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37458" w14:textId="77777777" w:rsidR="007824D3" w:rsidRPr="00E36DDD" w:rsidRDefault="00A1673A" w:rsidP="00797456">
      <w:pPr>
        <w:spacing w:after="1080"/>
        <w:jc w:val="center"/>
        <w:rPr>
          <w:b/>
          <w:sz w:val="40"/>
          <w:szCs w:val="40"/>
        </w:rPr>
      </w:pPr>
      <w:bookmarkStart w:id="0" w:name="_Toc54159578"/>
      <w:bookmarkStart w:id="1" w:name="_GoBack"/>
      <w:bookmarkEnd w:id="1"/>
      <w:r w:rsidRPr="00E36DDD">
        <w:rPr>
          <w:b/>
          <w:noProof/>
          <w:sz w:val="40"/>
          <w:szCs w:val="40"/>
        </w:rPr>
        <w:drawing>
          <wp:inline distT="0" distB="0" distL="0" distR="0" wp14:anchorId="1FD145A7" wp14:editId="3A69E538">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A537A5B" w14:textId="77777777" w:rsidR="007824D3" w:rsidRPr="00E36DDD" w:rsidRDefault="007824D3">
      <w:pPr>
        <w:pStyle w:val="ReportTitle"/>
        <w:rPr>
          <w:rFonts w:cs="Arial"/>
          <w:sz w:val="40"/>
          <w:szCs w:val="40"/>
        </w:rPr>
      </w:pPr>
      <w:r w:rsidRPr="00E36DDD">
        <w:rPr>
          <w:rFonts w:cs="Arial"/>
          <w:sz w:val="40"/>
          <w:szCs w:val="40"/>
        </w:rPr>
        <w:t>U.S. DEPARTMENT OF EDUCATION</w:t>
      </w:r>
    </w:p>
    <w:p w14:paraId="6F89E094" w14:textId="77777777" w:rsidR="007824D3" w:rsidRPr="00E36DDD" w:rsidRDefault="007824D3">
      <w:pPr>
        <w:pStyle w:val="ReportTitle"/>
        <w:rPr>
          <w:rFonts w:cs="Arial"/>
          <w:sz w:val="40"/>
          <w:szCs w:val="40"/>
        </w:rPr>
      </w:pPr>
    </w:p>
    <w:p w14:paraId="177980C9" w14:textId="77777777" w:rsidR="007824D3" w:rsidRPr="00E36DDD" w:rsidRDefault="007824D3">
      <w:pPr>
        <w:pStyle w:val="ReportTitle"/>
        <w:rPr>
          <w:rFonts w:cs="Arial"/>
          <w:sz w:val="44"/>
          <w:szCs w:val="44"/>
        </w:rPr>
      </w:pPr>
      <w:r w:rsidRPr="00E36DDD">
        <w:rPr>
          <w:rFonts w:cs="Arial"/>
          <w:sz w:val="44"/>
          <w:szCs w:val="44"/>
        </w:rPr>
        <w:t>E</w:t>
      </w:r>
      <w:r w:rsidR="00713599" w:rsidRPr="00E36DDD">
        <w:rPr>
          <w:rFonts w:cs="Arial"/>
          <w:sz w:val="44"/>
          <w:szCs w:val="44"/>
        </w:rPr>
        <w:t>D</w:t>
      </w:r>
      <w:r w:rsidR="00713599" w:rsidRPr="00E36DDD">
        <w:rPr>
          <w:rFonts w:cs="Arial"/>
          <w:i/>
          <w:sz w:val="44"/>
          <w:szCs w:val="44"/>
        </w:rPr>
        <w:t>Facts</w:t>
      </w:r>
      <w:r w:rsidRPr="00E36DDD">
        <w:rPr>
          <w:rFonts w:cs="Arial"/>
          <w:sz w:val="44"/>
          <w:szCs w:val="44"/>
        </w:rPr>
        <w:t xml:space="preserve"> </w:t>
      </w:r>
      <w:r w:rsidR="00CC6B06" w:rsidRPr="00E36DDD">
        <w:rPr>
          <w:rFonts w:cs="Arial"/>
          <w:sz w:val="44"/>
          <w:szCs w:val="44"/>
        </w:rPr>
        <w:t>Submission System</w:t>
      </w:r>
    </w:p>
    <w:p w14:paraId="2B4E4B9A" w14:textId="77777777" w:rsidR="007824D3" w:rsidRPr="00E36DDD" w:rsidRDefault="007824D3">
      <w:pPr>
        <w:rPr>
          <w:sz w:val="44"/>
          <w:szCs w:val="44"/>
        </w:rPr>
      </w:pPr>
    </w:p>
    <w:p w14:paraId="75B72FB4" w14:textId="36233CC6" w:rsidR="00E2777A" w:rsidRDefault="001654DF">
      <w:pPr>
        <w:jc w:val="center"/>
        <w:rPr>
          <w:b/>
          <w:sz w:val="56"/>
          <w:szCs w:val="56"/>
        </w:rPr>
      </w:pPr>
      <w:r>
        <w:rPr>
          <w:b/>
          <w:sz w:val="56"/>
          <w:szCs w:val="56"/>
        </w:rPr>
        <w:t>FS</w:t>
      </w:r>
      <w:r w:rsidR="00E2777A">
        <w:rPr>
          <w:b/>
          <w:sz w:val="56"/>
          <w:szCs w:val="56"/>
        </w:rPr>
        <w:t xml:space="preserve">029 - </w:t>
      </w:r>
      <w:r w:rsidR="00273CB2" w:rsidRPr="00E36DDD">
        <w:rPr>
          <w:b/>
          <w:sz w:val="56"/>
          <w:szCs w:val="56"/>
        </w:rPr>
        <w:t>Directory</w:t>
      </w:r>
      <w:r w:rsidR="00E2777A">
        <w:rPr>
          <w:b/>
          <w:sz w:val="56"/>
          <w:szCs w:val="56"/>
        </w:rPr>
        <w:t xml:space="preserve"> </w:t>
      </w:r>
    </w:p>
    <w:p w14:paraId="140C3B4F" w14:textId="4933BD48" w:rsidR="007824D3" w:rsidRPr="00E36DDD" w:rsidRDefault="007824D3" w:rsidP="00797456">
      <w:pPr>
        <w:spacing w:after="1080"/>
        <w:jc w:val="center"/>
        <w:rPr>
          <w:b/>
          <w:sz w:val="36"/>
          <w:szCs w:val="36"/>
        </w:rPr>
      </w:pPr>
      <w:r w:rsidRPr="00E36DDD">
        <w:rPr>
          <w:b/>
          <w:sz w:val="56"/>
          <w:szCs w:val="56"/>
        </w:rPr>
        <w:t>File Specifications</w:t>
      </w:r>
    </w:p>
    <w:p w14:paraId="344BF714" w14:textId="67DE1DD5" w:rsidR="007824D3" w:rsidRPr="00E36DDD" w:rsidRDefault="00036C8A">
      <w:pPr>
        <w:jc w:val="center"/>
        <w:rPr>
          <w:b/>
          <w:sz w:val="36"/>
          <w:szCs w:val="36"/>
        </w:rPr>
      </w:pPr>
      <w:r w:rsidRPr="00E36DDD">
        <w:rPr>
          <w:b/>
          <w:sz w:val="36"/>
          <w:szCs w:val="36"/>
        </w:rPr>
        <w:t xml:space="preserve">SY </w:t>
      </w:r>
      <w:r w:rsidR="000E4249">
        <w:rPr>
          <w:b/>
          <w:sz w:val="36"/>
          <w:szCs w:val="36"/>
        </w:rPr>
        <w:t>2020-21</w:t>
      </w:r>
    </w:p>
    <w:p w14:paraId="615288A4" w14:textId="77777777" w:rsidR="007A0058" w:rsidRPr="00E36DDD" w:rsidRDefault="007A0058">
      <w:pPr>
        <w:jc w:val="center"/>
        <w:rPr>
          <w:b/>
          <w:sz w:val="36"/>
          <w:szCs w:val="36"/>
        </w:rPr>
      </w:pPr>
    </w:p>
    <w:p w14:paraId="3650D545" w14:textId="77777777" w:rsidR="007824D3" w:rsidRPr="00E36DDD" w:rsidRDefault="007824D3">
      <w:pPr>
        <w:jc w:val="center"/>
        <w:rPr>
          <w:b/>
          <w:sz w:val="36"/>
          <w:szCs w:val="36"/>
        </w:rPr>
        <w:sectPr w:rsidR="007824D3" w:rsidRPr="00E36DDD" w:rsidSect="007E0B0D">
          <w:headerReference w:type="default" r:id="rId16"/>
          <w:footerReference w:type="default" r:id="rId17"/>
          <w:footerReference w:type="first" r:id="rId18"/>
          <w:footnotePr>
            <w:numFmt w:val="chicago"/>
          </w:footnotePr>
          <w:pgSz w:w="12240" w:h="15840" w:code="1"/>
          <w:pgMar w:top="1440" w:right="1440" w:bottom="1440" w:left="1440" w:header="720" w:footer="720" w:gutter="0"/>
          <w:paperSrc w:first="1167" w:other="1167"/>
          <w:pgNumType w:fmt="lowerRoman" w:start="1"/>
          <w:cols w:space="720"/>
          <w:docGrid w:linePitch="360"/>
        </w:sectPr>
      </w:pPr>
    </w:p>
    <w:p w14:paraId="56127BCD" w14:textId="1B60D45A" w:rsidR="007824D3" w:rsidRPr="00E36DDD" w:rsidRDefault="007824D3" w:rsidP="00CD265F">
      <w:pPr>
        <w:spacing w:after="480"/>
      </w:pPr>
      <w:r w:rsidRPr="00E36DDD">
        <w:lastRenderedPageBreak/>
        <w:t>This technical guide was produced under U.S. Department of Education Contract No.</w:t>
      </w:r>
      <w:r w:rsidR="00C365AB" w:rsidRPr="00E36DDD">
        <w:t xml:space="preserve"> </w:t>
      </w:r>
      <w:r w:rsidR="002B7BA8" w:rsidRPr="00CC3773">
        <w:t xml:space="preserve">91990019A0008 </w:t>
      </w:r>
      <w:r w:rsidR="00877D8F" w:rsidRPr="00E36DDD">
        <w:t>with Applied Engineering Management Corporation</w:t>
      </w:r>
      <w:r w:rsidRPr="00E36DDD">
        <w:t>.</w:t>
      </w:r>
      <w:r w:rsidR="00C365AB" w:rsidRPr="00E36DDD">
        <w:t xml:space="preserve"> </w:t>
      </w:r>
      <w:r w:rsidRPr="00E36DDD">
        <w:t>Brandon Scott served as the contracting officer’s representative.</w:t>
      </w:r>
      <w:r w:rsidR="00C365AB" w:rsidRPr="00E36DDD">
        <w:t xml:space="preserve"> </w:t>
      </w:r>
      <w:r w:rsidRPr="00E36DDD">
        <w:t>No official endorsement by the U.S. Department of Education of any product, commodity, service or enterprise mentioned in this publication is intended or should be inferred.</w:t>
      </w:r>
    </w:p>
    <w:p w14:paraId="48F70A83" w14:textId="6B14BA46" w:rsidR="007824D3" w:rsidRPr="00E36DDD" w:rsidRDefault="007824D3" w:rsidP="00CD265F">
      <w:pPr>
        <w:spacing w:after="480"/>
      </w:pPr>
      <w:r w:rsidRPr="00E36DDD">
        <w:t>This technical guide is in the public domain.</w:t>
      </w:r>
      <w:r w:rsidR="00C365AB" w:rsidRPr="00E36DDD">
        <w:t xml:space="preserve"> </w:t>
      </w:r>
      <w:r w:rsidRPr="00E36DDD">
        <w:t>Authorization to reproduce it in whole or in part is granted.</w:t>
      </w:r>
      <w:r w:rsidR="00C365AB" w:rsidRPr="00E36DDD">
        <w:t xml:space="preserve"> </w:t>
      </w:r>
      <w:r w:rsidRPr="00E36DDD">
        <w:t>While permission to reprint this publication is not necessary, the citation should be:</w:t>
      </w:r>
      <w:r w:rsidR="00C365AB" w:rsidRPr="00E36DDD">
        <w:t xml:space="preserve"> </w:t>
      </w:r>
      <w:r w:rsidR="00905EFC" w:rsidRPr="00E36DDD">
        <w:rPr>
          <w:i/>
        </w:rPr>
        <w:t xml:space="preserve">FILE 000 – File Name File Specifications – VXX.X </w:t>
      </w:r>
      <w:r w:rsidR="00905EFC" w:rsidRPr="00736989">
        <w:t>(SY XXXX-XX)</w:t>
      </w:r>
      <w:r w:rsidR="00063C00" w:rsidRPr="00E36DDD">
        <w:t>, U.S. Department of Education, Washington, DC:  ED</w:t>
      </w:r>
      <w:r w:rsidR="00063C00" w:rsidRPr="00E36DDD">
        <w:rPr>
          <w:i/>
        </w:rPr>
        <w:t>Facts</w:t>
      </w:r>
      <w:r w:rsidR="00063C00" w:rsidRPr="00E36DDD">
        <w:t xml:space="preserve">.  Retrieved </w:t>
      </w:r>
      <w:r w:rsidR="00E06FDA" w:rsidRPr="00E36DDD">
        <w:t>[date]</w:t>
      </w:r>
      <w:r w:rsidR="00063C00" w:rsidRPr="00E36DDD">
        <w:t xml:space="preserve"> from</w:t>
      </w:r>
      <w:r w:rsidR="00743D77">
        <w:t xml:space="preserve"> the</w:t>
      </w:r>
      <w:r w:rsidR="005E386F">
        <w:t xml:space="preserve"> </w:t>
      </w:r>
      <w:hyperlink r:id="rId19" w:history="1">
        <w:r w:rsidR="0028138A">
          <w:rPr>
            <w:rStyle w:val="Hyperlink"/>
          </w:rPr>
          <w:t>ED</w:t>
        </w:r>
        <w:r w:rsidR="0028138A" w:rsidRPr="00797456">
          <w:rPr>
            <w:rStyle w:val="Hyperlink"/>
            <w:i/>
          </w:rPr>
          <w:t>Facts</w:t>
        </w:r>
        <w:r w:rsidR="0028138A">
          <w:rPr>
            <w:rStyle w:val="Hyperlink"/>
          </w:rPr>
          <w:t xml:space="preserve"> Initiative Home Page</w:t>
        </w:r>
      </w:hyperlink>
      <w:hyperlink r:id="rId20" w:history="1"/>
      <w:r w:rsidR="00063C00" w:rsidRPr="00E36DDD">
        <w:t>.</w:t>
      </w:r>
    </w:p>
    <w:p w14:paraId="662039FA" w14:textId="3BEAE00E" w:rsidR="00E26A97" w:rsidRPr="00E36DDD" w:rsidRDefault="00063C00" w:rsidP="00CD265F">
      <w:pPr>
        <w:spacing w:after="480"/>
      </w:pPr>
      <w:bookmarkStart w:id="2" w:name="_Toc107028053"/>
      <w:bookmarkStart w:id="3" w:name="_Toc108948261"/>
      <w:bookmarkStart w:id="4" w:name="_Toc114537528"/>
      <w:r w:rsidRPr="00E36DDD">
        <w:t>On request, this publication is available in alternate formats, such as Braille, large print, or CD Rom.  For more information, please contact the Department’s Alternate Format Center at (202) 260–0818.</w:t>
      </w:r>
    </w:p>
    <w:p w14:paraId="7D5D1F82" w14:textId="0803759D" w:rsidR="007824D3" w:rsidRPr="00E36DDD" w:rsidRDefault="007824D3" w:rsidP="003B169A">
      <w:pPr>
        <w:pStyle w:val="PropHead1"/>
      </w:pPr>
      <w:r w:rsidRPr="00E36DDD">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20914064"/>
      <w:bookmarkStart w:id="12" w:name="_Toc52448427"/>
      <w:bookmarkEnd w:id="2"/>
      <w:bookmarkEnd w:id="3"/>
      <w:bookmarkEnd w:id="4"/>
      <w:r w:rsidRPr="00E36DDD">
        <w:lastRenderedPageBreak/>
        <w:t>DOCUMENT CONTROL</w:t>
      </w:r>
      <w:bookmarkEnd w:id="5"/>
      <w:bookmarkEnd w:id="6"/>
      <w:bookmarkEnd w:id="7"/>
      <w:bookmarkEnd w:id="8"/>
      <w:bookmarkEnd w:id="9"/>
      <w:bookmarkEnd w:id="10"/>
      <w:bookmarkEnd w:id="11"/>
      <w:bookmarkEnd w:id="12"/>
    </w:p>
    <w:p w14:paraId="788EA972"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7824D3" w:rsidRPr="00E36DDD" w14:paraId="253874BD"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140777EC" w14:textId="77777777" w:rsidR="007824D3" w:rsidRPr="00E36DDD" w:rsidRDefault="007824D3">
            <w:pPr>
              <w:spacing w:before="20" w:after="20"/>
              <w:rPr>
                <w:b/>
                <w:bCs/>
                <w:color w:val="FFFFFF"/>
                <w:szCs w:val="22"/>
              </w:rPr>
            </w:pPr>
            <w:r w:rsidRPr="00E36DDD">
              <w:rPr>
                <w:b/>
                <w:bCs/>
                <w:color w:val="FFFFFF"/>
                <w:szCs w:val="22"/>
              </w:rPr>
              <w:t>Title:</w:t>
            </w:r>
          </w:p>
        </w:tc>
        <w:tc>
          <w:tcPr>
            <w:tcW w:w="4032" w:type="pct"/>
            <w:tcMar>
              <w:top w:w="43" w:type="dxa"/>
              <w:left w:w="43" w:type="dxa"/>
              <w:bottom w:w="43" w:type="dxa"/>
              <w:right w:w="43" w:type="dxa"/>
            </w:tcMar>
            <w:vAlign w:val="center"/>
          </w:tcPr>
          <w:p w14:paraId="7D9055CC" w14:textId="3730BADE" w:rsidR="007824D3" w:rsidRPr="00E36DDD" w:rsidRDefault="001654DF" w:rsidP="00B627F8">
            <w:pPr>
              <w:pStyle w:val="BodyText2"/>
              <w:rPr>
                <w:sz w:val="24"/>
                <w:szCs w:val="22"/>
              </w:rPr>
            </w:pPr>
            <w:r>
              <w:rPr>
                <w:sz w:val="24"/>
                <w:szCs w:val="22"/>
              </w:rPr>
              <w:t>FS</w:t>
            </w:r>
            <w:r w:rsidR="00B627F8" w:rsidRPr="00E36DDD">
              <w:rPr>
                <w:sz w:val="24"/>
                <w:szCs w:val="22"/>
              </w:rPr>
              <w:t>029</w:t>
            </w:r>
            <w:r w:rsidR="007824D3" w:rsidRPr="00E36DDD">
              <w:rPr>
                <w:sz w:val="24"/>
                <w:szCs w:val="22"/>
              </w:rPr>
              <w:t xml:space="preserve"> – </w:t>
            </w:r>
            <w:r w:rsidR="00B627F8" w:rsidRPr="00E36DDD">
              <w:rPr>
                <w:sz w:val="24"/>
                <w:szCs w:val="22"/>
              </w:rPr>
              <w:t>Directory</w:t>
            </w:r>
            <w:r w:rsidR="007824D3" w:rsidRPr="00E36DDD">
              <w:rPr>
                <w:sz w:val="24"/>
                <w:szCs w:val="22"/>
              </w:rPr>
              <w:t xml:space="preserve"> File Specifications</w:t>
            </w:r>
          </w:p>
        </w:tc>
      </w:tr>
      <w:tr w:rsidR="007824D3" w:rsidRPr="00E36DDD" w14:paraId="1084C3CD"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1E3336E" w14:textId="77777777" w:rsidR="007824D3" w:rsidRPr="00E36DDD" w:rsidRDefault="007824D3">
            <w:pPr>
              <w:spacing w:before="20" w:after="20"/>
              <w:rPr>
                <w:b/>
                <w:bCs/>
                <w:color w:val="FFFFFF"/>
                <w:szCs w:val="22"/>
              </w:rPr>
            </w:pPr>
            <w:r w:rsidRPr="00E36DDD">
              <w:rPr>
                <w:b/>
                <w:bCs/>
                <w:color w:val="FFFFFF"/>
                <w:szCs w:val="22"/>
              </w:rPr>
              <w:t>Security Level:</w:t>
            </w:r>
          </w:p>
        </w:tc>
        <w:tc>
          <w:tcPr>
            <w:tcW w:w="4032" w:type="pct"/>
            <w:tcMar>
              <w:top w:w="43" w:type="dxa"/>
              <w:left w:w="43" w:type="dxa"/>
              <w:bottom w:w="43" w:type="dxa"/>
              <w:right w:w="43" w:type="dxa"/>
            </w:tcMar>
            <w:vAlign w:val="center"/>
          </w:tcPr>
          <w:p w14:paraId="0438C25B" w14:textId="77777777" w:rsidR="007824D3" w:rsidRPr="00E36DDD" w:rsidRDefault="007824D3">
            <w:pPr>
              <w:pStyle w:val="BodyText2"/>
              <w:rPr>
                <w:sz w:val="24"/>
                <w:szCs w:val="22"/>
              </w:rPr>
            </w:pPr>
            <w:r w:rsidRPr="00E36DDD">
              <w:rPr>
                <w:sz w:val="24"/>
                <w:szCs w:val="22"/>
              </w:rPr>
              <w:t>Unclassified – For Official Use Only</w:t>
            </w:r>
          </w:p>
        </w:tc>
      </w:tr>
    </w:tbl>
    <w:p w14:paraId="5058566B" w14:textId="77777777" w:rsidR="007824D3" w:rsidRPr="00E36DDD" w:rsidRDefault="007824D3">
      <w:pPr>
        <w:rPr>
          <w:sz w:val="28"/>
        </w:rPr>
      </w:pPr>
    </w:p>
    <w:p w14:paraId="67F83859" w14:textId="77777777" w:rsidR="007824D3" w:rsidRPr="00E36DDD" w:rsidRDefault="007824D3">
      <w:pPr>
        <w:pStyle w:val="Technical4"/>
        <w:tabs>
          <w:tab w:val="clear" w:pos="-720"/>
        </w:tabs>
        <w:suppressAutoHyphens w:val="0"/>
        <w:spacing w:after="80"/>
        <w:rPr>
          <w:rFonts w:ascii="Arial" w:hAnsi="Arial" w:cs="Arial"/>
          <w:szCs w:val="22"/>
        </w:rPr>
      </w:pPr>
      <w:r w:rsidRPr="00E36DDD">
        <w:rPr>
          <w:rFonts w:ascii="Arial" w:hAnsi="Arial" w:cs="Arial"/>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290"/>
        <w:gridCol w:w="1870"/>
        <w:gridCol w:w="6190"/>
      </w:tblGrid>
      <w:tr w:rsidR="007824D3" w:rsidRPr="00E36DDD" w14:paraId="45AFD24E" w14:textId="77777777" w:rsidTr="00AC51A0">
        <w:tc>
          <w:tcPr>
            <w:tcW w:w="690"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8969F06" w14:textId="77777777" w:rsidR="007824D3" w:rsidRPr="00E36DDD" w:rsidRDefault="007824D3">
            <w:pPr>
              <w:suppressAutoHyphens/>
              <w:jc w:val="center"/>
              <w:rPr>
                <w:b/>
                <w:color w:val="FFFFFF"/>
                <w:szCs w:val="22"/>
              </w:rPr>
            </w:pPr>
            <w:r w:rsidRPr="00E36DDD">
              <w:rPr>
                <w:b/>
                <w:color w:val="FFFFFF"/>
                <w:szCs w:val="22"/>
              </w:rPr>
              <w:t>Version Number</w:t>
            </w:r>
          </w:p>
        </w:tc>
        <w:tc>
          <w:tcPr>
            <w:tcW w:w="1000"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55F8A37" w14:textId="77777777" w:rsidR="007824D3" w:rsidRPr="00E36DDD" w:rsidRDefault="007824D3">
            <w:pPr>
              <w:suppressAutoHyphens/>
              <w:jc w:val="center"/>
              <w:rPr>
                <w:b/>
                <w:color w:val="FFFFFF"/>
                <w:szCs w:val="22"/>
              </w:rPr>
            </w:pPr>
            <w:r w:rsidRPr="00E36DDD">
              <w:rPr>
                <w:b/>
                <w:color w:val="FFFFFF"/>
                <w:szCs w:val="22"/>
              </w:rPr>
              <w:t>Date</w:t>
            </w:r>
          </w:p>
        </w:tc>
        <w:tc>
          <w:tcPr>
            <w:tcW w:w="3310"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D461C13" w14:textId="77777777" w:rsidR="007824D3" w:rsidRPr="00E36DDD" w:rsidRDefault="007824D3">
            <w:pPr>
              <w:suppressAutoHyphens/>
              <w:rPr>
                <w:b/>
                <w:color w:val="FFFFFF"/>
                <w:szCs w:val="22"/>
              </w:rPr>
            </w:pPr>
            <w:r w:rsidRPr="00E36DDD">
              <w:rPr>
                <w:b/>
                <w:color w:val="FFFFFF"/>
                <w:szCs w:val="22"/>
              </w:rPr>
              <w:t xml:space="preserve">Summary of Change </w:t>
            </w:r>
          </w:p>
        </w:tc>
      </w:tr>
      <w:tr w:rsidR="007824D3" w:rsidRPr="00E36DDD" w14:paraId="01FBF291" w14:textId="77777777" w:rsidTr="00AC51A0">
        <w:tc>
          <w:tcPr>
            <w:tcW w:w="690" w:type="pct"/>
            <w:tcBorders>
              <w:top w:val="single" w:sz="4" w:space="0" w:color="145192"/>
            </w:tcBorders>
            <w:tcMar>
              <w:top w:w="43" w:type="dxa"/>
              <w:left w:w="43" w:type="dxa"/>
              <w:bottom w:w="43" w:type="dxa"/>
              <w:right w:w="43" w:type="dxa"/>
            </w:tcMar>
          </w:tcPr>
          <w:p w14:paraId="0523C62B" w14:textId="1E0E5876" w:rsidR="007824D3" w:rsidRPr="00E36DDD" w:rsidRDefault="007824D3" w:rsidP="00B038C0">
            <w:pPr>
              <w:rPr>
                <w:szCs w:val="22"/>
              </w:rPr>
            </w:pPr>
            <w:r w:rsidRPr="00E36DDD">
              <w:rPr>
                <w:szCs w:val="22"/>
              </w:rPr>
              <w:t>1.0</w:t>
            </w:r>
            <w:r w:rsidR="00402A7D" w:rsidRPr="00E36DDD">
              <w:rPr>
                <w:szCs w:val="22"/>
              </w:rPr>
              <w:t xml:space="preserve"> – </w:t>
            </w:r>
            <w:r w:rsidR="002D57D5">
              <w:rPr>
                <w:szCs w:val="22"/>
              </w:rPr>
              <w:t>16</w:t>
            </w:r>
            <w:r w:rsidR="004E3835">
              <w:rPr>
                <w:szCs w:val="22"/>
              </w:rPr>
              <w:t>.</w:t>
            </w:r>
            <w:r w:rsidR="00B038C0">
              <w:rPr>
                <w:szCs w:val="22"/>
              </w:rPr>
              <w:t>0</w:t>
            </w:r>
          </w:p>
        </w:tc>
        <w:tc>
          <w:tcPr>
            <w:tcW w:w="1000" w:type="pct"/>
            <w:tcBorders>
              <w:top w:val="single" w:sz="4" w:space="0" w:color="145192"/>
            </w:tcBorders>
            <w:tcMar>
              <w:top w:w="43" w:type="dxa"/>
              <w:left w:w="43" w:type="dxa"/>
              <w:bottom w:w="43" w:type="dxa"/>
              <w:right w:w="43" w:type="dxa"/>
            </w:tcMar>
          </w:tcPr>
          <w:p w14:paraId="48760C34" w14:textId="77777777" w:rsidR="007824D3" w:rsidRPr="00E36DDD" w:rsidRDefault="007824D3" w:rsidP="00AF5C1A">
            <w:pPr>
              <w:rPr>
                <w:szCs w:val="22"/>
              </w:rPr>
            </w:pPr>
          </w:p>
        </w:tc>
        <w:tc>
          <w:tcPr>
            <w:tcW w:w="3310" w:type="pct"/>
            <w:tcBorders>
              <w:top w:val="single" w:sz="4" w:space="0" w:color="145192"/>
            </w:tcBorders>
            <w:tcMar>
              <w:top w:w="43" w:type="dxa"/>
              <w:left w:w="43" w:type="dxa"/>
              <w:bottom w:w="43" w:type="dxa"/>
              <w:right w:w="43" w:type="dxa"/>
            </w:tcMar>
          </w:tcPr>
          <w:p w14:paraId="73BF03A6" w14:textId="7DB20508" w:rsidR="007824D3" w:rsidRPr="00E36DDD" w:rsidRDefault="00AB3A81" w:rsidP="00B038C0">
            <w:pPr>
              <w:rPr>
                <w:szCs w:val="22"/>
              </w:rPr>
            </w:pPr>
            <w:r w:rsidRPr="00E36DDD">
              <w:rPr>
                <w:szCs w:val="22"/>
              </w:rPr>
              <w:t xml:space="preserve">Versions 1.0 through </w:t>
            </w:r>
            <w:r w:rsidR="002D57D5">
              <w:rPr>
                <w:szCs w:val="22"/>
              </w:rPr>
              <w:t>16</w:t>
            </w:r>
            <w:r w:rsidR="004E3835">
              <w:rPr>
                <w:szCs w:val="22"/>
              </w:rPr>
              <w:t>.</w:t>
            </w:r>
            <w:r w:rsidR="00B038C0">
              <w:rPr>
                <w:szCs w:val="22"/>
              </w:rPr>
              <w:t>0</w:t>
            </w:r>
            <w:r w:rsidRPr="00E36DDD">
              <w:rPr>
                <w:szCs w:val="22"/>
              </w:rPr>
              <w:t xml:space="preserve"> are used to build files for school years prior to SY </w:t>
            </w:r>
            <w:r w:rsidR="000E4249">
              <w:rPr>
                <w:szCs w:val="22"/>
              </w:rPr>
              <w:t>2020-21</w:t>
            </w:r>
            <w:r w:rsidR="00F23325" w:rsidRPr="00E36DDD">
              <w:rPr>
                <w:szCs w:val="22"/>
              </w:rPr>
              <w:t>.</w:t>
            </w:r>
          </w:p>
        </w:tc>
      </w:tr>
      <w:tr w:rsidR="0027149A" w:rsidRPr="00E36DDD" w:rsidDel="00B025F1" w14:paraId="204B026A" w14:textId="77777777" w:rsidTr="00AC51A0">
        <w:tc>
          <w:tcPr>
            <w:tcW w:w="690" w:type="pct"/>
            <w:tcMar>
              <w:top w:w="43" w:type="dxa"/>
              <w:left w:w="43" w:type="dxa"/>
              <w:bottom w:w="43" w:type="dxa"/>
              <w:right w:w="43" w:type="dxa"/>
            </w:tcMar>
          </w:tcPr>
          <w:p w14:paraId="315CB3A7" w14:textId="3177F32D" w:rsidR="0027149A" w:rsidDel="00B025F1" w:rsidRDefault="002D57D5" w:rsidP="0027149A">
            <w:pPr>
              <w:rPr>
                <w:szCs w:val="22"/>
              </w:rPr>
            </w:pPr>
            <w:r>
              <w:rPr>
                <w:szCs w:val="22"/>
              </w:rPr>
              <w:t>17</w:t>
            </w:r>
            <w:r w:rsidR="0027149A">
              <w:rPr>
                <w:szCs w:val="22"/>
              </w:rPr>
              <w:t>.0</w:t>
            </w:r>
          </w:p>
        </w:tc>
        <w:tc>
          <w:tcPr>
            <w:tcW w:w="1000" w:type="pct"/>
            <w:tcMar>
              <w:top w:w="43" w:type="dxa"/>
              <w:left w:w="43" w:type="dxa"/>
              <w:bottom w:w="43" w:type="dxa"/>
              <w:right w:w="43" w:type="dxa"/>
            </w:tcMar>
          </w:tcPr>
          <w:p w14:paraId="4C64C929" w14:textId="3B224D95" w:rsidR="0027149A" w:rsidDel="00B025F1" w:rsidRDefault="00706615" w:rsidP="0027149A">
            <w:pPr>
              <w:rPr>
                <w:szCs w:val="22"/>
              </w:rPr>
            </w:pPr>
            <w:r>
              <w:rPr>
                <w:szCs w:val="22"/>
              </w:rPr>
              <w:t>October</w:t>
            </w:r>
            <w:r w:rsidR="00986738">
              <w:rPr>
                <w:szCs w:val="22"/>
              </w:rPr>
              <w:t xml:space="preserve"> 2020</w:t>
            </w:r>
          </w:p>
        </w:tc>
        <w:tc>
          <w:tcPr>
            <w:tcW w:w="3310" w:type="pct"/>
            <w:tcMar>
              <w:top w:w="43" w:type="dxa"/>
              <w:left w:w="43" w:type="dxa"/>
              <w:bottom w:w="43" w:type="dxa"/>
              <w:right w:w="43" w:type="dxa"/>
            </w:tcMar>
          </w:tcPr>
          <w:p w14:paraId="23AF5799" w14:textId="360DCB27" w:rsidR="001F2D1E" w:rsidRDefault="0027149A" w:rsidP="00AD62EC">
            <w:pPr>
              <w:pStyle w:val="ListParagraph"/>
              <w:ind w:left="0"/>
            </w:pPr>
            <w:r w:rsidRPr="007A780E">
              <w:rPr>
                <w:szCs w:val="22"/>
              </w:rPr>
              <w:t xml:space="preserve">Updated for SY </w:t>
            </w:r>
            <w:r w:rsidR="000E4249">
              <w:rPr>
                <w:szCs w:val="22"/>
              </w:rPr>
              <w:t>2020-21</w:t>
            </w:r>
            <w:r w:rsidRPr="007A780E">
              <w:rPr>
                <w:szCs w:val="22"/>
              </w:rPr>
              <w:t>:</w:t>
            </w:r>
          </w:p>
          <w:p w14:paraId="518617C7" w14:textId="67A1001F" w:rsidR="006E6EEA" w:rsidRPr="007A780E" w:rsidDel="00B025F1" w:rsidRDefault="001F2D1E" w:rsidP="003F28B2">
            <w:pPr>
              <w:pStyle w:val="ListParagraph"/>
              <w:numPr>
                <w:ilvl w:val="0"/>
                <w:numId w:val="58"/>
              </w:numPr>
              <w:ind w:left="391"/>
            </w:pPr>
            <w:r>
              <w:t xml:space="preserve">Section 2.4: </w:t>
            </w:r>
            <w:r w:rsidRPr="001F2D1E">
              <w:t>Renamed heading “Guidance” to “Data Reporting Guidelines”</w:t>
            </w:r>
          </w:p>
        </w:tc>
      </w:tr>
    </w:tbl>
    <w:p w14:paraId="70EAAEA2" w14:textId="712A46D2" w:rsidR="007824D3" w:rsidRPr="00E36DDD" w:rsidRDefault="007824D3" w:rsidP="001777DB">
      <w:pPr>
        <w:pStyle w:val="PropHead1"/>
        <w:tabs>
          <w:tab w:val="clear" w:pos="900"/>
          <w:tab w:val="left" w:pos="2805"/>
        </w:tabs>
      </w:pPr>
      <w:r w:rsidRPr="002528C5">
        <w:br w:type="page"/>
      </w:r>
      <w:bookmarkStart w:id="13" w:name="_Toc116886577"/>
      <w:bookmarkStart w:id="14" w:name="_Toc128387408"/>
      <w:bookmarkStart w:id="15" w:name="_Toc20914065"/>
      <w:bookmarkStart w:id="16" w:name="_Toc52448428"/>
      <w:r w:rsidRPr="00E36DDD">
        <w:lastRenderedPageBreak/>
        <w:t>PREFACE</w:t>
      </w:r>
      <w:bookmarkEnd w:id="13"/>
      <w:bookmarkEnd w:id="14"/>
      <w:bookmarkEnd w:id="15"/>
      <w:bookmarkEnd w:id="16"/>
    </w:p>
    <w:bookmarkEnd w:id="0"/>
    <w:p w14:paraId="12E13312" w14:textId="77777777" w:rsidR="00AF6875" w:rsidRPr="00E36DDD" w:rsidRDefault="00AF6875" w:rsidP="00AF6875">
      <w:r w:rsidRPr="00E36DDD">
        <w:t>This document provides technical instructions for building files that are submitted through the ED</w:t>
      </w:r>
      <w:r w:rsidRPr="00E36DDD">
        <w:rPr>
          <w:i/>
        </w:rPr>
        <w:t>Facts</w:t>
      </w:r>
      <w:r w:rsidRPr="00E36DDD">
        <w:t xml:space="preserve"> Submission System (ESS).  The ESS is an electronic system that facilitates the efficient and timely transmission of data from SEAs to the U.S. Department of Education.</w:t>
      </w:r>
    </w:p>
    <w:p w14:paraId="6470E765" w14:textId="77777777" w:rsidR="00AF6875" w:rsidRPr="00E36DDD" w:rsidRDefault="00AF6875" w:rsidP="00AF6875"/>
    <w:p w14:paraId="5A69EDD3" w14:textId="3DB8D718" w:rsidR="00AF6875" w:rsidRPr="00E36DDD" w:rsidRDefault="00AF6875" w:rsidP="00AF6875">
      <w:r w:rsidRPr="00E36DDD">
        <w:t xml:space="preserve">This document is to be used in coordination with other documentation posted on </w:t>
      </w:r>
      <w:r w:rsidR="00743D77">
        <w:t xml:space="preserve">the </w:t>
      </w:r>
      <w:hyperlink r:id="rId21" w:history="1">
        <w:r w:rsidR="0028138A">
          <w:rPr>
            <w:rStyle w:val="Hyperlink"/>
          </w:rPr>
          <w:t>ED</w:t>
        </w:r>
        <w:r w:rsidR="0028138A" w:rsidRPr="00E96836">
          <w:rPr>
            <w:rStyle w:val="Hyperlink"/>
            <w:i/>
          </w:rPr>
          <w:t>Facts</w:t>
        </w:r>
        <w:r w:rsidR="0028138A">
          <w:rPr>
            <w:rStyle w:val="Hyperlink"/>
          </w:rPr>
          <w:t xml:space="preserve"> Initiative Home Page</w:t>
        </w:r>
      </w:hyperlink>
      <w:r w:rsidR="00743D77">
        <w:t xml:space="preserve"> </w:t>
      </w:r>
      <w:r w:rsidRPr="00E36DDD">
        <w:t>under ED</w:t>
      </w:r>
      <w:r w:rsidRPr="00E36DDD">
        <w:rPr>
          <w:i/>
        </w:rPr>
        <w:t>Facts</w:t>
      </w:r>
      <w:r w:rsidRPr="00E36DDD">
        <w:t xml:space="preserve"> System Documentation, including:</w:t>
      </w:r>
    </w:p>
    <w:p w14:paraId="2CD59337" w14:textId="77777777" w:rsidR="00AF6875" w:rsidRPr="00E36DDD" w:rsidRDefault="00AF6875" w:rsidP="00AF6875"/>
    <w:p w14:paraId="187D7D79" w14:textId="77777777" w:rsidR="00AF6875" w:rsidRPr="00E36DDD" w:rsidRDefault="00AF6875" w:rsidP="00AD62EC">
      <w:pPr>
        <w:numPr>
          <w:ilvl w:val="0"/>
          <w:numId w:val="30"/>
        </w:numPr>
        <w:autoSpaceDE w:val="0"/>
        <w:autoSpaceDN w:val="0"/>
        <w:adjustRightInd w:val="0"/>
      </w:pPr>
      <w:r w:rsidRPr="00E36DDD">
        <w:t>ED</w:t>
      </w:r>
      <w:r w:rsidRPr="00E36DDD">
        <w:rPr>
          <w:i/>
        </w:rPr>
        <w:t xml:space="preserve">Facts </w:t>
      </w:r>
      <w:r w:rsidRPr="00E36DDD">
        <w:t>Workbook – a reference guide to using the ED</w:t>
      </w:r>
      <w:r w:rsidRPr="00E36DDD">
        <w:rPr>
          <w:i/>
          <w:iCs/>
        </w:rPr>
        <w:t>Facts</w:t>
      </w:r>
      <w:r w:rsidR="00333FF8" w:rsidRPr="00E36DDD">
        <w:rPr>
          <w:i/>
          <w:iCs/>
        </w:rPr>
        <w:t xml:space="preserve"> </w:t>
      </w:r>
      <w:r w:rsidRPr="00E36DDD">
        <w:t xml:space="preserve">Submission System (ESS); particularly useful to new users; contains multiple appendices, including one that explains how to use the file specifications </w:t>
      </w:r>
    </w:p>
    <w:p w14:paraId="2143524A" w14:textId="77777777" w:rsidR="00AF6875" w:rsidRPr="00E36DDD" w:rsidRDefault="00AF6875" w:rsidP="00AF6875">
      <w:pPr>
        <w:ind w:left="783"/>
      </w:pPr>
    </w:p>
    <w:p w14:paraId="2EB8B7BA" w14:textId="77777777" w:rsidR="00AF6875" w:rsidRPr="00E36DDD" w:rsidRDefault="00AF6875" w:rsidP="00AD62EC">
      <w:pPr>
        <w:numPr>
          <w:ilvl w:val="0"/>
          <w:numId w:val="30"/>
        </w:numPr>
        <w:autoSpaceDE w:val="0"/>
        <w:autoSpaceDN w:val="0"/>
        <w:adjustRightInd w:val="0"/>
      </w:pPr>
      <w:r w:rsidRPr="00E36DDD">
        <w:t xml:space="preserve">ESS User Guide – </w:t>
      </w:r>
      <w:proofErr w:type="gramStart"/>
      <w:r w:rsidRPr="00E36DDD">
        <w:t>provides assistance to</w:t>
      </w:r>
      <w:proofErr w:type="gramEnd"/>
      <w:r w:rsidRPr="00E36DDD">
        <w:t xml:space="preserve"> new users of the ED</w:t>
      </w:r>
      <w:r w:rsidRPr="00E36DDD">
        <w:rPr>
          <w:i/>
          <w:iCs/>
        </w:rPr>
        <w:t xml:space="preserve">Facts </w:t>
      </w:r>
      <w:r w:rsidRPr="00E36DDD">
        <w:t xml:space="preserve">Submission System (ESS); it addresses the basic mechanics of system access and data submission </w:t>
      </w:r>
    </w:p>
    <w:p w14:paraId="7F6D220C" w14:textId="77777777" w:rsidR="00AF6875" w:rsidRPr="00E36DDD" w:rsidRDefault="00AF6875" w:rsidP="00AF6875">
      <w:pPr>
        <w:autoSpaceDE w:val="0"/>
        <w:autoSpaceDN w:val="0"/>
        <w:adjustRightInd w:val="0"/>
        <w:ind w:left="783"/>
      </w:pPr>
    </w:p>
    <w:p w14:paraId="2037E12E" w14:textId="58C9F8E4" w:rsidR="00AF6875" w:rsidRPr="00E36DDD" w:rsidRDefault="00EF00F4" w:rsidP="00AD62EC">
      <w:pPr>
        <w:numPr>
          <w:ilvl w:val="0"/>
          <w:numId w:val="30"/>
        </w:numPr>
        <w:autoSpaceDE w:val="0"/>
        <w:autoSpaceDN w:val="0"/>
        <w:adjustRightInd w:val="0"/>
      </w:pPr>
      <w:r>
        <w:t>ED</w:t>
      </w:r>
      <w:r w:rsidRPr="00854CF5">
        <w:rPr>
          <w:i/>
        </w:rPr>
        <w:t>Facts</w:t>
      </w:r>
      <w:r>
        <w:t xml:space="preserve"> Business Rules Single Inventory (BRSI) - a single inventory containing business rules applied to ED</w:t>
      </w:r>
      <w:r w:rsidRPr="00854CF5">
        <w:rPr>
          <w:i/>
        </w:rPr>
        <w:t xml:space="preserve">Facts </w:t>
      </w:r>
      <w:r>
        <w:t>data throughout the pre- and post-submission lifecycle of that data. The inventory describes each business rule, including the error number, type, message, definition, edit logic, and the file specifications where the business rules are applied</w:t>
      </w:r>
    </w:p>
    <w:p w14:paraId="03B884C4" w14:textId="77777777" w:rsidR="00CD265F" w:rsidRDefault="00CD265F" w:rsidP="00AF6875"/>
    <w:p w14:paraId="1AC667D9" w14:textId="4EFAB9D8" w:rsidR="00AF6875" w:rsidRPr="00E36DDD" w:rsidRDefault="00AF6875" w:rsidP="00AF6875">
      <w:r w:rsidRPr="00E36DDD">
        <w:t>Please contact the Partner Support Center (PSC) with questions about the documents.  You will find contact information for PSC and each State ED</w:t>
      </w:r>
      <w:r w:rsidRPr="00E36DDD">
        <w:rPr>
          <w:i/>
        </w:rPr>
        <w:t xml:space="preserve">Facts </w:t>
      </w:r>
      <w:r w:rsidRPr="00E36DDD">
        <w:t xml:space="preserve">Coordinator </w:t>
      </w:r>
      <w:r w:rsidR="004E3835">
        <w:t xml:space="preserve">on the </w:t>
      </w:r>
      <w:hyperlink r:id="rId22" w:history="1">
        <w:r w:rsidR="004E3835">
          <w:rPr>
            <w:rStyle w:val="Hyperlink"/>
          </w:rPr>
          <w:t>ED</w:t>
        </w:r>
        <w:r w:rsidR="004E3835" w:rsidRPr="004E3835">
          <w:rPr>
            <w:rStyle w:val="Hyperlink"/>
            <w:i/>
          </w:rPr>
          <w:t xml:space="preserve">Facts </w:t>
        </w:r>
        <w:r w:rsidR="004E3835">
          <w:rPr>
            <w:rStyle w:val="Hyperlink"/>
          </w:rPr>
          <w:t>Contact Page</w:t>
        </w:r>
      </w:hyperlink>
      <w:r w:rsidR="00A43B94">
        <w:rPr>
          <w:rStyle w:val="Hyperlink"/>
        </w:rPr>
        <w:t>.</w:t>
      </w:r>
    </w:p>
    <w:p w14:paraId="488AA3E8" w14:textId="77777777" w:rsidR="00AF6875" w:rsidRPr="00E36DDD" w:rsidRDefault="00AF6875" w:rsidP="00AF6875"/>
    <w:p w14:paraId="09BEDE57" w14:textId="59F9EAB8" w:rsidR="00AF6875" w:rsidRPr="00E36DDD" w:rsidRDefault="00AF6875" w:rsidP="00AF6875">
      <w:r w:rsidRPr="00E36DDD">
        <w:t>Data submitted through the ESS are authorized by an Annual Mandatory Collection of Elementary and Secondary Education Data Through ED</w:t>
      </w:r>
      <w:r w:rsidRPr="00E36DDD">
        <w:rPr>
          <w:i/>
        </w:rPr>
        <w:t>Facts</w:t>
      </w:r>
      <w:r w:rsidRPr="00E36DDD">
        <w:t xml:space="preserve"> (OMB </w:t>
      </w:r>
      <w:r w:rsidR="00905EFC" w:rsidRPr="00E36DDD">
        <w:t>1850-0925</w:t>
      </w:r>
      <w:r w:rsidRPr="00E36DDD">
        <w:t xml:space="preserve">, expires </w:t>
      </w:r>
      <w:r w:rsidR="00FE0BE4">
        <w:t>8/31/2022</w:t>
      </w:r>
      <w:r w:rsidRPr="00E36DDD">
        <w:t>).  ED</w:t>
      </w:r>
      <w:r w:rsidRPr="00E36DDD">
        <w:rPr>
          <w:i/>
        </w:rPr>
        <w:t>Facts</w:t>
      </w:r>
      <w:r w:rsidRPr="00E36DDD">
        <w:t xml:space="preserve"> is a U.S. Department of Education (ED) initiative to govern, acquire, validate, and use high-quality, </w:t>
      </w:r>
      <w:r w:rsidR="00FE0BE4">
        <w:t>pre-</w:t>
      </w:r>
      <w:r w:rsidRPr="00E36DDD">
        <w:t>kindergarten through grade 12 (</w:t>
      </w:r>
      <w:r w:rsidR="00FE0BE4">
        <w:t>pre-</w:t>
      </w:r>
      <w:r w:rsidRPr="00E36DDD">
        <w:t>K–12) performance data for education planning, policymaking, and management and budget decision-making to improve outcomes for students. ED</w:t>
      </w:r>
      <w:r w:rsidRPr="00E36DDD">
        <w:rPr>
          <w:i/>
        </w:rPr>
        <w:t>Facts</w:t>
      </w:r>
      <w:r w:rsidRPr="00E36DD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A646806" w14:textId="77777777" w:rsidR="00AF6875" w:rsidRPr="00E36DDD" w:rsidRDefault="00AF6875" w:rsidP="00AF6875"/>
    <w:p w14:paraId="78F7A5C3" w14:textId="77777777" w:rsidR="007824D3" w:rsidRPr="00E36DDD" w:rsidRDefault="007824D3" w:rsidP="002A5CA6">
      <w:pPr>
        <w:sectPr w:rsidR="007824D3" w:rsidRPr="00E36DDD" w:rsidSect="007E0B0D">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167" w:other="1167"/>
          <w:pgNumType w:fmt="lowerRoman" w:start="1"/>
          <w:cols w:space="720"/>
          <w:docGrid w:linePitch="360"/>
        </w:sectPr>
      </w:pPr>
    </w:p>
    <w:p w14:paraId="6B467B2E" w14:textId="77777777" w:rsidR="00A47F36" w:rsidRDefault="007824D3" w:rsidP="00A47F36">
      <w:pPr>
        <w:pStyle w:val="TOC1"/>
        <w:jc w:val="center"/>
        <w:rPr>
          <w:b w:val="0"/>
          <w:caps/>
          <w:sz w:val="32"/>
        </w:rPr>
      </w:pPr>
      <w:r w:rsidRPr="00E36DDD">
        <w:rPr>
          <w:b w:val="0"/>
          <w:caps/>
          <w:sz w:val="32"/>
        </w:rPr>
        <w:lastRenderedPageBreak/>
        <w:t>Contents</w:t>
      </w:r>
      <w:bookmarkStart w:id="17" w:name="_Toc131242414"/>
    </w:p>
    <w:p w14:paraId="4B54FF9E" w14:textId="46303D7B" w:rsidR="008677E2" w:rsidRDefault="00CD3DBC">
      <w:pPr>
        <w:pStyle w:val="TOC1"/>
        <w:rPr>
          <w:rFonts w:asciiTheme="minorHAnsi" w:eastAsiaTheme="minorEastAsia" w:hAnsiTheme="minorHAnsi" w:cstheme="minorBidi"/>
          <w:b w:val="0"/>
          <w:color w:val="auto"/>
          <w:sz w:val="22"/>
          <w:szCs w:val="22"/>
        </w:rPr>
      </w:pPr>
      <w:r w:rsidRPr="00E36DDD">
        <w:rPr>
          <w:b w:val="0"/>
        </w:rPr>
        <w:fldChar w:fldCharType="begin"/>
      </w:r>
      <w:r w:rsidRPr="00E36DDD">
        <w:instrText xml:space="preserve"> TOC \o "2-3" \h \z \t "Heading 1,1,PropHead1,1" </w:instrText>
      </w:r>
      <w:r w:rsidRPr="00E36DDD">
        <w:rPr>
          <w:b w:val="0"/>
        </w:rPr>
        <w:fldChar w:fldCharType="separate"/>
      </w:r>
      <w:hyperlink w:anchor="_Toc52448427" w:history="1">
        <w:r w:rsidR="008677E2" w:rsidRPr="007D7A2C">
          <w:rPr>
            <w:rStyle w:val="Hyperlink"/>
          </w:rPr>
          <w:t>DOCUMENT CONTROL</w:t>
        </w:r>
        <w:r w:rsidR="008677E2">
          <w:rPr>
            <w:webHidden/>
          </w:rPr>
          <w:tab/>
        </w:r>
        <w:r w:rsidR="008677E2">
          <w:rPr>
            <w:webHidden/>
          </w:rPr>
          <w:fldChar w:fldCharType="begin"/>
        </w:r>
        <w:r w:rsidR="008677E2">
          <w:rPr>
            <w:webHidden/>
          </w:rPr>
          <w:instrText xml:space="preserve"> PAGEREF _Toc52448427 \h </w:instrText>
        </w:r>
        <w:r w:rsidR="008677E2">
          <w:rPr>
            <w:webHidden/>
          </w:rPr>
        </w:r>
        <w:r w:rsidR="008677E2">
          <w:rPr>
            <w:webHidden/>
          </w:rPr>
          <w:fldChar w:fldCharType="separate"/>
        </w:r>
        <w:r w:rsidR="008677E2">
          <w:rPr>
            <w:webHidden/>
          </w:rPr>
          <w:t>ii</w:t>
        </w:r>
        <w:r w:rsidR="008677E2">
          <w:rPr>
            <w:webHidden/>
          </w:rPr>
          <w:fldChar w:fldCharType="end"/>
        </w:r>
      </w:hyperlink>
    </w:p>
    <w:p w14:paraId="16DF23F2" w14:textId="0BC0C730" w:rsidR="008677E2" w:rsidRDefault="008677E2">
      <w:pPr>
        <w:pStyle w:val="TOC1"/>
        <w:rPr>
          <w:rFonts w:asciiTheme="minorHAnsi" w:eastAsiaTheme="minorEastAsia" w:hAnsiTheme="minorHAnsi" w:cstheme="minorBidi"/>
          <w:b w:val="0"/>
          <w:color w:val="auto"/>
          <w:sz w:val="22"/>
          <w:szCs w:val="22"/>
        </w:rPr>
      </w:pPr>
      <w:hyperlink w:anchor="_Toc52448428" w:history="1">
        <w:r w:rsidRPr="007D7A2C">
          <w:rPr>
            <w:rStyle w:val="Hyperlink"/>
          </w:rPr>
          <w:t>PREFACE</w:t>
        </w:r>
        <w:r>
          <w:rPr>
            <w:webHidden/>
          </w:rPr>
          <w:tab/>
        </w:r>
        <w:r>
          <w:rPr>
            <w:webHidden/>
          </w:rPr>
          <w:fldChar w:fldCharType="begin"/>
        </w:r>
        <w:r>
          <w:rPr>
            <w:webHidden/>
          </w:rPr>
          <w:instrText xml:space="preserve"> PAGEREF _Toc52448428 \h </w:instrText>
        </w:r>
        <w:r>
          <w:rPr>
            <w:webHidden/>
          </w:rPr>
        </w:r>
        <w:r>
          <w:rPr>
            <w:webHidden/>
          </w:rPr>
          <w:fldChar w:fldCharType="separate"/>
        </w:r>
        <w:r>
          <w:rPr>
            <w:webHidden/>
          </w:rPr>
          <w:t>iii</w:t>
        </w:r>
        <w:r>
          <w:rPr>
            <w:webHidden/>
          </w:rPr>
          <w:fldChar w:fldCharType="end"/>
        </w:r>
      </w:hyperlink>
    </w:p>
    <w:p w14:paraId="0972C2B3" w14:textId="5C310521" w:rsidR="008677E2" w:rsidRDefault="008677E2">
      <w:pPr>
        <w:pStyle w:val="TOC1"/>
        <w:rPr>
          <w:rFonts w:asciiTheme="minorHAnsi" w:eastAsiaTheme="minorEastAsia" w:hAnsiTheme="minorHAnsi" w:cstheme="minorBidi"/>
          <w:b w:val="0"/>
          <w:color w:val="auto"/>
          <w:sz w:val="22"/>
          <w:szCs w:val="22"/>
        </w:rPr>
      </w:pPr>
      <w:hyperlink w:anchor="_Toc52448429" w:history="1">
        <w:r w:rsidRPr="007D7A2C">
          <w:rPr>
            <w:rStyle w:val="Hyperlink"/>
            <w:rFonts w:ascii="Arial" w:hAnsi="Arial"/>
          </w:rPr>
          <w:t>1.0</w:t>
        </w:r>
        <w:r>
          <w:rPr>
            <w:rFonts w:asciiTheme="minorHAnsi" w:eastAsiaTheme="minorEastAsia" w:hAnsiTheme="minorHAnsi" w:cstheme="minorBidi"/>
            <w:b w:val="0"/>
            <w:color w:val="auto"/>
            <w:sz w:val="22"/>
            <w:szCs w:val="22"/>
          </w:rPr>
          <w:tab/>
        </w:r>
        <w:r w:rsidRPr="007D7A2C">
          <w:rPr>
            <w:rStyle w:val="Hyperlink"/>
            <w:rFonts w:ascii="Arial" w:hAnsi="Arial"/>
          </w:rPr>
          <w:t>PURPOSE</w:t>
        </w:r>
        <w:r>
          <w:rPr>
            <w:webHidden/>
          </w:rPr>
          <w:tab/>
        </w:r>
        <w:r>
          <w:rPr>
            <w:webHidden/>
          </w:rPr>
          <w:fldChar w:fldCharType="begin"/>
        </w:r>
        <w:r>
          <w:rPr>
            <w:webHidden/>
          </w:rPr>
          <w:instrText xml:space="preserve"> PAGEREF _Toc52448429 \h </w:instrText>
        </w:r>
        <w:r>
          <w:rPr>
            <w:webHidden/>
          </w:rPr>
        </w:r>
        <w:r>
          <w:rPr>
            <w:webHidden/>
          </w:rPr>
          <w:fldChar w:fldCharType="separate"/>
        </w:r>
        <w:r>
          <w:rPr>
            <w:webHidden/>
          </w:rPr>
          <w:t>1</w:t>
        </w:r>
        <w:r>
          <w:rPr>
            <w:webHidden/>
          </w:rPr>
          <w:fldChar w:fldCharType="end"/>
        </w:r>
      </w:hyperlink>
    </w:p>
    <w:p w14:paraId="12A400F5" w14:textId="6F8D4A88" w:rsidR="008677E2" w:rsidRDefault="008677E2">
      <w:pPr>
        <w:pStyle w:val="TOC1"/>
        <w:rPr>
          <w:rFonts w:asciiTheme="minorHAnsi" w:eastAsiaTheme="minorEastAsia" w:hAnsiTheme="minorHAnsi" w:cstheme="minorBidi"/>
          <w:b w:val="0"/>
          <w:color w:val="auto"/>
          <w:sz w:val="22"/>
          <w:szCs w:val="22"/>
        </w:rPr>
      </w:pPr>
      <w:hyperlink w:anchor="_Toc52448430" w:history="1">
        <w:r w:rsidRPr="007D7A2C">
          <w:rPr>
            <w:rStyle w:val="Hyperlink"/>
            <w:rFonts w:ascii="Arial" w:hAnsi="Arial"/>
          </w:rPr>
          <w:t>2.0</w:t>
        </w:r>
        <w:r>
          <w:rPr>
            <w:rFonts w:asciiTheme="minorHAnsi" w:eastAsiaTheme="minorEastAsia" w:hAnsiTheme="minorHAnsi" w:cstheme="minorBidi"/>
            <w:b w:val="0"/>
            <w:color w:val="auto"/>
            <w:sz w:val="22"/>
            <w:szCs w:val="22"/>
          </w:rPr>
          <w:tab/>
        </w:r>
        <w:r w:rsidRPr="007D7A2C">
          <w:rPr>
            <w:rStyle w:val="Hyperlink"/>
            <w:rFonts w:ascii="Arial" w:hAnsi="Arial"/>
          </w:rPr>
          <w:t>GUIDANCE FOR SUBMITTING THIS FILE</w:t>
        </w:r>
        <w:r>
          <w:rPr>
            <w:webHidden/>
          </w:rPr>
          <w:tab/>
        </w:r>
        <w:r>
          <w:rPr>
            <w:webHidden/>
          </w:rPr>
          <w:fldChar w:fldCharType="begin"/>
        </w:r>
        <w:r>
          <w:rPr>
            <w:webHidden/>
          </w:rPr>
          <w:instrText xml:space="preserve"> PAGEREF _Toc52448430 \h </w:instrText>
        </w:r>
        <w:r>
          <w:rPr>
            <w:webHidden/>
          </w:rPr>
        </w:r>
        <w:r>
          <w:rPr>
            <w:webHidden/>
          </w:rPr>
          <w:fldChar w:fldCharType="separate"/>
        </w:r>
        <w:r>
          <w:rPr>
            <w:webHidden/>
          </w:rPr>
          <w:t>3</w:t>
        </w:r>
        <w:r>
          <w:rPr>
            <w:webHidden/>
          </w:rPr>
          <w:fldChar w:fldCharType="end"/>
        </w:r>
      </w:hyperlink>
    </w:p>
    <w:p w14:paraId="38C565C3" w14:textId="3CBB5B9D" w:rsidR="008677E2" w:rsidRDefault="008677E2">
      <w:pPr>
        <w:pStyle w:val="TOC2"/>
        <w:rPr>
          <w:rFonts w:asciiTheme="minorHAnsi" w:eastAsiaTheme="minorEastAsia" w:hAnsiTheme="minorHAnsi" w:cstheme="minorBidi"/>
          <w:sz w:val="22"/>
          <w:szCs w:val="22"/>
        </w:rPr>
      </w:pPr>
      <w:hyperlink w:anchor="_Toc52448431" w:history="1">
        <w:r w:rsidRPr="007D7A2C">
          <w:rPr>
            <w:rStyle w:val="Hyperlink"/>
          </w:rPr>
          <w:t>2.1</w:t>
        </w:r>
        <w:r>
          <w:rPr>
            <w:rFonts w:asciiTheme="minorHAnsi" w:eastAsiaTheme="minorEastAsia" w:hAnsiTheme="minorHAnsi" w:cstheme="minorBidi"/>
            <w:sz w:val="22"/>
            <w:szCs w:val="22"/>
          </w:rPr>
          <w:tab/>
        </w:r>
        <w:r w:rsidRPr="007D7A2C">
          <w:rPr>
            <w:rStyle w:val="Hyperlink"/>
          </w:rPr>
          <w:t>Changes from the SY 2019-20 File Specification</w:t>
        </w:r>
        <w:r>
          <w:rPr>
            <w:webHidden/>
          </w:rPr>
          <w:tab/>
        </w:r>
        <w:r>
          <w:rPr>
            <w:webHidden/>
          </w:rPr>
          <w:fldChar w:fldCharType="begin"/>
        </w:r>
        <w:r>
          <w:rPr>
            <w:webHidden/>
          </w:rPr>
          <w:instrText xml:space="preserve"> PAGEREF _Toc52448431 \h </w:instrText>
        </w:r>
        <w:r>
          <w:rPr>
            <w:webHidden/>
          </w:rPr>
        </w:r>
        <w:r>
          <w:rPr>
            <w:webHidden/>
          </w:rPr>
          <w:fldChar w:fldCharType="separate"/>
        </w:r>
        <w:r>
          <w:rPr>
            <w:webHidden/>
          </w:rPr>
          <w:t>3</w:t>
        </w:r>
        <w:r>
          <w:rPr>
            <w:webHidden/>
          </w:rPr>
          <w:fldChar w:fldCharType="end"/>
        </w:r>
      </w:hyperlink>
    </w:p>
    <w:p w14:paraId="07DDAA82" w14:textId="4E5FB0C8" w:rsidR="008677E2" w:rsidRDefault="008677E2">
      <w:pPr>
        <w:pStyle w:val="TOC2"/>
        <w:rPr>
          <w:rFonts w:asciiTheme="minorHAnsi" w:eastAsiaTheme="minorEastAsia" w:hAnsiTheme="minorHAnsi" w:cstheme="minorBidi"/>
          <w:sz w:val="22"/>
          <w:szCs w:val="22"/>
        </w:rPr>
      </w:pPr>
      <w:hyperlink w:anchor="_Toc52448432" w:history="1">
        <w:r w:rsidRPr="007D7A2C">
          <w:rPr>
            <w:rStyle w:val="Hyperlink"/>
          </w:rPr>
          <w:t>2.2</w:t>
        </w:r>
        <w:r>
          <w:rPr>
            <w:rFonts w:asciiTheme="minorHAnsi" w:eastAsiaTheme="minorEastAsia" w:hAnsiTheme="minorHAnsi" w:cstheme="minorBidi"/>
            <w:sz w:val="22"/>
            <w:szCs w:val="22"/>
          </w:rPr>
          <w:tab/>
        </w:r>
        <w:r w:rsidRPr="007D7A2C">
          <w:rPr>
            <w:rStyle w:val="Hyperlink"/>
          </w:rPr>
          <w:t>Requirements for Submitting the Directory</w:t>
        </w:r>
        <w:r>
          <w:rPr>
            <w:webHidden/>
          </w:rPr>
          <w:tab/>
        </w:r>
        <w:r>
          <w:rPr>
            <w:webHidden/>
          </w:rPr>
          <w:fldChar w:fldCharType="begin"/>
        </w:r>
        <w:r>
          <w:rPr>
            <w:webHidden/>
          </w:rPr>
          <w:instrText xml:space="preserve"> PAGEREF _Toc52448432 \h </w:instrText>
        </w:r>
        <w:r>
          <w:rPr>
            <w:webHidden/>
          </w:rPr>
        </w:r>
        <w:r>
          <w:rPr>
            <w:webHidden/>
          </w:rPr>
          <w:fldChar w:fldCharType="separate"/>
        </w:r>
        <w:r>
          <w:rPr>
            <w:webHidden/>
          </w:rPr>
          <w:t>3</w:t>
        </w:r>
        <w:r>
          <w:rPr>
            <w:webHidden/>
          </w:rPr>
          <w:fldChar w:fldCharType="end"/>
        </w:r>
      </w:hyperlink>
    </w:p>
    <w:p w14:paraId="5DE2E756" w14:textId="46ACE49A" w:rsidR="008677E2" w:rsidRDefault="008677E2">
      <w:pPr>
        <w:pStyle w:val="TOC2"/>
        <w:rPr>
          <w:rFonts w:asciiTheme="minorHAnsi" w:eastAsiaTheme="minorEastAsia" w:hAnsiTheme="minorHAnsi" w:cstheme="minorBidi"/>
          <w:sz w:val="22"/>
          <w:szCs w:val="22"/>
        </w:rPr>
      </w:pPr>
      <w:hyperlink w:anchor="_Toc52448433" w:history="1">
        <w:r w:rsidRPr="007D7A2C">
          <w:rPr>
            <w:rStyle w:val="Hyperlink"/>
          </w:rPr>
          <w:t>2.3</w:t>
        </w:r>
        <w:r>
          <w:rPr>
            <w:rFonts w:asciiTheme="minorHAnsi" w:eastAsiaTheme="minorEastAsia" w:hAnsiTheme="minorHAnsi" w:cstheme="minorBidi"/>
            <w:sz w:val="22"/>
            <w:szCs w:val="22"/>
          </w:rPr>
          <w:tab/>
        </w:r>
        <w:r w:rsidRPr="007D7A2C">
          <w:rPr>
            <w:rStyle w:val="Hyperlink"/>
          </w:rPr>
          <w:t>Errors with Directory Files</w:t>
        </w:r>
        <w:r>
          <w:rPr>
            <w:webHidden/>
          </w:rPr>
          <w:tab/>
        </w:r>
        <w:r>
          <w:rPr>
            <w:webHidden/>
          </w:rPr>
          <w:fldChar w:fldCharType="begin"/>
        </w:r>
        <w:r>
          <w:rPr>
            <w:webHidden/>
          </w:rPr>
          <w:instrText xml:space="preserve"> PAGEREF _Toc52448433 \h </w:instrText>
        </w:r>
        <w:r>
          <w:rPr>
            <w:webHidden/>
          </w:rPr>
        </w:r>
        <w:r>
          <w:rPr>
            <w:webHidden/>
          </w:rPr>
          <w:fldChar w:fldCharType="separate"/>
        </w:r>
        <w:r>
          <w:rPr>
            <w:webHidden/>
          </w:rPr>
          <w:t>4</w:t>
        </w:r>
        <w:r>
          <w:rPr>
            <w:webHidden/>
          </w:rPr>
          <w:fldChar w:fldCharType="end"/>
        </w:r>
      </w:hyperlink>
    </w:p>
    <w:p w14:paraId="64D1AB3A" w14:textId="2B29984A" w:rsidR="008677E2" w:rsidRDefault="008677E2">
      <w:pPr>
        <w:pStyle w:val="TOC2"/>
        <w:rPr>
          <w:rFonts w:asciiTheme="minorHAnsi" w:eastAsiaTheme="minorEastAsia" w:hAnsiTheme="minorHAnsi" w:cstheme="minorBidi"/>
          <w:sz w:val="22"/>
          <w:szCs w:val="22"/>
        </w:rPr>
      </w:pPr>
      <w:hyperlink w:anchor="_Toc52448434" w:history="1">
        <w:r w:rsidRPr="007D7A2C">
          <w:rPr>
            <w:rStyle w:val="Hyperlink"/>
          </w:rPr>
          <w:t>2.4</w:t>
        </w:r>
        <w:r>
          <w:rPr>
            <w:rFonts w:asciiTheme="minorHAnsi" w:eastAsiaTheme="minorEastAsia" w:hAnsiTheme="minorHAnsi" w:cstheme="minorBidi"/>
            <w:sz w:val="22"/>
            <w:szCs w:val="22"/>
          </w:rPr>
          <w:tab/>
        </w:r>
        <w:r w:rsidRPr="007D7A2C">
          <w:rPr>
            <w:rStyle w:val="Hyperlink"/>
            <w:i/>
          </w:rPr>
          <w:t xml:space="preserve">Revised! </w:t>
        </w:r>
        <w:r w:rsidRPr="007D7A2C">
          <w:rPr>
            <w:rStyle w:val="Hyperlink"/>
          </w:rPr>
          <w:t>Data Reporting Guidelines</w:t>
        </w:r>
        <w:r>
          <w:rPr>
            <w:webHidden/>
          </w:rPr>
          <w:tab/>
        </w:r>
        <w:r>
          <w:rPr>
            <w:webHidden/>
          </w:rPr>
          <w:fldChar w:fldCharType="begin"/>
        </w:r>
        <w:r>
          <w:rPr>
            <w:webHidden/>
          </w:rPr>
          <w:instrText xml:space="preserve"> PAGEREF _Toc52448434 \h </w:instrText>
        </w:r>
        <w:r>
          <w:rPr>
            <w:webHidden/>
          </w:rPr>
        </w:r>
        <w:r>
          <w:rPr>
            <w:webHidden/>
          </w:rPr>
          <w:fldChar w:fldCharType="separate"/>
        </w:r>
        <w:r>
          <w:rPr>
            <w:webHidden/>
          </w:rPr>
          <w:t>5</w:t>
        </w:r>
        <w:r>
          <w:rPr>
            <w:webHidden/>
          </w:rPr>
          <w:fldChar w:fldCharType="end"/>
        </w:r>
      </w:hyperlink>
    </w:p>
    <w:p w14:paraId="5AA2B9DE" w14:textId="4A2D71EA" w:rsidR="008677E2" w:rsidRDefault="008677E2">
      <w:pPr>
        <w:pStyle w:val="TOC3"/>
        <w:rPr>
          <w:rFonts w:asciiTheme="minorHAnsi" w:eastAsiaTheme="minorEastAsia" w:hAnsiTheme="minorHAnsi" w:cstheme="minorBidi"/>
          <w:sz w:val="22"/>
          <w:szCs w:val="22"/>
        </w:rPr>
      </w:pPr>
      <w:hyperlink w:anchor="_Toc52448435" w:history="1">
        <w:r w:rsidRPr="007D7A2C">
          <w:rPr>
            <w:rStyle w:val="Hyperlink"/>
          </w:rPr>
          <w:t>2.4.1</w:t>
        </w:r>
        <w:r>
          <w:rPr>
            <w:rFonts w:asciiTheme="minorHAnsi" w:eastAsiaTheme="minorEastAsia" w:hAnsiTheme="minorHAnsi" w:cstheme="minorBidi"/>
            <w:sz w:val="22"/>
            <w:szCs w:val="22"/>
          </w:rPr>
          <w:tab/>
        </w:r>
        <w:r w:rsidRPr="007D7A2C">
          <w:rPr>
            <w:rStyle w:val="Hyperlink"/>
          </w:rPr>
          <w:t>Unique Identifiers</w:t>
        </w:r>
        <w:r>
          <w:rPr>
            <w:webHidden/>
          </w:rPr>
          <w:tab/>
        </w:r>
        <w:r>
          <w:rPr>
            <w:webHidden/>
          </w:rPr>
          <w:fldChar w:fldCharType="begin"/>
        </w:r>
        <w:r>
          <w:rPr>
            <w:webHidden/>
          </w:rPr>
          <w:instrText xml:space="preserve"> PAGEREF _Toc52448435 \h </w:instrText>
        </w:r>
        <w:r>
          <w:rPr>
            <w:webHidden/>
          </w:rPr>
        </w:r>
        <w:r>
          <w:rPr>
            <w:webHidden/>
          </w:rPr>
          <w:fldChar w:fldCharType="separate"/>
        </w:r>
        <w:r>
          <w:rPr>
            <w:webHidden/>
          </w:rPr>
          <w:t>6</w:t>
        </w:r>
        <w:r>
          <w:rPr>
            <w:webHidden/>
          </w:rPr>
          <w:fldChar w:fldCharType="end"/>
        </w:r>
      </w:hyperlink>
    </w:p>
    <w:p w14:paraId="2FC165C5" w14:textId="2843A993" w:rsidR="008677E2" w:rsidRDefault="008677E2">
      <w:pPr>
        <w:pStyle w:val="TOC3"/>
        <w:rPr>
          <w:rFonts w:asciiTheme="minorHAnsi" w:eastAsiaTheme="minorEastAsia" w:hAnsiTheme="minorHAnsi" w:cstheme="minorBidi"/>
          <w:sz w:val="22"/>
          <w:szCs w:val="22"/>
        </w:rPr>
      </w:pPr>
      <w:hyperlink w:anchor="_Toc52448436" w:history="1">
        <w:r w:rsidRPr="007D7A2C">
          <w:rPr>
            <w:rStyle w:val="Hyperlink"/>
          </w:rPr>
          <w:t>2.4.2</w:t>
        </w:r>
        <w:r>
          <w:rPr>
            <w:rFonts w:asciiTheme="minorHAnsi" w:eastAsiaTheme="minorEastAsia" w:hAnsiTheme="minorHAnsi" w:cstheme="minorBidi"/>
            <w:sz w:val="22"/>
            <w:szCs w:val="22"/>
          </w:rPr>
          <w:tab/>
        </w:r>
        <w:r w:rsidRPr="007D7A2C">
          <w:rPr>
            <w:rStyle w:val="Hyperlink"/>
          </w:rPr>
          <w:t>Contact Information</w:t>
        </w:r>
        <w:r>
          <w:rPr>
            <w:webHidden/>
          </w:rPr>
          <w:tab/>
        </w:r>
        <w:r>
          <w:rPr>
            <w:webHidden/>
          </w:rPr>
          <w:fldChar w:fldCharType="begin"/>
        </w:r>
        <w:r>
          <w:rPr>
            <w:webHidden/>
          </w:rPr>
          <w:instrText xml:space="preserve"> PAGEREF _Toc52448436 \h </w:instrText>
        </w:r>
        <w:r>
          <w:rPr>
            <w:webHidden/>
          </w:rPr>
        </w:r>
        <w:r>
          <w:rPr>
            <w:webHidden/>
          </w:rPr>
          <w:fldChar w:fldCharType="separate"/>
        </w:r>
        <w:r>
          <w:rPr>
            <w:webHidden/>
          </w:rPr>
          <w:t>10</w:t>
        </w:r>
        <w:r>
          <w:rPr>
            <w:webHidden/>
          </w:rPr>
          <w:fldChar w:fldCharType="end"/>
        </w:r>
      </w:hyperlink>
    </w:p>
    <w:p w14:paraId="296A1487" w14:textId="04B2E55C" w:rsidR="008677E2" w:rsidRDefault="008677E2">
      <w:pPr>
        <w:pStyle w:val="TOC3"/>
        <w:rPr>
          <w:rFonts w:asciiTheme="minorHAnsi" w:eastAsiaTheme="minorEastAsia" w:hAnsiTheme="minorHAnsi" w:cstheme="minorBidi"/>
          <w:sz w:val="22"/>
          <w:szCs w:val="22"/>
        </w:rPr>
      </w:pPr>
      <w:hyperlink w:anchor="_Toc52448437" w:history="1">
        <w:r w:rsidRPr="007D7A2C">
          <w:rPr>
            <w:rStyle w:val="Hyperlink"/>
          </w:rPr>
          <w:t>2.4.3</w:t>
        </w:r>
        <w:r>
          <w:rPr>
            <w:rFonts w:asciiTheme="minorHAnsi" w:eastAsiaTheme="minorEastAsia" w:hAnsiTheme="minorHAnsi" w:cstheme="minorBidi"/>
            <w:sz w:val="22"/>
            <w:szCs w:val="22"/>
          </w:rPr>
          <w:tab/>
        </w:r>
        <w:r w:rsidRPr="007D7A2C">
          <w:rPr>
            <w:rStyle w:val="Hyperlink"/>
          </w:rPr>
          <w:t>Descriptive Information</w:t>
        </w:r>
        <w:r>
          <w:rPr>
            <w:webHidden/>
          </w:rPr>
          <w:tab/>
        </w:r>
        <w:r>
          <w:rPr>
            <w:webHidden/>
          </w:rPr>
          <w:fldChar w:fldCharType="begin"/>
        </w:r>
        <w:r>
          <w:rPr>
            <w:webHidden/>
          </w:rPr>
          <w:instrText xml:space="preserve"> PAGEREF _Toc52448437 \h </w:instrText>
        </w:r>
        <w:r>
          <w:rPr>
            <w:webHidden/>
          </w:rPr>
        </w:r>
        <w:r>
          <w:rPr>
            <w:webHidden/>
          </w:rPr>
          <w:fldChar w:fldCharType="separate"/>
        </w:r>
        <w:r>
          <w:rPr>
            <w:webHidden/>
          </w:rPr>
          <w:t>13</w:t>
        </w:r>
        <w:r>
          <w:rPr>
            <w:webHidden/>
          </w:rPr>
          <w:fldChar w:fldCharType="end"/>
        </w:r>
      </w:hyperlink>
    </w:p>
    <w:p w14:paraId="65A25057" w14:textId="65622B04" w:rsidR="008677E2" w:rsidRDefault="008677E2">
      <w:pPr>
        <w:pStyle w:val="TOC3"/>
        <w:rPr>
          <w:rFonts w:asciiTheme="minorHAnsi" w:eastAsiaTheme="minorEastAsia" w:hAnsiTheme="minorHAnsi" w:cstheme="minorBidi"/>
          <w:sz w:val="22"/>
          <w:szCs w:val="22"/>
        </w:rPr>
      </w:pPr>
      <w:hyperlink w:anchor="_Toc52448438" w:history="1">
        <w:r w:rsidRPr="007D7A2C">
          <w:rPr>
            <w:rStyle w:val="Hyperlink"/>
          </w:rPr>
          <w:t>2.4.4</w:t>
        </w:r>
        <w:r>
          <w:rPr>
            <w:rFonts w:asciiTheme="minorHAnsi" w:eastAsiaTheme="minorEastAsia" w:hAnsiTheme="minorHAnsi" w:cstheme="minorBidi"/>
            <w:sz w:val="22"/>
            <w:szCs w:val="22"/>
          </w:rPr>
          <w:tab/>
        </w:r>
        <w:r w:rsidRPr="007D7A2C">
          <w:rPr>
            <w:rStyle w:val="Hyperlink"/>
          </w:rPr>
          <w:t>Charters</w:t>
        </w:r>
        <w:r>
          <w:rPr>
            <w:webHidden/>
          </w:rPr>
          <w:tab/>
        </w:r>
        <w:r>
          <w:rPr>
            <w:webHidden/>
          </w:rPr>
          <w:fldChar w:fldCharType="begin"/>
        </w:r>
        <w:r>
          <w:rPr>
            <w:webHidden/>
          </w:rPr>
          <w:instrText xml:space="preserve"> PAGEREF _Toc52448438 \h </w:instrText>
        </w:r>
        <w:r>
          <w:rPr>
            <w:webHidden/>
          </w:rPr>
        </w:r>
        <w:r>
          <w:rPr>
            <w:webHidden/>
          </w:rPr>
          <w:fldChar w:fldCharType="separate"/>
        </w:r>
        <w:r>
          <w:rPr>
            <w:webHidden/>
          </w:rPr>
          <w:t>24</w:t>
        </w:r>
        <w:r>
          <w:rPr>
            <w:webHidden/>
          </w:rPr>
          <w:fldChar w:fldCharType="end"/>
        </w:r>
      </w:hyperlink>
    </w:p>
    <w:p w14:paraId="1EF0F685" w14:textId="5CDDF8E5" w:rsidR="008677E2" w:rsidRDefault="008677E2">
      <w:pPr>
        <w:pStyle w:val="TOC3"/>
        <w:rPr>
          <w:rFonts w:asciiTheme="minorHAnsi" w:eastAsiaTheme="minorEastAsia" w:hAnsiTheme="minorHAnsi" w:cstheme="minorBidi"/>
          <w:sz w:val="22"/>
          <w:szCs w:val="22"/>
        </w:rPr>
      </w:pPr>
      <w:hyperlink w:anchor="_Toc52448439" w:history="1">
        <w:r w:rsidRPr="007D7A2C">
          <w:rPr>
            <w:rStyle w:val="Hyperlink"/>
          </w:rPr>
          <w:t>2.4.5</w:t>
        </w:r>
        <w:r>
          <w:rPr>
            <w:rFonts w:asciiTheme="minorHAnsi" w:eastAsiaTheme="minorEastAsia" w:hAnsiTheme="minorHAnsi" w:cstheme="minorBidi"/>
            <w:sz w:val="22"/>
            <w:szCs w:val="22"/>
          </w:rPr>
          <w:tab/>
        </w:r>
        <w:r w:rsidRPr="007D7A2C">
          <w:rPr>
            <w:rStyle w:val="Hyperlink"/>
          </w:rPr>
          <w:t>Grades Offered (DG18)</w:t>
        </w:r>
        <w:r>
          <w:rPr>
            <w:webHidden/>
          </w:rPr>
          <w:tab/>
        </w:r>
        <w:r>
          <w:rPr>
            <w:webHidden/>
          </w:rPr>
          <w:fldChar w:fldCharType="begin"/>
        </w:r>
        <w:r>
          <w:rPr>
            <w:webHidden/>
          </w:rPr>
          <w:instrText xml:space="preserve"> PAGEREF _Toc52448439 \h </w:instrText>
        </w:r>
        <w:r>
          <w:rPr>
            <w:webHidden/>
          </w:rPr>
        </w:r>
        <w:r>
          <w:rPr>
            <w:webHidden/>
          </w:rPr>
          <w:fldChar w:fldCharType="separate"/>
        </w:r>
        <w:r>
          <w:rPr>
            <w:webHidden/>
          </w:rPr>
          <w:t>26</w:t>
        </w:r>
        <w:r>
          <w:rPr>
            <w:webHidden/>
          </w:rPr>
          <w:fldChar w:fldCharType="end"/>
        </w:r>
      </w:hyperlink>
    </w:p>
    <w:p w14:paraId="1D2E08C9" w14:textId="5CA69735" w:rsidR="008677E2" w:rsidRDefault="008677E2">
      <w:pPr>
        <w:pStyle w:val="TOC2"/>
        <w:rPr>
          <w:rFonts w:asciiTheme="minorHAnsi" w:eastAsiaTheme="minorEastAsia" w:hAnsiTheme="minorHAnsi" w:cstheme="minorBidi"/>
          <w:sz w:val="22"/>
          <w:szCs w:val="22"/>
        </w:rPr>
      </w:pPr>
      <w:hyperlink w:anchor="_Toc52448440" w:history="1">
        <w:r w:rsidRPr="007D7A2C">
          <w:rPr>
            <w:rStyle w:val="Hyperlink"/>
          </w:rPr>
          <w:t>2.5</w:t>
        </w:r>
        <w:r>
          <w:rPr>
            <w:rFonts w:asciiTheme="minorHAnsi" w:eastAsiaTheme="minorEastAsia" w:hAnsiTheme="minorHAnsi" w:cstheme="minorBidi"/>
            <w:sz w:val="22"/>
            <w:szCs w:val="22"/>
          </w:rPr>
          <w:tab/>
        </w:r>
        <w:r w:rsidRPr="007D7A2C">
          <w:rPr>
            <w:rStyle w:val="Hyperlink"/>
          </w:rPr>
          <w:t>Definitions</w:t>
        </w:r>
        <w:r>
          <w:rPr>
            <w:webHidden/>
          </w:rPr>
          <w:tab/>
        </w:r>
        <w:r>
          <w:rPr>
            <w:webHidden/>
          </w:rPr>
          <w:fldChar w:fldCharType="begin"/>
        </w:r>
        <w:r>
          <w:rPr>
            <w:webHidden/>
          </w:rPr>
          <w:instrText xml:space="preserve"> PAGEREF _Toc52448440 \h </w:instrText>
        </w:r>
        <w:r>
          <w:rPr>
            <w:webHidden/>
          </w:rPr>
        </w:r>
        <w:r>
          <w:rPr>
            <w:webHidden/>
          </w:rPr>
          <w:fldChar w:fldCharType="separate"/>
        </w:r>
        <w:r>
          <w:rPr>
            <w:webHidden/>
          </w:rPr>
          <w:t>26</w:t>
        </w:r>
        <w:r>
          <w:rPr>
            <w:webHidden/>
          </w:rPr>
          <w:fldChar w:fldCharType="end"/>
        </w:r>
      </w:hyperlink>
    </w:p>
    <w:p w14:paraId="0A13D0E7" w14:textId="29629118" w:rsidR="008677E2" w:rsidRDefault="008677E2">
      <w:pPr>
        <w:pStyle w:val="TOC1"/>
        <w:rPr>
          <w:rFonts w:asciiTheme="minorHAnsi" w:eastAsiaTheme="minorEastAsia" w:hAnsiTheme="minorHAnsi" w:cstheme="minorBidi"/>
          <w:b w:val="0"/>
          <w:color w:val="auto"/>
          <w:sz w:val="22"/>
          <w:szCs w:val="22"/>
        </w:rPr>
      </w:pPr>
      <w:hyperlink w:anchor="_Toc52448441" w:history="1">
        <w:r w:rsidRPr="007D7A2C">
          <w:rPr>
            <w:rStyle w:val="Hyperlink"/>
            <w:rFonts w:ascii="Arial" w:hAnsi="Arial"/>
          </w:rPr>
          <w:t>3.0</w:t>
        </w:r>
        <w:r>
          <w:rPr>
            <w:rFonts w:asciiTheme="minorHAnsi" w:eastAsiaTheme="minorEastAsia" w:hAnsiTheme="minorHAnsi" w:cstheme="minorBidi"/>
            <w:b w:val="0"/>
            <w:color w:val="auto"/>
            <w:sz w:val="22"/>
            <w:szCs w:val="22"/>
          </w:rPr>
          <w:tab/>
        </w:r>
        <w:r w:rsidRPr="007D7A2C">
          <w:rPr>
            <w:rStyle w:val="Hyperlink"/>
            <w:rFonts w:ascii="Arial" w:hAnsi="Arial"/>
          </w:rPr>
          <w:t>FILE NAMING CONVENTION</w:t>
        </w:r>
        <w:r>
          <w:rPr>
            <w:webHidden/>
          </w:rPr>
          <w:tab/>
        </w:r>
        <w:r>
          <w:rPr>
            <w:webHidden/>
          </w:rPr>
          <w:fldChar w:fldCharType="begin"/>
        </w:r>
        <w:r>
          <w:rPr>
            <w:webHidden/>
          </w:rPr>
          <w:instrText xml:space="preserve"> PAGEREF _Toc52448441 \h </w:instrText>
        </w:r>
        <w:r>
          <w:rPr>
            <w:webHidden/>
          </w:rPr>
        </w:r>
        <w:r>
          <w:rPr>
            <w:webHidden/>
          </w:rPr>
          <w:fldChar w:fldCharType="separate"/>
        </w:r>
        <w:r>
          <w:rPr>
            <w:webHidden/>
          </w:rPr>
          <w:t>27</w:t>
        </w:r>
        <w:r>
          <w:rPr>
            <w:webHidden/>
          </w:rPr>
          <w:fldChar w:fldCharType="end"/>
        </w:r>
      </w:hyperlink>
    </w:p>
    <w:p w14:paraId="3541E524" w14:textId="4445EF4A" w:rsidR="008677E2" w:rsidRDefault="008677E2">
      <w:pPr>
        <w:pStyle w:val="TOC1"/>
        <w:rPr>
          <w:rFonts w:asciiTheme="minorHAnsi" w:eastAsiaTheme="minorEastAsia" w:hAnsiTheme="minorHAnsi" w:cstheme="minorBidi"/>
          <w:b w:val="0"/>
          <w:color w:val="auto"/>
          <w:sz w:val="22"/>
          <w:szCs w:val="22"/>
        </w:rPr>
      </w:pPr>
      <w:hyperlink w:anchor="_Toc52448442" w:history="1">
        <w:r w:rsidRPr="007D7A2C">
          <w:rPr>
            <w:rStyle w:val="Hyperlink"/>
            <w:rFonts w:ascii="Arial" w:hAnsi="Arial"/>
          </w:rPr>
          <w:t>4.0</w:t>
        </w:r>
        <w:r>
          <w:rPr>
            <w:rFonts w:asciiTheme="minorHAnsi" w:eastAsiaTheme="minorEastAsia" w:hAnsiTheme="minorHAnsi" w:cstheme="minorBidi"/>
            <w:b w:val="0"/>
            <w:color w:val="auto"/>
            <w:sz w:val="22"/>
            <w:szCs w:val="22"/>
          </w:rPr>
          <w:tab/>
        </w:r>
        <w:r w:rsidRPr="007D7A2C">
          <w:rPr>
            <w:rStyle w:val="Hyperlink"/>
            <w:rFonts w:ascii="Arial" w:hAnsi="Arial"/>
          </w:rPr>
          <w:t>COMMON REPORTING SITUATIONS</w:t>
        </w:r>
        <w:r>
          <w:rPr>
            <w:webHidden/>
          </w:rPr>
          <w:tab/>
        </w:r>
        <w:r>
          <w:rPr>
            <w:webHidden/>
          </w:rPr>
          <w:fldChar w:fldCharType="begin"/>
        </w:r>
        <w:r>
          <w:rPr>
            <w:webHidden/>
          </w:rPr>
          <w:instrText xml:space="preserve"> PAGEREF _Toc52448442 \h </w:instrText>
        </w:r>
        <w:r>
          <w:rPr>
            <w:webHidden/>
          </w:rPr>
        </w:r>
        <w:r>
          <w:rPr>
            <w:webHidden/>
          </w:rPr>
          <w:fldChar w:fldCharType="separate"/>
        </w:r>
        <w:r>
          <w:rPr>
            <w:webHidden/>
          </w:rPr>
          <w:t>28</w:t>
        </w:r>
        <w:r>
          <w:rPr>
            <w:webHidden/>
          </w:rPr>
          <w:fldChar w:fldCharType="end"/>
        </w:r>
      </w:hyperlink>
    </w:p>
    <w:p w14:paraId="3C006AE6" w14:textId="5D7336CB" w:rsidR="008677E2" w:rsidRDefault="008677E2">
      <w:pPr>
        <w:pStyle w:val="TOC2"/>
        <w:rPr>
          <w:rFonts w:asciiTheme="minorHAnsi" w:eastAsiaTheme="minorEastAsia" w:hAnsiTheme="minorHAnsi" w:cstheme="minorBidi"/>
          <w:sz w:val="22"/>
          <w:szCs w:val="22"/>
        </w:rPr>
      </w:pPr>
      <w:hyperlink w:anchor="_Toc52448443" w:history="1">
        <w:r w:rsidRPr="007D7A2C">
          <w:rPr>
            <w:rStyle w:val="Hyperlink"/>
          </w:rPr>
          <w:t>4.1</w:t>
        </w:r>
        <w:r>
          <w:rPr>
            <w:rFonts w:asciiTheme="minorHAnsi" w:eastAsiaTheme="minorEastAsia" w:hAnsiTheme="minorHAnsi" w:cstheme="minorBidi"/>
            <w:sz w:val="22"/>
            <w:szCs w:val="22"/>
          </w:rPr>
          <w:tab/>
        </w:r>
        <w:r w:rsidRPr="007D7A2C">
          <w:rPr>
            <w:rStyle w:val="Hyperlink"/>
          </w:rPr>
          <w:t>Changing State Identifiers</w:t>
        </w:r>
        <w:r>
          <w:rPr>
            <w:webHidden/>
          </w:rPr>
          <w:tab/>
        </w:r>
        <w:r>
          <w:rPr>
            <w:webHidden/>
          </w:rPr>
          <w:fldChar w:fldCharType="begin"/>
        </w:r>
        <w:r>
          <w:rPr>
            <w:webHidden/>
          </w:rPr>
          <w:instrText xml:space="preserve"> PAGEREF _Toc52448443 \h </w:instrText>
        </w:r>
        <w:r>
          <w:rPr>
            <w:webHidden/>
          </w:rPr>
        </w:r>
        <w:r>
          <w:rPr>
            <w:webHidden/>
          </w:rPr>
          <w:fldChar w:fldCharType="separate"/>
        </w:r>
        <w:r>
          <w:rPr>
            <w:webHidden/>
          </w:rPr>
          <w:t>28</w:t>
        </w:r>
        <w:r>
          <w:rPr>
            <w:webHidden/>
          </w:rPr>
          <w:fldChar w:fldCharType="end"/>
        </w:r>
      </w:hyperlink>
    </w:p>
    <w:p w14:paraId="7711C4B4" w14:textId="6130EBD0" w:rsidR="008677E2" w:rsidRDefault="008677E2">
      <w:pPr>
        <w:pStyle w:val="TOC3"/>
        <w:rPr>
          <w:rFonts w:asciiTheme="minorHAnsi" w:eastAsiaTheme="minorEastAsia" w:hAnsiTheme="minorHAnsi" w:cstheme="minorBidi"/>
          <w:sz w:val="22"/>
          <w:szCs w:val="22"/>
        </w:rPr>
      </w:pPr>
      <w:hyperlink w:anchor="_Toc52448444" w:history="1">
        <w:r w:rsidRPr="007D7A2C">
          <w:rPr>
            <w:rStyle w:val="Hyperlink"/>
          </w:rPr>
          <w:t>4.1.1</w:t>
        </w:r>
        <w:r>
          <w:rPr>
            <w:rFonts w:asciiTheme="minorHAnsi" w:eastAsiaTheme="minorEastAsia" w:hAnsiTheme="minorHAnsi" w:cstheme="minorBidi"/>
            <w:sz w:val="22"/>
            <w:szCs w:val="22"/>
          </w:rPr>
          <w:tab/>
        </w:r>
        <w:r w:rsidRPr="007D7A2C">
          <w:rPr>
            <w:rStyle w:val="Hyperlink"/>
          </w:rPr>
          <w:t>Changing the State LEA Identifier</w:t>
        </w:r>
        <w:r>
          <w:rPr>
            <w:webHidden/>
          </w:rPr>
          <w:tab/>
        </w:r>
        <w:r>
          <w:rPr>
            <w:webHidden/>
          </w:rPr>
          <w:fldChar w:fldCharType="begin"/>
        </w:r>
        <w:r>
          <w:rPr>
            <w:webHidden/>
          </w:rPr>
          <w:instrText xml:space="preserve"> PAGEREF _Toc52448444 \h </w:instrText>
        </w:r>
        <w:r>
          <w:rPr>
            <w:webHidden/>
          </w:rPr>
        </w:r>
        <w:r>
          <w:rPr>
            <w:webHidden/>
          </w:rPr>
          <w:fldChar w:fldCharType="separate"/>
        </w:r>
        <w:r>
          <w:rPr>
            <w:webHidden/>
          </w:rPr>
          <w:t>28</w:t>
        </w:r>
        <w:r>
          <w:rPr>
            <w:webHidden/>
          </w:rPr>
          <w:fldChar w:fldCharType="end"/>
        </w:r>
      </w:hyperlink>
    </w:p>
    <w:p w14:paraId="7FB434B5" w14:textId="62AAFA92" w:rsidR="008677E2" w:rsidRDefault="008677E2">
      <w:pPr>
        <w:pStyle w:val="TOC3"/>
        <w:rPr>
          <w:rFonts w:asciiTheme="minorHAnsi" w:eastAsiaTheme="minorEastAsia" w:hAnsiTheme="minorHAnsi" w:cstheme="minorBidi"/>
          <w:sz w:val="22"/>
          <w:szCs w:val="22"/>
        </w:rPr>
      </w:pPr>
      <w:hyperlink w:anchor="_Toc52448445" w:history="1">
        <w:r w:rsidRPr="007D7A2C">
          <w:rPr>
            <w:rStyle w:val="Hyperlink"/>
          </w:rPr>
          <w:t>4.1.2</w:t>
        </w:r>
        <w:r>
          <w:rPr>
            <w:rFonts w:asciiTheme="minorHAnsi" w:eastAsiaTheme="minorEastAsia" w:hAnsiTheme="minorHAnsi" w:cstheme="minorBidi"/>
            <w:sz w:val="22"/>
            <w:szCs w:val="22"/>
          </w:rPr>
          <w:tab/>
        </w:r>
        <w:r w:rsidRPr="007D7A2C">
          <w:rPr>
            <w:rStyle w:val="Hyperlink"/>
          </w:rPr>
          <w:t>Changing the State School Identifier</w:t>
        </w:r>
        <w:r>
          <w:rPr>
            <w:webHidden/>
          </w:rPr>
          <w:tab/>
        </w:r>
        <w:r>
          <w:rPr>
            <w:webHidden/>
          </w:rPr>
          <w:fldChar w:fldCharType="begin"/>
        </w:r>
        <w:r>
          <w:rPr>
            <w:webHidden/>
          </w:rPr>
          <w:instrText xml:space="preserve"> PAGEREF _Toc52448445 \h </w:instrText>
        </w:r>
        <w:r>
          <w:rPr>
            <w:webHidden/>
          </w:rPr>
        </w:r>
        <w:r>
          <w:rPr>
            <w:webHidden/>
          </w:rPr>
          <w:fldChar w:fldCharType="separate"/>
        </w:r>
        <w:r>
          <w:rPr>
            <w:webHidden/>
          </w:rPr>
          <w:t>28</w:t>
        </w:r>
        <w:r>
          <w:rPr>
            <w:webHidden/>
          </w:rPr>
          <w:fldChar w:fldCharType="end"/>
        </w:r>
      </w:hyperlink>
    </w:p>
    <w:p w14:paraId="3F5705C1" w14:textId="71B589ED" w:rsidR="008677E2" w:rsidRDefault="008677E2">
      <w:pPr>
        <w:pStyle w:val="TOC2"/>
        <w:rPr>
          <w:rFonts w:asciiTheme="minorHAnsi" w:eastAsiaTheme="minorEastAsia" w:hAnsiTheme="minorHAnsi" w:cstheme="minorBidi"/>
          <w:sz w:val="22"/>
          <w:szCs w:val="22"/>
        </w:rPr>
      </w:pPr>
      <w:hyperlink w:anchor="_Toc52448446" w:history="1">
        <w:r w:rsidRPr="007D7A2C">
          <w:rPr>
            <w:rStyle w:val="Hyperlink"/>
          </w:rPr>
          <w:t>4.2</w:t>
        </w:r>
        <w:r>
          <w:rPr>
            <w:rFonts w:asciiTheme="minorHAnsi" w:eastAsiaTheme="minorEastAsia" w:hAnsiTheme="minorHAnsi" w:cstheme="minorBidi"/>
            <w:sz w:val="22"/>
            <w:szCs w:val="22"/>
          </w:rPr>
          <w:tab/>
        </w:r>
        <w:r w:rsidRPr="007D7A2C">
          <w:rPr>
            <w:rStyle w:val="Hyperlink"/>
          </w:rPr>
          <w:t>School Changes LEA</w:t>
        </w:r>
        <w:r>
          <w:rPr>
            <w:webHidden/>
          </w:rPr>
          <w:tab/>
        </w:r>
        <w:r>
          <w:rPr>
            <w:webHidden/>
          </w:rPr>
          <w:fldChar w:fldCharType="begin"/>
        </w:r>
        <w:r>
          <w:rPr>
            <w:webHidden/>
          </w:rPr>
          <w:instrText xml:space="preserve"> PAGEREF _Toc52448446 \h </w:instrText>
        </w:r>
        <w:r>
          <w:rPr>
            <w:webHidden/>
          </w:rPr>
        </w:r>
        <w:r>
          <w:rPr>
            <w:webHidden/>
          </w:rPr>
          <w:fldChar w:fldCharType="separate"/>
        </w:r>
        <w:r>
          <w:rPr>
            <w:webHidden/>
          </w:rPr>
          <w:t>29</w:t>
        </w:r>
        <w:r>
          <w:rPr>
            <w:webHidden/>
          </w:rPr>
          <w:fldChar w:fldCharType="end"/>
        </w:r>
      </w:hyperlink>
    </w:p>
    <w:p w14:paraId="08849CA7" w14:textId="663C7075" w:rsidR="008677E2" w:rsidRDefault="008677E2">
      <w:pPr>
        <w:pStyle w:val="TOC2"/>
        <w:rPr>
          <w:rFonts w:asciiTheme="minorHAnsi" w:eastAsiaTheme="minorEastAsia" w:hAnsiTheme="minorHAnsi" w:cstheme="minorBidi"/>
          <w:sz w:val="22"/>
          <w:szCs w:val="22"/>
        </w:rPr>
      </w:pPr>
      <w:hyperlink w:anchor="_Toc52448447" w:history="1">
        <w:r w:rsidRPr="007D7A2C">
          <w:rPr>
            <w:rStyle w:val="Hyperlink"/>
          </w:rPr>
          <w:t>4.3</w:t>
        </w:r>
        <w:r>
          <w:rPr>
            <w:rFonts w:asciiTheme="minorHAnsi" w:eastAsiaTheme="minorEastAsia" w:hAnsiTheme="minorHAnsi" w:cstheme="minorBidi"/>
            <w:sz w:val="22"/>
            <w:szCs w:val="22"/>
          </w:rPr>
          <w:tab/>
        </w:r>
        <w:r w:rsidRPr="007D7A2C">
          <w:rPr>
            <w:rStyle w:val="Hyperlink"/>
          </w:rPr>
          <w:t>LEAs or School Merge</w:t>
        </w:r>
        <w:r>
          <w:rPr>
            <w:webHidden/>
          </w:rPr>
          <w:tab/>
        </w:r>
        <w:r>
          <w:rPr>
            <w:webHidden/>
          </w:rPr>
          <w:fldChar w:fldCharType="begin"/>
        </w:r>
        <w:r>
          <w:rPr>
            <w:webHidden/>
          </w:rPr>
          <w:instrText xml:space="preserve"> PAGEREF _Toc52448447 \h </w:instrText>
        </w:r>
        <w:r>
          <w:rPr>
            <w:webHidden/>
          </w:rPr>
        </w:r>
        <w:r>
          <w:rPr>
            <w:webHidden/>
          </w:rPr>
          <w:fldChar w:fldCharType="separate"/>
        </w:r>
        <w:r>
          <w:rPr>
            <w:webHidden/>
          </w:rPr>
          <w:t>30</w:t>
        </w:r>
        <w:r>
          <w:rPr>
            <w:webHidden/>
          </w:rPr>
          <w:fldChar w:fldCharType="end"/>
        </w:r>
      </w:hyperlink>
    </w:p>
    <w:p w14:paraId="627A567B" w14:textId="4348C9D1" w:rsidR="008677E2" w:rsidRDefault="008677E2">
      <w:pPr>
        <w:pStyle w:val="TOC2"/>
        <w:rPr>
          <w:rFonts w:asciiTheme="minorHAnsi" w:eastAsiaTheme="minorEastAsia" w:hAnsiTheme="minorHAnsi" w:cstheme="minorBidi"/>
          <w:sz w:val="22"/>
          <w:szCs w:val="22"/>
        </w:rPr>
      </w:pPr>
      <w:hyperlink w:anchor="_Toc52448448" w:history="1">
        <w:r w:rsidRPr="007D7A2C">
          <w:rPr>
            <w:rStyle w:val="Hyperlink"/>
          </w:rPr>
          <w:t>4.4</w:t>
        </w:r>
        <w:r>
          <w:rPr>
            <w:rFonts w:asciiTheme="minorHAnsi" w:eastAsiaTheme="minorEastAsia" w:hAnsiTheme="minorHAnsi" w:cstheme="minorBidi"/>
            <w:sz w:val="22"/>
            <w:szCs w:val="22"/>
          </w:rPr>
          <w:tab/>
        </w:r>
        <w:r w:rsidRPr="007D7A2C">
          <w:rPr>
            <w:rStyle w:val="Hyperlink"/>
          </w:rPr>
          <w:t>LEAs or Schools Split</w:t>
        </w:r>
        <w:r>
          <w:rPr>
            <w:webHidden/>
          </w:rPr>
          <w:tab/>
        </w:r>
        <w:r>
          <w:rPr>
            <w:webHidden/>
          </w:rPr>
          <w:fldChar w:fldCharType="begin"/>
        </w:r>
        <w:r>
          <w:rPr>
            <w:webHidden/>
          </w:rPr>
          <w:instrText xml:space="preserve"> PAGEREF _Toc52448448 \h </w:instrText>
        </w:r>
        <w:r>
          <w:rPr>
            <w:webHidden/>
          </w:rPr>
        </w:r>
        <w:r>
          <w:rPr>
            <w:webHidden/>
          </w:rPr>
          <w:fldChar w:fldCharType="separate"/>
        </w:r>
        <w:r>
          <w:rPr>
            <w:webHidden/>
          </w:rPr>
          <w:t>30</w:t>
        </w:r>
        <w:r>
          <w:rPr>
            <w:webHidden/>
          </w:rPr>
          <w:fldChar w:fldCharType="end"/>
        </w:r>
      </w:hyperlink>
    </w:p>
    <w:p w14:paraId="0A54A625" w14:textId="3F633033" w:rsidR="008677E2" w:rsidRDefault="008677E2">
      <w:pPr>
        <w:pStyle w:val="TOC2"/>
        <w:rPr>
          <w:rFonts w:asciiTheme="minorHAnsi" w:eastAsiaTheme="minorEastAsia" w:hAnsiTheme="minorHAnsi" w:cstheme="minorBidi"/>
          <w:sz w:val="22"/>
          <w:szCs w:val="22"/>
        </w:rPr>
      </w:pPr>
      <w:hyperlink w:anchor="_Toc52448449" w:history="1">
        <w:r w:rsidRPr="007D7A2C">
          <w:rPr>
            <w:rStyle w:val="Hyperlink"/>
          </w:rPr>
          <w:t>4.5</w:t>
        </w:r>
        <w:r>
          <w:rPr>
            <w:rFonts w:asciiTheme="minorHAnsi" w:eastAsiaTheme="minorEastAsia" w:hAnsiTheme="minorHAnsi" w:cstheme="minorBidi"/>
            <w:sz w:val="22"/>
            <w:szCs w:val="22"/>
          </w:rPr>
          <w:tab/>
        </w:r>
        <w:r w:rsidRPr="007D7A2C">
          <w:rPr>
            <w:rStyle w:val="Hyperlink"/>
          </w:rPr>
          <w:t>Updating Operational Status During the School Year</w:t>
        </w:r>
        <w:r>
          <w:rPr>
            <w:webHidden/>
          </w:rPr>
          <w:tab/>
        </w:r>
        <w:r>
          <w:rPr>
            <w:webHidden/>
          </w:rPr>
          <w:fldChar w:fldCharType="begin"/>
        </w:r>
        <w:r>
          <w:rPr>
            <w:webHidden/>
          </w:rPr>
          <w:instrText xml:space="preserve"> PAGEREF _Toc52448449 \h </w:instrText>
        </w:r>
        <w:r>
          <w:rPr>
            <w:webHidden/>
          </w:rPr>
        </w:r>
        <w:r>
          <w:rPr>
            <w:webHidden/>
          </w:rPr>
          <w:fldChar w:fldCharType="separate"/>
        </w:r>
        <w:r>
          <w:rPr>
            <w:webHidden/>
          </w:rPr>
          <w:t>30</w:t>
        </w:r>
        <w:r>
          <w:rPr>
            <w:webHidden/>
          </w:rPr>
          <w:fldChar w:fldCharType="end"/>
        </w:r>
      </w:hyperlink>
    </w:p>
    <w:p w14:paraId="6C769DC6" w14:textId="783EC864" w:rsidR="008677E2" w:rsidRDefault="008677E2">
      <w:pPr>
        <w:pStyle w:val="TOC1"/>
        <w:rPr>
          <w:rFonts w:asciiTheme="minorHAnsi" w:eastAsiaTheme="minorEastAsia" w:hAnsiTheme="minorHAnsi" w:cstheme="minorBidi"/>
          <w:b w:val="0"/>
          <w:color w:val="auto"/>
          <w:sz w:val="22"/>
          <w:szCs w:val="22"/>
        </w:rPr>
      </w:pPr>
      <w:hyperlink w:anchor="_Toc52448450" w:history="1">
        <w:r w:rsidRPr="007D7A2C">
          <w:rPr>
            <w:rStyle w:val="Hyperlink"/>
          </w:rPr>
          <w:t>APPENDIX A: STATE ABBREVIATIONS AND CODES</w:t>
        </w:r>
        <w:r>
          <w:rPr>
            <w:webHidden/>
          </w:rPr>
          <w:tab/>
        </w:r>
        <w:r>
          <w:rPr>
            <w:webHidden/>
          </w:rPr>
          <w:fldChar w:fldCharType="begin"/>
        </w:r>
        <w:r>
          <w:rPr>
            <w:webHidden/>
          </w:rPr>
          <w:instrText xml:space="preserve"> PAGEREF _Toc52448450 \h </w:instrText>
        </w:r>
        <w:r>
          <w:rPr>
            <w:webHidden/>
          </w:rPr>
        </w:r>
        <w:r>
          <w:rPr>
            <w:webHidden/>
          </w:rPr>
          <w:fldChar w:fldCharType="separate"/>
        </w:r>
        <w:r>
          <w:rPr>
            <w:webHidden/>
          </w:rPr>
          <w:t>32</w:t>
        </w:r>
        <w:r>
          <w:rPr>
            <w:webHidden/>
          </w:rPr>
          <w:fldChar w:fldCharType="end"/>
        </w:r>
      </w:hyperlink>
    </w:p>
    <w:p w14:paraId="1D8FA7F2" w14:textId="2EA9997C" w:rsidR="008677E2" w:rsidRDefault="008677E2">
      <w:pPr>
        <w:pStyle w:val="TOC1"/>
        <w:rPr>
          <w:rFonts w:asciiTheme="minorHAnsi" w:eastAsiaTheme="minorEastAsia" w:hAnsiTheme="minorHAnsi" w:cstheme="minorBidi"/>
          <w:b w:val="0"/>
          <w:color w:val="auto"/>
          <w:sz w:val="22"/>
          <w:szCs w:val="22"/>
        </w:rPr>
      </w:pPr>
      <w:hyperlink w:anchor="_Toc52448451" w:history="1">
        <w:r w:rsidRPr="007D7A2C">
          <w:rPr>
            <w:rStyle w:val="Hyperlink"/>
          </w:rPr>
          <w:t>APPENDIX B: RECOMMENDED ABBREVIATIONS</w:t>
        </w:r>
        <w:r>
          <w:rPr>
            <w:webHidden/>
          </w:rPr>
          <w:tab/>
        </w:r>
        <w:r>
          <w:rPr>
            <w:webHidden/>
          </w:rPr>
          <w:fldChar w:fldCharType="begin"/>
        </w:r>
        <w:r>
          <w:rPr>
            <w:webHidden/>
          </w:rPr>
          <w:instrText xml:space="preserve"> PAGEREF _Toc52448451 \h </w:instrText>
        </w:r>
        <w:r>
          <w:rPr>
            <w:webHidden/>
          </w:rPr>
        </w:r>
        <w:r>
          <w:rPr>
            <w:webHidden/>
          </w:rPr>
          <w:fldChar w:fldCharType="separate"/>
        </w:r>
        <w:r>
          <w:rPr>
            <w:webHidden/>
          </w:rPr>
          <w:t>34</w:t>
        </w:r>
        <w:r>
          <w:rPr>
            <w:webHidden/>
          </w:rPr>
          <w:fldChar w:fldCharType="end"/>
        </w:r>
      </w:hyperlink>
    </w:p>
    <w:p w14:paraId="2B2AC1DC" w14:textId="5EDA0FD9" w:rsidR="008677E2" w:rsidRDefault="008677E2">
      <w:pPr>
        <w:pStyle w:val="TOC1"/>
        <w:rPr>
          <w:rFonts w:asciiTheme="minorHAnsi" w:eastAsiaTheme="minorEastAsia" w:hAnsiTheme="minorHAnsi" w:cstheme="minorBidi"/>
          <w:b w:val="0"/>
          <w:color w:val="auto"/>
          <w:sz w:val="22"/>
          <w:szCs w:val="22"/>
        </w:rPr>
      </w:pPr>
      <w:hyperlink w:anchor="_Toc52448452" w:history="1">
        <w:r w:rsidRPr="007D7A2C">
          <w:rPr>
            <w:rStyle w:val="Hyperlink"/>
          </w:rPr>
          <w:t>APPENDIX C: ASSIGNING OPERATIONAL STATUS</w:t>
        </w:r>
        <w:r>
          <w:rPr>
            <w:webHidden/>
          </w:rPr>
          <w:tab/>
        </w:r>
        <w:r>
          <w:rPr>
            <w:webHidden/>
          </w:rPr>
          <w:fldChar w:fldCharType="begin"/>
        </w:r>
        <w:r>
          <w:rPr>
            <w:webHidden/>
          </w:rPr>
          <w:instrText xml:space="preserve"> PAGEREF _Toc52448452 \h </w:instrText>
        </w:r>
        <w:r>
          <w:rPr>
            <w:webHidden/>
          </w:rPr>
        </w:r>
        <w:r>
          <w:rPr>
            <w:webHidden/>
          </w:rPr>
          <w:fldChar w:fldCharType="separate"/>
        </w:r>
        <w:r>
          <w:rPr>
            <w:webHidden/>
          </w:rPr>
          <w:t>36</w:t>
        </w:r>
        <w:r>
          <w:rPr>
            <w:webHidden/>
          </w:rPr>
          <w:fldChar w:fldCharType="end"/>
        </w:r>
      </w:hyperlink>
    </w:p>
    <w:p w14:paraId="225BF1AF" w14:textId="5544DD24" w:rsidR="008677E2" w:rsidRDefault="008677E2">
      <w:pPr>
        <w:pStyle w:val="TOC1"/>
        <w:rPr>
          <w:rFonts w:asciiTheme="minorHAnsi" w:eastAsiaTheme="minorEastAsia" w:hAnsiTheme="minorHAnsi" w:cstheme="minorBidi"/>
          <w:b w:val="0"/>
          <w:color w:val="auto"/>
          <w:sz w:val="22"/>
          <w:szCs w:val="22"/>
        </w:rPr>
      </w:pPr>
      <w:hyperlink w:anchor="_Toc52448453" w:history="1">
        <w:r w:rsidRPr="007D7A2C">
          <w:rPr>
            <w:rStyle w:val="Hyperlink"/>
          </w:rPr>
          <w:t>APPENDIX D: FIXED OR DELIMITED FILES</w:t>
        </w:r>
        <w:r>
          <w:rPr>
            <w:webHidden/>
          </w:rPr>
          <w:tab/>
        </w:r>
        <w:r>
          <w:rPr>
            <w:webHidden/>
          </w:rPr>
          <w:fldChar w:fldCharType="begin"/>
        </w:r>
        <w:r>
          <w:rPr>
            <w:webHidden/>
          </w:rPr>
          <w:instrText xml:space="preserve"> PAGEREF _Toc52448453 \h </w:instrText>
        </w:r>
        <w:r>
          <w:rPr>
            <w:webHidden/>
          </w:rPr>
        </w:r>
        <w:r>
          <w:rPr>
            <w:webHidden/>
          </w:rPr>
          <w:fldChar w:fldCharType="separate"/>
        </w:r>
        <w:r>
          <w:rPr>
            <w:webHidden/>
          </w:rPr>
          <w:t>38</w:t>
        </w:r>
        <w:r>
          <w:rPr>
            <w:webHidden/>
          </w:rPr>
          <w:fldChar w:fldCharType="end"/>
        </w:r>
      </w:hyperlink>
    </w:p>
    <w:p w14:paraId="3C539B78" w14:textId="0CB6A2B0" w:rsidR="008677E2" w:rsidRDefault="008677E2">
      <w:pPr>
        <w:pStyle w:val="TOC2"/>
        <w:rPr>
          <w:rFonts w:asciiTheme="minorHAnsi" w:eastAsiaTheme="minorEastAsia" w:hAnsiTheme="minorHAnsi" w:cstheme="minorBidi"/>
          <w:sz w:val="22"/>
          <w:szCs w:val="22"/>
        </w:rPr>
      </w:pPr>
      <w:hyperlink w:anchor="_Toc52448454" w:history="1">
        <w:r w:rsidRPr="007D7A2C">
          <w:rPr>
            <w:rStyle w:val="Hyperlink"/>
          </w:rPr>
          <w:t>D.1 SEA Directory File</w:t>
        </w:r>
        <w:r>
          <w:rPr>
            <w:webHidden/>
          </w:rPr>
          <w:tab/>
        </w:r>
        <w:r>
          <w:rPr>
            <w:webHidden/>
          </w:rPr>
          <w:fldChar w:fldCharType="begin"/>
        </w:r>
        <w:r>
          <w:rPr>
            <w:webHidden/>
          </w:rPr>
          <w:instrText xml:space="preserve"> PAGEREF _Toc52448454 \h </w:instrText>
        </w:r>
        <w:r>
          <w:rPr>
            <w:webHidden/>
          </w:rPr>
        </w:r>
        <w:r>
          <w:rPr>
            <w:webHidden/>
          </w:rPr>
          <w:fldChar w:fldCharType="separate"/>
        </w:r>
        <w:r>
          <w:rPr>
            <w:webHidden/>
          </w:rPr>
          <w:t>38</w:t>
        </w:r>
        <w:r>
          <w:rPr>
            <w:webHidden/>
          </w:rPr>
          <w:fldChar w:fldCharType="end"/>
        </w:r>
      </w:hyperlink>
    </w:p>
    <w:p w14:paraId="6E801CB6" w14:textId="718356D0" w:rsidR="008677E2" w:rsidRDefault="008677E2">
      <w:pPr>
        <w:pStyle w:val="TOC3"/>
        <w:rPr>
          <w:rFonts w:asciiTheme="minorHAnsi" w:eastAsiaTheme="minorEastAsia" w:hAnsiTheme="minorHAnsi" w:cstheme="minorBidi"/>
          <w:sz w:val="22"/>
          <w:szCs w:val="22"/>
        </w:rPr>
      </w:pPr>
      <w:hyperlink w:anchor="_Toc52448455" w:history="1">
        <w:r w:rsidRPr="007D7A2C">
          <w:rPr>
            <w:rStyle w:val="Hyperlink"/>
          </w:rPr>
          <w:t>D.1.1   Guidance for Submitting the SEA Directory File</w:t>
        </w:r>
        <w:r>
          <w:rPr>
            <w:webHidden/>
          </w:rPr>
          <w:tab/>
        </w:r>
        <w:r>
          <w:rPr>
            <w:webHidden/>
          </w:rPr>
          <w:fldChar w:fldCharType="begin"/>
        </w:r>
        <w:r>
          <w:rPr>
            <w:webHidden/>
          </w:rPr>
          <w:instrText xml:space="preserve"> PAGEREF _Toc52448455 \h </w:instrText>
        </w:r>
        <w:r>
          <w:rPr>
            <w:webHidden/>
          </w:rPr>
        </w:r>
        <w:r>
          <w:rPr>
            <w:webHidden/>
          </w:rPr>
          <w:fldChar w:fldCharType="separate"/>
        </w:r>
        <w:r>
          <w:rPr>
            <w:webHidden/>
          </w:rPr>
          <w:t>38</w:t>
        </w:r>
        <w:r>
          <w:rPr>
            <w:webHidden/>
          </w:rPr>
          <w:fldChar w:fldCharType="end"/>
        </w:r>
      </w:hyperlink>
    </w:p>
    <w:p w14:paraId="43DA7551" w14:textId="27E430E7" w:rsidR="008677E2" w:rsidRDefault="008677E2">
      <w:pPr>
        <w:pStyle w:val="TOC3"/>
        <w:rPr>
          <w:rFonts w:asciiTheme="minorHAnsi" w:eastAsiaTheme="minorEastAsia" w:hAnsiTheme="minorHAnsi" w:cstheme="minorBidi"/>
          <w:sz w:val="22"/>
          <w:szCs w:val="22"/>
        </w:rPr>
      </w:pPr>
      <w:hyperlink w:anchor="_Toc52448456" w:history="1">
        <w:r w:rsidRPr="007D7A2C">
          <w:rPr>
            <w:rStyle w:val="Hyperlink"/>
          </w:rPr>
          <w:t>D.1.2   SEA Header Record Definition</w:t>
        </w:r>
        <w:r>
          <w:rPr>
            <w:webHidden/>
          </w:rPr>
          <w:tab/>
        </w:r>
        <w:r>
          <w:rPr>
            <w:webHidden/>
          </w:rPr>
          <w:fldChar w:fldCharType="begin"/>
        </w:r>
        <w:r>
          <w:rPr>
            <w:webHidden/>
          </w:rPr>
          <w:instrText xml:space="preserve"> PAGEREF _Toc52448456 \h </w:instrText>
        </w:r>
        <w:r>
          <w:rPr>
            <w:webHidden/>
          </w:rPr>
        </w:r>
        <w:r>
          <w:rPr>
            <w:webHidden/>
          </w:rPr>
          <w:fldChar w:fldCharType="separate"/>
        </w:r>
        <w:r>
          <w:rPr>
            <w:webHidden/>
          </w:rPr>
          <w:t>38</w:t>
        </w:r>
        <w:r>
          <w:rPr>
            <w:webHidden/>
          </w:rPr>
          <w:fldChar w:fldCharType="end"/>
        </w:r>
      </w:hyperlink>
    </w:p>
    <w:p w14:paraId="2ED3805D" w14:textId="5035CD2D" w:rsidR="008677E2" w:rsidRDefault="008677E2">
      <w:pPr>
        <w:pStyle w:val="TOC3"/>
        <w:rPr>
          <w:rFonts w:asciiTheme="minorHAnsi" w:eastAsiaTheme="minorEastAsia" w:hAnsiTheme="minorHAnsi" w:cstheme="minorBidi"/>
          <w:sz w:val="22"/>
          <w:szCs w:val="22"/>
        </w:rPr>
      </w:pPr>
      <w:hyperlink w:anchor="_Toc52448457" w:history="1">
        <w:r w:rsidRPr="007D7A2C">
          <w:rPr>
            <w:rStyle w:val="Hyperlink"/>
          </w:rPr>
          <w:t>D.1.3   SEA Data Record Definition</w:t>
        </w:r>
        <w:r>
          <w:rPr>
            <w:webHidden/>
          </w:rPr>
          <w:tab/>
        </w:r>
        <w:r>
          <w:rPr>
            <w:webHidden/>
          </w:rPr>
          <w:fldChar w:fldCharType="begin"/>
        </w:r>
        <w:r>
          <w:rPr>
            <w:webHidden/>
          </w:rPr>
          <w:instrText xml:space="preserve"> PAGEREF _Toc52448457 \h </w:instrText>
        </w:r>
        <w:r>
          <w:rPr>
            <w:webHidden/>
          </w:rPr>
        </w:r>
        <w:r>
          <w:rPr>
            <w:webHidden/>
          </w:rPr>
          <w:fldChar w:fldCharType="separate"/>
        </w:r>
        <w:r>
          <w:rPr>
            <w:webHidden/>
          </w:rPr>
          <w:t>39</w:t>
        </w:r>
        <w:r>
          <w:rPr>
            <w:webHidden/>
          </w:rPr>
          <w:fldChar w:fldCharType="end"/>
        </w:r>
      </w:hyperlink>
    </w:p>
    <w:p w14:paraId="02F044C2" w14:textId="5D6C208E" w:rsidR="008677E2" w:rsidRDefault="008677E2">
      <w:pPr>
        <w:pStyle w:val="TOC2"/>
        <w:rPr>
          <w:rFonts w:asciiTheme="minorHAnsi" w:eastAsiaTheme="minorEastAsia" w:hAnsiTheme="minorHAnsi" w:cstheme="minorBidi"/>
          <w:sz w:val="22"/>
          <w:szCs w:val="22"/>
        </w:rPr>
      </w:pPr>
      <w:hyperlink w:anchor="_Toc52448458" w:history="1">
        <w:r w:rsidRPr="007D7A2C">
          <w:rPr>
            <w:rStyle w:val="Hyperlink"/>
          </w:rPr>
          <w:t>D.2 LEA Directory File</w:t>
        </w:r>
        <w:r>
          <w:rPr>
            <w:webHidden/>
          </w:rPr>
          <w:tab/>
        </w:r>
        <w:r>
          <w:rPr>
            <w:webHidden/>
          </w:rPr>
          <w:fldChar w:fldCharType="begin"/>
        </w:r>
        <w:r>
          <w:rPr>
            <w:webHidden/>
          </w:rPr>
          <w:instrText xml:space="preserve"> PAGEREF _Toc52448458 \h </w:instrText>
        </w:r>
        <w:r>
          <w:rPr>
            <w:webHidden/>
          </w:rPr>
        </w:r>
        <w:r>
          <w:rPr>
            <w:webHidden/>
          </w:rPr>
          <w:fldChar w:fldCharType="separate"/>
        </w:r>
        <w:r>
          <w:rPr>
            <w:webHidden/>
          </w:rPr>
          <w:t>43</w:t>
        </w:r>
        <w:r>
          <w:rPr>
            <w:webHidden/>
          </w:rPr>
          <w:fldChar w:fldCharType="end"/>
        </w:r>
      </w:hyperlink>
    </w:p>
    <w:p w14:paraId="568A7934" w14:textId="2F015C7E" w:rsidR="008677E2" w:rsidRDefault="008677E2">
      <w:pPr>
        <w:pStyle w:val="TOC3"/>
        <w:rPr>
          <w:rFonts w:asciiTheme="minorHAnsi" w:eastAsiaTheme="minorEastAsia" w:hAnsiTheme="minorHAnsi" w:cstheme="minorBidi"/>
          <w:sz w:val="22"/>
          <w:szCs w:val="22"/>
        </w:rPr>
      </w:pPr>
      <w:hyperlink w:anchor="_Toc52448459" w:history="1">
        <w:r w:rsidRPr="007D7A2C">
          <w:rPr>
            <w:rStyle w:val="Hyperlink"/>
          </w:rPr>
          <w:t>D.2.1   Guidance for Submitting the LEA Directory File</w:t>
        </w:r>
        <w:r>
          <w:rPr>
            <w:webHidden/>
          </w:rPr>
          <w:tab/>
        </w:r>
        <w:r>
          <w:rPr>
            <w:webHidden/>
          </w:rPr>
          <w:fldChar w:fldCharType="begin"/>
        </w:r>
        <w:r>
          <w:rPr>
            <w:webHidden/>
          </w:rPr>
          <w:instrText xml:space="preserve"> PAGEREF _Toc52448459 \h </w:instrText>
        </w:r>
        <w:r>
          <w:rPr>
            <w:webHidden/>
          </w:rPr>
        </w:r>
        <w:r>
          <w:rPr>
            <w:webHidden/>
          </w:rPr>
          <w:fldChar w:fldCharType="separate"/>
        </w:r>
        <w:r>
          <w:rPr>
            <w:webHidden/>
          </w:rPr>
          <w:t>43</w:t>
        </w:r>
        <w:r>
          <w:rPr>
            <w:webHidden/>
          </w:rPr>
          <w:fldChar w:fldCharType="end"/>
        </w:r>
      </w:hyperlink>
    </w:p>
    <w:p w14:paraId="1958989C" w14:textId="27AD5EF6" w:rsidR="008677E2" w:rsidRDefault="008677E2">
      <w:pPr>
        <w:pStyle w:val="TOC3"/>
        <w:rPr>
          <w:rFonts w:asciiTheme="minorHAnsi" w:eastAsiaTheme="minorEastAsia" w:hAnsiTheme="minorHAnsi" w:cstheme="minorBidi"/>
          <w:sz w:val="22"/>
          <w:szCs w:val="22"/>
        </w:rPr>
      </w:pPr>
      <w:hyperlink w:anchor="_Toc52448460" w:history="1">
        <w:r w:rsidRPr="007D7A2C">
          <w:rPr>
            <w:rStyle w:val="Hyperlink"/>
          </w:rPr>
          <w:t>D.2.2   LEA Header Record Definition</w:t>
        </w:r>
        <w:r>
          <w:rPr>
            <w:webHidden/>
          </w:rPr>
          <w:tab/>
        </w:r>
        <w:r>
          <w:rPr>
            <w:webHidden/>
          </w:rPr>
          <w:fldChar w:fldCharType="begin"/>
        </w:r>
        <w:r>
          <w:rPr>
            <w:webHidden/>
          </w:rPr>
          <w:instrText xml:space="preserve"> PAGEREF _Toc52448460 \h </w:instrText>
        </w:r>
        <w:r>
          <w:rPr>
            <w:webHidden/>
          </w:rPr>
        </w:r>
        <w:r>
          <w:rPr>
            <w:webHidden/>
          </w:rPr>
          <w:fldChar w:fldCharType="separate"/>
        </w:r>
        <w:r>
          <w:rPr>
            <w:webHidden/>
          </w:rPr>
          <w:t>44</w:t>
        </w:r>
        <w:r>
          <w:rPr>
            <w:webHidden/>
          </w:rPr>
          <w:fldChar w:fldCharType="end"/>
        </w:r>
      </w:hyperlink>
    </w:p>
    <w:p w14:paraId="76E3658C" w14:textId="4956EFB2" w:rsidR="008677E2" w:rsidRDefault="008677E2">
      <w:pPr>
        <w:pStyle w:val="TOC3"/>
        <w:rPr>
          <w:rFonts w:asciiTheme="minorHAnsi" w:eastAsiaTheme="minorEastAsia" w:hAnsiTheme="minorHAnsi" w:cstheme="minorBidi"/>
          <w:sz w:val="22"/>
          <w:szCs w:val="22"/>
        </w:rPr>
      </w:pPr>
      <w:hyperlink w:anchor="_Toc52448461" w:history="1">
        <w:r w:rsidRPr="007D7A2C">
          <w:rPr>
            <w:rStyle w:val="Hyperlink"/>
          </w:rPr>
          <w:t>D.2.3   LEA Data Record Definition</w:t>
        </w:r>
        <w:r>
          <w:rPr>
            <w:webHidden/>
          </w:rPr>
          <w:tab/>
        </w:r>
        <w:r>
          <w:rPr>
            <w:webHidden/>
          </w:rPr>
          <w:fldChar w:fldCharType="begin"/>
        </w:r>
        <w:r>
          <w:rPr>
            <w:webHidden/>
          </w:rPr>
          <w:instrText xml:space="preserve"> PAGEREF _Toc52448461 \h </w:instrText>
        </w:r>
        <w:r>
          <w:rPr>
            <w:webHidden/>
          </w:rPr>
        </w:r>
        <w:r>
          <w:rPr>
            <w:webHidden/>
          </w:rPr>
          <w:fldChar w:fldCharType="separate"/>
        </w:r>
        <w:r>
          <w:rPr>
            <w:webHidden/>
          </w:rPr>
          <w:t>45</w:t>
        </w:r>
        <w:r>
          <w:rPr>
            <w:webHidden/>
          </w:rPr>
          <w:fldChar w:fldCharType="end"/>
        </w:r>
      </w:hyperlink>
    </w:p>
    <w:p w14:paraId="0CBB93A3" w14:textId="5D42C6B6" w:rsidR="008677E2" w:rsidRDefault="008677E2">
      <w:pPr>
        <w:pStyle w:val="TOC2"/>
        <w:rPr>
          <w:rFonts w:asciiTheme="minorHAnsi" w:eastAsiaTheme="minorEastAsia" w:hAnsiTheme="minorHAnsi" w:cstheme="minorBidi"/>
          <w:sz w:val="22"/>
          <w:szCs w:val="22"/>
        </w:rPr>
      </w:pPr>
      <w:hyperlink w:anchor="_Toc52448462" w:history="1">
        <w:r w:rsidRPr="007D7A2C">
          <w:rPr>
            <w:rStyle w:val="Hyperlink"/>
          </w:rPr>
          <w:t>D.3 School Directory File</w:t>
        </w:r>
        <w:r>
          <w:rPr>
            <w:webHidden/>
          </w:rPr>
          <w:tab/>
        </w:r>
        <w:r>
          <w:rPr>
            <w:webHidden/>
          </w:rPr>
          <w:fldChar w:fldCharType="begin"/>
        </w:r>
        <w:r>
          <w:rPr>
            <w:webHidden/>
          </w:rPr>
          <w:instrText xml:space="preserve"> PAGEREF _Toc52448462 \h </w:instrText>
        </w:r>
        <w:r>
          <w:rPr>
            <w:webHidden/>
          </w:rPr>
        </w:r>
        <w:r>
          <w:rPr>
            <w:webHidden/>
          </w:rPr>
          <w:fldChar w:fldCharType="separate"/>
        </w:r>
        <w:r>
          <w:rPr>
            <w:webHidden/>
          </w:rPr>
          <w:t>50</w:t>
        </w:r>
        <w:r>
          <w:rPr>
            <w:webHidden/>
          </w:rPr>
          <w:fldChar w:fldCharType="end"/>
        </w:r>
      </w:hyperlink>
    </w:p>
    <w:p w14:paraId="131B9DB9" w14:textId="77E046F6" w:rsidR="008677E2" w:rsidRDefault="008677E2">
      <w:pPr>
        <w:pStyle w:val="TOC3"/>
        <w:rPr>
          <w:rFonts w:asciiTheme="minorHAnsi" w:eastAsiaTheme="minorEastAsia" w:hAnsiTheme="minorHAnsi" w:cstheme="minorBidi"/>
          <w:sz w:val="22"/>
          <w:szCs w:val="22"/>
        </w:rPr>
      </w:pPr>
      <w:hyperlink w:anchor="_Toc52448463" w:history="1">
        <w:r w:rsidRPr="007D7A2C">
          <w:rPr>
            <w:rStyle w:val="Hyperlink"/>
          </w:rPr>
          <w:t>D.3.1   Guidance for Submitting the School Directory File</w:t>
        </w:r>
        <w:r>
          <w:rPr>
            <w:webHidden/>
          </w:rPr>
          <w:tab/>
        </w:r>
        <w:r>
          <w:rPr>
            <w:webHidden/>
          </w:rPr>
          <w:fldChar w:fldCharType="begin"/>
        </w:r>
        <w:r>
          <w:rPr>
            <w:webHidden/>
          </w:rPr>
          <w:instrText xml:space="preserve"> PAGEREF _Toc52448463 \h </w:instrText>
        </w:r>
        <w:r>
          <w:rPr>
            <w:webHidden/>
          </w:rPr>
        </w:r>
        <w:r>
          <w:rPr>
            <w:webHidden/>
          </w:rPr>
          <w:fldChar w:fldCharType="separate"/>
        </w:r>
        <w:r>
          <w:rPr>
            <w:webHidden/>
          </w:rPr>
          <w:t>50</w:t>
        </w:r>
        <w:r>
          <w:rPr>
            <w:webHidden/>
          </w:rPr>
          <w:fldChar w:fldCharType="end"/>
        </w:r>
      </w:hyperlink>
    </w:p>
    <w:p w14:paraId="257E7CF4" w14:textId="1EF5A95A" w:rsidR="008677E2" w:rsidRDefault="008677E2">
      <w:pPr>
        <w:pStyle w:val="TOC3"/>
        <w:rPr>
          <w:rFonts w:asciiTheme="minorHAnsi" w:eastAsiaTheme="minorEastAsia" w:hAnsiTheme="minorHAnsi" w:cstheme="minorBidi"/>
          <w:sz w:val="22"/>
          <w:szCs w:val="22"/>
        </w:rPr>
      </w:pPr>
      <w:hyperlink w:anchor="_Toc52448464" w:history="1">
        <w:r w:rsidRPr="007D7A2C">
          <w:rPr>
            <w:rStyle w:val="Hyperlink"/>
          </w:rPr>
          <w:t>D.3.2   School Header Record Definition</w:t>
        </w:r>
        <w:r>
          <w:rPr>
            <w:webHidden/>
          </w:rPr>
          <w:tab/>
        </w:r>
        <w:r>
          <w:rPr>
            <w:webHidden/>
          </w:rPr>
          <w:fldChar w:fldCharType="begin"/>
        </w:r>
        <w:r>
          <w:rPr>
            <w:webHidden/>
          </w:rPr>
          <w:instrText xml:space="preserve"> PAGEREF _Toc52448464 \h </w:instrText>
        </w:r>
        <w:r>
          <w:rPr>
            <w:webHidden/>
          </w:rPr>
        </w:r>
        <w:r>
          <w:rPr>
            <w:webHidden/>
          </w:rPr>
          <w:fldChar w:fldCharType="separate"/>
        </w:r>
        <w:r>
          <w:rPr>
            <w:webHidden/>
          </w:rPr>
          <w:t>51</w:t>
        </w:r>
        <w:r>
          <w:rPr>
            <w:webHidden/>
          </w:rPr>
          <w:fldChar w:fldCharType="end"/>
        </w:r>
      </w:hyperlink>
    </w:p>
    <w:p w14:paraId="008C5FB5" w14:textId="7D140544" w:rsidR="008677E2" w:rsidRDefault="008677E2">
      <w:pPr>
        <w:pStyle w:val="TOC3"/>
        <w:rPr>
          <w:rFonts w:asciiTheme="minorHAnsi" w:eastAsiaTheme="minorEastAsia" w:hAnsiTheme="minorHAnsi" w:cstheme="minorBidi"/>
          <w:sz w:val="22"/>
          <w:szCs w:val="22"/>
        </w:rPr>
      </w:pPr>
      <w:hyperlink w:anchor="_Toc52448465" w:history="1">
        <w:r w:rsidRPr="007D7A2C">
          <w:rPr>
            <w:rStyle w:val="Hyperlink"/>
          </w:rPr>
          <w:t>D.3.3   School Data Record Definition</w:t>
        </w:r>
        <w:r>
          <w:rPr>
            <w:webHidden/>
          </w:rPr>
          <w:tab/>
        </w:r>
        <w:r>
          <w:rPr>
            <w:webHidden/>
          </w:rPr>
          <w:fldChar w:fldCharType="begin"/>
        </w:r>
        <w:r>
          <w:rPr>
            <w:webHidden/>
          </w:rPr>
          <w:instrText xml:space="preserve"> PAGEREF _Toc52448465 \h </w:instrText>
        </w:r>
        <w:r>
          <w:rPr>
            <w:webHidden/>
          </w:rPr>
        </w:r>
        <w:r>
          <w:rPr>
            <w:webHidden/>
          </w:rPr>
          <w:fldChar w:fldCharType="separate"/>
        </w:r>
        <w:r>
          <w:rPr>
            <w:webHidden/>
          </w:rPr>
          <w:t>52</w:t>
        </w:r>
        <w:r>
          <w:rPr>
            <w:webHidden/>
          </w:rPr>
          <w:fldChar w:fldCharType="end"/>
        </w:r>
      </w:hyperlink>
    </w:p>
    <w:p w14:paraId="77EF319B" w14:textId="244045AC" w:rsidR="00CD3DBC" w:rsidRPr="00E36DDD" w:rsidRDefault="00CD3DBC" w:rsidP="00CD3DBC">
      <w:pPr>
        <w:sectPr w:rsidR="00CD3DBC" w:rsidRPr="00E36DDD" w:rsidSect="00FA0EA4">
          <w:pgSz w:w="12240" w:h="15840" w:code="1"/>
          <w:pgMar w:top="1440" w:right="1440" w:bottom="1440" w:left="1440" w:header="720" w:footer="720" w:gutter="0"/>
          <w:paperSrc w:first="1167" w:other="1167"/>
          <w:pgNumType w:fmt="lowerRoman"/>
          <w:cols w:space="720"/>
        </w:sectPr>
      </w:pPr>
      <w:r w:rsidRPr="00E36DDD">
        <w:fldChar w:fldCharType="end"/>
      </w:r>
    </w:p>
    <w:p w14:paraId="4661AA32" w14:textId="6B68F76A" w:rsidR="007824D3" w:rsidRPr="00E36DDD" w:rsidRDefault="007824D3" w:rsidP="00C935B9">
      <w:pPr>
        <w:pStyle w:val="Heading1"/>
        <w:rPr>
          <w:rFonts w:ascii="Arial" w:hAnsi="Arial" w:cs="Arial"/>
        </w:rPr>
      </w:pPr>
      <w:bookmarkStart w:id="18" w:name="_Toc20914066"/>
      <w:bookmarkStart w:id="19" w:name="_Toc52448429"/>
      <w:r w:rsidRPr="00E36DDD">
        <w:rPr>
          <w:rFonts w:ascii="Arial" w:hAnsi="Arial" w:cs="Arial"/>
        </w:rPr>
        <w:lastRenderedPageBreak/>
        <w:t>PURPOSE</w:t>
      </w:r>
      <w:bookmarkEnd w:id="17"/>
      <w:bookmarkEnd w:id="18"/>
      <w:bookmarkEnd w:id="19"/>
    </w:p>
    <w:p w14:paraId="6009015F" w14:textId="7E8D5BF5" w:rsidR="00FB260A" w:rsidRPr="00E36DDD" w:rsidRDefault="00B345D3" w:rsidP="00224B8A">
      <w:r w:rsidRPr="00E36DDD">
        <w:t xml:space="preserve">The purpose of the Directory is to identify all governmental entities providing </w:t>
      </w:r>
      <w:proofErr w:type="gramStart"/>
      <w:r w:rsidRPr="00E36DDD">
        <w:t>public</w:t>
      </w:r>
      <w:r w:rsidR="00FB260A" w:rsidRPr="00E36DDD">
        <w:t>ly-funded</w:t>
      </w:r>
      <w:proofErr w:type="gramEnd"/>
      <w:r w:rsidRPr="00E36DDD">
        <w:t xml:space="preserve"> education at the elementary and secondary levels.</w:t>
      </w:r>
      <w:r w:rsidR="00FB260A" w:rsidRPr="00E36DDD">
        <w:t xml:space="preserve"> It serves as the basis of official statistics that provides information on the condition of education.</w:t>
      </w:r>
    </w:p>
    <w:p w14:paraId="54868DE0" w14:textId="77777777" w:rsidR="00B345D3" w:rsidRPr="00E36DDD" w:rsidRDefault="00B345D3" w:rsidP="00B627F8"/>
    <w:p w14:paraId="48FDA796" w14:textId="799B48E3" w:rsidR="00B7589E" w:rsidRPr="00E36DDD" w:rsidRDefault="00B627F8" w:rsidP="00B627F8">
      <w:r w:rsidRPr="00E36DDD">
        <w:t xml:space="preserve">This document contains technical instructions for building </w:t>
      </w:r>
      <w:r w:rsidR="00543F2C">
        <w:t>files</w:t>
      </w:r>
      <w:r w:rsidRPr="00E36DDD">
        <w:t xml:space="preserve"> used to submit the Directory for each education level.</w:t>
      </w:r>
    </w:p>
    <w:p w14:paraId="6D2B81CC" w14:textId="77777777" w:rsidR="00505A19" w:rsidRPr="00E36DDD" w:rsidRDefault="00505A19"/>
    <w:p w14:paraId="391F5C35" w14:textId="1ED7CFD5" w:rsidR="00B627F8" w:rsidRPr="00E36DDD" w:rsidRDefault="00B627F8" w:rsidP="00B627F8">
      <w:r w:rsidRPr="00E36DDD">
        <w:t xml:space="preserve">The </w:t>
      </w:r>
      <w:r w:rsidR="008A6702" w:rsidRPr="00E36DDD">
        <w:t>Directory</w:t>
      </w:r>
      <w:r w:rsidRPr="00E36DDD">
        <w:t xml:space="preserve"> is a unique file. Therefore, the </w:t>
      </w:r>
      <w:r w:rsidR="008A6702" w:rsidRPr="00E36DDD">
        <w:t>Directory</w:t>
      </w:r>
      <w:r w:rsidRPr="00E36DDD">
        <w:t xml:space="preserve"> file specification document is slightly different from the other file specifications documents.</w:t>
      </w:r>
    </w:p>
    <w:p w14:paraId="032122B7" w14:textId="77777777" w:rsidR="00B627F8" w:rsidRPr="00E36DDD" w:rsidRDefault="00B627F8" w:rsidP="00B627F8"/>
    <w:p w14:paraId="293D8892" w14:textId="77777777" w:rsidR="00B627F8" w:rsidRPr="00E36DDD" w:rsidRDefault="00B627F8" w:rsidP="009201FB">
      <w:pPr>
        <w:ind w:left="1440" w:hanging="1440"/>
      </w:pPr>
      <w:r w:rsidRPr="00E36DDD">
        <w:t xml:space="preserve">Section 2.1 – Explains changes from the prior year, </w:t>
      </w:r>
      <w:r w:rsidR="009049E7" w:rsidRPr="00E36DDD">
        <w:t>the same as all other file specification documents</w:t>
      </w:r>
    </w:p>
    <w:p w14:paraId="38AD0476" w14:textId="77777777" w:rsidR="00B627F8" w:rsidRPr="00E36DDD" w:rsidRDefault="00B627F8" w:rsidP="009201FB">
      <w:pPr>
        <w:ind w:left="1440" w:hanging="1440"/>
      </w:pPr>
      <w:r w:rsidRPr="00E36DDD">
        <w:t xml:space="preserve">Section </w:t>
      </w:r>
      <w:r w:rsidR="00E465C8" w:rsidRPr="00E36DDD">
        <w:t>2</w:t>
      </w:r>
      <w:r w:rsidRPr="00E36DDD">
        <w:t xml:space="preserve">.2 – Explains the requirements for submitting the </w:t>
      </w:r>
      <w:r w:rsidR="008A6702" w:rsidRPr="00E36DDD">
        <w:t>Directory</w:t>
      </w:r>
      <w:r w:rsidRPr="00E36DDD">
        <w:t>.</w:t>
      </w:r>
      <w:r w:rsidR="00C365AB" w:rsidRPr="00E36DDD">
        <w:t xml:space="preserve"> </w:t>
      </w:r>
      <w:r w:rsidRPr="00E36DDD">
        <w:t>This section is formatted differently than other file specifications</w:t>
      </w:r>
    </w:p>
    <w:p w14:paraId="6090EEEB" w14:textId="77777777" w:rsidR="00B627F8" w:rsidRPr="00E36DDD" w:rsidRDefault="00B627F8" w:rsidP="009201FB">
      <w:pPr>
        <w:ind w:left="1440" w:hanging="1440"/>
      </w:pPr>
      <w:r w:rsidRPr="00E36DDD">
        <w:t xml:space="preserve">Section </w:t>
      </w:r>
      <w:r w:rsidR="00E465C8" w:rsidRPr="00E36DDD">
        <w:t>2</w:t>
      </w:r>
      <w:r w:rsidRPr="00E36DDD">
        <w:t>.3 – Briefly explains the types of errors that can occur with Directory files</w:t>
      </w:r>
    </w:p>
    <w:p w14:paraId="332A9539" w14:textId="675B05EF" w:rsidR="00B627F8" w:rsidRPr="00E36DDD" w:rsidRDefault="00B627F8" w:rsidP="009201FB">
      <w:pPr>
        <w:ind w:left="1440" w:hanging="1440"/>
      </w:pPr>
      <w:r w:rsidRPr="00E36DDD">
        <w:t>Section 2.</w:t>
      </w:r>
      <w:r w:rsidR="00E465C8" w:rsidRPr="00E36DDD">
        <w:t>4</w:t>
      </w:r>
      <w:r w:rsidRPr="00E36DDD">
        <w:t xml:space="preserve"> – Provides </w:t>
      </w:r>
      <w:r w:rsidR="00526A96">
        <w:t>reporting guidelines for</w:t>
      </w:r>
      <w:r w:rsidRPr="00E36DDD">
        <w:t xml:space="preserve"> directory data</w:t>
      </w:r>
      <w:r w:rsidR="009049E7" w:rsidRPr="00E36DDD">
        <w:t xml:space="preserve"> and</w:t>
      </w:r>
      <w:r w:rsidRPr="00E36DDD">
        <w:t xml:space="preserve"> is organized by the content areas of directory data</w:t>
      </w:r>
      <w:r w:rsidR="00464066" w:rsidRPr="00E36DDD">
        <w:t>:</w:t>
      </w:r>
    </w:p>
    <w:p w14:paraId="03AB7C1C" w14:textId="77777777" w:rsidR="00464066" w:rsidRPr="00E36DDD" w:rsidRDefault="00464066" w:rsidP="00AD62EC">
      <w:pPr>
        <w:numPr>
          <w:ilvl w:val="0"/>
          <w:numId w:val="47"/>
        </w:numPr>
        <w:ind w:left="1800"/>
      </w:pPr>
      <w:r w:rsidRPr="00E36DDD">
        <w:t>Unique identifiers</w:t>
      </w:r>
    </w:p>
    <w:p w14:paraId="64C4EDD3" w14:textId="77777777" w:rsidR="00464066" w:rsidRPr="00E36DDD" w:rsidRDefault="00464066" w:rsidP="00AD62EC">
      <w:pPr>
        <w:numPr>
          <w:ilvl w:val="0"/>
          <w:numId w:val="47"/>
        </w:numPr>
        <w:ind w:left="1800"/>
      </w:pPr>
      <w:r w:rsidRPr="00E36DDD">
        <w:t>Contact information</w:t>
      </w:r>
    </w:p>
    <w:p w14:paraId="71E4A592" w14:textId="77777777" w:rsidR="00464066" w:rsidRPr="00E36DDD" w:rsidRDefault="00464066" w:rsidP="00AD62EC">
      <w:pPr>
        <w:numPr>
          <w:ilvl w:val="0"/>
          <w:numId w:val="47"/>
        </w:numPr>
        <w:ind w:left="1800"/>
      </w:pPr>
      <w:r w:rsidRPr="00E36DDD">
        <w:t>Descriptive information</w:t>
      </w:r>
    </w:p>
    <w:p w14:paraId="6BB0BDC9" w14:textId="77777777" w:rsidR="00464066" w:rsidRPr="00E36DDD" w:rsidRDefault="00464066" w:rsidP="00AD62EC">
      <w:pPr>
        <w:numPr>
          <w:ilvl w:val="0"/>
          <w:numId w:val="47"/>
        </w:numPr>
        <w:ind w:left="1800"/>
      </w:pPr>
      <w:r w:rsidRPr="00E36DDD">
        <w:t>Charters</w:t>
      </w:r>
    </w:p>
    <w:p w14:paraId="766DA9A6" w14:textId="6EAA0815" w:rsidR="00464066" w:rsidRPr="00E36DDD" w:rsidRDefault="00110A0A" w:rsidP="00AD62EC">
      <w:pPr>
        <w:numPr>
          <w:ilvl w:val="0"/>
          <w:numId w:val="47"/>
        </w:numPr>
        <w:ind w:left="1800"/>
      </w:pPr>
      <w:r>
        <w:t>Grades Offered</w:t>
      </w:r>
      <w:r w:rsidR="0093065E">
        <w:tab/>
      </w:r>
    </w:p>
    <w:p w14:paraId="68123937" w14:textId="400B2E19" w:rsidR="00B627F8" w:rsidRPr="00E36DDD" w:rsidRDefault="00B627F8" w:rsidP="009201FB">
      <w:pPr>
        <w:ind w:left="1440" w:hanging="1440"/>
      </w:pPr>
      <w:r w:rsidRPr="00E36DDD">
        <w:t>Section 3.0 – Explains the naming convention</w:t>
      </w:r>
      <w:r w:rsidR="002D24A3">
        <w:t>,</w:t>
      </w:r>
      <w:r w:rsidRPr="00E36DDD">
        <w:t xml:space="preserve"> </w:t>
      </w:r>
      <w:r w:rsidR="00464066" w:rsidRPr="00E36DDD">
        <w:t>the same as all other file specifications</w:t>
      </w:r>
      <w:r w:rsidRPr="00E36DDD">
        <w:t xml:space="preserve"> </w:t>
      </w:r>
    </w:p>
    <w:p w14:paraId="1E29F32F" w14:textId="623E3FE9" w:rsidR="00C7575A" w:rsidRPr="00E36DDD" w:rsidRDefault="00C7575A" w:rsidP="009201FB">
      <w:pPr>
        <w:ind w:left="1440" w:hanging="1440"/>
      </w:pPr>
      <w:r w:rsidRPr="00E36DDD">
        <w:t xml:space="preserve">Section 4.0 – Provides guidance on </w:t>
      </w:r>
      <w:r w:rsidR="00E447FC">
        <w:t xml:space="preserve">common reporting situations, including </w:t>
      </w:r>
      <w:r w:rsidRPr="00E36DDD">
        <w:t xml:space="preserve">changing state identifiers, schools changing LEAs, mergers, and updating operational status </w:t>
      </w:r>
    </w:p>
    <w:p w14:paraId="4A6323BF" w14:textId="77777777" w:rsidR="00E36DDD" w:rsidRDefault="00E36DDD" w:rsidP="00B627F8"/>
    <w:p w14:paraId="585F2FC6" w14:textId="77777777" w:rsidR="00B627F8" w:rsidRPr="00E36DDD" w:rsidRDefault="00B627F8" w:rsidP="00B627F8">
      <w:r w:rsidRPr="00E36DDD">
        <w:t>In addition, this document contains several appendices:</w:t>
      </w:r>
    </w:p>
    <w:p w14:paraId="56B8B384" w14:textId="77777777" w:rsidR="00B627F8" w:rsidRPr="00E36DDD" w:rsidRDefault="00B627F8" w:rsidP="00B627F8"/>
    <w:p w14:paraId="06CBC113" w14:textId="2AE2151D" w:rsidR="00B627F8" w:rsidRPr="00E36DDD" w:rsidRDefault="003424FF" w:rsidP="0093065E">
      <w:pPr>
        <w:ind w:left="1440" w:hanging="1440"/>
      </w:pPr>
      <w:hyperlink w:anchor="_APPENDIX_A:_STATE" w:history="1">
        <w:r w:rsidR="00B627F8" w:rsidRPr="003424FF">
          <w:rPr>
            <w:rStyle w:val="Hyperlink"/>
          </w:rPr>
          <w:t>Appendix A</w:t>
        </w:r>
      </w:hyperlink>
      <w:r w:rsidR="00B627F8" w:rsidRPr="00E36DDD">
        <w:t xml:space="preserve"> – Contains the state abbreviations </w:t>
      </w:r>
      <w:r w:rsidR="00E36DDD" w:rsidRPr="00E36DDD">
        <w:t>and codes</w:t>
      </w:r>
    </w:p>
    <w:p w14:paraId="51BA9B84" w14:textId="56E85BE8" w:rsidR="00B627F8" w:rsidRPr="00E36DDD" w:rsidRDefault="003424FF" w:rsidP="0093065E">
      <w:pPr>
        <w:ind w:left="1440" w:hanging="1440"/>
      </w:pPr>
      <w:hyperlink w:anchor="_APPENDIX_B:_RECOMMENDED" w:history="1">
        <w:r w:rsidR="00B627F8" w:rsidRPr="003424FF">
          <w:rPr>
            <w:rStyle w:val="Hyperlink"/>
          </w:rPr>
          <w:t>Appendix B</w:t>
        </w:r>
      </w:hyperlink>
      <w:r w:rsidR="00B627F8" w:rsidRPr="00E36DDD">
        <w:t xml:space="preserve"> – Contains recommended abbreviations for entity names</w:t>
      </w:r>
    </w:p>
    <w:p w14:paraId="7EECF7D5" w14:textId="749C5506" w:rsidR="00B627F8" w:rsidRPr="00E36DDD" w:rsidRDefault="003424FF" w:rsidP="0093065E">
      <w:pPr>
        <w:ind w:left="1440" w:hanging="1440"/>
      </w:pPr>
      <w:hyperlink w:anchor="_APPENDIX_C:_ASSIGNING" w:history="1">
        <w:r w:rsidR="00B627F8" w:rsidRPr="003424FF">
          <w:rPr>
            <w:rStyle w:val="Hyperlink"/>
          </w:rPr>
          <w:t>Appendix C</w:t>
        </w:r>
      </w:hyperlink>
      <w:r w:rsidR="00B627F8" w:rsidRPr="00E36DDD">
        <w:t xml:space="preserve"> – Explains the connection between current year and previous year operational statuses</w:t>
      </w:r>
    </w:p>
    <w:p w14:paraId="63ECA142" w14:textId="7C29C83D" w:rsidR="006D65F8" w:rsidRPr="00E36DDD" w:rsidRDefault="003424FF" w:rsidP="0093065E">
      <w:pPr>
        <w:ind w:left="1440" w:hanging="1440"/>
      </w:pPr>
      <w:hyperlink w:anchor="_APPENDIX_D:_FIXED" w:history="1">
        <w:r w:rsidR="006D65F8" w:rsidRPr="003424FF">
          <w:rPr>
            <w:rStyle w:val="Hyperlink"/>
          </w:rPr>
          <w:t>Appendix D</w:t>
        </w:r>
      </w:hyperlink>
      <w:r w:rsidR="006D65F8" w:rsidRPr="00E36DDD">
        <w:t xml:space="preserve"> – Contains </w:t>
      </w:r>
      <w:r w:rsidR="007923FF">
        <w:t>record layouts and examples</w:t>
      </w:r>
    </w:p>
    <w:p w14:paraId="07F35CFD" w14:textId="63287AF4" w:rsidR="006D65F8" w:rsidRPr="00E36DDD" w:rsidRDefault="006D65F8" w:rsidP="00AD62EC">
      <w:pPr>
        <w:pStyle w:val="ListParagraph"/>
        <w:numPr>
          <w:ilvl w:val="0"/>
          <w:numId w:val="57"/>
        </w:numPr>
        <w:ind w:left="1800"/>
      </w:pPr>
      <w:r w:rsidRPr="00E36DDD">
        <w:t>Section D.1 –</w:t>
      </w:r>
      <w:r w:rsidR="002D24A3">
        <w:t xml:space="preserve"> </w:t>
      </w:r>
      <w:r w:rsidR="007923FF">
        <w:t>F</w:t>
      </w:r>
      <w:r w:rsidRPr="00E36DDD">
        <w:t>or SEA files</w:t>
      </w:r>
    </w:p>
    <w:p w14:paraId="1E42FAA1" w14:textId="2301BE81" w:rsidR="006D65F8" w:rsidRPr="00E36DDD" w:rsidRDefault="006D65F8" w:rsidP="00AD62EC">
      <w:pPr>
        <w:pStyle w:val="ListParagraph"/>
        <w:numPr>
          <w:ilvl w:val="0"/>
          <w:numId w:val="57"/>
        </w:numPr>
        <w:ind w:left="1800"/>
      </w:pPr>
      <w:r w:rsidRPr="00E36DDD">
        <w:t>Section D.2 –</w:t>
      </w:r>
      <w:r w:rsidR="002D24A3">
        <w:t xml:space="preserve"> </w:t>
      </w:r>
      <w:r w:rsidR="007923FF">
        <w:t>F</w:t>
      </w:r>
      <w:r w:rsidRPr="00E36DDD">
        <w:t>or LEA files</w:t>
      </w:r>
    </w:p>
    <w:p w14:paraId="0A95A61E" w14:textId="14F628DE" w:rsidR="006D65F8" w:rsidRPr="00E36DDD" w:rsidRDefault="006D65F8" w:rsidP="00AD62EC">
      <w:pPr>
        <w:pStyle w:val="ListParagraph"/>
        <w:numPr>
          <w:ilvl w:val="0"/>
          <w:numId w:val="57"/>
        </w:numPr>
        <w:ind w:left="1800"/>
      </w:pPr>
      <w:r w:rsidRPr="00E36DDD">
        <w:t>Section D.3 –</w:t>
      </w:r>
      <w:r w:rsidR="002D24A3">
        <w:t xml:space="preserve"> </w:t>
      </w:r>
      <w:r w:rsidR="007923FF">
        <w:t>F</w:t>
      </w:r>
      <w:r w:rsidRPr="00E36DDD">
        <w:t>or school files</w:t>
      </w:r>
    </w:p>
    <w:p w14:paraId="2576847D" w14:textId="77777777" w:rsidR="00B627F8" w:rsidRPr="00E36DDD" w:rsidRDefault="00B627F8" w:rsidP="00B627F8"/>
    <w:p w14:paraId="4EC56DAD" w14:textId="7F3A214B" w:rsidR="00B627F8" w:rsidRPr="00E36DDD" w:rsidRDefault="00B627F8" w:rsidP="00B627F8">
      <w:r w:rsidRPr="00E36DDD">
        <w:t>Throughout this document,</w:t>
      </w:r>
      <w:r w:rsidR="00535CD0">
        <w:t xml:space="preserve"> </w:t>
      </w:r>
      <w:r w:rsidRPr="00E36DDD">
        <w:t>technical hints</w:t>
      </w:r>
      <w:r w:rsidR="00535CD0">
        <w:t xml:space="preserve"> </w:t>
      </w:r>
      <w:r w:rsidR="00620B35">
        <w:t xml:space="preserve">and explanations </w:t>
      </w:r>
      <w:r w:rsidR="00706615">
        <w:t xml:space="preserve">are provided </w:t>
      </w:r>
      <w:r w:rsidR="00620B35">
        <w:t>in boxes.</w:t>
      </w:r>
    </w:p>
    <w:p w14:paraId="070D5D84" w14:textId="77777777" w:rsidR="00B627F8" w:rsidRPr="00E36DDD" w:rsidRDefault="00B627F8" w:rsidP="00B627F8"/>
    <w:p w14:paraId="15C9C014" w14:textId="377561DC" w:rsidR="00B326BA" w:rsidRPr="00E36DDD" w:rsidRDefault="00B627F8" w:rsidP="00B326BA">
      <w:r w:rsidRPr="00E36DDD">
        <w:lastRenderedPageBreak/>
        <w:t xml:space="preserve">The directory is the cornerstone of your </w:t>
      </w:r>
      <w:r w:rsidR="00464908" w:rsidRPr="00E36DDD">
        <w:rPr>
          <w:bCs/>
        </w:rPr>
        <w:t>ESS</w:t>
      </w:r>
      <w:r w:rsidRPr="00E36DDD">
        <w:t xml:space="preserve"> submissions</w:t>
      </w:r>
      <w:r w:rsidR="00535CD0">
        <w:t>. T</w:t>
      </w:r>
      <w:r w:rsidRPr="00E36DDD">
        <w:t xml:space="preserve">herefore, </w:t>
      </w:r>
      <w:r w:rsidR="00EB7B0E">
        <w:t>you are</w:t>
      </w:r>
      <w:r w:rsidRPr="00E36DDD">
        <w:t xml:space="preserve"> encourage</w:t>
      </w:r>
      <w:r w:rsidR="00535CD0">
        <w:t xml:space="preserve">d </w:t>
      </w:r>
      <w:r w:rsidR="00EB7B0E">
        <w:t>to</w:t>
      </w:r>
      <w:r w:rsidRPr="00E36DDD">
        <w:t xml:space="preserve"> review this entire document before submitting the </w:t>
      </w:r>
      <w:r w:rsidR="008A6702" w:rsidRPr="00E36DDD">
        <w:t>Directory</w:t>
      </w:r>
      <w:r w:rsidRPr="00E36DDD">
        <w:t xml:space="preserve"> </w:t>
      </w:r>
      <w:r w:rsidR="00013654" w:rsidRPr="00E36DDD">
        <w:t xml:space="preserve">file </w:t>
      </w:r>
      <w:r w:rsidRPr="00E36DDD">
        <w:t>for SY</w:t>
      </w:r>
      <w:r w:rsidR="009272D2" w:rsidRPr="00E36DDD">
        <w:t xml:space="preserve"> </w:t>
      </w:r>
      <w:r w:rsidR="000E4249">
        <w:t>2020-21</w:t>
      </w:r>
      <w:r w:rsidRPr="00E36DDD">
        <w:t>.</w:t>
      </w:r>
      <w:r w:rsidR="00C365AB" w:rsidRPr="00E36DDD">
        <w:t xml:space="preserve"> </w:t>
      </w:r>
    </w:p>
    <w:p w14:paraId="77DA69F9" w14:textId="77777777" w:rsidR="00AE46A5" w:rsidRDefault="00AE46A5" w:rsidP="00B326BA"/>
    <w:p w14:paraId="1E6AD3BA" w14:textId="1511F1A1" w:rsidR="00A92B27" w:rsidRDefault="00EB7B0E" w:rsidP="00291300">
      <w:r>
        <w:t>Y</w:t>
      </w:r>
      <w:r w:rsidRPr="00291300">
        <w:t>ou</w:t>
      </w:r>
      <w:r>
        <w:t xml:space="preserve"> are also encouraged to</w:t>
      </w:r>
      <w:r w:rsidRPr="00291300">
        <w:t xml:space="preserve"> </w:t>
      </w:r>
      <w:r w:rsidR="00C746B6" w:rsidRPr="00291300">
        <w:t>review Attachment B Directory Records for the ED</w:t>
      </w:r>
      <w:r w:rsidR="00C746B6" w:rsidRPr="00291300">
        <w:rPr>
          <w:i/>
        </w:rPr>
        <w:t>Facts</w:t>
      </w:r>
      <w:r w:rsidR="00C746B6" w:rsidRPr="00291300">
        <w:t xml:space="preserve"> Data Set.  </w:t>
      </w:r>
      <w:r w:rsidR="00291300" w:rsidRPr="00291300">
        <w:t>Attachment B of the ED</w:t>
      </w:r>
      <w:r w:rsidR="00291300" w:rsidRPr="00DD6C3C">
        <w:rPr>
          <w:i/>
        </w:rPr>
        <w:t>Facts</w:t>
      </w:r>
      <w:r w:rsidR="00291300" w:rsidRPr="00291300">
        <w:t xml:space="preserve"> </w:t>
      </w:r>
      <w:r w:rsidR="00B213D8">
        <w:t>Information Collection</w:t>
      </w:r>
      <w:r w:rsidR="00291300" w:rsidRPr="00291300">
        <w:t xml:space="preserve"> includes an explanation of the directory. </w:t>
      </w:r>
    </w:p>
    <w:p w14:paraId="12C09FC9" w14:textId="77777777" w:rsidR="00A92B27" w:rsidRDefault="00A92B27" w:rsidP="00291300"/>
    <w:p w14:paraId="112063D4" w14:textId="12914698" w:rsidR="00291300" w:rsidRDefault="00526A96" w:rsidP="00291300">
      <w:r w:rsidRPr="00526A96">
        <w:t>Attachment B</w:t>
      </w:r>
      <w:r w:rsidR="00291300" w:rsidRPr="00291300">
        <w:t xml:space="preserve"> can be found on </w:t>
      </w:r>
      <w:hyperlink r:id="rId27" w:history="1">
        <w:r w:rsidR="00DD6C3C" w:rsidRPr="00526A96">
          <w:rPr>
            <w:rStyle w:val="Hyperlink"/>
          </w:rPr>
          <w:t>r</w:t>
        </w:r>
        <w:r w:rsidR="00291300" w:rsidRPr="00526A96">
          <w:rPr>
            <w:rStyle w:val="Hyperlink"/>
          </w:rPr>
          <w:t>eginfo.gov</w:t>
        </w:r>
      </w:hyperlink>
      <w:r w:rsidR="004E3835">
        <w:t>.</w:t>
      </w:r>
      <w:r w:rsidR="008A000F">
        <w:t xml:space="preserve">  It is listed as:</w:t>
      </w:r>
    </w:p>
    <w:p w14:paraId="4EEB4F1C" w14:textId="67E7B5AD" w:rsidR="008A000F" w:rsidRDefault="008A000F" w:rsidP="00AD62EC">
      <w:pPr>
        <w:pStyle w:val="ListParagraph"/>
        <w:numPr>
          <w:ilvl w:val="0"/>
          <w:numId w:val="60"/>
        </w:numPr>
      </w:pPr>
      <w:r>
        <w:t>Document Type – “Other-Directory”</w:t>
      </w:r>
    </w:p>
    <w:p w14:paraId="3F31A86E" w14:textId="4CF41937" w:rsidR="008A000F" w:rsidRPr="00291300" w:rsidRDefault="008A000F" w:rsidP="00AD62EC">
      <w:pPr>
        <w:pStyle w:val="ListParagraph"/>
        <w:numPr>
          <w:ilvl w:val="0"/>
          <w:numId w:val="60"/>
        </w:numPr>
      </w:pPr>
      <w:r>
        <w:t xml:space="preserve">Instrument File – “Attachment B Directory </w:t>
      </w:r>
      <w:r w:rsidR="00D95D9D">
        <w:t>ED</w:t>
      </w:r>
      <w:r w:rsidR="00D95D9D" w:rsidRPr="00CB5E7D">
        <w:rPr>
          <w:i/>
          <w:iCs/>
        </w:rPr>
        <w:t>Facts</w:t>
      </w:r>
      <w:r w:rsidR="00D95D9D">
        <w:t xml:space="preserve"> </w:t>
      </w:r>
      <w:r>
        <w:t>201</w:t>
      </w:r>
      <w:r w:rsidR="00EB5FFE">
        <w:t>9</w:t>
      </w:r>
      <w:r>
        <w:t>-</w:t>
      </w:r>
      <w:r w:rsidR="00EB5FFE">
        <w:t>20</w:t>
      </w:r>
      <w:r>
        <w:t xml:space="preserve"> to 20</w:t>
      </w:r>
      <w:r w:rsidR="00EB5FFE">
        <w:t>2</w:t>
      </w:r>
      <w:r w:rsidR="00D95D9D">
        <w:t>1</w:t>
      </w:r>
      <w:r>
        <w:t>-</w:t>
      </w:r>
      <w:r w:rsidR="00EB5FFE">
        <w:t>2</w:t>
      </w:r>
      <w:r w:rsidR="00D95D9D">
        <w:t>2</w:t>
      </w:r>
      <w:r>
        <w:t>.docx”</w:t>
      </w:r>
    </w:p>
    <w:p w14:paraId="4FD22175" w14:textId="77777777" w:rsidR="009E5831" w:rsidRPr="00E36DDD" w:rsidRDefault="009E5831" w:rsidP="00B326BA"/>
    <w:p w14:paraId="38EA8D32" w14:textId="57515907" w:rsidR="00C17114" w:rsidRDefault="00C17114" w:rsidP="00B326BA">
      <w:r w:rsidRPr="005E5FC8">
        <w:t xml:space="preserve">The data collected using this file specification are </w:t>
      </w:r>
      <w:r>
        <w:t>collected under the authority of the Education Sciences Reform Act (ESRA).</w:t>
      </w:r>
      <w:r w:rsidRPr="005E5FC8">
        <w:t xml:space="preserve"> </w:t>
      </w:r>
    </w:p>
    <w:p w14:paraId="01A35D7B" w14:textId="77777777" w:rsidR="00C17114" w:rsidRDefault="00C17114" w:rsidP="00B326BA"/>
    <w:p w14:paraId="4B5A6988" w14:textId="5AB65EF5" w:rsidR="009E5831" w:rsidRPr="00E36DDD" w:rsidRDefault="008E25F6" w:rsidP="00B326BA">
      <w:r>
        <w:t xml:space="preserve">The ED data stewarding office </w:t>
      </w:r>
      <w:r w:rsidR="009E5831" w:rsidRPr="00E36DDD">
        <w:t xml:space="preserve">for this file </w:t>
      </w:r>
      <w:r>
        <w:t xml:space="preserve">is </w:t>
      </w:r>
      <w:r w:rsidR="00C17114">
        <w:t>NCES</w:t>
      </w:r>
      <w:r>
        <w:rPr>
          <w:i/>
        </w:rPr>
        <w:t xml:space="preserve">, </w:t>
      </w:r>
      <w:r>
        <w:t>ex</w:t>
      </w:r>
      <w:r w:rsidR="009E5831" w:rsidRPr="00E36DDD">
        <w:t xml:space="preserve">cept for the following </w:t>
      </w:r>
      <w:r w:rsidR="00291300">
        <w:t xml:space="preserve">data groups for which </w:t>
      </w:r>
      <w:r w:rsidR="009E5831" w:rsidRPr="00E36DDD">
        <w:t>OII –</w:t>
      </w:r>
      <w:r w:rsidR="00C3609B" w:rsidRPr="00E36DDD">
        <w:t xml:space="preserve"> </w:t>
      </w:r>
      <w:r w:rsidR="009E5831" w:rsidRPr="00E36DDD">
        <w:t>Charter is the steward:</w:t>
      </w:r>
    </w:p>
    <w:p w14:paraId="668F730D" w14:textId="77B98E5E" w:rsidR="009E5831" w:rsidRPr="00706615" w:rsidRDefault="009E5831" w:rsidP="00B326BA">
      <w:pPr>
        <w:rPr>
          <w:b/>
          <w:iCs/>
          <w:color w:val="FF0000"/>
        </w:rPr>
      </w:pPr>
    </w:p>
    <w:p w14:paraId="283DA219" w14:textId="66F8AA41" w:rsidR="00B326BA" w:rsidRPr="00E36DDD" w:rsidRDefault="009E5831" w:rsidP="00AD62EC">
      <w:pPr>
        <w:numPr>
          <w:ilvl w:val="0"/>
          <w:numId w:val="31"/>
        </w:numPr>
      </w:pPr>
      <w:r w:rsidRPr="00E36DDD">
        <w:t>Charter LEA Status (DG653)</w:t>
      </w:r>
    </w:p>
    <w:p w14:paraId="5F8073E5" w14:textId="14E9415F" w:rsidR="009E5831" w:rsidRPr="00E36DDD" w:rsidRDefault="009E5831" w:rsidP="00AD62EC">
      <w:pPr>
        <w:numPr>
          <w:ilvl w:val="0"/>
          <w:numId w:val="31"/>
        </w:numPr>
      </w:pPr>
      <w:r w:rsidRPr="00E36DDD">
        <w:t>Charter Status (DG27)</w:t>
      </w:r>
    </w:p>
    <w:p w14:paraId="5DEAF7B9" w14:textId="39C5D6EC" w:rsidR="009E5831" w:rsidRPr="00E36DDD" w:rsidRDefault="009E5831" w:rsidP="00AD62EC">
      <w:pPr>
        <w:numPr>
          <w:ilvl w:val="0"/>
          <w:numId w:val="31"/>
        </w:numPr>
      </w:pPr>
      <w:r w:rsidRPr="00E36DDD">
        <w:t>Charter Authorizer Identifier (</w:t>
      </w:r>
      <w:r w:rsidR="00EB4145">
        <w:t>S</w:t>
      </w:r>
      <w:r w:rsidRPr="00E36DDD">
        <w:t>tate) (DG804)</w:t>
      </w:r>
    </w:p>
    <w:p w14:paraId="1A2E64C1" w14:textId="26B2CE54" w:rsidR="00036C8A" w:rsidRPr="00E36DDD" w:rsidRDefault="00F23325" w:rsidP="00C935B9">
      <w:pPr>
        <w:pStyle w:val="Heading1"/>
        <w:rPr>
          <w:rFonts w:ascii="Arial" w:hAnsi="Arial" w:cs="Arial"/>
        </w:rPr>
      </w:pPr>
      <w:r w:rsidRPr="00E36DDD">
        <w:rPr>
          <w:rFonts w:ascii="Arial" w:hAnsi="Arial" w:cs="Arial"/>
        </w:rPr>
        <w:br w:type="page"/>
      </w:r>
      <w:bookmarkStart w:id="20" w:name="_Toc20914067"/>
      <w:bookmarkStart w:id="21" w:name="_Toc52448430"/>
      <w:r w:rsidR="00036C8A" w:rsidRPr="00E36DDD">
        <w:rPr>
          <w:rFonts w:ascii="Arial" w:hAnsi="Arial" w:cs="Arial"/>
        </w:rPr>
        <w:lastRenderedPageBreak/>
        <w:t>GUIDANCE FOR SUBMITTING THIS FILE</w:t>
      </w:r>
      <w:bookmarkEnd w:id="20"/>
      <w:bookmarkEnd w:id="21"/>
    </w:p>
    <w:p w14:paraId="00DBECDA" w14:textId="7ECB25D1" w:rsidR="00036C8A" w:rsidRDefault="00505A19" w:rsidP="00036C8A">
      <w:r w:rsidRPr="00E36DDD">
        <w:t>This section contains changes from the previous school year</w:t>
      </w:r>
      <w:r w:rsidR="00E06FDA" w:rsidRPr="00E36DDD">
        <w:t xml:space="preserve"> </w:t>
      </w:r>
      <w:r w:rsidR="00013654" w:rsidRPr="00E36DDD">
        <w:t>and guidance for submitting this year’s file</w:t>
      </w:r>
      <w:r w:rsidRPr="00E36DDD">
        <w:t>.</w:t>
      </w:r>
    </w:p>
    <w:p w14:paraId="5276B4F7" w14:textId="77777777" w:rsidR="00AA2A3B" w:rsidRPr="00E36DDD" w:rsidRDefault="00AA2A3B" w:rsidP="00036C8A"/>
    <w:p w14:paraId="51450F46" w14:textId="1DA55BEE" w:rsidR="007824D3" w:rsidRPr="00E36DDD" w:rsidRDefault="00543205" w:rsidP="00AD62EC">
      <w:pPr>
        <w:pStyle w:val="Heading2"/>
        <w:numPr>
          <w:ilvl w:val="1"/>
          <w:numId w:val="59"/>
        </w:numPr>
        <w:ind w:hanging="36"/>
      </w:pPr>
      <w:bookmarkStart w:id="22" w:name="_Toc131242415"/>
      <w:bookmarkStart w:id="23" w:name="_Toc20914068"/>
      <w:bookmarkStart w:id="24" w:name="_Toc52448431"/>
      <w:r w:rsidRPr="00E36DDD">
        <w:t xml:space="preserve">Changes from the SY </w:t>
      </w:r>
      <w:r w:rsidR="00F712C3">
        <w:t>2019-20</w:t>
      </w:r>
      <w:r w:rsidR="00E071EF">
        <w:t xml:space="preserve"> </w:t>
      </w:r>
      <w:r w:rsidR="005E6707" w:rsidRPr="00E36DDD">
        <w:t xml:space="preserve">File </w:t>
      </w:r>
      <w:r w:rsidR="007824D3" w:rsidRPr="00E36DDD">
        <w:t>Specification</w:t>
      </w:r>
      <w:bookmarkEnd w:id="22"/>
      <w:bookmarkEnd w:id="23"/>
      <w:bookmarkEnd w:id="24"/>
    </w:p>
    <w:p w14:paraId="5B0763EB" w14:textId="31BC064C" w:rsidR="005C5A4E" w:rsidRDefault="005C5A4E" w:rsidP="005C5A4E">
      <w:pPr>
        <w:contextualSpacing/>
      </w:pPr>
      <w:bookmarkStart w:id="25" w:name="_Toc131242416"/>
      <w:r>
        <w:t>Other than the editorial changes listed in the document history on page ii, there have been no other changes to this file specification.</w:t>
      </w:r>
    </w:p>
    <w:p w14:paraId="7AEE2558" w14:textId="77777777" w:rsidR="00AA2A3B" w:rsidRDefault="00AA2A3B" w:rsidP="00C01EE1"/>
    <w:p w14:paraId="4E090DD6" w14:textId="6846A302" w:rsidR="00E465C8" w:rsidRPr="00AE46A5" w:rsidRDefault="00E465C8" w:rsidP="00AD62EC">
      <w:pPr>
        <w:pStyle w:val="Heading2"/>
        <w:numPr>
          <w:ilvl w:val="1"/>
          <w:numId w:val="59"/>
        </w:numPr>
        <w:ind w:hanging="36"/>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280520190"/>
      <w:bookmarkStart w:id="47" w:name="_Toc238368317"/>
      <w:bookmarkStart w:id="48" w:name="_Toc20914069"/>
      <w:bookmarkStart w:id="49" w:name="_Toc5244843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AE46A5">
        <w:t>Requirements for Submitting the Directory</w:t>
      </w:r>
      <w:bookmarkEnd w:id="46"/>
      <w:bookmarkEnd w:id="47"/>
      <w:bookmarkEnd w:id="48"/>
      <w:bookmarkEnd w:id="49"/>
    </w:p>
    <w:p w14:paraId="4C64AA20" w14:textId="7AC54F9A" w:rsidR="00E465C8" w:rsidRPr="00E36DDD" w:rsidRDefault="00E465C8" w:rsidP="00E465C8">
      <w:pPr>
        <w:rPr>
          <w:bCs/>
        </w:rPr>
      </w:pPr>
      <w:r w:rsidRPr="00E36DDD">
        <w:rPr>
          <w:bCs/>
        </w:rPr>
        <w:t xml:space="preserve">An accurate directory must exist for every state at the SEA, LEA and school levels. The directory data for the LEA and school levels are school-year specific and will not roll over from the previous school year. </w:t>
      </w:r>
    </w:p>
    <w:p w14:paraId="4CDF703B" w14:textId="77777777" w:rsidR="00E465C8" w:rsidRPr="00E36DDD" w:rsidRDefault="00E465C8" w:rsidP="00E465C8">
      <w:pPr>
        <w:rPr>
          <w:bCs/>
        </w:rPr>
      </w:pPr>
    </w:p>
    <w:p w14:paraId="32E162C6" w14:textId="77777777" w:rsidR="00E465C8" w:rsidRPr="00E36DDD" w:rsidRDefault="00E465C8" w:rsidP="00E465C8">
      <w:pPr>
        <w:rPr>
          <w:bCs/>
        </w:rPr>
      </w:pPr>
      <w:r w:rsidRPr="00E36DDD">
        <w:rPr>
          <w:bCs/>
        </w:rPr>
        <w:t>SEA</w:t>
      </w:r>
    </w:p>
    <w:p w14:paraId="0B970985" w14:textId="77777777" w:rsidR="00E465C8" w:rsidRPr="00E36DDD" w:rsidRDefault="00E465C8" w:rsidP="008E680D">
      <w:pPr>
        <w:numPr>
          <w:ilvl w:val="0"/>
          <w:numId w:val="5"/>
        </w:numPr>
        <w:rPr>
          <w:bCs/>
        </w:rPr>
      </w:pPr>
      <w:r w:rsidRPr="00E36DDD">
        <w:rPr>
          <w:bCs/>
        </w:rPr>
        <w:t xml:space="preserve">The </w:t>
      </w:r>
      <w:r w:rsidR="008A6702" w:rsidRPr="00E36DDD">
        <w:rPr>
          <w:bCs/>
        </w:rPr>
        <w:t>Directory</w:t>
      </w:r>
      <w:r w:rsidRPr="00E36DDD">
        <w:rPr>
          <w:bCs/>
        </w:rPr>
        <w:t xml:space="preserve"> file is submitted only if the SEA directory data changed.</w:t>
      </w:r>
    </w:p>
    <w:p w14:paraId="3C54E0A6" w14:textId="77777777" w:rsidR="00E465C8" w:rsidRPr="00E36DDD" w:rsidRDefault="00E465C8" w:rsidP="008E680D">
      <w:pPr>
        <w:numPr>
          <w:ilvl w:val="0"/>
          <w:numId w:val="5"/>
        </w:numPr>
        <w:rPr>
          <w:bCs/>
        </w:rPr>
      </w:pPr>
      <w:r w:rsidRPr="00E36DDD">
        <w:rPr>
          <w:bCs/>
        </w:rPr>
        <w:t xml:space="preserve">The directory data from the previous year is rolled over if a new </w:t>
      </w:r>
      <w:r w:rsidR="008A6702" w:rsidRPr="00E36DDD">
        <w:rPr>
          <w:bCs/>
        </w:rPr>
        <w:t>Directory</w:t>
      </w:r>
      <w:r w:rsidRPr="00E36DDD">
        <w:rPr>
          <w:bCs/>
        </w:rPr>
        <w:t xml:space="preserve"> file is not submitted.</w:t>
      </w:r>
    </w:p>
    <w:p w14:paraId="1F3B1606" w14:textId="77777777" w:rsidR="00E465C8" w:rsidRPr="00E36DDD" w:rsidRDefault="00E465C8" w:rsidP="008E680D">
      <w:pPr>
        <w:numPr>
          <w:ilvl w:val="0"/>
          <w:numId w:val="5"/>
        </w:numPr>
        <w:rPr>
          <w:bCs/>
        </w:rPr>
      </w:pPr>
      <w:r w:rsidRPr="00E36DDD">
        <w:t xml:space="preserve">Updates to the SEA </w:t>
      </w:r>
      <w:r w:rsidR="008A6702" w:rsidRPr="00E36DDD">
        <w:t>Directory</w:t>
      </w:r>
      <w:r w:rsidRPr="00E36DDD">
        <w:t xml:space="preserve"> file can be processed on an as-needed basis.</w:t>
      </w:r>
    </w:p>
    <w:p w14:paraId="38C8B63A" w14:textId="77777777" w:rsidR="00E465C8" w:rsidRPr="00E36DDD" w:rsidRDefault="00E465C8" w:rsidP="00E465C8">
      <w:pPr>
        <w:rPr>
          <w:bCs/>
        </w:rPr>
      </w:pPr>
      <w:r w:rsidRPr="00E36DDD">
        <w:rPr>
          <w:bCs/>
        </w:rPr>
        <w:t>LEA</w:t>
      </w:r>
    </w:p>
    <w:p w14:paraId="0703A4F1" w14:textId="77777777" w:rsidR="00E465C8" w:rsidRPr="00E36DDD" w:rsidRDefault="00E465C8" w:rsidP="008E680D">
      <w:pPr>
        <w:numPr>
          <w:ilvl w:val="0"/>
          <w:numId w:val="5"/>
        </w:numPr>
        <w:rPr>
          <w:bCs/>
        </w:rPr>
      </w:pPr>
      <w:r w:rsidRPr="00E36DDD">
        <w:rPr>
          <w:bCs/>
        </w:rPr>
        <w:t xml:space="preserve">The entire LEA </w:t>
      </w:r>
      <w:r w:rsidR="008A6702" w:rsidRPr="00E36DDD">
        <w:rPr>
          <w:bCs/>
        </w:rPr>
        <w:t>Directory</w:t>
      </w:r>
      <w:r w:rsidRPr="00E36DDD">
        <w:rPr>
          <w:bCs/>
        </w:rPr>
        <w:t xml:space="preserve"> must be submitted for each school year.</w:t>
      </w:r>
    </w:p>
    <w:p w14:paraId="31DB6B2C" w14:textId="77777777" w:rsidR="00E465C8" w:rsidRPr="00E36DDD" w:rsidRDefault="00E465C8" w:rsidP="008E680D">
      <w:pPr>
        <w:numPr>
          <w:ilvl w:val="0"/>
          <w:numId w:val="5"/>
        </w:numPr>
        <w:rPr>
          <w:bCs/>
        </w:rPr>
      </w:pPr>
      <w:r w:rsidRPr="00E36DDD">
        <w:rPr>
          <w:bCs/>
        </w:rPr>
        <w:t xml:space="preserve">The LEA </w:t>
      </w:r>
      <w:r w:rsidR="008A6702" w:rsidRPr="00E36DDD">
        <w:rPr>
          <w:bCs/>
        </w:rPr>
        <w:t>Directory</w:t>
      </w:r>
      <w:r w:rsidRPr="00E36DDD">
        <w:rPr>
          <w:bCs/>
        </w:rPr>
        <w:t xml:space="preserve"> </w:t>
      </w:r>
      <w:r w:rsidR="00013654" w:rsidRPr="00E36DDD">
        <w:rPr>
          <w:bCs/>
        </w:rPr>
        <w:t xml:space="preserve">file </w:t>
      </w:r>
      <w:r w:rsidRPr="00E36DDD">
        <w:rPr>
          <w:bCs/>
        </w:rPr>
        <w:t xml:space="preserve">must be submitted </w:t>
      </w:r>
      <w:r w:rsidRPr="00E36DDD">
        <w:rPr>
          <w:bCs/>
          <w:u w:val="single"/>
        </w:rPr>
        <w:t>before</w:t>
      </w:r>
      <w:r w:rsidRPr="00E36DDD">
        <w:rPr>
          <w:bCs/>
        </w:rPr>
        <w:t xml:space="preserve"> the school </w:t>
      </w:r>
      <w:r w:rsidR="008A6702" w:rsidRPr="00E36DDD">
        <w:rPr>
          <w:bCs/>
        </w:rPr>
        <w:t>Directory</w:t>
      </w:r>
      <w:r w:rsidRPr="00E36DDD">
        <w:rPr>
          <w:bCs/>
        </w:rPr>
        <w:t xml:space="preserve"> </w:t>
      </w:r>
      <w:r w:rsidR="00013654" w:rsidRPr="00E36DDD">
        <w:rPr>
          <w:bCs/>
        </w:rPr>
        <w:t xml:space="preserve">file </w:t>
      </w:r>
      <w:r w:rsidRPr="00E36DDD">
        <w:rPr>
          <w:bCs/>
        </w:rPr>
        <w:t>is submitted.</w:t>
      </w:r>
    </w:p>
    <w:p w14:paraId="4756605D" w14:textId="77777777" w:rsidR="00EB2A36" w:rsidRDefault="00E465C8" w:rsidP="008E680D">
      <w:pPr>
        <w:numPr>
          <w:ilvl w:val="0"/>
          <w:numId w:val="5"/>
        </w:numPr>
        <w:rPr>
          <w:bCs/>
        </w:rPr>
      </w:pPr>
      <w:r w:rsidRPr="00E36DDD">
        <w:rPr>
          <w:bCs/>
        </w:rPr>
        <w:t xml:space="preserve">Records on supervisory unions </w:t>
      </w:r>
      <w:r w:rsidR="001A2EC0">
        <w:rPr>
          <w:bCs/>
        </w:rPr>
        <w:t xml:space="preserve">(LEA Type 3) </w:t>
      </w:r>
      <w:r w:rsidRPr="00E36DDD">
        <w:rPr>
          <w:bCs/>
        </w:rPr>
        <w:t xml:space="preserve">must be submitted </w:t>
      </w:r>
      <w:r w:rsidR="00AA2FCD">
        <w:rPr>
          <w:bCs/>
        </w:rPr>
        <w:t xml:space="preserve">in a first LEA Directory file, which must be processed </w:t>
      </w:r>
      <w:r w:rsidRPr="00E36DDD">
        <w:rPr>
          <w:bCs/>
        </w:rPr>
        <w:t>before records on component LEAs</w:t>
      </w:r>
      <w:r w:rsidR="00AA2FCD">
        <w:rPr>
          <w:bCs/>
        </w:rPr>
        <w:t xml:space="preserve"> </w:t>
      </w:r>
      <w:r w:rsidR="001A2EC0">
        <w:rPr>
          <w:bCs/>
        </w:rPr>
        <w:t xml:space="preserve">(LEA Type 2) </w:t>
      </w:r>
      <w:r w:rsidR="00AA2FCD">
        <w:rPr>
          <w:bCs/>
        </w:rPr>
        <w:t>are submitted in a second LEA Directory file</w:t>
      </w:r>
      <w:r w:rsidRPr="00E36DDD">
        <w:rPr>
          <w:bCs/>
        </w:rPr>
        <w:t>.</w:t>
      </w:r>
      <w:r w:rsidR="00655361" w:rsidRPr="00E36DDD">
        <w:rPr>
          <w:bCs/>
        </w:rPr>
        <w:t xml:space="preserve"> </w:t>
      </w:r>
    </w:p>
    <w:p w14:paraId="49AB449C" w14:textId="5E189AAA" w:rsidR="00E465C8" w:rsidRDefault="00EB2A36" w:rsidP="008E680D">
      <w:pPr>
        <w:numPr>
          <w:ilvl w:val="0"/>
          <w:numId w:val="5"/>
        </w:numPr>
        <w:rPr>
          <w:bCs/>
        </w:rPr>
      </w:pPr>
      <w:r>
        <w:rPr>
          <w:bCs/>
        </w:rPr>
        <w:t xml:space="preserve">Review regular </w:t>
      </w:r>
      <w:proofErr w:type="gramStart"/>
      <w:r>
        <w:rPr>
          <w:bCs/>
        </w:rPr>
        <w:t>public school</w:t>
      </w:r>
      <w:proofErr w:type="gramEnd"/>
      <w:r>
        <w:rPr>
          <w:bCs/>
        </w:rPr>
        <w:t xml:space="preserve"> districts and specialized public school districts against the revised </w:t>
      </w:r>
      <w:r w:rsidR="0068615C">
        <w:rPr>
          <w:bCs/>
        </w:rPr>
        <w:t>characteristics in Attachment B</w:t>
      </w:r>
      <w:r w:rsidR="002E793A">
        <w:rPr>
          <w:bCs/>
        </w:rPr>
        <w:t>.</w:t>
      </w:r>
      <w:r w:rsidR="00655361" w:rsidRPr="00E36DDD">
        <w:rPr>
          <w:bCs/>
        </w:rPr>
        <w:t xml:space="preserve"> </w:t>
      </w:r>
    </w:p>
    <w:p w14:paraId="22F80079" w14:textId="1B281BF4" w:rsidR="0060025E" w:rsidRPr="00E36DDD" w:rsidRDefault="0060025E" w:rsidP="008E680D">
      <w:pPr>
        <w:numPr>
          <w:ilvl w:val="0"/>
          <w:numId w:val="5"/>
        </w:numPr>
        <w:rPr>
          <w:bCs/>
        </w:rPr>
      </w:pPr>
      <w:r>
        <w:rPr>
          <w:bCs/>
        </w:rPr>
        <w:t xml:space="preserve">After submitting the LEA </w:t>
      </w:r>
      <w:r w:rsidR="002E793A">
        <w:rPr>
          <w:bCs/>
        </w:rPr>
        <w:t>D</w:t>
      </w:r>
      <w:r>
        <w:rPr>
          <w:bCs/>
        </w:rPr>
        <w:t xml:space="preserve">irectory file, submit the LEA </w:t>
      </w:r>
      <w:r w:rsidR="002E793A">
        <w:rPr>
          <w:bCs/>
        </w:rPr>
        <w:t>G</w:t>
      </w:r>
      <w:r>
        <w:rPr>
          <w:bCs/>
        </w:rPr>
        <w:t xml:space="preserve">rades </w:t>
      </w:r>
      <w:r w:rsidR="002E793A">
        <w:rPr>
          <w:bCs/>
        </w:rPr>
        <w:t>O</w:t>
      </w:r>
      <w:r>
        <w:rPr>
          <w:bCs/>
        </w:rPr>
        <w:t>ffered file</w:t>
      </w:r>
      <w:r w:rsidR="002E793A">
        <w:rPr>
          <w:bCs/>
        </w:rPr>
        <w:t xml:space="preserve"> (FS039)</w:t>
      </w:r>
      <w:r>
        <w:rPr>
          <w:bCs/>
        </w:rPr>
        <w:t>.</w:t>
      </w:r>
    </w:p>
    <w:p w14:paraId="4A73F567" w14:textId="77777777" w:rsidR="00E465C8" w:rsidRPr="00E36DDD" w:rsidRDefault="00E465C8" w:rsidP="00E465C8">
      <w:pPr>
        <w:keepNext/>
        <w:rPr>
          <w:bCs/>
        </w:rPr>
      </w:pPr>
      <w:r w:rsidRPr="00E36DDD">
        <w:rPr>
          <w:bCs/>
        </w:rPr>
        <w:t>School</w:t>
      </w:r>
    </w:p>
    <w:p w14:paraId="5D9A5D5D" w14:textId="77777777" w:rsidR="00E465C8" w:rsidRPr="00E36DDD" w:rsidRDefault="00E465C8" w:rsidP="008E680D">
      <w:pPr>
        <w:numPr>
          <w:ilvl w:val="0"/>
          <w:numId w:val="6"/>
        </w:numPr>
        <w:rPr>
          <w:bCs/>
        </w:rPr>
      </w:pPr>
      <w:r w:rsidRPr="00E36DDD">
        <w:rPr>
          <w:bCs/>
        </w:rPr>
        <w:t>The entire school directory must be submitted for each school year.</w:t>
      </w:r>
    </w:p>
    <w:p w14:paraId="05FC96AD" w14:textId="3845948C" w:rsidR="00E465C8" w:rsidRPr="001A2EC0" w:rsidRDefault="00E465C8" w:rsidP="001374EF">
      <w:pPr>
        <w:numPr>
          <w:ilvl w:val="0"/>
          <w:numId w:val="6"/>
        </w:numPr>
      </w:pPr>
      <w:r w:rsidRPr="00F033D7">
        <w:rPr>
          <w:bCs/>
        </w:rPr>
        <w:t xml:space="preserve">The school </w:t>
      </w:r>
      <w:r w:rsidR="008A6702" w:rsidRPr="00F033D7">
        <w:rPr>
          <w:bCs/>
        </w:rPr>
        <w:t>Directory</w:t>
      </w:r>
      <w:r w:rsidRPr="00F033D7">
        <w:rPr>
          <w:bCs/>
        </w:rPr>
        <w:t xml:space="preserve"> </w:t>
      </w:r>
      <w:r w:rsidR="00013654" w:rsidRPr="00F033D7">
        <w:rPr>
          <w:bCs/>
        </w:rPr>
        <w:t xml:space="preserve">file </w:t>
      </w:r>
      <w:r w:rsidRPr="00F033D7">
        <w:rPr>
          <w:bCs/>
        </w:rPr>
        <w:t xml:space="preserve">must be submitted </w:t>
      </w:r>
      <w:r w:rsidRPr="00F033D7">
        <w:rPr>
          <w:bCs/>
          <w:u w:val="single"/>
        </w:rPr>
        <w:t>after</w:t>
      </w:r>
      <w:r w:rsidRPr="00F033D7">
        <w:rPr>
          <w:bCs/>
        </w:rPr>
        <w:t xml:space="preserve"> the LEA </w:t>
      </w:r>
      <w:r w:rsidR="008A6702" w:rsidRPr="00F033D7">
        <w:rPr>
          <w:bCs/>
        </w:rPr>
        <w:t>Directory</w:t>
      </w:r>
      <w:r w:rsidRPr="00F033D7">
        <w:rPr>
          <w:bCs/>
        </w:rPr>
        <w:t xml:space="preserve"> </w:t>
      </w:r>
      <w:r w:rsidR="00013654" w:rsidRPr="00F033D7">
        <w:rPr>
          <w:bCs/>
        </w:rPr>
        <w:t xml:space="preserve">file </w:t>
      </w:r>
      <w:r w:rsidRPr="00F033D7">
        <w:rPr>
          <w:bCs/>
        </w:rPr>
        <w:t>is submitted.</w:t>
      </w:r>
    </w:p>
    <w:p w14:paraId="685BD6E1" w14:textId="3EED410F" w:rsidR="0068615C" w:rsidRDefault="0068615C" w:rsidP="0068615C">
      <w:pPr>
        <w:numPr>
          <w:ilvl w:val="0"/>
          <w:numId w:val="6"/>
        </w:numPr>
        <w:rPr>
          <w:bCs/>
        </w:rPr>
      </w:pPr>
      <w:r>
        <w:rPr>
          <w:bCs/>
        </w:rPr>
        <w:t xml:space="preserve">Review schools </w:t>
      </w:r>
      <w:r w:rsidR="002E793A">
        <w:rPr>
          <w:bCs/>
        </w:rPr>
        <w:t>to determine if they meet</w:t>
      </w:r>
      <w:r>
        <w:rPr>
          <w:bCs/>
        </w:rPr>
        <w:t xml:space="preserve"> the expectation of a single location</w:t>
      </w:r>
      <w:r w:rsidR="002E793A">
        <w:rPr>
          <w:bCs/>
        </w:rPr>
        <w:t>,</w:t>
      </w:r>
      <w:r>
        <w:rPr>
          <w:bCs/>
        </w:rPr>
        <w:t xml:space="preserve"> as explained in Attachment B</w:t>
      </w:r>
      <w:r w:rsidRPr="00E36DDD">
        <w:rPr>
          <w:bCs/>
        </w:rPr>
        <w:t xml:space="preserve"> </w:t>
      </w:r>
    </w:p>
    <w:p w14:paraId="7D967F5F" w14:textId="06660A33" w:rsidR="0060025E" w:rsidRPr="0060025E" w:rsidRDefault="0060025E" w:rsidP="0060025E">
      <w:pPr>
        <w:numPr>
          <w:ilvl w:val="0"/>
          <w:numId w:val="6"/>
        </w:numPr>
        <w:rPr>
          <w:bCs/>
        </w:rPr>
      </w:pPr>
      <w:r w:rsidRPr="0060025E">
        <w:rPr>
          <w:bCs/>
        </w:rPr>
        <w:t xml:space="preserve">After submitting the </w:t>
      </w:r>
      <w:r>
        <w:rPr>
          <w:bCs/>
        </w:rPr>
        <w:t>school</w:t>
      </w:r>
      <w:r w:rsidRPr="0060025E">
        <w:rPr>
          <w:bCs/>
        </w:rPr>
        <w:t xml:space="preserve"> </w:t>
      </w:r>
      <w:r w:rsidR="002E793A">
        <w:rPr>
          <w:bCs/>
        </w:rPr>
        <w:t>D</w:t>
      </w:r>
      <w:r w:rsidRPr="0060025E">
        <w:rPr>
          <w:bCs/>
        </w:rPr>
        <w:t xml:space="preserve">irectory file, submit the </w:t>
      </w:r>
      <w:r>
        <w:rPr>
          <w:bCs/>
        </w:rPr>
        <w:t xml:space="preserve">school </w:t>
      </w:r>
      <w:r w:rsidR="002E793A">
        <w:rPr>
          <w:bCs/>
        </w:rPr>
        <w:t>Grades Offered file (FS039)</w:t>
      </w:r>
      <w:r w:rsidRPr="0060025E">
        <w:rPr>
          <w:bCs/>
        </w:rPr>
        <w:t>.</w:t>
      </w:r>
    </w:p>
    <w:p w14:paraId="462D0ED0" w14:textId="77777777" w:rsidR="00114D77" w:rsidRPr="00F033D7" w:rsidRDefault="00114D77" w:rsidP="00114D77">
      <w:pPr>
        <w:ind w:left="720"/>
      </w:pPr>
    </w:p>
    <w:p w14:paraId="499E2298"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bCs/>
        </w:rPr>
      </w:pPr>
      <w:r w:rsidRPr="00E36DDD">
        <w:rPr>
          <w:b/>
          <w:bCs/>
        </w:rPr>
        <w:lastRenderedPageBreak/>
        <w:t>Did You Know?</w:t>
      </w:r>
      <w:r w:rsidR="00C365AB" w:rsidRPr="00E36DDD">
        <w:t xml:space="preserve"> </w:t>
      </w:r>
      <w:r w:rsidRPr="00E36DDD">
        <w:t>Each year NCES “locks” the</w:t>
      </w:r>
      <w:r w:rsidR="003C0FE5" w:rsidRPr="00E36DDD">
        <w:t>ir published</w:t>
      </w:r>
      <w:r w:rsidRPr="00E36DDD">
        <w:t xml:space="preserve"> directory for the CCD collection. While SEAs can make changes to the directory in ESS after the directory is “locked” for CCD, those changes will not affect </w:t>
      </w:r>
      <w:r w:rsidR="003C0FE5" w:rsidRPr="00E36DDD">
        <w:t>the published</w:t>
      </w:r>
      <w:r w:rsidRPr="00E36DDD">
        <w:t xml:space="preserve"> CCD </w:t>
      </w:r>
      <w:r w:rsidR="003C0FE5" w:rsidRPr="00E36DDD">
        <w:t>file</w:t>
      </w:r>
      <w:r w:rsidRPr="00E36DDD">
        <w:t xml:space="preserve"> and could have unanticipated consequences. As a result, SEAs should inform PSC before making changes to a prior year directory.</w:t>
      </w:r>
      <w:r w:rsidR="00C365AB" w:rsidRPr="00E36DDD">
        <w:t xml:space="preserve"> </w:t>
      </w:r>
      <w:r w:rsidRPr="00E36DDD">
        <w:t>To better understand the impact of your prior year submission update, contact PSC.</w:t>
      </w:r>
    </w:p>
    <w:p w14:paraId="52A203AC" w14:textId="52DCB48E" w:rsidR="00E465C8" w:rsidRPr="00E36DDD" w:rsidRDefault="00E465C8" w:rsidP="00AD62EC">
      <w:pPr>
        <w:pStyle w:val="Heading2"/>
        <w:numPr>
          <w:ilvl w:val="1"/>
          <w:numId w:val="59"/>
        </w:numPr>
        <w:ind w:hanging="36"/>
      </w:pPr>
      <w:bookmarkStart w:id="50" w:name="_Toc280520191"/>
      <w:bookmarkStart w:id="51" w:name="_Toc238368318"/>
      <w:bookmarkStart w:id="52" w:name="_Toc20914070"/>
      <w:bookmarkStart w:id="53" w:name="_Toc52448433"/>
      <w:r w:rsidRPr="00E36DDD">
        <w:t>Errors with Directory Files</w:t>
      </w:r>
      <w:bookmarkEnd w:id="50"/>
      <w:bookmarkEnd w:id="51"/>
      <w:bookmarkEnd w:id="52"/>
      <w:bookmarkEnd w:id="53"/>
    </w:p>
    <w:p w14:paraId="2C73D140" w14:textId="77777777" w:rsidR="00E465C8" w:rsidRPr="00E36DDD" w:rsidRDefault="00E465C8" w:rsidP="00E465C8">
      <w:pPr>
        <w:rPr>
          <w:bCs/>
        </w:rPr>
      </w:pPr>
      <w:r w:rsidRPr="00E36DDD">
        <w:rPr>
          <w:bCs/>
        </w:rPr>
        <w:t>This section briefly describes the types of errors that can occur with Directory files.</w:t>
      </w:r>
    </w:p>
    <w:p w14:paraId="722F5013" w14:textId="77777777" w:rsidR="00E465C8" w:rsidRDefault="00E465C8" w:rsidP="00E465C8">
      <w:pPr>
        <w:rPr>
          <w:sz w:val="20"/>
        </w:rPr>
      </w:pPr>
    </w:p>
    <w:p w14:paraId="71F678EE" w14:textId="7790FB1B" w:rsidR="00DD75D4" w:rsidRPr="00DD75D4" w:rsidRDefault="00DD75D4" w:rsidP="0093065E">
      <w:r w:rsidRPr="00E36DDD">
        <w:rPr>
          <w:b/>
          <w:bCs/>
          <w:sz w:val="20"/>
        </w:rPr>
        <w:t>Table 2.</w:t>
      </w:r>
      <w:r>
        <w:rPr>
          <w:b/>
          <w:bCs/>
          <w:sz w:val="20"/>
        </w:rPr>
        <w:t>3</w:t>
      </w:r>
      <w:r w:rsidRPr="00E36DDD">
        <w:rPr>
          <w:b/>
          <w:bCs/>
          <w:sz w:val="20"/>
        </w:rPr>
        <w:t xml:space="preserve">-1: </w:t>
      </w:r>
      <w:r>
        <w:rPr>
          <w:b/>
          <w:bCs/>
          <w:sz w:val="20"/>
        </w:rPr>
        <w:t xml:space="preserve">Error Types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rror Types "/>
        <w:tblDescription w:val="Error type, description of error"/>
      </w:tblPr>
      <w:tblGrid>
        <w:gridCol w:w="1680"/>
        <w:gridCol w:w="7555"/>
      </w:tblGrid>
      <w:tr w:rsidR="00D617EA" w:rsidRPr="00DD75D4" w14:paraId="063C733A" w14:textId="77777777" w:rsidTr="0093065E">
        <w:tc>
          <w:tcPr>
            <w:tcW w:w="1680" w:type="dxa"/>
            <w:shd w:val="clear" w:color="auto" w:fill="2F5496" w:themeFill="accent5" w:themeFillShade="BF"/>
            <w:tcMar>
              <w:top w:w="115" w:type="dxa"/>
              <w:left w:w="115" w:type="dxa"/>
              <w:bottom w:w="115" w:type="dxa"/>
              <w:right w:w="115" w:type="dxa"/>
            </w:tcMar>
          </w:tcPr>
          <w:p w14:paraId="5C1C50EA" w14:textId="70A7BCA5" w:rsidR="00D617EA" w:rsidRPr="00DD75D4" w:rsidRDefault="00DD75D4" w:rsidP="00DD75D4">
            <w:pPr>
              <w:suppressAutoHyphens/>
              <w:jc w:val="center"/>
              <w:rPr>
                <w:b/>
                <w:color w:val="FFFFFF"/>
                <w:sz w:val="20"/>
                <w:szCs w:val="22"/>
              </w:rPr>
            </w:pPr>
            <w:r w:rsidRPr="00DD75D4">
              <w:rPr>
                <w:b/>
                <w:color w:val="FFFFFF"/>
                <w:sz w:val="20"/>
                <w:szCs w:val="22"/>
              </w:rPr>
              <w:t>Error Type</w:t>
            </w:r>
          </w:p>
        </w:tc>
        <w:tc>
          <w:tcPr>
            <w:tcW w:w="7555" w:type="dxa"/>
            <w:shd w:val="clear" w:color="auto" w:fill="2F5496" w:themeFill="accent5" w:themeFillShade="BF"/>
            <w:tcMar>
              <w:top w:w="115" w:type="dxa"/>
              <w:left w:w="115" w:type="dxa"/>
              <w:bottom w:w="115" w:type="dxa"/>
              <w:right w:w="115" w:type="dxa"/>
            </w:tcMar>
          </w:tcPr>
          <w:p w14:paraId="455919B8" w14:textId="2DE301E8" w:rsidR="00D617EA" w:rsidRPr="00DD75D4" w:rsidRDefault="00DD75D4" w:rsidP="00DD75D4">
            <w:pPr>
              <w:suppressAutoHyphens/>
              <w:jc w:val="center"/>
              <w:rPr>
                <w:b/>
                <w:color w:val="FFFFFF"/>
                <w:sz w:val="20"/>
                <w:szCs w:val="22"/>
              </w:rPr>
            </w:pPr>
            <w:r>
              <w:rPr>
                <w:b/>
                <w:color w:val="FFFFFF"/>
                <w:sz w:val="20"/>
                <w:szCs w:val="22"/>
              </w:rPr>
              <w:t>Description of Error</w:t>
            </w:r>
          </w:p>
        </w:tc>
      </w:tr>
      <w:tr w:rsidR="00E465C8" w:rsidRPr="007735DB" w14:paraId="4AD55401" w14:textId="77777777" w:rsidTr="0093065E">
        <w:tc>
          <w:tcPr>
            <w:tcW w:w="1680" w:type="dxa"/>
            <w:tcMar>
              <w:top w:w="115" w:type="dxa"/>
              <w:left w:w="115" w:type="dxa"/>
              <w:bottom w:w="115" w:type="dxa"/>
              <w:right w:w="115" w:type="dxa"/>
            </w:tcMar>
            <w:hideMark/>
          </w:tcPr>
          <w:p w14:paraId="1C1FE237" w14:textId="77777777" w:rsidR="00E465C8" w:rsidRPr="007B47DD" w:rsidRDefault="00E465C8">
            <w:pPr>
              <w:rPr>
                <w:sz w:val="22"/>
                <w:szCs w:val="22"/>
              </w:rPr>
            </w:pPr>
            <w:r w:rsidRPr="007B47DD">
              <w:rPr>
                <w:sz w:val="22"/>
                <w:szCs w:val="22"/>
              </w:rPr>
              <w:t>Format error</w:t>
            </w:r>
          </w:p>
        </w:tc>
        <w:tc>
          <w:tcPr>
            <w:tcW w:w="7555" w:type="dxa"/>
            <w:tcMar>
              <w:top w:w="115" w:type="dxa"/>
              <w:left w:w="115" w:type="dxa"/>
              <w:bottom w:w="115" w:type="dxa"/>
              <w:right w:w="115" w:type="dxa"/>
            </w:tcMar>
            <w:hideMark/>
          </w:tcPr>
          <w:p w14:paraId="26A664F1" w14:textId="704C219E" w:rsidR="00E465C8" w:rsidRDefault="00E465C8" w:rsidP="001532F5">
            <w:pPr>
              <w:rPr>
                <w:sz w:val="22"/>
                <w:szCs w:val="22"/>
              </w:rPr>
            </w:pPr>
            <w:r w:rsidRPr="007B47DD">
              <w:rPr>
                <w:sz w:val="22"/>
                <w:szCs w:val="22"/>
              </w:rPr>
              <w:t>Format edits take place when the file is first submitted to ESS. A format edit is a check that determines whether the file conforms to the record layouts described in</w:t>
            </w:r>
            <w:r w:rsidR="00330429">
              <w:rPr>
                <w:sz w:val="22"/>
                <w:szCs w:val="22"/>
              </w:rPr>
              <w:t xml:space="preserve"> </w:t>
            </w:r>
            <w:r w:rsidR="00EB2A36">
              <w:rPr>
                <w:sz w:val="22"/>
                <w:szCs w:val="22"/>
              </w:rPr>
              <w:t>Appendix D</w:t>
            </w:r>
            <w:r w:rsidRPr="007B47DD">
              <w:rPr>
                <w:sz w:val="22"/>
                <w:szCs w:val="22"/>
              </w:rPr>
              <w:t>.</w:t>
            </w:r>
            <w:r w:rsidR="00C365AB" w:rsidRPr="007B47DD">
              <w:rPr>
                <w:sz w:val="22"/>
                <w:szCs w:val="22"/>
              </w:rPr>
              <w:t xml:space="preserve"> </w:t>
            </w:r>
            <w:r w:rsidRPr="007B47DD">
              <w:rPr>
                <w:sz w:val="22"/>
                <w:szCs w:val="22"/>
              </w:rPr>
              <w:t>Format errors are the most serious error type and prevent any further processing of the file. Format errors require that the file be corrected and resubmitted.</w:t>
            </w:r>
          </w:p>
          <w:p w14:paraId="0B759F1C" w14:textId="77777777" w:rsidR="009B2F96" w:rsidRDefault="009B2F96" w:rsidP="001532F5">
            <w:pPr>
              <w:rPr>
                <w:sz w:val="22"/>
                <w:szCs w:val="22"/>
              </w:rPr>
            </w:pPr>
          </w:p>
          <w:p w14:paraId="0E360E75" w14:textId="74C5D77E" w:rsidR="009B2F96" w:rsidRPr="007B47DD" w:rsidRDefault="009B2F96" w:rsidP="001532F5">
            <w:pPr>
              <w:rPr>
                <w:sz w:val="22"/>
                <w:szCs w:val="22"/>
              </w:rPr>
            </w:pPr>
            <w:r>
              <w:rPr>
                <w:sz w:val="22"/>
                <w:szCs w:val="22"/>
              </w:rPr>
              <w:t>Tech Tip – To avoid format errors, use the PSC file format checker.</w:t>
            </w:r>
          </w:p>
        </w:tc>
      </w:tr>
      <w:tr w:rsidR="00E465C8" w:rsidRPr="007735DB" w14:paraId="235162FB" w14:textId="77777777" w:rsidTr="0093065E">
        <w:tc>
          <w:tcPr>
            <w:tcW w:w="1680" w:type="dxa"/>
            <w:tcMar>
              <w:top w:w="115" w:type="dxa"/>
              <w:left w:w="115" w:type="dxa"/>
              <w:bottom w:w="115" w:type="dxa"/>
              <w:right w:w="115" w:type="dxa"/>
            </w:tcMar>
            <w:hideMark/>
          </w:tcPr>
          <w:p w14:paraId="7504785C" w14:textId="77777777" w:rsidR="00E465C8" w:rsidRPr="007B47DD" w:rsidRDefault="00E465C8">
            <w:pPr>
              <w:rPr>
                <w:sz w:val="22"/>
                <w:szCs w:val="22"/>
              </w:rPr>
            </w:pPr>
            <w:r w:rsidRPr="007B47DD">
              <w:rPr>
                <w:sz w:val="22"/>
                <w:szCs w:val="22"/>
              </w:rPr>
              <w:t>Validation error</w:t>
            </w:r>
          </w:p>
        </w:tc>
        <w:tc>
          <w:tcPr>
            <w:tcW w:w="7555" w:type="dxa"/>
            <w:tcMar>
              <w:top w:w="115" w:type="dxa"/>
              <w:left w:w="115" w:type="dxa"/>
              <w:bottom w:w="115" w:type="dxa"/>
              <w:right w:w="115" w:type="dxa"/>
            </w:tcMar>
            <w:hideMark/>
          </w:tcPr>
          <w:p w14:paraId="478A64FF" w14:textId="4E5885C7" w:rsidR="00E465C8" w:rsidRPr="007B47DD" w:rsidRDefault="00E465C8" w:rsidP="003C3267">
            <w:pPr>
              <w:rPr>
                <w:sz w:val="22"/>
                <w:szCs w:val="22"/>
              </w:rPr>
            </w:pPr>
            <w:r w:rsidRPr="007B47DD">
              <w:rPr>
                <w:sz w:val="22"/>
                <w:szCs w:val="22"/>
              </w:rPr>
              <w:t>Validation edits take place while the file is still in the ESS. A validation edit is a check to determine whether the values in a field are included in the permitted values column of the tables in</w:t>
            </w:r>
            <w:r w:rsidR="00EB2A36">
              <w:rPr>
                <w:sz w:val="22"/>
                <w:szCs w:val="22"/>
              </w:rPr>
              <w:t xml:space="preserve"> Appendix D</w:t>
            </w:r>
            <w:r w:rsidRPr="007B47DD">
              <w:rPr>
                <w:sz w:val="22"/>
                <w:szCs w:val="22"/>
              </w:rPr>
              <w:t xml:space="preserve">. A value that fails the edit check is always incorrect. A file with validation errors will not be transferred to the staging database. The SEA must correct the data values and resubmit the entire file before processing can continue. </w:t>
            </w:r>
          </w:p>
        </w:tc>
      </w:tr>
      <w:tr w:rsidR="00E465C8" w:rsidRPr="007735DB" w14:paraId="63DB3DED" w14:textId="77777777" w:rsidTr="0093065E">
        <w:tc>
          <w:tcPr>
            <w:tcW w:w="1680" w:type="dxa"/>
            <w:tcMar>
              <w:top w:w="115" w:type="dxa"/>
              <w:left w:w="115" w:type="dxa"/>
              <w:bottom w:w="115" w:type="dxa"/>
              <w:right w:w="115" w:type="dxa"/>
            </w:tcMar>
            <w:hideMark/>
          </w:tcPr>
          <w:p w14:paraId="044EF095" w14:textId="77777777" w:rsidR="00E465C8" w:rsidRPr="007B47DD" w:rsidRDefault="00E465C8">
            <w:pPr>
              <w:rPr>
                <w:sz w:val="22"/>
                <w:szCs w:val="22"/>
              </w:rPr>
            </w:pPr>
            <w:r w:rsidRPr="007B47DD">
              <w:rPr>
                <w:sz w:val="22"/>
                <w:szCs w:val="22"/>
              </w:rPr>
              <w:t>Match error</w:t>
            </w:r>
          </w:p>
        </w:tc>
        <w:tc>
          <w:tcPr>
            <w:tcW w:w="7555" w:type="dxa"/>
            <w:tcMar>
              <w:top w:w="115" w:type="dxa"/>
              <w:left w:w="115" w:type="dxa"/>
              <w:bottom w:w="115" w:type="dxa"/>
              <w:right w:w="115" w:type="dxa"/>
            </w:tcMar>
            <w:hideMark/>
          </w:tcPr>
          <w:p w14:paraId="63703CD9" w14:textId="35110886" w:rsidR="00E465C8" w:rsidRPr="007B47DD" w:rsidRDefault="00E465C8">
            <w:pPr>
              <w:rPr>
                <w:sz w:val="22"/>
                <w:szCs w:val="22"/>
              </w:rPr>
            </w:pPr>
            <w:r w:rsidRPr="007B47DD">
              <w:rPr>
                <w:sz w:val="22"/>
                <w:szCs w:val="22"/>
              </w:rPr>
              <w:t>Match edits take place once the file is in the staging database. These edits ensure that directory entries are consistent with the directory for the previous school year. Match edits appear on the Match Error Report (Submission Error Reports, Reports tab).</w:t>
            </w:r>
            <w:r w:rsidR="00C365AB" w:rsidRPr="007B47DD">
              <w:rPr>
                <w:sz w:val="22"/>
                <w:szCs w:val="22"/>
              </w:rPr>
              <w:t xml:space="preserve"> </w:t>
            </w:r>
            <w:r w:rsidRPr="007B47DD">
              <w:rPr>
                <w:sz w:val="22"/>
                <w:szCs w:val="22"/>
              </w:rPr>
              <w:t xml:space="preserve">These edits are critical to the functioning of the directory, and, therefore must be corrected. The SEA should correct all match errors before addressing other submission edits. </w:t>
            </w:r>
            <w:r w:rsidR="009B2F96">
              <w:rPr>
                <w:sz w:val="22"/>
                <w:szCs w:val="22"/>
              </w:rPr>
              <w:t>There are also match edits in DMS.</w:t>
            </w:r>
          </w:p>
        </w:tc>
      </w:tr>
      <w:tr w:rsidR="00E465C8" w:rsidRPr="007735DB" w14:paraId="0E2BF539" w14:textId="77777777" w:rsidTr="0093065E">
        <w:tc>
          <w:tcPr>
            <w:tcW w:w="1680" w:type="dxa"/>
            <w:tcMar>
              <w:top w:w="115" w:type="dxa"/>
              <w:left w:w="115" w:type="dxa"/>
              <w:bottom w:w="115" w:type="dxa"/>
              <w:right w:w="115" w:type="dxa"/>
            </w:tcMar>
            <w:hideMark/>
          </w:tcPr>
          <w:p w14:paraId="6CE398EB" w14:textId="77777777" w:rsidR="00E465C8" w:rsidRPr="007B47DD" w:rsidRDefault="00E465C8">
            <w:pPr>
              <w:rPr>
                <w:sz w:val="22"/>
                <w:szCs w:val="22"/>
              </w:rPr>
            </w:pPr>
            <w:r w:rsidRPr="007B47DD">
              <w:rPr>
                <w:sz w:val="22"/>
                <w:szCs w:val="22"/>
              </w:rPr>
              <w:t>Submission errors and warnings</w:t>
            </w:r>
          </w:p>
        </w:tc>
        <w:tc>
          <w:tcPr>
            <w:tcW w:w="7555" w:type="dxa"/>
            <w:tcMar>
              <w:top w:w="115" w:type="dxa"/>
              <w:left w:w="115" w:type="dxa"/>
              <w:bottom w:w="115" w:type="dxa"/>
              <w:right w:w="115" w:type="dxa"/>
            </w:tcMar>
            <w:hideMark/>
          </w:tcPr>
          <w:p w14:paraId="726E57D2" w14:textId="23CEFF43" w:rsidR="00BE69CE" w:rsidRPr="007B47DD" w:rsidRDefault="00E465C8" w:rsidP="00BE69CE">
            <w:pPr>
              <w:rPr>
                <w:sz w:val="22"/>
                <w:szCs w:val="22"/>
              </w:rPr>
            </w:pPr>
            <w:r w:rsidRPr="007B47DD">
              <w:rPr>
                <w:sz w:val="22"/>
                <w:szCs w:val="22"/>
              </w:rPr>
              <w:t>Submission edits take place when the file is in the staging database and help to ensure that submitted data meet an acceptable level of reasonability. Submission edits check the values entered in one field against other similar values in the same file or across files. If a discrepancy is found (e.g., a value falls outside of the acceptable range), a submission error or warning is issued. Discrepancies are categorized as either errors (urgent) or warnings (less urgent) depending on their level of significance and the urgency with which corrections need to be made. Errors must be corrected. States should investigate warnings</w:t>
            </w:r>
            <w:r w:rsidR="009B2F96">
              <w:rPr>
                <w:sz w:val="22"/>
                <w:szCs w:val="22"/>
              </w:rPr>
              <w:t>.</w:t>
            </w:r>
            <w:r w:rsidRPr="007B47DD">
              <w:rPr>
                <w:sz w:val="22"/>
                <w:szCs w:val="22"/>
              </w:rPr>
              <w:t xml:space="preserve"> </w:t>
            </w:r>
          </w:p>
        </w:tc>
      </w:tr>
    </w:tbl>
    <w:p w14:paraId="476B4EC5" w14:textId="2264BF00" w:rsidR="002C72C5" w:rsidRPr="00E36DDD" w:rsidRDefault="00807675" w:rsidP="00AD62EC">
      <w:pPr>
        <w:pStyle w:val="Heading2"/>
        <w:numPr>
          <w:ilvl w:val="1"/>
          <w:numId w:val="59"/>
        </w:numPr>
        <w:ind w:hanging="36"/>
      </w:pPr>
      <w:bookmarkStart w:id="54" w:name="_Toc20914072"/>
      <w:bookmarkStart w:id="55" w:name="_Toc54159579"/>
      <w:bookmarkStart w:id="56" w:name="_Toc52448434"/>
      <w:r w:rsidRPr="00696700">
        <w:rPr>
          <w:i/>
          <w:color w:val="FF0000"/>
        </w:rPr>
        <w:lastRenderedPageBreak/>
        <w:t xml:space="preserve">Revised! </w:t>
      </w:r>
      <w:bookmarkEnd w:id="54"/>
      <w:r w:rsidR="002D57D5">
        <w:t>Data Reporting Guidelines</w:t>
      </w:r>
      <w:bookmarkEnd w:id="56"/>
    </w:p>
    <w:p w14:paraId="7AB9A4D8" w14:textId="39491814" w:rsidR="00E465C8" w:rsidRDefault="00E465C8" w:rsidP="00E465C8">
      <w:r w:rsidRPr="00E36DDD">
        <w:t>This section describes the data submitted for the directory.</w:t>
      </w:r>
      <w:r w:rsidR="00C365AB" w:rsidRPr="00E36DDD">
        <w:t xml:space="preserve"> </w:t>
      </w:r>
      <w:r w:rsidR="00B85110">
        <w:t>D</w:t>
      </w:r>
      <w:r w:rsidRPr="00E36DDD">
        <w:t xml:space="preserve">irectory data can be organized into </w:t>
      </w:r>
      <w:r w:rsidR="00EB2A36">
        <w:t xml:space="preserve">the following </w:t>
      </w:r>
      <w:r w:rsidRPr="00E36DDD">
        <w:t>content areas: unique identifiers, contact information, descriptive information</w:t>
      </w:r>
      <w:r w:rsidR="00B85110">
        <w:t xml:space="preserve">, </w:t>
      </w:r>
      <w:r w:rsidR="00AB0D6B">
        <w:t xml:space="preserve">and </w:t>
      </w:r>
      <w:r w:rsidR="00B85110">
        <w:t>charters</w:t>
      </w:r>
      <w:r w:rsidRPr="00E36DDD">
        <w:t>.</w:t>
      </w:r>
      <w:r w:rsidR="00C365AB" w:rsidRPr="00E36DDD">
        <w:t xml:space="preserve"> </w:t>
      </w:r>
      <w:r w:rsidRPr="00E36DDD">
        <w:t>The table below identifies the data groups submitted for each level of the directory.</w:t>
      </w:r>
    </w:p>
    <w:p w14:paraId="2534C2D6" w14:textId="77777777" w:rsidR="0036657A" w:rsidRPr="00E36DDD" w:rsidRDefault="0036657A" w:rsidP="00E465C8"/>
    <w:p w14:paraId="7A6059C4" w14:textId="0CED4D6E" w:rsidR="0018125B" w:rsidRDefault="0018125B" w:rsidP="00A43683">
      <w:pPr>
        <w:rPr>
          <w:b/>
          <w:bCs/>
          <w:sz w:val="20"/>
        </w:rPr>
      </w:pPr>
      <w:r w:rsidRPr="00E36DDD">
        <w:rPr>
          <w:b/>
          <w:bCs/>
          <w:sz w:val="20"/>
        </w:rPr>
        <w:t>Table 2.4-1: Data Groups in the Directory by Education Level and Type</w:t>
      </w:r>
      <w:r w:rsidR="00DD75D4">
        <w:rPr>
          <w:b/>
          <w:bCs/>
          <w:sz w:val="20"/>
        </w:rPr>
        <w:t xml:space="preserve"> – Unique Identifiers</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Unique Identifiers"/>
        <w:tblDescription w:val="SEA, LEA, School"/>
      </w:tblPr>
      <w:tblGrid>
        <w:gridCol w:w="2928"/>
        <w:gridCol w:w="3240"/>
        <w:gridCol w:w="3060"/>
      </w:tblGrid>
      <w:tr w:rsidR="00DD75D4" w:rsidRPr="007735DB" w14:paraId="120521D7" w14:textId="77777777" w:rsidTr="00DD75D4">
        <w:trPr>
          <w:cantSplit/>
          <w:trHeight w:val="432"/>
          <w:tblHeader/>
        </w:trPr>
        <w:tc>
          <w:tcPr>
            <w:tcW w:w="2928" w:type="dxa"/>
            <w:shd w:val="clear" w:color="auto" w:fill="FFFFFF"/>
            <w:vAlign w:val="center"/>
            <w:hideMark/>
          </w:tcPr>
          <w:p w14:paraId="605ABDF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SEA</w:t>
            </w:r>
          </w:p>
        </w:tc>
        <w:tc>
          <w:tcPr>
            <w:tcW w:w="3240" w:type="dxa"/>
            <w:shd w:val="clear" w:color="auto" w:fill="FFFFFF"/>
            <w:vAlign w:val="center"/>
            <w:hideMark/>
          </w:tcPr>
          <w:p w14:paraId="1435D42B"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701934A2" w14:textId="77777777" w:rsidR="00DD75D4" w:rsidRPr="007735DB" w:rsidRDefault="00DD75D4">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024F379" w14:textId="77777777" w:rsidTr="00DD75D4">
        <w:trPr>
          <w:cantSplit/>
          <w:trHeight w:val="432"/>
          <w:tblHeader/>
        </w:trPr>
        <w:tc>
          <w:tcPr>
            <w:tcW w:w="2928" w:type="dxa"/>
            <w:shd w:val="clear" w:color="auto" w:fill="D9D9D9"/>
            <w:vAlign w:val="center"/>
            <w:hideMark/>
          </w:tcPr>
          <w:p w14:paraId="3649D051"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vAlign w:val="center"/>
            <w:hideMark/>
          </w:tcPr>
          <w:p w14:paraId="48C979EF" w14:textId="77777777" w:rsidR="00DD75D4" w:rsidRPr="007735DB" w:rsidRDefault="00DD75D4" w:rsidP="00476761">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vAlign w:val="center"/>
            <w:hideMark/>
          </w:tcPr>
          <w:p w14:paraId="74579CBD" w14:textId="77777777" w:rsidR="00DD75D4" w:rsidRPr="007735DB" w:rsidRDefault="00DD75D4">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7735DB" w14:paraId="6BE55131" w14:textId="77777777" w:rsidTr="00DD75D4">
        <w:trPr>
          <w:cantSplit/>
          <w:trHeight w:val="360"/>
        </w:trPr>
        <w:tc>
          <w:tcPr>
            <w:tcW w:w="2928" w:type="dxa"/>
            <w:shd w:val="clear" w:color="auto" w:fill="FFFFFF"/>
            <w:hideMark/>
          </w:tcPr>
          <w:p w14:paraId="2120D1E3"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240" w:type="dxa"/>
            <w:shd w:val="clear" w:color="auto" w:fill="FFFFFF"/>
            <w:hideMark/>
          </w:tcPr>
          <w:p w14:paraId="0320A8F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c>
          <w:tcPr>
            <w:tcW w:w="3060" w:type="dxa"/>
            <w:shd w:val="clear" w:color="auto" w:fill="FFFFFF"/>
            <w:hideMark/>
          </w:tcPr>
          <w:p w14:paraId="16FFBC3E"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559</w:t>
            </w:r>
            <w:r w:rsidRPr="00C913FF">
              <w:rPr>
                <w:rFonts w:ascii="Arial Narrow" w:hAnsi="Arial Narrow"/>
                <w:sz w:val="22"/>
                <w:szCs w:val="22"/>
              </w:rPr>
              <w:tab/>
              <w:t>State code</w:t>
            </w:r>
          </w:p>
        </w:tc>
      </w:tr>
      <w:tr w:rsidR="00DD75D4" w:rsidRPr="007735DB" w14:paraId="0B812483" w14:textId="77777777" w:rsidTr="00DD75D4">
        <w:trPr>
          <w:cantSplit/>
          <w:trHeight w:val="360"/>
        </w:trPr>
        <w:tc>
          <w:tcPr>
            <w:tcW w:w="2928" w:type="dxa"/>
            <w:shd w:val="clear" w:color="auto" w:fill="FFFFFF"/>
            <w:hideMark/>
          </w:tcPr>
          <w:p w14:paraId="6857D4BF"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 xml:space="preserve">Education entity </w:t>
            </w:r>
            <w:proofErr w:type="gramStart"/>
            <w:r w:rsidRPr="00C913FF">
              <w:rPr>
                <w:rFonts w:ascii="Arial Narrow" w:hAnsi="Arial Narrow"/>
                <w:sz w:val="22"/>
                <w:szCs w:val="22"/>
              </w:rPr>
              <w:t>name</w:t>
            </w:r>
            <w:proofErr w:type="gramEnd"/>
          </w:p>
        </w:tc>
        <w:tc>
          <w:tcPr>
            <w:tcW w:w="3240" w:type="dxa"/>
            <w:shd w:val="clear" w:color="auto" w:fill="FFFFFF"/>
            <w:hideMark/>
          </w:tcPr>
          <w:p w14:paraId="0C899D6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 xml:space="preserve">Education entity </w:t>
            </w:r>
            <w:proofErr w:type="gramStart"/>
            <w:r w:rsidRPr="00C913FF">
              <w:rPr>
                <w:rFonts w:ascii="Arial Narrow" w:hAnsi="Arial Narrow"/>
                <w:sz w:val="22"/>
                <w:szCs w:val="22"/>
              </w:rPr>
              <w:t>name</w:t>
            </w:r>
            <w:proofErr w:type="gramEnd"/>
          </w:p>
        </w:tc>
        <w:tc>
          <w:tcPr>
            <w:tcW w:w="3060" w:type="dxa"/>
            <w:shd w:val="clear" w:color="auto" w:fill="FFFFFF"/>
            <w:hideMark/>
          </w:tcPr>
          <w:p w14:paraId="16671444"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7</w:t>
            </w:r>
            <w:r w:rsidRPr="00C913FF">
              <w:rPr>
                <w:rFonts w:ascii="Arial Narrow" w:hAnsi="Arial Narrow"/>
                <w:sz w:val="22"/>
                <w:szCs w:val="22"/>
              </w:rPr>
              <w:tab/>
              <w:t xml:space="preserve">Education entity </w:t>
            </w:r>
            <w:proofErr w:type="gramStart"/>
            <w:r w:rsidRPr="00C913FF">
              <w:rPr>
                <w:rFonts w:ascii="Arial Narrow" w:hAnsi="Arial Narrow"/>
                <w:sz w:val="22"/>
                <w:szCs w:val="22"/>
              </w:rPr>
              <w:t>name</w:t>
            </w:r>
            <w:proofErr w:type="gramEnd"/>
          </w:p>
        </w:tc>
      </w:tr>
      <w:tr w:rsidR="00DD75D4" w:rsidRPr="007735DB" w14:paraId="7F24010B" w14:textId="77777777" w:rsidTr="00DD75D4">
        <w:trPr>
          <w:cantSplit/>
          <w:trHeight w:val="360"/>
        </w:trPr>
        <w:tc>
          <w:tcPr>
            <w:tcW w:w="2928" w:type="dxa"/>
            <w:shd w:val="clear" w:color="auto" w:fill="FFFFFF"/>
            <w:hideMark/>
          </w:tcPr>
          <w:p w14:paraId="7DBECA58"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240" w:type="dxa"/>
            <w:shd w:val="clear" w:color="auto" w:fill="FFFFFF"/>
            <w:hideMark/>
          </w:tcPr>
          <w:p w14:paraId="1B659A9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c>
          <w:tcPr>
            <w:tcW w:w="3060" w:type="dxa"/>
            <w:shd w:val="clear" w:color="auto" w:fill="FFFFFF"/>
            <w:hideMark/>
          </w:tcPr>
          <w:p w14:paraId="23E7654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570</w:t>
            </w:r>
            <w:r w:rsidRPr="00C913FF">
              <w:rPr>
                <w:rFonts w:ascii="Arial Narrow" w:hAnsi="Arial Narrow"/>
                <w:sz w:val="22"/>
                <w:szCs w:val="22"/>
              </w:rPr>
              <w:tab/>
              <w:t>State agency number</w:t>
            </w:r>
          </w:p>
        </w:tc>
      </w:tr>
      <w:tr w:rsidR="00DD75D4" w:rsidRPr="007735DB" w14:paraId="689D76C2" w14:textId="77777777" w:rsidTr="00DD75D4">
        <w:trPr>
          <w:cantSplit/>
          <w:trHeight w:val="360"/>
        </w:trPr>
        <w:tc>
          <w:tcPr>
            <w:tcW w:w="2928" w:type="dxa"/>
            <w:shd w:val="clear" w:color="auto" w:fill="FFFFFF"/>
          </w:tcPr>
          <w:p w14:paraId="413AE23A"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0B059481" w14:textId="77777777" w:rsidR="00DD75D4" w:rsidRPr="00C913FF" w:rsidRDefault="00DD75D4" w:rsidP="005C4D94">
            <w:pPr>
              <w:tabs>
                <w:tab w:val="left" w:pos="432"/>
              </w:tabs>
              <w:ind w:left="432" w:hanging="432"/>
              <w:rPr>
                <w:rFonts w:ascii="Arial Narrow" w:hAnsi="Arial Narrow"/>
                <w:sz w:val="22"/>
                <w:szCs w:val="22"/>
              </w:rPr>
            </w:pPr>
            <w:r w:rsidRPr="00C913FF">
              <w:rPr>
                <w:rFonts w:ascii="Arial Narrow" w:hAnsi="Arial Narrow"/>
                <w:sz w:val="22"/>
                <w:szCs w:val="22"/>
              </w:rPr>
              <w:t>551</w:t>
            </w:r>
            <w:r w:rsidRPr="00C913FF">
              <w:rPr>
                <w:rFonts w:ascii="Arial Narrow" w:hAnsi="Arial Narrow"/>
                <w:sz w:val="22"/>
                <w:szCs w:val="22"/>
              </w:rPr>
              <w:tab/>
              <w:t>Supervisory union identification number</w:t>
            </w:r>
          </w:p>
        </w:tc>
        <w:tc>
          <w:tcPr>
            <w:tcW w:w="3060" w:type="dxa"/>
            <w:shd w:val="clear" w:color="auto" w:fill="FFFFFF"/>
          </w:tcPr>
          <w:p w14:paraId="701ECCA3" w14:textId="77777777" w:rsidR="00DD75D4" w:rsidRPr="00C913FF" w:rsidRDefault="00DD75D4" w:rsidP="005C4D94">
            <w:pPr>
              <w:tabs>
                <w:tab w:val="left" w:pos="432"/>
              </w:tabs>
              <w:rPr>
                <w:rFonts w:ascii="Arial Narrow" w:hAnsi="Arial Narrow"/>
                <w:sz w:val="22"/>
                <w:szCs w:val="22"/>
              </w:rPr>
            </w:pPr>
          </w:p>
        </w:tc>
      </w:tr>
      <w:tr w:rsidR="00DD75D4" w:rsidRPr="007735DB" w14:paraId="78302FE0" w14:textId="77777777" w:rsidTr="00DD75D4">
        <w:trPr>
          <w:cantSplit/>
          <w:trHeight w:val="360"/>
        </w:trPr>
        <w:tc>
          <w:tcPr>
            <w:tcW w:w="2928" w:type="dxa"/>
            <w:shd w:val="clear" w:color="auto" w:fill="FFFFFF"/>
          </w:tcPr>
          <w:p w14:paraId="235731DB"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6320542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c>
          <w:tcPr>
            <w:tcW w:w="3060" w:type="dxa"/>
            <w:shd w:val="clear" w:color="auto" w:fill="FFFFFF"/>
            <w:hideMark/>
          </w:tcPr>
          <w:p w14:paraId="6A487151"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4</w:t>
            </w:r>
            <w:r w:rsidRPr="00C913FF">
              <w:rPr>
                <w:rFonts w:ascii="Arial Narrow" w:hAnsi="Arial Narrow"/>
                <w:sz w:val="22"/>
                <w:szCs w:val="22"/>
              </w:rPr>
              <w:tab/>
              <w:t>LEA identifier (state)</w:t>
            </w:r>
          </w:p>
        </w:tc>
      </w:tr>
      <w:tr w:rsidR="00DD75D4" w:rsidRPr="007735DB" w14:paraId="0E6502E3" w14:textId="77777777" w:rsidTr="00DD75D4">
        <w:trPr>
          <w:cantSplit/>
          <w:trHeight w:val="360"/>
        </w:trPr>
        <w:tc>
          <w:tcPr>
            <w:tcW w:w="2928" w:type="dxa"/>
            <w:shd w:val="clear" w:color="auto" w:fill="FFFFFF"/>
          </w:tcPr>
          <w:p w14:paraId="65F0756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hideMark/>
          </w:tcPr>
          <w:p w14:paraId="54D3D4CA"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c>
          <w:tcPr>
            <w:tcW w:w="3060" w:type="dxa"/>
            <w:shd w:val="clear" w:color="auto" w:fill="FFFFFF"/>
            <w:hideMark/>
          </w:tcPr>
          <w:p w14:paraId="5D973F52"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1</w:t>
            </w:r>
            <w:r w:rsidRPr="00C913FF">
              <w:rPr>
                <w:rFonts w:ascii="Arial Narrow" w:hAnsi="Arial Narrow"/>
                <w:sz w:val="22"/>
                <w:szCs w:val="22"/>
              </w:rPr>
              <w:tab/>
              <w:t>LEA identifier (NCES)</w:t>
            </w:r>
          </w:p>
        </w:tc>
      </w:tr>
      <w:tr w:rsidR="00DD75D4" w:rsidRPr="007735DB" w14:paraId="203642BC" w14:textId="77777777" w:rsidTr="00DD75D4">
        <w:trPr>
          <w:cantSplit/>
          <w:trHeight w:val="360"/>
        </w:trPr>
        <w:tc>
          <w:tcPr>
            <w:tcW w:w="2928" w:type="dxa"/>
            <w:shd w:val="clear" w:color="auto" w:fill="FFFFFF"/>
          </w:tcPr>
          <w:p w14:paraId="4669EFC0"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691F7A9B"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77AF6EB0"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w:t>
            </w:r>
            <w:r w:rsidRPr="00C913FF">
              <w:rPr>
                <w:rFonts w:ascii="Arial Narrow" w:hAnsi="Arial Narrow"/>
                <w:sz w:val="22"/>
                <w:szCs w:val="22"/>
              </w:rPr>
              <w:tab/>
              <w:t>School identifier (state)</w:t>
            </w:r>
          </w:p>
        </w:tc>
      </w:tr>
      <w:tr w:rsidR="00DD75D4" w:rsidRPr="007735DB" w14:paraId="07EE7391" w14:textId="77777777" w:rsidTr="00DD75D4">
        <w:trPr>
          <w:cantSplit/>
          <w:trHeight w:val="360"/>
        </w:trPr>
        <w:tc>
          <w:tcPr>
            <w:tcW w:w="2928" w:type="dxa"/>
            <w:shd w:val="clear" w:color="auto" w:fill="FFFFFF"/>
          </w:tcPr>
          <w:p w14:paraId="25B5A176" w14:textId="77777777" w:rsidR="00DD75D4" w:rsidRPr="00C913FF" w:rsidRDefault="00DD75D4" w:rsidP="005C4D94">
            <w:pPr>
              <w:tabs>
                <w:tab w:val="left" w:pos="432"/>
              </w:tabs>
              <w:rPr>
                <w:rFonts w:ascii="Arial Narrow" w:hAnsi="Arial Narrow"/>
                <w:sz w:val="22"/>
                <w:szCs w:val="22"/>
              </w:rPr>
            </w:pPr>
          </w:p>
        </w:tc>
        <w:tc>
          <w:tcPr>
            <w:tcW w:w="3240" w:type="dxa"/>
            <w:shd w:val="clear" w:color="auto" w:fill="FFFFFF"/>
          </w:tcPr>
          <w:p w14:paraId="43FFE5C9" w14:textId="77777777" w:rsidR="00DD75D4" w:rsidRPr="00C913FF" w:rsidRDefault="00DD75D4" w:rsidP="005C4D94">
            <w:pPr>
              <w:tabs>
                <w:tab w:val="left" w:pos="432"/>
              </w:tabs>
              <w:rPr>
                <w:rFonts w:ascii="Arial Narrow" w:hAnsi="Arial Narrow"/>
                <w:sz w:val="22"/>
                <w:szCs w:val="22"/>
              </w:rPr>
            </w:pPr>
          </w:p>
        </w:tc>
        <w:tc>
          <w:tcPr>
            <w:tcW w:w="3060" w:type="dxa"/>
            <w:shd w:val="clear" w:color="auto" w:fill="FFFFFF"/>
            <w:hideMark/>
          </w:tcPr>
          <w:p w14:paraId="4B1F3985" w14:textId="77777777" w:rsidR="00DD75D4" w:rsidRPr="00C913FF" w:rsidRDefault="00DD75D4" w:rsidP="005C4D94">
            <w:pPr>
              <w:tabs>
                <w:tab w:val="left" w:pos="432"/>
              </w:tabs>
              <w:rPr>
                <w:rFonts w:ascii="Arial Narrow" w:hAnsi="Arial Narrow"/>
                <w:sz w:val="22"/>
                <w:szCs w:val="22"/>
              </w:rPr>
            </w:pPr>
            <w:r w:rsidRPr="00C913FF">
              <w:rPr>
                <w:rFonts w:ascii="Arial Narrow" w:hAnsi="Arial Narrow"/>
                <w:sz w:val="22"/>
                <w:szCs w:val="22"/>
              </w:rPr>
              <w:t>529</w:t>
            </w:r>
            <w:r w:rsidRPr="00C913FF">
              <w:rPr>
                <w:rFonts w:ascii="Arial Narrow" w:hAnsi="Arial Narrow"/>
                <w:sz w:val="22"/>
                <w:szCs w:val="22"/>
              </w:rPr>
              <w:tab/>
              <w:t>School identifier (NCES)</w:t>
            </w:r>
          </w:p>
        </w:tc>
      </w:tr>
    </w:tbl>
    <w:p w14:paraId="113126EC" w14:textId="77777777" w:rsidR="00DD75D4" w:rsidRDefault="00DD75D4" w:rsidP="00DD75D4">
      <w:pPr>
        <w:spacing w:after="120"/>
        <w:rPr>
          <w:b/>
          <w:bCs/>
          <w:sz w:val="20"/>
        </w:rPr>
      </w:pPr>
    </w:p>
    <w:p w14:paraId="7097F8D0" w14:textId="06C027FE" w:rsidR="00DD75D4" w:rsidRDefault="00DD75D4" w:rsidP="00A43683">
      <w:pPr>
        <w:rPr>
          <w:b/>
          <w:bCs/>
          <w:sz w:val="20"/>
        </w:rPr>
      </w:pPr>
      <w:r w:rsidRPr="00E36DDD">
        <w:rPr>
          <w:b/>
          <w:bCs/>
          <w:sz w:val="20"/>
        </w:rPr>
        <w:t>Table 2.4-</w:t>
      </w:r>
      <w:r w:rsidR="00F80205">
        <w:rPr>
          <w:b/>
          <w:bCs/>
          <w:sz w:val="20"/>
        </w:rPr>
        <w:t>2</w:t>
      </w:r>
      <w:r w:rsidRPr="00E36DDD">
        <w:rPr>
          <w:b/>
          <w:bCs/>
          <w:sz w:val="20"/>
        </w:rPr>
        <w:t>: Data Groups in the Directory by Education Level and Type</w:t>
      </w:r>
      <w:r>
        <w:rPr>
          <w:b/>
          <w:bCs/>
          <w:sz w:val="20"/>
        </w:rPr>
        <w:t xml:space="preserve"> – Contact Information</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Contact Information"/>
        <w:tblDescription w:val="SEA, LEA, School"/>
      </w:tblPr>
      <w:tblGrid>
        <w:gridCol w:w="2965"/>
        <w:gridCol w:w="3150"/>
        <w:gridCol w:w="3060"/>
      </w:tblGrid>
      <w:tr w:rsidR="00DD75D4" w:rsidRPr="007735DB" w14:paraId="3186F127" w14:textId="77777777" w:rsidTr="00F80205">
        <w:trPr>
          <w:cantSplit/>
          <w:trHeight w:val="432"/>
          <w:tblHeader/>
        </w:trPr>
        <w:tc>
          <w:tcPr>
            <w:tcW w:w="2965" w:type="dxa"/>
            <w:shd w:val="clear" w:color="auto" w:fill="FFFFFF"/>
            <w:vAlign w:val="center"/>
            <w:hideMark/>
          </w:tcPr>
          <w:p w14:paraId="67FA4FA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SEA</w:t>
            </w:r>
          </w:p>
        </w:tc>
        <w:tc>
          <w:tcPr>
            <w:tcW w:w="3150" w:type="dxa"/>
            <w:shd w:val="clear" w:color="auto" w:fill="FFFFFF"/>
            <w:vAlign w:val="center"/>
            <w:hideMark/>
          </w:tcPr>
          <w:p w14:paraId="08CDA850"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LEA</w:t>
            </w:r>
          </w:p>
        </w:tc>
        <w:tc>
          <w:tcPr>
            <w:tcW w:w="3060" w:type="dxa"/>
            <w:shd w:val="clear" w:color="auto" w:fill="FFFFFF"/>
            <w:vAlign w:val="center"/>
            <w:hideMark/>
          </w:tcPr>
          <w:p w14:paraId="54BEA9DA" w14:textId="77777777" w:rsidR="00DD75D4" w:rsidRPr="007735DB" w:rsidRDefault="00DD75D4" w:rsidP="00E55D7D">
            <w:pPr>
              <w:jc w:val="center"/>
              <w:rPr>
                <w:rFonts w:ascii="Arial Narrow" w:hAnsi="Arial Narrow"/>
                <w:b/>
                <w:bCs/>
                <w:sz w:val="22"/>
                <w:szCs w:val="22"/>
              </w:rPr>
            </w:pPr>
            <w:r w:rsidRPr="007735DB">
              <w:rPr>
                <w:rFonts w:ascii="Arial Narrow" w:hAnsi="Arial Narrow"/>
                <w:b/>
                <w:bCs/>
                <w:sz w:val="22"/>
                <w:szCs w:val="22"/>
              </w:rPr>
              <w:t>School</w:t>
            </w:r>
          </w:p>
        </w:tc>
      </w:tr>
      <w:tr w:rsidR="00DD75D4" w:rsidRPr="007735DB" w14:paraId="6AF2EB19" w14:textId="77777777" w:rsidTr="00F80205">
        <w:trPr>
          <w:cantSplit/>
          <w:trHeight w:val="432"/>
          <w:tblHeader/>
        </w:trPr>
        <w:tc>
          <w:tcPr>
            <w:tcW w:w="2965" w:type="dxa"/>
            <w:shd w:val="clear" w:color="auto" w:fill="D9D9D9"/>
            <w:vAlign w:val="center"/>
            <w:hideMark/>
          </w:tcPr>
          <w:p w14:paraId="20DE40A8"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150" w:type="dxa"/>
            <w:shd w:val="clear" w:color="auto" w:fill="D9D9D9"/>
            <w:vAlign w:val="center"/>
            <w:hideMark/>
          </w:tcPr>
          <w:p w14:paraId="09633E8F"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hideMark/>
          </w:tcPr>
          <w:p w14:paraId="3F63990A" w14:textId="77777777" w:rsidR="00DD75D4" w:rsidRPr="007735DB" w:rsidRDefault="00DD75D4" w:rsidP="00E55D7D">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DD75D4" w:rsidRPr="00C913FF" w14:paraId="0401ED6D" w14:textId="77777777" w:rsidTr="00F80205">
        <w:trPr>
          <w:cantSplit/>
          <w:trHeight w:val="360"/>
        </w:trPr>
        <w:tc>
          <w:tcPr>
            <w:tcW w:w="2965" w:type="dxa"/>
            <w:hideMark/>
          </w:tcPr>
          <w:p w14:paraId="5717F8A4"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150" w:type="dxa"/>
            <w:hideMark/>
          </w:tcPr>
          <w:p w14:paraId="4DAA92C1"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c>
          <w:tcPr>
            <w:tcW w:w="3060" w:type="dxa"/>
            <w:hideMark/>
          </w:tcPr>
          <w:p w14:paraId="23CCD48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8</w:t>
            </w:r>
            <w:r w:rsidRPr="00C913FF">
              <w:rPr>
                <w:rFonts w:ascii="Arial Narrow" w:hAnsi="Arial Narrow"/>
                <w:sz w:val="22"/>
                <w:szCs w:val="22"/>
              </w:rPr>
              <w:tab/>
              <w:t>Address mailing</w:t>
            </w:r>
          </w:p>
        </w:tc>
      </w:tr>
      <w:tr w:rsidR="00DD75D4" w:rsidRPr="00C913FF" w14:paraId="617F607E" w14:textId="77777777" w:rsidTr="00F80205">
        <w:trPr>
          <w:cantSplit/>
          <w:trHeight w:val="360"/>
        </w:trPr>
        <w:tc>
          <w:tcPr>
            <w:tcW w:w="2965" w:type="dxa"/>
            <w:hideMark/>
          </w:tcPr>
          <w:p w14:paraId="2AEF07BC"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150" w:type="dxa"/>
            <w:hideMark/>
          </w:tcPr>
          <w:p w14:paraId="2F089269"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c>
          <w:tcPr>
            <w:tcW w:w="3060" w:type="dxa"/>
            <w:hideMark/>
          </w:tcPr>
          <w:p w14:paraId="76E59B2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9</w:t>
            </w:r>
            <w:r w:rsidRPr="00C913FF">
              <w:rPr>
                <w:rFonts w:ascii="Arial Narrow" w:hAnsi="Arial Narrow"/>
                <w:sz w:val="22"/>
                <w:szCs w:val="22"/>
              </w:rPr>
              <w:tab/>
              <w:t>Address location</w:t>
            </w:r>
          </w:p>
        </w:tc>
      </w:tr>
      <w:tr w:rsidR="00DD75D4" w:rsidRPr="00C913FF" w14:paraId="6CC6E07D" w14:textId="77777777" w:rsidTr="00F80205">
        <w:trPr>
          <w:cantSplit/>
          <w:trHeight w:val="360"/>
        </w:trPr>
        <w:tc>
          <w:tcPr>
            <w:tcW w:w="2965" w:type="dxa"/>
            <w:hideMark/>
          </w:tcPr>
          <w:p w14:paraId="674BEE49" w14:textId="77777777" w:rsidR="00DD75D4" w:rsidRPr="00C913FF" w:rsidRDefault="00DD75D4" w:rsidP="00E55D7D">
            <w:pPr>
              <w:tabs>
                <w:tab w:val="left" w:pos="432"/>
              </w:tabs>
              <w:ind w:left="480" w:hanging="480"/>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150" w:type="dxa"/>
            <w:hideMark/>
          </w:tcPr>
          <w:p w14:paraId="67014BBF"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c>
          <w:tcPr>
            <w:tcW w:w="3060" w:type="dxa"/>
            <w:hideMark/>
          </w:tcPr>
          <w:p w14:paraId="37C3C770"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10</w:t>
            </w:r>
            <w:r w:rsidRPr="00C913FF">
              <w:rPr>
                <w:rFonts w:ascii="Arial Narrow" w:hAnsi="Arial Narrow"/>
                <w:sz w:val="22"/>
                <w:szCs w:val="22"/>
              </w:rPr>
              <w:tab/>
              <w:t xml:space="preserve">Telephone - education entity </w:t>
            </w:r>
          </w:p>
        </w:tc>
      </w:tr>
      <w:tr w:rsidR="00DD75D4" w:rsidRPr="00C913FF" w14:paraId="2B359C45" w14:textId="77777777" w:rsidTr="00F80205">
        <w:trPr>
          <w:cantSplit/>
          <w:trHeight w:val="360"/>
        </w:trPr>
        <w:tc>
          <w:tcPr>
            <w:tcW w:w="2965" w:type="dxa"/>
            <w:hideMark/>
          </w:tcPr>
          <w:p w14:paraId="023EBDE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150" w:type="dxa"/>
            <w:hideMark/>
          </w:tcPr>
          <w:p w14:paraId="3C07D3F5"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c>
          <w:tcPr>
            <w:tcW w:w="3060" w:type="dxa"/>
            <w:hideMark/>
          </w:tcPr>
          <w:p w14:paraId="135B28B6"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11</w:t>
            </w:r>
            <w:r w:rsidRPr="00C913FF">
              <w:rPr>
                <w:rFonts w:ascii="Arial Narrow" w:hAnsi="Arial Narrow"/>
                <w:sz w:val="22"/>
                <w:szCs w:val="22"/>
              </w:rPr>
              <w:tab/>
              <w:t xml:space="preserve">Web site address </w:t>
            </w:r>
          </w:p>
        </w:tc>
      </w:tr>
      <w:tr w:rsidR="00DD75D4" w:rsidRPr="00C913FF" w14:paraId="7A2B7E13" w14:textId="77777777" w:rsidTr="00F80205">
        <w:trPr>
          <w:cantSplit/>
          <w:trHeight w:val="360"/>
        </w:trPr>
        <w:tc>
          <w:tcPr>
            <w:tcW w:w="2965" w:type="dxa"/>
            <w:hideMark/>
          </w:tcPr>
          <w:p w14:paraId="45D7C64B"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458</w:t>
            </w:r>
            <w:r w:rsidRPr="00C913FF">
              <w:rPr>
                <w:rFonts w:ascii="Arial Narrow" w:hAnsi="Arial Narrow"/>
                <w:sz w:val="22"/>
                <w:szCs w:val="22"/>
              </w:rPr>
              <w:tab/>
              <w:t xml:space="preserve">Chief state school </w:t>
            </w:r>
            <w:proofErr w:type="gramStart"/>
            <w:r w:rsidRPr="00C913FF">
              <w:rPr>
                <w:rFonts w:ascii="Arial Narrow" w:hAnsi="Arial Narrow"/>
                <w:sz w:val="22"/>
                <w:szCs w:val="22"/>
              </w:rPr>
              <w:t>officer</w:t>
            </w:r>
            <w:proofErr w:type="gramEnd"/>
            <w:r w:rsidRPr="00C913FF">
              <w:rPr>
                <w:rFonts w:ascii="Arial Narrow" w:hAnsi="Arial Narrow"/>
                <w:sz w:val="22"/>
                <w:szCs w:val="22"/>
              </w:rPr>
              <w:t xml:space="preserve"> </w:t>
            </w:r>
          </w:p>
          <w:p w14:paraId="01DF0BC2" w14:textId="77777777" w:rsidR="00DD75D4" w:rsidRPr="00C913FF" w:rsidRDefault="00DD75D4" w:rsidP="00E55D7D">
            <w:pPr>
              <w:tabs>
                <w:tab w:val="left" w:pos="432"/>
              </w:tabs>
              <w:rPr>
                <w:rFonts w:ascii="Arial Narrow" w:hAnsi="Arial Narrow"/>
                <w:sz w:val="22"/>
                <w:szCs w:val="22"/>
              </w:rPr>
            </w:pPr>
            <w:r w:rsidRPr="00C913FF">
              <w:rPr>
                <w:rFonts w:ascii="Arial Narrow" w:hAnsi="Arial Narrow"/>
                <w:sz w:val="22"/>
                <w:szCs w:val="22"/>
              </w:rPr>
              <w:tab/>
              <w:t>contact information</w:t>
            </w:r>
          </w:p>
        </w:tc>
        <w:tc>
          <w:tcPr>
            <w:tcW w:w="3150" w:type="dxa"/>
          </w:tcPr>
          <w:p w14:paraId="64D2C327" w14:textId="77777777" w:rsidR="00DD75D4" w:rsidRPr="00C913FF" w:rsidRDefault="00DD75D4" w:rsidP="00E55D7D">
            <w:pPr>
              <w:tabs>
                <w:tab w:val="left" w:pos="432"/>
              </w:tabs>
              <w:rPr>
                <w:rFonts w:ascii="Arial Narrow" w:hAnsi="Arial Narrow"/>
                <w:sz w:val="22"/>
                <w:szCs w:val="22"/>
              </w:rPr>
            </w:pPr>
          </w:p>
        </w:tc>
        <w:tc>
          <w:tcPr>
            <w:tcW w:w="3060" w:type="dxa"/>
          </w:tcPr>
          <w:p w14:paraId="0495996C" w14:textId="77777777" w:rsidR="00DD75D4" w:rsidRPr="00C913FF" w:rsidRDefault="00DD75D4" w:rsidP="00E55D7D">
            <w:pPr>
              <w:tabs>
                <w:tab w:val="left" w:pos="432"/>
              </w:tabs>
              <w:rPr>
                <w:rFonts w:ascii="Arial Narrow" w:hAnsi="Arial Narrow"/>
                <w:sz w:val="22"/>
                <w:szCs w:val="22"/>
              </w:rPr>
            </w:pPr>
          </w:p>
        </w:tc>
      </w:tr>
      <w:tr w:rsidR="00074DDF" w:rsidRPr="00C913FF" w14:paraId="460C8059" w14:textId="77777777" w:rsidTr="00F80205">
        <w:trPr>
          <w:cantSplit/>
          <w:trHeight w:val="360"/>
        </w:trPr>
        <w:tc>
          <w:tcPr>
            <w:tcW w:w="2965" w:type="dxa"/>
          </w:tcPr>
          <w:p w14:paraId="2BC434EB" w14:textId="77777777" w:rsidR="00074DDF" w:rsidRPr="00C913FF" w:rsidRDefault="00074DDF" w:rsidP="00E55D7D">
            <w:pPr>
              <w:tabs>
                <w:tab w:val="left" w:pos="432"/>
              </w:tabs>
              <w:rPr>
                <w:rFonts w:ascii="Arial Narrow" w:hAnsi="Arial Narrow"/>
                <w:sz w:val="22"/>
                <w:szCs w:val="22"/>
              </w:rPr>
            </w:pPr>
          </w:p>
        </w:tc>
        <w:tc>
          <w:tcPr>
            <w:tcW w:w="3150" w:type="dxa"/>
          </w:tcPr>
          <w:p w14:paraId="212ED2E5" w14:textId="3E08B646"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c>
          <w:tcPr>
            <w:tcW w:w="3060" w:type="dxa"/>
          </w:tcPr>
          <w:p w14:paraId="1C5D6586" w14:textId="6F457DBC" w:rsidR="00074DDF" w:rsidRPr="00C913FF" w:rsidRDefault="00074DDF" w:rsidP="00E55D7D">
            <w:pPr>
              <w:tabs>
                <w:tab w:val="left" w:pos="432"/>
              </w:tabs>
              <w:rPr>
                <w:rFonts w:ascii="Arial Narrow" w:hAnsi="Arial Narrow"/>
                <w:sz w:val="22"/>
                <w:szCs w:val="22"/>
              </w:rPr>
            </w:pPr>
            <w:proofErr w:type="gramStart"/>
            <w:r w:rsidRPr="00C913FF">
              <w:rPr>
                <w:rFonts w:ascii="Arial Narrow" w:hAnsi="Arial Narrow"/>
                <w:sz w:val="22"/>
                <w:szCs w:val="22"/>
              </w:rPr>
              <w:t>669  Out</w:t>
            </w:r>
            <w:proofErr w:type="gramEnd"/>
            <w:r w:rsidRPr="00C913FF">
              <w:rPr>
                <w:rFonts w:ascii="Arial Narrow" w:hAnsi="Arial Narrow"/>
                <w:sz w:val="22"/>
                <w:szCs w:val="22"/>
              </w:rPr>
              <w:t xml:space="preserve"> of state indicator</w:t>
            </w:r>
          </w:p>
        </w:tc>
      </w:tr>
    </w:tbl>
    <w:p w14:paraId="7D7BCF10" w14:textId="77777777" w:rsidR="009C6449" w:rsidRDefault="009C6449" w:rsidP="00A43683">
      <w:pPr>
        <w:rPr>
          <w:b/>
          <w:bCs/>
          <w:sz w:val="20"/>
        </w:rPr>
      </w:pPr>
    </w:p>
    <w:p w14:paraId="2FCE4577" w14:textId="21275886" w:rsidR="00F80205" w:rsidRDefault="00F80205" w:rsidP="00AD62EC">
      <w:pPr>
        <w:spacing w:before="240"/>
        <w:rPr>
          <w:b/>
          <w:bCs/>
          <w:sz w:val="20"/>
        </w:rPr>
      </w:pPr>
      <w:r w:rsidRPr="00E36DDD">
        <w:rPr>
          <w:b/>
          <w:bCs/>
          <w:sz w:val="20"/>
        </w:rPr>
        <w:t>Table 2.4-</w:t>
      </w:r>
      <w:r>
        <w:rPr>
          <w:b/>
          <w:bCs/>
          <w:sz w:val="20"/>
        </w:rPr>
        <w:t>3</w:t>
      </w:r>
      <w:r w:rsidRPr="00E36DDD">
        <w:rPr>
          <w:b/>
          <w:bCs/>
          <w:sz w:val="20"/>
        </w:rPr>
        <w:t>: Data Groups in the Directory by Education Level and Type</w:t>
      </w:r>
      <w:r>
        <w:rPr>
          <w:b/>
          <w:bCs/>
          <w:sz w:val="20"/>
        </w:rPr>
        <w:t xml:space="preserve"> – Descriptive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Groups in the Directory by Education Level and Type – Descriptive Information"/>
        <w:tblDescription w:val="SEA, LEA, School"/>
      </w:tblPr>
      <w:tblGrid>
        <w:gridCol w:w="2928"/>
        <w:gridCol w:w="3240"/>
        <w:gridCol w:w="3060"/>
      </w:tblGrid>
      <w:tr w:rsidR="00F80205" w:rsidRPr="00C913FF" w14:paraId="27932A6B" w14:textId="77777777" w:rsidTr="00A229BB">
        <w:trPr>
          <w:trHeight w:val="368"/>
        </w:trPr>
        <w:tc>
          <w:tcPr>
            <w:tcW w:w="2928" w:type="dxa"/>
            <w:vAlign w:val="center"/>
          </w:tcPr>
          <w:p w14:paraId="5A2540F7" w14:textId="3BFD7C10" w:rsidR="00F80205" w:rsidRPr="00F80205" w:rsidRDefault="00F80205" w:rsidP="00F80205">
            <w:pPr>
              <w:jc w:val="center"/>
              <w:rPr>
                <w:rFonts w:ascii="Arial Narrow" w:hAnsi="Arial Narrow"/>
                <w:b/>
                <w:bCs/>
                <w:sz w:val="22"/>
                <w:szCs w:val="22"/>
              </w:rPr>
            </w:pPr>
            <w:r w:rsidRPr="007735DB">
              <w:rPr>
                <w:rFonts w:ascii="Arial Narrow" w:hAnsi="Arial Narrow"/>
                <w:b/>
                <w:bCs/>
                <w:sz w:val="22"/>
                <w:szCs w:val="22"/>
              </w:rPr>
              <w:t>SEA</w:t>
            </w:r>
          </w:p>
        </w:tc>
        <w:tc>
          <w:tcPr>
            <w:tcW w:w="3240" w:type="dxa"/>
            <w:vAlign w:val="center"/>
          </w:tcPr>
          <w:p w14:paraId="623A231D" w14:textId="068D5432" w:rsidR="00F80205" w:rsidRPr="00F80205" w:rsidRDefault="00F80205" w:rsidP="00F80205">
            <w:pPr>
              <w:ind w:left="432" w:hanging="360"/>
              <w:jc w:val="center"/>
              <w:rPr>
                <w:rFonts w:ascii="Arial Narrow" w:hAnsi="Arial Narrow"/>
                <w:b/>
                <w:bCs/>
                <w:sz w:val="22"/>
                <w:szCs w:val="22"/>
              </w:rPr>
            </w:pPr>
            <w:r w:rsidRPr="007735DB">
              <w:rPr>
                <w:rFonts w:ascii="Arial Narrow" w:hAnsi="Arial Narrow"/>
                <w:b/>
                <w:bCs/>
                <w:sz w:val="22"/>
                <w:szCs w:val="22"/>
              </w:rPr>
              <w:t>LEA</w:t>
            </w:r>
          </w:p>
        </w:tc>
        <w:tc>
          <w:tcPr>
            <w:tcW w:w="3060" w:type="dxa"/>
            <w:vAlign w:val="center"/>
          </w:tcPr>
          <w:p w14:paraId="6B61F223" w14:textId="76E3C898" w:rsidR="00F80205" w:rsidRPr="00F80205" w:rsidRDefault="00F80205" w:rsidP="00F80205">
            <w:pPr>
              <w:ind w:left="432" w:hanging="432"/>
              <w:jc w:val="center"/>
              <w:rPr>
                <w:rFonts w:ascii="Arial Narrow" w:hAnsi="Arial Narrow"/>
                <w:b/>
                <w:bCs/>
                <w:sz w:val="22"/>
                <w:szCs w:val="22"/>
              </w:rPr>
            </w:pPr>
            <w:r w:rsidRPr="007735DB">
              <w:rPr>
                <w:rFonts w:ascii="Arial Narrow" w:hAnsi="Arial Narrow"/>
                <w:b/>
                <w:bCs/>
                <w:sz w:val="22"/>
                <w:szCs w:val="22"/>
              </w:rPr>
              <w:t>School</w:t>
            </w:r>
          </w:p>
        </w:tc>
      </w:tr>
      <w:tr w:rsidR="00F80205" w:rsidRPr="00C913FF" w14:paraId="0BABC9AE" w14:textId="77777777" w:rsidTr="00A229BB">
        <w:trPr>
          <w:trHeight w:val="431"/>
        </w:trPr>
        <w:tc>
          <w:tcPr>
            <w:tcW w:w="2928" w:type="dxa"/>
            <w:shd w:val="clear" w:color="auto" w:fill="D9D9D9" w:themeFill="background1" w:themeFillShade="D9"/>
            <w:vAlign w:val="center"/>
          </w:tcPr>
          <w:p w14:paraId="5BFF608E" w14:textId="1B936588" w:rsidR="00F80205" w:rsidRPr="00F80205" w:rsidRDefault="00F80205" w:rsidP="00F80205">
            <w:pPr>
              <w:tabs>
                <w:tab w:val="left" w:pos="432"/>
              </w:tabs>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6F280611" w14:textId="00AAE50E" w:rsidR="00F80205" w:rsidRPr="00F80205" w:rsidRDefault="00F80205" w:rsidP="00F80205">
            <w:pPr>
              <w:tabs>
                <w:tab w:val="left" w:pos="432"/>
              </w:tabs>
              <w:ind w:left="432" w:hanging="360"/>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6D7DBC40" w14:textId="37220AFA" w:rsidR="00F80205" w:rsidRPr="00F80205" w:rsidRDefault="00F80205" w:rsidP="00F80205">
            <w:pPr>
              <w:tabs>
                <w:tab w:val="left" w:pos="432"/>
              </w:tabs>
              <w:ind w:left="432" w:hanging="432"/>
              <w:rPr>
                <w:rFonts w:ascii="Arial Narrow" w:hAnsi="Arial Narrow"/>
                <w:b/>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3481B1EA" w14:textId="77777777" w:rsidTr="00A229BB">
        <w:trPr>
          <w:trHeight w:val="332"/>
        </w:trPr>
        <w:tc>
          <w:tcPr>
            <w:tcW w:w="2928" w:type="dxa"/>
          </w:tcPr>
          <w:p w14:paraId="7699176E" w14:textId="77777777" w:rsidR="00F80205" w:rsidRPr="00C913FF" w:rsidRDefault="00F80205" w:rsidP="00E55D7D">
            <w:pPr>
              <w:tabs>
                <w:tab w:val="left" w:pos="432"/>
              </w:tabs>
              <w:rPr>
                <w:rFonts w:ascii="Arial Narrow" w:hAnsi="Arial Narrow"/>
                <w:sz w:val="22"/>
                <w:szCs w:val="22"/>
              </w:rPr>
            </w:pPr>
          </w:p>
        </w:tc>
        <w:tc>
          <w:tcPr>
            <w:tcW w:w="3240" w:type="dxa"/>
            <w:hideMark/>
          </w:tcPr>
          <w:p w14:paraId="6A24D42A" w14:textId="77777777" w:rsidR="00F80205" w:rsidRPr="00C913FF" w:rsidRDefault="00F80205" w:rsidP="00E55D7D">
            <w:pPr>
              <w:tabs>
                <w:tab w:val="left" w:pos="432"/>
              </w:tabs>
              <w:ind w:left="432" w:hanging="360"/>
              <w:rPr>
                <w:rFonts w:ascii="Arial Narrow" w:hAnsi="Arial Narrow"/>
                <w:sz w:val="22"/>
                <w:szCs w:val="22"/>
              </w:rPr>
            </w:pPr>
            <w:r w:rsidRPr="00C913FF">
              <w:rPr>
                <w:rFonts w:ascii="Arial Narrow" w:hAnsi="Arial Narrow"/>
                <w:sz w:val="22"/>
                <w:szCs w:val="22"/>
              </w:rPr>
              <w:t>16</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LEA</w:t>
            </w:r>
          </w:p>
          <w:p w14:paraId="21EC3D2E"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t>School Year Start</w:t>
            </w:r>
          </w:p>
          <w:p w14:paraId="7EF3D317"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lastRenderedPageBreak/>
              <w:t>Updated</w:t>
            </w:r>
            <w:r w:rsidRPr="00C913FF">
              <w:rPr>
                <w:rStyle w:val="FootnoteReference"/>
                <w:rFonts w:ascii="Arial Narrow" w:hAnsi="Arial Narrow"/>
                <w:sz w:val="22"/>
                <w:szCs w:val="22"/>
              </w:rPr>
              <w:footnoteReference w:id="1"/>
            </w:r>
          </w:p>
        </w:tc>
        <w:tc>
          <w:tcPr>
            <w:tcW w:w="3060" w:type="dxa"/>
            <w:hideMark/>
          </w:tcPr>
          <w:p w14:paraId="6AF62133" w14:textId="77777777" w:rsidR="00F80205" w:rsidRPr="00C913FF" w:rsidRDefault="00F80205" w:rsidP="00E55D7D">
            <w:pPr>
              <w:tabs>
                <w:tab w:val="left" w:pos="432"/>
              </w:tabs>
              <w:ind w:left="432" w:hanging="432"/>
              <w:rPr>
                <w:rFonts w:ascii="Arial Narrow" w:hAnsi="Arial Narrow"/>
                <w:sz w:val="22"/>
                <w:szCs w:val="22"/>
              </w:rPr>
            </w:pPr>
            <w:r w:rsidRPr="00C913FF">
              <w:rPr>
                <w:rFonts w:ascii="Arial Narrow" w:hAnsi="Arial Narrow"/>
                <w:sz w:val="22"/>
                <w:szCs w:val="22"/>
              </w:rPr>
              <w:lastRenderedPageBreak/>
              <w:t>531</w:t>
            </w:r>
            <w:r w:rsidRPr="00C913FF">
              <w:rPr>
                <w:rFonts w:ascii="Arial Narrow" w:hAnsi="Arial Narrow"/>
                <w:sz w:val="22"/>
                <w:szCs w:val="22"/>
              </w:rPr>
              <w:tab/>
            </w:r>
            <w:r>
              <w:rPr>
                <w:rFonts w:ascii="Arial Narrow" w:hAnsi="Arial Narrow"/>
                <w:sz w:val="22"/>
                <w:szCs w:val="22"/>
              </w:rPr>
              <w:t>O</w:t>
            </w:r>
            <w:r w:rsidRPr="00C913FF">
              <w:rPr>
                <w:rFonts w:ascii="Arial Narrow" w:hAnsi="Arial Narrow"/>
                <w:sz w:val="22"/>
                <w:szCs w:val="22"/>
              </w:rPr>
              <w:t>perational status - school</w:t>
            </w:r>
          </w:p>
          <w:p w14:paraId="7F648780"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t>School Year Start</w:t>
            </w:r>
          </w:p>
          <w:p w14:paraId="4EAF41F2" w14:textId="77777777" w:rsidR="00F80205" w:rsidRPr="00C913FF" w:rsidRDefault="00F80205" w:rsidP="00AD62EC">
            <w:pPr>
              <w:numPr>
                <w:ilvl w:val="0"/>
                <w:numId w:val="29"/>
              </w:numPr>
              <w:tabs>
                <w:tab w:val="left" w:pos="432"/>
              </w:tabs>
              <w:rPr>
                <w:rFonts w:ascii="Arial Narrow" w:hAnsi="Arial Narrow"/>
                <w:sz w:val="22"/>
                <w:szCs w:val="22"/>
              </w:rPr>
            </w:pPr>
            <w:r w:rsidRPr="00C913FF">
              <w:rPr>
                <w:rFonts w:ascii="Arial Narrow" w:hAnsi="Arial Narrow"/>
                <w:sz w:val="22"/>
                <w:szCs w:val="22"/>
              </w:rPr>
              <w:t>Updated</w:t>
            </w:r>
            <w:r w:rsidRPr="00C913FF">
              <w:rPr>
                <w:rFonts w:ascii="Arial Narrow" w:hAnsi="Arial Narrow"/>
                <w:sz w:val="22"/>
                <w:szCs w:val="22"/>
                <w:vertAlign w:val="superscript"/>
              </w:rPr>
              <w:t>1</w:t>
            </w:r>
          </w:p>
        </w:tc>
      </w:tr>
      <w:tr w:rsidR="00F80205" w:rsidRPr="00C913FF" w14:paraId="3DED289D" w14:textId="77777777" w:rsidTr="00A229BB">
        <w:trPr>
          <w:trHeight w:val="368"/>
        </w:trPr>
        <w:tc>
          <w:tcPr>
            <w:tcW w:w="2928" w:type="dxa"/>
          </w:tcPr>
          <w:p w14:paraId="1D1ADC50" w14:textId="77777777" w:rsidR="00F80205" w:rsidRPr="00C913FF" w:rsidRDefault="00F80205" w:rsidP="00E55D7D">
            <w:pPr>
              <w:tabs>
                <w:tab w:val="left" w:pos="432"/>
              </w:tabs>
              <w:rPr>
                <w:rFonts w:ascii="Arial Narrow" w:hAnsi="Arial Narrow"/>
                <w:sz w:val="22"/>
                <w:szCs w:val="22"/>
              </w:rPr>
            </w:pPr>
          </w:p>
        </w:tc>
        <w:tc>
          <w:tcPr>
            <w:tcW w:w="3240" w:type="dxa"/>
          </w:tcPr>
          <w:p w14:paraId="2A82B185" w14:textId="77777777" w:rsidR="00F80205" w:rsidRPr="00C913FF" w:rsidRDefault="00F80205" w:rsidP="00E55D7D">
            <w:pPr>
              <w:tabs>
                <w:tab w:val="left" w:pos="432"/>
              </w:tabs>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c>
          <w:tcPr>
            <w:tcW w:w="3060" w:type="dxa"/>
          </w:tcPr>
          <w:p w14:paraId="72E10797" w14:textId="77777777" w:rsidR="00F80205" w:rsidRPr="00C913FF" w:rsidRDefault="00F80205" w:rsidP="00E55D7D">
            <w:pPr>
              <w:tabs>
                <w:tab w:val="left" w:pos="432"/>
              </w:tabs>
              <w:ind w:left="432" w:hanging="432"/>
              <w:rPr>
                <w:rFonts w:ascii="Arial Narrow" w:hAnsi="Arial Narrow"/>
                <w:sz w:val="22"/>
                <w:szCs w:val="22"/>
              </w:rPr>
            </w:pPr>
            <w:proofErr w:type="gramStart"/>
            <w:r>
              <w:rPr>
                <w:rFonts w:ascii="Arial Narrow" w:hAnsi="Arial Narrow"/>
                <w:sz w:val="22"/>
                <w:szCs w:val="22"/>
              </w:rPr>
              <w:t>571</w:t>
            </w:r>
            <w:r w:rsidRPr="00C913FF">
              <w:rPr>
                <w:rFonts w:ascii="Arial Narrow" w:hAnsi="Arial Narrow"/>
                <w:sz w:val="22"/>
                <w:szCs w:val="22"/>
              </w:rPr>
              <w:t xml:space="preserve">  </w:t>
            </w:r>
            <w:r>
              <w:rPr>
                <w:rFonts w:ascii="Arial Narrow" w:hAnsi="Arial Narrow"/>
                <w:sz w:val="22"/>
                <w:szCs w:val="22"/>
              </w:rPr>
              <w:t>Effective</w:t>
            </w:r>
            <w:proofErr w:type="gramEnd"/>
            <w:r>
              <w:rPr>
                <w:rFonts w:ascii="Arial Narrow" w:hAnsi="Arial Narrow"/>
                <w:sz w:val="22"/>
                <w:szCs w:val="22"/>
              </w:rPr>
              <w:t xml:space="preserve"> Date</w:t>
            </w:r>
          </w:p>
        </w:tc>
      </w:tr>
      <w:tr w:rsidR="00F80205" w:rsidRPr="00C913FF" w14:paraId="23BB9491" w14:textId="77777777" w:rsidTr="00A229BB">
        <w:trPr>
          <w:trHeight w:val="360"/>
        </w:trPr>
        <w:tc>
          <w:tcPr>
            <w:tcW w:w="2928" w:type="dxa"/>
          </w:tcPr>
          <w:p w14:paraId="6820108D" w14:textId="77777777" w:rsidR="00F80205" w:rsidRPr="00C913FF" w:rsidRDefault="00F80205" w:rsidP="00E55D7D">
            <w:pPr>
              <w:tabs>
                <w:tab w:val="left" w:pos="432"/>
              </w:tabs>
              <w:rPr>
                <w:rFonts w:ascii="Arial Narrow" w:hAnsi="Arial Narrow"/>
                <w:sz w:val="22"/>
                <w:szCs w:val="22"/>
              </w:rPr>
            </w:pPr>
          </w:p>
        </w:tc>
        <w:tc>
          <w:tcPr>
            <w:tcW w:w="3240" w:type="dxa"/>
            <w:hideMark/>
          </w:tcPr>
          <w:p w14:paraId="3127D075"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453</w:t>
            </w:r>
            <w:r w:rsidRPr="00C913FF">
              <w:rPr>
                <w:rFonts w:ascii="Arial Narrow" w:hAnsi="Arial Narrow"/>
                <w:sz w:val="22"/>
                <w:szCs w:val="22"/>
              </w:rPr>
              <w:tab/>
              <w:t>Local education agency (LEA) type</w:t>
            </w:r>
          </w:p>
        </w:tc>
        <w:tc>
          <w:tcPr>
            <w:tcW w:w="3060" w:type="dxa"/>
            <w:hideMark/>
          </w:tcPr>
          <w:p w14:paraId="5F74ED2C"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21</w:t>
            </w:r>
            <w:r w:rsidRPr="00C913FF">
              <w:rPr>
                <w:rFonts w:ascii="Arial Narrow" w:hAnsi="Arial Narrow"/>
                <w:sz w:val="22"/>
                <w:szCs w:val="22"/>
              </w:rPr>
              <w:tab/>
              <w:t>School type</w:t>
            </w:r>
          </w:p>
        </w:tc>
      </w:tr>
      <w:tr w:rsidR="00F80205" w:rsidRPr="00C913FF" w14:paraId="4C8CD212" w14:textId="77777777" w:rsidTr="00A229BB">
        <w:trPr>
          <w:trHeight w:val="360"/>
        </w:trPr>
        <w:tc>
          <w:tcPr>
            <w:tcW w:w="2928" w:type="dxa"/>
          </w:tcPr>
          <w:p w14:paraId="0BC11955" w14:textId="77777777" w:rsidR="00F80205" w:rsidRPr="00C913FF" w:rsidRDefault="00F80205" w:rsidP="00E55D7D">
            <w:pPr>
              <w:tabs>
                <w:tab w:val="left" w:pos="432"/>
              </w:tabs>
              <w:rPr>
                <w:rFonts w:ascii="Arial Narrow" w:hAnsi="Arial Narrow"/>
                <w:sz w:val="22"/>
                <w:szCs w:val="22"/>
              </w:rPr>
            </w:pPr>
          </w:p>
        </w:tc>
        <w:tc>
          <w:tcPr>
            <w:tcW w:w="3240" w:type="dxa"/>
          </w:tcPr>
          <w:p w14:paraId="09F58429" w14:textId="77777777" w:rsidR="00F80205" w:rsidRPr="00C913FF" w:rsidRDefault="00F80205" w:rsidP="00E55D7D">
            <w:pPr>
              <w:tabs>
                <w:tab w:val="left" w:pos="432"/>
              </w:tabs>
              <w:rPr>
                <w:rFonts w:ascii="Arial Narrow" w:hAnsi="Arial Narrow"/>
                <w:sz w:val="22"/>
                <w:szCs w:val="22"/>
              </w:rPr>
            </w:pPr>
          </w:p>
        </w:tc>
        <w:tc>
          <w:tcPr>
            <w:tcW w:w="3060" w:type="dxa"/>
          </w:tcPr>
          <w:p w14:paraId="2ADBC7CD" w14:textId="77777777" w:rsidR="00F80205" w:rsidRPr="00C913FF" w:rsidRDefault="00F80205" w:rsidP="00E55D7D">
            <w:pPr>
              <w:tabs>
                <w:tab w:val="left" w:pos="432"/>
              </w:tabs>
              <w:rPr>
                <w:rFonts w:ascii="Arial Narrow" w:hAnsi="Arial Narrow"/>
                <w:sz w:val="22"/>
                <w:szCs w:val="22"/>
              </w:rPr>
            </w:pPr>
            <w:proofErr w:type="gramStart"/>
            <w:r w:rsidRPr="00C913FF">
              <w:rPr>
                <w:rFonts w:ascii="Arial Narrow" w:hAnsi="Arial Narrow"/>
                <w:sz w:val="22"/>
                <w:szCs w:val="22"/>
              </w:rPr>
              <w:t>743  Reconstituted</w:t>
            </w:r>
            <w:proofErr w:type="gramEnd"/>
            <w:r w:rsidRPr="00C913FF">
              <w:rPr>
                <w:rFonts w:ascii="Arial Narrow" w:hAnsi="Arial Narrow"/>
                <w:sz w:val="22"/>
                <w:szCs w:val="22"/>
              </w:rPr>
              <w:t xml:space="preserve"> status</w:t>
            </w:r>
          </w:p>
        </w:tc>
      </w:tr>
    </w:tbl>
    <w:p w14:paraId="07566BD6" w14:textId="77777777" w:rsidR="00F80205" w:rsidRDefault="00F80205" w:rsidP="00E465C8"/>
    <w:p w14:paraId="19739ADB" w14:textId="46788178" w:rsidR="00F80205" w:rsidRPr="00A43683" w:rsidRDefault="00F80205" w:rsidP="00A43683">
      <w:pPr>
        <w:rPr>
          <w:b/>
          <w:bCs/>
          <w:sz w:val="20"/>
        </w:rPr>
      </w:pPr>
      <w:r w:rsidRPr="00E36DDD">
        <w:rPr>
          <w:b/>
          <w:bCs/>
          <w:sz w:val="20"/>
        </w:rPr>
        <w:t>Table 2.4-</w:t>
      </w:r>
      <w:r>
        <w:rPr>
          <w:b/>
          <w:bCs/>
          <w:sz w:val="20"/>
        </w:rPr>
        <w:t>4</w:t>
      </w:r>
      <w:r w:rsidRPr="00E36DDD">
        <w:rPr>
          <w:b/>
          <w:bCs/>
          <w:sz w:val="20"/>
        </w:rPr>
        <w:t>: Data Groups in the Directory by Education Level and Type</w:t>
      </w:r>
      <w:r>
        <w:rPr>
          <w:b/>
          <w:bCs/>
          <w:sz w:val="20"/>
        </w:rPr>
        <w:t xml:space="preserve"> – Charter Information</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3240"/>
        <w:gridCol w:w="3060"/>
      </w:tblGrid>
      <w:tr w:rsidR="00F80205" w:rsidRPr="00C913FF" w14:paraId="3C369561" w14:textId="77777777" w:rsidTr="00F80205">
        <w:trPr>
          <w:cantSplit/>
          <w:trHeight w:val="278"/>
        </w:trPr>
        <w:tc>
          <w:tcPr>
            <w:tcW w:w="2928" w:type="dxa"/>
            <w:vAlign w:val="center"/>
          </w:tcPr>
          <w:p w14:paraId="294878F5" w14:textId="49A7CC65"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SEA</w:t>
            </w:r>
          </w:p>
        </w:tc>
        <w:tc>
          <w:tcPr>
            <w:tcW w:w="3240" w:type="dxa"/>
            <w:vAlign w:val="center"/>
          </w:tcPr>
          <w:p w14:paraId="5C55124A" w14:textId="455925F1"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LEA</w:t>
            </w:r>
          </w:p>
        </w:tc>
        <w:tc>
          <w:tcPr>
            <w:tcW w:w="3060" w:type="dxa"/>
            <w:vAlign w:val="center"/>
          </w:tcPr>
          <w:p w14:paraId="46AB7F11" w14:textId="081173EF"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bCs/>
                <w:sz w:val="22"/>
                <w:szCs w:val="22"/>
              </w:rPr>
              <w:t>School</w:t>
            </w:r>
          </w:p>
        </w:tc>
      </w:tr>
      <w:tr w:rsidR="00F80205" w:rsidRPr="00C913FF" w14:paraId="022596DA" w14:textId="77777777" w:rsidTr="00F80205">
        <w:trPr>
          <w:cantSplit/>
          <w:trHeight w:val="278"/>
        </w:trPr>
        <w:tc>
          <w:tcPr>
            <w:tcW w:w="2928" w:type="dxa"/>
            <w:shd w:val="clear" w:color="auto" w:fill="D9D9D9" w:themeFill="background1" w:themeFillShade="D9"/>
            <w:vAlign w:val="center"/>
          </w:tcPr>
          <w:p w14:paraId="150D7ACA" w14:textId="20994216"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240" w:type="dxa"/>
            <w:shd w:val="clear" w:color="auto" w:fill="D9D9D9" w:themeFill="background1" w:themeFillShade="D9"/>
            <w:vAlign w:val="center"/>
          </w:tcPr>
          <w:p w14:paraId="412C54F9" w14:textId="32890A8D"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c>
          <w:tcPr>
            <w:tcW w:w="3060" w:type="dxa"/>
            <w:shd w:val="clear" w:color="auto" w:fill="D9D9D9" w:themeFill="background1" w:themeFillShade="D9"/>
            <w:vAlign w:val="center"/>
          </w:tcPr>
          <w:p w14:paraId="5CC4BA22" w14:textId="4E66A4C7" w:rsidR="00F80205" w:rsidRPr="00C913FF" w:rsidRDefault="00F80205" w:rsidP="00F80205">
            <w:pPr>
              <w:tabs>
                <w:tab w:val="left" w:pos="432"/>
              </w:tabs>
              <w:jc w:val="center"/>
              <w:rPr>
                <w:rFonts w:ascii="Arial Narrow" w:hAnsi="Arial Narrow"/>
                <w:sz w:val="22"/>
                <w:szCs w:val="22"/>
              </w:rPr>
            </w:pPr>
            <w:r w:rsidRPr="007735DB">
              <w:rPr>
                <w:rFonts w:ascii="Arial Narrow" w:hAnsi="Arial Narrow"/>
                <w:b/>
                <w:sz w:val="22"/>
                <w:szCs w:val="22"/>
              </w:rPr>
              <w:t>DG#</w:t>
            </w:r>
            <w:r w:rsidRPr="007735DB">
              <w:rPr>
                <w:rFonts w:ascii="Arial Narrow" w:hAnsi="Arial Narrow"/>
                <w:b/>
                <w:sz w:val="22"/>
                <w:szCs w:val="22"/>
              </w:rPr>
              <w:tab/>
              <w:t>Name of data group</w:t>
            </w:r>
          </w:p>
        </w:tc>
      </w:tr>
      <w:tr w:rsidR="00F80205" w:rsidRPr="00C913FF" w14:paraId="62A19786" w14:textId="77777777" w:rsidTr="00F80205">
        <w:trPr>
          <w:cantSplit/>
          <w:trHeight w:val="278"/>
        </w:trPr>
        <w:tc>
          <w:tcPr>
            <w:tcW w:w="2928" w:type="dxa"/>
          </w:tcPr>
          <w:p w14:paraId="3BCD75EE" w14:textId="77777777" w:rsidR="00F80205" w:rsidRPr="00C913FF" w:rsidRDefault="00F80205" w:rsidP="00E55D7D">
            <w:pPr>
              <w:tabs>
                <w:tab w:val="left" w:pos="432"/>
              </w:tabs>
              <w:rPr>
                <w:rFonts w:ascii="Arial Narrow" w:hAnsi="Arial Narrow"/>
                <w:sz w:val="22"/>
                <w:szCs w:val="22"/>
              </w:rPr>
            </w:pPr>
          </w:p>
        </w:tc>
        <w:tc>
          <w:tcPr>
            <w:tcW w:w="3240" w:type="dxa"/>
          </w:tcPr>
          <w:p w14:paraId="5431F617"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653   Charter LEA status</w:t>
            </w:r>
          </w:p>
        </w:tc>
        <w:tc>
          <w:tcPr>
            <w:tcW w:w="3060" w:type="dxa"/>
          </w:tcPr>
          <w:p w14:paraId="1BBAA6E6" w14:textId="77777777" w:rsidR="00F80205" w:rsidRPr="00C913FF" w:rsidRDefault="00F80205" w:rsidP="00E55D7D">
            <w:pPr>
              <w:tabs>
                <w:tab w:val="left" w:pos="432"/>
              </w:tabs>
              <w:rPr>
                <w:rFonts w:ascii="Arial Narrow" w:hAnsi="Arial Narrow"/>
                <w:sz w:val="22"/>
                <w:szCs w:val="22"/>
              </w:rPr>
            </w:pPr>
            <w:r w:rsidRPr="00C913FF">
              <w:rPr>
                <w:rFonts w:ascii="Arial Narrow" w:hAnsi="Arial Narrow"/>
                <w:sz w:val="22"/>
                <w:szCs w:val="22"/>
              </w:rPr>
              <w:t>27   Charter status</w:t>
            </w:r>
          </w:p>
        </w:tc>
      </w:tr>
      <w:tr w:rsidR="00F80205" w:rsidRPr="00C913FF" w14:paraId="27BF4056" w14:textId="77777777" w:rsidTr="00F80205">
        <w:trPr>
          <w:cantSplit/>
          <w:trHeight w:val="620"/>
        </w:trPr>
        <w:tc>
          <w:tcPr>
            <w:tcW w:w="2928" w:type="dxa"/>
          </w:tcPr>
          <w:p w14:paraId="43E1D5A8" w14:textId="77777777" w:rsidR="00F80205" w:rsidRPr="00C913FF" w:rsidRDefault="00F80205" w:rsidP="00E55D7D">
            <w:pPr>
              <w:tabs>
                <w:tab w:val="left" w:pos="432"/>
              </w:tabs>
              <w:rPr>
                <w:rFonts w:ascii="Arial Narrow" w:hAnsi="Arial Narrow"/>
                <w:sz w:val="22"/>
                <w:szCs w:val="22"/>
              </w:rPr>
            </w:pPr>
          </w:p>
        </w:tc>
        <w:tc>
          <w:tcPr>
            <w:tcW w:w="3240" w:type="dxa"/>
          </w:tcPr>
          <w:p w14:paraId="49CE5B48" w14:textId="77777777" w:rsidR="00F80205" w:rsidRPr="00C913FF" w:rsidRDefault="00F80205" w:rsidP="00E55D7D">
            <w:pPr>
              <w:tabs>
                <w:tab w:val="left" w:pos="432"/>
              </w:tabs>
              <w:rPr>
                <w:rFonts w:ascii="Arial Narrow" w:hAnsi="Arial Narrow"/>
                <w:sz w:val="22"/>
                <w:szCs w:val="22"/>
              </w:rPr>
            </w:pPr>
          </w:p>
        </w:tc>
        <w:tc>
          <w:tcPr>
            <w:tcW w:w="3060" w:type="dxa"/>
          </w:tcPr>
          <w:p w14:paraId="0C90BD6A" w14:textId="1EE888F9" w:rsidR="00EB4145" w:rsidRPr="00EB4145" w:rsidRDefault="00F80205" w:rsidP="00E55D7D">
            <w:pPr>
              <w:tabs>
                <w:tab w:val="left" w:pos="432"/>
              </w:tabs>
              <w:rPr>
                <w:rFonts w:ascii="Arial Narrow" w:hAnsi="Arial Narrow"/>
                <w:sz w:val="22"/>
                <w:szCs w:val="22"/>
              </w:rPr>
            </w:pPr>
            <w:r w:rsidRPr="00C913FF">
              <w:rPr>
                <w:rFonts w:ascii="Arial Narrow" w:hAnsi="Arial Narrow"/>
                <w:sz w:val="22"/>
                <w:szCs w:val="22"/>
              </w:rPr>
              <w:t>804 Charter authorizer identifier (state)</w:t>
            </w:r>
          </w:p>
        </w:tc>
      </w:tr>
    </w:tbl>
    <w:p w14:paraId="2D57331E" w14:textId="77777777" w:rsidR="00DD75D4" w:rsidRDefault="00DD75D4" w:rsidP="00E465C8"/>
    <w:p w14:paraId="2BA61BD1" w14:textId="77777777" w:rsidR="00E465C8" w:rsidRPr="00E36DDD" w:rsidRDefault="00E465C8" w:rsidP="009262D6">
      <w:pPr>
        <w:pStyle w:val="Heading3"/>
      </w:pPr>
      <w:bookmarkStart w:id="57" w:name="_Toc280520193"/>
      <w:bookmarkStart w:id="58" w:name="_Toc238368321"/>
      <w:bookmarkStart w:id="59" w:name="_Toc20914073"/>
      <w:bookmarkStart w:id="60" w:name="_Toc52448435"/>
      <w:r w:rsidRPr="00E36DDD">
        <w:t>Unique Identifiers</w:t>
      </w:r>
      <w:bookmarkEnd w:id="57"/>
      <w:bookmarkEnd w:id="58"/>
      <w:bookmarkEnd w:id="59"/>
      <w:bookmarkEnd w:id="60"/>
    </w:p>
    <w:p w14:paraId="1E85FA51" w14:textId="77777777" w:rsidR="00E465C8" w:rsidRPr="00E36DDD" w:rsidRDefault="00E465C8" w:rsidP="00E465C8">
      <w:r w:rsidRPr="00E36DDD">
        <w:t xml:space="preserve">The unique identifiers are </w:t>
      </w:r>
      <w:r w:rsidR="003B5112" w:rsidRPr="00E36DDD">
        <w:t>identifiers and names.</w:t>
      </w:r>
      <w:r w:rsidRPr="00E36DDD">
        <w:t xml:space="preserve"> Care should be taken to validate identifiers since the leading causes of duplicate LEAs and schools are submitting an incorrect NCES ID with an updated state ID and adding or removing leading zeros in state IDs and NCES IDs.</w:t>
      </w:r>
    </w:p>
    <w:p w14:paraId="14E0C3A7" w14:textId="15F55C68" w:rsidR="00E465C8" w:rsidRPr="00634470" w:rsidRDefault="00E465C8" w:rsidP="00E465C8">
      <w:pPr>
        <w:rPr>
          <w:b/>
          <w:i/>
          <w:color w:val="FF0000"/>
        </w:rPr>
      </w:pPr>
    </w:p>
    <w:p w14:paraId="0DBEA96D" w14:textId="2F094809" w:rsidR="00E465C8" w:rsidRPr="00E36DDD" w:rsidRDefault="00E465C8" w:rsidP="00843FB9">
      <w:pPr>
        <w:pStyle w:val="Heading4"/>
      </w:pPr>
      <w:bookmarkStart w:id="61" w:name="_Toc238368322"/>
      <w:bookmarkStart w:id="62" w:name="_Toc280520194"/>
      <w:r w:rsidRPr="00E36DDD">
        <w:t>State Code (</w:t>
      </w:r>
      <w:r w:rsidR="001C7FE5" w:rsidRPr="00E36DDD">
        <w:t>DG</w:t>
      </w:r>
      <w:r w:rsidRPr="00E36DDD">
        <w:t>559)</w:t>
      </w:r>
      <w:bookmarkEnd w:id="61"/>
      <w:bookmarkEnd w:id="62"/>
    </w:p>
    <w:p w14:paraId="66766036" w14:textId="77777777" w:rsidR="00E465C8" w:rsidRPr="00E36DDD" w:rsidRDefault="00E465C8" w:rsidP="003F0F1E">
      <w:pPr>
        <w:spacing w:before="120"/>
      </w:pPr>
      <w:r w:rsidRPr="00E36DDD">
        <w:t xml:space="preserve">Definition - The two-digit </w:t>
      </w:r>
      <w:r w:rsidR="007A0058" w:rsidRPr="00E36DDD">
        <w:t xml:space="preserve">American National Standards </w:t>
      </w:r>
      <w:r w:rsidR="004426BF" w:rsidRPr="00E36DDD">
        <w:t>Institute</w:t>
      </w:r>
      <w:r w:rsidR="007A0058" w:rsidRPr="00E36DDD">
        <w:t xml:space="preserve"> (ANSI</w:t>
      </w:r>
      <w:r w:rsidRPr="00E36DDD">
        <w:t xml:space="preserve">) </w:t>
      </w:r>
      <w:r w:rsidR="00286418">
        <w:t>c</w:t>
      </w:r>
      <w:r w:rsidR="00A85D65" w:rsidRPr="00E36DDD">
        <w:t xml:space="preserve">ode </w:t>
      </w:r>
      <w:r w:rsidRPr="00E36DDD">
        <w:t xml:space="preserve">for the state, District of Columbia, </w:t>
      </w:r>
      <w:r w:rsidR="00286418">
        <w:t xml:space="preserve">and the </w:t>
      </w:r>
      <w:r w:rsidR="002333ED">
        <w:t>o</w:t>
      </w:r>
      <w:r w:rsidR="00D33117" w:rsidRPr="00E36DDD">
        <w:t xml:space="preserve">utlying areas </w:t>
      </w:r>
      <w:r w:rsidRPr="00E36DDD">
        <w:t xml:space="preserve">and freely associated </w:t>
      </w:r>
      <w:r w:rsidR="00286418">
        <w:t>areas</w:t>
      </w:r>
      <w:r w:rsidRPr="00E36DDD">
        <w:t xml:space="preserve"> of the United States</w:t>
      </w:r>
      <w:r w:rsidR="003B35B2">
        <w:t>.</w:t>
      </w:r>
      <w:r w:rsidRPr="00E36DDD">
        <w:t xml:space="preserve"> </w:t>
      </w:r>
    </w:p>
    <w:p w14:paraId="6655D87F" w14:textId="77777777" w:rsidR="00E465C8" w:rsidRPr="00E36DDD" w:rsidRDefault="00E465C8" w:rsidP="00E465C8"/>
    <w:p w14:paraId="065F7B06" w14:textId="5701B878" w:rsidR="00853259" w:rsidRPr="00E36DDD" w:rsidRDefault="009C6449" w:rsidP="00853259">
      <w:hyperlink w:anchor="_APPENDIX_A:_STATE" w:history="1">
        <w:r w:rsidR="00E465C8" w:rsidRPr="009C6449">
          <w:rPr>
            <w:rStyle w:val="Hyperlink"/>
          </w:rPr>
          <w:t>Appendix A</w:t>
        </w:r>
      </w:hyperlink>
      <w:r w:rsidR="00E465C8" w:rsidRPr="00E36DDD">
        <w:t xml:space="preserve"> contains a list of the State Codes.</w:t>
      </w:r>
    </w:p>
    <w:p w14:paraId="17FF4476" w14:textId="77777777" w:rsidR="00E465C8" w:rsidRPr="00E36DDD" w:rsidRDefault="00E465C8" w:rsidP="00E465C8"/>
    <w:p w14:paraId="03D976E8" w14:textId="0DC3DBE6" w:rsidR="00843FB9" w:rsidRPr="00634470" w:rsidRDefault="00843FB9" w:rsidP="00843FB9">
      <w:pPr>
        <w:rPr>
          <w:b/>
          <w:i/>
          <w:color w:val="FF0000"/>
        </w:rPr>
      </w:pPr>
      <w:bookmarkStart w:id="63" w:name="_Toc238368323"/>
      <w:bookmarkStart w:id="64" w:name="_Toc238368424"/>
      <w:bookmarkStart w:id="65" w:name="_Toc241038045"/>
      <w:bookmarkStart w:id="66" w:name="_Toc238368324"/>
      <w:bookmarkStart w:id="67" w:name="_Toc280520195"/>
      <w:bookmarkEnd w:id="63"/>
      <w:bookmarkEnd w:id="64"/>
      <w:bookmarkEnd w:id="65"/>
    </w:p>
    <w:p w14:paraId="48B35B87" w14:textId="103D1684" w:rsidR="00E465C8" w:rsidRPr="00E36DDD" w:rsidRDefault="00E465C8" w:rsidP="00843FB9">
      <w:pPr>
        <w:pStyle w:val="Heading4"/>
      </w:pPr>
      <w:r w:rsidRPr="00E36DDD">
        <w:t>Education Entity Name (</w:t>
      </w:r>
      <w:r w:rsidR="001C7FE5" w:rsidRPr="00E36DDD">
        <w:t>DG</w:t>
      </w:r>
      <w:r w:rsidRPr="00E36DDD">
        <w:t>7)</w:t>
      </w:r>
      <w:bookmarkEnd w:id="66"/>
      <w:bookmarkEnd w:id="67"/>
    </w:p>
    <w:p w14:paraId="23CB1B31" w14:textId="77777777" w:rsidR="00E465C8" w:rsidRPr="00E36DDD" w:rsidRDefault="00E465C8" w:rsidP="003F0F1E">
      <w:pPr>
        <w:spacing w:before="120"/>
      </w:pPr>
      <w:r w:rsidRPr="00E36DDD">
        <w:t xml:space="preserve">Definition - The full </w:t>
      </w:r>
      <w:r w:rsidR="00D33117" w:rsidRPr="00E36DDD">
        <w:t>registered</w:t>
      </w:r>
      <w:r w:rsidRPr="00E36DDD">
        <w:t xml:space="preserve"> name of the school, LEA, SEA, or other entity reporting education data.</w:t>
      </w:r>
    </w:p>
    <w:p w14:paraId="41DEF5C7" w14:textId="77777777" w:rsidR="00D33117" w:rsidRPr="00E36DDD" w:rsidRDefault="00D33117" w:rsidP="00E465C8"/>
    <w:p w14:paraId="21879801" w14:textId="04BCDA0F" w:rsidR="00E465C8" w:rsidRPr="00E36DDD" w:rsidRDefault="00E465C8" w:rsidP="00E465C8">
      <w:r w:rsidRPr="00E36DDD">
        <w:t>Abbreviations should not be used if the full name can be entered in 60 characters.</w:t>
      </w:r>
      <w:r w:rsidR="00C365AB" w:rsidRPr="00E36DDD">
        <w:t xml:space="preserve"> </w:t>
      </w:r>
      <w:r w:rsidRPr="00E36DDD">
        <w:t>If the name is longer than 60 characters, it will need to be abbreviated.</w:t>
      </w:r>
      <w:r w:rsidR="00C365AB" w:rsidRPr="00E36DDD">
        <w:t xml:space="preserve"> </w:t>
      </w:r>
    </w:p>
    <w:p w14:paraId="69DF277E" w14:textId="77777777" w:rsidR="00E465C8" w:rsidRPr="00E36DDD" w:rsidRDefault="00E465C8" w:rsidP="00E465C8"/>
    <w:p w14:paraId="7EA1739B" w14:textId="55F9E62B" w:rsidR="00F81D4D" w:rsidRPr="00E36DDD" w:rsidRDefault="00F81D4D" w:rsidP="00F81D4D">
      <w:pPr>
        <w:framePr w:hSpace="187" w:wrap="around" w:vAnchor="text" w:hAnchor="text" w:y="1" w:anchorLock="1"/>
        <w:pBdr>
          <w:top w:val="single" w:sz="6" w:space="4" w:color="000000"/>
          <w:left w:val="single" w:sz="6" w:space="7" w:color="000000"/>
          <w:bottom w:val="single" w:sz="6" w:space="4" w:color="000000"/>
          <w:right w:val="single" w:sz="6" w:space="7" w:color="000000"/>
        </w:pBdr>
        <w:rPr>
          <w:b/>
          <w:bCs/>
        </w:rPr>
      </w:pPr>
      <w:r w:rsidRPr="00E36DDD">
        <w:rPr>
          <w:b/>
          <w:bCs/>
        </w:rPr>
        <w:t>Tech Tip!</w:t>
      </w:r>
      <w:r w:rsidRPr="00E36DDD">
        <w:t xml:space="preserve"> </w:t>
      </w:r>
      <w:hyperlink w:anchor="_APPENDIX_B:_RECOMMENDED" w:history="1">
        <w:r w:rsidRPr="009C6449">
          <w:rPr>
            <w:rStyle w:val="Hyperlink"/>
          </w:rPr>
          <w:t>Appendix B</w:t>
        </w:r>
      </w:hyperlink>
      <w:r w:rsidRPr="00E36DDD">
        <w:t xml:space="preserve"> contains a list of recommended abbreviations.</w:t>
      </w:r>
    </w:p>
    <w:p w14:paraId="0CAE32D1" w14:textId="273CCC81" w:rsidR="00847922" w:rsidRDefault="00847922" w:rsidP="00E465C8"/>
    <w:p w14:paraId="44795282" w14:textId="77777777" w:rsidR="007608DE" w:rsidRDefault="007608DE" w:rsidP="00E465C8"/>
    <w:p w14:paraId="30FAF167" w14:textId="1B2A6535" w:rsidR="00E465C8" w:rsidRPr="00E36DDD" w:rsidRDefault="00E465C8" w:rsidP="00E465C8">
      <w:r w:rsidRPr="00E36DDD">
        <w:t>The primary identifiers—NCES and state identifiers—are used in combination with the education unit name and addresses to identify duplicates. It is imperative that each education unit be included only once in the database.</w:t>
      </w:r>
    </w:p>
    <w:p w14:paraId="260BD416" w14:textId="77777777" w:rsidR="00E465C8" w:rsidRPr="00E36DDD" w:rsidRDefault="00E465C8" w:rsidP="00E465C8"/>
    <w:p w14:paraId="2ED41766" w14:textId="77777777" w:rsidR="00E465C8" w:rsidRPr="00E36DDD" w:rsidRDefault="00E465C8" w:rsidP="00E465C8">
      <w:r w:rsidRPr="00E36DDD">
        <w:t>To avoid confusion,</w:t>
      </w:r>
    </w:p>
    <w:p w14:paraId="199281DE" w14:textId="77777777" w:rsidR="00E465C8" w:rsidRPr="00E36DDD" w:rsidRDefault="00E465C8" w:rsidP="005D20D0">
      <w:pPr>
        <w:numPr>
          <w:ilvl w:val="0"/>
          <w:numId w:val="7"/>
        </w:numPr>
      </w:pPr>
      <w:r w:rsidRPr="00E36DDD">
        <w:t>Report the LEA name differently from any school names associated with the LEA.</w:t>
      </w:r>
      <w:r w:rsidR="00C365AB" w:rsidRPr="00E36DDD">
        <w:t xml:space="preserve"> </w:t>
      </w:r>
      <w:r w:rsidRPr="00E36DDD">
        <w:t>For example, add the word “Agency” to the LEA.</w:t>
      </w:r>
    </w:p>
    <w:p w14:paraId="248CE503" w14:textId="77777777" w:rsidR="00061ABC" w:rsidRPr="00E36DDD" w:rsidRDefault="00E465C8" w:rsidP="001374EF">
      <w:pPr>
        <w:numPr>
          <w:ilvl w:val="0"/>
          <w:numId w:val="7"/>
        </w:numPr>
      </w:pPr>
      <w:r w:rsidRPr="00E36DDD">
        <w:t>Include the types of grades served in the school name.</w:t>
      </w:r>
      <w:r w:rsidR="00C365AB" w:rsidRPr="00E36DDD">
        <w:t xml:space="preserve"> </w:t>
      </w:r>
      <w:r w:rsidRPr="00E36DDD">
        <w:t>For example, “Jones School” should be specified as “Jones Elementary School,” “Jones Middle School,” or “Jones High School.”</w:t>
      </w:r>
    </w:p>
    <w:p w14:paraId="4C3A62E1" w14:textId="77777777" w:rsidR="00061ABC" w:rsidRPr="00E36DDD" w:rsidRDefault="00061ABC" w:rsidP="00061ABC"/>
    <w:p w14:paraId="0FEDC4C2" w14:textId="4E7F795E" w:rsidR="00D617EA" w:rsidRPr="00E36DDD" w:rsidRDefault="00A1673A" w:rsidP="00FB7CBE">
      <w:r w:rsidRPr="00E36DDD">
        <w:rPr>
          <w:noProof/>
        </w:rPr>
        <mc:AlternateContent>
          <mc:Choice Requires="wps">
            <w:drawing>
              <wp:inline distT="0" distB="0" distL="0" distR="0" wp14:anchorId="19763645" wp14:editId="1623B01C">
                <wp:extent cx="5943600" cy="1308100"/>
                <wp:effectExtent l="0" t="0" r="1905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08100"/>
                        </a:xfrm>
                        <a:prstGeom prst="rect">
                          <a:avLst/>
                        </a:prstGeom>
                        <a:solidFill>
                          <a:srgbClr val="FFFFFF"/>
                        </a:solidFill>
                        <a:ln w="9525">
                          <a:solidFill>
                            <a:srgbClr val="000000"/>
                          </a:solidFill>
                          <a:miter lim="800000"/>
                          <a:headEnd/>
                          <a:tailEnd/>
                        </a:ln>
                      </wps:spPr>
                      <wps:txbx>
                        <w:txbxContent>
                          <w:p w14:paraId="08EE07FC" w14:textId="77777777" w:rsidR="00D41ABB" w:rsidRDefault="00D41ABB"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D41ABB" w:rsidRPr="00FB7CBE" w:rsidRDefault="00D41ABB" w:rsidP="005D20D0">
                            <w:pPr>
                              <w:numPr>
                                <w:ilvl w:val="0"/>
                                <w:numId w:val="7"/>
                              </w:numPr>
                              <w:spacing w:after="60"/>
                            </w:pPr>
                            <w:r w:rsidRPr="00FB7CBE">
                              <w:t>LEA names must be unique within the state.</w:t>
                            </w:r>
                          </w:p>
                          <w:p w14:paraId="7012FDBF" w14:textId="77777777" w:rsidR="00D41ABB" w:rsidRPr="00FB7CBE" w:rsidRDefault="00D41ABB" w:rsidP="005D20D0">
                            <w:pPr>
                              <w:numPr>
                                <w:ilvl w:val="0"/>
                                <w:numId w:val="7"/>
                              </w:numPr>
                              <w:spacing w:after="60"/>
                            </w:pPr>
                            <w:r w:rsidRPr="00FB7CBE">
                              <w:t>School names must be unique within the LEA.</w:t>
                            </w:r>
                          </w:p>
                          <w:p w14:paraId="239D83A5" w14:textId="0DDC13E2" w:rsidR="00D41ABB" w:rsidRDefault="00D41ABB" w:rsidP="00FB7CBE">
                            <w:pPr>
                              <w:spacing w:after="60"/>
                            </w:pPr>
                            <w:r>
                              <w:rPr>
                                <w:b/>
                                <w:bCs/>
                              </w:rPr>
                              <w:t xml:space="preserve">Note: </w:t>
                            </w:r>
                            <w:r w:rsidRPr="00FB7CBE">
                              <w:rPr>
                                <w:bCs/>
                              </w:rPr>
                              <w:t xml:space="preserve">Cases of duplication that existed prior to SY </w:t>
                            </w:r>
                            <w:r>
                              <w:rPr>
                                <w:bCs/>
                              </w:rPr>
                              <w:t>2017-18</w:t>
                            </w:r>
                            <w:r w:rsidRPr="00FB7CBE">
                              <w:rPr>
                                <w:bCs/>
                              </w:rPr>
                              <w:t xml:space="preserve"> will not trigger an error</w:t>
                            </w:r>
                            <w:r w:rsidRPr="00FB7CBE">
                              <w:t>.</w:t>
                            </w:r>
                          </w:p>
                          <w:p w14:paraId="51714180" w14:textId="77777777" w:rsidR="00D41ABB" w:rsidRPr="00FB7CBE" w:rsidRDefault="00D41ABB" w:rsidP="00FB7CBE">
                            <w:pPr>
                              <w:spacing w:after="60"/>
                            </w:pPr>
                          </w:p>
                        </w:txbxContent>
                      </wps:txbx>
                      <wps:bodyPr rot="0" vert="horz" wrap="square" lIns="91440" tIns="45720" rIns="91440" bIns="45720" anchor="t" anchorCtr="0" upright="1">
                        <a:noAutofit/>
                      </wps:bodyPr>
                    </wps:wsp>
                  </a:graphicData>
                </a:graphic>
              </wp:inline>
            </w:drawing>
          </mc:Choice>
          <mc:Fallback>
            <w:pict>
              <v:shapetype w14:anchorId="19763645" id="_x0000_t202" coordsize="21600,21600" o:spt="202" path="m,l,21600r21600,l21600,xe">
                <v:stroke joinstyle="miter"/>
                <v:path gradientshapeok="t" o:connecttype="rect"/>
              </v:shapetype>
              <v:shape id="Text Box 2" o:spid="_x0000_s1026" type="#_x0000_t202" style="width:468pt;height:1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zAKQIAAFE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gUlhmls&#10;0aMYAnkDA5lFdnrrC3R6sOgWBrzGLqdKvb0H/tUTA9uOmVbcOgd9J1iN2U3jy+zi6YjjI0jVf4Aa&#10;w7B9gAQ0NE5H6pAMgujYpeO5MzEVjpeL1fzqOkcTR9v0Kl9OUYkxWPH03Dof3gnQJAolddj6BM8O&#10;9z6Mrk8uMZoHJeudVCoprq22ypEDwzHZpe+E/pObMqQv6WoxW4wM/BUiT9+fILQMOO9K6pIuz06s&#10;iLy9NTWmyYrApBplrE6ZE5GRu5HFMFQDOkZ2K6iPSKmDca5xD1HowH2npMeZLqn/tmdOUKLeG2zL&#10;ajqfxyVIynzxeoaKu7RUlxZmOEKVNFAyitswLs7eOtl2GGkcBAO32MpGJpKfszrljXOb2nTasbgY&#10;l3ryev4TbH4AAAD//wMAUEsDBBQABgAIAAAAIQCN2hQ32wAAAAUBAAAPAAAAZHJzL2Rvd25yZXYu&#10;eG1sTI9BT8MwDIXvSPyHyJO4IJayobJ1TSeEBIIbGwiuWeO1FYlTkqwr/x7DhV0sPz3r+XvlenRW&#10;DBhi50nB9TQDgVR701Gj4O314WoBIiZNRltPqOAbI6yr87NSF8YfaYPDNjWCQygWWkGbUl9IGesW&#10;nY5T3yOxt/fB6cQyNNIEfeRwZ+Usy3LpdEf8odU93rdYf24PTsHi5mn4iM/zl/c639tlurwdHr+C&#10;UheT8W4FIuGY/o/hF5/RoWKmnT+QicIq4CLpb7K3nOcsdwpmGS+yKuUpffUDAAD//wMAUEsBAi0A&#10;FAAGAAgAAAAhALaDOJL+AAAA4QEAABMAAAAAAAAAAAAAAAAAAAAAAFtDb250ZW50X1R5cGVzXS54&#10;bWxQSwECLQAUAAYACAAAACEAOP0h/9YAAACUAQAACwAAAAAAAAAAAAAAAAAvAQAAX3JlbHMvLnJl&#10;bHNQSwECLQAUAAYACAAAACEAsBqMwCkCAABRBAAADgAAAAAAAAAAAAAAAAAuAgAAZHJzL2Uyb0Rv&#10;Yy54bWxQSwECLQAUAAYACAAAACEAjdoUN9sAAAAFAQAADwAAAAAAAAAAAAAAAACDBAAAZHJzL2Rv&#10;d25yZXYueG1sUEsFBgAAAAAEAAQA8wAAAIsFAAAAAA==&#10;">
                <v:textbox>
                  <w:txbxContent>
                    <w:p w14:paraId="08EE07FC" w14:textId="77777777" w:rsidR="00D41ABB" w:rsidRDefault="00D41ABB" w:rsidP="00FB7CBE">
                      <w:pPr>
                        <w:spacing w:after="60"/>
                      </w:pPr>
                      <w:r w:rsidRPr="002D08F9">
                        <w:rPr>
                          <w:b/>
                          <w:bCs/>
                        </w:rPr>
                        <w:t>Did You Know?</w:t>
                      </w:r>
                      <w:r>
                        <w:t xml:space="preserve"> </w:t>
                      </w:r>
                      <w:r w:rsidRPr="005C278A">
                        <w:t xml:space="preserve">Names are used in the </w:t>
                      </w:r>
                      <w:r>
                        <w:t xml:space="preserve">edit </w:t>
                      </w:r>
                      <w:r w:rsidRPr="005C278A">
                        <w:t>checks to identify duplicates.  Therefore, it is important that names are unique</w:t>
                      </w:r>
                      <w:r>
                        <w:t>.</w:t>
                      </w:r>
                    </w:p>
                    <w:p w14:paraId="2EB4FB21" w14:textId="77777777" w:rsidR="00D41ABB" w:rsidRPr="00FB7CBE" w:rsidRDefault="00D41ABB" w:rsidP="005D20D0">
                      <w:pPr>
                        <w:numPr>
                          <w:ilvl w:val="0"/>
                          <w:numId w:val="7"/>
                        </w:numPr>
                        <w:spacing w:after="60"/>
                      </w:pPr>
                      <w:r w:rsidRPr="00FB7CBE">
                        <w:t>LEA names must be unique within the state.</w:t>
                      </w:r>
                    </w:p>
                    <w:p w14:paraId="7012FDBF" w14:textId="77777777" w:rsidR="00D41ABB" w:rsidRPr="00FB7CBE" w:rsidRDefault="00D41ABB" w:rsidP="005D20D0">
                      <w:pPr>
                        <w:numPr>
                          <w:ilvl w:val="0"/>
                          <w:numId w:val="7"/>
                        </w:numPr>
                        <w:spacing w:after="60"/>
                      </w:pPr>
                      <w:r w:rsidRPr="00FB7CBE">
                        <w:t>School names must be unique within the LEA.</w:t>
                      </w:r>
                    </w:p>
                    <w:p w14:paraId="239D83A5" w14:textId="0DDC13E2" w:rsidR="00D41ABB" w:rsidRDefault="00D41ABB" w:rsidP="00FB7CBE">
                      <w:pPr>
                        <w:spacing w:after="60"/>
                      </w:pPr>
                      <w:r>
                        <w:rPr>
                          <w:b/>
                          <w:bCs/>
                        </w:rPr>
                        <w:t xml:space="preserve">Note: </w:t>
                      </w:r>
                      <w:r w:rsidRPr="00FB7CBE">
                        <w:rPr>
                          <w:bCs/>
                        </w:rPr>
                        <w:t xml:space="preserve">Cases of duplication that existed prior to SY </w:t>
                      </w:r>
                      <w:r>
                        <w:rPr>
                          <w:bCs/>
                        </w:rPr>
                        <w:t>2017-18</w:t>
                      </w:r>
                      <w:r w:rsidRPr="00FB7CBE">
                        <w:rPr>
                          <w:bCs/>
                        </w:rPr>
                        <w:t xml:space="preserve"> will not trigger an error</w:t>
                      </w:r>
                      <w:r w:rsidRPr="00FB7CBE">
                        <w:t>.</w:t>
                      </w:r>
                    </w:p>
                    <w:p w14:paraId="51714180" w14:textId="77777777" w:rsidR="00D41ABB" w:rsidRPr="00FB7CBE" w:rsidRDefault="00D41ABB" w:rsidP="00FB7CBE">
                      <w:pPr>
                        <w:spacing w:after="60"/>
                      </w:pPr>
                    </w:p>
                  </w:txbxContent>
                </v:textbox>
                <w10:anchorlock/>
              </v:shape>
            </w:pict>
          </mc:Fallback>
        </mc:AlternateContent>
      </w:r>
    </w:p>
    <w:p w14:paraId="5B9245B7" w14:textId="72809FE8" w:rsidR="00B97CFF" w:rsidRPr="00E36DDD" w:rsidRDefault="00B97CFF" w:rsidP="00B97CFF">
      <w:bookmarkStart w:id="68" w:name="_Toc238368325"/>
      <w:bookmarkStart w:id="69" w:name="_Toc238368426"/>
      <w:bookmarkStart w:id="70" w:name="_Toc241038047"/>
      <w:bookmarkStart w:id="71" w:name="_Toc238368326"/>
      <w:bookmarkStart w:id="72" w:name="_Toc280520196"/>
      <w:bookmarkEnd w:id="68"/>
      <w:bookmarkEnd w:id="69"/>
      <w:bookmarkEnd w:id="70"/>
    </w:p>
    <w:p w14:paraId="7800D035" w14:textId="07329F4C" w:rsidR="00E465C8" w:rsidRPr="00E36DDD" w:rsidRDefault="00E465C8" w:rsidP="00843FB9">
      <w:pPr>
        <w:pStyle w:val="Heading4"/>
      </w:pPr>
      <w:r w:rsidRPr="00E36DDD">
        <w:t>State Agency Number (</w:t>
      </w:r>
      <w:r w:rsidR="001C7FE5" w:rsidRPr="00E36DDD">
        <w:t>DG</w:t>
      </w:r>
      <w:r w:rsidRPr="00E36DDD">
        <w:t>570)</w:t>
      </w:r>
      <w:bookmarkEnd w:id="71"/>
      <w:bookmarkEnd w:id="72"/>
    </w:p>
    <w:p w14:paraId="5240880D" w14:textId="77777777" w:rsidR="00E465C8" w:rsidRPr="00E36DDD" w:rsidRDefault="00E465C8" w:rsidP="003F0F1E">
      <w:pPr>
        <w:spacing w:before="120"/>
      </w:pPr>
      <w:r w:rsidRPr="00E36DDD">
        <w:t>Definition - A number used to uniquely identify state agencies.</w:t>
      </w:r>
      <w:r w:rsidR="00C365AB" w:rsidRPr="00E36DDD">
        <w:t xml:space="preserve"> </w:t>
      </w:r>
    </w:p>
    <w:p w14:paraId="10B02BE0" w14:textId="77777777" w:rsidR="00E465C8" w:rsidRPr="00E36DDD" w:rsidRDefault="00E465C8" w:rsidP="00E465C8"/>
    <w:p w14:paraId="518FD8FC" w14:textId="6292A44E" w:rsidR="00E465C8" w:rsidRPr="00E36DDD" w:rsidRDefault="00E465C8" w:rsidP="00E465C8">
      <w:r w:rsidRPr="00E36DDD">
        <w:t>The State Agency</w:t>
      </w:r>
      <w:r w:rsidR="00074DDF">
        <w:t xml:space="preserve"> number</w:t>
      </w:r>
      <w:r w:rsidRPr="00E36DDD">
        <w:t xml:space="preserve"> is assigned by </w:t>
      </w:r>
      <w:r w:rsidR="00464908" w:rsidRPr="00E36DDD">
        <w:rPr>
          <w:bCs/>
        </w:rPr>
        <w:t>ESS</w:t>
      </w:r>
      <w:r w:rsidRPr="00E36DDD">
        <w:t xml:space="preserve"> and the only valid value currently available is “01” for the SEA.</w:t>
      </w:r>
      <w:r w:rsidR="00C365AB" w:rsidRPr="00E36DDD">
        <w:t xml:space="preserve"> </w:t>
      </w:r>
      <w:r w:rsidRPr="00E36DDD">
        <w:t>This ID cannot be updated through this file.</w:t>
      </w:r>
    </w:p>
    <w:p w14:paraId="1684269F" w14:textId="77777777" w:rsidR="00E465C8" w:rsidRPr="00E36DDD" w:rsidRDefault="00E465C8" w:rsidP="00E465C8"/>
    <w:p w14:paraId="66CA6AE4" w14:textId="77777777" w:rsidR="00061ABC" w:rsidRPr="00E36DDD" w:rsidRDefault="00E465C8" w:rsidP="00061ABC">
      <w:r w:rsidRPr="00E36DDD">
        <w:t>The directory data for the SEA is the directory data for the state agency that administers the ESEA programs. Other state agencies may be involved in “coordinating and supervising public elementary and secondary instruction.”</w:t>
      </w:r>
      <w:r w:rsidR="00C365AB" w:rsidRPr="00E36DDD">
        <w:t xml:space="preserve"> </w:t>
      </w:r>
      <w:r w:rsidRPr="00E36DDD">
        <w:t xml:space="preserve">For example, a different state agency may administer the programs under </w:t>
      </w:r>
      <w:r w:rsidR="00C365AB" w:rsidRPr="00E36DDD">
        <w:t xml:space="preserve">the </w:t>
      </w:r>
      <w:r w:rsidRPr="00E36DDD">
        <w:t>Carl D. Perkins Career and Technical Education Act of 2006.</w:t>
      </w:r>
      <w:r w:rsidR="00C365AB" w:rsidRPr="00E36DDD">
        <w:t xml:space="preserve"> </w:t>
      </w:r>
      <w:r w:rsidRPr="00E36DDD">
        <w:t xml:space="preserve">In this case, the directory </w:t>
      </w:r>
      <w:r w:rsidR="009049E7" w:rsidRPr="00E36DDD">
        <w:t>data are</w:t>
      </w:r>
      <w:r w:rsidRPr="00E36DDD">
        <w:t xml:space="preserve"> still the directory data of the SEA even though the files submitted that contain data for programs under Carl D. Perkins Career and Technical Education Act of 2006 are provided by the other state agency.</w:t>
      </w:r>
    </w:p>
    <w:p w14:paraId="7E739174" w14:textId="6CB1DB37" w:rsidR="00E465C8" w:rsidRPr="00E36DDD" w:rsidRDefault="00E465C8" w:rsidP="00E465C8"/>
    <w:p w14:paraId="32A00D2C" w14:textId="2DC1C204" w:rsidR="00E465C8" w:rsidRPr="00E36DDD" w:rsidRDefault="00286418" w:rsidP="00843FB9">
      <w:pPr>
        <w:pStyle w:val="Heading4"/>
      </w:pPr>
      <w:bookmarkStart w:id="73" w:name="_Toc238368327"/>
      <w:bookmarkStart w:id="74" w:name="_Toc238368428"/>
      <w:bookmarkStart w:id="75" w:name="_Toc241038049"/>
      <w:bookmarkStart w:id="76" w:name="_Toc238368328"/>
      <w:bookmarkStart w:id="77" w:name="_Toc280520197"/>
      <w:bookmarkEnd w:id="73"/>
      <w:bookmarkEnd w:id="74"/>
      <w:bookmarkEnd w:id="75"/>
      <w:r>
        <w:t xml:space="preserve">LEA </w:t>
      </w:r>
      <w:r w:rsidR="005265E2">
        <w:t>I</w:t>
      </w:r>
      <w:r>
        <w:t>dentifier (</w:t>
      </w:r>
      <w:r w:rsidR="005265E2">
        <w:t>S</w:t>
      </w:r>
      <w:r>
        <w:t xml:space="preserve">tate) (DG4) and School </w:t>
      </w:r>
      <w:r w:rsidR="005265E2">
        <w:t>I</w:t>
      </w:r>
      <w:r>
        <w:t>dentifier (</w:t>
      </w:r>
      <w:r w:rsidR="005265E2">
        <w:t>S</w:t>
      </w:r>
      <w:r>
        <w:t>tate) (</w:t>
      </w:r>
      <w:r w:rsidR="001C7FE5" w:rsidRPr="00E36DDD">
        <w:t>DG</w:t>
      </w:r>
      <w:r w:rsidR="00E465C8" w:rsidRPr="00E36DDD">
        <w:t>5)</w:t>
      </w:r>
      <w:bookmarkEnd w:id="76"/>
      <w:bookmarkEnd w:id="77"/>
    </w:p>
    <w:p w14:paraId="4126188B" w14:textId="77777777" w:rsidR="00286418" w:rsidRPr="005265E2" w:rsidRDefault="00E465C8" w:rsidP="003F0F1E">
      <w:pPr>
        <w:spacing w:before="120"/>
      </w:pPr>
      <w:r w:rsidRPr="00E36DDD">
        <w:t xml:space="preserve">Definition </w:t>
      </w:r>
      <w:r w:rsidR="005265E2">
        <w:t>DG4</w:t>
      </w:r>
      <w:r w:rsidR="00286418">
        <w:t xml:space="preserve"> </w:t>
      </w:r>
      <w:r w:rsidRPr="00E36DDD">
        <w:t xml:space="preserve">- </w:t>
      </w:r>
      <w:r w:rsidR="00286418" w:rsidRPr="005265E2">
        <w:t>The identifier assigned to an LEA by the SEA. Also known as State LEA Identification Number (ID).</w:t>
      </w:r>
    </w:p>
    <w:p w14:paraId="6D8851E1" w14:textId="77777777" w:rsidR="00286418" w:rsidRPr="005265E2" w:rsidRDefault="00286418" w:rsidP="00286418"/>
    <w:p w14:paraId="21BA0639" w14:textId="77777777" w:rsidR="00286418" w:rsidRPr="005265E2" w:rsidRDefault="00286418" w:rsidP="00286418">
      <w:r w:rsidRPr="00E36DDD">
        <w:t xml:space="preserve">Definition </w:t>
      </w:r>
      <w:r w:rsidR="005265E2">
        <w:t>DG5</w:t>
      </w:r>
      <w:r>
        <w:t xml:space="preserve"> </w:t>
      </w:r>
      <w:r w:rsidRPr="00E36DDD">
        <w:t>-</w:t>
      </w:r>
      <w:r>
        <w:t xml:space="preserve"> </w:t>
      </w:r>
      <w:r w:rsidRPr="005265E2">
        <w:t xml:space="preserve">The identifier assigned to a school by the SEA. Also known as State School Identification Number (ID). </w:t>
      </w:r>
    </w:p>
    <w:p w14:paraId="788D7851" w14:textId="77777777" w:rsidR="00E465C8" w:rsidRPr="00E36DDD" w:rsidRDefault="00E465C8" w:rsidP="00E465C8"/>
    <w:p w14:paraId="664DC3CB" w14:textId="77777777" w:rsidR="00E465C8" w:rsidRPr="00E36DDD" w:rsidRDefault="00E465C8" w:rsidP="00E465C8">
      <w:r w:rsidRPr="00E36DDD">
        <w:t xml:space="preserve">State identifiers submitted to </w:t>
      </w:r>
      <w:r w:rsidR="00464908" w:rsidRPr="00E36DDD">
        <w:rPr>
          <w:bCs/>
        </w:rPr>
        <w:t>ESS</w:t>
      </w:r>
      <w:r w:rsidRPr="00E36DDD">
        <w:t xml:space="preserve"> must be consistent across submissions and levels since they are used to connect the data submitted.</w:t>
      </w:r>
      <w:r w:rsidR="00C365AB" w:rsidRPr="00E36DDD">
        <w:t xml:space="preserve"> </w:t>
      </w:r>
    </w:p>
    <w:p w14:paraId="505D3310" w14:textId="77777777" w:rsidR="00E465C8" w:rsidRPr="00E36DDD" w:rsidRDefault="00E465C8" w:rsidP="00E465C8"/>
    <w:p w14:paraId="227CD15E" w14:textId="61CF0D26" w:rsidR="00061ABC" w:rsidRPr="00E36DDD" w:rsidRDefault="00E465C8" w:rsidP="00E465C8">
      <w:r w:rsidRPr="00E36DDD">
        <w:t xml:space="preserve">The directory allows changes to a state ID </w:t>
      </w:r>
      <w:proofErr w:type="gramStart"/>
      <w:r w:rsidRPr="00E36DDD">
        <w:t>through the use of</w:t>
      </w:r>
      <w:proofErr w:type="gramEnd"/>
      <w:r w:rsidRPr="00E36DDD">
        <w:t xml:space="preserve"> a new state identifier and a prior state identifier. ED</w:t>
      </w:r>
      <w:r w:rsidRPr="00E36DDD">
        <w:rPr>
          <w:i/>
        </w:rPr>
        <w:t>Facts</w:t>
      </w:r>
      <w:r w:rsidRPr="00E36DDD">
        <w:t xml:space="preserve"> associates the institution </w:t>
      </w:r>
      <w:r w:rsidR="00C365AB" w:rsidRPr="00E36DDD">
        <w:t xml:space="preserve">with </w:t>
      </w:r>
      <w:r w:rsidRPr="00E36DDD">
        <w:t xml:space="preserve">the new state identifier as of the supplied effective date. Regardless of any effective dates specified in the </w:t>
      </w:r>
      <w:r w:rsidRPr="00E36DDD">
        <w:lastRenderedPageBreak/>
        <w:t xml:space="preserve">submitted file, a </w:t>
      </w:r>
      <w:r w:rsidR="00CC1A97" w:rsidRPr="00E36DDD">
        <w:t>D</w:t>
      </w:r>
      <w:r w:rsidRPr="00E36DDD">
        <w:t xml:space="preserve">irectory file will only affect data for the SY specified in the header. For example, submitting a change using a SY </w:t>
      </w:r>
      <w:r w:rsidR="000E4249">
        <w:t>2020-21</w:t>
      </w:r>
      <w:r w:rsidRPr="00E36DDD">
        <w:t xml:space="preserve"> (i.e., version</w:t>
      </w:r>
      <w:r w:rsidR="000E4249">
        <w:t>17</w:t>
      </w:r>
      <w:r w:rsidRPr="00E36DDD">
        <w:t xml:space="preserve">.x) </w:t>
      </w:r>
      <w:r w:rsidR="008A6702" w:rsidRPr="00E36DDD">
        <w:t>Directory</w:t>
      </w:r>
      <w:r w:rsidRPr="00E36DDD">
        <w:t xml:space="preserve"> file will only affect data for SY </w:t>
      </w:r>
      <w:r w:rsidR="000E4249">
        <w:t>2</w:t>
      </w:r>
      <w:r w:rsidR="00AD62EC">
        <w:t>0</w:t>
      </w:r>
      <w:r w:rsidR="000E4249">
        <w:t>20-21</w:t>
      </w:r>
      <w:r w:rsidRPr="00E36DDD">
        <w:t>. To make the change in a different SY requires that the change be submitted in a file specifically for that SY.</w:t>
      </w:r>
    </w:p>
    <w:p w14:paraId="651561DB" w14:textId="77777777" w:rsidR="00E465C8" w:rsidRPr="00E36DDD" w:rsidRDefault="00E465C8" w:rsidP="00E465C8"/>
    <w:p w14:paraId="0057FBC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Pr="00E36DDD">
        <w:t xml:space="preserve"> Because the fields for the </w:t>
      </w:r>
      <w:r w:rsidR="00C365AB" w:rsidRPr="00E36DDD">
        <w:t>s</w:t>
      </w:r>
      <w:r w:rsidRPr="00E36DDD">
        <w:t>tate identifiers are alphanumeric,</w:t>
      </w:r>
      <w:r w:rsidRPr="00E36DDD">
        <w:rPr>
          <w:bCs/>
        </w:rPr>
        <w:t xml:space="preserve"> ESS views the identifier “0011” as different from “11.”</w:t>
      </w:r>
      <w:r w:rsidR="00C365AB" w:rsidRPr="00E36DDD">
        <w:rPr>
          <w:bCs/>
        </w:rPr>
        <w:t xml:space="preserve"> </w:t>
      </w:r>
      <w:r w:rsidRPr="00E36DDD">
        <w:rPr>
          <w:bCs/>
        </w:rPr>
        <w:t>If a state submitted records for an LEA or school where some records use “0011” and other use “11,” the ESS database won’t link the two and will instead create two records.</w:t>
      </w:r>
      <w:r w:rsidR="00C365AB" w:rsidRPr="00E36DDD">
        <w:t xml:space="preserve"> </w:t>
      </w:r>
      <w:r w:rsidRPr="00E36DDD">
        <w:t>SEAs must be consistent about the use of leading zeros on LEA and school identifiers.</w:t>
      </w:r>
      <w:r w:rsidR="00C365AB" w:rsidRPr="00E36DDD">
        <w:t xml:space="preserve"> </w:t>
      </w:r>
    </w:p>
    <w:p w14:paraId="4A63E13B"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includes leading zeros in the IDs, then the state must always use leading zeros in its IDs. </w:t>
      </w:r>
    </w:p>
    <w:p w14:paraId="74C474A4"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pPr>
      <w:r w:rsidRPr="00E36DDD">
        <w:sym w:font="Wingdings" w:char="009F"/>
      </w:r>
      <w:r w:rsidR="00C365AB" w:rsidRPr="00E36DDD">
        <w:t xml:space="preserve"> </w:t>
      </w:r>
      <w:r w:rsidRPr="00E36DDD">
        <w:t xml:space="preserve">If a state does not include leading zeros in the IDs, then the state can never use leading zeros in its IDs. </w:t>
      </w:r>
    </w:p>
    <w:p w14:paraId="2FBBA87F" w14:textId="41DC2B55" w:rsidR="00286418" w:rsidRDefault="00286418" w:rsidP="00286418">
      <w:bookmarkStart w:id="78" w:name="_Toc238368329"/>
      <w:bookmarkStart w:id="79" w:name="_Toc238368430"/>
      <w:bookmarkStart w:id="80" w:name="_Toc241038051"/>
      <w:bookmarkStart w:id="81" w:name="_Toc238368330"/>
      <w:bookmarkStart w:id="82" w:name="_Toc238368431"/>
      <w:bookmarkStart w:id="83" w:name="_Toc241038052"/>
      <w:bookmarkStart w:id="84" w:name="_Toc185841479"/>
      <w:bookmarkStart w:id="85" w:name="_Toc185841803"/>
      <w:bookmarkStart w:id="86" w:name="_Toc238368331"/>
      <w:bookmarkStart w:id="87" w:name="_Toc280520198"/>
      <w:bookmarkEnd w:id="78"/>
      <w:bookmarkEnd w:id="79"/>
      <w:bookmarkEnd w:id="80"/>
      <w:bookmarkEnd w:id="81"/>
      <w:bookmarkEnd w:id="82"/>
      <w:bookmarkEnd w:id="83"/>
      <w:bookmarkEnd w:id="84"/>
      <w:bookmarkEnd w:id="85"/>
    </w:p>
    <w:p w14:paraId="4D3BDFC9" w14:textId="17EFB306" w:rsidR="00E465C8" w:rsidRPr="00E36DDD" w:rsidRDefault="005265E2" w:rsidP="00843FB9">
      <w:pPr>
        <w:pStyle w:val="Heading4"/>
      </w:pPr>
      <w:r>
        <w:t>LEA Identifier (NCES) (</w:t>
      </w:r>
      <w:r w:rsidR="001C7FE5" w:rsidRPr="00E36DDD">
        <w:t>DG</w:t>
      </w:r>
      <w:r w:rsidR="00E465C8" w:rsidRPr="00E36DDD">
        <w:t>1</w:t>
      </w:r>
      <w:r>
        <w:t>)</w:t>
      </w:r>
      <w:r w:rsidR="00E465C8" w:rsidRPr="00E36DDD">
        <w:t xml:space="preserve"> and School </w:t>
      </w:r>
      <w:r>
        <w:t>Identifier (NCES) (</w:t>
      </w:r>
      <w:r w:rsidR="001C7FE5" w:rsidRPr="00E36DDD">
        <w:t>DG</w:t>
      </w:r>
      <w:r w:rsidR="00E465C8" w:rsidRPr="00E36DDD">
        <w:t>529)</w:t>
      </w:r>
      <w:bookmarkEnd w:id="86"/>
      <w:bookmarkEnd w:id="87"/>
    </w:p>
    <w:p w14:paraId="0D04FF15" w14:textId="77777777" w:rsidR="00E465C8" w:rsidRPr="00E36DDD" w:rsidRDefault="00E465C8" w:rsidP="003F0F1E">
      <w:pPr>
        <w:spacing w:before="120"/>
      </w:pPr>
      <w:r w:rsidRPr="00E36DDD">
        <w:t xml:space="preserve">Definition </w:t>
      </w:r>
      <w:r w:rsidR="00C913FF">
        <w:t>DG1</w:t>
      </w:r>
      <w:r w:rsidRPr="00E36DDD">
        <w:t xml:space="preserve"> - </w:t>
      </w:r>
      <w:r w:rsidR="005265E2" w:rsidRPr="005265E2">
        <w:t xml:space="preserve">The seven-digit unique identifier assigned to the LEA by NCES. Also known as NCES LEA ID. </w:t>
      </w:r>
    </w:p>
    <w:p w14:paraId="13BA9309" w14:textId="77777777" w:rsidR="00E465C8" w:rsidRPr="00E36DDD" w:rsidRDefault="00E465C8" w:rsidP="00E465C8"/>
    <w:p w14:paraId="77A781E7" w14:textId="77777777" w:rsidR="00E465C8" w:rsidRPr="00E36DDD" w:rsidRDefault="00E465C8" w:rsidP="00E465C8">
      <w:r w:rsidRPr="00E36DDD">
        <w:t xml:space="preserve">The first two </w:t>
      </w:r>
      <w:r w:rsidR="00514BB7" w:rsidRPr="00E36DDD">
        <w:t>digits</w:t>
      </w:r>
      <w:r w:rsidR="00C434DA" w:rsidRPr="00E36DDD">
        <w:t xml:space="preserve"> of the LEA </w:t>
      </w:r>
      <w:r w:rsidR="005265E2">
        <w:t>i</w:t>
      </w:r>
      <w:r w:rsidR="004426BF" w:rsidRPr="00E36DDD">
        <w:t>dentifier</w:t>
      </w:r>
      <w:r w:rsidR="00C434DA" w:rsidRPr="00E36DDD">
        <w:t xml:space="preserve"> (NCES)</w:t>
      </w:r>
      <w:r w:rsidRPr="00E36DDD">
        <w:t xml:space="preserve"> are the 2–digit State Code and the last five </w:t>
      </w:r>
      <w:r w:rsidR="00514BB7" w:rsidRPr="00E36DDD">
        <w:t xml:space="preserve">digits </w:t>
      </w:r>
      <w:r w:rsidRPr="00E36DDD">
        <w:t>are unique within the state.</w:t>
      </w:r>
      <w:r w:rsidR="00C365AB" w:rsidRPr="00E36DDD">
        <w:t xml:space="preserve"> </w:t>
      </w:r>
    </w:p>
    <w:p w14:paraId="702F7F9D" w14:textId="77777777" w:rsidR="00E465C8" w:rsidRPr="00E36DDD" w:rsidRDefault="00E465C8" w:rsidP="00E465C8"/>
    <w:p w14:paraId="693F9E3F" w14:textId="77777777" w:rsidR="005265E2" w:rsidRPr="005265E2" w:rsidRDefault="00C434DA" w:rsidP="005265E2">
      <w:r w:rsidRPr="00E36DDD">
        <w:t xml:space="preserve">Definition </w:t>
      </w:r>
      <w:r w:rsidR="00C913FF">
        <w:t>DG529</w:t>
      </w:r>
      <w:r w:rsidRPr="00E36DDD">
        <w:t xml:space="preserve"> – </w:t>
      </w:r>
      <w:r w:rsidR="005265E2" w:rsidRPr="005265E2">
        <w:t xml:space="preserve">The twelve-digit unique identifier assigned to the school by NCES. Also known as NCES School ID. </w:t>
      </w:r>
    </w:p>
    <w:p w14:paraId="48A6CC99" w14:textId="77777777" w:rsidR="005265E2" w:rsidRDefault="005265E2" w:rsidP="00E465C8"/>
    <w:p w14:paraId="4A34728A" w14:textId="75B66D1F" w:rsidR="00074DDF" w:rsidRPr="00E36DDD" w:rsidRDefault="00E465C8" w:rsidP="00E465C8">
      <w:r w:rsidRPr="00E36DDD">
        <w:t xml:space="preserve">The NCES identifier for </w:t>
      </w:r>
      <w:r w:rsidR="00C365AB" w:rsidRPr="00E36DDD">
        <w:t xml:space="preserve">a </w:t>
      </w:r>
      <w:r w:rsidRPr="00E36DDD">
        <w:t xml:space="preserve">school </w:t>
      </w:r>
      <w:r w:rsidR="00C365AB" w:rsidRPr="00E36DDD">
        <w:t xml:space="preserve">is </w:t>
      </w:r>
      <w:r w:rsidR="00514BB7" w:rsidRPr="00E36DDD">
        <w:t xml:space="preserve">five digits </w:t>
      </w:r>
      <w:r w:rsidR="00074DDF">
        <w:t xml:space="preserve">that are </w:t>
      </w:r>
      <w:r w:rsidR="00514BB7" w:rsidRPr="00E36DDD">
        <w:t>unique within the state</w:t>
      </w:r>
      <w:r w:rsidRPr="00E36DDD">
        <w:t>.</w:t>
      </w:r>
      <w:r w:rsidR="00514BB7" w:rsidRPr="00E36DDD">
        <w:t xml:space="preserve"> The </w:t>
      </w:r>
      <w:r w:rsidR="00CC00C1" w:rsidRPr="00E36DDD">
        <w:t>seven-digit</w:t>
      </w:r>
      <w:r w:rsidR="00514BB7" w:rsidRPr="00E36DDD">
        <w:t xml:space="preserve"> LEA identifier and the </w:t>
      </w:r>
      <w:r w:rsidR="00CC00C1" w:rsidRPr="00E36DDD">
        <w:t>five-digit</w:t>
      </w:r>
      <w:r w:rsidR="00514BB7" w:rsidRPr="00E36DDD">
        <w:t xml:space="preserve"> school identifier are </w:t>
      </w:r>
      <w:proofErr w:type="gramStart"/>
      <w:r w:rsidR="00514BB7" w:rsidRPr="00E36DDD">
        <w:t>m</w:t>
      </w:r>
      <w:r w:rsidR="0031405B" w:rsidRPr="00E36DDD">
        <w:t>e</w:t>
      </w:r>
      <w:r w:rsidR="00514BB7" w:rsidRPr="00E36DDD">
        <w:t>rged together</w:t>
      </w:r>
      <w:proofErr w:type="gramEnd"/>
      <w:r w:rsidR="00514BB7" w:rsidRPr="00E36DDD">
        <w:t xml:space="preserve"> to make a </w:t>
      </w:r>
      <w:r w:rsidR="00696700" w:rsidRPr="00E36DDD">
        <w:t>12-digit</w:t>
      </w:r>
      <w:r w:rsidR="00514BB7" w:rsidRPr="00E36DDD">
        <w:t xml:space="preserve"> identifier.</w:t>
      </w:r>
      <w:r w:rsidR="00C365AB" w:rsidRPr="00E36DDD">
        <w:t xml:space="preserve"> </w:t>
      </w:r>
      <w:r w:rsidR="00074DDF">
        <w:t xml:space="preserve">In the school directory file, the field for school identifier (NCES) is only for the unique 5 digits for the school. </w:t>
      </w:r>
    </w:p>
    <w:p w14:paraId="2C46803E" w14:textId="77777777" w:rsidR="00CC1A97" w:rsidRPr="00E36DDD" w:rsidRDefault="00CC1A97" w:rsidP="00CC1A97"/>
    <w:p w14:paraId="167AA3DF" w14:textId="77777777" w:rsidR="00E465C8" w:rsidRPr="00E36DDD" w:rsidRDefault="00E465C8" w:rsidP="00E465C8">
      <w:r w:rsidRPr="00E36DDD">
        <w:t xml:space="preserve">An incomplete NCES </w:t>
      </w:r>
      <w:r w:rsidR="00C365AB" w:rsidRPr="00E36DDD">
        <w:t>i</w:t>
      </w:r>
      <w:r w:rsidRPr="00E36DDD">
        <w:t>dentifier will result in a validation error, that is, the file will not be processed.</w:t>
      </w:r>
      <w:r w:rsidR="00C365AB" w:rsidRPr="00E36DDD">
        <w:t xml:space="preserve"> </w:t>
      </w:r>
    </w:p>
    <w:p w14:paraId="79ED5A0E" w14:textId="77777777" w:rsidR="00E465C8" w:rsidRPr="00E36DDD" w:rsidRDefault="00E465C8" w:rsidP="00E465C8"/>
    <w:p w14:paraId="21A4C632" w14:textId="77777777" w:rsidR="00E465C8" w:rsidRPr="00E36DDD" w:rsidRDefault="00E465C8" w:rsidP="00112DBB">
      <w:pPr>
        <w:framePr w:w="9025" w:h="1140" w:hRule="exact" w:hSpace="187" w:wrap="around" w:vAnchor="text" w:hAnchor="page" w:x="1604" w:y="13"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Tech Tip! </w:t>
      </w:r>
      <w:r w:rsidRPr="00E36DDD">
        <w:rPr>
          <w:bCs/>
        </w:rPr>
        <w:t xml:space="preserve">If you inadvertently submit an incorrect NCES </w:t>
      </w:r>
      <w:r w:rsidR="00C365AB" w:rsidRPr="00E36DDD">
        <w:rPr>
          <w:bCs/>
        </w:rPr>
        <w:t>i</w:t>
      </w:r>
      <w:r w:rsidRPr="00E36DDD">
        <w:rPr>
          <w:bCs/>
        </w:rPr>
        <w:t>dentifier, contact PSC.</w:t>
      </w:r>
      <w:r w:rsidR="00C365AB" w:rsidRPr="00E36DDD">
        <w:rPr>
          <w:bCs/>
        </w:rPr>
        <w:t xml:space="preserve"> </w:t>
      </w:r>
      <w:r w:rsidRPr="00E36DDD">
        <w:rPr>
          <w:bCs/>
        </w:rPr>
        <w:t>They will arrange for a correction in the database.</w:t>
      </w:r>
      <w:r w:rsidR="00C365AB" w:rsidRPr="00E36DDD">
        <w:rPr>
          <w:bCs/>
        </w:rPr>
        <w:t xml:space="preserve"> </w:t>
      </w:r>
      <w:r w:rsidRPr="00E36DDD">
        <w:rPr>
          <w:bCs/>
        </w:rPr>
        <w:t xml:space="preserve">Incorrect NCES </w:t>
      </w:r>
      <w:r w:rsidR="00C365AB" w:rsidRPr="00E36DDD">
        <w:rPr>
          <w:bCs/>
        </w:rPr>
        <w:t>i</w:t>
      </w:r>
      <w:r w:rsidRPr="00E36DDD">
        <w:rPr>
          <w:bCs/>
        </w:rPr>
        <w:t>dentifiers cannot be corrected by you.</w:t>
      </w:r>
      <w:r w:rsidRPr="00E36DDD">
        <w:t xml:space="preserve"> </w:t>
      </w:r>
    </w:p>
    <w:p w14:paraId="4954306C" w14:textId="77777777" w:rsidR="00E465C8" w:rsidRPr="00E36DDD" w:rsidRDefault="00E465C8" w:rsidP="00E465C8">
      <w:pPr>
        <w:rPr>
          <w:b/>
        </w:rPr>
      </w:pPr>
    </w:p>
    <w:p w14:paraId="3DD28B48" w14:textId="77777777" w:rsidR="00E465C8" w:rsidRPr="00E36DDD" w:rsidRDefault="00E465C8" w:rsidP="00E465C8">
      <w:r w:rsidRPr="00E36DDD">
        <w:t xml:space="preserve">All schools and LEAs must have NCES identifiers in the </w:t>
      </w:r>
      <w:r w:rsidR="008A6702" w:rsidRPr="00E36DDD">
        <w:t>Directory</w:t>
      </w:r>
      <w:r w:rsidRPr="00E36DDD">
        <w:t xml:space="preserve"> file UNLESS the school or LEA has one of the following </w:t>
      </w:r>
      <w:proofErr w:type="gramStart"/>
      <w:r w:rsidRPr="00E36DDD">
        <w:t>start</w:t>
      </w:r>
      <w:proofErr w:type="gramEnd"/>
      <w:r w:rsidRPr="00E36DDD">
        <w:t xml:space="preserve"> of school year statuses:</w:t>
      </w:r>
    </w:p>
    <w:p w14:paraId="51362026" w14:textId="77777777" w:rsidR="00E465C8" w:rsidRPr="00E36DDD" w:rsidRDefault="00E465C8" w:rsidP="005D20D0">
      <w:pPr>
        <w:numPr>
          <w:ilvl w:val="0"/>
          <w:numId w:val="8"/>
        </w:numPr>
      </w:pPr>
      <w:r w:rsidRPr="00E36DDD">
        <w:t>New (if not Future in the prior year)</w:t>
      </w:r>
    </w:p>
    <w:p w14:paraId="247C273A" w14:textId="389D3B09" w:rsidR="00E465C8" w:rsidRPr="00E36DDD" w:rsidRDefault="00E465C8" w:rsidP="005D20D0">
      <w:pPr>
        <w:numPr>
          <w:ilvl w:val="0"/>
          <w:numId w:val="8"/>
        </w:numPr>
      </w:pPr>
      <w:r w:rsidRPr="00E36DDD">
        <w:t>Added</w:t>
      </w:r>
    </w:p>
    <w:p w14:paraId="1BF9E548" w14:textId="17D333F2" w:rsidR="005F57E8" w:rsidRPr="00E36DDD" w:rsidRDefault="00E465C8" w:rsidP="005F57E8">
      <w:pPr>
        <w:numPr>
          <w:ilvl w:val="0"/>
          <w:numId w:val="8"/>
        </w:numPr>
      </w:pPr>
      <w:r w:rsidRPr="00E36DDD">
        <w:t>Future (only in the first year)</w:t>
      </w:r>
    </w:p>
    <w:p w14:paraId="6248AA97" w14:textId="77777777" w:rsidR="00A229BB" w:rsidRDefault="00A229BB" w:rsidP="00E465C8"/>
    <w:p w14:paraId="011B81DD" w14:textId="6A8DF04D" w:rsidR="00E465C8" w:rsidRPr="00E36DDD" w:rsidRDefault="00E465C8" w:rsidP="00E465C8">
      <w:r w:rsidRPr="00E36DDD">
        <w:lastRenderedPageBreak/>
        <w:t>For schools, the NCES LEA identifier (</w:t>
      </w:r>
      <w:r w:rsidR="001C7FE5" w:rsidRPr="00E36DDD">
        <w:t>DG</w:t>
      </w:r>
      <w:r w:rsidRPr="00E36DDD">
        <w:t>1) must be included in the file.</w:t>
      </w:r>
    </w:p>
    <w:p w14:paraId="1751B0A3" w14:textId="77777777" w:rsidR="00E465C8" w:rsidRPr="00E36DDD" w:rsidRDefault="00E465C8" w:rsidP="00E465C8"/>
    <w:p w14:paraId="33F21D48" w14:textId="77777777" w:rsidR="00061ABC" w:rsidRPr="00E36DDD" w:rsidRDefault="00E465C8" w:rsidP="00E465C8">
      <w:r w:rsidRPr="00E36DDD">
        <w:t>The system will generate an ID for new (if not Future in the prior year), added, and future (in the first year) schools and LEAs.</w:t>
      </w:r>
      <w:r w:rsidR="00C365AB" w:rsidRPr="00E36DDD">
        <w:t xml:space="preserve"> </w:t>
      </w:r>
      <w:r w:rsidRPr="00E36DDD">
        <w:t xml:space="preserve">You can retrieve </w:t>
      </w:r>
      <w:proofErr w:type="gramStart"/>
      <w:r w:rsidRPr="00E36DDD">
        <w:t>all of</w:t>
      </w:r>
      <w:proofErr w:type="gramEnd"/>
      <w:r w:rsidRPr="00E36DDD">
        <w:t xml:space="preserve"> the new NCES IDs by going to the Agency New-Added-Future tab of the Match Error Report, which is found on the Reports tab of the Submission Error Report in ESS.</w:t>
      </w:r>
      <w:r w:rsidR="00C365AB" w:rsidRPr="00E36DDD">
        <w:t xml:space="preserve"> </w:t>
      </w:r>
      <w:r w:rsidRPr="00E36DDD">
        <w:t>You can also retrieve the new NCES ID for a single LEA or school by looking up the new LEA or school in the Education Unit Profile of ESS.</w:t>
      </w:r>
    </w:p>
    <w:p w14:paraId="6A5A1DBF" w14:textId="77777777" w:rsidR="00E465C8" w:rsidRPr="00E36DDD" w:rsidRDefault="00E465C8" w:rsidP="00E465C8"/>
    <w:p w14:paraId="1E340EA1" w14:textId="77777777" w:rsidR="00E465C8" w:rsidRPr="00E36DDD" w:rsidRDefault="00E465C8" w:rsidP="00112DBB">
      <w:pPr>
        <w:framePr w:w="8865" w:hSpace="187" w:wrap="around" w:vAnchor="text" w:hAnchor="page" w:x="1604"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 xml:space="preserve">If a state identifies an existing school or LEA that has not previously been reported to </w:t>
      </w:r>
      <w:r w:rsidR="00464908" w:rsidRPr="00E36DDD">
        <w:rPr>
          <w:bCs/>
        </w:rPr>
        <w:t>ESS</w:t>
      </w:r>
      <w:r w:rsidRPr="00E36DDD">
        <w:t>, the state should report the school or LEA with an operational status of “Added” the first time the school or LEA is added to the Directory.</w:t>
      </w:r>
      <w:r w:rsidR="00C365AB" w:rsidRPr="00E36DDD">
        <w:t xml:space="preserve"> </w:t>
      </w:r>
      <w:r w:rsidRPr="00E36DDD">
        <w:t>Schools or LEAs reported as “Added” will be assigned an NCES ID number.</w:t>
      </w:r>
      <w:r w:rsidR="00C365AB" w:rsidRPr="00E36DDD">
        <w:t xml:space="preserve"> </w:t>
      </w:r>
      <w:r w:rsidRPr="00E36DDD">
        <w:t xml:space="preserve">If the school or LEA is reported as “Open” it will generate an error on the Match Error Report since the school or LEA </w:t>
      </w:r>
      <w:r w:rsidR="00655361" w:rsidRPr="00E36DDD">
        <w:t>was not reported</w:t>
      </w:r>
      <w:r w:rsidRPr="00E36DDD">
        <w:t xml:space="preserve"> in a prior school year.</w:t>
      </w:r>
    </w:p>
    <w:p w14:paraId="4E21F760" w14:textId="3B3CE073" w:rsidR="00286418" w:rsidRDefault="00286418" w:rsidP="00286418">
      <w:bookmarkStart w:id="88" w:name="_Toc238368332"/>
      <w:bookmarkStart w:id="89" w:name="_Toc238368433"/>
      <w:bookmarkStart w:id="90" w:name="_Toc241038054"/>
      <w:bookmarkStart w:id="91" w:name="_Toc238368333"/>
      <w:bookmarkStart w:id="92" w:name="_Toc280520199"/>
      <w:bookmarkEnd w:id="88"/>
      <w:bookmarkEnd w:id="89"/>
      <w:bookmarkEnd w:id="90"/>
    </w:p>
    <w:p w14:paraId="081C0342" w14:textId="0093C787" w:rsidR="00E465C8" w:rsidRPr="00E36DDD" w:rsidRDefault="00E465C8" w:rsidP="00843FB9">
      <w:pPr>
        <w:pStyle w:val="Heading4"/>
      </w:pPr>
      <w:r w:rsidRPr="00E36DDD">
        <w:t xml:space="preserve">Supervisory Union </w:t>
      </w:r>
      <w:r w:rsidR="00E618B2" w:rsidRPr="00E36DDD">
        <w:t>Identification Number</w:t>
      </w:r>
      <w:r w:rsidRPr="00E36DDD">
        <w:t xml:space="preserve"> (</w:t>
      </w:r>
      <w:r w:rsidR="001C7FE5" w:rsidRPr="00E36DDD">
        <w:t>DG</w:t>
      </w:r>
      <w:r w:rsidRPr="00E36DDD">
        <w:t>551)</w:t>
      </w:r>
      <w:bookmarkEnd w:id="91"/>
      <w:bookmarkEnd w:id="92"/>
    </w:p>
    <w:p w14:paraId="35B5A53D" w14:textId="00898BC5" w:rsidR="00E465C8" w:rsidRPr="00E36DDD" w:rsidRDefault="00E465C8" w:rsidP="003F0F1E">
      <w:pPr>
        <w:spacing w:before="120"/>
      </w:pPr>
      <w:r w:rsidRPr="00E36DDD">
        <w:t>Definition - The three-digit unique identifier assigned to the supervisory union</w:t>
      </w:r>
    </w:p>
    <w:p w14:paraId="1490D9B9" w14:textId="77777777" w:rsidR="00E465C8" w:rsidRPr="00E36DDD" w:rsidRDefault="00E465C8" w:rsidP="00E465C8"/>
    <w:p w14:paraId="13FD4967" w14:textId="77777777" w:rsidR="00E465C8" w:rsidRPr="00E36DDD" w:rsidRDefault="00E465C8" w:rsidP="00E465C8">
      <w:r w:rsidRPr="00E36DDD">
        <w:t>If your state does not have supervisory unions or similar entities, leave this field blank</w:t>
      </w:r>
      <w:r w:rsidR="00270588" w:rsidRPr="00E36DDD">
        <w:t>.</w:t>
      </w:r>
    </w:p>
    <w:p w14:paraId="76F5BAEC" w14:textId="77777777" w:rsidR="00E465C8" w:rsidRPr="00E36DDD" w:rsidRDefault="00E465C8" w:rsidP="00E465C8"/>
    <w:p w14:paraId="4C10ED04"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used to link LEAs to each other</w:t>
      </w:r>
      <w:r w:rsidR="00270588" w:rsidRPr="00E36DDD">
        <w:t xml:space="preserve"> in a hierarchical relationship</w:t>
      </w:r>
      <w:r w:rsidRPr="00E36DDD">
        <w:t>.</w:t>
      </w:r>
      <w:r w:rsidR="00C365AB" w:rsidRPr="00E36DDD">
        <w:t xml:space="preserve"> </w:t>
      </w:r>
      <w:r w:rsidRPr="00E36DDD">
        <w:t>For example, a state has an administrative “all grades” LEA above a high school LEA and an elementary LEA.</w:t>
      </w:r>
      <w:r w:rsidR="00C365AB" w:rsidRPr="00E36DDD">
        <w:t xml:space="preserve"> </w:t>
      </w:r>
      <w:r w:rsidRPr="00E36DDD">
        <w:t>The supervisory union ID will link the administrative “all grades” LEA with the high school LEA and the elementary LEA.</w:t>
      </w:r>
    </w:p>
    <w:p w14:paraId="406180E7" w14:textId="77777777" w:rsidR="00E465C8" w:rsidRPr="00E36DDD" w:rsidRDefault="00E465C8" w:rsidP="00E465C8"/>
    <w:p w14:paraId="779AFE93" w14:textId="77777777" w:rsidR="00E465C8" w:rsidRPr="00E36DDD" w:rsidRDefault="00E465C8" w:rsidP="00E465C8">
      <w:r w:rsidRPr="00E36DDD">
        <w:t xml:space="preserve">The </w:t>
      </w:r>
      <w:r w:rsidR="005044C9" w:rsidRPr="00E36DDD">
        <w:t>s</w:t>
      </w:r>
      <w:r w:rsidRPr="00E36DDD">
        <w:t xml:space="preserve">upervisory </w:t>
      </w:r>
      <w:r w:rsidR="005044C9" w:rsidRPr="00E36DDD">
        <w:t>u</w:t>
      </w:r>
      <w:r w:rsidRPr="00E36DDD">
        <w:t>nion ID is required for LEAs with the</w:t>
      </w:r>
      <w:r w:rsidR="005A4D5E" w:rsidRPr="00E36DDD">
        <w:t xml:space="preserve"> following</w:t>
      </w:r>
      <w:r w:rsidRPr="00E36DDD">
        <w:t xml:space="preserve"> </w:t>
      </w:r>
      <w:r w:rsidR="00270588" w:rsidRPr="00E36DDD">
        <w:t>LEA types</w:t>
      </w:r>
      <w:r w:rsidRPr="00E36DDD">
        <w:t xml:space="preserve">: </w:t>
      </w:r>
    </w:p>
    <w:p w14:paraId="10253362" w14:textId="77777777" w:rsidR="00E465C8" w:rsidRPr="00E36DDD" w:rsidRDefault="00E465C8" w:rsidP="005D20D0">
      <w:pPr>
        <w:numPr>
          <w:ilvl w:val="0"/>
          <w:numId w:val="9"/>
        </w:numPr>
      </w:pPr>
      <w:r w:rsidRPr="00E36DDD">
        <w:t>2 –</w:t>
      </w:r>
      <w:r w:rsidR="00270588" w:rsidRPr="00E36DDD">
        <w:t xml:space="preserve"> Regular public</w:t>
      </w:r>
      <w:r w:rsidR="005A4D5E" w:rsidRPr="00E36DDD">
        <w:t xml:space="preserve"> </w:t>
      </w:r>
      <w:r w:rsidRPr="00E36DDD">
        <w:t xml:space="preserve">school district that is a component of a supervisory union </w:t>
      </w:r>
    </w:p>
    <w:p w14:paraId="7E30F251" w14:textId="77777777" w:rsidR="00E465C8" w:rsidRPr="00E36DDD" w:rsidRDefault="00E465C8" w:rsidP="005D20D0">
      <w:pPr>
        <w:numPr>
          <w:ilvl w:val="0"/>
          <w:numId w:val="9"/>
        </w:numPr>
        <w:tabs>
          <w:tab w:val="left" w:pos="360"/>
        </w:tabs>
      </w:pPr>
      <w:r w:rsidRPr="00E36DDD">
        <w:t>3 – Supervisory union</w:t>
      </w:r>
    </w:p>
    <w:p w14:paraId="36CD04B6" w14:textId="77777777" w:rsidR="00E465C8" w:rsidRPr="00E36DDD" w:rsidRDefault="00E465C8" w:rsidP="00E465C8">
      <w:pPr>
        <w:tabs>
          <w:tab w:val="left" w:pos="360"/>
        </w:tabs>
      </w:pPr>
    </w:p>
    <w:p w14:paraId="723A9A8C" w14:textId="4A070EE0" w:rsidR="00E465C8" w:rsidRPr="00E36DDD" w:rsidRDefault="00287354" w:rsidP="00E465C8">
      <w:r w:rsidRPr="00E36DDD">
        <w:t>For all other LEAs, this field should be left blank.</w:t>
      </w:r>
      <w:r>
        <w:t xml:space="preserve">  </w:t>
      </w:r>
      <w:r w:rsidR="00E465C8" w:rsidRPr="00E36DDD">
        <w:t xml:space="preserve">See </w:t>
      </w:r>
      <w:r w:rsidR="006F52D9" w:rsidRPr="00E36DDD">
        <w:t xml:space="preserve">section </w:t>
      </w:r>
      <w:r w:rsidR="00E465C8" w:rsidRPr="00E36DDD">
        <w:t>2.</w:t>
      </w:r>
      <w:r w:rsidR="0036606C" w:rsidRPr="00E36DDD">
        <w:t>4.</w:t>
      </w:r>
      <w:r w:rsidR="00E465C8" w:rsidRPr="00E36DDD">
        <w:t>3.</w:t>
      </w:r>
      <w:r w:rsidR="009D5671">
        <w:t>2</w:t>
      </w:r>
      <w:r w:rsidR="00E465C8" w:rsidRPr="00E36DDD">
        <w:t xml:space="preserve"> for more information on </w:t>
      </w:r>
      <w:r w:rsidR="00270588" w:rsidRPr="00E36DDD">
        <w:t>LEA types</w:t>
      </w:r>
      <w:r w:rsidR="00E465C8" w:rsidRPr="00E36DDD">
        <w:t>.</w:t>
      </w:r>
    </w:p>
    <w:p w14:paraId="4D47E44B" w14:textId="77777777" w:rsidR="00E465C8" w:rsidRPr="00E36DDD" w:rsidRDefault="00E465C8" w:rsidP="00E465C8"/>
    <w:p w14:paraId="5A0DFFC4" w14:textId="51988F9F" w:rsidR="00E465C8" w:rsidRPr="00E36DDD" w:rsidRDefault="00E465C8" w:rsidP="00E465C8">
      <w:r w:rsidRPr="00E36DDD">
        <w:t xml:space="preserve">The supervisory union ID is a </w:t>
      </w:r>
      <w:r w:rsidR="00CC00C1" w:rsidRPr="00E36DDD">
        <w:t>three-digit</w:t>
      </w:r>
      <w:r w:rsidRPr="00E36DDD">
        <w:t xml:space="preserve"> state assigned number.</w:t>
      </w:r>
      <w:r w:rsidR="00C365AB" w:rsidRPr="00E36DDD">
        <w:t xml:space="preserve"> </w:t>
      </w:r>
      <w:r w:rsidRPr="00E36DDD">
        <w:t>It may be either:</w:t>
      </w:r>
    </w:p>
    <w:p w14:paraId="6619D8F8" w14:textId="77777777" w:rsidR="00E465C8" w:rsidRPr="00E36DDD" w:rsidRDefault="00E465C8" w:rsidP="005D20D0">
      <w:pPr>
        <w:numPr>
          <w:ilvl w:val="0"/>
          <w:numId w:val="10"/>
        </w:numPr>
      </w:pPr>
      <w:r w:rsidRPr="00E36DDD">
        <w:t>A state-assigned identifier</w:t>
      </w:r>
    </w:p>
    <w:p w14:paraId="08A588F9" w14:textId="77777777" w:rsidR="00E465C8" w:rsidRPr="00E36DDD" w:rsidRDefault="00E465C8" w:rsidP="005D20D0">
      <w:pPr>
        <w:numPr>
          <w:ilvl w:val="0"/>
          <w:numId w:val="10"/>
        </w:numPr>
      </w:pPr>
      <w:r w:rsidRPr="00E36DDD">
        <w:t>A county code if the county superintendent acts as the administrative center</w:t>
      </w:r>
    </w:p>
    <w:p w14:paraId="51847AFE" w14:textId="77777777" w:rsidR="00E465C8" w:rsidRPr="00E36DDD" w:rsidRDefault="00E465C8" w:rsidP="00E465C8"/>
    <w:p w14:paraId="626F4780" w14:textId="77777777" w:rsidR="00061ABC" w:rsidRPr="00E36DDD" w:rsidRDefault="00E465C8" w:rsidP="00061ABC">
      <w:r w:rsidRPr="00E36DDD">
        <w:t xml:space="preserve">The supervisory union ID must exist in the administrative LEA (that is, the LEA with the </w:t>
      </w:r>
      <w:r w:rsidR="00287354">
        <w:t>type</w:t>
      </w:r>
      <w:r w:rsidRPr="00E36DDD">
        <w:t xml:space="preserve"> of 3) prior to the supervisory union ID being used in the subordinate LEA with the </w:t>
      </w:r>
      <w:r w:rsidR="00287354">
        <w:t>type</w:t>
      </w:r>
      <w:r w:rsidRPr="00E36DDD">
        <w:t xml:space="preserve"> of 2.</w:t>
      </w:r>
      <w:r w:rsidR="00C365AB" w:rsidRPr="00E36DDD">
        <w:t xml:space="preserve"> </w:t>
      </w:r>
      <w:r w:rsidRPr="00E36DDD">
        <w:t xml:space="preserve">The IDs must match exactly including how the </w:t>
      </w:r>
      <w:r w:rsidR="009049E7" w:rsidRPr="00E36DDD">
        <w:t>data are</w:t>
      </w:r>
      <w:r w:rsidRPr="00E36DDD">
        <w:t xml:space="preserve"> justified in the field.</w:t>
      </w:r>
      <w:r w:rsidR="00C365AB" w:rsidRPr="00E36DDD">
        <w:t xml:space="preserve"> </w:t>
      </w:r>
      <w:r w:rsidRPr="00E36DDD">
        <w:t xml:space="preserve">For example, if the </w:t>
      </w:r>
      <w:r w:rsidR="005044C9" w:rsidRPr="00E36DDD">
        <w:t>s</w:t>
      </w:r>
      <w:r w:rsidRPr="00E36DDD">
        <w:t xml:space="preserve">upervisory </w:t>
      </w:r>
      <w:r w:rsidR="005044C9" w:rsidRPr="00E36DDD">
        <w:t>u</w:t>
      </w:r>
      <w:r w:rsidRPr="00E36DDD">
        <w:t>nion ID is right justified for the administrative LEA, it must be right justified for the subordinate LEA.</w:t>
      </w:r>
    </w:p>
    <w:p w14:paraId="6216E28C" w14:textId="77777777" w:rsidR="00E465C8" w:rsidRPr="00E36DDD" w:rsidRDefault="00E465C8" w:rsidP="00E465C8"/>
    <w:p w14:paraId="22FE0807" w14:textId="2D73371D" w:rsidR="00E465C8" w:rsidRPr="00E36DDD" w:rsidRDefault="00E465C8" w:rsidP="00D617EA">
      <w:pPr>
        <w:framePr w:h="1156" w:hRule="exact" w:hSpace="187" w:wrap="around" w:vAnchor="text" w:hAnchor="text" w:y="10"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lastRenderedPageBreak/>
        <w:t>Tech Tip!</w:t>
      </w:r>
      <w:r w:rsidR="00C365AB" w:rsidRPr="00E36DDD">
        <w:t xml:space="preserve"> </w:t>
      </w:r>
      <w:r w:rsidRPr="00E36DDD">
        <w:t xml:space="preserve">If you are opening a new supervisory union, you will have to submit one </w:t>
      </w:r>
      <w:r w:rsidR="008A6702" w:rsidRPr="00E36DDD">
        <w:t>Directory</w:t>
      </w:r>
      <w:r w:rsidRPr="00E36DDD">
        <w:t xml:space="preserve"> file to establish the administrative LEAs and a second </w:t>
      </w:r>
      <w:r w:rsidR="008A6702" w:rsidRPr="00E36DDD">
        <w:t>Directory</w:t>
      </w:r>
      <w:r w:rsidRPr="00E36DDD">
        <w:t xml:space="preserve"> file to </w:t>
      </w:r>
      <w:r w:rsidR="008828F9">
        <w:t xml:space="preserve">establish and </w:t>
      </w:r>
      <w:r w:rsidRPr="00E36DDD">
        <w:t>associate the subordinate LEAs.</w:t>
      </w:r>
    </w:p>
    <w:p w14:paraId="0686AEFE" w14:textId="77777777" w:rsidR="00287354" w:rsidRDefault="00287354" w:rsidP="00287354">
      <w:bookmarkStart w:id="93" w:name="_Toc238368334"/>
      <w:bookmarkStart w:id="94" w:name="_Toc238368435"/>
      <w:bookmarkStart w:id="95" w:name="_Toc241038056"/>
      <w:bookmarkStart w:id="96" w:name="_Toc238368335"/>
      <w:bookmarkStart w:id="97" w:name="_Toc280520200"/>
      <w:bookmarkEnd w:id="93"/>
      <w:bookmarkEnd w:id="94"/>
      <w:bookmarkEnd w:id="95"/>
    </w:p>
    <w:p w14:paraId="77F3ED75" w14:textId="77777777" w:rsidR="00E465C8" w:rsidRPr="00E36DDD" w:rsidRDefault="00E465C8" w:rsidP="009262D6">
      <w:pPr>
        <w:pStyle w:val="Heading3"/>
      </w:pPr>
      <w:bookmarkStart w:id="98" w:name="_Toc20914074"/>
      <w:bookmarkStart w:id="99" w:name="_Toc52448436"/>
      <w:r w:rsidRPr="00E36DDD">
        <w:t>Contact Information</w:t>
      </w:r>
      <w:bookmarkEnd w:id="96"/>
      <w:bookmarkEnd w:id="97"/>
      <w:bookmarkEnd w:id="98"/>
      <w:bookmarkEnd w:id="99"/>
    </w:p>
    <w:p w14:paraId="63E9A1A1" w14:textId="77777777" w:rsidR="00E465C8" w:rsidRPr="00E36DDD" w:rsidRDefault="00E465C8" w:rsidP="00E465C8">
      <w:r w:rsidRPr="00E36DDD">
        <w:t>The contact information consists of the addresses</w:t>
      </w:r>
      <w:r w:rsidR="0018125B" w:rsidRPr="00E36DDD">
        <w:t xml:space="preserve"> and phone numbers.</w:t>
      </w:r>
      <w:r w:rsidR="00C365AB" w:rsidRPr="00E36DDD">
        <w:t xml:space="preserve">  </w:t>
      </w:r>
      <w:r w:rsidRPr="00E36DDD">
        <w:rPr>
          <w:bCs/>
        </w:rPr>
        <w:t>Addresses are used to identify duplicates and to obtain locale codes from the U.S. Census</w:t>
      </w:r>
      <w:r w:rsidR="003C0FE5" w:rsidRPr="00E36DDD">
        <w:rPr>
          <w:bCs/>
        </w:rPr>
        <w:t xml:space="preserve"> Bureau</w:t>
      </w:r>
      <w:r w:rsidRPr="00E36DDD">
        <w:rPr>
          <w:bCs/>
        </w:rPr>
        <w:t xml:space="preserve">. </w:t>
      </w:r>
      <w:r w:rsidRPr="00E36DDD">
        <w:t>At the SEA level, the chief state school officer contact information is also submitted.</w:t>
      </w:r>
    </w:p>
    <w:p w14:paraId="14EA8EB5" w14:textId="00D4B3C3" w:rsidR="00843FB9" w:rsidRPr="00E36DDD" w:rsidRDefault="00843FB9" w:rsidP="00E465C8"/>
    <w:p w14:paraId="05717AD7" w14:textId="6D5569AD" w:rsidR="00E465C8" w:rsidRPr="00E36DDD" w:rsidRDefault="00E465C8" w:rsidP="00843FB9">
      <w:pPr>
        <w:pStyle w:val="Heading4"/>
      </w:pPr>
      <w:bookmarkStart w:id="100" w:name="_Toc238368336"/>
      <w:bookmarkStart w:id="101" w:name="_Toc238368437"/>
      <w:bookmarkStart w:id="102" w:name="_Toc241038058"/>
      <w:bookmarkStart w:id="103" w:name="_Toc238368337"/>
      <w:bookmarkStart w:id="104" w:name="_Toc280520201"/>
      <w:bookmarkEnd w:id="100"/>
      <w:bookmarkEnd w:id="101"/>
      <w:bookmarkEnd w:id="102"/>
      <w:r w:rsidRPr="00E36DDD">
        <w:t>Address</w:t>
      </w:r>
      <w:r w:rsidR="00AD5E6A" w:rsidRPr="00E36DDD">
        <w:t xml:space="preserve"> </w:t>
      </w:r>
      <w:r w:rsidR="005265E2">
        <w:t>M</w:t>
      </w:r>
      <w:r w:rsidR="00AD5E6A" w:rsidRPr="00E36DDD">
        <w:t>ailing</w:t>
      </w:r>
      <w:r w:rsidRPr="00E36DDD">
        <w:t xml:space="preserve"> (</w:t>
      </w:r>
      <w:r w:rsidR="001C7FE5" w:rsidRPr="00E36DDD">
        <w:t>DG</w:t>
      </w:r>
      <w:r w:rsidRPr="00E36DDD">
        <w:t>8)</w:t>
      </w:r>
      <w:bookmarkEnd w:id="103"/>
      <w:bookmarkEnd w:id="104"/>
      <w:r w:rsidR="00AD5E6A" w:rsidRPr="00E36DDD">
        <w:rPr>
          <w:i/>
          <w:color w:val="FF0000"/>
        </w:rPr>
        <w:t xml:space="preserve"> </w:t>
      </w:r>
    </w:p>
    <w:p w14:paraId="6D824FB6" w14:textId="77777777" w:rsidR="005265E2" w:rsidRPr="005265E2" w:rsidRDefault="00E465C8" w:rsidP="003F0F1E">
      <w:pPr>
        <w:spacing w:before="120"/>
      </w:pPr>
      <w:r w:rsidRPr="00E36DDD">
        <w:t xml:space="preserve">Definition - </w:t>
      </w:r>
      <w:r w:rsidR="005265E2" w:rsidRPr="005265E2">
        <w:t>The set of elements that describes the mailing address of the education entity, including the mailing address, city, state, ZIP Code and ZIP Code + 4.</w:t>
      </w:r>
    </w:p>
    <w:p w14:paraId="3B38EF81" w14:textId="77777777" w:rsidR="00E465C8" w:rsidRPr="00E36DDD" w:rsidRDefault="00E465C8" w:rsidP="00E465C8"/>
    <w:p w14:paraId="12490168" w14:textId="77777777" w:rsidR="00E465C8" w:rsidRPr="00E36DDD" w:rsidRDefault="00E465C8" w:rsidP="00E465C8">
      <w:r w:rsidRPr="00E36DDD">
        <w:t>In the file, the mailing address is divided into the following fields:</w:t>
      </w:r>
    </w:p>
    <w:p w14:paraId="15C7A895" w14:textId="77777777" w:rsidR="00E465C8" w:rsidRPr="00E36DDD" w:rsidRDefault="00E465C8" w:rsidP="005D20D0">
      <w:pPr>
        <w:numPr>
          <w:ilvl w:val="0"/>
          <w:numId w:val="11"/>
        </w:numPr>
      </w:pPr>
      <w:r w:rsidRPr="00E36DDD">
        <w:t>Address Mailing 1</w:t>
      </w:r>
      <w:r w:rsidR="00C365AB" w:rsidRPr="00E36DDD">
        <w:t xml:space="preserve"> </w:t>
      </w:r>
    </w:p>
    <w:p w14:paraId="279B1FA4" w14:textId="77777777" w:rsidR="00E465C8" w:rsidRPr="00E36DDD" w:rsidRDefault="00E465C8" w:rsidP="00AD5E6A">
      <w:pPr>
        <w:numPr>
          <w:ilvl w:val="0"/>
          <w:numId w:val="11"/>
        </w:numPr>
        <w:tabs>
          <w:tab w:val="left" w:pos="3870"/>
        </w:tabs>
      </w:pPr>
      <w:r w:rsidRPr="00E36DDD">
        <w:t xml:space="preserve">Address Mailing 2 </w:t>
      </w:r>
    </w:p>
    <w:p w14:paraId="0519A34F" w14:textId="77777777" w:rsidR="00E465C8" w:rsidRPr="00E36DDD" w:rsidRDefault="00E465C8" w:rsidP="005D20D0">
      <w:pPr>
        <w:numPr>
          <w:ilvl w:val="0"/>
          <w:numId w:val="11"/>
        </w:numPr>
      </w:pPr>
      <w:r w:rsidRPr="00E36DDD">
        <w:t xml:space="preserve">Address Mailing 3 </w:t>
      </w:r>
    </w:p>
    <w:p w14:paraId="439AC12D" w14:textId="77777777" w:rsidR="00E465C8" w:rsidRPr="00E36DDD" w:rsidRDefault="00E465C8" w:rsidP="005D20D0">
      <w:pPr>
        <w:numPr>
          <w:ilvl w:val="0"/>
          <w:numId w:val="11"/>
        </w:numPr>
      </w:pPr>
      <w:r w:rsidRPr="00E36DDD">
        <w:t>City</w:t>
      </w:r>
      <w:r w:rsidR="00302E50">
        <w:t xml:space="preserve"> Mailing</w:t>
      </w:r>
      <w:r w:rsidRPr="00E36DDD">
        <w:t xml:space="preserve"> </w:t>
      </w:r>
    </w:p>
    <w:p w14:paraId="22F1AD06" w14:textId="77777777" w:rsidR="00E465C8" w:rsidRPr="00E36DDD" w:rsidRDefault="00E465C8" w:rsidP="005D20D0">
      <w:pPr>
        <w:numPr>
          <w:ilvl w:val="0"/>
          <w:numId w:val="11"/>
        </w:numPr>
      </w:pPr>
      <w:r w:rsidRPr="00E36DDD">
        <w:t xml:space="preserve">State </w:t>
      </w:r>
      <w:r w:rsidR="00302E50">
        <w:t>A</w:t>
      </w:r>
      <w:r w:rsidR="009101A6" w:rsidRPr="00E36DDD">
        <w:t>bbreviation</w:t>
      </w:r>
      <w:r w:rsidR="00302E50">
        <w:t xml:space="preserve"> Mailing </w:t>
      </w:r>
      <w:r w:rsidRPr="00E36DDD">
        <w:t xml:space="preserve"> </w:t>
      </w:r>
    </w:p>
    <w:p w14:paraId="2C877235" w14:textId="1370C0BB" w:rsidR="00E465C8" w:rsidRPr="00E36DDD" w:rsidRDefault="00E465C8" w:rsidP="005D20D0">
      <w:pPr>
        <w:numPr>
          <w:ilvl w:val="0"/>
          <w:numId w:val="11"/>
        </w:numPr>
      </w:pPr>
      <w:r w:rsidRPr="00E36DDD">
        <w:t>Z</w:t>
      </w:r>
      <w:r w:rsidR="00EF5ED4">
        <w:t>IP</w:t>
      </w:r>
      <w:r w:rsidRPr="00E36DDD">
        <w:t xml:space="preserve"> </w:t>
      </w:r>
      <w:r w:rsidR="00302E50">
        <w:t>C</w:t>
      </w:r>
      <w:r w:rsidRPr="00E36DDD">
        <w:t>ode</w:t>
      </w:r>
      <w:r w:rsidR="00302E50">
        <w:t xml:space="preserve"> Mailing</w:t>
      </w:r>
      <w:r w:rsidRPr="00E36DDD">
        <w:t xml:space="preserve"> </w:t>
      </w:r>
    </w:p>
    <w:p w14:paraId="6335297A" w14:textId="471FF1BF" w:rsidR="00E465C8" w:rsidRPr="00E36DDD" w:rsidRDefault="00E465C8" w:rsidP="005D20D0">
      <w:pPr>
        <w:numPr>
          <w:ilvl w:val="0"/>
          <w:numId w:val="11"/>
        </w:numPr>
      </w:pPr>
      <w:r w:rsidRPr="00E36DDD">
        <w:t>Z</w:t>
      </w:r>
      <w:r w:rsidR="00EF5ED4">
        <w:t>IP</w:t>
      </w:r>
      <w:r w:rsidRPr="00E36DDD">
        <w:t xml:space="preserve"> </w:t>
      </w:r>
      <w:r w:rsidR="00302E50">
        <w:t>C</w:t>
      </w:r>
      <w:r w:rsidRPr="00E36DDD">
        <w:t xml:space="preserve">ode </w:t>
      </w:r>
      <w:r w:rsidR="00EF5ED4">
        <w:t>p</w:t>
      </w:r>
      <w:r w:rsidRPr="00E36DDD">
        <w:t xml:space="preserve">lus 4 </w:t>
      </w:r>
      <w:r w:rsidR="00302E50">
        <w:t>Mailing</w:t>
      </w:r>
    </w:p>
    <w:p w14:paraId="09851F71" w14:textId="77777777" w:rsidR="00E465C8" w:rsidRPr="00E36DDD" w:rsidRDefault="00E465C8" w:rsidP="00E465C8"/>
    <w:p w14:paraId="5313D7AA" w14:textId="2CC03929" w:rsidR="00E465C8" w:rsidRPr="00E36DDD" w:rsidRDefault="00E465C8" w:rsidP="00E465C8">
      <w:r w:rsidRPr="00E36DDD">
        <w:t>The field “Address Mailing 1” is required.</w:t>
      </w:r>
      <w:r w:rsidR="00C365AB" w:rsidRPr="00E36DDD">
        <w:t xml:space="preserve"> </w:t>
      </w:r>
      <w:r w:rsidRPr="00E36DDD">
        <w:t>If a street address, Post Office box, or rural route is not available, the phrase “No Street Address” should be provided in the field Address Mailing 1 along with a valid city, state and ZIP code.</w:t>
      </w:r>
    </w:p>
    <w:p w14:paraId="3B4575A4" w14:textId="77777777" w:rsidR="00E465C8" w:rsidRPr="00E36DDD" w:rsidRDefault="00E465C8" w:rsidP="00E465C8"/>
    <w:p w14:paraId="72BEE918" w14:textId="77777777" w:rsidR="00E465C8" w:rsidRPr="00E36DDD" w:rsidRDefault="00E465C8" w:rsidP="00E465C8">
      <w:pPr>
        <w:framePr w:w="9159" w:hSpace="187" w:wrap="around" w:vAnchor="text" w:hAnchor="page" w:x="1626" w:y="-3" w:anchorLock="1"/>
        <w:pBdr>
          <w:top w:val="single" w:sz="6" w:space="4" w:color="000000"/>
          <w:left w:val="single" w:sz="6" w:space="7" w:color="000000"/>
          <w:bottom w:val="single" w:sz="6" w:space="4" w:color="000000"/>
          <w:right w:val="single" w:sz="6" w:space="7" w:color="000000"/>
        </w:pBdr>
        <w:rPr>
          <w:bCs/>
        </w:rPr>
      </w:pPr>
      <w:r w:rsidRPr="00E36DDD">
        <w:rPr>
          <w:b/>
          <w:bCs/>
        </w:rPr>
        <w:t xml:space="preserve">Tech Tip! </w:t>
      </w:r>
      <w:r w:rsidRPr="00E36DDD">
        <w:rPr>
          <w:bCs/>
        </w:rPr>
        <w:t>If the LEA or school has a future status and you don’t have a street address, report the mailing address as:</w:t>
      </w:r>
    </w:p>
    <w:p w14:paraId="210139B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1 – “No street address”</w:t>
      </w:r>
    </w:p>
    <w:p w14:paraId="47105FB9"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2 – Leave blank</w:t>
      </w:r>
    </w:p>
    <w:p w14:paraId="5A351D2A"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Address Mailing 3 – Leave blank</w:t>
      </w:r>
    </w:p>
    <w:p w14:paraId="42ACAFBF"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City </w:t>
      </w:r>
      <w:r w:rsidR="00D9591D">
        <w:rPr>
          <w:bCs/>
        </w:rPr>
        <w:t xml:space="preserve">Mailing </w:t>
      </w:r>
      <w:r w:rsidRPr="00E36DDD">
        <w:rPr>
          <w:bCs/>
        </w:rPr>
        <w:t>– Fill in city name</w:t>
      </w:r>
    </w:p>
    <w:p w14:paraId="75DF03E8" w14:textId="77777777" w:rsidR="00E465C8" w:rsidRPr="00E36DDD" w:rsidRDefault="00E465C8"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rPr>
          <w:bCs/>
        </w:rPr>
        <w:t xml:space="preserve">State </w:t>
      </w:r>
      <w:r w:rsidR="00D9591D">
        <w:rPr>
          <w:bCs/>
        </w:rPr>
        <w:t>Abbreviation Mailing</w:t>
      </w:r>
      <w:r w:rsidRPr="00E36DDD">
        <w:rPr>
          <w:bCs/>
        </w:rPr>
        <w:t xml:space="preserve"> – Fill in the USPS code</w:t>
      </w:r>
    </w:p>
    <w:p w14:paraId="07A5CD1A" w14:textId="0AFD2A90"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rPr>
          <w:bCs/>
        </w:rPr>
      </w:pPr>
      <w:r w:rsidRPr="00E36DDD">
        <w:t>Z</w:t>
      </w:r>
      <w:r w:rsidR="00EF5ED4">
        <w:t>IP</w:t>
      </w:r>
      <w:r w:rsidRPr="00E36DDD">
        <w:t xml:space="preserve"> </w:t>
      </w:r>
      <w:r>
        <w:t>C</w:t>
      </w:r>
      <w:r w:rsidRPr="00E36DDD">
        <w:t>ode</w:t>
      </w:r>
      <w:r>
        <w:t xml:space="preserve"> Mailing</w:t>
      </w:r>
      <w:r w:rsidR="00E465C8" w:rsidRPr="00E36DDD">
        <w:rPr>
          <w:bCs/>
        </w:rPr>
        <w:t xml:space="preserve"> – Fill in a zip code for the city the school or LEA will be in</w:t>
      </w:r>
    </w:p>
    <w:p w14:paraId="7EBA0E9F" w14:textId="6A8C6C17" w:rsidR="00E465C8" w:rsidRPr="00E36DDD" w:rsidRDefault="00D9591D" w:rsidP="005D20D0">
      <w:pPr>
        <w:framePr w:w="9159" w:hSpace="187" w:wrap="around" w:vAnchor="text" w:hAnchor="page" w:x="1626" w:y="-3" w:anchorLock="1"/>
        <w:numPr>
          <w:ilvl w:val="0"/>
          <w:numId w:val="12"/>
        </w:numPr>
        <w:pBdr>
          <w:top w:val="single" w:sz="6" w:space="4" w:color="000000"/>
          <w:left w:val="single" w:sz="6" w:space="7" w:color="000000"/>
          <w:bottom w:val="single" w:sz="6" w:space="4" w:color="000000"/>
          <w:right w:val="single" w:sz="6" w:space="7" w:color="000000"/>
        </w:pBdr>
        <w:tabs>
          <w:tab w:val="num" w:pos="360"/>
        </w:tabs>
        <w:ind w:left="360"/>
      </w:pPr>
      <w:r w:rsidRPr="00E36DDD">
        <w:t>Z</w:t>
      </w:r>
      <w:r w:rsidR="00EF5ED4">
        <w:t>IP</w:t>
      </w:r>
      <w:r w:rsidRPr="00E36DDD">
        <w:t xml:space="preserve"> </w:t>
      </w:r>
      <w:r>
        <w:t>C</w:t>
      </w:r>
      <w:r w:rsidRPr="00E36DDD">
        <w:t xml:space="preserve">ode </w:t>
      </w:r>
      <w:r w:rsidR="00EF5ED4">
        <w:t>p</w:t>
      </w:r>
      <w:r w:rsidRPr="00E36DDD">
        <w:t xml:space="preserve">lus 4 </w:t>
      </w:r>
      <w:r>
        <w:t>Mailing</w:t>
      </w:r>
      <w:r w:rsidR="00E465C8" w:rsidRPr="00E36DDD">
        <w:rPr>
          <w:bCs/>
        </w:rPr>
        <w:t xml:space="preserve"> – Leave blank</w:t>
      </w:r>
    </w:p>
    <w:p w14:paraId="5781AD6A" w14:textId="77777777" w:rsidR="0093065E" w:rsidRDefault="0093065E" w:rsidP="0093065E">
      <w:bookmarkStart w:id="105" w:name="_Toc280520202"/>
      <w:bookmarkStart w:id="106" w:name="_Toc238368338"/>
    </w:p>
    <w:p w14:paraId="42CFE219" w14:textId="024D0A5E" w:rsidR="00287354" w:rsidRPr="00E36DDD" w:rsidRDefault="00E465C8" w:rsidP="00287354">
      <w:pPr>
        <w:pStyle w:val="Heading4"/>
      </w:pPr>
      <w:r w:rsidRPr="00E36DDD">
        <w:t xml:space="preserve">Address </w:t>
      </w:r>
      <w:r w:rsidR="00452313" w:rsidRPr="00E36DDD">
        <w:t xml:space="preserve">Location </w:t>
      </w:r>
      <w:r w:rsidRPr="00E36DDD">
        <w:t>(</w:t>
      </w:r>
      <w:r w:rsidR="001C7FE5" w:rsidRPr="00E36DDD">
        <w:t>DG</w:t>
      </w:r>
      <w:r w:rsidRPr="00E36DDD">
        <w:t>9)</w:t>
      </w:r>
      <w:bookmarkEnd w:id="105"/>
      <w:bookmarkEnd w:id="106"/>
    </w:p>
    <w:p w14:paraId="3C21A822" w14:textId="77777777" w:rsidR="005265E2" w:rsidRPr="005265E2" w:rsidRDefault="00E465C8" w:rsidP="003F0F1E">
      <w:pPr>
        <w:spacing w:before="120"/>
      </w:pPr>
      <w:r w:rsidRPr="00E36DDD">
        <w:t xml:space="preserve">Definition - </w:t>
      </w:r>
      <w:r w:rsidR="005265E2" w:rsidRPr="005265E2">
        <w:t xml:space="preserve">The set of elements that describes the physical location of the education entity, including the street address, city, state, ZIP Code and ZIP Code + 4. </w:t>
      </w:r>
    </w:p>
    <w:p w14:paraId="723BEC07" w14:textId="77777777" w:rsidR="00E465C8" w:rsidRPr="00E36DDD" w:rsidRDefault="00E465C8" w:rsidP="00E465C8"/>
    <w:p w14:paraId="7FDAB3E9" w14:textId="77777777" w:rsidR="00E465C8" w:rsidRPr="00E36DDD" w:rsidRDefault="00E465C8" w:rsidP="00E465C8">
      <w:r w:rsidRPr="00E36DDD">
        <w:lastRenderedPageBreak/>
        <w:t>In the file, the location address is divided into the following fields:</w:t>
      </w:r>
    </w:p>
    <w:p w14:paraId="0434FD17" w14:textId="77777777" w:rsidR="00E465C8" w:rsidRPr="00E36DDD" w:rsidRDefault="00E465C8" w:rsidP="005D20D0">
      <w:pPr>
        <w:numPr>
          <w:ilvl w:val="0"/>
          <w:numId w:val="13"/>
        </w:numPr>
      </w:pPr>
      <w:r w:rsidRPr="00E36DDD">
        <w:t xml:space="preserve">Address Location 1 </w:t>
      </w:r>
    </w:p>
    <w:p w14:paraId="7FDE102D" w14:textId="77777777" w:rsidR="00E465C8" w:rsidRPr="00E36DDD" w:rsidRDefault="00E465C8" w:rsidP="005D20D0">
      <w:pPr>
        <w:numPr>
          <w:ilvl w:val="0"/>
          <w:numId w:val="13"/>
        </w:numPr>
      </w:pPr>
      <w:r w:rsidRPr="00E36DDD">
        <w:t xml:space="preserve">Address Location 2 </w:t>
      </w:r>
    </w:p>
    <w:p w14:paraId="051F90BA" w14:textId="77777777" w:rsidR="00E465C8" w:rsidRPr="00E36DDD" w:rsidRDefault="00E465C8" w:rsidP="005D20D0">
      <w:pPr>
        <w:numPr>
          <w:ilvl w:val="0"/>
          <w:numId w:val="13"/>
        </w:numPr>
      </w:pPr>
      <w:r w:rsidRPr="00E36DDD">
        <w:t xml:space="preserve">Address Location 3 </w:t>
      </w:r>
    </w:p>
    <w:p w14:paraId="26FFE525" w14:textId="77777777" w:rsidR="00E465C8" w:rsidRPr="00E36DDD" w:rsidRDefault="00E465C8" w:rsidP="005D20D0">
      <w:pPr>
        <w:numPr>
          <w:ilvl w:val="0"/>
          <w:numId w:val="13"/>
        </w:numPr>
      </w:pPr>
      <w:r w:rsidRPr="00E36DDD">
        <w:t>City</w:t>
      </w:r>
      <w:r w:rsidR="00B73082">
        <w:t xml:space="preserve"> Location</w:t>
      </w:r>
      <w:r w:rsidRPr="00E36DDD">
        <w:t xml:space="preserve"> </w:t>
      </w:r>
    </w:p>
    <w:p w14:paraId="42069169" w14:textId="77777777" w:rsidR="00B73082" w:rsidRDefault="00E465C8" w:rsidP="009101A6">
      <w:pPr>
        <w:numPr>
          <w:ilvl w:val="0"/>
          <w:numId w:val="11"/>
        </w:numPr>
      </w:pPr>
      <w:r w:rsidRPr="00E36DDD">
        <w:t xml:space="preserve">State </w:t>
      </w:r>
      <w:r w:rsidR="00B73082">
        <w:t>A</w:t>
      </w:r>
      <w:r w:rsidR="009101A6" w:rsidRPr="00E36DDD">
        <w:t>bbreviation</w:t>
      </w:r>
      <w:r w:rsidR="00B73082">
        <w:t xml:space="preserve"> Location</w:t>
      </w:r>
    </w:p>
    <w:p w14:paraId="1105423D" w14:textId="77777777" w:rsidR="00E465C8" w:rsidRPr="00E36DDD" w:rsidRDefault="00E465C8" w:rsidP="009101A6">
      <w:pPr>
        <w:numPr>
          <w:ilvl w:val="0"/>
          <w:numId w:val="11"/>
        </w:numPr>
      </w:pPr>
      <w:r w:rsidRPr="00E36DDD">
        <w:t>Z</w:t>
      </w:r>
      <w:r w:rsidR="00B73082">
        <w:t>IP</w:t>
      </w:r>
      <w:r w:rsidRPr="00E36DDD">
        <w:t xml:space="preserve"> </w:t>
      </w:r>
      <w:r w:rsidR="00B73082">
        <w:t>C</w:t>
      </w:r>
      <w:r w:rsidRPr="00E36DDD">
        <w:t xml:space="preserve">ode </w:t>
      </w:r>
      <w:r w:rsidR="00B73082">
        <w:t>Location</w:t>
      </w:r>
    </w:p>
    <w:p w14:paraId="11CAD084" w14:textId="3445B076" w:rsidR="00E465C8" w:rsidRPr="009318EA" w:rsidRDefault="00E465C8" w:rsidP="005D20D0">
      <w:pPr>
        <w:numPr>
          <w:ilvl w:val="0"/>
          <w:numId w:val="11"/>
        </w:numPr>
        <w:rPr>
          <w:bCs/>
        </w:rPr>
      </w:pPr>
      <w:r w:rsidRPr="00E36DDD">
        <w:t xml:space="preserve">Zip </w:t>
      </w:r>
      <w:r w:rsidR="00B73082">
        <w:t>C</w:t>
      </w:r>
      <w:r w:rsidRPr="00E36DDD">
        <w:t xml:space="preserve">ode </w:t>
      </w:r>
      <w:r w:rsidR="00EF5ED4">
        <w:t>p</w:t>
      </w:r>
      <w:r w:rsidRPr="00E36DDD">
        <w:t>lus 4</w:t>
      </w:r>
      <w:r w:rsidR="00B73082">
        <w:t xml:space="preserve"> Location</w:t>
      </w:r>
      <w:r w:rsidRPr="00E36DDD">
        <w:t xml:space="preserve"> </w:t>
      </w:r>
    </w:p>
    <w:p w14:paraId="29314EC6" w14:textId="77777777" w:rsidR="009318EA" w:rsidRPr="00E36DDD" w:rsidRDefault="009318EA" w:rsidP="009318EA">
      <w:pPr>
        <w:ind w:left="360"/>
        <w:rPr>
          <w:bCs/>
        </w:rPr>
      </w:pPr>
    </w:p>
    <w:p w14:paraId="2CAE0DD4" w14:textId="77777777" w:rsidR="00E465C8" w:rsidRPr="00E36DDD" w:rsidRDefault="00E465C8" w:rsidP="00E465C8">
      <w:pPr>
        <w:rPr>
          <w:bCs/>
        </w:rPr>
      </w:pPr>
      <w:r w:rsidRPr="00E36DDD">
        <w:rPr>
          <w:bCs/>
        </w:rPr>
        <w:t xml:space="preserve">The field “Address Location 1” should only be left blank if 1) it is the same as the mailing address </w:t>
      </w:r>
      <w:r w:rsidRPr="00E36DDD">
        <w:rPr>
          <w:b/>
          <w:bCs/>
        </w:rPr>
        <w:t>AND</w:t>
      </w:r>
      <w:r w:rsidRPr="00E36DDD">
        <w:rPr>
          <w:bCs/>
        </w:rPr>
        <w:t xml:space="preserve"> 2) the mailing address does not contain “PO Box” in it; otherwise the </w:t>
      </w:r>
      <w:r w:rsidR="000E4B26" w:rsidRPr="00E36DDD">
        <w:rPr>
          <w:bCs/>
        </w:rPr>
        <w:t xml:space="preserve">location address </w:t>
      </w:r>
      <w:r w:rsidRPr="00E36DDD">
        <w:rPr>
          <w:bCs/>
        </w:rPr>
        <w:t>must also be reported.</w:t>
      </w:r>
    </w:p>
    <w:p w14:paraId="2C55487F" w14:textId="77777777" w:rsidR="00E465C8" w:rsidRPr="00E36DDD" w:rsidRDefault="00E465C8" w:rsidP="00E465C8"/>
    <w:p w14:paraId="5ECAF8BE" w14:textId="708F5CE8" w:rsidR="00E465C8" w:rsidRPr="00E36DDD" w:rsidRDefault="00E465C8" w:rsidP="00112DBB">
      <w:pPr>
        <w:framePr w:w="9215" w:hSpace="187" w:wrap="around" w:vAnchor="text" w:hAnchor="page" w:x="1574" w:y="7"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 xml:space="preserve">Did you know? </w:t>
      </w:r>
      <w:r w:rsidRPr="00E36DDD">
        <w:rPr>
          <w:bCs/>
        </w:rPr>
        <w:t xml:space="preserve">ED uses the location address to obtain the </w:t>
      </w:r>
      <w:r w:rsidR="00EF5ED4">
        <w:rPr>
          <w:bCs/>
        </w:rPr>
        <w:t>l</w:t>
      </w:r>
      <w:r w:rsidRPr="00E36DDD">
        <w:rPr>
          <w:bCs/>
        </w:rPr>
        <w:t>ocale codes, geographic location and congressional districts of LEAs and schools from the U.S. Census Bureau.</w:t>
      </w:r>
      <w:r w:rsidR="00C365AB" w:rsidRPr="00E36DDD">
        <w:rPr>
          <w:bCs/>
        </w:rPr>
        <w:t xml:space="preserve"> </w:t>
      </w:r>
      <w:r w:rsidRPr="00E36DDD">
        <w:rPr>
          <w:bCs/>
        </w:rPr>
        <w:t>Therefore, it is extremely important that the location addresses are accurate.</w:t>
      </w:r>
      <w:r w:rsidRPr="00E36DDD">
        <w:t xml:space="preserve"> </w:t>
      </w:r>
    </w:p>
    <w:p w14:paraId="2BB56B3D" w14:textId="77777777" w:rsidR="00E465C8" w:rsidRPr="00E36DDD" w:rsidRDefault="00E465C8" w:rsidP="00E465C8">
      <w:pPr>
        <w:rPr>
          <w:bCs/>
        </w:rPr>
      </w:pPr>
    </w:p>
    <w:p w14:paraId="69DFD14F" w14:textId="77777777" w:rsidR="00E465C8" w:rsidRPr="00E36DDD" w:rsidRDefault="00E465C8" w:rsidP="00E465C8">
      <w:r w:rsidRPr="00E36DDD">
        <w:t xml:space="preserve">When a </w:t>
      </w:r>
      <w:r w:rsidR="000E4B26" w:rsidRPr="00E36DDD">
        <w:t xml:space="preserve">location address </w:t>
      </w:r>
      <w:r w:rsidRPr="00E36DDD">
        <w:t xml:space="preserve">is provided, it must be a complete address consisting of a minimum of the following fields: </w:t>
      </w:r>
    </w:p>
    <w:p w14:paraId="4A6DAED9" w14:textId="77777777" w:rsidR="00E465C8" w:rsidRPr="00E36DDD" w:rsidRDefault="00E465C8" w:rsidP="005D20D0">
      <w:pPr>
        <w:numPr>
          <w:ilvl w:val="0"/>
          <w:numId w:val="14"/>
        </w:numPr>
      </w:pPr>
      <w:r w:rsidRPr="00E36DDD">
        <w:t xml:space="preserve">Address Location 1 </w:t>
      </w:r>
    </w:p>
    <w:p w14:paraId="6CD98AEE" w14:textId="77777777" w:rsidR="00D9591D" w:rsidRPr="00E36DDD" w:rsidRDefault="00D9591D" w:rsidP="00D9591D">
      <w:pPr>
        <w:numPr>
          <w:ilvl w:val="0"/>
          <w:numId w:val="13"/>
        </w:numPr>
      </w:pPr>
      <w:r w:rsidRPr="00E36DDD">
        <w:t>City</w:t>
      </w:r>
      <w:r>
        <w:t xml:space="preserve"> Location</w:t>
      </w:r>
      <w:r w:rsidRPr="00E36DDD">
        <w:t xml:space="preserve"> </w:t>
      </w:r>
    </w:p>
    <w:p w14:paraId="70B3ACF7" w14:textId="77777777" w:rsidR="00D9591D" w:rsidRDefault="00D9591D" w:rsidP="00D9591D">
      <w:pPr>
        <w:numPr>
          <w:ilvl w:val="0"/>
          <w:numId w:val="11"/>
        </w:numPr>
      </w:pPr>
      <w:r w:rsidRPr="00E36DDD">
        <w:t xml:space="preserve">State </w:t>
      </w:r>
      <w:r>
        <w:t>A</w:t>
      </w:r>
      <w:r w:rsidRPr="00E36DDD">
        <w:t>bbreviation</w:t>
      </w:r>
      <w:r>
        <w:t xml:space="preserve"> Location</w:t>
      </w:r>
    </w:p>
    <w:p w14:paraId="37FF7E23" w14:textId="77777777" w:rsidR="00D9591D" w:rsidRPr="00E36DDD" w:rsidRDefault="00D9591D" w:rsidP="00D9591D">
      <w:pPr>
        <w:numPr>
          <w:ilvl w:val="0"/>
          <w:numId w:val="11"/>
        </w:numPr>
      </w:pPr>
      <w:r w:rsidRPr="00E36DDD">
        <w:t>Z</w:t>
      </w:r>
      <w:r>
        <w:t>IP</w:t>
      </w:r>
      <w:r w:rsidRPr="00E36DDD">
        <w:t xml:space="preserve"> </w:t>
      </w:r>
      <w:r>
        <w:t>C</w:t>
      </w:r>
      <w:r w:rsidRPr="00E36DDD">
        <w:t xml:space="preserve">ode </w:t>
      </w:r>
      <w:r>
        <w:t>Location</w:t>
      </w:r>
    </w:p>
    <w:p w14:paraId="5F96C8AC" w14:textId="77777777" w:rsidR="00E465C8" w:rsidRPr="00E36DDD" w:rsidRDefault="00E465C8" w:rsidP="00E465C8">
      <w:r w:rsidRPr="00E36DDD">
        <w:t xml:space="preserve">If any of the fields listed above is provided, all four must be provided. </w:t>
      </w:r>
    </w:p>
    <w:p w14:paraId="10FF3D3B" w14:textId="77777777" w:rsidR="00A229BB" w:rsidRDefault="00A229BB" w:rsidP="00E465C8"/>
    <w:p w14:paraId="7AE6E73A" w14:textId="78F4F203" w:rsidR="00E465C8" w:rsidRDefault="00E465C8" w:rsidP="00E465C8">
      <w:r w:rsidRPr="00E36DDD">
        <w:t>Location Address Lines 1, 2, and 3 cannot be a Post Office Box.</w:t>
      </w:r>
      <w:r w:rsidR="00C365AB" w:rsidRPr="00E36DDD">
        <w:t xml:space="preserve"> </w:t>
      </w:r>
      <w:r w:rsidRPr="00E36DDD">
        <w:t>Any combination of “PO Box”, “P.O. Box” or “Post Office Box” is invalid.</w:t>
      </w:r>
      <w:r w:rsidR="00C365AB" w:rsidRPr="00E36DDD">
        <w:t xml:space="preserve"> </w:t>
      </w:r>
      <w:r w:rsidRPr="00E36DDD">
        <w:t xml:space="preserve">However, a rural route number, with or without a box number (e.g., RR 3, Box 25), will be accepted. </w:t>
      </w:r>
    </w:p>
    <w:p w14:paraId="67F54C35" w14:textId="77777777" w:rsidR="00D41ABB" w:rsidRPr="00E36DDD" w:rsidRDefault="00D41ABB" w:rsidP="00E465C8"/>
    <w:p w14:paraId="0741A8DD" w14:textId="77777777" w:rsidR="00061ABC" w:rsidRPr="00E36DDD" w:rsidRDefault="00061ABC" w:rsidP="00E465C8"/>
    <w:p w14:paraId="7CF7E572"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lastRenderedPageBreak/>
        <w:t>Tech Tips!</w:t>
      </w:r>
      <w:r w:rsidRPr="00E36DDD">
        <w:t xml:space="preserve"> Tips for submitting addresses (Mailing </w:t>
      </w:r>
      <w:r w:rsidR="001C7FE5" w:rsidRPr="00E36DDD">
        <w:t>DG</w:t>
      </w:r>
      <w:r w:rsidRPr="00E36DDD">
        <w:t xml:space="preserve">8 and Location </w:t>
      </w:r>
      <w:r w:rsidR="001C7FE5" w:rsidRPr="00E36DDD">
        <w:t>DG</w:t>
      </w:r>
      <w:r w:rsidRPr="00E36DDD">
        <w:t>9)</w:t>
      </w:r>
    </w:p>
    <w:p w14:paraId="4D2A4B56"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6A990512"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Include the correct street suffix (Ave, St, Rd) since Peachtree Street may be very far from Peachtree Road.</w:t>
      </w:r>
    </w:p>
    <w:p w14:paraId="0B6473C9"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27BA9D3E" w14:textId="1DA1CFE5"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Use only USPS recognized street suffix abbreviations when abbreviating street suffixes.</w:t>
      </w:r>
      <w:r w:rsidR="00C365AB" w:rsidRPr="00E36DDD">
        <w:t xml:space="preserve"> </w:t>
      </w:r>
      <w:r w:rsidRPr="00E36DDD">
        <w:t xml:space="preserve">Note that abbreviations within addresses make it harder to determine the correct </w:t>
      </w:r>
      <w:r w:rsidR="000E4B26" w:rsidRPr="00E36DDD">
        <w:t xml:space="preserve">locale </w:t>
      </w:r>
      <w:r w:rsidRPr="00E36DDD">
        <w:t xml:space="preserve">code and </w:t>
      </w:r>
      <w:r w:rsidR="000E4B26" w:rsidRPr="00E36DDD">
        <w:t>geographic location</w:t>
      </w:r>
      <w:r w:rsidRPr="00E36DDD">
        <w:t>.</w:t>
      </w:r>
      <w:r w:rsidR="00C365AB" w:rsidRPr="00E36DDD">
        <w:t xml:space="preserve"> </w:t>
      </w:r>
      <w:r w:rsidRPr="00E36DDD">
        <w:t xml:space="preserve">See the </w:t>
      </w:r>
      <w:hyperlink r:id="rId28" w:history="1">
        <w:r w:rsidR="009318EA" w:rsidRPr="009318EA">
          <w:rPr>
            <w:rStyle w:val="Hyperlink"/>
          </w:rPr>
          <w:t>USPS web site</w:t>
        </w:r>
      </w:hyperlink>
      <w:r w:rsidR="009318EA">
        <w:t xml:space="preserve"> </w:t>
      </w:r>
      <w:r w:rsidRPr="00E36DDD">
        <w:t>for those recognized street suffix abbreviations</w:t>
      </w:r>
      <w:r w:rsidR="009318EA">
        <w:t>.</w:t>
      </w:r>
    </w:p>
    <w:p w14:paraId="3D2F2858"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552B831F"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Include any directional descriptor (North, South, East, West) since 1990 K St NW may have a very different </w:t>
      </w:r>
      <w:r w:rsidR="000E4B26" w:rsidRPr="00E36DDD">
        <w:t xml:space="preserve">locale code </w:t>
      </w:r>
      <w:r w:rsidRPr="00E36DDD">
        <w:t>from 1990 K St SE.</w:t>
      </w:r>
      <w:r w:rsidR="00C365AB" w:rsidRPr="00E36DDD">
        <w:t xml:space="preserve"> </w:t>
      </w:r>
      <w:r w:rsidRPr="00E36DDD">
        <w:t>The following standard abbreviations are accepted N, E, S, W (North, East, South, West) alone or in combination, e.g., NW for Northwest.</w:t>
      </w:r>
    </w:p>
    <w:p w14:paraId="01521D39"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4637C8D5"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Be consistent when using punctuation.</w:t>
      </w:r>
      <w:r w:rsidR="00C365AB" w:rsidRPr="00E36DDD">
        <w:t xml:space="preserve"> </w:t>
      </w:r>
    </w:p>
    <w:p w14:paraId="652064E6"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26CBC8D6"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Do NOT use commas within the address fields when submitting a comma-delimited file.</w:t>
      </w:r>
    </w:p>
    <w:p w14:paraId="72E48830"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4449A075"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Do NOT use quotation marks or other special characters within address fields.</w:t>
      </w:r>
    </w:p>
    <w:p w14:paraId="579D8EA1" w14:textId="77777777"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p>
    <w:p w14:paraId="5275A66E" w14:textId="50FC5ED9" w:rsidR="00E465C8" w:rsidRPr="00E36DDD" w:rsidRDefault="00E465C8" w:rsidP="00112DBB">
      <w:pPr>
        <w:framePr w:w="9185" w:hSpace="187" w:wrap="around" w:vAnchor="text" w:hAnchor="page" w:x="1604" w:y="5" w:anchorLock="1"/>
        <w:pBdr>
          <w:top w:val="single" w:sz="6" w:space="4" w:color="000000"/>
          <w:left w:val="single" w:sz="6" w:space="7" w:color="000000"/>
          <w:bottom w:val="single" w:sz="6" w:space="4" w:color="000000"/>
          <w:right w:val="single" w:sz="6" w:space="7" w:color="000000"/>
        </w:pBdr>
        <w:shd w:val="solid" w:color="FFFFFF" w:fill="FFFFFF"/>
      </w:pPr>
      <w:r w:rsidRPr="00E36DDD">
        <w:t xml:space="preserve">ZIP </w:t>
      </w:r>
      <w:r w:rsidR="000E4B26" w:rsidRPr="00E36DDD">
        <w:t>code p</w:t>
      </w:r>
      <w:r w:rsidRPr="00E36DDD">
        <w:t>lus 4 is not required for either the mailing or location addresses at this time.</w:t>
      </w:r>
      <w:r w:rsidR="00C365AB" w:rsidRPr="00E36DDD">
        <w:t xml:space="preserve"> </w:t>
      </w:r>
      <w:r w:rsidRPr="00E36DDD">
        <w:t xml:space="preserve">However, if provided, it must be a valid ZIP </w:t>
      </w:r>
      <w:r w:rsidR="00EF5ED4">
        <w:t>extension</w:t>
      </w:r>
      <w:r w:rsidRPr="00E36DDD">
        <w:t xml:space="preserve"> (i.e., four digits, not all zeros).</w:t>
      </w:r>
    </w:p>
    <w:p w14:paraId="7D67190E" w14:textId="6FA878A4" w:rsidR="003F11C0" w:rsidRDefault="003F11C0" w:rsidP="003F11C0">
      <w:bookmarkStart w:id="107" w:name="_Toc238368339"/>
      <w:bookmarkStart w:id="108" w:name="_Toc238368440"/>
      <w:bookmarkStart w:id="109" w:name="_Toc241038061"/>
      <w:bookmarkStart w:id="110" w:name="_Toc238368340"/>
      <w:bookmarkStart w:id="111" w:name="_Toc238368441"/>
      <w:bookmarkStart w:id="112" w:name="_Toc241038062"/>
      <w:bookmarkStart w:id="113" w:name="_Toc238368341"/>
      <w:bookmarkStart w:id="114" w:name="_Toc280520203"/>
      <w:bookmarkEnd w:id="107"/>
      <w:bookmarkEnd w:id="108"/>
      <w:bookmarkEnd w:id="109"/>
      <w:bookmarkEnd w:id="110"/>
      <w:bookmarkEnd w:id="111"/>
      <w:bookmarkEnd w:id="112"/>
    </w:p>
    <w:p w14:paraId="6A259AB7" w14:textId="75F92EEE" w:rsidR="0080525D" w:rsidRDefault="0080525D" w:rsidP="003F11C0">
      <w:r>
        <w:rPr>
          <w:noProof/>
        </w:rPr>
        <mc:AlternateContent>
          <mc:Choice Requires="wps">
            <w:drawing>
              <wp:inline distT="0" distB="0" distL="0" distR="0" wp14:anchorId="4C1A9012" wp14:editId="58928F47">
                <wp:extent cx="5972175" cy="1152525"/>
                <wp:effectExtent l="0" t="0" r="28575" b="28575"/>
                <wp:docPr id="6" name="Text Box 6"/>
                <wp:cNvGraphicFramePr/>
                <a:graphic xmlns:a="http://schemas.openxmlformats.org/drawingml/2006/main">
                  <a:graphicData uri="http://schemas.microsoft.com/office/word/2010/wordprocessingShape">
                    <wps:wsp>
                      <wps:cNvSpPr txBox="1"/>
                      <wps:spPr>
                        <a:xfrm>
                          <a:off x="0" y="0"/>
                          <a:ext cx="5972175" cy="1152525"/>
                        </a:xfrm>
                        <a:prstGeom prst="rect">
                          <a:avLst/>
                        </a:prstGeom>
                        <a:noFill/>
                        <a:ln w="6350">
                          <a:solidFill>
                            <a:prstClr val="black"/>
                          </a:solidFill>
                        </a:ln>
                        <a:effectLst/>
                      </wps:spPr>
                      <wps:txbx>
                        <w:txbxContent>
                          <w:p w14:paraId="1C993B12" w14:textId="3DEC3A5C" w:rsidR="00D41ABB" w:rsidRDefault="00D41ABB" w:rsidP="003F11C0">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D41ABB" w:rsidRPr="007812DA" w:rsidRDefault="00D41ABB" w:rsidP="00B07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1A9012" id="Text Box 6" o:spid="_x0000_s1027" type="#_x0000_t202" style="width:470.2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89SgIAAI8EAAAOAAAAZHJzL2Uyb0RvYy54bWysVNuO2jAQfa/Uf7D8XkJSLrsRYUVZUVVC&#10;uytBtc/GcUhUx+PahoR+fcdOwqJtn6oKyczleMZzZiaLh7aW5CyMrUBlNB6NKRGKQ16pY0a/7zef&#10;7iixjqmcSVAioxdh6cPy44dFo1ORQAkyF4ZgEGXTRme0dE6nUWR5KWpmR6CFQmcBpmYOVXOMcsMa&#10;jF7LKBmPZ1EDJtcGuLAWrY+dky5D/KIQ3D0XhRWOyIzi21w4TTgP/oyWC5YeDdNlxftnsH94Rc0q&#10;hUmvoR6ZY+Rkqj9C1RU3YKFwIw51BEVRcRFqwGri8btqdiXTItSC5Fh9pcn+v7D86fxiSJVndEaJ&#10;YjW2aC9aR75AS2aenUbbFEE7jTDXohm7PNgtGn3RbWFq/4/lEPQjz5crtz4YR+P0fp7E8yklHH1x&#10;PE3w5+NEb9e1se6rgJp4IaMGmxc4ZeetdR10gPhsCjaVlKGBUpEGK/g8HYcLFmSVe6eH+StraciZ&#10;4QgcJOM/+rQ3KHyEVB4swsj06XzpXYlecu2hDUQlQ/kHyC/IioFuqqzmmwqTbZl1L8zgGCERuBru&#10;GY9CAr4QeomSEsyvv9k9HruLXkoaHMuM2p8nZgQl8pvCvt/Hk4mf46BMpvMEFXPrOdx61KleA5Yd&#10;4xJqHkSPd3IQCwP1K27QymdFF1Mcc2fUDeLadcuCG8jFahVAOLmaua3aae5DDyTv21dmdN88h31/&#10;gmGAWfquhx226+Lq5KCoQoM9zx2rOBhewakPI9JvqF+rWz2g3r4jy98AAAD//wMAUEsDBBQABgAI&#10;AAAAIQADQCnq3QAAAAUBAAAPAAAAZHJzL2Rvd25yZXYueG1sTI9BS8QwEIXvgv8hjODNTVes7tam&#10;i4h7EERwlV2PaTM2xWRSm2y3+usdvejlwfAe731TribvxIhD7AIpmM8yEEhNMB21Cl6e12cLEDFp&#10;MtoFQgWfGGFVHR+VujDhQE84blIruIRioRXYlPpCythY9DrOQo/E3lsYvE58Dq00gz5wuXfyPMsu&#10;pdcd8YLVPd5abN43e6/gYbv7uFs/vmY7rF2Xj+7K3n/VSp2eTDfXIBJO6S8MP/iMDhUz1WFPJgqn&#10;gB9Jv8re8iLLQdQcWsxzkFUp/9NX3wAAAP//AwBQSwECLQAUAAYACAAAACEAtoM4kv4AAADhAQAA&#10;EwAAAAAAAAAAAAAAAAAAAAAAW0NvbnRlbnRfVHlwZXNdLnhtbFBLAQItABQABgAIAAAAIQA4/SH/&#10;1gAAAJQBAAALAAAAAAAAAAAAAAAAAC8BAABfcmVscy8ucmVsc1BLAQItABQABgAIAAAAIQBwyt89&#10;SgIAAI8EAAAOAAAAAAAAAAAAAAAAAC4CAABkcnMvZTJvRG9jLnhtbFBLAQItABQABgAIAAAAIQAD&#10;QCnq3QAAAAUBAAAPAAAAAAAAAAAAAAAAAKQEAABkcnMvZG93bnJldi54bWxQSwUGAAAAAAQABADz&#10;AAAArgUAAAAA&#10;" filled="f" strokeweight=".5pt">
                <v:textbox>
                  <w:txbxContent>
                    <w:p w14:paraId="1C993B12" w14:textId="3DEC3A5C" w:rsidR="00D41ABB" w:rsidRDefault="00D41ABB" w:rsidP="003F11C0">
                      <w:r w:rsidRPr="00E36DDD">
                        <w:rPr>
                          <w:b/>
                          <w:bCs/>
                        </w:rPr>
                        <w:t xml:space="preserve">Did you know? </w:t>
                      </w:r>
                      <w:r>
                        <w:rPr>
                          <w:bCs/>
                        </w:rPr>
                        <w:t>Location addresses are used by other government agencies for emergency preparedness and by trucking companies to route hazardous cargos around schools.  Location addresses are also the basis for the geographic codes assigned to schools and LEAs by NCES.  These codes include the locale (or “urbanicity”) codes for schools and LEAs which in turn determine an LEA’s eligibility for funding under the Rural Education Assistance Program (REAP).</w:t>
                      </w:r>
                    </w:p>
                    <w:p w14:paraId="3D7BE50D" w14:textId="77777777" w:rsidR="00D41ABB" w:rsidRPr="007812DA" w:rsidRDefault="00D41ABB" w:rsidP="00B0721F"/>
                  </w:txbxContent>
                </v:textbox>
                <w10:anchorlock/>
              </v:shape>
            </w:pict>
          </mc:Fallback>
        </mc:AlternateContent>
      </w:r>
    </w:p>
    <w:p w14:paraId="738A5319" w14:textId="77777777" w:rsidR="00847922" w:rsidRPr="00E36DDD" w:rsidRDefault="00847922" w:rsidP="003F11C0"/>
    <w:p w14:paraId="77391D20" w14:textId="2C1FE76B" w:rsidR="00E465C8" w:rsidRPr="00E36DDD" w:rsidRDefault="00AD5E6A" w:rsidP="00843FB9">
      <w:pPr>
        <w:pStyle w:val="Heading4"/>
      </w:pPr>
      <w:r w:rsidRPr="00E36DDD">
        <w:t xml:space="preserve">Telephone - </w:t>
      </w:r>
      <w:r w:rsidR="00E465C8" w:rsidRPr="00E36DDD">
        <w:t>Education Entity (</w:t>
      </w:r>
      <w:r w:rsidR="001C7FE5" w:rsidRPr="00E36DDD">
        <w:t>DG</w:t>
      </w:r>
      <w:r w:rsidR="00E465C8" w:rsidRPr="00E36DDD">
        <w:t>10)</w:t>
      </w:r>
      <w:bookmarkEnd w:id="113"/>
      <w:bookmarkEnd w:id="114"/>
      <w:r w:rsidRPr="00E36DDD">
        <w:t xml:space="preserve"> </w:t>
      </w:r>
    </w:p>
    <w:p w14:paraId="651F5C51" w14:textId="77777777" w:rsidR="005265E2" w:rsidRPr="005265E2" w:rsidRDefault="00E465C8" w:rsidP="003F0F1E">
      <w:pPr>
        <w:spacing w:before="120"/>
      </w:pPr>
      <w:r w:rsidRPr="00E36DDD">
        <w:t xml:space="preserve">Definition - </w:t>
      </w:r>
      <w:r w:rsidR="005265E2" w:rsidRPr="005265E2">
        <w:t xml:space="preserve">The 10-digit telephone number, including the area code, for the education entity. </w:t>
      </w:r>
    </w:p>
    <w:p w14:paraId="7F258DD4" w14:textId="77777777" w:rsidR="00E465C8" w:rsidRPr="00E36DDD" w:rsidRDefault="00E465C8" w:rsidP="00E465C8"/>
    <w:p w14:paraId="5EBEE843" w14:textId="77777777" w:rsidR="00E465C8" w:rsidRPr="00E36DDD" w:rsidRDefault="00E465C8" w:rsidP="00E465C8">
      <w:r w:rsidRPr="00E36DDD">
        <w:t>Do not include hyphens, blanks,</w:t>
      </w:r>
      <w:r w:rsidR="005A4D5E" w:rsidRPr="00E36DDD">
        <w:t xml:space="preserve"> periods</w:t>
      </w:r>
      <w:r w:rsidRPr="00E36DDD">
        <w:t xml:space="preserve"> or parentheses.</w:t>
      </w:r>
    </w:p>
    <w:p w14:paraId="5CE1420E" w14:textId="77777777" w:rsidR="00061ABC" w:rsidRPr="00E36DDD" w:rsidRDefault="00061ABC" w:rsidP="00E465C8"/>
    <w:p w14:paraId="48B00C9F" w14:textId="77777777" w:rsidR="00E465C8" w:rsidRPr="00E36DDD" w:rsidRDefault="00E465C8" w:rsidP="00E465C8">
      <w:pPr>
        <w:framePr w:hSpace="187" w:wrap="around" w:vAnchor="text" w:hAnchor="text" w:y="1" w:anchorLock="1"/>
        <w:pBdr>
          <w:top w:val="single" w:sz="6" w:space="4" w:color="000000"/>
          <w:left w:val="single" w:sz="6" w:space="7" w:color="000000"/>
          <w:bottom w:val="single" w:sz="6" w:space="4" w:color="000000"/>
          <w:right w:val="single" w:sz="6" w:space="7" w:color="000000"/>
        </w:pBdr>
      </w:pPr>
      <w:r w:rsidRPr="00E36DDD">
        <w:rPr>
          <w:b/>
          <w:bCs/>
        </w:rPr>
        <w:t xml:space="preserve">Tech Tip! </w:t>
      </w:r>
      <w:r w:rsidRPr="00E36DDD">
        <w:rPr>
          <w:bCs/>
        </w:rPr>
        <w:t xml:space="preserve">If </w:t>
      </w:r>
      <w:r w:rsidR="00464908" w:rsidRPr="00E36DDD">
        <w:rPr>
          <w:bCs/>
        </w:rPr>
        <w:t>an LEA</w:t>
      </w:r>
      <w:r w:rsidRPr="00E36DDD">
        <w:rPr>
          <w:bCs/>
        </w:rPr>
        <w:t xml:space="preserve"> is not operational, and as such does not have a valid telephone number, use the SEA’s telephone number.</w:t>
      </w:r>
      <w:r w:rsidR="00C365AB" w:rsidRPr="00E36DDD">
        <w:rPr>
          <w:bCs/>
        </w:rPr>
        <w:t xml:space="preserve"> </w:t>
      </w:r>
      <w:r w:rsidRPr="00E36DDD">
        <w:rPr>
          <w:bCs/>
        </w:rPr>
        <w:t>If a school is not operational, and as such does not have a valid telephone number, use the LEA’s telephone number.</w:t>
      </w:r>
    </w:p>
    <w:p w14:paraId="24E0FB11" w14:textId="503E0120" w:rsidR="00843FB9" w:rsidRPr="00E36DDD" w:rsidRDefault="00843FB9" w:rsidP="00843FB9">
      <w:bookmarkStart w:id="115" w:name="_Toc238368342"/>
      <w:bookmarkStart w:id="116" w:name="_Toc238368443"/>
      <w:bookmarkStart w:id="117" w:name="_Toc241038064"/>
      <w:bookmarkStart w:id="118" w:name="_Toc238368343"/>
      <w:bookmarkStart w:id="119" w:name="_Toc238368444"/>
      <w:bookmarkStart w:id="120" w:name="_Toc241038065"/>
      <w:bookmarkStart w:id="121" w:name="_Toc238368344"/>
      <w:bookmarkStart w:id="122" w:name="_Toc280520204"/>
      <w:bookmarkEnd w:id="115"/>
      <w:bookmarkEnd w:id="116"/>
      <w:bookmarkEnd w:id="117"/>
      <w:bookmarkEnd w:id="118"/>
      <w:bookmarkEnd w:id="119"/>
      <w:bookmarkEnd w:id="120"/>
    </w:p>
    <w:p w14:paraId="660C83B4" w14:textId="071D4451" w:rsidR="00E465C8" w:rsidRPr="00E36DDD" w:rsidRDefault="00E465C8" w:rsidP="00843FB9">
      <w:pPr>
        <w:pStyle w:val="Heading4"/>
      </w:pPr>
      <w:r w:rsidRPr="00E36DDD">
        <w:lastRenderedPageBreak/>
        <w:t>Web Site Address (</w:t>
      </w:r>
      <w:r w:rsidR="001C7FE5" w:rsidRPr="00E36DDD">
        <w:t>DG</w:t>
      </w:r>
      <w:r w:rsidRPr="00E36DDD">
        <w:t>11)</w:t>
      </w:r>
      <w:bookmarkEnd w:id="121"/>
      <w:bookmarkEnd w:id="122"/>
    </w:p>
    <w:p w14:paraId="09258A01" w14:textId="77777777" w:rsidR="00E465C8" w:rsidRDefault="00E465C8" w:rsidP="003F0F1E">
      <w:pPr>
        <w:spacing w:before="120"/>
      </w:pPr>
      <w:r w:rsidRPr="005265E2">
        <w:t xml:space="preserve">Definition - </w:t>
      </w:r>
      <w:r w:rsidR="005265E2" w:rsidRPr="005265E2">
        <w:t xml:space="preserve">The Uniform Resource Locator (URL) for the unique address of a Web page of an education entity. </w:t>
      </w:r>
    </w:p>
    <w:p w14:paraId="002BF447" w14:textId="77777777" w:rsidR="005265E2" w:rsidRPr="00E36DDD" w:rsidRDefault="005265E2" w:rsidP="00E465C8"/>
    <w:p w14:paraId="3146E5D7" w14:textId="77777777" w:rsidR="00061ABC" w:rsidRPr="00E36DDD" w:rsidRDefault="00E465C8" w:rsidP="00061ABC">
      <w:r w:rsidRPr="00E36DDD">
        <w:t>This field is optional.</w:t>
      </w:r>
      <w:r w:rsidR="00C365AB" w:rsidRPr="00E36DDD">
        <w:t xml:space="preserve"> </w:t>
      </w:r>
      <w:r w:rsidRPr="00E36DDD">
        <w:t>If a URL is not available or the entity does not have a URL, leave this field blank.</w:t>
      </w:r>
    </w:p>
    <w:p w14:paraId="07EC3CBB" w14:textId="25A4B47A" w:rsidR="00843FB9" w:rsidRPr="00E36DDD" w:rsidRDefault="00843FB9" w:rsidP="00E465C8"/>
    <w:p w14:paraId="0CE288B6" w14:textId="0B1010AF" w:rsidR="00E465C8" w:rsidRPr="00E36DDD" w:rsidRDefault="00E465C8" w:rsidP="00843FB9">
      <w:pPr>
        <w:pStyle w:val="Heading4"/>
      </w:pPr>
      <w:bookmarkStart w:id="123" w:name="_Toc238368345"/>
      <w:bookmarkStart w:id="124" w:name="_Toc238368446"/>
      <w:bookmarkStart w:id="125" w:name="_Toc241038067"/>
      <w:bookmarkStart w:id="126" w:name="_Toc238368346"/>
      <w:bookmarkStart w:id="127" w:name="_Toc280520205"/>
      <w:bookmarkEnd w:id="123"/>
      <w:bookmarkEnd w:id="124"/>
      <w:bookmarkEnd w:id="125"/>
      <w:r w:rsidRPr="00E36DDD">
        <w:t>Chief State School Officer Contact Information (</w:t>
      </w:r>
      <w:r w:rsidR="001C7FE5" w:rsidRPr="00E36DDD">
        <w:t>DG</w:t>
      </w:r>
      <w:r w:rsidRPr="00E36DDD">
        <w:t>458)</w:t>
      </w:r>
      <w:bookmarkEnd w:id="126"/>
      <w:bookmarkEnd w:id="127"/>
    </w:p>
    <w:p w14:paraId="69A35920" w14:textId="77777777" w:rsidR="00E465C8" w:rsidRPr="00E36DDD" w:rsidRDefault="00E465C8" w:rsidP="003F0F1E">
      <w:pPr>
        <w:spacing w:before="120"/>
      </w:pPr>
      <w:r w:rsidRPr="00E36DDD">
        <w:t xml:space="preserve">Definition - The contact information of the </w:t>
      </w:r>
      <w:r w:rsidR="009D7225" w:rsidRPr="00E36DDD">
        <w:t>c</w:t>
      </w:r>
      <w:r w:rsidR="000E4B26" w:rsidRPr="00E36DDD">
        <w:t xml:space="preserve">hief </w:t>
      </w:r>
      <w:r w:rsidR="009D7225" w:rsidRPr="00E36DDD">
        <w:t>s</w:t>
      </w:r>
      <w:r w:rsidR="000E4B26" w:rsidRPr="00E36DDD">
        <w:t xml:space="preserve">tate </w:t>
      </w:r>
      <w:r w:rsidR="009D7225" w:rsidRPr="00E36DDD">
        <w:t>s</w:t>
      </w:r>
      <w:r w:rsidR="000E4B26" w:rsidRPr="00E36DDD">
        <w:t xml:space="preserve">chool </w:t>
      </w:r>
      <w:r w:rsidR="009D7225" w:rsidRPr="00E36DDD">
        <w:t>o</w:t>
      </w:r>
      <w:r w:rsidR="000E4B26" w:rsidRPr="00E36DDD">
        <w:t>fficer</w:t>
      </w:r>
      <w:r w:rsidRPr="00E36DDD">
        <w:t>, including first and last name, official title, phone number</w:t>
      </w:r>
      <w:r w:rsidR="00DE46A2" w:rsidRPr="00E36DDD">
        <w:t>,</w:t>
      </w:r>
      <w:r w:rsidRPr="00E36DDD">
        <w:t xml:space="preserve"> and email address.</w:t>
      </w:r>
    </w:p>
    <w:p w14:paraId="3A9F0481" w14:textId="77777777" w:rsidR="00E465C8" w:rsidRPr="00E36DDD" w:rsidRDefault="00E465C8" w:rsidP="00E465C8"/>
    <w:p w14:paraId="017CA794" w14:textId="77777777" w:rsidR="00E465C8" w:rsidRPr="00E36DDD" w:rsidRDefault="00E465C8" w:rsidP="00E465C8">
      <w:r w:rsidRPr="00E36DDD">
        <w:t xml:space="preserve">In the file, </w:t>
      </w:r>
      <w:r w:rsidR="009D7225" w:rsidRPr="00E36DDD">
        <w:t>c</w:t>
      </w:r>
      <w:r w:rsidRPr="00E36DDD">
        <w:t xml:space="preserve">hief </w:t>
      </w:r>
      <w:r w:rsidR="009D7225" w:rsidRPr="00E36DDD">
        <w:t>s</w:t>
      </w:r>
      <w:r w:rsidRPr="00E36DDD">
        <w:t xml:space="preserve">tate </w:t>
      </w:r>
      <w:r w:rsidR="009D7225" w:rsidRPr="00E36DDD">
        <w:t>s</w:t>
      </w:r>
      <w:r w:rsidRPr="00E36DDD">
        <w:t xml:space="preserve">chool </w:t>
      </w:r>
      <w:r w:rsidR="009D7225" w:rsidRPr="00E36DDD">
        <w:t>o</w:t>
      </w:r>
      <w:r w:rsidRPr="00E36DDD">
        <w:t xml:space="preserve">fficer (CSSO) </w:t>
      </w:r>
      <w:r w:rsidR="006E6174" w:rsidRPr="00E36DDD">
        <w:t xml:space="preserve">contact information </w:t>
      </w:r>
      <w:r w:rsidRPr="00E36DDD">
        <w:t>is divided into the following fields:</w:t>
      </w:r>
    </w:p>
    <w:p w14:paraId="26357CA8" w14:textId="77777777" w:rsidR="00E465C8" w:rsidRPr="00E36DDD" w:rsidRDefault="00E465C8" w:rsidP="00C270C4">
      <w:pPr>
        <w:numPr>
          <w:ilvl w:val="0"/>
          <w:numId w:val="15"/>
        </w:numPr>
      </w:pPr>
      <w:r w:rsidRPr="00E36DDD">
        <w:t>First Name</w:t>
      </w:r>
    </w:p>
    <w:p w14:paraId="6CFC1318" w14:textId="77777777" w:rsidR="00E465C8" w:rsidRPr="00E36DDD" w:rsidRDefault="00E465C8" w:rsidP="00C270C4">
      <w:pPr>
        <w:numPr>
          <w:ilvl w:val="0"/>
          <w:numId w:val="15"/>
        </w:numPr>
      </w:pPr>
      <w:r w:rsidRPr="00E36DDD">
        <w:t>Last Name</w:t>
      </w:r>
    </w:p>
    <w:p w14:paraId="1D7571CD" w14:textId="77777777" w:rsidR="00E465C8" w:rsidRPr="00E36DDD" w:rsidRDefault="00E465C8" w:rsidP="00C270C4">
      <w:pPr>
        <w:numPr>
          <w:ilvl w:val="0"/>
          <w:numId w:val="15"/>
        </w:numPr>
      </w:pPr>
      <w:r w:rsidRPr="00E36DDD">
        <w:t>Title</w:t>
      </w:r>
    </w:p>
    <w:p w14:paraId="3D9B7AE6" w14:textId="1440568D" w:rsidR="00E465C8" w:rsidRPr="00E36DDD" w:rsidRDefault="00E465C8" w:rsidP="00C270C4">
      <w:pPr>
        <w:numPr>
          <w:ilvl w:val="0"/>
          <w:numId w:val="15"/>
        </w:numPr>
      </w:pPr>
      <w:r w:rsidRPr="00E36DDD">
        <w:t xml:space="preserve">Phone </w:t>
      </w:r>
      <w:r w:rsidR="0002025B">
        <w:t>n</w:t>
      </w:r>
      <w:r w:rsidR="0002025B" w:rsidRPr="00E36DDD">
        <w:t>umber</w:t>
      </w:r>
    </w:p>
    <w:p w14:paraId="10C69097" w14:textId="77777777" w:rsidR="006E5426" w:rsidRDefault="00E465C8" w:rsidP="00C270C4">
      <w:pPr>
        <w:numPr>
          <w:ilvl w:val="0"/>
          <w:numId w:val="15"/>
        </w:numPr>
      </w:pPr>
      <w:r w:rsidRPr="00E36DDD">
        <w:t>E-mail</w:t>
      </w:r>
    </w:p>
    <w:p w14:paraId="46FE20FD" w14:textId="3A2AEB70" w:rsidR="006A7CAE" w:rsidRDefault="006A7CAE" w:rsidP="006A7CAE"/>
    <w:p w14:paraId="4F457E92" w14:textId="2692D789" w:rsidR="006A7CAE" w:rsidRPr="00E36DDD" w:rsidRDefault="006A7CAE" w:rsidP="006A7CAE">
      <w:pPr>
        <w:pStyle w:val="Heading4"/>
      </w:pPr>
      <w:r w:rsidRPr="00E36DDD">
        <w:t>Out of State Indicator (DG669)</w:t>
      </w:r>
    </w:p>
    <w:p w14:paraId="3815812E" w14:textId="77777777" w:rsidR="006A7CAE" w:rsidRPr="00E36DDD" w:rsidRDefault="006A7CAE" w:rsidP="003F0F1E">
      <w:pPr>
        <w:spacing w:before="120"/>
      </w:pPr>
      <w:r w:rsidRPr="00E36DDD">
        <w:t>Definition - An indication that the mailing or location address of the LEA or school is outside of the state.</w:t>
      </w:r>
    </w:p>
    <w:p w14:paraId="2C0988E5" w14:textId="77777777" w:rsidR="006A7CAE" w:rsidRPr="00E36DDD" w:rsidRDefault="006A7CAE" w:rsidP="006A7CAE"/>
    <w:p w14:paraId="04D5821A" w14:textId="77777777" w:rsidR="006A7CAE" w:rsidRPr="00E36DDD" w:rsidRDefault="006A7CAE" w:rsidP="006A7CAE">
      <w:r w:rsidRPr="00E36DDD">
        <w:t xml:space="preserve">ESS includes an Out of State School Indicator on the school and LEA level Directory files. This is a simple flag (Yes/No) to indicate whether the school or LEA has an out–of–state address as compared to the state submitting the file. </w:t>
      </w:r>
    </w:p>
    <w:p w14:paraId="0DECC8CF" w14:textId="77777777" w:rsidR="006A7CAE" w:rsidRPr="00E36DDD" w:rsidRDefault="006A7CAE" w:rsidP="006A7CAE"/>
    <w:p w14:paraId="4FE06ADD" w14:textId="3DD6EE35" w:rsidR="006A7CAE" w:rsidRPr="00E36DDD" w:rsidRDefault="006A7CAE" w:rsidP="006A7CAE">
      <w:r w:rsidRPr="00E36DDD">
        <w:t xml:space="preserve">Each state has a State Code (e.g., Texas’ is 48). If the mailing or location address Postal State Code (e.g., TX) of an LEA or School does not match the state code then set the Out of State indicator to Yes. This will avoid the validation error that would require the addresses to be within the state. </w:t>
      </w:r>
    </w:p>
    <w:p w14:paraId="6F708CEE" w14:textId="77777777" w:rsidR="006A7CAE" w:rsidRPr="00E36DDD" w:rsidRDefault="006A7CAE" w:rsidP="006A7CAE"/>
    <w:p w14:paraId="4BDB6ED6" w14:textId="379A2193" w:rsidR="006A7CAE" w:rsidRPr="00E36DDD" w:rsidRDefault="006A7CAE" w:rsidP="006A7CAE">
      <w:r w:rsidRPr="00E36DDD">
        <w:t xml:space="preserve">This field is optional and defaults to </w:t>
      </w:r>
      <w:r w:rsidR="00275E23">
        <w:t>“</w:t>
      </w:r>
      <w:r w:rsidRPr="00E36DDD">
        <w:t>No</w:t>
      </w:r>
      <w:r w:rsidR="00275E23">
        <w:t>”</w:t>
      </w:r>
      <w:r w:rsidRPr="00E36DDD">
        <w:t xml:space="preserve"> if left blank.</w:t>
      </w:r>
    </w:p>
    <w:p w14:paraId="4F496F73" w14:textId="77777777" w:rsidR="006A7CAE" w:rsidRDefault="006A7CAE" w:rsidP="006A7CAE"/>
    <w:p w14:paraId="6ABD959E" w14:textId="77777777" w:rsidR="00E465C8" w:rsidRPr="00E36DDD" w:rsidRDefault="00E465C8" w:rsidP="009262D6">
      <w:pPr>
        <w:pStyle w:val="Heading3"/>
      </w:pPr>
      <w:bookmarkStart w:id="128" w:name="_Toc280520206"/>
      <w:bookmarkStart w:id="129" w:name="_Toc238368347"/>
      <w:bookmarkStart w:id="130" w:name="_Toc20914075"/>
      <w:bookmarkStart w:id="131" w:name="_Toc52448437"/>
      <w:r w:rsidRPr="00E36DDD">
        <w:t>Descriptive Information</w:t>
      </w:r>
      <w:bookmarkEnd w:id="128"/>
      <w:bookmarkEnd w:id="129"/>
      <w:bookmarkEnd w:id="130"/>
      <w:bookmarkEnd w:id="131"/>
    </w:p>
    <w:p w14:paraId="0621B1AF" w14:textId="77777777" w:rsidR="00E465C8" w:rsidRPr="00E36DDD" w:rsidRDefault="00E465C8" w:rsidP="00E465C8">
      <w:r w:rsidRPr="00E36DDD">
        <w:t xml:space="preserve">Descriptive information is submitted only for LEAs and </w:t>
      </w:r>
      <w:r w:rsidR="006E6174" w:rsidRPr="00E36DDD">
        <w:t>schools</w:t>
      </w:r>
      <w:r w:rsidRPr="00E36DDD">
        <w:t>.</w:t>
      </w:r>
      <w:r w:rsidR="00C365AB" w:rsidRPr="00E36DDD">
        <w:t xml:space="preserve"> </w:t>
      </w:r>
      <w:r w:rsidRPr="00E36DDD">
        <w:t xml:space="preserve">Descriptive information includes </w:t>
      </w:r>
      <w:r w:rsidR="0018125B" w:rsidRPr="00E36DDD">
        <w:t>various statuses and indicators.</w:t>
      </w:r>
      <w:r w:rsidR="00C365AB" w:rsidRPr="00E36DDD">
        <w:t xml:space="preserve"> </w:t>
      </w:r>
    </w:p>
    <w:p w14:paraId="55AA2D89" w14:textId="6A6357D1" w:rsidR="00843FB9" w:rsidRPr="00E36DDD" w:rsidRDefault="00843FB9" w:rsidP="00E465C8"/>
    <w:p w14:paraId="7CA1CBFD" w14:textId="3C708AA6" w:rsidR="00E465C8" w:rsidRPr="00E36DDD" w:rsidRDefault="00E465C8" w:rsidP="00843FB9">
      <w:pPr>
        <w:pStyle w:val="Heading4"/>
      </w:pPr>
      <w:bookmarkStart w:id="132" w:name="_Toc238368348"/>
      <w:bookmarkStart w:id="133" w:name="_Toc238368449"/>
      <w:bookmarkStart w:id="134" w:name="_Toc241038070"/>
      <w:bookmarkStart w:id="135" w:name="_Toc238368349"/>
      <w:bookmarkStart w:id="136" w:name="_Toc280520207"/>
      <w:bookmarkEnd w:id="132"/>
      <w:bookmarkEnd w:id="133"/>
      <w:bookmarkEnd w:id="134"/>
      <w:r w:rsidRPr="00E36DDD">
        <w:t>Operational Status</w:t>
      </w:r>
      <w:r w:rsidR="005C4D94">
        <w:t xml:space="preserve"> - LEA (</w:t>
      </w:r>
      <w:r w:rsidR="001C7FE5" w:rsidRPr="00E36DDD">
        <w:t>DG</w:t>
      </w:r>
      <w:r w:rsidRPr="00E36DDD">
        <w:t>16</w:t>
      </w:r>
      <w:r w:rsidR="005C4D94">
        <w:t>)</w:t>
      </w:r>
      <w:r w:rsidRPr="00E36DDD">
        <w:t xml:space="preserve"> and </w:t>
      </w:r>
      <w:r w:rsidR="005C4D94" w:rsidRPr="00E36DDD">
        <w:t>Operational Status</w:t>
      </w:r>
      <w:r w:rsidR="005C4D94">
        <w:t xml:space="preserve"> - </w:t>
      </w:r>
      <w:r w:rsidRPr="00E36DDD">
        <w:t xml:space="preserve">School </w:t>
      </w:r>
      <w:r w:rsidR="005C4D94">
        <w:t>(</w:t>
      </w:r>
      <w:r w:rsidR="001C7FE5" w:rsidRPr="00E36DDD">
        <w:t>DG</w:t>
      </w:r>
      <w:r w:rsidRPr="00E36DDD">
        <w:t>531)</w:t>
      </w:r>
      <w:bookmarkEnd w:id="135"/>
      <w:bookmarkEnd w:id="136"/>
    </w:p>
    <w:p w14:paraId="661BA657" w14:textId="77777777" w:rsidR="005C4D94" w:rsidRPr="005C4D94" w:rsidRDefault="00E465C8" w:rsidP="003F0F1E">
      <w:pPr>
        <w:spacing w:before="120"/>
      </w:pPr>
      <w:r w:rsidRPr="00E36DDD">
        <w:t xml:space="preserve">Definition </w:t>
      </w:r>
      <w:r w:rsidR="005C4D94">
        <w:t xml:space="preserve">DG16 </w:t>
      </w:r>
      <w:r w:rsidRPr="00E36DDD">
        <w:t xml:space="preserve">- </w:t>
      </w:r>
      <w:r w:rsidR="005C4D94" w:rsidRPr="005C4D94">
        <w:t xml:space="preserve">The classification of the operational condition of a local education agency (LEA). </w:t>
      </w:r>
    </w:p>
    <w:p w14:paraId="4DC93424" w14:textId="77777777" w:rsidR="00E465C8" w:rsidRDefault="00E465C8" w:rsidP="00E465C8"/>
    <w:p w14:paraId="3AE22F6E" w14:textId="048B7EA6" w:rsidR="005C4D94" w:rsidRPr="005C4D94" w:rsidRDefault="005C4D94" w:rsidP="005C4D94">
      <w:r w:rsidRPr="00E36DDD">
        <w:t xml:space="preserve">Definition </w:t>
      </w:r>
      <w:r>
        <w:t xml:space="preserve">DG531 </w:t>
      </w:r>
      <w:r w:rsidRPr="00E36DDD">
        <w:t xml:space="preserve">- </w:t>
      </w:r>
      <w:r w:rsidRPr="005C4D94">
        <w:t xml:space="preserve">The classification of the operational condition of a school. </w:t>
      </w:r>
    </w:p>
    <w:p w14:paraId="12426D73" w14:textId="77777777" w:rsidR="00E465C8" w:rsidRPr="00E36DDD" w:rsidRDefault="00E465C8" w:rsidP="00E465C8"/>
    <w:p w14:paraId="1A58D40E" w14:textId="0B7B04ED" w:rsidR="00D3682F" w:rsidRDefault="00E465C8" w:rsidP="00E465C8">
      <w:r w:rsidRPr="00E36DDD">
        <w:t xml:space="preserve">The School Year Start Operational Status is the start status for the institution and is </w:t>
      </w:r>
      <w:r w:rsidR="009C07ED" w:rsidRPr="00E36DDD">
        <w:t>linked to the October 1</w:t>
      </w:r>
      <w:r w:rsidR="009C07ED" w:rsidRPr="00E36DDD">
        <w:rPr>
          <w:vertAlign w:val="superscript"/>
        </w:rPr>
        <w:t>st</w:t>
      </w:r>
      <w:r w:rsidR="009C07ED" w:rsidRPr="00E36DDD">
        <w:t xml:space="preserve"> date for the current school year</w:t>
      </w:r>
      <w:r w:rsidRPr="00E36DDD">
        <w:t>.</w:t>
      </w:r>
    </w:p>
    <w:p w14:paraId="0978B428" w14:textId="77777777" w:rsidR="00FC2BD6" w:rsidRPr="00E36DDD" w:rsidRDefault="00FC2BD6" w:rsidP="00E465C8"/>
    <w:p w14:paraId="722D55E4" w14:textId="77777777" w:rsidR="008E6431" w:rsidRDefault="00D3682F" w:rsidP="00D3682F">
      <w:r w:rsidRPr="00E36DDD">
        <w:t xml:space="preserve">If an LEA or school changes its operational status during the school year, the state reports an updated status and may also report an effective date for that status change. </w:t>
      </w:r>
    </w:p>
    <w:p w14:paraId="0102E214" w14:textId="77777777" w:rsidR="008E6431" w:rsidRDefault="008E6431" w:rsidP="00D3682F"/>
    <w:p w14:paraId="59D013DB" w14:textId="355B24D4" w:rsidR="008E6431" w:rsidRPr="00E36DDD" w:rsidRDefault="008E6431" w:rsidP="00112DBB">
      <w:pPr>
        <w:framePr w:w="9185" w:hSpace="187" w:wrap="around" w:vAnchor="text" w:hAnchor="page" w:x="1584" w:y="2"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w:t>
      </w:r>
      <w:r>
        <w:t xml:space="preserve">See </w:t>
      </w:r>
      <w:r w:rsidRPr="00E36DDD">
        <w:t>section 4.5 “Updating Operational Status During the School Year” for more information.</w:t>
      </w:r>
    </w:p>
    <w:p w14:paraId="66A7C579" w14:textId="77777777" w:rsidR="008E6431" w:rsidRDefault="008E6431" w:rsidP="00D3682F"/>
    <w:p w14:paraId="1B7AF6C8" w14:textId="77777777" w:rsidR="009262D6" w:rsidRDefault="008E6431" w:rsidP="00E465C8">
      <w:r>
        <w:t>I</w:t>
      </w:r>
      <w:r w:rsidR="00D3682F" w:rsidRPr="00E36DDD">
        <w:t>nactive, closed, and future schools are not expected</w:t>
      </w:r>
      <w:r>
        <w:t xml:space="preserve"> to be in most other files.</w:t>
      </w:r>
      <w:r w:rsidR="004E584A">
        <w:t xml:space="preserve">  </w:t>
      </w:r>
      <w:r w:rsidR="004E584A" w:rsidRPr="00E36DDD">
        <w:t xml:space="preserve">Closed, inactive or future LEAs may report GEPA data through the Federal Programs file – </w:t>
      </w:r>
      <w:r w:rsidR="004E584A">
        <w:t>FS</w:t>
      </w:r>
      <w:r w:rsidR="004E584A" w:rsidRPr="00E36DDD">
        <w:t>035.</w:t>
      </w:r>
    </w:p>
    <w:p w14:paraId="13CA81F1" w14:textId="70E1A4C4" w:rsidR="008D1DA7" w:rsidRPr="00E36DDD" w:rsidRDefault="004E584A" w:rsidP="00E465C8">
      <w:r w:rsidRPr="00E36DDD">
        <w:t xml:space="preserve"> </w:t>
      </w:r>
    </w:p>
    <w:p w14:paraId="5AE7BAFD" w14:textId="77777777" w:rsidR="009C07ED" w:rsidRPr="00E36DDD" w:rsidRDefault="009C07ED" w:rsidP="00112DBB">
      <w:pPr>
        <w:framePr w:w="9185" w:hSpace="187" w:wrap="around" w:vAnchor="text" w:hAnchor="page" w:x="1604" w:y="-2"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00C365AB" w:rsidRPr="00E36DDD">
        <w:t xml:space="preserve"> </w:t>
      </w:r>
      <w:r w:rsidRPr="00E36DDD">
        <w:t>If the operational status has not been updated throughout the year, the Effective Date will default to the original submission date when the file was submitted.</w:t>
      </w:r>
    </w:p>
    <w:p w14:paraId="06FD5DD8" w14:textId="77777777" w:rsidR="00983794" w:rsidRPr="00E36DDD" w:rsidRDefault="00983794" w:rsidP="00E465C8"/>
    <w:p w14:paraId="4C476EB0" w14:textId="76D5E706" w:rsidR="00BB24BE" w:rsidRPr="00D41ABB" w:rsidRDefault="00BB24BE" w:rsidP="00D41ABB">
      <w:pPr>
        <w:pStyle w:val="Heading5"/>
        <w:ind w:hanging="1080"/>
        <w:rPr>
          <w:rFonts w:ascii="Arial" w:hAnsi="Arial"/>
          <w:b/>
        </w:rPr>
      </w:pPr>
      <w:r w:rsidRPr="00D41ABB">
        <w:rPr>
          <w:rFonts w:ascii="Arial" w:hAnsi="Arial"/>
          <w:b/>
        </w:rPr>
        <w:t>Operational Status – Permitted Values</w:t>
      </w:r>
    </w:p>
    <w:p w14:paraId="4C787BAC" w14:textId="77777777" w:rsidR="0092252B" w:rsidRDefault="0092252B" w:rsidP="00E465C8"/>
    <w:p w14:paraId="4105EA74" w14:textId="0F9118FE" w:rsidR="00E465C8" w:rsidRPr="00E36DDD" w:rsidRDefault="00E465C8" w:rsidP="00E465C8">
      <w:r w:rsidRPr="00E36DDD">
        <w:t>The operational status codes for LEAs are slightly different than for schools.</w:t>
      </w:r>
      <w:r w:rsidR="00C365AB" w:rsidRPr="00E36DDD">
        <w:t xml:space="preserve"> </w:t>
      </w:r>
      <w:r w:rsidRPr="00E36DDD">
        <w:t xml:space="preserve">Status 5 for LEAs is “changed boundary” while status 5 for schools is “changed </w:t>
      </w:r>
      <w:r w:rsidR="005B2EE7" w:rsidRPr="00E36DDD">
        <w:t>LEA affiliation</w:t>
      </w:r>
      <w:r w:rsidRPr="00E36DDD">
        <w:t>”.</w:t>
      </w:r>
      <w:r w:rsidR="00C365AB" w:rsidRPr="00E36DDD">
        <w:t xml:space="preserve"> </w:t>
      </w:r>
      <w:r w:rsidRPr="00E36DDD">
        <w:t>The definitions of the operational status codes are provided below:</w:t>
      </w:r>
    </w:p>
    <w:p w14:paraId="748191B9" w14:textId="0BD278E7" w:rsidR="00E465C8" w:rsidRDefault="0018125B" w:rsidP="0063485B">
      <w:pPr>
        <w:spacing w:before="240"/>
        <w:rPr>
          <w:b/>
          <w:i/>
          <w:color w:val="FF0000"/>
          <w:sz w:val="20"/>
          <w:szCs w:val="20"/>
        </w:rPr>
      </w:pPr>
      <w:r w:rsidRPr="00E36DDD">
        <w:rPr>
          <w:b/>
          <w:bCs/>
          <w:sz w:val="20"/>
        </w:rPr>
        <w:t>Table 2.4.3.1</w:t>
      </w:r>
      <w:r w:rsidR="00AA2A3B">
        <w:rPr>
          <w:b/>
          <w:bCs/>
          <w:sz w:val="20"/>
        </w:rPr>
        <w:t>.1</w:t>
      </w:r>
      <w:r w:rsidRPr="00E36DDD">
        <w:rPr>
          <w:b/>
          <w:bCs/>
          <w:sz w:val="20"/>
        </w:rPr>
        <w:t xml:space="preserve">-1: </w:t>
      </w:r>
      <w:r w:rsidRPr="00AA4016">
        <w:rPr>
          <w:b/>
          <w:bCs/>
          <w:sz w:val="20"/>
          <w:szCs w:val="20"/>
        </w:rPr>
        <w:t>Operational Status</w:t>
      </w:r>
      <w:r w:rsidR="00C3609B" w:rsidRPr="00AA4016">
        <w:rPr>
          <w:b/>
          <w:i/>
          <w:color w:val="FF0000"/>
          <w:sz w:val="20"/>
          <w:szCs w:val="20"/>
        </w:rPr>
        <w:t xml:space="preserve"> </w:t>
      </w:r>
    </w:p>
    <w:p w14:paraId="0C5EF890" w14:textId="2474DB02" w:rsidR="009973F1" w:rsidRPr="0093065E" w:rsidRDefault="0093065E" w:rsidP="009973F1">
      <w:pPr>
        <w:rPr>
          <w:bCs/>
          <w:sz w:val="20"/>
          <w:szCs w:val="20"/>
        </w:rPr>
      </w:pPr>
      <w:r>
        <w:rPr>
          <w:bCs/>
          <w:sz w:val="20"/>
          <w:szCs w:val="20"/>
        </w:rPr>
        <w:t>(</w:t>
      </w:r>
      <w:r w:rsidR="009973F1" w:rsidRPr="0093065E">
        <w:rPr>
          <w:bCs/>
          <w:sz w:val="20"/>
          <w:szCs w:val="20"/>
        </w:rPr>
        <w:t>See Section 2.4.3.</w:t>
      </w:r>
      <w:r w:rsidR="00BF1E12">
        <w:rPr>
          <w:bCs/>
          <w:sz w:val="20"/>
          <w:szCs w:val="20"/>
        </w:rPr>
        <w:t>1.2</w:t>
      </w:r>
      <w:r w:rsidR="009973F1" w:rsidRPr="0093065E">
        <w:rPr>
          <w:bCs/>
          <w:sz w:val="20"/>
          <w:szCs w:val="20"/>
        </w:rPr>
        <w:t xml:space="preserve"> below this table for additional guidance on reporting operatio</w:t>
      </w:r>
      <w:r>
        <w:rPr>
          <w:bCs/>
          <w:sz w:val="20"/>
          <w:szCs w:val="20"/>
        </w:rPr>
        <w:t>nal status for LEAs and schools.)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Operational Status "/>
        <w:tblDescription w:val="Status Code, Status, LEA Operational Status – This status applies when the LEA, School Operational Status – This status applies when the school&#10;"/>
      </w:tblPr>
      <w:tblGrid>
        <w:gridCol w:w="768"/>
        <w:gridCol w:w="1578"/>
        <w:gridCol w:w="3571"/>
        <w:gridCol w:w="3413"/>
      </w:tblGrid>
      <w:tr w:rsidR="00E465C8" w:rsidRPr="00EE7C0D" w14:paraId="4F6C1521" w14:textId="77777777" w:rsidTr="00BF1E12">
        <w:trPr>
          <w:tblHeader/>
        </w:trPr>
        <w:tc>
          <w:tcPr>
            <w:tcW w:w="0" w:type="auto"/>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29C0588D"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p w14:paraId="5311D3E4"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Code</w:t>
            </w:r>
          </w:p>
        </w:tc>
        <w:tc>
          <w:tcPr>
            <w:tcW w:w="1578"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6DFAB448"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3571"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45E321EC" w14:textId="77777777" w:rsidR="00E465C8" w:rsidRPr="00EE7C0D" w:rsidRDefault="00E465C8" w:rsidP="005B2EE7">
            <w:pPr>
              <w:jc w:val="center"/>
              <w:rPr>
                <w:rFonts w:ascii="Arial Narrow" w:hAnsi="Arial Narrow"/>
                <w:b/>
                <w:color w:val="FFFFFF"/>
                <w:sz w:val="22"/>
                <w:szCs w:val="22"/>
              </w:rPr>
            </w:pPr>
            <w:r w:rsidRPr="00EE7C0D">
              <w:rPr>
                <w:rFonts w:ascii="Arial Narrow" w:hAnsi="Arial Narrow"/>
                <w:b/>
                <w:color w:val="FFFFFF"/>
                <w:sz w:val="22"/>
                <w:szCs w:val="22"/>
              </w:rPr>
              <w:t>LEA Operational Status</w:t>
            </w:r>
            <w:r w:rsidR="005B2EE7" w:rsidRPr="00EE7C0D">
              <w:rPr>
                <w:rFonts w:ascii="Arial Narrow" w:hAnsi="Arial Narrow"/>
                <w:b/>
                <w:color w:val="FFFFFF"/>
                <w:sz w:val="22"/>
                <w:szCs w:val="22"/>
              </w:rPr>
              <w:t xml:space="preserve"> – This status applies when the LEA…</w:t>
            </w:r>
          </w:p>
        </w:tc>
        <w:tc>
          <w:tcPr>
            <w:tcW w:w="3413" w:type="dxa"/>
            <w:tcBorders>
              <w:top w:val="double" w:sz="4" w:space="0" w:color="145192"/>
              <w:left w:val="double" w:sz="4" w:space="0" w:color="145192"/>
              <w:bottom w:val="double" w:sz="4" w:space="0" w:color="145192"/>
              <w:right w:val="double" w:sz="4" w:space="0" w:color="145192"/>
            </w:tcBorders>
            <w:shd w:val="clear" w:color="auto" w:fill="145192"/>
            <w:vAlign w:val="bottom"/>
            <w:hideMark/>
          </w:tcPr>
          <w:p w14:paraId="359926A3"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School Operational Status</w:t>
            </w:r>
            <w:r w:rsidR="005B2EE7" w:rsidRPr="00EE7C0D">
              <w:rPr>
                <w:rFonts w:ascii="Arial Narrow" w:hAnsi="Arial Narrow"/>
                <w:b/>
                <w:color w:val="FFFFFF"/>
                <w:sz w:val="22"/>
                <w:szCs w:val="22"/>
              </w:rPr>
              <w:t xml:space="preserve"> – This status applies when the school…</w:t>
            </w:r>
          </w:p>
        </w:tc>
      </w:tr>
      <w:tr w:rsidR="005B2EE7" w:rsidRPr="00EE7C0D" w14:paraId="35F1CA4C" w14:textId="77777777" w:rsidTr="00BF1E12">
        <w:tc>
          <w:tcPr>
            <w:tcW w:w="0" w:type="auto"/>
            <w:tcBorders>
              <w:top w:val="double" w:sz="4" w:space="0" w:color="145192"/>
              <w:left w:val="double" w:sz="4" w:space="0" w:color="145192"/>
              <w:bottom w:val="single" w:sz="4" w:space="0" w:color="145192"/>
              <w:right w:val="single" w:sz="4" w:space="0" w:color="145192"/>
            </w:tcBorders>
            <w:hideMark/>
          </w:tcPr>
          <w:p w14:paraId="00736BA2" w14:textId="77777777" w:rsidR="005B2EE7" w:rsidRPr="00EE7C0D" w:rsidRDefault="005B2EE7">
            <w:pPr>
              <w:rPr>
                <w:rFonts w:ascii="Arial Narrow" w:hAnsi="Arial Narrow"/>
                <w:sz w:val="22"/>
                <w:szCs w:val="22"/>
              </w:rPr>
            </w:pPr>
            <w:r w:rsidRPr="00EE7C0D">
              <w:rPr>
                <w:rFonts w:ascii="Arial Narrow" w:hAnsi="Arial Narrow"/>
                <w:sz w:val="22"/>
                <w:szCs w:val="22"/>
              </w:rPr>
              <w:t>1</w:t>
            </w:r>
          </w:p>
        </w:tc>
        <w:tc>
          <w:tcPr>
            <w:tcW w:w="1578" w:type="dxa"/>
            <w:tcBorders>
              <w:top w:val="double" w:sz="4" w:space="0" w:color="145192"/>
              <w:left w:val="single" w:sz="4" w:space="0" w:color="145192"/>
              <w:bottom w:val="single" w:sz="4" w:space="0" w:color="145192"/>
              <w:right w:val="single" w:sz="4" w:space="0" w:color="145192"/>
            </w:tcBorders>
            <w:hideMark/>
          </w:tcPr>
          <w:p w14:paraId="66F4D4C1" w14:textId="77777777" w:rsidR="005B2EE7" w:rsidRPr="00EE7C0D" w:rsidRDefault="005B2EE7">
            <w:pPr>
              <w:rPr>
                <w:rFonts w:ascii="Arial Narrow" w:hAnsi="Arial Narrow"/>
                <w:sz w:val="22"/>
                <w:szCs w:val="22"/>
              </w:rPr>
            </w:pPr>
            <w:r w:rsidRPr="00EE7C0D">
              <w:rPr>
                <w:rFonts w:ascii="Arial Narrow" w:hAnsi="Arial Narrow"/>
                <w:sz w:val="22"/>
                <w:szCs w:val="22"/>
              </w:rPr>
              <w:t>Open</w:t>
            </w:r>
          </w:p>
        </w:tc>
        <w:tc>
          <w:tcPr>
            <w:tcW w:w="3571" w:type="dxa"/>
            <w:tcBorders>
              <w:top w:val="double" w:sz="4" w:space="0" w:color="145192"/>
              <w:left w:val="single" w:sz="4" w:space="0" w:color="145192"/>
              <w:bottom w:val="single" w:sz="4" w:space="0" w:color="145192"/>
              <w:right w:val="single" w:sz="4" w:space="0" w:color="145192"/>
            </w:tcBorders>
            <w:hideMark/>
          </w:tcPr>
          <w:p w14:paraId="5992E514" w14:textId="77777777" w:rsidR="005B2EE7" w:rsidRPr="00EE7C0D" w:rsidRDefault="005B2EE7" w:rsidP="00A87415">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previous SY</w:t>
            </w:r>
          </w:p>
          <w:p w14:paraId="736B03F5" w14:textId="77777777" w:rsidR="005B2EE7" w:rsidRPr="00EE7C0D" w:rsidRDefault="00D70D19" w:rsidP="00A87415">
            <w:pPr>
              <w:pStyle w:val="ListParagraph"/>
              <w:numPr>
                <w:ilvl w:val="1"/>
                <w:numId w:val="32"/>
              </w:numPr>
              <w:ind w:left="704"/>
              <w:contextualSpacing/>
              <w:rPr>
                <w:rFonts w:ascii="Arial Narrow" w:hAnsi="Arial Narrow"/>
                <w:sz w:val="22"/>
                <w:szCs w:val="22"/>
              </w:rPr>
            </w:pPr>
            <w:r>
              <w:rPr>
                <w:rFonts w:ascii="Arial Narrow" w:hAnsi="Arial Narrow"/>
                <w:sz w:val="22"/>
                <w:szCs w:val="22"/>
              </w:rPr>
              <w:t>Was r</w:t>
            </w:r>
            <w:r w:rsidR="005B2EE7" w:rsidRPr="00EE7C0D">
              <w:rPr>
                <w:rFonts w:ascii="Arial Narrow" w:hAnsi="Arial Narrow"/>
                <w:sz w:val="22"/>
                <w:szCs w:val="22"/>
              </w:rPr>
              <w:t xml:space="preserve">eported with </w:t>
            </w:r>
            <w:r>
              <w:rPr>
                <w:rFonts w:ascii="Arial Narrow" w:hAnsi="Arial Narrow"/>
                <w:sz w:val="22"/>
                <w:szCs w:val="22"/>
              </w:rPr>
              <w:t xml:space="preserve">a </w:t>
            </w:r>
            <w:r w:rsidR="005B2EE7" w:rsidRPr="00EE7C0D">
              <w:rPr>
                <w:rFonts w:ascii="Arial Narrow" w:hAnsi="Arial Narrow"/>
                <w:sz w:val="22"/>
                <w:szCs w:val="22"/>
              </w:rPr>
              <w:t>status that is operational</w:t>
            </w:r>
          </w:p>
          <w:p w14:paraId="6B83CA15" w14:textId="77777777" w:rsidR="005B2EE7" w:rsidRPr="00EE7C0D" w:rsidRDefault="005B2EE7" w:rsidP="0063485B">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current SY</w:t>
            </w:r>
          </w:p>
          <w:p w14:paraId="39EC800A"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Is in operation and had no significant changes in geographic boundaries </w:t>
            </w:r>
          </w:p>
        </w:tc>
        <w:tc>
          <w:tcPr>
            <w:tcW w:w="3413" w:type="dxa"/>
            <w:tcBorders>
              <w:top w:val="double" w:sz="4" w:space="0" w:color="145192"/>
              <w:left w:val="single" w:sz="4" w:space="0" w:color="145192"/>
              <w:bottom w:val="single" w:sz="4" w:space="0" w:color="145192"/>
              <w:right w:val="double" w:sz="4" w:space="0" w:color="145192"/>
            </w:tcBorders>
            <w:hideMark/>
          </w:tcPr>
          <w:p w14:paraId="40F8D593" w14:textId="77777777" w:rsidR="005B2EE7" w:rsidRPr="00EE7C0D" w:rsidRDefault="005B2EE7" w:rsidP="00A87415">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previous SY</w:t>
            </w:r>
          </w:p>
          <w:p w14:paraId="25264F5B" w14:textId="77777777" w:rsidR="005B2EE7" w:rsidRPr="00EE7C0D" w:rsidRDefault="005B2EE7" w:rsidP="00A87415">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 with a status that is operational</w:t>
            </w:r>
          </w:p>
          <w:p w14:paraId="49BF1F90" w14:textId="77777777" w:rsidR="005B2EE7" w:rsidRPr="00EE7C0D" w:rsidRDefault="005B2EE7" w:rsidP="0063485B">
            <w:pPr>
              <w:pStyle w:val="ListParagraph"/>
              <w:numPr>
                <w:ilvl w:val="0"/>
                <w:numId w:val="37"/>
              </w:numPr>
              <w:contextualSpacing/>
              <w:rPr>
                <w:rFonts w:ascii="Arial Narrow" w:hAnsi="Arial Narrow"/>
                <w:sz w:val="22"/>
                <w:szCs w:val="22"/>
              </w:rPr>
            </w:pPr>
            <w:r w:rsidRPr="00EE7C0D">
              <w:rPr>
                <w:rFonts w:ascii="Arial Narrow" w:hAnsi="Arial Narrow"/>
                <w:sz w:val="22"/>
                <w:szCs w:val="22"/>
              </w:rPr>
              <w:t>In current SY</w:t>
            </w:r>
          </w:p>
          <w:p w14:paraId="442AB86B"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 and is affiliated with the same LEA as the previous SY</w:t>
            </w:r>
          </w:p>
        </w:tc>
      </w:tr>
      <w:tr w:rsidR="005B2EE7" w:rsidRPr="00EE7C0D" w14:paraId="6B2D03A5"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7EA8EE4" w14:textId="77777777" w:rsidR="005B2EE7" w:rsidRPr="00EE7C0D" w:rsidRDefault="005B2EE7">
            <w:pPr>
              <w:rPr>
                <w:rFonts w:ascii="Arial Narrow" w:hAnsi="Arial Narrow"/>
                <w:sz w:val="22"/>
                <w:szCs w:val="22"/>
              </w:rPr>
            </w:pPr>
            <w:r w:rsidRPr="00EE7C0D">
              <w:rPr>
                <w:rFonts w:ascii="Arial Narrow" w:hAnsi="Arial Narrow"/>
                <w:sz w:val="22"/>
                <w:szCs w:val="22"/>
              </w:rPr>
              <w:t>2</w:t>
            </w:r>
          </w:p>
        </w:tc>
        <w:tc>
          <w:tcPr>
            <w:tcW w:w="1578" w:type="dxa"/>
            <w:tcBorders>
              <w:top w:val="single" w:sz="4" w:space="0" w:color="145192"/>
              <w:left w:val="single" w:sz="4" w:space="0" w:color="145192"/>
              <w:bottom w:val="single" w:sz="4" w:space="0" w:color="145192"/>
              <w:right w:val="single" w:sz="4" w:space="0" w:color="145192"/>
            </w:tcBorders>
            <w:hideMark/>
          </w:tcPr>
          <w:p w14:paraId="473CB3C9" w14:textId="790E930C" w:rsidR="005B2EE7" w:rsidRPr="009262D6" w:rsidRDefault="005B2EE7" w:rsidP="00E704C2">
            <w:pPr>
              <w:rPr>
                <w:rFonts w:ascii="Arial Narrow" w:hAnsi="Arial Narrow"/>
                <w:sz w:val="22"/>
                <w:szCs w:val="22"/>
                <w:vertAlign w:val="superscript"/>
              </w:rPr>
            </w:pPr>
            <w:r w:rsidRPr="009262D6">
              <w:rPr>
                <w:rFonts w:ascii="Arial Narrow" w:hAnsi="Arial Narrow"/>
                <w:sz w:val="22"/>
                <w:szCs w:val="22"/>
              </w:rPr>
              <w:t>Closed</w:t>
            </w:r>
          </w:p>
          <w:p w14:paraId="7EC9FB49" w14:textId="77777777" w:rsidR="00E704C2" w:rsidRPr="009262D6" w:rsidRDefault="00E704C2" w:rsidP="00E704C2">
            <w:pPr>
              <w:rPr>
                <w:rFonts w:ascii="Arial Narrow" w:hAnsi="Arial Narrow"/>
                <w:sz w:val="22"/>
                <w:szCs w:val="22"/>
              </w:rPr>
            </w:pPr>
          </w:p>
          <w:p w14:paraId="25BA147C" w14:textId="25CED706" w:rsidR="00E704C2" w:rsidRPr="009262D6" w:rsidRDefault="00E704C2" w:rsidP="00E704C2">
            <w:pPr>
              <w:rPr>
                <w:rFonts w:ascii="Arial Narrow" w:hAnsi="Arial Narrow"/>
                <w:sz w:val="22"/>
                <w:szCs w:val="22"/>
              </w:rPr>
            </w:pPr>
            <w:r w:rsidRPr="009262D6">
              <w:rPr>
                <w:rFonts w:ascii="Arial Narrow" w:hAnsi="Arial Narrow"/>
                <w:sz w:val="22"/>
                <w:szCs w:val="22"/>
              </w:rPr>
              <w:t>(Use Inactive for temporarily closures.)</w:t>
            </w:r>
          </w:p>
          <w:p w14:paraId="1C788D08" w14:textId="3480AB69" w:rsidR="00E704C2" w:rsidRPr="009262D6" w:rsidRDefault="00E704C2" w:rsidP="00E704C2">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57C73B54" w14:textId="77777777" w:rsidR="005B2EE7" w:rsidRPr="00EE7C0D" w:rsidRDefault="005B2EE7" w:rsidP="0063485B">
            <w:pPr>
              <w:pStyle w:val="ListParagraph"/>
              <w:numPr>
                <w:ilvl w:val="0"/>
                <w:numId w:val="34"/>
              </w:numPr>
              <w:contextualSpacing/>
              <w:rPr>
                <w:rFonts w:ascii="Arial Narrow" w:hAnsi="Arial Narrow"/>
                <w:sz w:val="22"/>
                <w:szCs w:val="22"/>
              </w:rPr>
            </w:pPr>
            <w:r w:rsidRPr="00EE7C0D">
              <w:rPr>
                <w:rFonts w:ascii="Arial Narrow" w:hAnsi="Arial Narrow"/>
                <w:sz w:val="22"/>
                <w:szCs w:val="22"/>
              </w:rPr>
              <w:t>In previous SY</w:t>
            </w:r>
          </w:p>
          <w:p w14:paraId="113BF40A" w14:textId="77777777" w:rsidR="00D70D19" w:rsidRPr="00EE7C0D" w:rsidRDefault="00D70D19" w:rsidP="0063485B">
            <w:pPr>
              <w:pStyle w:val="ListParagraph"/>
              <w:numPr>
                <w:ilvl w:val="1"/>
                <w:numId w:val="32"/>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40DD409" w14:textId="77777777" w:rsidR="005B2EE7" w:rsidRPr="00EE7C0D" w:rsidRDefault="005B2EE7" w:rsidP="0063485B">
            <w:pPr>
              <w:pStyle w:val="ListParagraph"/>
              <w:numPr>
                <w:ilvl w:val="0"/>
                <w:numId w:val="34"/>
              </w:numPr>
              <w:contextualSpacing/>
              <w:rPr>
                <w:rFonts w:ascii="Arial Narrow" w:hAnsi="Arial Narrow"/>
                <w:sz w:val="22"/>
                <w:szCs w:val="22"/>
              </w:rPr>
            </w:pPr>
            <w:r w:rsidRPr="00EE7C0D">
              <w:rPr>
                <w:rFonts w:ascii="Arial Narrow" w:hAnsi="Arial Narrow"/>
                <w:sz w:val="22"/>
                <w:szCs w:val="22"/>
              </w:rPr>
              <w:t>In current SY</w:t>
            </w:r>
          </w:p>
          <w:p w14:paraId="5660CB5C" w14:textId="77777777" w:rsidR="005B2EE7"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75D6F6E7" w14:textId="77777777" w:rsidR="00E704C2" w:rsidRDefault="00E704C2" w:rsidP="00E704C2">
            <w:pPr>
              <w:contextualSpacing/>
              <w:rPr>
                <w:rFonts w:ascii="Arial Narrow" w:hAnsi="Arial Narrow"/>
                <w:sz w:val="22"/>
                <w:szCs w:val="22"/>
              </w:rPr>
            </w:pPr>
          </w:p>
          <w:p w14:paraId="618C4425" w14:textId="4146BBFB"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LEAs that never opened.</w:t>
            </w:r>
          </w:p>
        </w:tc>
        <w:tc>
          <w:tcPr>
            <w:tcW w:w="3413" w:type="dxa"/>
            <w:tcBorders>
              <w:top w:val="single" w:sz="4" w:space="0" w:color="145192"/>
              <w:left w:val="single" w:sz="4" w:space="0" w:color="145192"/>
              <w:bottom w:val="single" w:sz="4" w:space="0" w:color="145192"/>
              <w:right w:val="double" w:sz="4" w:space="0" w:color="145192"/>
            </w:tcBorders>
            <w:hideMark/>
          </w:tcPr>
          <w:p w14:paraId="5D1F2857" w14:textId="77777777" w:rsidR="005B2EE7" w:rsidRPr="00EE7C0D" w:rsidRDefault="005B2EE7" w:rsidP="0063485B">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previous SY</w:t>
            </w:r>
          </w:p>
          <w:p w14:paraId="0F5B76D6" w14:textId="77777777" w:rsidR="00D70D19" w:rsidRPr="00EE7C0D" w:rsidRDefault="00D70D19" w:rsidP="0063485B">
            <w:pPr>
              <w:pStyle w:val="ListParagraph"/>
              <w:numPr>
                <w:ilvl w:val="1"/>
                <w:numId w:val="32"/>
              </w:numPr>
              <w:ind w:left="704"/>
              <w:contextualSpacing/>
              <w:rPr>
                <w:rFonts w:ascii="Arial Narrow" w:hAnsi="Arial Narrow"/>
                <w:sz w:val="22"/>
                <w:szCs w:val="22"/>
              </w:rPr>
            </w:pPr>
            <w:r>
              <w:rPr>
                <w:rFonts w:ascii="Arial Narrow" w:hAnsi="Arial Narrow"/>
                <w:sz w:val="22"/>
                <w:szCs w:val="22"/>
              </w:rPr>
              <w:t>Was r</w:t>
            </w:r>
            <w:r w:rsidRPr="00EE7C0D">
              <w:rPr>
                <w:rFonts w:ascii="Arial Narrow" w:hAnsi="Arial Narrow"/>
                <w:sz w:val="22"/>
                <w:szCs w:val="22"/>
              </w:rPr>
              <w:t xml:space="preserve">eported with </w:t>
            </w:r>
            <w:r>
              <w:rPr>
                <w:rFonts w:ascii="Arial Narrow" w:hAnsi="Arial Narrow"/>
                <w:sz w:val="22"/>
                <w:szCs w:val="22"/>
              </w:rPr>
              <w:t xml:space="preserve">a </w:t>
            </w:r>
            <w:r w:rsidRPr="00EE7C0D">
              <w:rPr>
                <w:rFonts w:ascii="Arial Narrow" w:hAnsi="Arial Narrow"/>
                <w:sz w:val="22"/>
                <w:szCs w:val="22"/>
              </w:rPr>
              <w:t>status that is operational</w:t>
            </w:r>
          </w:p>
          <w:p w14:paraId="42EAB26E" w14:textId="77777777" w:rsidR="005B2EE7" w:rsidRPr="00EE7C0D" w:rsidRDefault="005B2EE7" w:rsidP="0063485B">
            <w:pPr>
              <w:pStyle w:val="ListParagraph"/>
              <w:numPr>
                <w:ilvl w:val="0"/>
                <w:numId w:val="44"/>
              </w:numPr>
              <w:contextualSpacing/>
              <w:rPr>
                <w:rFonts w:ascii="Arial Narrow" w:hAnsi="Arial Narrow"/>
                <w:sz w:val="22"/>
                <w:szCs w:val="22"/>
              </w:rPr>
            </w:pPr>
            <w:r w:rsidRPr="00EE7C0D">
              <w:rPr>
                <w:rFonts w:ascii="Arial Narrow" w:hAnsi="Arial Narrow"/>
                <w:sz w:val="22"/>
                <w:szCs w:val="22"/>
              </w:rPr>
              <w:t>In current SY</w:t>
            </w:r>
          </w:p>
          <w:p w14:paraId="3C9658B4" w14:textId="77777777" w:rsidR="005B2EE7"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NOT in operation and is not expected to be in operation in the future</w:t>
            </w:r>
          </w:p>
          <w:p w14:paraId="6CEAEFA2" w14:textId="77777777" w:rsidR="00E704C2" w:rsidRDefault="00E704C2" w:rsidP="00E704C2">
            <w:pPr>
              <w:contextualSpacing/>
              <w:rPr>
                <w:rFonts w:ascii="Arial Narrow" w:hAnsi="Arial Narrow"/>
                <w:sz w:val="22"/>
                <w:szCs w:val="22"/>
              </w:rPr>
            </w:pPr>
          </w:p>
          <w:p w14:paraId="40CBF2C3" w14:textId="7DF72AD8" w:rsidR="00E704C2" w:rsidRPr="00E704C2" w:rsidRDefault="00E704C2" w:rsidP="00E704C2">
            <w:pPr>
              <w:contextualSpacing/>
              <w:rPr>
                <w:rFonts w:ascii="Arial Narrow" w:hAnsi="Arial Narrow"/>
                <w:sz w:val="22"/>
                <w:szCs w:val="22"/>
              </w:rPr>
            </w:pPr>
            <w:r>
              <w:rPr>
                <w:rFonts w:ascii="Arial Narrow" w:hAnsi="Arial Narrow"/>
                <w:sz w:val="22"/>
                <w:szCs w:val="22"/>
              </w:rPr>
              <w:t>Note: This status is also used to close out future schools that never opened.</w:t>
            </w:r>
          </w:p>
        </w:tc>
      </w:tr>
      <w:tr w:rsidR="005B2EE7" w:rsidRPr="00EE7C0D" w14:paraId="049D3FB4"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38F1C4DB" w14:textId="77777777" w:rsidR="005B2EE7" w:rsidRPr="00EE7C0D" w:rsidRDefault="005B2EE7">
            <w:pPr>
              <w:rPr>
                <w:rFonts w:ascii="Arial Narrow" w:hAnsi="Arial Narrow"/>
                <w:sz w:val="22"/>
                <w:szCs w:val="22"/>
              </w:rPr>
            </w:pPr>
            <w:r w:rsidRPr="00EE7C0D">
              <w:rPr>
                <w:rFonts w:ascii="Arial Narrow" w:hAnsi="Arial Narrow"/>
                <w:sz w:val="22"/>
                <w:szCs w:val="22"/>
              </w:rPr>
              <w:lastRenderedPageBreak/>
              <w:t>3</w:t>
            </w:r>
          </w:p>
        </w:tc>
        <w:tc>
          <w:tcPr>
            <w:tcW w:w="1578" w:type="dxa"/>
            <w:tcBorders>
              <w:top w:val="single" w:sz="4" w:space="0" w:color="145192"/>
              <w:left w:val="single" w:sz="4" w:space="0" w:color="145192"/>
              <w:bottom w:val="single" w:sz="4" w:space="0" w:color="145192"/>
              <w:right w:val="single" w:sz="4" w:space="0" w:color="145192"/>
            </w:tcBorders>
            <w:hideMark/>
          </w:tcPr>
          <w:p w14:paraId="17E75028" w14:textId="40D2CF0D" w:rsidR="005B2EE7" w:rsidRDefault="005B2EE7" w:rsidP="00E704C2">
            <w:pPr>
              <w:rPr>
                <w:rFonts w:ascii="Arial Narrow" w:hAnsi="Arial Narrow"/>
                <w:sz w:val="22"/>
                <w:szCs w:val="22"/>
              </w:rPr>
            </w:pPr>
            <w:r w:rsidRPr="00EE7C0D">
              <w:rPr>
                <w:rFonts w:ascii="Arial Narrow" w:hAnsi="Arial Narrow"/>
                <w:sz w:val="22"/>
                <w:szCs w:val="22"/>
              </w:rPr>
              <w:t>New</w:t>
            </w:r>
          </w:p>
          <w:p w14:paraId="1FFADFC2" w14:textId="77777777" w:rsidR="00E704C2" w:rsidRDefault="00E704C2" w:rsidP="00E704C2">
            <w:pPr>
              <w:rPr>
                <w:rFonts w:ascii="Arial Narrow" w:hAnsi="Arial Narrow"/>
                <w:sz w:val="22"/>
                <w:szCs w:val="22"/>
              </w:rPr>
            </w:pPr>
          </w:p>
          <w:p w14:paraId="2E19DF66" w14:textId="7666DC0E" w:rsidR="00E704C2" w:rsidRPr="00EE7C0D" w:rsidRDefault="00E704C2" w:rsidP="00E704C2">
            <w:pPr>
              <w:rPr>
                <w:rFonts w:ascii="Arial Narrow" w:hAnsi="Arial Narrow"/>
                <w:sz w:val="22"/>
                <w:szCs w:val="22"/>
              </w:rPr>
            </w:pPr>
            <w:r>
              <w:rPr>
                <w:rFonts w:ascii="Arial Narrow" w:hAnsi="Arial Narrow"/>
                <w:sz w:val="22"/>
                <w:szCs w:val="22"/>
              </w:rPr>
              <w:t>(Use Future if the LEA or school is not yet in operation.)</w:t>
            </w:r>
          </w:p>
        </w:tc>
        <w:tc>
          <w:tcPr>
            <w:tcW w:w="3571" w:type="dxa"/>
            <w:tcBorders>
              <w:top w:val="single" w:sz="4" w:space="0" w:color="145192"/>
              <w:left w:val="single" w:sz="4" w:space="0" w:color="145192"/>
              <w:bottom w:val="single" w:sz="4" w:space="0" w:color="145192"/>
              <w:right w:val="single" w:sz="4" w:space="0" w:color="145192"/>
            </w:tcBorders>
            <w:hideMark/>
          </w:tcPr>
          <w:p w14:paraId="319C1DBA"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In prior SYs</w:t>
            </w:r>
          </w:p>
          <w:p w14:paraId="4D2D41F6"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in operation in a prior SY</w:t>
            </w:r>
          </w:p>
          <w:p w14:paraId="5C484897"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In current SY</w:t>
            </w:r>
          </w:p>
          <w:p w14:paraId="5C15BAF8"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48B2AE6F" w14:textId="77777777" w:rsidR="005B2EE7" w:rsidRPr="00EE7C0D" w:rsidRDefault="005B2EE7" w:rsidP="00CA5FF2">
            <w:pPr>
              <w:rPr>
                <w:rFonts w:ascii="Arial Narrow" w:hAnsi="Arial Narrow"/>
                <w:sz w:val="22"/>
                <w:szCs w:val="22"/>
              </w:rPr>
            </w:pPr>
          </w:p>
          <w:p w14:paraId="09DAB936"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used in the first SY that the LEA is operational regardless of whether the LEA was reported as Future in previous SY.</w:t>
            </w:r>
          </w:p>
        </w:tc>
        <w:tc>
          <w:tcPr>
            <w:tcW w:w="3413" w:type="dxa"/>
            <w:tcBorders>
              <w:top w:val="single" w:sz="4" w:space="0" w:color="145192"/>
              <w:left w:val="single" w:sz="4" w:space="0" w:color="145192"/>
              <w:bottom w:val="single" w:sz="4" w:space="0" w:color="145192"/>
              <w:right w:val="double" w:sz="4" w:space="0" w:color="145192"/>
            </w:tcBorders>
            <w:hideMark/>
          </w:tcPr>
          <w:p w14:paraId="26FFFAC6"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 xml:space="preserve">prior </w:t>
            </w:r>
            <w:r w:rsidRPr="00EE7C0D">
              <w:rPr>
                <w:rFonts w:ascii="Arial Narrow" w:hAnsi="Arial Narrow"/>
                <w:sz w:val="22"/>
                <w:szCs w:val="22"/>
              </w:rPr>
              <w:t>SY</w:t>
            </w:r>
            <w:r w:rsidR="006D69C7">
              <w:rPr>
                <w:rFonts w:ascii="Arial Narrow" w:hAnsi="Arial Narrow"/>
                <w:sz w:val="22"/>
                <w:szCs w:val="22"/>
              </w:rPr>
              <w:t>s</w:t>
            </w:r>
          </w:p>
          <w:p w14:paraId="45445393"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in operation</w:t>
            </w:r>
            <w:r w:rsidR="00D70D19">
              <w:rPr>
                <w:rFonts w:ascii="Arial Narrow" w:hAnsi="Arial Narrow"/>
                <w:sz w:val="22"/>
                <w:szCs w:val="22"/>
              </w:rPr>
              <w:t xml:space="preserve"> in a prior SY</w:t>
            </w:r>
          </w:p>
          <w:p w14:paraId="6946F97A" w14:textId="77777777" w:rsidR="005B2EE7" w:rsidRPr="00EE7C0D" w:rsidRDefault="005B2EE7" w:rsidP="0063485B">
            <w:pPr>
              <w:pStyle w:val="ListParagraph"/>
              <w:numPr>
                <w:ilvl w:val="0"/>
                <w:numId w:val="35"/>
              </w:numPr>
              <w:contextualSpacing/>
              <w:rPr>
                <w:rFonts w:ascii="Arial Narrow" w:hAnsi="Arial Narrow"/>
                <w:sz w:val="22"/>
                <w:szCs w:val="22"/>
              </w:rPr>
            </w:pPr>
            <w:r w:rsidRPr="00EE7C0D">
              <w:rPr>
                <w:rFonts w:ascii="Arial Narrow" w:hAnsi="Arial Narrow"/>
                <w:sz w:val="22"/>
                <w:szCs w:val="22"/>
              </w:rPr>
              <w:t>In current SY</w:t>
            </w:r>
          </w:p>
          <w:p w14:paraId="62DDBDAC"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6FC24F17" w14:textId="77777777" w:rsidR="005B2EE7" w:rsidRPr="00EE7C0D" w:rsidRDefault="005B2EE7" w:rsidP="00CA5FF2">
            <w:pPr>
              <w:rPr>
                <w:rFonts w:ascii="Arial Narrow" w:hAnsi="Arial Narrow"/>
                <w:sz w:val="22"/>
                <w:szCs w:val="22"/>
              </w:rPr>
            </w:pPr>
          </w:p>
          <w:p w14:paraId="0C611CDF" w14:textId="77777777"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This status is used in the first SY that the school is operational regardless of whether the school was reported as </w:t>
            </w:r>
            <w:r w:rsidR="00AA4016" w:rsidRPr="00EE7C0D">
              <w:rPr>
                <w:rFonts w:ascii="Arial Narrow" w:hAnsi="Arial Narrow"/>
                <w:sz w:val="22"/>
                <w:szCs w:val="22"/>
              </w:rPr>
              <w:t>Future</w:t>
            </w:r>
            <w:r w:rsidRPr="00EE7C0D">
              <w:rPr>
                <w:rFonts w:ascii="Arial Narrow" w:hAnsi="Arial Narrow"/>
                <w:sz w:val="22"/>
                <w:szCs w:val="22"/>
              </w:rPr>
              <w:t xml:space="preserve"> in previous SY.</w:t>
            </w:r>
          </w:p>
        </w:tc>
      </w:tr>
      <w:tr w:rsidR="005B2EE7" w:rsidRPr="00EE7C0D" w14:paraId="74FC59BA"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FA181B5" w14:textId="77777777" w:rsidR="005B2EE7" w:rsidRPr="00EE7C0D" w:rsidRDefault="005B2EE7">
            <w:pPr>
              <w:rPr>
                <w:rFonts w:ascii="Arial Narrow" w:hAnsi="Arial Narrow"/>
                <w:sz w:val="22"/>
                <w:szCs w:val="22"/>
              </w:rPr>
            </w:pPr>
            <w:r w:rsidRPr="00EE7C0D">
              <w:rPr>
                <w:rFonts w:ascii="Arial Narrow" w:hAnsi="Arial Narrow"/>
                <w:sz w:val="22"/>
                <w:szCs w:val="22"/>
              </w:rPr>
              <w:t>4</w:t>
            </w:r>
          </w:p>
        </w:tc>
        <w:tc>
          <w:tcPr>
            <w:tcW w:w="1578" w:type="dxa"/>
            <w:tcBorders>
              <w:top w:val="single" w:sz="4" w:space="0" w:color="145192"/>
              <w:left w:val="single" w:sz="4" w:space="0" w:color="145192"/>
              <w:bottom w:val="single" w:sz="4" w:space="0" w:color="145192"/>
              <w:right w:val="single" w:sz="4" w:space="0" w:color="145192"/>
            </w:tcBorders>
            <w:hideMark/>
          </w:tcPr>
          <w:p w14:paraId="11F9C1C4" w14:textId="77777777" w:rsidR="005B2EE7" w:rsidRPr="00EE7C0D" w:rsidRDefault="005B2EE7">
            <w:pPr>
              <w:rPr>
                <w:rFonts w:ascii="Arial Narrow" w:hAnsi="Arial Narrow"/>
                <w:sz w:val="22"/>
                <w:szCs w:val="22"/>
              </w:rPr>
            </w:pPr>
            <w:r w:rsidRPr="00EE7C0D">
              <w:rPr>
                <w:rFonts w:ascii="Arial Narrow" w:hAnsi="Arial Narrow"/>
                <w:sz w:val="22"/>
                <w:szCs w:val="22"/>
              </w:rPr>
              <w:t>Added</w:t>
            </w:r>
          </w:p>
        </w:tc>
        <w:tc>
          <w:tcPr>
            <w:tcW w:w="3571" w:type="dxa"/>
            <w:tcBorders>
              <w:top w:val="single" w:sz="4" w:space="0" w:color="145192"/>
              <w:left w:val="single" w:sz="4" w:space="0" w:color="145192"/>
              <w:bottom w:val="single" w:sz="4" w:space="0" w:color="145192"/>
              <w:right w:val="single" w:sz="4" w:space="0" w:color="145192"/>
            </w:tcBorders>
            <w:hideMark/>
          </w:tcPr>
          <w:p w14:paraId="358B3AD8" w14:textId="77777777" w:rsidR="005B2EE7" w:rsidRPr="00EE7C0D" w:rsidRDefault="005B2EE7" w:rsidP="0063485B">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previous SY</w:t>
            </w:r>
          </w:p>
          <w:p w14:paraId="395D449D"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4A1E1433" w14:textId="77777777" w:rsidR="005B2EE7" w:rsidRPr="00EE7C0D" w:rsidRDefault="005B2EE7" w:rsidP="0063485B">
            <w:pPr>
              <w:pStyle w:val="ListParagraph"/>
              <w:numPr>
                <w:ilvl w:val="0"/>
                <w:numId w:val="36"/>
              </w:numPr>
              <w:contextualSpacing/>
              <w:rPr>
                <w:rFonts w:ascii="Arial Narrow" w:hAnsi="Arial Narrow"/>
                <w:sz w:val="22"/>
                <w:szCs w:val="22"/>
              </w:rPr>
            </w:pPr>
            <w:r w:rsidRPr="00EE7C0D">
              <w:rPr>
                <w:rFonts w:ascii="Arial Narrow" w:hAnsi="Arial Narrow"/>
                <w:sz w:val="22"/>
                <w:szCs w:val="22"/>
              </w:rPr>
              <w:t>In current SY</w:t>
            </w:r>
          </w:p>
          <w:p w14:paraId="7EF9C835"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4F8297BB" w14:textId="77777777" w:rsidR="005B2EE7" w:rsidRPr="00EE7C0D" w:rsidRDefault="005B2EE7" w:rsidP="00CA5FF2">
            <w:pPr>
              <w:rPr>
                <w:rFonts w:ascii="Arial Narrow" w:hAnsi="Arial Narrow"/>
                <w:sz w:val="22"/>
                <w:szCs w:val="22"/>
              </w:rPr>
            </w:pPr>
          </w:p>
          <w:p w14:paraId="6003D226"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LEAs that were previously overlooked.</w:t>
            </w:r>
          </w:p>
        </w:tc>
        <w:tc>
          <w:tcPr>
            <w:tcW w:w="3413" w:type="dxa"/>
            <w:tcBorders>
              <w:top w:val="single" w:sz="4" w:space="0" w:color="145192"/>
              <w:left w:val="single" w:sz="4" w:space="0" w:color="145192"/>
              <w:bottom w:val="single" w:sz="4" w:space="0" w:color="145192"/>
              <w:right w:val="double" w:sz="4" w:space="0" w:color="145192"/>
            </w:tcBorders>
            <w:hideMark/>
          </w:tcPr>
          <w:p w14:paraId="0DA1E741" w14:textId="77777777" w:rsidR="005B2EE7" w:rsidRPr="00EE7C0D" w:rsidRDefault="005B2EE7" w:rsidP="0063485B">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previous SY</w:t>
            </w:r>
          </w:p>
          <w:p w14:paraId="17316E39"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not reported even though it was in operation</w:t>
            </w:r>
          </w:p>
          <w:p w14:paraId="5E5E50BB" w14:textId="77777777" w:rsidR="005B2EE7" w:rsidRPr="00EE7C0D" w:rsidRDefault="005B2EE7" w:rsidP="0063485B">
            <w:pPr>
              <w:pStyle w:val="ListParagraph"/>
              <w:numPr>
                <w:ilvl w:val="0"/>
                <w:numId w:val="45"/>
              </w:numPr>
              <w:contextualSpacing/>
              <w:rPr>
                <w:rFonts w:ascii="Arial Narrow" w:hAnsi="Arial Narrow"/>
                <w:sz w:val="22"/>
                <w:szCs w:val="22"/>
              </w:rPr>
            </w:pPr>
            <w:r w:rsidRPr="00EE7C0D">
              <w:rPr>
                <w:rFonts w:ascii="Arial Narrow" w:hAnsi="Arial Narrow"/>
                <w:sz w:val="22"/>
                <w:szCs w:val="22"/>
              </w:rPr>
              <w:t>In current SY</w:t>
            </w:r>
          </w:p>
          <w:p w14:paraId="634BEF79"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w:t>
            </w:r>
          </w:p>
          <w:p w14:paraId="732ED11E" w14:textId="77777777" w:rsidR="005B2EE7" w:rsidRPr="00EE7C0D" w:rsidRDefault="005B2EE7" w:rsidP="00CA5FF2">
            <w:pPr>
              <w:rPr>
                <w:rFonts w:ascii="Arial Narrow" w:hAnsi="Arial Narrow"/>
                <w:sz w:val="22"/>
                <w:szCs w:val="22"/>
              </w:rPr>
            </w:pPr>
          </w:p>
          <w:p w14:paraId="661955C5" w14:textId="77777777" w:rsidR="005B2EE7" w:rsidRPr="00EE7C0D" w:rsidRDefault="005B2EE7" w:rsidP="00AA4016">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This status is for schools that were previously overlooked.</w:t>
            </w:r>
          </w:p>
        </w:tc>
      </w:tr>
      <w:tr w:rsidR="005B2EE7" w:rsidRPr="00EE7C0D" w14:paraId="203CB6A8"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100B3BBF" w14:textId="77777777" w:rsidR="005B2EE7" w:rsidRPr="00EE7C0D" w:rsidRDefault="005B2EE7">
            <w:pPr>
              <w:rPr>
                <w:rFonts w:ascii="Arial Narrow" w:hAnsi="Arial Narrow"/>
                <w:sz w:val="22"/>
                <w:szCs w:val="22"/>
              </w:rPr>
            </w:pPr>
            <w:r w:rsidRPr="00EE7C0D">
              <w:rPr>
                <w:rFonts w:ascii="Arial Narrow" w:hAnsi="Arial Narrow"/>
                <w:sz w:val="22"/>
                <w:szCs w:val="22"/>
              </w:rPr>
              <w:t>5</w:t>
            </w:r>
          </w:p>
        </w:tc>
        <w:tc>
          <w:tcPr>
            <w:tcW w:w="1578" w:type="dxa"/>
            <w:tcBorders>
              <w:top w:val="single" w:sz="4" w:space="0" w:color="145192"/>
              <w:left w:val="single" w:sz="4" w:space="0" w:color="145192"/>
              <w:bottom w:val="single" w:sz="4" w:space="0" w:color="145192"/>
              <w:right w:val="single" w:sz="4" w:space="0" w:color="145192"/>
            </w:tcBorders>
            <w:hideMark/>
          </w:tcPr>
          <w:p w14:paraId="19FFB594" w14:textId="77777777" w:rsidR="005B2EE7" w:rsidRPr="00EE7C0D" w:rsidRDefault="005B2EE7" w:rsidP="00897573">
            <w:pPr>
              <w:rPr>
                <w:rFonts w:ascii="Arial Narrow" w:hAnsi="Arial Narrow"/>
                <w:sz w:val="22"/>
                <w:szCs w:val="22"/>
              </w:rPr>
            </w:pPr>
            <w:r w:rsidRPr="00EE7C0D">
              <w:rPr>
                <w:rFonts w:ascii="Arial Narrow" w:hAnsi="Arial Narrow"/>
                <w:sz w:val="22"/>
                <w:szCs w:val="22"/>
              </w:rPr>
              <w:t>Changed geographic boundary /</w:t>
            </w:r>
            <w:r w:rsidR="00AA4016" w:rsidRPr="00EE7C0D">
              <w:rPr>
                <w:rFonts w:ascii="Arial Narrow" w:hAnsi="Arial Narrow"/>
                <w:sz w:val="22"/>
                <w:szCs w:val="22"/>
              </w:rPr>
              <w:t xml:space="preserve"> </w:t>
            </w:r>
            <w:r w:rsidRPr="00EE7C0D">
              <w:rPr>
                <w:rFonts w:ascii="Arial Narrow" w:hAnsi="Arial Narrow"/>
                <w:sz w:val="22"/>
                <w:szCs w:val="22"/>
              </w:rPr>
              <w:t>Changed LEA affiliation</w:t>
            </w:r>
          </w:p>
          <w:p w14:paraId="01E5A22C" w14:textId="77777777" w:rsidR="005B2EE7" w:rsidRPr="00EE7C0D" w:rsidRDefault="005B2EE7" w:rsidP="00897573">
            <w:pPr>
              <w:rPr>
                <w:rFonts w:ascii="Arial Narrow" w:hAnsi="Arial Narrow"/>
                <w:sz w:val="22"/>
                <w:szCs w:val="22"/>
              </w:rPr>
            </w:pPr>
          </w:p>
        </w:tc>
        <w:tc>
          <w:tcPr>
            <w:tcW w:w="3571" w:type="dxa"/>
            <w:tcBorders>
              <w:top w:val="single" w:sz="4" w:space="0" w:color="145192"/>
              <w:left w:val="single" w:sz="4" w:space="0" w:color="145192"/>
              <w:bottom w:val="single" w:sz="4" w:space="0" w:color="145192"/>
              <w:right w:val="single" w:sz="4" w:space="0" w:color="145192"/>
            </w:tcBorders>
            <w:hideMark/>
          </w:tcPr>
          <w:p w14:paraId="618B1653" w14:textId="77777777" w:rsidR="005B2EE7" w:rsidRPr="00EE7C0D" w:rsidRDefault="005B2EE7" w:rsidP="0063485B">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previous SY</w:t>
            </w:r>
          </w:p>
          <w:p w14:paraId="2FE44BAB"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64379D9C" w14:textId="77777777" w:rsidR="005B2EE7" w:rsidRPr="00EE7C0D" w:rsidRDefault="005B2EE7" w:rsidP="0063485B">
            <w:pPr>
              <w:pStyle w:val="ListParagraph"/>
              <w:numPr>
                <w:ilvl w:val="0"/>
                <w:numId w:val="38"/>
              </w:numPr>
              <w:contextualSpacing/>
              <w:rPr>
                <w:rFonts w:ascii="Arial Narrow" w:hAnsi="Arial Narrow"/>
                <w:sz w:val="22"/>
                <w:szCs w:val="22"/>
              </w:rPr>
            </w:pPr>
            <w:r w:rsidRPr="00EE7C0D">
              <w:rPr>
                <w:rFonts w:ascii="Arial Narrow" w:hAnsi="Arial Narrow"/>
                <w:sz w:val="22"/>
                <w:szCs w:val="22"/>
              </w:rPr>
              <w:t>In current SY</w:t>
            </w:r>
          </w:p>
          <w:p w14:paraId="44A6563E"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 but has undergone a significant change in geographic boundaries</w:t>
            </w:r>
          </w:p>
        </w:tc>
        <w:tc>
          <w:tcPr>
            <w:tcW w:w="3413" w:type="dxa"/>
            <w:tcBorders>
              <w:top w:val="single" w:sz="4" w:space="0" w:color="145192"/>
              <w:left w:val="single" w:sz="4" w:space="0" w:color="145192"/>
              <w:bottom w:val="single" w:sz="4" w:space="0" w:color="145192"/>
              <w:right w:val="double" w:sz="4" w:space="0" w:color="145192"/>
            </w:tcBorders>
            <w:hideMark/>
          </w:tcPr>
          <w:p w14:paraId="3C4769EE" w14:textId="77777777" w:rsidR="005B2EE7" w:rsidRPr="00EE7C0D" w:rsidRDefault="005B2EE7" w:rsidP="0063485B">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previous SY</w:t>
            </w:r>
          </w:p>
          <w:p w14:paraId="1AB7AE66"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13AA37DA" w14:textId="77777777" w:rsidR="005B2EE7" w:rsidRPr="00EE7C0D" w:rsidRDefault="005B2EE7" w:rsidP="0063485B">
            <w:pPr>
              <w:pStyle w:val="ListParagraph"/>
              <w:numPr>
                <w:ilvl w:val="0"/>
                <w:numId w:val="46"/>
              </w:numPr>
              <w:contextualSpacing/>
              <w:rPr>
                <w:rFonts w:ascii="Arial Narrow" w:hAnsi="Arial Narrow"/>
                <w:sz w:val="22"/>
                <w:szCs w:val="22"/>
              </w:rPr>
            </w:pPr>
            <w:r w:rsidRPr="00EE7C0D">
              <w:rPr>
                <w:rFonts w:ascii="Arial Narrow" w:hAnsi="Arial Narrow"/>
                <w:sz w:val="22"/>
                <w:szCs w:val="22"/>
              </w:rPr>
              <w:t>In current SY</w:t>
            </w:r>
          </w:p>
          <w:p w14:paraId="5EC3FFE4" w14:textId="41729BDD" w:rsidR="00B30308"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Is in operation but was previously reported as affiliated with a different LEA</w:t>
            </w:r>
          </w:p>
        </w:tc>
      </w:tr>
      <w:tr w:rsidR="005B2EE7" w:rsidRPr="00EE7C0D" w14:paraId="0B2842EC" w14:textId="77777777" w:rsidTr="00BF1E12">
        <w:tc>
          <w:tcPr>
            <w:tcW w:w="0" w:type="auto"/>
            <w:tcBorders>
              <w:top w:val="single" w:sz="4" w:space="0" w:color="145192"/>
              <w:left w:val="double" w:sz="4" w:space="0" w:color="145192"/>
              <w:bottom w:val="single" w:sz="4" w:space="0" w:color="145192"/>
              <w:right w:val="single" w:sz="4" w:space="0" w:color="145192"/>
            </w:tcBorders>
          </w:tcPr>
          <w:p w14:paraId="543802ED" w14:textId="77777777" w:rsidR="005B2EE7" w:rsidRPr="00EE7C0D" w:rsidRDefault="005B2EE7">
            <w:pPr>
              <w:rPr>
                <w:rFonts w:ascii="Arial Narrow" w:hAnsi="Arial Narrow"/>
                <w:sz w:val="22"/>
                <w:szCs w:val="22"/>
              </w:rPr>
            </w:pPr>
            <w:r w:rsidRPr="00EE7C0D">
              <w:rPr>
                <w:rFonts w:ascii="Arial Narrow" w:hAnsi="Arial Narrow"/>
                <w:sz w:val="22"/>
                <w:szCs w:val="22"/>
              </w:rPr>
              <w:t>6</w:t>
            </w:r>
          </w:p>
          <w:p w14:paraId="03D52B46"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single" w:sz="4" w:space="0" w:color="145192"/>
              <w:right w:val="single" w:sz="4" w:space="0" w:color="145192"/>
            </w:tcBorders>
            <w:hideMark/>
          </w:tcPr>
          <w:p w14:paraId="23E9C27F" w14:textId="5A537A9D" w:rsidR="005B2EE7" w:rsidRPr="00EE7C0D" w:rsidRDefault="005B2EE7">
            <w:pPr>
              <w:rPr>
                <w:rFonts w:ascii="Arial Narrow" w:hAnsi="Arial Narrow"/>
                <w:sz w:val="22"/>
                <w:szCs w:val="22"/>
              </w:rPr>
            </w:pPr>
            <w:r w:rsidRPr="00EE7C0D">
              <w:rPr>
                <w:rFonts w:ascii="Arial Narrow" w:hAnsi="Arial Narrow"/>
                <w:sz w:val="22"/>
                <w:szCs w:val="22"/>
              </w:rPr>
              <w:t>Inactive</w:t>
            </w:r>
          </w:p>
        </w:tc>
        <w:tc>
          <w:tcPr>
            <w:tcW w:w="3571" w:type="dxa"/>
            <w:tcBorders>
              <w:top w:val="single" w:sz="4" w:space="0" w:color="145192"/>
              <w:left w:val="single" w:sz="4" w:space="0" w:color="145192"/>
              <w:bottom w:val="single" w:sz="4" w:space="0" w:color="145192"/>
              <w:right w:val="single" w:sz="4" w:space="0" w:color="145192"/>
            </w:tcBorders>
            <w:hideMark/>
          </w:tcPr>
          <w:p w14:paraId="59D7401A" w14:textId="77777777" w:rsidR="005B2EE7" w:rsidRPr="00EE7C0D" w:rsidRDefault="005B2EE7" w:rsidP="0063485B">
            <w:pPr>
              <w:pStyle w:val="ListParagraph"/>
              <w:numPr>
                <w:ilvl w:val="0"/>
                <w:numId w:val="33"/>
              </w:numPr>
              <w:contextualSpacing/>
              <w:rPr>
                <w:rFonts w:ascii="Arial Narrow" w:hAnsi="Arial Narrow"/>
                <w:sz w:val="22"/>
                <w:szCs w:val="22"/>
              </w:rPr>
            </w:pPr>
            <w:r w:rsidRPr="00EE7C0D">
              <w:rPr>
                <w:rFonts w:ascii="Arial Narrow" w:hAnsi="Arial Narrow"/>
                <w:sz w:val="22"/>
                <w:szCs w:val="22"/>
              </w:rPr>
              <w:t>In previous SY</w:t>
            </w:r>
          </w:p>
          <w:p w14:paraId="31C3079A"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220776D7" w14:textId="77777777" w:rsidR="005B2EE7" w:rsidRPr="00EE7C0D" w:rsidRDefault="005B2EE7" w:rsidP="0063485B">
            <w:pPr>
              <w:pStyle w:val="ListParagraph"/>
              <w:numPr>
                <w:ilvl w:val="0"/>
                <w:numId w:val="33"/>
              </w:numPr>
              <w:contextualSpacing/>
              <w:rPr>
                <w:rFonts w:ascii="Arial Narrow" w:hAnsi="Arial Narrow"/>
                <w:sz w:val="22"/>
                <w:szCs w:val="22"/>
              </w:rPr>
            </w:pPr>
            <w:r w:rsidRPr="00EE7C0D">
              <w:rPr>
                <w:rFonts w:ascii="Arial Narrow" w:hAnsi="Arial Narrow"/>
                <w:sz w:val="22"/>
                <w:szCs w:val="22"/>
              </w:rPr>
              <w:t>In current SY</w:t>
            </w:r>
          </w:p>
          <w:p w14:paraId="69AF0688" w14:textId="64593AB9" w:rsidR="005B2EE7" w:rsidRPr="009262D6" w:rsidRDefault="005B2EE7" w:rsidP="0063485B">
            <w:pPr>
              <w:pStyle w:val="ListParagraph"/>
              <w:numPr>
                <w:ilvl w:val="1"/>
                <w:numId w:val="32"/>
              </w:numPr>
              <w:ind w:left="704"/>
              <w:contextualSpacing/>
              <w:rPr>
                <w:rFonts w:ascii="Arial Narrow" w:hAnsi="Arial Narrow"/>
                <w:sz w:val="22"/>
                <w:szCs w:val="22"/>
              </w:rPr>
            </w:pPr>
            <w:r w:rsidRPr="009262D6">
              <w:rPr>
                <w:rFonts w:ascii="Arial Narrow" w:hAnsi="Arial Narrow"/>
                <w:sz w:val="22"/>
                <w:szCs w:val="22"/>
              </w:rPr>
              <w:t>Is temporarily closed but expected to reopen</w:t>
            </w:r>
          </w:p>
          <w:p w14:paraId="42F90CBF" w14:textId="77777777" w:rsidR="00951955" w:rsidRDefault="00951955" w:rsidP="00B30308">
            <w:pPr>
              <w:rPr>
                <w:rFonts w:ascii="Arial Narrow" w:hAnsi="Arial Narrow"/>
                <w:sz w:val="22"/>
                <w:szCs w:val="22"/>
              </w:rPr>
            </w:pPr>
          </w:p>
          <w:p w14:paraId="7A9A7A40" w14:textId="0782E0DC"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an LEA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eopened)</w:t>
            </w:r>
          </w:p>
        </w:tc>
        <w:tc>
          <w:tcPr>
            <w:tcW w:w="3413" w:type="dxa"/>
            <w:tcBorders>
              <w:top w:val="single" w:sz="4" w:space="0" w:color="145192"/>
              <w:left w:val="single" w:sz="4" w:space="0" w:color="145192"/>
              <w:bottom w:val="single" w:sz="4" w:space="0" w:color="145192"/>
              <w:right w:val="double" w:sz="4" w:space="0" w:color="145192"/>
            </w:tcBorders>
            <w:hideMark/>
          </w:tcPr>
          <w:p w14:paraId="1350EA34" w14:textId="77777777" w:rsidR="005B2EE7" w:rsidRPr="00EE7C0D" w:rsidRDefault="005B2EE7" w:rsidP="0063485B">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previous SY</w:t>
            </w:r>
          </w:p>
          <w:p w14:paraId="22359799"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w:t>
            </w:r>
          </w:p>
          <w:p w14:paraId="7D057FBA" w14:textId="77777777" w:rsidR="005B2EE7" w:rsidRPr="00EE7C0D" w:rsidRDefault="005B2EE7" w:rsidP="0063485B">
            <w:pPr>
              <w:pStyle w:val="ListParagraph"/>
              <w:numPr>
                <w:ilvl w:val="0"/>
                <w:numId w:val="39"/>
              </w:numPr>
              <w:contextualSpacing/>
              <w:rPr>
                <w:rFonts w:ascii="Arial Narrow" w:hAnsi="Arial Narrow"/>
                <w:sz w:val="22"/>
                <w:szCs w:val="22"/>
              </w:rPr>
            </w:pPr>
            <w:r w:rsidRPr="00EE7C0D">
              <w:rPr>
                <w:rFonts w:ascii="Arial Narrow" w:hAnsi="Arial Narrow"/>
                <w:sz w:val="22"/>
                <w:szCs w:val="22"/>
              </w:rPr>
              <w:t>In current SY</w:t>
            </w:r>
          </w:p>
          <w:p w14:paraId="01654C5F" w14:textId="38106ABD" w:rsidR="005B2EE7" w:rsidRPr="009262D6" w:rsidRDefault="005B2EE7" w:rsidP="0063485B">
            <w:pPr>
              <w:pStyle w:val="ListParagraph"/>
              <w:numPr>
                <w:ilvl w:val="1"/>
                <w:numId w:val="32"/>
              </w:numPr>
              <w:ind w:left="704"/>
              <w:contextualSpacing/>
              <w:rPr>
                <w:rFonts w:ascii="Arial Narrow" w:hAnsi="Arial Narrow"/>
                <w:sz w:val="22"/>
                <w:szCs w:val="22"/>
              </w:rPr>
            </w:pPr>
            <w:r w:rsidRPr="009262D6">
              <w:rPr>
                <w:rFonts w:ascii="Arial Narrow" w:hAnsi="Arial Narrow"/>
                <w:sz w:val="22"/>
                <w:szCs w:val="22"/>
              </w:rPr>
              <w:t>Is temporarily closed but expected to reopen</w:t>
            </w:r>
          </w:p>
          <w:p w14:paraId="08D63FFF" w14:textId="77777777" w:rsidR="00951955" w:rsidRDefault="00951955" w:rsidP="00B30308">
            <w:pPr>
              <w:rPr>
                <w:rFonts w:ascii="Arial Narrow" w:hAnsi="Arial Narrow"/>
                <w:sz w:val="22"/>
                <w:szCs w:val="22"/>
              </w:rPr>
            </w:pPr>
          </w:p>
          <w:p w14:paraId="262F99B4" w14:textId="1E61C83F" w:rsidR="005B2EE7" w:rsidRPr="00EE7C0D" w:rsidRDefault="005B2EE7" w:rsidP="00B30308">
            <w:pPr>
              <w:rPr>
                <w:rFonts w:ascii="Arial Narrow" w:hAnsi="Arial Narrow"/>
                <w:sz w:val="22"/>
                <w:szCs w:val="22"/>
              </w:rPr>
            </w:pPr>
            <w:r w:rsidRPr="00EE7C0D">
              <w:rPr>
                <w:rFonts w:ascii="Arial Narrow" w:hAnsi="Arial Narrow"/>
                <w:sz w:val="22"/>
                <w:szCs w:val="22"/>
              </w:rPr>
              <w:t>Note</w:t>
            </w:r>
            <w:r w:rsidR="00AA4016" w:rsidRPr="00EE7C0D">
              <w:rPr>
                <w:rFonts w:ascii="Arial Narrow" w:hAnsi="Arial Narrow"/>
                <w:sz w:val="22"/>
                <w:szCs w:val="22"/>
              </w:rPr>
              <w:t xml:space="preserve">: </w:t>
            </w:r>
            <w:r w:rsidRPr="00EE7C0D">
              <w:rPr>
                <w:rFonts w:ascii="Arial Narrow" w:hAnsi="Arial Narrow"/>
                <w:sz w:val="22"/>
                <w:szCs w:val="22"/>
              </w:rPr>
              <w:t xml:space="preserve">When a school that has been reported as inactive reopens, it is reported as </w:t>
            </w:r>
            <w:r w:rsidR="00B30308">
              <w:rPr>
                <w:rFonts w:ascii="Arial Narrow" w:hAnsi="Arial Narrow"/>
                <w:sz w:val="22"/>
                <w:szCs w:val="22"/>
              </w:rPr>
              <w:t>O</w:t>
            </w:r>
            <w:r w:rsidRPr="00EE7C0D">
              <w:rPr>
                <w:rFonts w:ascii="Arial Narrow" w:hAnsi="Arial Narrow"/>
                <w:sz w:val="22"/>
                <w:szCs w:val="22"/>
              </w:rPr>
              <w:t xml:space="preserve">pen (instead of reporting as </w:t>
            </w:r>
            <w:r w:rsidR="00B30308">
              <w:rPr>
                <w:rFonts w:ascii="Arial Narrow" w:hAnsi="Arial Narrow"/>
                <w:sz w:val="22"/>
                <w:szCs w:val="22"/>
              </w:rPr>
              <w:t>R</w:t>
            </w:r>
            <w:r w:rsidRPr="00EE7C0D">
              <w:rPr>
                <w:rFonts w:ascii="Arial Narrow" w:hAnsi="Arial Narrow"/>
                <w:sz w:val="22"/>
                <w:szCs w:val="22"/>
              </w:rPr>
              <w:t xml:space="preserve">eopened) </w:t>
            </w:r>
          </w:p>
        </w:tc>
      </w:tr>
      <w:tr w:rsidR="005B2EE7" w:rsidRPr="00EE7C0D" w14:paraId="3609914F" w14:textId="77777777" w:rsidTr="00BF1E12">
        <w:tc>
          <w:tcPr>
            <w:tcW w:w="0" w:type="auto"/>
            <w:tcBorders>
              <w:top w:val="single" w:sz="4" w:space="0" w:color="145192"/>
              <w:left w:val="double" w:sz="4" w:space="0" w:color="145192"/>
              <w:bottom w:val="single" w:sz="4" w:space="0" w:color="145192"/>
              <w:right w:val="single" w:sz="4" w:space="0" w:color="145192"/>
            </w:tcBorders>
            <w:hideMark/>
          </w:tcPr>
          <w:p w14:paraId="229BFD03" w14:textId="77777777" w:rsidR="005B2EE7" w:rsidRPr="00EE7C0D" w:rsidRDefault="005B2EE7">
            <w:pPr>
              <w:rPr>
                <w:rFonts w:ascii="Arial Narrow" w:hAnsi="Arial Narrow"/>
                <w:sz w:val="22"/>
                <w:szCs w:val="22"/>
              </w:rPr>
            </w:pPr>
            <w:r w:rsidRPr="00EE7C0D">
              <w:rPr>
                <w:rFonts w:ascii="Arial Narrow" w:hAnsi="Arial Narrow"/>
                <w:sz w:val="22"/>
                <w:szCs w:val="22"/>
              </w:rPr>
              <w:t>7</w:t>
            </w:r>
          </w:p>
        </w:tc>
        <w:tc>
          <w:tcPr>
            <w:tcW w:w="1578" w:type="dxa"/>
            <w:tcBorders>
              <w:top w:val="single" w:sz="4" w:space="0" w:color="145192"/>
              <w:left w:val="single" w:sz="4" w:space="0" w:color="145192"/>
              <w:bottom w:val="single" w:sz="4" w:space="0" w:color="145192"/>
              <w:right w:val="single" w:sz="4" w:space="0" w:color="145192"/>
            </w:tcBorders>
            <w:hideMark/>
          </w:tcPr>
          <w:p w14:paraId="554630CC" w14:textId="2E69C8AF" w:rsidR="005B2EE7" w:rsidRPr="00EE7C0D" w:rsidRDefault="005B2EE7" w:rsidP="00D70D19">
            <w:pPr>
              <w:rPr>
                <w:rFonts w:ascii="Arial Narrow" w:hAnsi="Arial Narrow"/>
                <w:sz w:val="22"/>
                <w:szCs w:val="22"/>
              </w:rPr>
            </w:pPr>
            <w:r w:rsidRPr="00EE7C0D">
              <w:rPr>
                <w:rFonts w:ascii="Arial Narrow" w:hAnsi="Arial Narrow"/>
                <w:sz w:val="22"/>
                <w:szCs w:val="22"/>
              </w:rPr>
              <w:t>Future</w:t>
            </w:r>
          </w:p>
        </w:tc>
        <w:tc>
          <w:tcPr>
            <w:tcW w:w="3571" w:type="dxa"/>
            <w:tcBorders>
              <w:top w:val="single" w:sz="4" w:space="0" w:color="145192"/>
              <w:left w:val="single" w:sz="4" w:space="0" w:color="145192"/>
              <w:bottom w:val="single" w:sz="4" w:space="0" w:color="145192"/>
              <w:right w:val="single" w:sz="4" w:space="0" w:color="145192"/>
            </w:tcBorders>
            <w:hideMark/>
          </w:tcPr>
          <w:p w14:paraId="00CAD5FF" w14:textId="77777777" w:rsidR="005B2EE7" w:rsidRPr="00EE7C0D" w:rsidRDefault="005B2EE7" w:rsidP="0063485B">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prior SYs</w:t>
            </w:r>
          </w:p>
          <w:p w14:paraId="00804533" w14:textId="77777777" w:rsidR="005B2EE7" w:rsidRPr="00EE7C0D" w:rsidRDefault="005B2EE7" w:rsidP="0063485B">
            <w:pPr>
              <w:pStyle w:val="ListParagraph"/>
              <w:numPr>
                <w:ilvl w:val="1"/>
                <w:numId w:val="40"/>
              </w:numPr>
              <w:contextualSpacing/>
              <w:rPr>
                <w:rFonts w:ascii="Arial Narrow" w:hAnsi="Arial Narrow"/>
                <w:sz w:val="22"/>
                <w:szCs w:val="22"/>
              </w:rPr>
            </w:pPr>
            <w:r w:rsidRPr="00EE7C0D">
              <w:rPr>
                <w:rFonts w:ascii="Arial Narrow" w:hAnsi="Arial Narrow"/>
                <w:sz w:val="22"/>
                <w:szCs w:val="22"/>
              </w:rPr>
              <w:t>Was not repo</w:t>
            </w:r>
            <w:r w:rsidR="00D70D19">
              <w:rPr>
                <w:rFonts w:ascii="Arial Narrow" w:hAnsi="Arial Narrow"/>
                <w:sz w:val="22"/>
                <w:szCs w:val="22"/>
              </w:rPr>
              <w:t>rted with an operational status</w:t>
            </w:r>
          </w:p>
          <w:p w14:paraId="53EB536D" w14:textId="77777777" w:rsidR="005B2EE7" w:rsidRPr="00EE7C0D" w:rsidRDefault="005B2EE7" w:rsidP="0063485B">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current SY</w:t>
            </w:r>
          </w:p>
          <w:p w14:paraId="5133E6DB" w14:textId="77777777" w:rsidR="00957D4F" w:rsidRDefault="009973F1" w:rsidP="0063485B">
            <w:pPr>
              <w:pStyle w:val="ListParagraph"/>
              <w:numPr>
                <w:ilvl w:val="0"/>
                <w:numId w:val="40"/>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operation</w:t>
            </w:r>
            <w:r w:rsidR="00D002B9">
              <w:rPr>
                <w:rFonts w:ascii="Arial Narrow" w:hAnsi="Arial Narrow"/>
                <w:sz w:val="22"/>
                <w:szCs w:val="22"/>
              </w:rPr>
              <w:t xml:space="preserve"> at start of the SY</w:t>
            </w:r>
          </w:p>
          <w:p w14:paraId="5570C054" w14:textId="4E594188" w:rsidR="005B2EE7" w:rsidRPr="00EE7C0D" w:rsidRDefault="005B2EE7" w:rsidP="0063485B">
            <w:pPr>
              <w:pStyle w:val="ListParagraph"/>
              <w:numPr>
                <w:ilvl w:val="0"/>
                <w:numId w:val="40"/>
              </w:numPr>
              <w:contextualSpacing/>
              <w:rPr>
                <w:rFonts w:ascii="Arial Narrow" w:hAnsi="Arial Narrow"/>
                <w:sz w:val="22"/>
                <w:szCs w:val="22"/>
              </w:rPr>
            </w:pPr>
            <w:r w:rsidRPr="00EE7C0D">
              <w:rPr>
                <w:rFonts w:ascii="Arial Narrow" w:hAnsi="Arial Narrow"/>
                <w:sz w:val="22"/>
                <w:szCs w:val="22"/>
              </w:rPr>
              <w:t>In future SY</w:t>
            </w:r>
          </w:p>
          <w:p w14:paraId="618F4C14" w14:textId="48A045D8" w:rsidR="005B2EE7" w:rsidRPr="00EE7C0D" w:rsidRDefault="005B2EE7" w:rsidP="0063485B">
            <w:pPr>
              <w:pStyle w:val="ListParagraph"/>
              <w:numPr>
                <w:ilvl w:val="1"/>
                <w:numId w:val="40"/>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 xml:space="preserve">operation within 2 years </w:t>
            </w:r>
          </w:p>
        </w:tc>
        <w:tc>
          <w:tcPr>
            <w:tcW w:w="3413" w:type="dxa"/>
            <w:tcBorders>
              <w:top w:val="single" w:sz="4" w:space="0" w:color="145192"/>
              <w:left w:val="single" w:sz="4" w:space="0" w:color="145192"/>
              <w:bottom w:val="single" w:sz="4" w:space="0" w:color="145192"/>
              <w:right w:val="double" w:sz="4" w:space="0" w:color="145192"/>
            </w:tcBorders>
            <w:hideMark/>
          </w:tcPr>
          <w:p w14:paraId="516674E1" w14:textId="77777777" w:rsidR="005B2EE7" w:rsidRPr="00EE7C0D" w:rsidRDefault="005B2EE7" w:rsidP="0063485B">
            <w:pPr>
              <w:pStyle w:val="ListParagraph"/>
              <w:numPr>
                <w:ilvl w:val="0"/>
                <w:numId w:val="41"/>
              </w:numPr>
              <w:contextualSpacing/>
              <w:rPr>
                <w:rFonts w:ascii="Arial Narrow" w:hAnsi="Arial Narrow"/>
                <w:sz w:val="22"/>
                <w:szCs w:val="22"/>
              </w:rPr>
            </w:pPr>
            <w:r w:rsidRPr="00EE7C0D">
              <w:rPr>
                <w:rFonts w:ascii="Arial Narrow" w:hAnsi="Arial Narrow"/>
                <w:sz w:val="22"/>
                <w:szCs w:val="22"/>
              </w:rPr>
              <w:t xml:space="preserve">In </w:t>
            </w:r>
            <w:r w:rsidR="006D69C7">
              <w:rPr>
                <w:rFonts w:ascii="Arial Narrow" w:hAnsi="Arial Narrow"/>
                <w:sz w:val="22"/>
                <w:szCs w:val="22"/>
              </w:rPr>
              <w:t>prior</w:t>
            </w:r>
            <w:r w:rsidRPr="00EE7C0D">
              <w:rPr>
                <w:rFonts w:ascii="Arial Narrow" w:hAnsi="Arial Narrow"/>
                <w:sz w:val="22"/>
                <w:szCs w:val="22"/>
              </w:rPr>
              <w:t xml:space="preserve"> SY</w:t>
            </w:r>
            <w:r w:rsidR="006D69C7">
              <w:rPr>
                <w:rFonts w:ascii="Arial Narrow" w:hAnsi="Arial Narrow"/>
                <w:sz w:val="22"/>
                <w:szCs w:val="22"/>
              </w:rPr>
              <w:t>s</w:t>
            </w:r>
          </w:p>
          <w:p w14:paraId="629EBEDE" w14:textId="2E09CFD9" w:rsidR="005B2EE7" w:rsidRPr="00EE7C0D" w:rsidRDefault="005B2EE7" w:rsidP="0063485B">
            <w:pPr>
              <w:pStyle w:val="ListParagraph"/>
              <w:numPr>
                <w:ilvl w:val="1"/>
                <w:numId w:val="41"/>
              </w:numPr>
              <w:contextualSpacing/>
              <w:rPr>
                <w:rFonts w:ascii="Arial Narrow" w:hAnsi="Arial Narrow"/>
                <w:sz w:val="22"/>
                <w:szCs w:val="22"/>
              </w:rPr>
            </w:pPr>
            <w:r w:rsidRPr="00EE7C0D">
              <w:rPr>
                <w:rFonts w:ascii="Arial Narrow" w:hAnsi="Arial Narrow"/>
                <w:sz w:val="22"/>
                <w:szCs w:val="22"/>
              </w:rPr>
              <w:t xml:space="preserve">Was not reported </w:t>
            </w:r>
            <w:r w:rsidR="00D70D19">
              <w:rPr>
                <w:rFonts w:ascii="Arial Narrow" w:hAnsi="Arial Narrow"/>
                <w:sz w:val="22"/>
                <w:szCs w:val="22"/>
              </w:rPr>
              <w:t>with an</w:t>
            </w:r>
            <w:r w:rsidRPr="00EE7C0D">
              <w:rPr>
                <w:rFonts w:ascii="Arial Narrow" w:hAnsi="Arial Narrow"/>
                <w:sz w:val="22"/>
                <w:szCs w:val="22"/>
              </w:rPr>
              <w:t xml:space="preserve"> operational</w:t>
            </w:r>
            <w:r w:rsidR="00D70D19">
              <w:rPr>
                <w:rFonts w:ascii="Arial Narrow" w:hAnsi="Arial Narrow"/>
                <w:sz w:val="22"/>
                <w:szCs w:val="22"/>
              </w:rPr>
              <w:t xml:space="preserve"> status</w:t>
            </w:r>
          </w:p>
          <w:p w14:paraId="7F0D3066" w14:textId="77777777" w:rsidR="005B2EE7" w:rsidRPr="00EE7C0D" w:rsidRDefault="005B2EE7" w:rsidP="0063485B">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current SY</w:t>
            </w:r>
          </w:p>
          <w:p w14:paraId="4B2283C9" w14:textId="77777777" w:rsidR="00957D4F" w:rsidRDefault="009973F1" w:rsidP="0063485B">
            <w:pPr>
              <w:pStyle w:val="ListParagraph"/>
              <w:numPr>
                <w:ilvl w:val="0"/>
                <w:numId w:val="41"/>
              </w:numPr>
              <w:contextualSpacing/>
              <w:rPr>
                <w:rFonts w:ascii="Arial Narrow" w:hAnsi="Arial Narrow"/>
                <w:sz w:val="22"/>
                <w:szCs w:val="22"/>
              </w:rPr>
            </w:pPr>
            <w:r>
              <w:rPr>
                <w:rFonts w:ascii="Arial Narrow" w:hAnsi="Arial Narrow"/>
                <w:sz w:val="22"/>
                <w:szCs w:val="22"/>
              </w:rPr>
              <w:t xml:space="preserve">Is NOT </w:t>
            </w:r>
            <w:r w:rsidR="00D002B9">
              <w:rPr>
                <w:rFonts w:ascii="Arial Narrow" w:hAnsi="Arial Narrow"/>
                <w:sz w:val="22"/>
                <w:szCs w:val="22"/>
              </w:rPr>
              <w:t xml:space="preserve">in </w:t>
            </w:r>
            <w:r>
              <w:rPr>
                <w:rFonts w:ascii="Arial Narrow" w:hAnsi="Arial Narrow"/>
                <w:sz w:val="22"/>
                <w:szCs w:val="22"/>
              </w:rPr>
              <w:t xml:space="preserve">operation </w:t>
            </w:r>
            <w:r w:rsidR="00D002B9">
              <w:rPr>
                <w:rFonts w:ascii="Arial Narrow" w:hAnsi="Arial Narrow"/>
                <w:sz w:val="22"/>
                <w:szCs w:val="22"/>
              </w:rPr>
              <w:t>at start of SY</w:t>
            </w:r>
          </w:p>
          <w:p w14:paraId="731540B5" w14:textId="52777078" w:rsidR="005B2EE7" w:rsidRPr="00EE7C0D" w:rsidRDefault="005B2EE7" w:rsidP="0063485B">
            <w:pPr>
              <w:pStyle w:val="ListParagraph"/>
              <w:numPr>
                <w:ilvl w:val="0"/>
                <w:numId w:val="41"/>
              </w:numPr>
              <w:contextualSpacing/>
              <w:rPr>
                <w:rFonts w:ascii="Arial Narrow" w:hAnsi="Arial Narrow"/>
                <w:sz w:val="22"/>
                <w:szCs w:val="22"/>
              </w:rPr>
            </w:pPr>
            <w:r w:rsidRPr="00EE7C0D">
              <w:rPr>
                <w:rFonts w:ascii="Arial Narrow" w:hAnsi="Arial Narrow"/>
                <w:sz w:val="22"/>
                <w:szCs w:val="22"/>
              </w:rPr>
              <w:t>In future SY</w:t>
            </w:r>
          </w:p>
          <w:p w14:paraId="11604A28" w14:textId="4A96F966" w:rsidR="005B2EE7" w:rsidRPr="00EE7C0D" w:rsidRDefault="005B2EE7" w:rsidP="0063485B">
            <w:pPr>
              <w:pStyle w:val="ListParagraph"/>
              <w:numPr>
                <w:ilvl w:val="1"/>
                <w:numId w:val="41"/>
              </w:numPr>
              <w:contextualSpacing/>
              <w:rPr>
                <w:rFonts w:ascii="Arial Narrow" w:hAnsi="Arial Narrow"/>
                <w:sz w:val="22"/>
                <w:szCs w:val="22"/>
              </w:rPr>
            </w:pPr>
            <w:r w:rsidRPr="00EE7C0D">
              <w:rPr>
                <w:rFonts w:ascii="Arial Narrow" w:hAnsi="Arial Narrow"/>
                <w:sz w:val="22"/>
                <w:szCs w:val="22"/>
              </w:rPr>
              <w:t xml:space="preserve">Is scheduled to be </w:t>
            </w:r>
            <w:r w:rsidR="00D002B9">
              <w:rPr>
                <w:rFonts w:ascii="Arial Narrow" w:hAnsi="Arial Narrow"/>
                <w:sz w:val="22"/>
                <w:szCs w:val="22"/>
              </w:rPr>
              <w:t xml:space="preserve">in </w:t>
            </w:r>
            <w:r w:rsidRPr="00EE7C0D">
              <w:rPr>
                <w:rFonts w:ascii="Arial Narrow" w:hAnsi="Arial Narrow"/>
                <w:sz w:val="22"/>
                <w:szCs w:val="22"/>
              </w:rPr>
              <w:t>operation within 2 years</w:t>
            </w:r>
          </w:p>
        </w:tc>
      </w:tr>
      <w:tr w:rsidR="005B2EE7" w:rsidRPr="00EE7C0D" w14:paraId="5F3884AD" w14:textId="77777777" w:rsidTr="00BF1E12">
        <w:tc>
          <w:tcPr>
            <w:tcW w:w="0" w:type="auto"/>
            <w:tcBorders>
              <w:top w:val="single" w:sz="4" w:space="0" w:color="145192"/>
              <w:left w:val="double" w:sz="4" w:space="0" w:color="145192"/>
              <w:bottom w:val="double" w:sz="4" w:space="0" w:color="145192"/>
              <w:right w:val="single" w:sz="4" w:space="0" w:color="145192"/>
            </w:tcBorders>
          </w:tcPr>
          <w:p w14:paraId="2818670E" w14:textId="77777777" w:rsidR="005B2EE7" w:rsidRPr="00EE7C0D" w:rsidRDefault="005B2EE7">
            <w:pPr>
              <w:rPr>
                <w:rFonts w:ascii="Arial Narrow" w:hAnsi="Arial Narrow"/>
                <w:sz w:val="22"/>
                <w:szCs w:val="22"/>
              </w:rPr>
            </w:pPr>
            <w:r w:rsidRPr="00EE7C0D">
              <w:rPr>
                <w:rFonts w:ascii="Arial Narrow" w:hAnsi="Arial Narrow"/>
                <w:sz w:val="22"/>
                <w:szCs w:val="22"/>
              </w:rPr>
              <w:t>8</w:t>
            </w:r>
          </w:p>
          <w:p w14:paraId="4B365861" w14:textId="77777777" w:rsidR="005B2EE7" w:rsidRPr="00EE7C0D" w:rsidRDefault="005B2EE7">
            <w:pPr>
              <w:rPr>
                <w:rFonts w:ascii="Arial Narrow" w:hAnsi="Arial Narrow"/>
                <w:sz w:val="22"/>
                <w:szCs w:val="22"/>
              </w:rPr>
            </w:pPr>
          </w:p>
        </w:tc>
        <w:tc>
          <w:tcPr>
            <w:tcW w:w="1578" w:type="dxa"/>
            <w:tcBorders>
              <w:top w:val="single" w:sz="4" w:space="0" w:color="145192"/>
              <w:left w:val="single" w:sz="4" w:space="0" w:color="145192"/>
              <w:bottom w:val="double" w:sz="4" w:space="0" w:color="145192"/>
              <w:right w:val="single" w:sz="4" w:space="0" w:color="145192"/>
            </w:tcBorders>
            <w:hideMark/>
          </w:tcPr>
          <w:p w14:paraId="7EE96856" w14:textId="77777777" w:rsidR="005B2EE7" w:rsidRPr="00EE7C0D" w:rsidRDefault="005B2EE7">
            <w:pPr>
              <w:rPr>
                <w:rFonts w:ascii="Arial Narrow" w:hAnsi="Arial Narrow"/>
                <w:sz w:val="22"/>
                <w:szCs w:val="22"/>
              </w:rPr>
            </w:pPr>
            <w:r w:rsidRPr="00EE7C0D">
              <w:rPr>
                <w:rFonts w:ascii="Arial Narrow" w:hAnsi="Arial Narrow"/>
                <w:sz w:val="22"/>
                <w:szCs w:val="22"/>
              </w:rPr>
              <w:t>Reopened</w:t>
            </w:r>
          </w:p>
        </w:tc>
        <w:tc>
          <w:tcPr>
            <w:tcW w:w="3571" w:type="dxa"/>
            <w:tcBorders>
              <w:top w:val="single" w:sz="4" w:space="0" w:color="145192"/>
              <w:left w:val="single" w:sz="4" w:space="0" w:color="145192"/>
              <w:bottom w:val="double" w:sz="4" w:space="0" w:color="145192"/>
              <w:right w:val="single" w:sz="4" w:space="0" w:color="145192"/>
            </w:tcBorders>
            <w:hideMark/>
          </w:tcPr>
          <w:p w14:paraId="5B54A90C" w14:textId="77777777" w:rsidR="005B2EE7" w:rsidRPr="00EE7C0D" w:rsidRDefault="005B2EE7" w:rsidP="0063485B">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prior SYs</w:t>
            </w:r>
          </w:p>
          <w:p w14:paraId="59E60A4C"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Was reported as Closed</w:t>
            </w:r>
          </w:p>
          <w:p w14:paraId="6925F6C0" w14:textId="77777777" w:rsidR="005B2EE7" w:rsidRPr="00EE7C0D" w:rsidRDefault="005B2EE7" w:rsidP="0063485B">
            <w:pPr>
              <w:pStyle w:val="ListParagraph"/>
              <w:numPr>
                <w:ilvl w:val="0"/>
                <w:numId w:val="42"/>
              </w:numPr>
              <w:contextualSpacing/>
              <w:rPr>
                <w:rFonts w:ascii="Arial Narrow" w:hAnsi="Arial Narrow"/>
                <w:sz w:val="22"/>
                <w:szCs w:val="22"/>
              </w:rPr>
            </w:pPr>
            <w:r w:rsidRPr="00EE7C0D">
              <w:rPr>
                <w:rFonts w:ascii="Arial Narrow" w:hAnsi="Arial Narrow"/>
                <w:sz w:val="22"/>
                <w:szCs w:val="22"/>
              </w:rPr>
              <w:t>In current SY</w:t>
            </w:r>
          </w:p>
          <w:p w14:paraId="7078083A" w14:textId="40AE4A11"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47E0892A" w14:textId="77777777" w:rsidR="005B2EE7" w:rsidRPr="00EE7C0D" w:rsidRDefault="005B2EE7" w:rsidP="00CA5FF2">
            <w:pPr>
              <w:rPr>
                <w:rFonts w:ascii="Arial Narrow" w:hAnsi="Arial Narrow"/>
                <w:b/>
                <w:sz w:val="22"/>
                <w:szCs w:val="22"/>
              </w:rPr>
            </w:pPr>
          </w:p>
          <w:p w14:paraId="0BFADFE9" w14:textId="77777777" w:rsidR="005B2EE7" w:rsidRPr="00EE7C0D" w:rsidRDefault="005B2EE7" w:rsidP="00146D21">
            <w:pPr>
              <w:rPr>
                <w:rFonts w:ascii="Arial Narrow" w:hAnsi="Arial Narrow"/>
                <w:sz w:val="22"/>
                <w:szCs w:val="22"/>
              </w:rPr>
            </w:pPr>
            <w:r w:rsidRPr="00EE7C0D">
              <w:rPr>
                <w:rFonts w:ascii="Arial Narrow" w:hAnsi="Arial Narrow"/>
                <w:sz w:val="22"/>
                <w:szCs w:val="22"/>
              </w:rPr>
              <w:lastRenderedPageBreak/>
              <w:t>Note</w:t>
            </w:r>
            <w:r w:rsidR="00146D21" w:rsidRPr="00EE7C0D">
              <w:rPr>
                <w:rFonts w:ascii="Arial Narrow" w:hAnsi="Arial Narrow"/>
                <w:sz w:val="22"/>
                <w:szCs w:val="22"/>
              </w:rPr>
              <w:t xml:space="preserve">: </w:t>
            </w:r>
            <w:r w:rsidRPr="00EE7C0D">
              <w:rPr>
                <w:rFonts w:ascii="Arial Narrow" w:hAnsi="Arial Narrow"/>
                <w:sz w:val="22"/>
                <w:szCs w:val="22"/>
              </w:rPr>
              <w:t>A reopened LEA must be reported with the NCES LEA ID it had prior to being reported as closed.</w:t>
            </w:r>
          </w:p>
        </w:tc>
        <w:tc>
          <w:tcPr>
            <w:tcW w:w="3413" w:type="dxa"/>
            <w:tcBorders>
              <w:top w:val="single" w:sz="4" w:space="0" w:color="145192"/>
              <w:left w:val="single" w:sz="4" w:space="0" w:color="145192"/>
              <w:bottom w:val="double" w:sz="4" w:space="0" w:color="145192"/>
              <w:right w:val="double" w:sz="4" w:space="0" w:color="145192"/>
            </w:tcBorders>
            <w:hideMark/>
          </w:tcPr>
          <w:p w14:paraId="326CA458" w14:textId="77777777" w:rsidR="005B2EE7" w:rsidRPr="00EE7C0D" w:rsidRDefault="005B2EE7" w:rsidP="0063485B">
            <w:pPr>
              <w:pStyle w:val="ListParagraph"/>
              <w:numPr>
                <w:ilvl w:val="0"/>
                <w:numId w:val="43"/>
              </w:numPr>
              <w:contextualSpacing/>
              <w:rPr>
                <w:rFonts w:ascii="Arial Narrow" w:hAnsi="Arial Narrow"/>
                <w:sz w:val="22"/>
                <w:szCs w:val="22"/>
              </w:rPr>
            </w:pPr>
            <w:r w:rsidRPr="00EE7C0D">
              <w:rPr>
                <w:rFonts w:ascii="Arial Narrow" w:hAnsi="Arial Narrow"/>
                <w:sz w:val="22"/>
                <w:szCs w:val="22"/>
              </w:rPr>
              <w:lastRenderedPageBreak/>
              <w:t>In prior SY</w:t>
            </w:r>
            <w:r w:rsidR="006D69C7">
              <w:rPr>
                <w:rFonts w:ascii="Arial Narrow" w:hAnsi="Arial Narrow"/>
                <w:sz w:val="22"/>
                <w:szCs w:val="22"/>
              </w:rPr>
              <w:t>s</w:t>
            </w:r>
          </w:p>
          <w:p w14:paraId="0CE98E60" w14:textId="77777777"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Was reported as </w:t>
            </w:r>
            <w:r w:rsidR="00D70D19">
              <w:rPr>
                <w:rFonts w:ascii="Arial Narrow" w:hAnsi="Arial Narrow"/>
                <w:sz w:val="22"/>
                <w:szCs w:val="22"/>
              </w:rPr>
              <w:t>Closed</w:t>
            </w:r>
          </w:p>
          <w:p w14:paraId="7707BA82" w14:textId="77777777" w:rsidR="005B2EE7" w:rsidRPr="00EE7C0D" w:rsidRDefault="005B2EE7" w:rsidP="0063485B">
            <w:pPr>
              <w:pStyle w:val="ListParagraph"/>
              <w:numPr>
                <w:ilvl w:val="0"/>
                <w:numId w:val="43"/>
              </w:numPr>
              <w:contextualSpacing/>
              <w:rPr>
                <w:rFonts w:ascii="Arial Narrow" w:hAnsi="Arial Narrow"/>
                <w:sz w:val="22"/>
                <w:szCs w:val="22"/>
              </w:rPr>
            </w:pPr>
            <w:r w:rsidRPr="00EE7C0D">
              <w:rPr>
                <w:rFonts w:ascii="Arial Narrow" w:hAnsi="Arial Narrow"/>
                <w:sz w:val="22"/>
                <w:szCs w:val="22"/>
              </w:rPr>
              <w:t>In current SY</w:t>
            </w:r>
          </w:p>
          <w:p w14:paraId="7E8B11EC" w14:textId="05A01FDA" w:rsidR="005B2EE7" w:rsidRPr="00EE7C0D" w:rsidRDefault="005B2EE7" w:rsidP="0063485B">
            <w:pPr>
              <w:pStyle w:val="ListParagraph"/>
              <w:numPr>
                <w:ilvl w:val="1"/>
                <w:numId w:val="32"/>
              </w:numPr>
              <w:ind w:left="704"/>
              <w:contextualSpacing/>
              <w:rPr>
                <w:rFonts w:ascii="Arial Narrow" w:hAnsi="Arial Narrow"/>
                <w:sz w:val="22"/>
                <w:szCs w:val="22"/>
              </w:rPr>
            </w:pPr>
            <w:r w:rsidRPr="00EE7C0D">
              <w:rPr>
                <w:rFonts w:ascii="Arial Narrow" w:hAnsi="Arial Narrow"/>
                <w:sz w:val="22"/>
                <w:szCs w:val="22"/>
              </w:rPr>
              <w:t xml:space="preserve">Is </w:t>
            </w:r>
            <w:r w:rsidR="00D002B9">
              <w:rPr>
                <w:rFonts w:ascii="Arial Narrow" w:hAnsi="Arial Narrow"/>
                <w:sz w:val="22"/>
                <w:szCs w:val="22"/>
              </w:rPr>
              <w:t xml:space="preserve">in </w:t>
            </w:r>
            <w:r w:rsidRPr="00EE7C0D">
              <w:rPr>
                <w:rFonts w:ascii="Arial Narrow" w:hAnsi="Arial Narrow"/>
                <w:sz w:val="22"/>
                <w:szCs w:val="22"/>
              </w:rPr>
              <w:t>operation</w:t>
            </w:r>
          </w:p>
          <w:p w14:paraId="383B7EF3" w14:textId="77777777" w:rsidR="00146D21" w:rsidRPr="00EE7C0D" w:rsidRDefault="00146D21" w:rsidP="00CA5FF2">
            <w:pPr>
              <w:rPr>
                <w:rFonts w:ascii="Arial Narrow" w:hAnsi="Arial Narrow"/>
                <w:sz w:val="22"/>
                <w:szCs w:val="22"/>
              </w:rPr>
            </w:pPr>
          </w:p>
          <w:p w14:paraId="5D81FFA0" w14:textId="77777777" w:rsidR="005B2EE7" w:rsidRPr="00EE7C0D" w:rsidRDefault="005B2EE7" w:rsidP="00D70D19">
            <w:pPr>
              <w:rPr>
                <w:rFonts w:ascii="Arial Narrow" w:hAnsi="Arial Narrow"/>
                <w:sz w:val="22"/>
                <w:szCs w:val="22"/>
              </w:rPr>
            </w:pPr>
            <w:r w:rsidRPr="00EE7C0D">
              <w:rPr>
                <w:rFonts w:ascii="Arial Narrow" w:hAnsi="Arial Narrow"/>
                <w:sz w:val="22"/>
                <w:szCs w:val="22"/>
              </w:rPr>
              <w:lastRenderedPageBreak/>
              <w:t>Note</w:t>
            </w:r>
            <w:r w:rsidR="00146D21" w:rsidRPr="00EE7C0D">
              <w:rPr>
                <w:rFonts w:ascii="Arial Narrow" w:hAnsi="Arial Narrow"/>
                <w:sz w:val="22"/>
                <w:szCs w:val="22"/>
              </w:rPr>
              <w:t xml:space="preserve">: </w:t>
            </w:r>
            <w:r w:rsidRPr="00EE7C0D">
              <w:rPr>
                <w:rFonts w:ascii="Arial Narrow" w:hAnsi="Arial Narrow"/>
                <w:sz w:val="22"/>
                <w:szCs w:val="22"/>
              </w:rPr>
              <w:t xml:space="preserve">A reopened school must be reported with the NCES </w:t>
            </w:r>
            <w:r w:rsidR="00D70D19">
              <w:rPr>
                <w:rFonts w:ascii="Arial Narrow" w:hAnsi="Arial Narrow"/>
                <w:sz w:val="22"/>
                <w:szCs w:val="22"/>
              </w:rPr>
              <w:t xml:space="preserve">LEA and school </w:t>
            </w:r>
            <w:r w:rsidRPr="00EE7C0D">
              <w:rPr>
                <w:rFonts w:ascii="Arial Narrow" w:hAnsi="Arial Narrow"/>
                <w:sz w:val="22"/>
                <w:szCs w:val="22"/>
              </w:rPr>
              <w:t>ID</w:t>
            </w:r>
            <w:r w:rsidR="00D70D19">
              <w:rPr>
                <w:rFonts w:ascii="Arial Narrow" w:hAnsi="Arial Narrow"/>
                <w:sz w:val="22"/>
                <w:szCs w:val="22"/>
              </w:rPr>
              <w:t xml:space="preserve">s </w:t>
            </w:r>
            <w:r w:rsidRPr="00EE7C0D">
              <w:rPr>
                <w:rFonts w:ascii="Arial Narrow" w:hAnsi="Arial Narrow"/>
                <w:sz w:val="22"/>
                <w:szCs w:val="22"/>
              </w:rPr>
              <w:t xml:space="preserve">it had </w:t>
            </w:r>
            <w:r w:rsidR="00D70D19">
              <w:rPr>
                <w:rFonts w:ascii="Arial Narrow" w:hAnsi="Arial Narrow"/>
                <w:sz w:val="22"/>
                <w:szCs w:val="22"/>
              </w:rPr>
              <w:t>prior to</w:t>
            </w:r>
            <w:r w:rsidRPr="00EE7C0D">
              <w:rPr>
                <w:rFonts w:ascii="Arial Narrow" w:hAnsi="Arial Narrow"/>
                <w:sz w:val="22"/>
                <w:szCs w:val="22"/>
              </w:rPr>
              <w:t xml:space="preserve"> being reported as closed.</w:t>
            </w:r>
          </w:p>
        </w:tc>
      </w:tr>
    </w:tbl>
    <w:p w14:paraId="1646BBBD" w14:textId="77777777" w:rsidR="00D70D19" w:rsidRDefault="00D70D19" w:rsidP="00E465C8"/>
    <w:p w14:paraId="4458681C" w14:textId="1BC0CE90" w:rsidR="00B94864" w:rsidRPr="009262D6" w:rsidRDefault="00B94864" w:rsidP="0092252B">
      <w:pPr>
        <w:pStyle w:val="Heading5"/>
        <w:ind w:hanging="1080"/>
        <w:rPr>
          <w:rFonts w:ascii="Arial" w:hAnsi="Arial"/>
          <w:b/>
        </w:rPr>
      </w:pPr>
      <w:r w:rsidRPr="009262D6">
        <w:rPr>
          <w:rFonts w:ascii="Arial" w:hAnsi="Arial"/>
          <w:b/>
        </w:rPr>
        <w:t>Operational Status – Special</w:t>
      </w:r>
      <w:r w:rsidR="009262D6" w:rsidRPr="009262D6">
        <w:rPr>
          <w:rFonts w:ascii="Arial" w:hAnsi="Arial"/>
          <w:b/>
        </w:rPr>
        <w:t xml:space="preserve"> S</w:t>
      </w:r>
      <w:r w:rsidRPr="009262D6">
        <w:rPr>
          <w:rFonts w:ascii="Arial" w:hAnsi="Arial"/>
          <w:b/>
        </w:rPr>
        <w:t>ituations</w:t>
      </w:r>
    </w:p>
    <w:p w14:paraId="7E907B3E" w14:textId="77777777" w:rsidR="0092252B" w:rsidRDefault="0092252B" w:rsidP="00BB24BE">
      <w:pPr>
        <w:keepNext/>
        <w:rPr>
          <w:b/>
        </w:rPr>
      </w:pPr>
    </w:p>
    <w:p w14:paraId="7A27AFFE" w14:textId="5A3A02F6" w:rsidR="00BB24BE" w:rsidRPr="00E36DDD" w:rsidRDefault="00BB24BE" w:rsidP="00BB24BE">
      <w:pPr>
        <w:keepNext/>
        <w:rPr>
          <w:b/>
        </w:rPr>
      </w:pPr>
      <w:r w:rsidRPr="00E36DDD">
        <w:rPr>
          <w:b/>
        </w:rPr>
        <w:t>What if a school</w:t>
      </w:r>
      <w:r>
        <w:rPr>
          <w:b/>
        </w:rPr>
        <w:t>/LEA</w:t>
      </w:r>
      <w:r w:rsidRPr="00E36DDD">
        <w:rPr>
          <w:b/>
        </w:rPr>
        <w:t xml:space="preserve"> opens after the start of the school year?</w:t>
      </w:r>
    </w:p>
    <w:p w14:paraId="78BB895C" w14:textId="77777777" w:rsidR="00C82E21" w:rsidRDefault="00BB24BE" w:rsidP="00BB24BE">
      <w:r w:rsidRPr="00E36DDD">
        <w:t>The School Year Start Operational Status is a mandatory field. If an LEA or school opens after the start of the school year</w:t>
      </w:r>
      <w:r w:rsidR="00C82E21">
        <w:t>:</w:t>
      </w:r>
    </w:p>
    <w:p w14:paraId="37FB8ED6" w14:textId="6F931C07" w:rsidR="00C82E21" w:rsidRDefault="00901E33" w:rsidP="0063485B">
      <w:pPr>
        <w:pStyle w:val="ListParagraph"/>
        <w:numPr>
          <w:ilvl w:val="0"/>
          <w:numId w:val="43"/>
        </w:numPr>
      </w:pPr>
      <w:r>
        <w:t xml:space="preserve">Report </w:t>
      </w:r>
      <w:r w:rsidR="00BB24BE" w:rsidRPr="00E36DDD">
        <w:t xml:space="preserve">“School Year Start LEA/School Status” </w:t>
      </w:r>
      <w:r>
        <w:t xml:space="preserve">as </w:t>
      </w:r>
      <w:r w:rsidR="00BB24BE" w:rsidRPr="00E36DDD">
        <w:t xml:space="preserve">"7” for “Future LEA or school." </w:t>
      </w:r>
    </w:p>
    <w:p w14:paraId="4F6E272A" w14:textId="67714B0B" w:rsidR="00C82E21" w:rsidRDefault="00901E33" w:rsidP="0063485B">
      <w:pPr>
        <w:pStyle w:val="ListParagraph"/>
        <w:numPr>
          <w:ilvl w:val="0"/>
          <w:numId w:val="43"/>
        </w:numPr>
      </w:pPr>
      <w:r>
        <w:t xml:space="preserve">Report </w:t>
      </w:r>
      <w:r w:rsidR="00BB24BE" w:rsidRPr="00E36DDD">
        <w:t xml:space="preserve">“Updated LEA Operational Status” </w:t>
      </w:r>
      <w:r>
        <w:t xml:space="preserve">as </w:t>
      </w:r>
      <w:r w:rsidR="00BB24BE" w:rsidRPr="00E36DDD">
        <w:t xml:space="preserve">“3” for New. </w:t>
      </w:r>
    </w:p>
    <w:p w14:paraId="5F978B0C" w14:textId="4FE42980" w:rsidR="00BB24BE" w:rsidRPr="00E36DDD" w:rsidRDefault="00901E33" w:rsidP="0063485B">
      <w:pPr>
        <w:pStyle w:val="ListParagraph"/>
        <w:numPr>
          <w:ilvl w:val="0"/>
          <w:numId w:val="43"/>
        </w:numPr>
      </w:pPr>
      <w:r>
        <w:t xml:space="preserve">Report </w:t>
      </w:r>
      <w:r w:rsidR="00C82E21">
        <w:t xml:space="preserve">in the </w:t>
      </w:r>
      <w:r w:rsidR="00BB24BE" w:rsidRPr="00E36DDD">
        <w:t xml:space="preserve">field “Effective Date of Updated LEA/School Operational Status” the date the LEA or school opened. </w:t>
      </w:r>
    </w:p>
    <w:p w14:paraId="53BE3B3A" w14:textId="77777777" w:rsidR="00BB24BE" w:rsidRPr="00E36DDD" w:rsidRDefault="00BB24BE" w:rsidP="00BB24BE"/>
    <w:p w14:paraId="43F3012D" w14:textId="2367B3D4" w:rsidR="00BB24BE" w:rsidRPr="00E36DDD" w:rsidRDefault="00BB24BE" w:rsidP="00BB24BE">
      <w:pPr>
        <w:rPr>
          <w:b/>
        </w:rPr>
      </w:pPr>
      <w:r w:rsidRPr="00E36DDD">
        <w:rPr>
          <w:b/>
        </w:rPr>
        <w:t xml:space="preserve">What if </w:t>
      </w:r>
      <w:r>
        <w:rPr>
          <w:b/>
        </w:rPr>
        <w:t xml:space="preserve">a </w:t>
      </w:r>
      <w:r w:rsidRPr="00E36DDD">
        <w:rPr>
          <w:b/>
        </w:rPr>
        <w:t>school</w:t>
      </w:r>
      <w:r>
        <w:rPr>
          <w:b/>
        </w:rPr>
        <w:t>/LEA</w:t>
      </w:r>
      <w:r w:rsidRPr="00E36DDD">
        <w:rPr>
          <w:b/>
        </w:rPr>
        <w:t xml:space="preserve"> has a very small student population and does not have any students for this year?</w:t>
      </w:r>
    </w:p>
    <w:p w14:paraId="0479EC9E" w14:textId="7353F405" w:rsidR="00C82E21" w:rsidRDefault="00C82E21" w:rsidP="00BB24BE">
      <w:r>
        <w:t>If there are staff in the school/LEA</w:t>
      </w:r>
      <w:r w:rsidR="00FA6EA0">
        <w:t xml:space="preserve">, </w:t>
      </w:r>
      <w:r w:rsidR="00FA6EA0" w:rsidRPr="00FA6EA0">
        <w:t>even if the FTE for staff is unknown</w:t>
      </w:r>
      <w:r>
        <w:t>:</w:t>
      </w:r>
    </w:p>
    <w:p w14:paraId="7F1903AA" w14:textId="0BA33446" w:rsidR="00901E33" w:rsidRDefault="00BB24BE" w:rsidP="0063485B">
      <w:pPr>
        <w:pStyle w:val="ListParagraph"/>
        <w:numPr>
          <w:ilvl w:val="0"/>
          <w:numId w:val="61"/>
        </w:numPr>
      </w:pPr>
      <w:r w:rsidRPr="00E36DDD">
        <w:t>Report the school</w:t>
      </w:r>
      <w:r w:rsidR="00901E33">
        <w:t>/LEA</w:t>
      </w:r>
      <w:r w:rsidRPr="00E36DDD">
        <w:t xml:space="preserve"> as </w:t>
      </w:r>
      <w:r w:rsidR="00901E33">
        <w:t>1 for “</w:t>
      </w:r>
      <w:r w:rsidRPr="00E36DDD">
        <w:t>Open</w:t>
      </w:r>
      <w:r w:rsidR="00901E33">
        <w:t>”</w:t>
      </w:r>
    </w:p>
    <w:p w14:paraId="2F0B2F51" w14:textId="0E373F48" w:rsidR="00C82E21" w:rsidRPr="00E36DDD" w:rsidRDefault="00901E33" w:rsidP="0063485B">
      <w:pPr>
        <w:pStyle w:val="ListParagraph"/>
        <w:numPr>
          <w:ilvl w:val="0"/>
          <w:numId w:val="61"/>
        </w:numPr>
      </w:pPr>
      <w:r>
        <w:t>Include the school/LEA in the M</w:t>
      </w:r>
      <w:r w:rsidR="00BB24BE" w:rsidRPr="00E36DDD">
        <w:t>embership file (</w:t>
      </w:r>
      <w:r w:rsidR="00BB24BE">
        <w:t>FS</w:t>
      </w:r>
      <w:r w:rsidR="00BB24BE" w:rsidRPr="00E36DDD">
        <w:t>052), report</w:t>
      </w:r>
      <w:r>
        <w:t>ing</w:t>
      </w:r>
      <w:r w:rsidR="00BB24BE" w:rsidRPr="00E36DDD">
        <w:t xml:space="preserve"> the education unit total as zero.</w:t>
      </w:r>
    </w:p>
    <w:p w14:paraId="5CA0E935" w14:textId="696E0C95" w:rsidR="00BB24BE" w:rsidRDefault="00C82E21" w:rsidP="00BB24BE">
      <w:r>
        <w:t xml:space="preserve">If </w:t>
      </w:r>
      <w:r w:rsidR="00FA6EA0">
        <w:t xml:space="preserve">it has been determined that </w:t>
      </w:r>
      <w:r>
        <w:t xml:space="preserve">there are no staff </w:t>
      </w:r>
      <w:r w:rsidR="00FA6EA0">
        <w:t>assigned to</w:t>
      </w:r>
      <w:r>
        <w:t xml:space="preserve"> the school/LEA:</w:t>
      </w:r>
    </w:p>
    <w:p w14:paraId="6B5650D2" w14:textId="5AF4C211" w:rsidR="00C82E21" w:rsidRDefault="00C82E21" w:rsidP="0063485B">
      <w:pPr>
        <w:pStyle w:val="ListParagraph"/>
        <w:numPr>
          <w:ilvl w:val="0"/>
          <w:numId w:val="62"/>
        </w:numPr>
      </w:pPr>
      <w:r>
        <w:t xml:space="preserve">Report the school/LEA as </w:t>
      </w:r>
      <w:r w:rsidR="00901E33">
        <w:t xml:space="preserve">“6” for </w:t>
      </w:r>
      <w:r>
        <w:t>inactive</w:t>
      </w:r>
    </w:p>
    <w:p w14:paraId="7AC5DBD1" w14:textId="69293A23" w:rsidR="00901E33" w:rsidRDefault="00901E33" w:rsidP="0063485B">
      <w:pPr>
        <w:pStyle w:val="ListParagraph"/>
        <w:numPr>
          <w:ilvl w:val="0"/>
          <w:numId w:val="62"/>
        </w:numPr>
      </w:pPr>
      <w:r>
        <w:t>Do not include the school/LEA in the Membership file (FS052)</w:t>
      </w:r>
    </w:p>
    <w:p w14:paraId="5B23112A" w14:textId="77777777" w:rsidR="00C82E21" w:rsidRPr="00E36DDD" w:rsidRDefault="00C82E21" w:rsidP="00BB24BE"/>
    <w:p w14:paraId="241F88D2" w14:textId="7206F1C4" w:rsidR="00BB24BE" w:rsidRPr="00E36DDD" w:rsidRDefault="00BB24BE" w:rsidP="00BB24BE">
      <w:pPr>
        <w:rPr>
          <w:b/>
        </w:rPr>
      </w:pPr>
      <w:r w:rsidRPr="00E36DDD">
        <w:rPr>
          <w:b/>
        </w:rPr>
        <w:t>What if a</w:t>
      </w:r>
      <w:r w:rsidR="0067764E">
        <w:rPr>
          <w:b/>
        </w:rPr>
        <w:t xml:space="preserve"> school/</w:t>
      </w:r>
      <w:r w:rsidRPr="00E36DDD">
        <w:rPr>
          <w:b/>
        </w:rPr>
        <w:t>LEA reopens after it closed?</w:t>
      </w:r>
    </w:p>
    <w:p w14:paraId="68D0AFB6" w14:textId="5F4A1A6A" w:rsidR="00BB24BE" w:rsidRPr="00E36DDD" w:rsidRDefault="00901E33" w:rsidP="00BB24BE">
      <w:r>
        <w:t>If</w:t>
      </w:r>
      <w:r w:rsidR="00BB24BE" w:rsidRPr="00E36DDD">
        <w:t xml:space="preserve"> an LEA or school was reported to ESS as closed in SY 2006-07 or later, the school or LEA may be reopened at any time. </w:t>
      </w:r>
      <w:r>
        <w:t xml:space="preserve"> </w:t>
      </w:r>
      <w:r w:rsidR="00BB24BE" w:rsidRPr="00E36DDD">
        <w:t>After a school or LEA closes</w:t>
      </w:r>
      <w:r>
        <w:t>, a di</w:t>
      </w:r>
      <w:r w:rsidR="00BB24BE" w:rsidRPr="00E36DDD">
        <w:t>rectory record should not be submitted unless the entity reopens.</w:t>
      </w:r>
    </w:p>
    <w:p w14:paraId="28F1C7A3" w14:textId="77777777" w:rsidR="00BB24BE" w:rsidRPr="00E36DDD" w:rsidRDefault="00BB24BE" w:rsidP="00BB24BE"/>
    <w:p w14:paraId="5E848EFB" w14:textId="3036BE04" w:rsidR="00BB24BE" w:rsidRDefault="00BB24BE" w:rsidP="00BB24BE">
      <w:r w:rsidRPr="00E36DDD">
        <w:t>If an LEA or school closed before SY 2006-07, call the Partner Support Center so they can determine whether the LEA or school is in ESS and matches CCD data. If not, a new school or LEA will need to be created.</w:t>
      </w:r>
    </w:p>
    <w:p w14:paraId="1248D147" w14:textId="77777777" w:rsidR="00070252" w:rsidRPr="00E36DDD" w:rsidRDefault="00070252" w:rsidP="00070252"/>
    <w:p w14:paraId="58F40D79" w14:textId="3A3A8B8A" w:rsidR="00070252" w:rsidRDefault="00070252" w:rsidP="00112DBB">
      <w:pPr>
        <w:framePr w:w="9185" w:hSpace="187" w:wrap="around" w:vAnchor="text" w:hAnchor="page" w:x="1594" w:y="3" w:anchorLock="1"/>
        <w:pBdr>
          <w:top w:val="single" w:sz="6" w:space="4" w:color="000000"/>
          <w:left w:val="single" w:sz="6" w:space="7" w:color="000000"/>
          <w:bottom w:val="single" w:sz="6" w:space="4" w:color="000000"/>
          <w:right w:val="single" w:sz="6" w:space="7" w:color="000000"/>
        </w:pBdr>
      </w:pPr>
      <w:r w:rsidRPr="00E36DDD">
        <w:rPr>
          <w:b/>
        </w:rPr>
        <w:t>Tech Tip!</w:t>
      </w:r>
      <w:r w:rsidRPr="00E36DDD">
        <w:t xml:space="preserve"> </w:t>
      </w:r>
      <w:r w:rsidRPr="00E36DDD">
        <w:rPr>
          <w:b/>
        </w:rPr>
        <w:t xml:space="preserve">What if </w:t>
      </w:r>
      <w:r>
        <w:rPr>
          <w:b/>
        </w:rPr>
        <w:t xml:space="preserve">the file includes </w:t>
      </w:r>
      <w:r w:rsidRPr="00E36DDD">
        <w:rPr>
          <w:b/>
        </w:rPr>
        <w:t>a closed record for a school closed in the previous school year?</w:t>
      </w:r>
      <w:r>
        <w:rPr>
          <w:b/>
        </w:rPr>
        <w:t xml:space="preserve">  </w:t>
      </w:r>
      <w:r w:rsidRPr="00E36DDD">
        <w:t>Submitting a closed record for a school that was reported in the previous SY as closed will result in an error on the match report. Contact PSC as they will need to correct this.</w:t>
      </w:r>
    </w:p>
    <w:p w14:paraId="0E913D14" w14:textId="44321ECC" w:rsidR="00070252" w:rsidRPr="00E36DDD" w:rsidRDefault="00070252" w:rsidP="00112DBB">
      <w:pPr>
        <w:framePr w:w="9185" w:hSpace="187" w:wrap="around" w:vAnchor="text" w:hAnchor="page" w:x="1594" w:y="3" w:anchorLock="1"/>
        <w:pBdr>
          <w:top w:val="single" w:sz="6" w:space="4" w:color="000000"/>
          <w:left w:val="single" w:sz="6" w:space="7" w:color="000000"/>
          <w:bottom w:val="single" w:sz="6" w:space="4" w:color="000000"/>
          <w:right w:val="single" w:sz="6" w:space="7" w:color="000000"/>
        </w:pBdr>
        <w:shd w:val="solid" w:color="FFFFFF" w:fill="FFFFFF"/>
        <w:rPr>
          <w:b/>
        </w:rPr>
      </w:pPr>
    </w:p>
    <w:p w14:paraId="253FEA21" w14:textId="77777777" w:rsidR="0067764E" w:rsidRDefault="0067764E" w:rsidP="00BB24BE"/>
    <w:p w14:paraId="7B6D9DF8" w14:textId="77777777" w:rsidR="00D41ABB" w:rsidRDefault="00D41ABB" w:rsidP="0067764E">
      <w:pPr>
        <w:rPr>
          <w:b/>
        </w:rPr>
      </w:pPr>
    </w:p>
    <w:p w14:paraId="670B21D7" w14:textId="77777777" w:rsidR="00D41ABB" w:rsidRDefault="00D41ABB" w:rsidP="0067764E">
      <w:pPr>
        <w:rPr>
          <w:b/>
        </w:rPr>
      </w:pPr>
    </w:p>
    <w:p w14:paraId="6CAE235D" w14:textId="77777777" w:rsidR="00D41ABB" w:rsidRDefault="00D41ABB" w:rsidP="0067764E">
      <w:pPr>
        <w:rPr>
          <w:b/>
        </w:rPr>
      </w:pPr>
    </w:p>
    <w:p w14:paraId="17184DD3" w14:textId="311E2640" w:rsidR="0067764E" w:rsidRPr="00E36DDD" w:rsidRDefault="0067764E" w:rsidP="0067764E">
      <w:pPr>
        <w:rPr>
          <w:b/>
        </w:rPr>
      </w:pPr>
      <w:r w:rsidRPr="00E36DDD">
        <w:rPr>
          <w:b/>
        </w:rPr>
        <w:lastRenderedPageBreak/>
        <w:t>What if a</w:t>
      </w:r>
      <w:r>
        <w:rPr>
          <w:b/>
        </w:rPr>
        <w:t xml:space="preserve"> school/</w:t>
      </w:r>
      <w:r w:rsidRPr="00E36DDD">
        <w:rPr>
          <w:b/>
        </w:rPr>
        <w:t>LEA remains inactive for several years?</w:t>
      </w:r>
    </w:p>
    <w:p w14:paraId="1A6E4BCE" w14:textId="21657D22" w:rsidR="0067764E" w:rsidRPr="00E36DDD" w:rsidRDefault="00B32E08" w:rsidP="0067764E">
      <w:r>
        <w:t>I</w:t>
      </w:r>
      <w:r w:rsidR="0067764E" w:rsidRPr="00E36DDD">
        <w:t>f an LEA or school was reported to ESS as inactive in SY 2006-07 or later, it may change status (to open, closed, changed agency, or inactive) without a specific time limit. Schools or LEAs that are inactive require a Directory record each year.</w:t>
      </w:r>
    </w:p>
    <w:p w14:paraId="145EE180" w14:textId="77777777" w:rsidR="0067764E" w:rsidRPr="00E36DDD" w:rsidRDefault="0067764E" w:rsidP="0067764E"/>
    <w:p w14:paraId="16FD9FCE" w14:textId="6B21A3B9" w:rsidR="0067764E" w:rsidRPr="00E36DDD" w:rsidRDefault="0067764E" w:rsidP="0067764E">
      <w:r w:rsidRPr="00E36DDD">
        <w:t>If an LEA or school became inactive before SY 2006-07, call the Partner Support Center so they can determine whether the LEA or school is in ESS and matches CCD data. If not, a new school or LEA will need to be created.</w:t>
      </w:r>
    </w:p>
    <w:p w14:paraId="122A41B6" w14:textId="77777777" w:rsidR="00BB24BE" w:rsidRDefault="00BB24BE" w:rsidP="00E465C8"/>
    <w:p w14:paraId="25FDE549" w14:textId="562DF296" w:rsidR="0067764E" w:rsidRPr="00E36DDD" w:rsidRDefault="00B94864" w:rsidP="00112DBB">
      <w:pPr>
        <w:framePr w:w="9215" w:hSpace="187" w:wrap="around" w:vAnchor="text" w:hAnchor="page" w:x="1574"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t>Tech Tip!</w:t>
      </w:r>
      <w:r w:rsidRPr="00E36DDD">
        <w:t xml:space="preserve"> </w:t>
      </w:r>
      <w:hyperlink w:anchor="_APPENDIX_C:_ASSIGNING" w:history="1">
        <w:r w:rsidRPr="003424FF">
          <w:rPr>
            <w:rStyle w:val="Hyperlink"/>
          </w:rPr>
          <w:t>Appendix C</w:t>
        </w:r>
      </w:hyperlink>
      <w:r w:rsidRPr="00E36DDD">
        <w:t xml:space="preserve"> “Assigning Operational Status” contains a chart that explains the relationship between the previous school year’s operational status and the current school year’s operational status.</w:t>
      </w:r>
      <w:r w:rsidR="0067764E">
        <w:t xml:space="preserve">  Also see</w:t>
      </w:r>
      <w:r w:rsidR="0067764E" w:rsidRPr="00E36DDD">
        <w:t xml:space="preserve"> section 4.5 “Updating Operational Status During the School Year” for more information on updating the operational status of an LEA or school during the school year.</w:t>
      </w:r>
    </w:p>
    <w:p w14:paraId="163F4FE3" w14:textId="77777777" w:rsidR="00B94864" w:rsidRPr="007274F3" w:rsidRDefault="00B94864" w:rsidP="00B94864"/>
    <w:p w14:paraId="15E87D87" w14:textId="3ACA35C4" w:rsidR="00B94864" w:rsidRPr="003F0F1E" w:rsidRDefault="00B94864" w:rsidP="0092252B">
      <w:pPr>
        <w:pStyle w:val="Heading5"/>
        <w:ind w:left="900" w:hanging="900"/>
        <w:rPr>
          <w:rFonts w:ascii="Arial" w:hAnsi="Arial"/>
          <w:b/>
        </w:rPr>
      </w:pPr>
      <w:r w:rsidRPr="003F0F1E">
        <w:rPr>
          <w:rFonts w:ascii="Arial" w:hAnsi="Arial"/>
          <w:b/>
        </w:rPr>
        <w:t xml:space="preserve">Operational Status – Time </w:t>
      </w:r>
      <w:r w:rsidR="00183929" w:rsidRPr="003F0F1E">
        <w:rPr>
          <w:rFonts w:ascii="Arial" w:hAnsi="Arial"/>
          <w:b/>
        </w:rPr>
        <w:t>F</w:t>
      </w:r>
      <w:r w:rsidRPr="003F0F1E">
        <w:rPr>
          <w:rFonts w:ascii="Arial" w:hAnsi="Arial"/>
          <w:b/>
        </w:rPr>
        <w:t>rames</w:t>
      </w:r>
    </w:p>
    <w:p w14:paraId="7727B2A1" w14:textId="77777777" w:rsidR="00E465C8" w:rsidRPr="00E36DDD" w:rsidRDefault="00E465C8" w:rsidP="003F0F1E">
      <w:pPr>
        <w:spacing w:before="120"/>
      </w:pPr>
      <w:r w:rsidRPr="00E36DDD">
        <w:t>LEAs and schools can stay in the “1-Open” status indefinitely.</w:t>
      </w:r>
      <w:r w:rsidR="00C365AB" w:rsidRPr="00E36DDD">
        <w:t xml:space="preserve"> </w:t>
      </w:r>
      <w:r w:rsidRPr="00E36DDD">
        <w:t>Other statuses have limits:</w:t>
      </w:r>
    </w:p>
    <w:p w14:paraId="5F2C543B" w14:textId="77777777" w:rsidR="00B274F6" w:rsidRDefault="00B274F6" w:rsidP="00B274F6">
      <w:pPr>
        <w:rPr>
          <w:b/>
          <w:bCs/>
          <w:sz w:val="20"/>
        </w:rPr>
      </w:pPr>
    </w:p>
    <w:p w14:paraId="243542D8" w14:textId="6472F137" w:rsidR="0018125B" w:rsidRDefault="0018125B" w:rsidP="00B274F6">
      <w:pPr>
        <w:rPr>
          <w:b/>
          <w:bCs/>
          <w:sz w:val="20"/>
        </w:rPr>
      </w:pPr>
      <w:r w:rsidRPr="00E36DDD">
        <w:rPr>
          <w:b/>
          <w:bCs/>
          <w:sz w:val="20"/>
        </w:rPr>
        <w:t>Table 2.4.3.1</w:t>
      </w:r>
      <w:r w:rsidR="0092252B">
        <w:rPr>
          <w:b/>
          <w:bCs/>
          <w:sz w:val="20"/>
        </w:rPr>
        <w:t>.3</w:t>
      </w:r>
      <w:r w:rsidRPr="00E36DDD">
        <w:rPr>
          <w:b/>
          <w:bCs/>
          <w:sz w:val="20"/>
        </w:rPr>
        <w:t>-</w:t>
      </w:r>
      <w:r w:rsidR="0092252B">
        <w:rPr>
          <w:b/>
          <w:bCs/>
          <w:sz w:val="20"/>
        </w:rPr>
        <w:t>1</w:t>
      </w:r>
      <w:r w:rsidRPr="00E36DDD">
        <w:rPr>
          <w:b/>
          <w:bCs/>
          <w:sz w:val="20"/>
        </w:rPr>
        <w:t>: Limits for Operational Statuses</w:t>
      </w:r>
    </w:p>
    <w:tbl>
      <w:tblPr>
        <w:tblW w:w="8640" w:type="dxa"/>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imits for Operational Statuses"/>
        <w:tblDescription w:val="Status, Limit"/>
      </w:tblPr>
      <w:tblGrid>
        <w:gridCol w:w="1683"/>
        <w:gridCol w:w="6957"/>
      </w:tblGrid>
      <w:tr w:rsidR="00E465C8" w:rsidRPr="00EE7C0D" w14:paraId="73761B4F" w14:textId="77777777" w:rsidTr="00D336D2">
        <w:trPr>
          <w:trHeight w:val="20"/>
          <w:tblHeader/>
          <w:jc w:val="center"/>
        </w:trPr>
        <w:tc>
          <w:tcPr>
            <w:tcW w:w="1683" w:type="dxa"/>
            <w:tcBorders>
              <w:top w:val="double" w:sz="4" w:space="0" w:color="145192"/>
              <w:left w:val="double" w:sz="4" w:space="0" w:color="145192"/>
              <w:bottom w:val="double" w:sz="4" w:space="0" w:color="145192"/>
              <w:right w:val="double" w:sz="4" w:space="0" w:color="145192"/>
            </w:tcBorders>
            <w:shd w:val="clear" w:color="auto" w:fill="145192"/>
            <w:hideMark/>
          </w:tcPr>
          <w:p w14:paraId="2A521E27"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Status</w:t>
            </w:r>
          </w:p>
        </w:tc>
        <w:tc>
          <w:tcPr>
            <w:tcW w:w="6957" w:type="dxa"/>
            <w:tcBorders>
              <w:top w:val="double" w:sz="4" w:space="0" w:color="145192"/>
              <w:left w:val="double" w:sz="4" w:space="0" w:color="145192"/>
              <w:bottom w:val="double" w:sz="4" w:space="0" w:color="145192"/>
              <w:right w:val="double" w:sz="4" w:space="0" w:color="145192"/>
            </w:tcBorders>
            <w:shd w:val="clear" w:color="auto" w:fill="145192"/>
            <w:hideMark/>
          </w:tcPr>
          <w:p w14:paraId="2B5B9529" w14:textId="77777777" w:rsidR="00E465C8" w:rsidRPr="00EE7C0D" w:rsidRDefault="00E465C8">
            <w:pPr>
              <w:jc w:val="center"/>
              <w:rPr>
                <w:rFonts w:ascii="Arial Narrow" w:hAnsi="Arial Narrow"/>
                <w:b/>
                <w:color w:val="FFFFFF"/>
                <w:sz w:val="22"/>
                <w:szCs w:val="22"/>
              </w:rPr>
            </w:pPr>
            <w:r w:rsidRPr="00EE7C0D">
              <w:rPr>
                <w:rFonts w:ascii="Arial Narrow" w:hAnsi="Arial Narrow"/>
                <w:b/>
                <w:color w:val="FFFFFF"/>
                <w:sz w:val="22"/>
                <w:szCs w:val="22"/>
              </w:rPr>
              <w:t>Limit</w:t>
            </w:r>
          </w:p>
        </w:tc>
      </w:tr>
      <w:tr w:rsidR="00E465C8" w:rsidRPr="00EE7C0D" w14:paraId="15A71E2F" w14:textId="77777777" w:rsidTr="00D336D2">
        <w:trPr>
          <w:trHeight w:val="20"/>
          <w:tblHeader/>
          <w:jc w:val="center"/>
        </w:trPr>
        <w:tc>
          <w:tcPr>
            <w:tcW w:w="1683" w:type="dxa"/>
            <w:tcBorders>
              <w:top w:val="double" w:sz="4" w:space="0" w:color="145192"/>
              <w:left w:val="double" w:sz="4" w:space="0" w:color="145192"/>
              <w:bottom w:val="single" w:sz="6" w:space="0" w:color="145192"/>
              <w:right w:val="single" w:sz="6" w:space="0" w:color="145192"/>
            </w:tcBorders>
            <w:hideMark/>
          </w:tcPr>
          <w:p w14:paraId="1502A89A" w14:textId="77777777" w:rsidR="00E465C8" w:rsidRPr="00EE7C0D" w:rsidRDefault="00E465C8">
            <w:pPr>
              <w:rPr>
                <w:rFonts w:ascii="Arial Narrow" w:hAnsi="Arial Narrow"/>
                <w:sz w:val="22"/>
                <w:szCs w:val="22"/>
              </w:rPr>
            </w:pPr>
            <w:r w:rsidRPr="00EE7C0D">
              <w:rPr>
                <w:rFonts w:ascii="Arial Narrow" w:hAnsi="Arial Narrow"/>
                <w:sz w:val="22"/>
                <w:szCs w:val="22"/>
              </w:rPr>
              <w:t>Closed</w:t>
            </w:r>
          </w:p>
        </w:tc>
        <w:tc>
          <w:tcPr>
            <w:tcW w:w="6957" w:type="dxa"/>
            <w:tcBorders>
              <w:top w:val="double" w:sz="4" w:space="0" w:color="145192"/>
              <w:left w:val="single" w:sz="6" w:space="0" w:color="145192"/>
              <w:bottom w:val="single" w:sz="6" w:space="0" w:color="145192"/>
              <w:right w:val="double" w:sz="4" w:space="0" w:color="145192"/>
            </w:tcBorders>
            <w:hideMark/>
          </w:tcPr>
          <w:p w14:paraId="220ADC03" w14:textId="39CFA904" w:rsidR="00E465C8" w:rsidRPr="00EE7C0D" w:rsidRDefault="00E465C8">
            <w:pPr>
              <w:rPr>
                <w:rFonts w:ascii="Arial Narrow" w:hAnsi="Arial Narrow"/>
                <w:sz w:val="22"/>
                <w:szCs w:val="22"/>
              </w:rPr>
            </w:pPr>
            <w:r w:rsidRPr="00EE7C0D">
              <w:rPr>
                <w:rFonts w:ascii="Arial Narrow" w:hAnsi="Arial Narrow"/>
                <w:sz w:val="22"/>
                <w:szCs w:val="22"/>
              </w:rPr>
              <w:t>Can reopen any time if it closed in SY</w:t>
            </w:r>
            <w:r w:rsidR="003A77C3">
              <w:rPr>
                <w:rFonts w:ascii="Arial Narrow" w:hAnsi="Arial Narrow"/>
                <w:sz w:val="22"/>
                <w:szCs w:val="22"/>
              </w:rPr>
              <w:t xml:space="preserve"> </w:t>
            </w:r>
            <w:r w:rsidRPr="00EE7C0D">
              <w:rPr>
                <w:rFonts w:ascii="Arial Narrow" w:hAnsi="Arial Narrow"/>
                <w:sz w:val="22"/>
                <w:szCs w:val="22"/>
              </w:rPr>
              <w:t>2006-07 or after, otherwise call Partner Support Center to determine if reopen is possible or if it needs to be submitted as a new school or LEA.</w:t>
            </w:r>
          </w:p>
        </w:tc>
      </w:tr>
      <w:tr w:rsidR="00E465C8" w:rsidRPr="00EE7C0D" w14:paraId="61A96FDC"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473DA24D" w14:textId="77777777" w:rsidR="00E465C8" w:rsidRPr="00EE7C0D" w:rsidRDefault="00E465C8">
            <w:pPr>
              <w:rPr>
                <w:rFonts w:ascii="Arial Narrow" w:hAnsi="Arial Narrow"/>
                <w:sz w:val="22"/>
                <w:szCs w:val="22"/>
              </w:rPr>
            </w:pPr>
            <w:r w:rsidRPr="00EE7C0D">
              <w:rPr>
                <w:rFonts w:ascii="Arial Narrow" w:hAnsi="Arial Narrow"/>
                <w:sz w:val="22"/>
                <w:szCs w:val="22"/>
              </w:rPr>
              <w:t>New</w:t>
            </w:r>
          </w:p>
        </w:tc>
        <w:tc>
          <w:tcPr>
            <w:tcW w:w="6957" w:type="dxa"/>
            <w:tcBorders>
              <w:top w:val="single" w:sz="6" w:space="0" w:color="145192"/>
              <w:left w:val="single" w:sz="6" w:space="0" w:color="145192"/>
              <w:bottom w:val="single" w:sz="6" w:space="0" w:color="145192"/>
              <w:right w:val="double" w:sz="4" w:space="0" w:color="145192"/>
            </w:tcBorders>
            <w:hideMark/>
          </w:tcPr>
          <w:p w14:paraId="22884AC7"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3F1F0059"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C353446" w14:textId="77777777" w:rsidR="00E465C8" w:rsidRPr="00EE7C0D" w:rsidRDefault="00E465C8">
            <w:pPr>
              <w:rPr>
                <w:rFonts w:ascii="Arial Narrow" w:hAnsi="Arial Narrow"/>
                <w:sz w:val="22"/>
                <w:szCs w:val="22"/>
              </w:rPr>
            </w:pPr>
            <w:r w:rsidRPr="00EE7C0D">
              <w:rPr>
                <w:rFonts w:ascii="Arial Narrow" w:hAnsi="Arial Narrow"/>
                <w:sz w:val="22"/>
                <w:szCs w:val="22"/>
              </w:rPr>
              <w:t>Added</w:t>
            </w:r>
          </w:p>
        </w:tc>
        <w:tc>
          <w:tcPr>
            <w:tcW w:w="6957" w:type="dxa"/>
            <w:tcBorders>
              <w:top w:val="single" w:sz="6" w:space="0" w:color="145192"/>
              <w:left w:val="single" w:sz="6" w:space="0" w:color="145192"/>
              <w:bottom w:val="single" w:sz="6" w:space="0" w:color="145192"/>
              <w:right w:val="double" w:sz="4" w:space="0" w:color="145192"/>
            </w:tcBorders>
            <w:hideMark/>
          </w:tcPr>
          <w:p w14:paraId="602323BD"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2BC84B2B"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235D2562" w14:textId="77777777" w:rsidR="00E465C8" w:rsidRPr="00EE7C0D" w:rsidRDefault="00E465C8">
            <w:pPr>
              <w:rPr>
                <w:rFonts w:ascii="Arial Narrow" w:hAnsi="Arial Narrow"/>
                <w:sz w:val="22"/>
                <w:szCs w:val="22"/>
              </w:rPr>
            </w:pPr>
            <w:r w:rsidRPr="00EE7C0D">
              <w:rPr>
                <w:rFonts w:ascii="Arial Narrow" w:hAnsi="Arial Narrow"/>
                <w:sz w:val="22"/>
                <w:szCs w:val="22"/>
              </w:rPr>
              <w:t>Inactive</w:t>
            </w:r>
          </w:p>
        </w:tc>
        <w:tc>
          <w:tcPr>
            <w:tcW w:w="6957" w:type="dxa"/>
            <w:tcBorders>
              <w:top w:val="single" w:sz="6" w:space="0" w:color="145192"/>
              <w:left w:val="single" w:sz="6" w:space="0" w:color="145192"/>
              <w:bottom w:val="single" w:sz="6" w:space="0" w:color="145192"/>
              <w:right w:val="double" w:sz="4" w:space="0" w:color="145192"/>
            </w:tcBorders>
            <w:hideMark/>
          </w:tcPr>
          <w:p w14:paraId="476FEC47" w14:textId="0E5188AD" w:rsidR="00E465C8" w:rsidRPr="00EE7C0D" w:rsidRDefault="00E465C8">
            <w:pPr>
              <w:rPr>
                <w:rFonts w:ascii="Arial Narrow" w:hAnsi="Arial Narrow"/>
                <w:sz w:val="22"/>
                <w:szCs w:val="22"/>
              </w:rPr>
            </w:pPr>
            <w:r w:rsidRPr="00EE7C0D">
              <w:rPr>
                <w:rFonts w:ascii="Arial Narrow" w:hAnsi="Arial Narrow"/>
                <w:sz w:val="22"/>
                <w:szCs w:val="22"/>
              </w:rPr>
              <w:t xml:space="preserve">No set </w:t>
            </w:r>
            <w:r w:rsidR="00696700" w:rsidRPr="00EE7C0D">
              <w:rPr>
                <w:rFonts w:ascii="Arial Narrow" w:hAnsi="Arial Narrow"/>
                <w:sz w:val="22"/>
                <w:szCs w:val="22"/>
              </w:rPr>
              <w:t>timeline but</w:t>
            </w:r>
            <w:r w:rsidRPr="00EE7C0D">
              <w:rPr>
                <w:rFonts w:ascii="Arial Narrow" w:hAnsi="Arial Narrow"/>
                <w:sz w:val="22"/>
                <w:szCs w:val="22"/>
              </w:rPr>
              <w:t xml:space="preserve"> must be changed to open or closed eventually.</w:t>
            </w:r>
            <w:r w:rsidR="00C365AB" w:rsidRPr="00EE7C0D">
              <w:rPr>
                <w:rFonts w:ascii="Arial Narrow" w:hAnsi="Arial Narrow"/>
                <w:sz w:val="22"/>
                <w:szCs w:val="22"/>
              </w:rPr>
              <w:t xml:space="preserve"> </w:t>
            </w:r>
            <w:r w:rsidRPr="00EE7C0D">
              <w:rPr>
                <w:rFonts w:ascii="Arial Narrow" w:hAnsi="Arial Narrow"/>
                <w:sz w:val="22"/>
                <w:szCs w:val="22"/>
              </w:rPr>
              <w:t>ED will check on schools and LEAs that are Inactive for 5 years or more.</w:t>
            </w:r>
          </w:p>
        </w:tc>
      </w:tr>
      <w:tr w:rsidR="00E465C8" w:rsidRPr="00EE7C0D" w14:paraId="3A643B36"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DF86F43" w14:textId="77777777" w:rsidR="00E465C8" w:rsidRPr="00EE7C0D" w:rsidRDefault="00E465C8">
            <w:pPr>
              <w:rPr>
                <w:rFonts w:ascii="Arial Narrow" w:hAnsi="Arial Narrow"/>
                <w:sz w:val="22"/>
                <w:szCs w:val="22"/>
              </w:rPr>
            </w:pPr>
            <w:r w:rsidRPr="00EE7C0D">
              <w:rPr>
                <w:rFonts w:ascii="Arial Narrow" w:hAnsi="Arial Narrow"/>
                <w:sz w:val="22"/>
                <w:szCs w:val="22"/>
              </w:rPr>
              <w:t>Future</w:t>
            </w:r>
          </w:p>
        </w:tc>
        <w:tc>
          <w:tcPr>
            <w:tcW w:w="6957" w:type="dxa"/>
            <w:tcBorders>
              <w:top w:val="single" w:sz="6" w:space="0" w:color="145192"/>
              <w:left w:val="single" w:sz="6" w:space="0" w:color="145192"/>
              <w:bottom w:val="single" w:sz="6" w:space="0" w:color="145192"/>
              <w:right w:val="double" w:sz="4" w:space="0" w:color="145192"/>
            </w:tcBorders>
            <w:hideMark/>
          </w:tcPr>
          <w:p w14:paraId="7ED1317B" w14:textId="77777777" w:rsidR="00E465C8" w:rsidRPr="00EE7C0D" w:rsidRDefault="00E465C8">
            <w:pPr>
              <w:rPr>
                <w:rFonts w:ascii="Arial Narrow" w:hAnsi="Arial Narrow"/>
                <w:sz w:val="22"/>
                <w:szCs w:val="22"/>
              </w:rPr>
            </w:pPr>
            <w:r w:rsidRPr="00EE7C0D">
              <w:rPr>
                <w:rFonts w:ascii="Arial Narrow" w:hAnsi="Arial Narrow"/>
                <w:sz w:val="22"/>
                <w:szCs w:val="22"/>
              </w:rPr>
              <w:t>Two years then must be changed to new or closed</w:t>
            </w:r>
          </w:p>
        </w:tc>
      </w:tr>
      <w:tr w:rsidR="00E465C8" w:rsidRPr="00EE7C0D" w14:paraId="07E2C0FE" w14:textId="77777777" w:rsidTr="00D336D2">
        <w:trPr>
          <w:trHeight w:val="20"/>
          <w:tblHeader/>
          <w:jc w:val="center"/>
        </w:trPr>
        <w:tc>
          <w:tcPr>
            <w:tcW w:w="1683" w:type="dxa"/>
            <w:tcBorders>
              <w:top w:val="single" w:sz="6" w:space="0" w:color="145192"/>
              <w:left w:val="double" w:sz="4" w:space="0" w:color="145192"/>
              <w:bottom w:val="single" w:sz="6" w:space="0" w:color="145192"/>
              <w:right w:val="single" w:sz="6" w:space="0" w:color="145192"/>
            </w:tcBorders>
            <w:hideMark/>
          </w:tcPr>
          <w:p w14:paraId="32406674" w14:textId="77777777" w:rsidR="00E465C8" w:rsidRPr="00EE7C0D" w:rsidRDefault="00E465C8">
            <w:pPr>
              <w:rPr>
                <w:rFonts w:ascii="Arial Narrow" w:hAnsi="Arial Narrow"/>
                <w:sz w:val="22"/>
                <w:szCs w:val="22"/>
              </w:rPr>
            </w:pPr>
            <w:r w:rsidRPr="00EE7C0D">
              <w:rPr>
                <w:rFonts w:ascii="Arial Narrow" w:hAnsi="Arial Narrow"/>
                <w:sz w:val="22"/>
                <w:szCs w:val="22"/>
              </w:rPr>
              <w:t>Reopened</w:t>
            </w:r>
          </w:p>
        </w:tc>
        <w:tc>
          <w:tcPr>
            <w:tcW w:w="6957" w:type="dxa"/>
            <w:tcBorders>
              <w:top w:val="single" w:sz="6" w:space="0" w:color="145192"/>
              <w:left w:val="single" w:sz="6" w:space="0" w:color="145192"/>
              <w:bottom w:val="single" w:sz="6" w:space="0" w:color="145192"/>
              <w:right w:val="double" w:sz="4" w:space="0" w:color="145192"/>
            </w:tcBorders>
            <w:hideMark/>
          </w:tcPr>
          <w:p w14:paraId="6BA72FD4" w14:textId="77777777" w:rsidR="00E465C8" w:rsidRPr="00EE7C0D" w:rsidRDefault="00E465C8">
            <w:pPr>
              <w:rPr>
                <w:rFonts w:ascii="Arial Narrow" w:hAnsi="Arial Narrow"/>
                <w:sz w:val="22"/>
                <w:szCs w:val="22"/>
              </w:rPr>
            </w:pPr>
            <w:r w:rsidRPr="00EE7C0D">
              <w:rPr>
                <w:rFonts w:ascii="Arial Narrow" w:hAnsi="Arial Narrow"/>
                <w:sz w:val="22"/>
                <w:szCs w:val="22"/>
              </w:rPr>
              <w:t>Used for one year then changed to open, closed, changed, or inactive</w:t>
            </w:r>
          </w:p>
        </w:tc>
      </w:tr>
      <w:tr w:rsidR="00E465C8" w:rsidRPr="00EE7C0D" w14:paraId="7C8C7FB9" w14:textId="77777777" w:rsidTr="00D336D2">
        <w:trPr>
          <w:trHeight w:val="20"/>
          <w:tblHeader/>
          <w:jc w:val="center"/>
        </w:trPr>
        <w:tc>
          <w:tcPr>
            <w:tcW w:w="1683" w:type="dxa"/>
            <w:tcBorders>
              <w:top w:val="single" w:sz="6" w:space="0" w:color="145192"/>
              <w:left w:val="double" w:sz="4" w:space="0" w:color="145192"/>
              <w:bottom w:val="double" w:sz="4" w:space="0" w:color="145192"/>
              <w:right w:val="single" w:sz="6" w:space="0" w:color="145192"/>
            </w:tcBorders>
            <w:hideMark/>
          </w:tcPr>
          <w:p w14:paraId="2112962F" w14:textId="77777777" w:rsidR="00E465C8" w:rsidRPr="00EE7C0D" w:rsidRDefault="00E465C8">
            <w:pPr>
              <w:rPr>
                <w:rFonts w:ascii="Arial Narrow" w:hAnsi="Arial Narrow"/>
                <w:sz w:val="22"/>
                <w:szCs w:val="22"/>
              </w:rPr>
            </w:pPr>
          </w:p>
        </w:tc>
        <w:tc>
          <w:tcPr>
            <w:tcW w:w="6957" w:type="dxa"/>
            <w:tcBorders>
              <w:top w:val="single" w:sz="6" w:space="0" w:color="145192"/>
              <w:left w:val="single" w:sz="6" w:space="0" w:color="145192"/>
              <w:bottom w:val="double" w:sz="4" w:space="0" w:color="145192"/>
              <w:right w:val="double" w:sz="4" w:space="0" w:color="145192"/>
            </w:tcBorders>
            <w:hideMark/>
          </w:tcPr>
          <w:p w14:paraId="61184E9B" w14:textId="77777777" w:rsidR="00E465C8" w:rsidRPr="00EE7C0D" w:rsidRDefault="00E465C8">
            <w:pPr>
              <w:rPr>
                <w:rFonts w:ascii="Arial Narrow" w:hAnsi="Arial Narrow"/>
                <w:sz w:val="22"/>
                <w:szCs w:val="22"/>
              </w:rPr>
            </w:pPr>
          </w:p>
        </w:tc>
      </w:tr>
    </w:tbl>
    <w:p w14:paraId="4F8487C6" w14:textId="23589F1A" w:rsidR="0028138A" w:rsidRPr="007274F3" w:rsidRDefault="00450A48" w:rsidP="0060227C">
      <w:bookmarkStart w:id="137" w:name="_Toc247636486"/>
      <w:bookmarkStart w:id="138" w:name="_Toc238368350"/>
      <w:bookmarkStart w:id="139" w:name="_Toc280520208"/>
      <w:bookmarkEnd w:id="137"/>
      <w:r w:rsidRPr="00E36DDD">
        <w:t xml:space="preserve"> </w:t>
      </w:r>
      <w:bookmarkEnd w:id="138"/>
      <w:bookmarkEnd w:id="139"/>
    </w:p>
    <w:p w14:paraId="79CE9DC3" w14:textId="1D4EF3BF" w:rsidR="00A111B4" w:rsidRPr="0092252B" w:rsidRDefault="00A111B4" w:rsidP="0092252B">
      <w:pPr>
        <w:pStyle w:val="Heading5"/>
        <w:ind w:left="810" w:hanging="810"/>
        <w:rPr>
          <w:b/>
        </w:rPr>
      </w:pPr>
      <w:r w:rsidRPr="003F0F1E">
        <w:rPr>
          <w:rFonts w:ascii="Arial" w:hAnsi="Arial"/>
          <w:b/>
        </w:rPr>
        <w:t xml:space="preserve">Operational Status – When to </w:t>
      </w:r>
      <w:r w:rsidR="00183929" w:rsidRPr="003F0F1E">
        <w:rPr>
          <w:rFonts w:ascii="Arial" w:hAnsi="Arial"/>
          <w:b/>
        </w:rPr>
        <w:t>R</w:t>
      </w:r>
      <w:r w:rsidRPr="003F0F1E">
        <w:rPr>
          <w:rFonts w:ascii="Arial" w:hAnsi="Arial"/>
          <w:b/>
        </w:rPr>
        <w:t>eport as New</w:t>
      </w:r>
    </w:p>
    <w:p w14:paraId="5B19297A" w14:textId="77777777" w:rsidR="0092252B" w:rsidRDefault="0092252B" w:rsidP="00E465C8"/>
    <w:p w14:paraId="0AA4AF30" w14:textId="5426445B" w:rsidR="00BF4591" w:rsidRDefault="00E465C8" w:rsidP="00E465C8">
      <w:r w:rsidRPr="00E36DDD">
        <w:t>ED needs to maintain the history and continuity of schools for longitudinal data studies, trend analysis, and research initiatives.</w:t>
      </w:r>
      <w:r w:rsidR="00C365AB" w:rsidRPr="00E36DDD">
        <w:t xml:space="preserve"> </w:t>
      </w:r>
      <w:r w:rsidRPr="00E36DDD">
        <w:t>Therefore, closing a school and reopening it as “</w:t>
      </w:r>
      <w:r w:rsidR="00A067AB" w:rsidRPr="00E36DDD">
        <w:t>New</w:t>
      </w:r>
      <w:r w:rsidRPr="00E36DDD">
        <w:t>” is closely reviewed for the app</w:t>
      </w:r>
      <w:r w:rsidR="00BF4591">
        <w:t>ropriate assignment of NCES IDs.</w:t>
      </w:r>
    </w:p>
    <w:p w14:paraId="249D2B69" w14:textId="6AE16A20" w:rsidR="00E465C8" w:rsidRPr="00E36DDD" w:rsidRDefault="00C365AB" w:rsidP="00E465C8">
      <w:r w:rsidRPr="00E36DDD">
        <w:t xml:space="preserve"> </w:t>
      </w:r>
    </w:p>
    <w:p w14:paraId="3C97301D" w14:textId="77777777" w:rsidR="00E465C8" w:rsidRPr="00E36DDD" w:rsidRDefault="00E465C8" w:rsidP="00E465C8">
      <w:r w:rsidRPr="00E36DDD">
        <w:t xml:space="preserve">The lists below present possible reasons for creating a new school or LEA, </w:t>
      </w:r>
      <w:r w:rsidR="007E238D" w:rsidRPr="00E36DDD">
        <w:t xml:space="preserve">how </w:t>
      </w:r>
      <w:r w:rsidRPr="00E36DDD">
        <w:t>it relates to the assignment of a new NCES ID, and reasons that would not warrant assigning a new NCES ID.</w:t>
      </w:r>
    </w:p>
    <w:p w14:paraId="0F1DA1A1" w14:textId="77777777" w:rsidR="00E465C8" w:rsidRPr="00E36DDD" w:rsidRDefault="00E465C8" w:rsidP="00E465C8"/>
    <w:p w14:paraId="7ECE4FD6" w14:textId="54589FCE" w:rsidR="00E465C8" w:rsidRPr="00E36DDD" w:rsidRDefault="00D002B9" w:rsidP="00E465C8">
      <w:r>
        <w:t xml:space="preserve">A new </w:t>
      </w:r>
      <w:r w:rsidR="00E465C8" w:rsidRPr="00E36DDD">
        <w:t>school or LEA</w:t>
      </w:r>
      <w:r>
        <w:t xml:space="preserve"> should be created</w:t>
      </w:r>
      <w:r w:rsidR="00E465C8" w:rsidRPr="00E36DDD">
        <w:t xml:space="preserve"> (get a new NCES ID assigned) if:</w:t>
      </w:r>
    </w:p>
    <w:p w14:paraId="4BD9C758" w14:textId="77777777" w:rsidR="00E465C8" w:rsidRPr="00E36DDD" w:rsidRDefault="00E465C8" w:rsidP="00C270C4">
      <w:pPr>
        <w:numPr>
          <w:ilvl w:val="0"/>
          <w:numId w:val="16"/>
        </w:numPr>
      </w:pPr>
      <w:r w:rsidRPr="00E36DDD">
        <w:t xml:space="preserve">The grade span of the school or LEA changed by more than 3 grades, not including </w:t>
      </w:r>
      <w:r w:rsidR="007E238D" w:rsidRPr="00E36DDD">
        <w:t>pre</w:t>
      </w:r>
      <w:r w:rsidRPr="00E36DDD">
        <w:t xml:space="preserve">-kindergarten or </w:t>
      </w:r>
      <w:r w:rsidR="007E238D" w:rsidRPr="00E36DDD">
        <w:t xml:space="preserve">kindergarten </w:t>
      </w:r>
      <w:r w:rsidRPr="00E36DDD">
        <w:t>as grades;</w:t>
      </w:r>
    </w:p>
    <w:p w14:paraId="7CC14585" w14:textId="77777777" w:rsidR="00E465C8" w:rsidRPr="00E36DDD" w:rsidRDefault="00E465C8" w:rsidP="00C270C4">
      <w:pPr>
        <w:numPr>
          <w:ilvl w:val="0"/>
          <w:numId w:val="16"/>
        </w:numPr>
      </w:pPr>
      <w:r w:rsidRPr="00E36DDD">
        <w:lastRenderedPageBreak/>
        <w:t xml:space="preserve">The school’s or LEA’s physical location </w:t>
      </w:r>
      <w:proofErr w:type="gramStart"/>
      <w:r w:rsidRPr="00E36DDD">
        <w:t>changed</w:t>
      </w:r>
      <w:proofErr w:type="gramEnd"/>
      <w:r w:rsidRPr="00E36DDD">
        <w:t xml:space="preserve"> and the attendance area changed significantly;</w:t>
      </w:r>
    </w:p>
    <w:p w14:paraId="1D94F542" w14:textId="77777777" w:rsidR="00E465C8" w:rsidRPr="00E36DDD" w:rsidRDefault="00E465C8" w:rsidP="00C270C4">
      <w:pPr>
        <w:numPr>
          <w:ilvl w:val="0"/>
          <w:numId w:val="16"/>
        </w:numPr>
      </w:pPr>
      <w:r w:rsidRPr="00E36DDD">
        <w:t>Two schools or LEAs of about the same size, or with different grade spans,</w:t>
      </w:r>
      <w:r w:rsidR="00C365AB" w:rsidRPr="00E36DDD">
        <w:t xml:space="preserve"> </w:t>
      </w:r>
      <w:r w:rsidRPr="00E36DDD">
        <w:t>merge.</w:t>
      </w:r>
      <w:r w:rsidR="00C365AB" w:rsidRPr="00E36DDD">
        <w:t xml:space="preserve"> </w:t>
      </w:r>
      <w:r w:rsidRPr="00E36DDD">
        <w:t>The two original entities would be closed, and the merged education unit would be reported as a new school or agency.</w:t>
      </w:r>
      <w:r w:rsidRPr="00E36DDD">
        <w:br/>
      </w:r>
    </w:p>
    <w:p w14:paraId="769194DA" w14:textId="77777777" w:rsidR="00E465C8" w:rsidRPr="00E36DDD" w:rsidRDefault="00E465C8" w:rsidP="00E465C8">
      <w:r w:rsidRPr="00E36DDD">
        <w:t>A new school or LEA should NOT be created (should not get a new NCES ID) if:</w:t>
      </w:r>
    </w:p>
    <w:p w14:paraId="4A087205" w14:textId="77777777" w:rsidR="00E465C8" w:rsidRPr="00E36DDD" w:rsidRDefault="00E465C8" w:rsidP="003900A6">
      <w:pPr>
        <w:numPr>
          <w:ilvl w:val="0"/>
          <w:numId w:val="51"/>
        </w:numPr>
      </w:pPr>
      <w:r w:rsidRPr="00E36DDD">
        <w:t xml:space="preserve">The grade span of the school or LEA changed by 3 grades or less, not including </w:t>
      </w:r>
      <w:r w:rsidR="007E238D" w:rsidRPr="00E36DDD">
        <w:t>pre</w:t>
      </w:r>
      <w:r w:rsidRPr="00E36DDD">
        <w:t xml:space="preserve">-kindergarten or </w:t>
      </w:r>
      <w:r w:rsidR="007E238D" w:rsidRPr="00E36DDD">
        <w:t>kindergarten</w:t>
      </w:r>
      <w:r w:rsidRPr="00E36DDD">
        <w:t xml:space="preserve">; </w:t>
      </w:r>
    </w:p>
    <w:p w14:paraId="410B095A" w14:textId="77777777" w:rsidR="00E465C8" w:rsidRPr="00E36DDD" w:rsidRDefault="00E465C8" w:rsidP="003900A6">
      <w:pPr>
        <w:numPr>
          <w:ilvl w:val="0"/>
          <w:numId w:val="51"/>
        </w:numPr>
      </w:pPr>
      <w:r w:rsidRPr="00E36DDD">
        <w:t>The school or LEA’s physical location or address changed, but the attendance area did not change significantly;</w:t>
      </w:r>
    </w:p>
    <w:p w14:paraId="5F728BDF" w14:textId="77777777" w:rsidR="00E465C8" w:rsidRPr="00E36DDD" w:rsidRDefault="00E465C8" w:rsidP="003900A6">
      <w:pPr>
        <w:numPr>
          <w:ilvl w:val="0"/>
          <w:numId w:val="51"/>
        </w:numPr>
      </w:pPr>
      <w:r w:rsidRPr="00E36DDD">
        <w:t>A smaller school or LEA merges with a larger entity that provides essentially the same grade span;</w:t>
      </w:r>
    </w:p>
    <w:p w14:paraId="486CE378" w14:textId="6765437F" w:rsidR="00E465C8" w:rsidRPr="00E36DDD" w:rsidRDefault="00E465C8" w:rsidP="003900A6">
      <w:pPr>
        <w:numPr>
          <w:ilvl w:val="0"/>
          <w:numId w:val="51"/>
        </w:numPr>
      </w:pPr>
      <w:r w:rsidRPr="00E36DDD">
        <w:t>A school changes charter status or magnet status</w:t>
      </w:r>
      <w:r w:rsidR="008828F9">
        <w:t xml:space="preserve"> without </w:t>
      </w:r>
      <w:r w:rsidR="00696700">
        <w:t xml:space="preserve">significantly </w:t>
      </w:r>
      <w:r w:rsidR="008828F9">
        <w:t>changing the attendance area or changing the grade span</w:t>
      </w:r>
      <w:r w:rsidRPr="00E36DDD">
        <w:t xml:space="preserve">; </w:t>
      </w:r>
    </w:p>
    <w:p w14:paraId="145F5D4B" w14:textId="77777777" w:rsidR="00E465C8" w:rsidRPr="00E36DDD" w:rsidRDefault="00E465C8" w:rsidP="003900A6">
      <w:pPr>
        <w:numPr>
          <w:ilvl w:val="0"/>
          <w:numId w:val="51"/>
        </w:numPr>
      </w:pPr>
      <w:r w:rsidRPr="00E36DDD">
        <w:t>A school undergoes restructuring under provisions in ESEA;</w:t>
      </w:r>
    </w:p>
    <w:p w14:paraId="298AD2E6" w14:textId="77777777" w:rsidR="00E465C8" w:rsidRPr="00E36DDD" w:rsidRDefault="00E465C8" w:rsidP="003900A6">
      <w:pPr>
        <w:numPr>
          <w:ilvl w:val="0"/>
          <w:numId w:val="51"/>
        </w:numPr>
      </w:pPr>
      <w:r w:rsidRPr="00E36DDD">
        <w:t>The name of a school or LEA changes;</w:t>
      </w:r>
    </w:p>
    <w:p w14:paraId="4DC9946D" w14:textId="77777777" w:rsidR="00E465C8" w:rsidRPr="00E36DDD" w:rsidRDefault="00E465C8" w:rsidP="003900A6">
      <w:pPr>
        <w:numPr>
          <w:ilvl w:val="0"/>
          <w:numId w:val="51"/>
        </w:numPr>
      </w:pPr>
      <w:r w:rsidRPr="00E36DDD">
        <w:t>The state identifier for the school or LEA changes;</w:t>
      </w:r>
    </w:p>
    <w:p w14:paraId="494FEF64" w14:textId="7FC3AC1A" w:rsidR="00E465C8" w:rsidRDefault="00E465C8" w:rsidP="003900A6">
      <w:pPr>
        <w:numPr>
          <w:ilvl w:val="0"/>
          <w:numId w:val="51"/>
        </w:numPr>
      </w:pPr>
      <w:r w:rsidRPr="00E36DDD">
        <w:t>A school changes LEAs or the boundary of an LEA changes</w:t>
      </w:r>
      <w:r w:rsidR="008828F9">
        <w:t xml:space="preserve"> without </w:t>
      </w:r>
      <w:r w:rsidR="00696700">
        <w:t xml:space="preserve">significantly </w:t>
      </w:r>
      <w:r w:rsidR="008828F9">
        <w:t>changing the attendance area or changing the grade span</w:t>
      </w:r>
      <w:r w:rsidRPr="00E36DDD">
        <w:t>.</w:t>
      </w:r>
    </w:p>
    <w:p w14:paraId="38C6EE88" w14:textId="77777777" w:rsidR="00A3761B" w:rsidRPr="00A3761B" w:rsidRDefault="00A3761B" w:rsidP="00A3761B">
      <w:pPr>
        <w:pStyle w:val="ListParagraph"/>
        <w:numPr>
          <w:ilvl w:val="0"/>
          <w:numId w:val="51"/>
        </w:numPr>
      </w:pPr>
      <w:r w:rsidRPr="00A3761B">
        <w:t xml:space="preserve">A temporary school is set up for reporting enrollments due to virtual instruction as a result of COVID-19  </w:t>
      </w:r>
    </w:p>
    <w:p w14:paraId="10AE5BF5" w14:textId="77777777" w:rsidR="00A3761B" w:rsidRPr="00E36DDD" w:rsidRDefault="00A3761B" w:rsidP="00A229BB">
      <w:pPr>
        <w:ind w:left="720"/>
      </w:pPr>
    </w:p>
    <w:p w14:paraId="1A9FA858" w14:textId="77777777" w:rsidR="00E465C8" w:rsidRPr="00E36DDD" w:rsidRDefault="00E465C8" w:rsidP="00E465C8"/>
    <w:p w14:paraId="7A0A09B6" w14:textId="17C79373" w:rsidR="00E465C8" w:rsidRPr="00E36DDD" w:rsidRDefault="00E465C8" w:rsidP="00112DBB">
      <w:pPr>
        <w:pBdr>
          <w:top w:val="single" w:sz="6" w:space="4" w:color="000000"/>
          <w:left w:val="single" w:sz="6" w:space="0" w:color="000000"/>
          <w:bottom w:val="single" w:sz="6" w:space="4" w:color="000000"/>
          <w:right w:val="single" w:sz="6" w:space="7" w:color="000000"/>
        </w:pBdr>
      </w:pPr>
      <w:r w:rsidRPr="00E36DDD">
        <w:rPr>
          <w:b/>
          <w:bCs/>
        </w:rPr>
        <w:t xml:space="preserve">Did you know? </w:t>
      </w:r>
      <w:r w:rsidRPr="00E36DDD">
        <w:t>The CCD reviews closely the list of new LEA or schools and has the final word on NCES ID assignment. The CCD may change the status indicator of an LEA or school in the CCD files if the LEA or school does not meet the criteria for closing and reopening as “</w:t>
      </w:r>
      <w:r w:rsidR="007E238D" w:rsidRPr="00E36DDD">
        <w:t>New</w:t>
      </w:r>
      <w:r w:rsidRPr="00E36DDD">
        <w:t>”. If you are not sure whether a school meets the criteria for closing and reopening as “</w:t>
      </w:r>
      <w:r w:rsidR="007E238D" w:rsidRPr="00E36DDD">
        <w:t>New</w:t>
      </w:r>
      <w:r w:rsidRPr="00E36DDD">
        <w:t>”, please contact PSC for guidance.</w:t>
      </w:r>
    </w:p>
    <w:p w14:paraId="360AAC16" w14:textId="77777777" w:rsidR="00D002B9" w:rsidRDefault="00D002B9" w:rsidP="00E465C8"/>
    <w:p w14:paraId="69CBF97E" w14:textId="77777777" w:rsidR="00E465C8" w:rsidRPr="00E36DDD" w:rsidRDefault="00E465C8" w:rsidP="00E465C8">
      <w:r w:rsidRPr="00E36DDD">
        <w:t>When a non-charter public school becomes a charter school several changes can occur.</w:t>
      </w:r>
      <w:r w:rsidR="00C365AB" w:rsidRPr="00E36DDD">
        <w:t xml:space="preserve"> </w:t>
      </w:r>
      <w:r w:rsidRPr="00E36DDD">
        <w:t>If those changes fall under the reasons to create a new school, listed above, the old public school should close, a new public charter school should be opened and a new NCES ID will be assigned.</w:t>
      </w:r>
      <w:r w:rsidR="00C365AB" w:rsidRPr="00E36DDD">
        <w:t xml:space="preserve"> </w:t>
      </w:r>
      <w:r w:rsidRPr="00E36DDD">
        <w:t xml:space="preserve">However, if none of those reasons apply, the school should retain its existing NCES ID, it should get the appropriate </w:t>
      </w:r>
      <w:r w:rsidR="007E238D" w:rsidRPr="00E36DDD">
        <w:t xml:space="preserve">operational </w:t>
      </w:r>
      <w:r w:rsidRPr="00E36DDD">
        <w:t xml:space="preserve">status (i.e., Open or Changed Agency), and the </w:t>
      </w:r>
      <w:r w:rsidR="007E238D" w:rsidRPr="00E36DDD">
        <w:t xml:space="preserve">charter status </w:t>
      </w:r>
      <w:r w:rsidRPr="00E36DDD">
        <w:t>should be changed from “No” to “Yes”.</w:t>
      </w:r>
    </w:p>
    <w:p w14:paraId="512F460B" w14:textId="77777777" w:rsidR="00E465C8" w:rsidRPr="00E36DDD" w:rsidRDefault="00E465C8" w:rsidP="00E465C8"/>
    <w:p w14:paraId="1D9EE3B9" w14:textId="77777777" w:rsidR="00E465C8" w:rsidRPr="00E36DDD" w:rsidRDefault="00E465C8" w:rsidP="00E465C8">
      <w:r w:rsidRPr="00E36DDD">
        <w:t>If an existing charter public school becomes a regular public school, the same rules apply.</w:t>
      </w:r>
      <w:r w:rsidR="00C365AB" w:rsidRPr="00E36DDD">
        <w:t xml:space="preserve"> </w:t>
      </w:r>
      <w:r w:rsidRPr="00E36DDD">
        <w:t xml:space="preserve">If none of the reasons to create a new school apply, only the </w:t>
      </w:r>
      <w:r w:rsidR="003A31E9" w:rsidRPr="00E36DDD">
        <w:t>c</w:t>
      </w:r>
      <w:r w:rsidRPr="00E36DDD">
        <w:t xml:space="preserve">harter </w:t>
      </w:r>
      <w:r w:rsidR="003A31E9" w:rsidRPr="00E36DDD">
        <w:t>s</w:t>
      </w:r>
      <w:r w:rsidRPr="00E36DDD">
        <w:t xml:space="preserve">tatus and, if applicable, </w:t>
      </w:r>
      <w:r w:rsidR="003A31E9" w:rsidRPr="00E36DDD">
        <w:t>o</w:t>
      </w:r>
      <w:r w:rsidRPr="00E36DDD">
        <w:t xml:space="preserve">perational </w:t>
      </w:r>
      <w:r w:rsidR="003A31E9" w:rsidRPr="00E36DDD">
        <w:t>s</w:t>
      </w:r>
      <w:r w:rsidRPr="00E36DDD">
        <w:t>tatus need to change.</w:t>
      </w:r>
    </w:p>
    <w:p w14:paraId="1561FE27" w14:textId="77777777" w:rsidR="00070252" w:rsidRDefault="00070252" w:rsidP="00070252"/>
    <w:p w14:paraId="6B5FCD72" w14:textId="22531BE5" w:rsidR="00070252" w:rsidRPr="00E36DDD" w:rsidRDefault="00070252" w:rsidP="00112DBB">
      <w:pPr>
        <w:framePr w:w="9075" w:hSpace="187" w:wrap="around" w:vAnchor="text" w:hAnchor="page" w:x="1604" w:y="3" w:anchorLock="1"/>
        <w:pBdr>
          <w:top w:val="single" w:sz="6" w:space="4" w:color="000000"/>
          <w:left w:val="single" w:sz="6" w:space="7" w:color="000000"/>
          <w:bottom w:val="single" w:sz="6" w:space="4" w:color="000000"/>
          <w:right w:val="single" w:sz="6" w:space="7" w:color="000000"/>
        </w:pBdr>
        <w:rPr>
          <w:b/>
        </w:rPr>
      </w:pPr>
      <w:r w:rsidRPr="00E36DDD">
        <w:rPr>
          <w:b/>
        </w:rPr>
        <w:lastRenderedPageBreak/>
        <w:t>Tech Tip!</w:t>
      </w:r>
      <w:r w:rsidRPr="00E36DDD">
        <w:t xml:space="preserve"> Section 4.2 “School Changes LEA” provides information on how to move a school to a different LEA. Section 4.3, “LEAs or School Merge,” provides additional information about how to handle mergers of LEAs and schools.</w:t>
      </w:r>
    </w:p>
    <w:p w14:paraId="77B9C155" w14:textId="6E9BA44A" w:rsidR="00B30308" w:rsidRPr="00E36DDD" w:rsidRDefault="00B30308" w:rsidP="00E465C8"/>
    <w:p w14:paraId="2C3AD789" w14:textId="7F2800B8" w:rsidR="00E465C8" w:rsidRPr="00E36DDD" w:rsidRDefault="005978F5" w:rsidP="00843FB9">
      <w:pPr>
        <w:pStyle w:val="Heading4"/>
      </w:pPr>
      <w:bookmarkStart w:id="140" w:name="_Toc238368351"/>
      <w:bookmarkStart w:id="141" w:name="_Toc238368452"/>
      <w:bookmarkStart w:id="142" w:name="_Toc241038073"/>
      <w:bookmarkStart w:id="143" w:name="_Toc238368352"/>
      <w:bookmarkStart w:id="144" w:name="_Toc280520209"/>
      <w:bookmarkEnd w:id="140"/>
      <w:bookmarkEnd w:id="141"/>
      <w:bookmarkEnd w:id="142"/>
      <w:r w:rsidRPr="00E36DDD">
        <w:t xml:space="preserve">Local </w:t>
      </w:r>
      <w:r w:rsidR="00D70D19">
        <w:t>E</w:t>
      </w:r>
      <w:r w:rsidRPr="00E36DDD">
        <w:t xml:space="preserve">ducation </w:t>
      </w:r>
      <w:r w:rsidR="00D70D19">
        <w:t>A</w:t>
      </w:r>
      <w:r w:rsidRPr="00E36DDD">
        <w:t xml:space="preserve">gency (LEA) </w:t>
      </w:r>
      <w:r w:rsidR="00D70D19">
        <w:t>T</w:t>
      </w:r>
      <w:r w:rsidRPr="00E36DDD">
        <w:t>ype</w:t>
      </w:r>
      <w:r w:rsidR="00E465C8" w:rsidRPr="00E36DDD">
        <w:t xml:space="preserve"> (</w:t>
      </w:r>
      <w:r w:rsidR="001C7FE5" w:rsidRPr="00E36DDD">
        <w:t>DG</w:t>
      </w:r>
      <w:r w:rsidR="00E465C8" w:rsidRPr="00E36DDD">
        <w:t>453)</w:t>
      </w:r>
      <w:bookmarkEnd w:id="143"/>
      <w:bookmarkEnd w:id="144"/>
    </w:p>
    <w:p w14:paraId="686B6DC5" w14:textId="77777777" w:rsidR="00AB1699" w:rsidRPr="00E36DDD" w:rsidRDefault="00E465C8" w:rsidP="003F0F1E">
      <w:pPr>
        <w:keepNext/>
        <w:spacing w:before="120"/>
      </w:pPr>
      <w:r w:rsidRPr="00E36DDD">
        <w:t xml:space="preserve">Definition - </w:t>
      </w:r>
      <w:r w:rsidR="005978F5" w:rsidRPr="00E36DDD">
        <w:t>The classification of an education unit reported in the local education agency (LEA) file.</w:t>
      </w:r>
      <w:r w:rsidR="00D25FB5" w:rsidRPr="00E36DDD" w:rsidDel="00D25FB5">
        <w:t xml:space="preserve"> </w:t>
      </w:r>
    </w:p>
    <w:p w14:paraId="7C5F17F2" w14:textId="77777777" w:rsidR="00AB1699" w:rsidRPr="00E36DDD" w:rsidRDefault="00AB1699" w:rsidP="003F11C0">
      <w:pPr>
        <w:keepNext/>
      </w:pPr>
    </w:p>
    <w:p w14:paraId="6726A901" w14:textId="77777777" w:rsidR="00E465C8" w:rsidRPr="00E36DDD" w:rsidRDefault="00E465C8" w:rsidP="003F11C0">
      <w:pPr>
        <w:keepNext/>
      </w:pPr>
      <w:r w:rsidRPr="00E36DDD">
        <w:t xml:space="preserve">The chart below explains the </w:t>
      </w:r>
      <w:r w:rsidR="00270588" w:rsidRPr="00E36DDD">
        <w:t>LEA</w:t>
      </w:r>
      <w:r w:rsidRPr="00E36DDD">
        <w:t xml:space="preserve"> types.</w:t>
      </w:r>
      <w:r w:rsidR="00C365AB" w:rsidRPr="00E36DDD">
        <w:t xml:space="preserve"> </w:t>
      </w:r>
    </w:p>
    <w:p w14:paraId="512E8293" w14:textId="77777777" w:rsidR="00F93D73" w:rsidRPr="00E36DDD" w:rsidRDefault="00F93D73" w:rsidP="003F11C0">
      <w:pPr>
        <w:keepNext/>
      </w:pPr>
    </w:p>
    <w:p w14:paraId="00541ADF" w14:textId="3E9867F9" w:rsidR="00E465C8" w:rsidRPr="00AC7BED" w:rsidRDefault="00F93D73" w:rsidP="00E465C8">
      <w:pPr>
        <w:rPr>
          <w:b/>
          <w:bCs/>
          <w:sz w:val="20"/>
        </w:rPr>
      </w:pPr>
      <w:r w:rsidRPr="00E36DDD">
        <w:rPr>
          <w:b/>
          <w:bCs/>
          <w:sz w:val="20"/>
        </w:rPr>
        <w:t>Table 2.4.3.</w:t>
      </w:r>
      <w:r w:rsidR="00BF1E12">
        <w:rPr>
          <w:b/>
          <w:bCs/>
          <w:sz w:val="20"/>
        </w:rPr>
        <w:t>2</w:t>
      </w:r>
      <w:r w:rsidRPr="00E36DDD">
        <w:rPr>
          <w:b/>
          <w:bCs/>
          <w:sz w:val="20"/>
        </w:rPr>
        <w:t xml:space="preserve">-1: </w:t>
      </w:r>
      <w:r w:rsidR="00270588" w:rsidRPr="00E36DDD">
        <w:rPr>
          <w:b/>
          <w:bCs/>
          <w:sz w:val="20"/>
        </w:rPr>
        <w:t>LEA</w:t>
      </w:r>
      <w:r w:rsidRPr="00E36DDD">
        <w:rPr>
          <w:b/>
          <w:bCs/>
          <w:sz w:val="20"/>
        </w:rPr>
        <w:t xml:space="preserve"> Type</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LEA Type"/>
        <w:tblDescription w:val="code, lea type, description, notes"/>
      </w:tblPr>
      <w:tblGrid>
        <w:gridCol w:w="812"/>
        <w:gridCol w:w="2233"/>
        <w:gridCol w:w="3420"/>
        <w:gridCol w:w="2865"/>
      </w:tblGrid>
      <w:tr w:rsidR="00AB1699" w:rsidRPr="00851831" w14:paraId="7C2ED1E0" w14:textId="77777777" w:rsidTr="00D336D2">
        <w:trPr>
          <w:tblHeader/>
        </w:trPr>
        <w:tc>
          <w:tcPr>
            <w:tcW w:w="812" w:type="dxa"/>
            <w:tcBorders>
              <w:top w:val="double" w:sz="4" w:space="0" w:color="145192"/>
              <w:left w:val="double" w:sz="4" w:space="0" w:color="145192"/>
              <w:bottom w:val="double" w:sz="4" w:space="0" w:color="145192"/>
              <w:right w:val="double" w:sz="4" w:space="0" w:color="145192"/>
            </w:tcBorders>
            <w:shd w:val="clear" w:color="auto" w:fill="145192"/>
            <w:hideMark/>
          </w:tcPr>
          <w:p w14:paraId="35978BD8"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Code</w:t>
            </w:r>
          </w:p>
        </w:tc>
        <w:tc>
          <w:tcPr>
            <w:tcW w:w="2233" w:type="dxa"/>
            <w:tcBorders>
              <w:top w:val="double" w:sz="4" w:space="0" w:color="145192"/>
              <w:left w:val="double" w:sz="4" w:space="0" w:color="145192"/>
              <w:bottom w:val="double" w:sz="4" w:space="0" w:color="145192"/>
              <w:right w:val="double" w:sz="4" w:space="0" w:color="145192"/>
            </w:tcBorders>
            <w:shd w:val="clear" w:color="auto" w:fill="145192"/>
            <w:hideMark/>
          </w:tcPr>
          <w:p w14:paraId="11DCA51B"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LEA Type</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58B6B12F"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Description</w:t>
            </w:r>
          </w:p>
        </w:tc>
        <w:tc>
          <w:tcPr>
            <w:tcW w:w="2865" w:type="dxa"/>
            <w:tcBorders>
              <w:top w:val="double" w:sz="4" w:space="0" w:color="145192"/>
              <w:left w:val="double" w:sz="4" w:space="0" w:color="145192"/>
              <w:bottom w:val="double" w:sz="4" w:space="0" w:color="145192"/>
              <w:right w:val="double" w:sz="4" w:space="0" w:color="145192"/>
            </w:tcBorders>
            <w:shd w:val="clear" w:color="auto" w:fill="145192"/>
          </w:tcPr>
          <w:p w14:paraId="73B830A3" w14:textId="77777777" w:rsidR="00AB1699" w:rsidRPr="00851831" w:rsidRDefault="00AB1699">
            <w:pPr>
              <w:jc w:val="center"/>
              <w:rPr>
                <w:rFonts w:ascii="Arial Narrow" w:hAnsi="Arial Narrow"/>
                <w:b/>
                <w:color w:val="FFFFFF"/>
                <w:sz w:val="22"/>
                <w:szCs w:val="22"/>
              </w:rPr>
            </w:pPr>
            <w:r w:rsidRPr="00851831">
              <w:rPr>
                <w:rFonts w:ascii="Arial Narrow" w:hAnsi="Arial Narrow"/>
                <w:b/>
                <w:color w:val="FFFFFF"/>
                <w:sz w:val="22"/>
                <w:szCs w:val="22"/>
              </w:rPr>
              <w:t>Notes</w:t>
            </w:r>
          </w:p>
        </w:tc>
      </w:tr>
      <w:tr w:rsidR="00AB1699" w:rsidRPr="00851831" w14:paraId="71701A2E" w14:textId="77777777" w:rsidTr="00D336D2">
        <w:tc>
          <w:tcPr>
            <w:tcW w:w="812" w:type="dxa"/>
            <w:tcBorders>
              <w:top w:val="double" w:sz="4" w:space="0" w:color="145192"/>
              <w:left w:val="double" w:sz="4" w:space="0" w:color="145192"/>
              <w:bottom w:val="single" w:sz="6" w:space="0" w:color="145192"/>
              <w:right w:val="single" w:sz="4" w:space="0" w:color="145192"/>
            </w:tcBorders>
            <w:hideMark/>
          </w:tcPr>
          <w:p w14:paraId="2B367789" w14:textId="77777777" w:rsidR="00AB1699" w:rsidRPr="00851831" w:rsidRDefault="00AB1699">
            <w:pPr>
              <w:rPr>
                <w:rFonts w:ascii="Arial Narrow" w:hAnsi="Arial Narrow"/>
                <w:sz w:val="22"/>
                <w:szCs w:val="22"/>
              </w:rPr>
            </w:pPr>
            <w:r w:rsidRPr="00851831">
              <w:rPr>
                <w:rFonts w:ascii="Arial Narrow" w:hAnsi="Arial Narrow"/>
                <w:sz w:val="22"/>
                <w:szCs w:val="22"/>
              </w:rPr>
              <w:t>1</w:t>
            </w:r>
          </w:p>
        </w:tc>
        <w:tc>
          <w:tcPr>
            <w:tcW w:w="2233" w:type="dxa"/>
            <w:tcBorders>
              <w:top w:val="double" w:sz="4" w:space="0" w:color="145192"/>
              <w:left w:val="single" w:sz="4" w:space="0" w:color="145192"/>
              <w:bottom w:val="single" w:sz="6" w:space="0" w:color="145192"/>
              <w:right w:val="single" w:sz="4" w:space="0" w:color="145192"/>
            </w:tcBorders>
            <w:hideMark/>
          </w:tcPr>
          <w:p w14:paraId="639491AB" w14:textId="72F4FE15" w:rsidR="00AB1699" w:rsidRPr="00851831" w:rsidRDefault="00AB1699" w:rsidP="00897573">
            <w:pPr>
              <w:rPr>
                <w:rFonts w:ascii="Arial Narrow" w:hAnsi="Arial Narrow"/>
                <w:sz w:val="22"/>
                <w:szCs w:val="22"/>
              </w:rPr>
            </w:pPr>
            <w:r w:rsidRPr="00851831">
              <w:rPr>
                <w:rFonts w:ascii="Arial Narrow" w:hAnsi="Arial Narrow"/>
                <w:sz w:val="22"/>
                <w:szCs w:val="22"/>
              </w:rPr>
              <w:t xml:space="preserve">Regular public school district that is </w:t>
            </w:r>
            <w:r w:rsidR="000013B3">
              <w:rPr>
                <w:rFonts w:ascii="Arial Narrow" w:hAnsi="Arial Narrow"/>
                <w:sz w:val="22"/>
                <w:szCs w:val="22"/>
              </w:rPr>
              <w:t>not</w:t>
            </w:r>
            <w:r w:rsidR="000013B3" w:rsidRPr="00851831">
              <w:rPr>
                <w:rFonts w:ascii="Arial Narrow" w:hAnsi="Arial Narrow"/>
                <w:sz w:val="22"/>
                <w:szCs w:val="22"/>
              </w:rPr>
              <w:t xml:space="preserve"> </w:t>
            </w:r>
            <w:r w:rsidRPr="00851831">
              <w:rPr>
                <w:rFonts w:ascii="Arial Narrow" w:hAnsi="Arial Narrow"/>
                <w:sz w:val="22"/>
                <w:szCs w:val="22"/>
              </w:rPr>
              <w:t>a component of a supervisory union</w:t>
            </w:r>
          </w:p>
          <w:p w14:paraId="55A53139" w14:textId="77777777" w:rsidR="00AB1699" w:rsidRPr="00851831" w:rsidRDefault="00AB1699" w:rsidP="00897573">
            <w:pPr>
              <w:rPr>
                <w:rFonts w:ascii="Arial Narrow" w:hAnsi="Arial Narrow"/>
                <w:color w:val="FF0000"/>
                <w:sz w:val="22"/>
                <w:szCs w:val="22"/>
              </w:rPr>
            </w:pPr>
          </w:p>
        </w:tc>
        <w:tc>
          <w:tcPr>
            <w:tcW w:w="3420" w:type="dxa"/>
            <w:tcBorders>
              <w:top w:val="double" w:sz="4" w:space="0" w:color="145192"/>
              <w:left w:val="single" w:sz="4" w:space="0" w:color="145192"/>
              <w:bottom w:val="single" w:sz="6" w:space="0" w:color="145192"/>
              <w:right w:val="single" w:sz="4" w:space="0" w:color="145192"/>
            </w:tcBorders>
            <w:hideMark/>
          </w:tcPr>
          <w:p w14:paraId="3D5E4B52"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not a component of a supervisory union.</w:t>
            </w:r>
          </w:p>
        </w:tc>
        <w:tc>
          <w:tcPr>
            <w:tcW w:w="2865" w:type="dxa"/>
            <w:tcBorders>
              <w:top w:val="double" w:sz="4" w:space="0" w:color="145192"/>
              <w:left w:val="single" w:sz="4" w:space="0" w:color="145192"/>
              <w:bottom w:val="single" w:sz="6" w:space="0" w:color="145192"/>
              <w:right w:val="double" w:sz="4" w:space="0" w:color="145192"/>
            </w:tcBorders>
          </w:tcPr>
          <w:p w14:paraId="657C6D0B" w14:textId="77777777" w:rsidR="00AB1699" w:rsidRPr="00851831" w:rsidRDefault="00AB1699" w:rsidP="00AB1699">
            <w:pPr>
              <w:rPr>
                <w:rFonts w:ascii="Arial Narrow" w:hAnsi="Arial Narrow"/>
                <w:sz w:val="22"/>
                <w:szCs w:val="22"/>
              </w:rPr>
            </w:pPr>
          </w:p>
        </w:tc>
      </w:tr>
      <w:tr w:rsidR="00AB1699" w:rsidRPr="00851831" w14:paraId="6DE32820"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74A95915" w14:textId="77777777" w:rsidR="00AB1699" w:rsidRPr="00851831" w:rsidRDefault="00AB1699">
            <w:pPr>
              <w:rPr>
                <w:rFonts w:ascii="Arial Narrow" w:hAnsi="Arial Narrow"/>
                <w:sz w:val="22"/>
                <w:szCs w:val="22"/>
              </w:rPr>
            </w:pPr>
            <w:r w:rsidRPr="00851831">
              <w:rPr>
                <w:rFonts w:ascii="Arial Narrow" w:hAnsi="Arial Narrow"/>
                <w:sz w:val="22"/>
                <w:szCs w:val="22"/>
              </w:rPr>
              <w:t>2</w:t>
            </w:r>
          </w:p>
        </w:tc>
        <w:tc>
          <w:tcPr>
            <w:tcW w:w="2233" w:type="dxa"/>
            <w:tcBorders>
              <w:top w:val="single" w:sz="6" w:space="0" w:color="145192"/>
              <w:left w:val="single" w:sz="4" w:space="0" w:color="145192"/>
              <w:bottom w:val="single" w:sz="6" w:space="0" w:color="145192"/>
              <w:right w:val="single" w:sz="4" w:space="0" w:color="145192"/>
            </w:tcBorders>
            <w:hideMark/>
          </w:tcPr>
          <w:p w14:paraId="1FCB7CEE" w14:textId="77777777" w:rsidR="00AB1699" w:rsidRPr="00851831" w:rsidRDefault="00AB1699">
            <w:pPr>
              <w:rPr>
                <w:rFonts w:ascii="Arial Narrow" w:hAnsi="Arial Narrow"/>
                <w:sz w:val="22"/>
                <w:szCs w:val="22"/>
              </w:rPr>
            </w:pPr>
            <w:r w:rsidRPr="00851831">
              <w:rPr>
                <w:rFonts w:ascii="Arial Narrow" w:hAnsi="Arial Narrow"/>
                <w:sz w:val="22"/>
                <w:szCs w:val="22"/>
              </w:rPr>
              <w:t>Regular public school district that is a component of a supervisory union</w:t>
            </w:r>
          </w:p>
          <w:p w14:paraId="5C848B81" w14:textId="77777777" w:rsidR="00AB1699" w:rsidRPr="00851831" w:rsidRDefault="00AB1699">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63E8B3EB" w14:textId="77777777" w:rsidR="00AB1699" w:rsidRPr="00851831" w:rsidRDefault="00AB1699" w:rsidP="00AB1699">
            <w:pPr>
              <w:rPr>
                <w:rFonts w:ascii="Arial Narrow" w:hAnsi="Arial Narrow"/>
                <w:sz w:val="22"/>
                <w:szCs w:val="22"/>
              </w:rPr>
            </w:pPr>
            <w:r w:rsidRPr="00851831">
              <w:rPr>
                <w:rFonts w:ascii="Arial Narrow" w:hAnsi="Arial Narrow"/>
                <w:sz w:val="22"/>
                <w:szCs w:val="22"/>
              </w:rPr>
              <w:t xml:space="preserve">A regular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 is a local government administrative </w:t>
            </w:r>
            <w:r w:rsidR="00B17C2F" w:rsidRPr="00851831">
              <w:rPr>
                <w:rFonts w:ascii="Arial Narrow" w:hAnsi="Arial Narrow"/>
                <w:sz w:val="22"/>
                <w:szCs w:val="22"/>
              </w:rPr>
              <w:t>authority that</w:t>
            </w:r>
            <w:r w:rsidRPr="00851831">
              <w:rPr>
                <w:rFonts w:ascii="Arial Narrow" w:hAnsi="Arial Narrow"/>
                <w:sz w:val="22"/>
                <w:szCs w:val="22"/>
              </w:rPr>
              <w:t xml:space="preserve"> governs the education system at a specified local level on behalf of the public and the state that is component of a supervisory union.</w:t>
            </w:r>
          </w:p>
        </w:tc>
        <w:tc>
          <w:tcPr>
            <w:tcW w:w="2865" w:type="dxa"/>
            <w:tcBorders>
              <w:top w:val="single" w:sz="6" w:space="0" w:color="145192"/>
              <w:left w:val="single" w:sz="4" w:space="0" w:color="145192"/>
              <w:bottom w:val="single" w:sz="6" w:space="0" w:color="145192"/>
              <w:right w:val="double" w:sz="4" w:space="0" w:color="145192"/>
            </w:tcBorders>
          </w:tcPr>
          <w:p w14:paraId="714B3953" w14:textId="77777777" w:rsidR="00AB1699" w:rsidRPr="00851831" w:rsidRDefault="00A06E65" w:rsidP="00AB1699">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A981DB2" w14:textId="77777777" w:rsidTr="00D336D2">
        <w:tc>
          <w:tcPr>
            <w:tcW w:w="812" w:type="dxa"/>
            <w:tcBorders>
              <w:top w:val="single" w:sz="6" w:space="0" w:color="145192"/>
              <w:left w:val="double" w:sz="4" w:space="0" w:color="145192"/>
              <w:bottom w:val="single" w:sz="6" w:space="0" w:color="145192"/>
              <w:right w:val="single" w:sz="4" w:space="0" w:color="145192"/>
            </w:tcBorders>
          </w:tcPr>
          <w:p w14:paraId="0F3C6CF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9</w:t>
            </w:r>
          </w:p>
          <w:p w14:paraId="28F3C584" w14:textId="77777777" w:rsidR="006C2EAC" w:rsidRPr="00851831" w:rsidRDefault="006C2EAC">
            <w:pPr>
              <w:rPr>
                <w:rFonts w:ascii="Arial Narrow" w:hAnsi="Arial Narrow"/>
                <w:sz w:val="22"/>
                <w:szCs w:val="22"/>
              </w:rPr>
            </w:pPr>
          </w:p>
        </w:tc>
        <w:tc>
          <w:tcPr>
            <w:tcW w:w="2233" w:type="dxa"/>
            <w:tcBorders>
              <w:top w:val="single" w:sz="6" w:space="0" w:color="145192"/>
              <w:left w:val="single" w:sz="4" w:space="0" w:color="145192"/>
              <w:bottom w:val="single" w:sz="6" w:space="0" w:color="145192"/>
              <w:right w:val="single" w:sz="4" w:space="0" w:color="145192"/>
            </w:tcBorders>
          </w:tcPr>
          <w:p w14:paraId="1C2E3A7F" w14:textId="77777777" w:rsidR="006C2EAC" w:rsidRPr="00851831" w:rsidRDefault="006C2EAC" w:rsidP="00B0721F">
            <w:pPr>
              <w:rPr>
                <w:rFonts w:ascii="Arial Narrow" w:hAnsi="Arial Narrow"/>
                <w:sz w:val="22"/>
                <w:szCs w:val="22"/>
              </w:rPr>
            </w:pPr>
            <w:r w:rsidRPr="00851831">
              <w:rPr>
                <w:rFonts w:ascii="Arial Narrow" w:hAnsi="Arial Narrow"/>
                <w:sz w:val="22"/>
                <w:szCs w:val="22"/>
              </w:rPr>
              <w:t>Specialized public school district</w:t>
            </w:r>
          </w:p>
          <w:p w14:paraId="2AED2B73" w14:textId="77777777" w:rsidR="006C2EAC" w:rsidRPr="00851831" w:rsidRDefault="006C2EAC">
            <w:pPr>
              <w:rPr>
                <w:rFonts w:ascii="Arial Narrow" w:hAnsi="Arial Narrow"/>
                <w:sz w:val="22"/>
                <w:szCs w:val="22"/>
              </w:rPr>
            </w:pPr>
          </w:p>
        </w:tc>
        <w:tc>
          <w:tcPr>
            <w:tcW w:w="3420" w:type="dxa"/>
            <w:tcBorders>
              <w:top w:val="single" w:sz="6" w:space="0" w:color="145192"/>
              <w:left w:val="single" w:sz="4" w:space="0" w:color="145192"/>
              <w:bottom w:val="single" w:sz="6" w:space="0" w:color="145192"/>
              <w:right w:val="single" w:sz="4" w:space="0" w:color="145192"/>
            </w:tcBorders>
          </w:tcPr>
          <w:p w14:paraId="67A8B417" w14:textId="3486D508" w:rsidR="006C2EAC" w:rsidRPr="00851831" w:rsidRDefault="006C2EAC" w:rsidP="00AB1699">
            <w:pPr>
              <w:rPr>
                <w:rFonts w:ascii="Arial Narrow" w:hAnsi="Arial Narrow"/>
                <w:sz w:val="22"/>
                <w:szCs w:val="22"/>
              </w:rPr>
            </w:pPr>
            <w:r w:rsidRPr="00851831">
              <w:rPr>
                <w:rFonts w:ascii="Arial Narrow" w:hAnsi="Arial Narrow"/>
                <w:sz w:val="22"/>
                <w:szCs w:val="22"/>
              </w:rPr>
              <w:t xml:space="preserve">A specialized </w:t>
            </w:r>
            <w:proofErr w:type="gramStart"/>
            <w:r w:rsidRPr="00851831">
              <w:rPr>
                <w:rFonts w:ascii="Arial Narrow" w:hAnsi="Arial Narrow"/>
                <w:sz w:val="22"/>
                <w:szCs w:val="22"/>
              </w:rPr>
              <w:t>public school</w:t>
            </w:r>
            <w:proofErr w:type="gramEnd"/>
            <w:r w:rsidRPr="00851831">
              <w:rPr>
                <w:rFonts w:ascii="Arial Narrow" w:hAnsi="Arial Narrow"/>
                <w:sz w:val="22"/>
                <w:szCs w:val="22"/>
              </w:rPr>
              <w:t xml:space="preserve"> district is a school district that operates one or more schools that are designed for a specific educational need or purpose.  </w:t>
            </w:r>
          </w:p>
        </w:tc>
        <w:tc>
          <w:tcPr>
            <w:tcW w:w="2865" w:type="dxa"/>
            <w:tcBorders>
              <w:top w:val="single" w:sz="6" w:space="0" w:color="145192"/>
              <w:left w:val="single" w:sz="4" w:space="0" w:color="145192"/>
              <w:bottom w:val="single" w:sz="6" w:space="0" w:color="145192"/>
              <w:right w:val="double" w:sz="4" w:space="0" w:color="145192"/>
            </w:tcBorders>
          </w:tcPr>
          <w:p w14:paraId="4E11C3FA" w14:textId="77777777" w:rsidR="006C2EAC" w:rsidRPr="00851831" w:rsidRDefault="006C2EAC" w:rsidP="00AB1699">
            <w:pPr>
              <w:rPr>
                <w:rFonts w:ascii="Arial Narrow" w:hAnsi="Arial Narrow"/>
                <w:sz w:val="22"/>
                <w:szCs w:val="22"/>
              </w:rPr>
            </w:pPr>
          </w:p>
        </w:tc>
      </w:tr>
      <w:tr w:rsidR="006C2EAC" w:rsidRPr="00851831" w14:paraId="32461B2A"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3E8740F2" w14:textId="77777777" w:rsidR="006C2EAC" w:rsidRPr="00851831" w:rsidRDefault="006C2EAC">
            <w:pPr>
              <w:rPr>
                <w:rFonts w:ascii="Arial Narrow" w:hAnsi="Arial Narrow"/>
                <w:sz w:val="22"/>
                <w:szCs w:val="22"/>
              </w:rPr>
            </w:pPr>
            <w:r w:rsidRPr="00851831">
              <w:rPr>
                <w:rFonts w:ascii="Arial Narrow" w:hAnsi="Arial Narrow"/>
                <w:sz w:val="22"/>
                <w:szCs w:val="22"/>
              </w:rPr>
              <w:t>3</w:t>
            </w:r>
          </w:p>
        </w:tc>
        <w:tc>
          <w:tcPr>
            <w:tcW w:w="2233" w:type="dxa"/>
            <w:tcBorders>
              <w:top w:val="single" w:sz="6" w:space="0" w:color="145192"/>
              <w:left w:val="single" w:sz="4" w:space="0" w:color="145192"/>
              <w:bottom w:val="single" w:sz="6" w:space="0" w:color="145192"/>
              <w:right w:val="single" w:sz="4" w:space="0" w:color="145192"/>
            </w:tcBorders>
            <w:hideMark/>
          </w:tcPr>
          <w:p w14:paraId="65D35E5A" w14:textId="77777777" w:rsidR="006C2EAC" w:rsidRPr="00851831" w:rsidRDefault="006C2EAC">
            <w:pPr>
              <w:rPr>
                <w:rFonts w:ascii="Arial Narrow" w:hAnsi="Arial Narrow"/>
                <w:sz w:val="22"/>
                <w:szCs w:val="22"/>
              </w:rPr>
            </w:pPr>
            <w:r w:rsidRPr="00851831">
              <w:rPr>
                <w:rFonts w:ascii="Arial Narrow" w:hAnsi="Arial Narrow"/>
                <w:sz w:val="22"/>
                <w:szCs w:val="22"/>
              </w:rPr>
              <w:t>Supervisory union</w:t>
            </w:r>
            <w:r w:rsidRPr="00851831">
              <w:rPr>
                <w:rStyle w:val="FootnoteReference"/>
                <w:rFonts w:ascii="Arial Narrow" w:hAnsi="Arial Narrow"/>
                <w:sz w:val="22"/>
                <w:szCs w:val="22"/>
              </w:rPr>
              <w:footnoteReference w:id="2"/>
            </w:r>
            <w:r w:rsidRPr="00851831">
              <w:rPr>
                <w:rFonts w:ascii="Arial Narrow" w:hAnsi="Arial Narrow"/>
                <w:sz w:val="22"/>
                <w:szCs w:val="22"/>
              </w:rPr>
              <w:t xml:space="preserve"> </w:t>
            </w:r>
          </w:p>
          <w:p w14:paraId="78D785BF"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7F32F588" w14:textId="77777777" w:rsidR="006C2EAC" w:rsidRPr="00851831" w:rsidRDefault="006C2EAC" w:rsidP="00AB1699">
            <w:pPr>
              <w:rPr>
                <w:rFonts w:ascii="Arial Narrow" w:hAnsi="Arial Narrow"/>
                <w:sz w:val="22"/>
                <w:szCs w:val="22"/>
              </w:rPr>
            </w:pPr>
            <w:r w:rsidRPr="00851831">
              <w:rPr>
                <w:rFonts w:ascii="Arial Narrow" w:hAnsi="Arial Narrow"/>
                <w:sz w:val="22"/>
                <w:szCs w:val="22"/>
              </w:rPr>
              <w:t>A supervisory union is an administrative center or county superintendent’s office serving as the administrative center.</w:t>
            </w:r>
          </w:p>
        </w:tc>
        <w:tc>
          <w:tcPr>
            <w:tcW w:w="2865" w:type="dxa"/>
            <w:tcBorders>
              <w:top w:val="single" w:sz="6" w:space="0" w:color="145192"/>
              <w:left w:val="single" w:sz="4" w:space="0" w:color="145192"/>
              <w:bottom w:val="single" w:sz="6" w:space="0" w:color="145192"/>
              <w:right w:val="double" w:sz="4" w:space="0" w:color="145192"/>
            </w:tcBorders>
          </w:tcPr>
          <w:p w14:paraId="61025A11" w14:textId="77777777" w:rsidR="006C2EAC" w:rsidRPr="00851831" w:rsidRDefault="006C2EAC">
            <w:pPr>
              <w:rPr>
                <w:rFonts w:ascii="Arial Narrow" w:hAnsi="Arial Narrow"/>
                <w:sz w:val="22"/>
                <w:szCs w:val="22"/>
              </w:rPr>
            </w:pPr>
            <w:r w:rsidRPr="00851831">
              <w:rPr>
                <w:rFonts w:ascii="Arial Narrow" w:hAnsi="Arial Narrow"/>
                <w:sz w:val="22"/>
                <w:szCs w:val="22"/>
              </w:rPr>
              <w:t>Each agency given this code must have an entry in the Supervisory Union ID data field.</w:t>
            </w:r>
          </w:p>
        </w:tc>
      </w:tr>
      <w:tr w:rsidR="006C2EAC" w:rsidRPr="00851831" w14:paraId="19621AC8"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468CDDB1" w14:textId="77777777" w:rsidR="006C2EAC" w:rsidRPr="00851831" w:rsidRDefault="006C2EAC">
            <w:pPr>
              <w:rPr>
                <w:rFonts w:ascii="Arial Narrow" w:hAnsi="Arial Narrow"/>
                <w:sz w:val="22"/>
                <w:szCs w:val="22"/>
              </w:rPr>
            </w:pPr>
            <w:r w:rsidRPr="00851831">
              <w:rPr>
                <w:rFonts w:ascii="Arial Narrow" w:hAnsi="Arial Narrow"/>
                <w:sz w:val="22"/>
                <w:szCs w:val="22"/>
              </w:rPr>
              <w:t>4</w:t>
            </w:r>
          </w:p>
        </w:tc>
        <w:tc>
          <w:tcPr>
            <w:tcW w:w="2233" w:type="dxa"/>
            <w:tcBorders>
              <w:top w:val="single" w:sz="6" w:space="0" w:color="145192"/>
              <w:left w:val="single" w:sz="4" w:space="0" w:color="145192"/>
              <w:bottom w:val="single" w:sz="6" w:space="0" w:color="145192"/>
              <w:right w:val="single" w:sz="4" w:space="0" w:color="145192"/>
            </w:tcBorders>
            <w:hideMark/>
          </w:tcPr>
          <w:p w14:paraId="2521BB6D" w14:textId="77777777" w:rsidR="006C2EAC" w:rsidRPr="00851831" w:rsidRDefault="006C2EAC" w:rsidP="00851831">
            <w:pPr>
              <w:rPr>
                <w:rFonts w:ascii="Arial Narrow" w:hAnsi="Arial Narrow"/>
                <w:sz w:val="22"/>
                <w:szCs w:val="22"/>
              </w:rPr>
            </w:pPr>
            <w:r w:rsidRPr="00851831">
              <w:rPr>
                <w:rFonts w:ascii="Arial Narrow" w:hAnsi="Arial Narrow"/>
                <w:sz w:val="22"/>
                <w:szCs w:val="22"/>
              </w:rPr>
              <w:t>Service agency</w:t>
            </w:r>
          </w:p>
        </w:tc>
        <w:tc>
          <w:tcPr>
            <w:tcW w:w="3420" w:type="dxa"/>
            <w:tcBorders>
              <w:top w:val="single" w:sz="6" w:space="0" w:color="145192"/>
              <w:left w:val="single" w:sz="4" w:space="0" w:color="145192"/>
              <w:bottom w:val="single" w:sz="6" w:space="0" w:color="145192"/>
              <w:right w:val="single" w:sz="4" w:space="0" w:color="145192"/>
            </w:tcBorders>
            <w:hideMark/>
          </w:tcPr>
          <w:p w14:paraId="1A1FFC32" w14:textId="77777777" w:rsidR="006C2EAC" w:rsidRPr="00851831" w:rsidRDefault="006C2EAC">
            <w:pPr>
              <w:rPr>
                <w:rFonts w:ascii="Arial Narrow" w:hAnsi="Arial Narrow"/>
                <w:sz w:val="22"/>
                <w:szCs w:val="22"/>
              </w:rPr>
            </w:pPr>
            <w:r w:rsidRPr="00851831">
              <w:rPr>
                <w:rFonts w:ascii="Arial Narrow" w:hAnsi="Arial Narrow"/>
                <w:sz w:val="22"/>
                <w:szCs w:val="22"/>
              </w:rPr>
              <w:t>A service agency is an agency that does not operate schools instead it provides specialized educational services (such as career and technical education) or related services (such as services in IEPs) to other education agencies that the agencies cannot readily provide for themselves.</w:t>
            </w:r>
          </w:p>
        </w:tc>
        <w:tc>
          <w:tcPr>
            <w:tcW w:w="2865" w:type="dxa"/>
            <w:tcBorders>
              <w:top w:val="single" w:sz="6" w:space="0" w:color="145192"/>
              <w:left w:val="single" w:sz="4" w:space="0" w:color="145192"/>
              <w:bottom w:val="single" w:sz="6" w:space="0" w:color="145192"/>
              <w:right w:val="double" w:sz="4" w:space="0" w:color="145192"/>
            </w:tcBorders>
          </w:tcPr>
          <w:p w14:paraId="581ADB76" w14:textId="77777777" w:rsidR="006C2EAC" w:rsidRPr="00851831" w:rsidRDefault="006C2EAC">
            <w:pPr>
              <w:rPr>
                <w:rFonts w:ascii="Arial Narrow" w:hAnsi="Arial Narrow"/>
                <w:sz w:val="22"/>
                <w:szCs w:val="22"/>
              </w:rPr>
            </w:pPr>
          </w:p>
        </w:tc>
      </w:tr>
      <w:tr w:rsidR="006C2EAC" w:rsidRPr="00851831" w14:paraId="1D062F42"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63AA271F" w14:textId="77777777" w:rsidR="006C2EAC" w:rsidRPr="00851831" w:rsidRDefault="006C2EAC">
            <w:pPr>
              <w:rPr>
                <w:rFonts w:ascii="Arial Narrow" w:hAnsi="Arial Narrow"/>
                <w:sz w:val="22"/>
                <w:szCs w:val="22"/>
              </w:rPr>
            </w:pPr>
            <w:r w:rsidRPr="00851831">
              <w:rPr>
                <w:rFonts w:ascii="Arial Narrow" w:hAnsi="Arial Narrow"/>
                <w:sz w:val="22"/>
                <w:szCs w:val="22"/>
              </w:rPr>
              <w:t>5</w:t>
            </w:r>
          </w:p>
        </w:tc>
        <w:tc>
          <w:tcPr>
            <w:tcW w:w="2233" w:type="dxa"/>
            <w:tcBorders>
              <w:top w:val="single" w:sz="6" w:space="0" w:color="145192"/>
              <w:left w:val="single" w:sz="4" w:space="0" w:color="145192"/>
              <w:bottom w:val="single" w:sz="6" w:space="0" w:color="145192"/>
              <w:right w:val="single" w:sz="4" w:space="0" w:color="145192"/>
            </w:tcBorders>
            <w:hideMark/>
          </w:tcPr>
          <w:p w14:paraId="557A52DA" w14:textId="59A4657C" w:rsidR="006C2EAC" w:rsidRDefault="006C2EAC" w:rsidP="00897573">
            <w:pPr>
              <w:rPr>
                <w:rFonts w:ascii="Arial Narrow" w:hAnsi="Arial Narrow"/>
                <w:sz w:val="22"/>
                <w:szCs w:val="22"/>
              </w:rPr>
            </w:pPr>
            <w:r w:rsidRPr="00851831">
              <w:rPr>
                <w:rFonts w:ascii="Arial Narrow" w:hAnsi="Arial Narrow"/>
                <w:sz w:val="22"/>
                <w:szCs w:val="22"/>
              </w:rPr>
              <w:t xml:space="preserve">State </w:t>
            </w:r>
            <w:r>
              <w:rPr>
                <w:rFonts w:ascii="Arial Narrow" w:hAnsi="Arial Narrow"/>
                <w:sz w:val="22"/>
                <w:szCs w:val="22"/>
              </w:rPr>
              <w:t>operated a</w:t>
            </w:r>
            <w:r w:rsidRPr="00851831">
              <w:rPr>
                <w:rFonts w:ascii="Arial Narrow" w:hAnsi="Arial Narrow"/>
                <w:sz w:val="22"/>
                <w:szCs w:val="22"/>
              </w:rPr>
              <w:t>gency</w:t>
            </w:r>
          </w:p>
          <w:p w14:paraId="0504F274"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29D5FA99" w14:textId="77777777" w:rsidR="006C2EAC" w:rsidRPr="00851831" w:rsidRDefault="006C2EAC">
            <w:pPr>
              <w:rPr>
                <w:rFonts w:ascii="Arial Narrow" w:hAnsi="Arial Narrow"/>
                <w:sz w:val="22"/>
                <w:szCs w:val="22"/>
              </w:rPr>
            </w:pPr>
            <w:r w:rsidRPr="00851831">
              <w:rPr>
                <w:rFonts w:ascii="Arial Narrow" w:hAnsi="Arial Narrow"/>
                <w:sz w:val="22"/>
                <w:szCs w:val="22"/>
              </w:rPr>
              <w:t>State operated agency is an organization overseen by a state agency that operates schools or programs that provide public elementary and/or secondary level instruction.</w:t>
            </w:r>
          </w:p>
        </w:tc>
        <w:tc>
          <w:tcPr>
            <w:tcW w:w="2865" w:type="dxa"/>
            <w:tcBorders>
              <w:top w:val="single" w:sz="6" w:space="0" w:color="145192"/>
              <w:left w:val="single" w:sz="4" w:space="0" w:color="145192"/>
              <w:bottom w:val="single" w:sz="6" w:space="0" w:color="145192"/>
              <w:right w:val="double" w:sz="4" w:space="0" w:color="145192"/>
            </w:tcBorders>
          </w:tcPr>
          <w:p w14:paraId="10FB8ABD" w14:textId="77777777" w:rsidR="006C2EAC" w:rsidRPr="00851831" w:rsidRDefault="006C2EAC">
            <w:pPr>
              <w:rPr>
                <w:rFonts w:ascii="Arial Narrow" w:hAnsi="Arial Narrow"/>
                <w:sz w:val="22"/>
                <w:szCs w:val="22"/>
              </w:rPr>
            </w:pPr>
          </w:p>
        </w:tc>
      </w:tr>
      <w:tr w:rsidR="006C2EAC" w:rsidRPr="00851831" w14:paraId="6CEBB256"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114FAC1B" w14:textId="77777777" w:rsidR="006C2EAC" w:rsidRPr="00851831" w:rsidRDefault="006C2EAC">
            <w:pPr>
              <w:rPr>
                <w:rFonts w:ascii="Arial Narrow" w:hAnsi="Arial Narrow"/>
                <w:sz w:val="22"/>
                <w:szCs w:val="22"/>
              </w:rPr>
            </w:pPr>
            <w:r w:rsidRPr="00851831">
              <w:rPr>
                <w:rFonts w:ascii="Arial Narrow" w:hAnsi="Arial Narrow"/>
                <w:sz w:val="22"/>
                <w:szCs w:val="22"/>
              </w:rPr>
              <w:lastRenderedPageBreak/>
              <w:t>6</w:t>
            </w:r>
          </w:p>
        </w:tc>
        <w:tc>
          <w:tcPr>
            <w:tcW w:w="2233" w:type="dxa"/>
            <w:tcBorders>
              <w:top w:val="single" w:sz="6" w:space="0" w:color="145192"/>
              <w:left w:val="single" w:sz="4" w:space="0" w:color="145192"/>
              <w:bottom w:val="single" w:sz="6" w:space="0" w:color="145192"/>
              <w:right w:val="single" w:sz="4" w:space="0" w:color="145192"/>
            </w:tcBorders>
            <w:hideMark/>
          </w:tcPr>
          <w:p w14:paraId="388A32F8" w14:textId="12D62715" w:rsidR="006C2EAC" w:rsidRPr="00851831" w:rsidRDefault="006C2EAC" w:rsidP="00897573">
            <w:pPr>
              <w:rPr>
                <w:rFonts w:ascii="Arial Narrow" w:hAnsi="Arial Narrow"/>
                <w:sz w:val="22"/>
                <w:szCs w:val="22"/>
              </w:rPr>
            </w:pPr>
            <w:r w:rsidRPr="00851831">
              <w:rPr>
                <w:rFonts w:ascii="Arial Narrow" w:hAnsi="Arial Narrow"/>
                <w:sz w:val="22"/>
                <w:szCs w:val="22"/>
              </w:rPr>
              <w:t xml:space="preserve">Federal </w:t>
            </w:r>
            <w:r>
              <w:rPr>
                <w:rFonts w:ascii="Arial Narrow" w:hAnsi="Arial Narrow"/>
                <w:sz w:val="22"/>
                <w:szCs w:val="22"/>
              </w:rPr>
              <w:t>operated a</w:t>
            </w:r>
            <w:r w:rsidRPr="00851831">
              <w:rPr>
                <w:rFonts w:ascii="Arial Narrow" w:hAnsi="Arial Narrow"/>
                <w:sz w:val="22"/>
                <w:szCs w:val="22"/>
              </w:rPr>
              <w:t xml:space="preserve">gency </w:t>
            </w:r>
          </w:p>
          <w:p w14:paraId="28D21F8C"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20111454" w14:textId="77777777" w:rsidR="006C2EAC" w:rsidRPr="00851831" w:rsidRDefault="006C2EAC">
            <w:pPr>
              <w:rPr>
                <w:rFonts w:ascii="Arial Narrow" w:hAnsi="Arial Narrow"/>
                <w:sz w:val="22"/>
                <w:szCs w:val="22"/>
              </w:rPr>
            </w:pPr>
            <w:r w:rsidRPr="00851831">
              <w:rPr>
                <w:rFonts w:ascii="Arial Narrow" w:hAnsi="Arial Narrow"/>
                <w:sz w:val="22"/>
                <w:szCs w:val="22"/>
              </w:rPr>
              <w:t>Federal operated agency is a federal agency that provides elementary and/or secondary level instruction.</w:t>
            </w:r>
          </w:p>
        </w:tc>
        <w:tc>
          <w:tcPr>
            <w:tcW w:w="2865" w:type="dxa"/>
            <w:tcBorders>
              <w:top w:val="single" w:sz="6" w:space="0" w:color="145192"/>
              <w:left w:val="single" w:sz="4" w:space="0" w:color="145192"/>
              <w:bottom w:val="single" w:sz="6" w:space="0" w:color="145192"/>
              <w:right w:val="double" w:sz="4" w:space="0" w:color="145192"/>
            </w:tcBorders>
          </w:tcPr>
          <w:p w14:paraId="4A45A585" w14:textId="77777777" w:rsidR="006C2EAC" w:rsidRPr="00851831" w:rsidRDefault="006C2EAC">
            <w:pPr>
              <w:rPr>
                <w:rFonts w:ascii="Arial Narrow" w:hAnsi="Arial Narrow"/>
                <w:sz w:val="22"/>
                <w:szCs w:val="22"/>
              </w:rPr>
            </w:pPr>
          </w:p>
        </w:tc>
      </w:tr>
      <w:tr w:rsidR="006C2EAC" w:rsidRPr="00851831" w14:paraId="17B246D5" w14:textId="77777777" w:rsidTr="00D336D2">
        <w:tc>
          <w:tcPr>
            <w:tcW w:w="812" w:type="dxa"/>
            <w:tcBorders>
              <w:top w:val="single" w:sz="6" w:space="0" w:color="145192"/>
              <w:left w:val="double" w:sz="4" w:space="0" w:color="145192"/>
              <w:bottom w:val="single" w:sz="6" w:space="0" w:color="145192"/>
              <w:right w:val="single" w:sz="4" w:space="0" w:color="145192"/>
            </w:tcBorders>
            <w:hideMark/>
          </w:tcPr>
          <w:p w14:paraId="292570F9" w14:textId="77777777" w:rsidR="006C2EAC" w:rsidRPr="00851831" w:rsidRDefault="006C2EAC">
            <w:pPr>
              <w:rPr>
                <w:rFonts w:ascii="Arial Narrow" w:hAnsi="Arial Narrow"/>
                <w:sz w:val="22"/>
                <w:szCs w:val="22"/>
              </w:rPr>
            </w:pPr>
            <w:r w:rsidRPr="00851831">
              <w:rPr>
                <w:rFonts w:ascii="Arial Narrow" w:hAnsi="Arial Narrow"/>
                <w:sz w:val="22"/>
                <w:szCs w:val="22"/>
              </w:rPr>
              <w:t>7</w:t>
            </w:r>
          </w:p>
        </w:tc>
        <w:tc>
          <w:tcPr>
            <w:tcW w:w="2233" w:type="dxa"/>
            <w:tcBorders>
              <w:top w:val="single" w:sz="6" w:space="0" w:color="145192"/>
              <w:left w:val="single" w:sz="4" w:space="0" w:color="145192"/>
              <w:bottom w:val="single" w:sz="6" w:space="0" w:color="145192"/>
              <w:right w:val="single" w:sz="4" w:space="0" w:color="145192"/>
            </w:tcBorders>
            <w:hideMark/>
          </w:tcPr>
          <w:p w14:paraId="5D910227" w14:textId="4942E29C" w:rsidR="006C2EAC" w:rsidRDefault="006C2EAC" w:rsidP="00D002B9">
            <w:pPr>
              <w:rPr>
                <w:rFonts w:ascii="Arial Narrow" w:hAnsi="Arial Narrow"/>
                <w:sz w:val="22"/>
                <w:szCs w:val="22"/>
              </w:rPr>
            </w:pPr>
            <w:r w:rsidRPr="00851831">
              <w:rPr>
                <w:rFonts w:ascii="Arial Narrow" w:hAnsi="Arial Narrow"/>
                <w:sz w:val="22"/>
                <w:szCs w:val="22"/>
              </w:rPr>
              <w:t xml:space="preserve">Independent </w:t>
            </w:r>
            <w:r>
              <w:rPr>
                <w:rFonts w:ascii="Arial Narrow" w:hAnsi="Arial Narrow"/>
                <w:sz w:val="22"/>
                <w:szCs w:val="22"/>
              </w:rPr>
              <w:t>c</w:t>
            </w:r>
            <w:r w:rsidRPr="00851831">
              <w:rPr>
                <w:rFonts w:ascii="Arial Narrow" w:hAnsi="Arial Narrow"/>
                <w:sz w:val="22"/>
                <w:szCs w:val="22"/>
              </w:rPr>
              <w:t xml:space="preserve">harter </w:t>
            </w:r>
            <w:r>
              <w:rPr>
                <w:rFonts w:ascii="Arial Narrow" w:hAnsi="Arial Narrow"/>
                <w:sz w:val="22"/>
                <w:szCs w:val="22"/>
              </w:rPr>
              <w:t>d</w:t>
            </w:r>
            <w:r w:rsidRPr="00851831">
              <w:rPr>
                <w:rFonts w:ascii="Arial Narrow" w:hAnsi="Arial Narrow"/>
                <w:sz w:val="22"/>
                <w:szCs w:val="22"/>
              </w:rPr>
              <w:t xml:space="preserve">istrict </w:t>
            </w:r>
          </w:p>
          <w:p w14:paraId="1C6BD14F" w14:textId="60EF760F" w:rsidR="006C2EAC" w:rsidRPr="00851831" w:rsidRDefault="006C2EAC">
            <w:pPr>
              <w:rPr>
                <w:rFonts w:ascii="Arial Narrow" w:hAnsi="Arial Narrow"/>
                <w:sz w:val="22"/>
                <w:szCs w:val="22"/>
              </w:rPr>
            </w:pPr>
          </w:p>
        </w:tc>
        <w:tc>
          <w:tcPr>
            <w:tcW w:w="3420" w:type="dxa"/>
            <w:tcBorders>
              <w:top w:val="single" w:sz="6" w:space="0" w:color="145192"/>
              <w:left w:val="single" w:sz="4" w:space="0" w:color="145192"/>
              <w:bottom w:val="single" w:sz="6" w:space="0" w:color="145192"/>
              <w:right w:val="single" w:sz="4" w:space="0" w:color="145192"/>
            </w:tcBorders>
            <w:hideMark/>
          </w:tcPr>
          <w:p w14:paraId="6F4976CC" w14:textId="77777777" w:rsidR="006C2EAC" w:rsidRPr="00851831" w:rsidRDefault="006C2EAC" w:rsidP="00B17C2F">
            <w:pPr>
              <w:rPr>
                <w:rFonts w:ascii="Arial Narrow" w:hAnsi="Arial Narrow"/>
                <w:sz w:val="22"/>
                <w:szCs w:val="22"/>
              </w:rPr>
            </w:pPr>
            <w:r w:rsidRPr="00851831">
              <w:rPr>
                <w:rFonts w:ascii="Arial Narrow" w:hAnsi="Arial Narrow"/>
                <w:sz w:val="22"/>
                <w:szCs w:val="22"/>
              </w:rPr>
              <w:t>An independent charter district is an education unit created under the state charter legislation that is not under the administrative control of another local education agency and that operates one or more charter schools – and only charter schools.</w:t>
            </w:r>
          </w:p>
        </w:tc>
        <w:tc>
          <w:tcPr>
            <w:tcW w:w="2865" w:type="dxa"/>
            <w:tcBorders>
              <w:top w:val="single" w:sz="6" w:space="0" w:color="145192"/>
              <w:left w:val="single" w:sz="4" w:space="0" w:color="145192"/>
              <w:bottom w:val="single" w:sz="6" w:space="0" w:color="145192"/>
              <w:right w:val="double" w:sz="4" w:space="0" w:color="145192"/>
            </w:tcBorders>
          </w:tcPr>
          <w:p w14:paraId="705F6BAA" w14:textId="77777777" w:rsidR="006C2EAC" w:rsidRPr="00851831" w:rsidRDefault="006C2EAC" w:rsidP="00DB3B1D">
            <w:pPr>
              <w:rPr>
                <w:rFonts w:ascii="Arial Narrow" w:hAnsi="Arial Narrow"/>
                <w:iCs/>
                <w:sz w:val="22"/>
                <w:szCs w:val="22"/>
              </w:rPr>
            </w:pPr>
            <w:r w:rsidRPr="00851831">
              <w:rPr>
                <w:rFonts w:ascii="Arial Narrow" w:hAnsi="Arial Narrow"/>
                <w:iCs/>
                <w:sz w:val="22"/>
                <w:szCs w:val="22"/>
              </w:rPr>
              <w:t>An individual charter school that acts also as a district and is reported as a district in the LEA Directory file should have an agency type of “Independent charter district”.</w:t>
            </w:r>
          </w:p>
        </w:tc>
      </w:tr>
      <w:tr w:rsidR="006C2EAC" w:rsidRPr="00851831" w14:paraId="3E4A1B9B" w14:textId="77777777" w:rsidTr="00D336D2">
        <w:tc>
          <w:tcPr>
            <w:tcW w:w="812" w:type="dxa"/>
            <w:tcBorders>
              <w:top w:val="single" w:sz="6" w:space="0" w:color="145192"/>
              <w:left w:val="double" w:sz="4" w:space="0" w:color="145192"/>
              <w:bottom w:val="single" w:sz="6" w:space="0" w:color="145192"/>
              <w:right w:val="single" w:sz="4" w:space="0" w:color="145192"/>
            </w:tcBorders>
          </w:tcPr>
          <w:p w14:paraId="2D54066A" w14:textId="77777777" w:rsidR="006C2EAC" w:rsidRPr="00851831" w:rsidRDefault="006C2EAC">
            <w:pPr>
              <w:rPr>
                <w:rFonts w:ascii="Arial Narrow" w:hAnsi="Arial Narrow"/>
                <w:sz w:val="22"/>
                <w:szCs w:val="22"/>
              </w:rPr>
            </w:pPr>
            <w:r w:rsidRPr="00851831">
              <w:rPr>
                <w:rFonts w:ascii="Arial Narrow" w:hAnsi="Arial Narrow"/>
                <w:sz w:val="22"/>
                <w:szCs w:val="22"/>
              </w:rPr>
              <w:t>8</w:t>
            </w:r>
          </w:p>
          <w:p w14:paraId="0B86CA5B" w14:textId="77777777" w:rsidR="006C2EAC" w:rsidRPr="00851831" w:rsidRDefault="006C2EAC">
            <w:pPr>
              <w:rPr>
                <w:rFonts w:ascii="Arial Narrow" w:hAnsi="Arial Narrow"/>
                <w:sz w:val="22"/>
                <w:szCs w:val="22"/>
              </w:rPr>
            </w:pPr>
          </w:p>
        </w:tc>
        <w:tc>
          <w:tcPr>
            <w:tcW w:w="2233" w:type="dxa"/>
            <w:tcBorders>
              <w:top w:val="single" w:sz="6" w:space="0" w:color="145192"/>
              <w:left w:val="single" w:sz="4" w:space="0" w:color="145192"/>
              <w:bottom w:val="single" w:sz="6" w:space="0" w:color="145192"/>
              <w:right w:val="single" w:sz="4" w:space="0" w:color="145192"/>
            </w:tcBorders>
            <w:hideMark/>
          </w:tcPr>
          <w:p w14:paraId="4D0DC13A" w14:textId="42A894DA" w:rsidR="006C2EAC" w:rsidRPr="00851831" w:rsidRDefault="006C2EAC" w:rsidP="00897573">
            <w:pPr>
              <w:rPr>
                <w:rFonts w:ascii="Arial Narrow" w:hAnsi="Arial Narrow"/>
                <w:sz w:val="22"/>
                <w:szCs w:val="22"/>
              </w:rPr>
            </w:pPr>
            <w:r w:rsidRPr="00851831">
              <w:rPr>
                <w:rFonts w:ascii="Arial Narrow" w:hAnsi="Arial Narrow"/>
                <w:sz w:val="22"/>
                <w:szCs w:val="22"/>
              </w:rPr>
              <w:t xml:space="preserve">Other </w:t>
            </w:r>
            <w:r>
              <w:rPr>
                <w:rFonts w:ascii="Arial Narrow" w:hAnsi="Arial Narrow"/>
                <w:sz w:val="22"/>
                <w:szCs w:val="22"/>
              </w:rPr>
              <w:t xml:space="preserve">local </w:t>
            </w:r>
            <w:r w:rsidRPr="00851831">
              <w:rPr>
                <w:rFonts w:ascii="Arial Narrow" w:hAnsi="Arial Narrow"/>
                <w:sz w:val="22"/>
                <w:szCs w:val="22"/>
              </w:rPr>
              <w:t>education agency</w:t>
            </w:r>
          </w:p>
          <w:p w14:paraId="23BAA271" w14:textId="77777777" w:rsidR="006C2EAC" w:rsidRPr="00851831" w:rsidRDefault="006C2EAC">
            <w:pPr>
              <w:rPr>
                <w:rFonts w:ascii="Arial Narrow" w:hAnsi="Arial Narrow"/>
                <w:color w:val="FF0000"/>
                <w:sz w:val="22"/>
                <w:szCs w:val="22"/>
              </w:rPr>
            </w:pPr>
          </w:p>
        </w:tc>
        <w:tc>
          <w:tcPr>
            <w:tcW w:w="3420" w:type="dxa"/>
            <w:tcBorders>
              <w:top w:val="single" w:sz="6" w:space="0" w:color="145192"/>
              <w:left w:val="single" w:sz="4" w:space="0" w:color="145192"/>
              <w:bottom w:val="single" w:sz="6" w:space="0" w:color="145192"/>
              <w:right w:val="single" w:sz="4" w:space="0" w:color="145192"/>
            </w:tcBorders>
          </w:tcPr>
          <w:p w14:paraId="49F690C2" w14:textId="6C6351DD" w:rsidR="006C2EAC" w:rsidRPr="00851831" w:rsidRDefault="006C2EAC" w:rsidP="00A06E65">
            <w:pPr>
              <w:rPr>
                <w:rFonts w:ascii="Arial Narrow" w:hAnsi="Arial Narrow"/>
                <w:sz w:val="22"/>
                <w:szCs w:val="22"/>
              </w:rPr>
            </w:pPr>
            <w:r w:rsidRPr="00851831">
              <w:rPr>
                <w:rFonts w:ascii="Arial Narrow" w:hAnsi="Arial Narrow"/>
                <w:sz w:val="22"/>
                <w:szCs w:val="22"/>
              </w:rPr>
              <w:t xml:space="preserve">The “Other education agency” permitted value is available for SEAs that have data to report at the LEA level for an education unit that the SEA has determined is not one of the </w:t>
            </w:r>
            <w:r w:rsidR="000C6B9D">
              <w:rPr>
                <w:rFonts w:ascii="Arial Narrow" w:hAnsi="Arial Narrow"/>
                <w:sz w:val="22"/>
                <w:szCs w:val="22"/>
              </w:rPr>
              <w:t>other</w:t>
            </w:r>
            <w:r w:rsidRPr="00851831">
              <w:rPr>
                <w:rFonts w:ascii="Arial Narrow" w:hAnsi="Arial Narrow"/>
                <w:sz w:val="22"/>
                <w:szCs w:val="22"/>
              </w:rPr>
              <w:t xml:space="preserve"> types.</w:t>
            </w:r>
          </w:p>
          <w:p w14:paraId="131C35CD" w14:textId="77777777" w:rsidR="006C2EAC" w:rsidRPr="00851831" w:rsidRDefault="006C2EAC">
            <w:pPr>
              <w:rPr>
                <w:rFonts w:ascii="Arial Narrow" w:hAnsi="Arial Narrow"/>
                <w:sz w:val="22"/>
                <w:szCs w:val="22"/>
              </w:rPr>
            </w:pPr>
          </w:p>
        </w:tc>
        <w:tc>
          <w:tcPr>
            <w:tcW w:w="2865" w:type="dxa"/>
            <w:tcBorders>
              <w:top w:val="single" w:sz="6" w:space="0" w:color="145192"/>
              <w:left w:val="single" w:sz="4" w:space="0" w:color="145192"/>
              <w:bottom w:val="single" w:sz="6" w:space="0" w:color="145192"/>
              <w:right w:val="double" w:sz="4" w:space="0" w:color="145192"/>
            </w:tcBorders>
          </w:tcPr>
          <w:p w14:paraId="3C48AC5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Other education agencies include:</w:t>
            </w:r>
          </w:p>
          <w:p w14:paraId="4B08B8FC" w14:textId="7D5D59DD" w:rsidR="006C2EAC" w:rsidRPr="00851831" w:rsidRDefault="006C2EAC" w:rsidP="003900A6">
            <w:pPr>
              <w:numPr>
                <w:ilvl w:val="0"/>
                <w:numId w:val="50"/>
              </w:numPr>
              <w:rPr>
                <w:rFonts w:ascii="Arial Narrow" w:hAnsi="Arial Narrow"/>
                <w:sz w:val="22"/>
                <w:szCs w:val="22"/>
              </w:rPr>
            </w:pPr>
            <w:r w:rsidRPr="00851831">
              <w:rPr>
                <w:rFonts w:ascii="Arial Narrow" w:hAnsi="Arial Narrow"/>
                <w:sz w:val="22"/>
                <w:szCs w:val="22"/>
              </w:rPr>
              <w:t>Intermediate levels of public agencies that provide education but are not school districts, such as juvenile correctional institutions, sheriff’s offices, or university lab schools;</w:t>
            </w:r>
          </w:p>
          <w:p w14:paraId="28AD6F8B" w14:textId="77777777" w:rsidR="006C2EAC" w:rsidRPr="00851831" w:rsidRDefault="006C2EAC" w:rsidP="003900A6">
            <w:pPr>
              <w:numPr>
                <w:ilvl w:val="0"/>
                <w:numId w:val="50"/>
              </w:numPr>
              <w:rPr>
                <w:rFonts w:ascii="Arial Narrow" w:hAnsi="Arial Narrow"/>
                <w:sz w:val="22"/>
                <w:szCs w:val="22"/>
              </w:rPr>
            </w:pPr>
            <w:r w:rsidRPr="00851831">
              <w:rPr>
                <w:rFonts w:ascii="Arial Narrow" w:hAnsi="Arial Narrow"/>
                <w:sz w:val="22"/>
                <w:szCs w:val="22"/>
              </w:rPr>
              <w:t xml:space="preserve"> Public organizations that are responsible for providing education at sites such as hospitals, residential treatment centers; and</w:t>
            </w:r>
          </w:p>
          <w:p w14:paraId="209CF2BA" w14:textId="77777777" w:rsidR="006C2EAC" w:rsidRPr="00851831" w:rsidRDefault="006C2EAC" w:rsidP="003900A6">
            <w:pPr>
              <w:numPr>
                <w:ilvl w:val="0"/>
                <w:numId w:val="50"/>
              </w:numPr>
              <w:rPr>
                <w:rFonts w:ascii="Arial Narrow" w:hAnsi="Arial Narrow"/>
                <w:sz w:val="22"/>
                <w:szCs w:val="22"/>
              </w:rPr>
            </w:pPr>
            <w:r w:rsidRPr="00851831">
              <w:rPr>
                <w:rFonts w:ascii="Arial Narrow" w:hAnsi="Arial Narrow"/>
                <w:sz w:val="22"/>
                <w:szCs w:val="22"/>
              </w:rPr>
              <w:t xml:space="preserve">Postsecondary schools or agencies reported in order to include a postsecondary “shared time” school, such as community colleges or technical institutes. </w:t>
            </w:r>
          </w:p>
          <w:p w14:paraId="40188B22" w14:textId="77777777" w:rsidR="006C2EAC" w:rsidRPr="00851831" w:rsidRDefault="006C2EAC" w:rsidP="00A06E65">
            <w:pPr>
              <w:rPr>
                <w:rFonts w:ascii="Arial Narrow" w:hAnsi="Arial Narrow"/>
                <w:sz w:val="22"/>
                <w:szCs w:val="22"/>
              </w:rPr>
            </w:pPr>
          </w:p>
          <w:p w14:paraId="089E6EB9" w14:textId="77777777" w:rsidR="006C2EAC" w:rsidRPr="00851831" w:rsidRDefault="006C2EAC" w:rsidP="00A06E65">
            <w:pPr>
              <w:rPr>
                <w:rFonts w:ascii="Arial Narrow" w:hAnsi="Arial Narrow"/>
                <w:sz w:val="22"/>
                <w:szCs w:val="22"/>
              </w:rPr>
            </w:pPr>
            <w:r w:rsidRPr="00851831">
              <w:rPr>
                <w:rFonts w:ascii="Arial Narrow" w:hAnsi="Arial Narrow"/>
                <w:sz w:val="22"/>
                <w:szCs w:val="22"/>
              </w:rPr>
              <w:t xml:space="preserve">Do </w:t>
            </w:r>
            <w:r w:rsidRPr="00851831">
              <w:rPr>
                <w:rFonts w:ascii="Arial Narrow" w:hAnsi="Arial Narrow"/>
                <w:sz w:val="22"/>
                <w:szCs w:val="22"/>
                <w:u w:val="single"/>
              </w:rPr>
              <w:t>not</w:t>
            </w:r>
            <w:r w:rsidRPr="00851831">
              <w:rPr>
                <w:rFonts w:ascii="Arial Narrow" w:hAnsi="Arial Narrow"/>
                <w:sz w:val="22"/>
                <w:szCs w:val="22"/>
              </w:rPr>
              <w:t xml:space="preserve"> report the following agencies on the current list as Type 8 - Other education agency:</w:t>
            </w:r>
          </w:p>
          <w:p w14:paraId="410A5ABE" w14:textId="77777777" w:rsidR="006C2EAC" w:rsidRPr="00851831" w:rsidRDefault="006C2EAC" w:rsidP="00C270C4">
            <w:pPr>
              <w:numPr>
                <w:ilvl w:val="0"/>
                <w:numId w:val="17"/>
              </w:numPr>
              <w:rPr>
                <w:rFonts w:ascii="Arial Narrow" w:hAnsi="Arial Narrow"/>
                <w:sz w:val="22"/>
                <w:szCs w:val="22"/>
              </w:rPr>
            </w:pPr>
            <w:r w:rsidRPr="00851831">
              <w:rPr>
                <w:rFonts w:ascii="Arial Narrow" w:hAnsi="Arial Narrow"/>
                <w:sz w:val="22"/>
                <w:szCs w:val="22"/>
              </w:rPr>
              <w:t xml:space="preserve">Nonpublic PK-12 school </w:t>
            </w:r>
            <w:r w:rsidRPr="00851831">
              <w:rPr>
                <w:rFonts w:ascii="Arial Narrow" w:hAnsi="Arial Narrow"/>
                <w:bCs/>
                <w:sz w:val="22"/>
                <w:szCs w:val="22"/>
              </w:rPr>
              <w:t>agencies (do not include these in the LEA Directory)</w:t>
            </w:r>
            <w:r w:rsidRPr="00851831">
              <w:rPr>
                <w:rFonts w:ascii="Arial Narrow" w:hAnsi="Arial Narrow"/>
                <w:sz w:val="22"/>
                <w:szCs w:val="22"/>
              </w:rPr>
              <w:t xml:space="preserve">. </w:t>
            </w:r>
          </w:p>
          <w:p w14:paraId="651DAB86" w14:textId="78E9AD1E" w:rsidR="006C2EAC" w:rsidRPr="003900A6" w:rsidRDefault="006C2EAC" w:rsidP="003900A6">
            <w:pPr>
              <w:numPr>
                <w:ilvl w:val="0"/>
                <w:numId w:val="17"/>
              </w:numPr>
              <w:rPr>
                <w:rFonts w:ascii="Arial Narrow" w:hAnsi="Arial Narrow"/>
                <w:b/>
                <w:i/>
                <w:sz w:val="22"/>
                <w:szCs w:val="22"/>
              </w:rPr>
            </w:pPr>
            <w:r w:rsidRPr="00851831">
              <w:rPr>
                <w:rFonts w:ascii="Arial Narrow" w:hAnsi="Arial Narrow"/>
                <w:sz w:val="22"/>
                <w:szCs w:val="22"/>
              </w:rPr>
              <w:t xml:space="preserve">Charter school agencies (these should be reported as Type 7 above). </w:t>
            </w:r>
          </w:p>
        </w:tc>
      </w:tr>
    </w:tbl>
    <w:p w14:paraId="487B3F0F" w14:textId="71DB38AD" w:rsidR="00AF4754" w:rsidRPr="00E36DDD" w:rsidRDefault="00AF4754" w:rsidP="00843FB9">
      <w:bookmarkStart w:id="145" w:name="_Toc238368353"/>
      <w:bookmarkStart w:id="146" w:name="_Toc238368454"/>
      <w:bookmarkStart w:id="147" w:name="_Toc241038075"/>
      <w:bookmarkStart w:id="148" w:name="_Toc238368354"/>
      <w:bookmarkStart w:id="149" w:name="_Toc280520210"/>
      <w:bookmarkEnd w:id="145"/>
      <w:bookmarkEnd w:id="146"/>
      <w:bookmarkEnd w:id="147"/>
    </w:p>
    <w:p w14:paraId="3B2F1012" w14:textId="44705A20" w:rsidR="00E465C8" w:rsidRPr="00E36DDD" w:rsidRDefault="00E465C8" w:rsidP="00843FB9">
      <w:pPr>
        <w:pStyle w:val="Heading4"/>
      </w:pPr>
      <w:r w:rsidRPr="00E36DDD">
        <w:lastRenderedPageBreak/>
        <w:t>School Type (</w:t>
      </w:r>
      <w:r w:rsidR="001C7FE5" w:rsidRPr="00E36DDD">
        <w:t>DG</w:t>
      </w:r>
      <w:r w:rsidRPr="00E36DDD">
        <w:t>21)</w:t>
      </w:r>
      <w:bookmarkEnd w:id="148"/>
      <w:bookmarkEnd w:id="149"/>
    </w:p>
    <w:p w14:paraId="1788526A" w14:textId="77777777" w:rsidR="00E465C8" w:rsidRPr="00E36DDD" w:rsidRDefault="00E465C8" w:rsidP="003F0F1E">
      <w:pPr>
        <w:keepNext/>
        <w:tabs>
          <w:tab w:val="left" w:pos="1080"/>
        </w:tabs>
        <w:spacing w:before="120"/>
      </w:pPr>
      <w:r w:rsidRPr="00E36DDD">
        <w:t xml:space="preserve">Definition - </w:t>
      </w:r>
      <w:r w:rsidR="00C15AD4" w:rsidRPr="00E36DDD">
        <w:t>The classification of schools based on the curriculum concentration.</w:t>
      </w:r>
    </w:p>
    <w:p w14:paraId="63CE781C" w14:textId="77777777" w:rsidR="00E465C8" w:rsidRPr="00E36DDD" w:rsidRDefault="00E465C8" w:rsidP="00E465C8">
      <w:pPr>
        <w:keepNext/>
        <w:tabs>
          <w:tab w:val="left" w:pos="1080"/>
        </w:tabs>
      </w:pPr>
    </w:p>
    <w:p w14:paraId="02E2AE94" w14:textId="77777777" w:rsidR="00E465C8" w:rsidRPr="00E36DDD" w:rsidRDefault="00E465C8" w:rsidP="00E465C8">
      <w:pPr>
        <w:keepNext/>
        <w:keepLines/>
        <w:tabs>
          <w:tab w:val="left" w:pos="1080"/>
        </w:tabs>
      </w:pPr>
      <w:r w:rsidRPr="00E36DDD">
        <w:t>The chart below explains the school type codes.</w:t>
      </w:r>
    </w:p>
    <w:p w14:paraId="4D502687" w14:textId="77777777" w:rsidR="0090457C" w:rsidRPr="00E36DDD" w:rsidRDefault="0090457C" w:rsidP="00E465C8">
      <w:pPr>
        <w:keepNext/>
        <w:keepLines/>
        <w:tabs>
          <w:tab w:val="left" w:pos="1080"/>
        </w:tabs>
      </w:pPr>
    </w:p>
    <w:p w14:paraId="16E2DCD1" w14:textId="77D983AF" w:rsidR="00E465C8" w:rsidRPr="00E36DDD" w:rsidRDefault="0090457C" w:rsidP="00E465C8">
      <w:pPr>
        <w:keepNext/>
        <w:keepLines/>
      </w:pPr>
      <w:r w:rsidRPr="00E36DDD">
        <w:rPr>
          <w:b/>
          <w:bCs/>
          <w:sz w:val="20"/>
        </w:rPr>
        <w:t>Table 2.4.3.</w:t>
      </w:r>
      <w:r w:rsidR="00B274F6">
        <w:rPr>
          <w:b/>
          <w:bCs/>
          <w:sz w:val="20"/>
        </w:rPr>
        <w:t>3</w:t>
      </w:r>
      <w:r w:rsidRPr="00E36DDD">
        <w:rPr>
          <w:b/>
          <w:bCs/>
          <w:sz w:val="20"/>
        </w:rPr>
        <w:t>-1: School Type</w:t>
      </w:r>
      <w:r w:rsidR="00C3609B" w:rsidRPr="00E36DDD">
        <w:rPr>
          <w:b/>
          <w:bCs/>
          <w:sz w:val="20"/>
        </w:rPr>
        <w:t xml:space="preserve"> </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School Type "/>
        <w:tblDescription w:val="Code, School Type, Description"/>
      </w:tblPr>
      <w:tblGrid>
        <w:gridCol w:w="885"/>
        <w:gridCol w:w="1800"/>
        <w:gridCol w:w="6645"/>
      </w:tblGrid>
      <w:tr w:rsidR="00E465C8" w:rsidRPr="00623EBC" w14:paraId="71B88090" w14:textId="77777777" w:rsidTr="00D336D2">
        <w:trPr>
          <w:tblHeader/>
        </w:trPr>
        <w:tc>
          <w:tcPr>
            <w:tcW w:w="885" w:type="dxa"/>
            <w:tcBorders>
              <w:top w:val="double" w:sz="4" w:space="0" w:color="145192"/>
              <w:left w:val="double" w:sz="4" w:space="0" w:color="145192"/>
              <w:bottom w:val="double" w:sz="4" w:space="0" w:color="145192"/>
              <w:right w:val="double" w:sz="4" w:space="0" w:color="145192"/>
            </w:tcBorders>
            <w:shd w:val="clear" w:color="auto" w:fill="145192"/>
            <w:hideMark/>
          </w:tcPr>
          <w:p w14:paraId="183E0B41"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Code</w:t>
            </w:r>
          </w:p>
        </w:tc>
        <w:tc>
          <w:tcPr>
            <w:tcW w:w="1800" w:type="dxa"/>
            <w:tcBorders>
              <w:top w:val="double" w:sz="4" w:space="0" w:color="145192"/>
              <w:left w:val="double" w:sz="4" w:space="0" w:color="145192"/>
              <w:bottom w:val="double" w:sz="4" w:space="0" w:color="145192"/>
              <w:right w:val="double" w:sz="4" w:space="0" w:color="145192"/>
            </w:tcBorders>
            <w:shd w:val="clear" w:color="auto" w:fill="145192"/>
            <w:hideMark/>
          </w:tcPr>
          <w:p w14:paraId="1F42817A"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School Type</w:t>
            </w:r>
          </w:p>
        </w:tc>
        <w:tc>
          <w:tcPr>
            <w:tcW w:w="6645" w:type="dxa"/>
            <w:tcBorders>
              <w:top w:val="double" w:sz="4" w:space="0" w:color="145192"/>
              <w:left w:val="double" w:sz="4" w:space="0" w:color="145192"/>
              <w:bottom w:val="double" w:sz="4" w:space="0" w:color="145192"/>
              <w:right w:val="double" w:sz="4" w:space="0" w:color="145192"/>
            </w:tcBorders>
            <w:shd w:val="clear" w:color="auto" w:fill="145192"/>
            <w:hideMark/>
          </w:tcPr>
          <w:p w14:paraId="556DD606" w14:textId="77777777" w:rsidR="00E465C8" w:rsidRPr="00623EBC" w:rsidRDefault="00E465C8">
            <w:pPr>
              <w:keepNext/>
              <w:keepLines/>
              <w:jc w:val="center"/>
              <w:rPr>
                <w:rFonts w:ascii="Arial Narrow" w:hAnsi="Arial Narrow"/>
                <w:sz w:val="22"/>
                <w:szCs w:val="22"/>
              </w:rPr>
            </w:pPr>
            <w:r w:rsidRPr="00623EBC">
              <w:rPr>
                <w:rFonts w:ascii="Arial Narrow" w:hAnsi="Arial Narrow"/>
                <w:b/>
                <w:color w:val="FFFFFF"/>
                <w:sz w:val="22"/>
                <w:szCs w:val="22"/>
              </w:rPr>
              <w:t>Description</w:t>
            </w:r>
          </w:p>
        </w:tc>
      </w:tr>
      <w:tr w:rsidR="00E465C8" w:rsidRPr="00623EBC" w14:paraId="4F23CE53" w14:textId="77777777" w:rsidTr="00D336D2">
        <w:trPr>
          <w:cantSplit/>
        </w:trPr>
        <w:tc>
          <w:tcPr>
            <w:tcW w:w="885" w:type="dxa"/>
            <w:tcBorders>
              <w:top w:val="double" w:sz="4" w:space="0" w:color="145192"/>
              <w:left w:val="double" w:sz="4" w:space="0" w:color="145192"/>
              <w:bottom w:val="single" w:sz="6" w:space="0" w:color="145192"/>
              <w:right w:val="single" w:sz="6" w:space="0" w:color="145192"/>
            </w:tcBorders>
            <w:hideMark/>
          </w:tcPr>
          <w:p w14:paraId="4E291317" w14:textId="77777777" w:rsidR="00E465C8" w:rsidRPr="00623EBC" w:rsidRDefault="00E465C8">
            <w:pPr>
              <w:keepLines/>
              <w:rPr>
                <w:rFonts w:ascii="Arial Narrow" w:hAnsi="Arial Narrow"/>
                <w:sz w:val="22"/>
                <w:szCs w:val="22"/>
              </w:rPr>
            </w:pPr>
            <w:r w:rsidRPr="00623EBC">
              <w:rPr>
                <w:rFonts w:ascii="Arial Narrow" w:hAnsi="Arial Narrow"/>
                <w:sz w:val="22"/>
                <w:szCs w:val="22"/>
              </w:rPr>
              <w:t>1</w:t>
            </w:r>
          </w:p>
        </w:tc>
        <w:tc>
          <w:tcPr>
            <w:tcW w:w="1800" w:type="dxa"/>
            <w:tcBorders>
              <w:top w:val="double" w:sz="4" w:space="0" w:color="145192"/>
              <w:left w:val="single" w:sz="6" w:space="0" w:color="145192"/>
              <w:bottom w:val="single" w:sz="6" w:space="0" w:color="145192"/>
              <w:right w:val="single" w:sz="6" w:space="0" w:color="145192"/>
            </w:tcBorders>
            <w:hideMark/>
          </w:tcPr>
          <w:p w14:paraId="18CE4016" w14:textId="57BB3299"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Regular </w:t>
            </w:r>
            <w:r w:rsidR="00D002B9">
              <w:rPr>
                <w:rFonts w:ascii="Arial Narrow" w:hAnsi="Arial Narrow"/>
                <w:sz w:val="22"/>
                <w:szCs w:val="22"/>
              </w:rPr>
              <w:t>s</w:t>
            </w:r>
            <w:r w:rsidRPr="00623EBC">
              <w:rPr>
                <w:rFonts w:ascii="Arial Narrow" w:hAnsi="Arial Narrow"/>
                <w:sz w:val="22"/>
                <w:szCs w:val="22"/>
              </w:rPr>
              <w:t>chool</w:t>
            </w:r>
          </w:p>
        </w:tc>
        <w:tc>
          <w:tcPr>
            <w:tcW w:w="6645" w:type="dxa"/>
            <w:tcBorders>
              <w:top w:val="double" w:sz="4" w:space="0" w:color="145192"/>
              <w:left w:val="single" w:sz="6" w:space="0" w:color="145192"/>
              <w:bottom w:val="single" w:sz="6" w:space="0" w:color="145192"/>
              <w:right w:val="double" w:sz="4" w:space="0" w:color="145192"/>
            </w:tcBorders>
            <w:hideMark/>
          </w:tcPr>
          <w:p w14:paraId="3B7D4098"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regular school is a public elementary/secondary school that does not focus primarily on career and technical, special, or alternative education, although it may provide these programs in addition to a regular curriculum.</w:t>
            </w:r>
          </w:p>
        </w:tc>
      </w:tr>
      <w:tr w:rsidR="00E465C8" w:rsidRPr="00623EBC" w14:paraId="4479C2D8" w14:textId="77777777" w:rsidTr="00D336D2">
        <w:trPr>
          <w:cantSplit/>
        </w:trPr>
        <w:tc>
          <w:tcPr>
            <w:tcW w:w="885" w:type="dxa"/>
            <w:tcBorders>
              <w:top w:val="single" w:sz="6" w:space="0" w:color="145192"/>
              <w:left w:val="double" w:sz="4" w:space="0" w:color="145192"/>
              <w:bottom w:val="single" w:sz="6" w:space="0" w:color="145192"/>
              <w:right w:val="single" w:sz="6" w:space="0" w:color="145192"/>
            </w:tcBorders>
            <w:hideMark/>
          </w:tcPr>
          <w:p w14:paraId="2BAF2E74" w14:textId="77777777" w:rsidR="00E465C8" w:rsidRPr="00623EBC" w:rsidRDefault="00E465C8">
            <w:pPr>
              <w:rPr>
                <w:rFonts w:ascii="Arial Narrow" w:hAnsi="Arial Narrow"/>
                <w:sz w:val="22"/>
                <w:szCs w:val="22"/>
              </w:rPr>
            </w:pPr>
            <w:r w:rsidRPr="00623EBC">
              <w:rPr>
                <w:rFonts w:ascii="Arial Narrow" w:hAnsi="Arial Narrow"/>
                <w:sz w:val="22"/>
                <w:szCs w:val="22"/>
              </w:rPr>
              <w:t>2</w:t>
            </w:r>
          </w:p>
        </w:tc>
        <w:tc>
          <w:tcPr>
            <w:tcW w:w="1800" w:type="dxa"/>
            <w:tcBorders>
              <w:top w:val="single" w:sz="6" w:space="0" w:color="145192"/>
              <w:left w:val="single" w:sz="6" w:space="0" w:color="145192"/>
              <w:bottom w:val="single" w:sz="6" w:space="0" w:color="145192"/>
              <w:right w:val="single" w:sz="6" w:space="0" w:color="145192"/>
            </w:tcBorders>
            <w:hideMark/>
          </w:tcPr>
          <w:p w14:paraId="7A95EBFB" w14:textId="29CFB650"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Special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r w:rsidR="00CC7E84" w:rsidRPr="00623EBC">
              <w:rPr>
                <w:rFonts w:ascii="Arial Narrow" w:hAnsi="Arial Narrow"/>
                <w:b/>
                <w:i/>
                <w:color w:val="FF0000"/>
                <w:sz w:val="22"/>
                <w:szCs w:val="22"/>
              </w:rPr>
              <w:t xml:space="preserve"> </w:t>
            </w:r>
          </w:p>
        </w:tc>
        <w:tc>
          <w:tcPr>
            <w:tcW w:w="6645" w:type="dxa"/>
            <w:tcBorders>
              <w:top w:val="single" w:sz="6" w:space="0" w:color="145192"/>
              <w:left w:val="single" w:sz="6" w:space="0" w:color="145192"/>
              <w:bottom w:val="single" w:sz="6" w:space="0" w:color="145192"/>
              <w:right w:val="double" w:sz="4" w:space="0" w:color="145192"/>
            </w:tcBorders>
            <w:hideMark/>
          </w:tcPr>
          <w:p w14:paraId="648B0633" w14:textId="2091F3C8" w:rsidR="00E465C8" w:rsidRPr="00623EBC" w:rsidRDefault="00AD7231" w:rsidP="00AD7231">
            <w:pPr>
              <w:keepLines/>
              <w:rPr>
                <w:rFonts w:ascii="Arial Narrow" w:hAnsi="Arial Narrow"/>
                <w:sz w:val="22"/>
                <w:szCs w:val="22"/>
              </w:rPr>
            </w:pPr>
            <w:r>
              <w:rPr>
                <w:rFonts w:ascii="Arial Narrow" w:hAnsi="Arial Narrow"/>
                <w:sz w:val="22"/>
                <w:szCs w:val="22"/>
              </w:rPr>
              <w:t>A special education school is a p</w:t>
            </w:r>
            <w:r w:rsidR="00CC7E84" w:rsidRPr="00623EBC">
              <w:rPr>
                <w:rFonts w:ascii="Arial Narrow" w:hAnsi="Arial Narrow"/>
                <w:sz w:val="22"/>
                <w:szCs w:val="22"/>
              </w:rPr>
              <w:t>ublic elementary/secondary</w:t>
            </w:r>
            <w:r w:rsidR="00EC5EAF">
              <w:rPr>
                <w:rFonts w:ascii="Arial Narrow" w:hAnsi="Arial Narrow"/>
                <w:sz w:val="22"/>
                <w:szCs w:val="22"/>
              </w:rPr>
              <w:t xml:space="preserve"> school</w:t>
            </w:r>
            <w:r w:rsidR="00CC7E84" w:rsidRPr="00623EBC">
              <w:rPr>
                <w:rFonts w:ascii="Arial Narrow" w:hAnsi="Arial Narrow"/>
                <w:sz w:val="22"/>
                <w:szCs w:val="22"/>
              </w:rPr>
              <w:t xml:space="preserve"> that focuses primarily on serving the educational </w:t>
            </w:r>
            <w:r w:rsidR="00CC7E84" w:rsidRPr="00623EBC" w:rsidDel="00EC02AA">
              <w:rPr>
                <w:rFonts w:ascii="Arial Narrow" w:hAnsi="Arial Narrow"/>
                <w:sz w:val="22"/>
                <w:szCs w:val="22"/>
              </w:rPr>
              <w:t>needs</w:t>
            </w:r>
            <w:r w:rsidR="00CC7E84" w:rsidRPr="00623EBC">
              <w:rPr>
                <w:rFonts w:ascii="Arial Narrow" w:hAnsi="Arial Narrow"/>
                <w:sz w:val="22"/>
                <w:szCs w:val="22"/>
              </w:rPr>
              <w:t xml:space="preserve"> of students with disabilities (IDEA) and which adapts curriculum, materials, or instruction for these students.</w:t>
            </w:r>
          </w:p>
        </w:tc>
      </w:tr>
      <w:tr w:rsidR="00E465C8" w:rsidRPr="00623EBC" w14:paraId="7A4FF7F5" w14:textId="77777777" w:rsidTr="00D336D2">
        <w:tc>
          <w:tcPr>
            <w:tcW w:w="885" w:type="dxa"/>
            <w:tcBorders>
              <w:top w:val="single" w:sz="6" w:space="0" w:color="145192"/>
              <w:left w:val="double" w:sz="4" w:space="0" w:color="145192"/>
              <w:bottom w:val="single" w:sz="6" w:space="0" w:color="145192"/>
              <w:right w:val="single" w:sz="6" w:space="0" w:color="145192"/>
            </w:tcBorders>
            <w:hideMark/>
          </w:tcPr>
          <w:p w14:paraId="0E34BD07" w14:textId="77777777" w:rsidR="00E465C8" w:rsidRPr="00623EBC" w:rsidRDefault="00E465C8">
            <w:pPr>
              <w:rPr>
                <w:rFonts w:ascii="Arial Narrow" w:hAnsi="Arial Narrow"/>
                <w:sz w:val="22"/>
                <w:szCs w:val="22"/>
              </w:rPr>
            </w:pPr>
            <w:r w:rsidRPr="00623EBC">
              <w:rPr>
                <w:rFonts w:ascii="Arial Narrow" w:hAnsi="Arial Narrow"/>
                <w:sz w:val="22"/>
                <w:szCs w:val="22"/>
              </w:rPr>
              <w:t>3</w:t>
            </w:r>
          </w:p>
        </w:tc>
        <w:tc>
          <w:tcPr>
            <w:tcW w:w="1800" w:type="dxa"/>
            <w:tcBorders>
              <w:top w:val="single" w:sz="6" w:space="0" w:color="145192"/>
              <w:left w:val="single" w:sz="6" w:space="0" w:color="145192"/>
              <w:bottom w:val="single" w:sz="6" w:space="0" w:color="145192"/>
              <w:right w:val="single" w:sz="6" w:space="0" w:color="145192"/>
            </w:tcBorders>
            <w:hideMark/>
          </w:tcPr>
          <w:p w14:paraId="18445FE1" w14:textId="1A41F588" w:rsidR="00E465C8" w:rsidRPr="00623EBC" w:rsidRDefault="00897573">
            <w:pPr>
              <w:keepLines/>
              <w:rPr>
                <w:rFonts w:ascii="Arial Narrow" w:hAnsi="Arial Narrow"/>
                <w:sz w:val="22"/>
                <w:szCs w:val="22"/>
              </w:rPr>
            </w:pPr>
            <w:r w:rsidRPr="00623EBC">
              <w:rPr>
                <w:rFonts w:ascii="Arial Narrow" w:hAnsi="Arial Narrow"/>
                <w:sz w:val="22"/>
                <w:szCs w:val="22"/>
              </w:rPr>
              <w:t xml:space="preserve">Career and </w:t>
            </w:r>
            <w:r w:rsidR="00D002B9">
              <w:rPr>
                <w:rFonts w:ascii="Arial Narrow" w:hAnsi="Arial Narrow"/>
                <w:sz w:val="22"/>
                <w:szCs w:val="22"/>
              </w:rPr>
              <w:t>t</w:t>
            </w:r>
            <w:r w:rsidRPr="00623EBC">
              <w:rPr>
                <w:rFonts w:ascii="Arial Narrow" w:hAnsi="Arial Narrow"/>
                <w:sz w:val="22"/>
                <w:szCs w:val="22"/>
              </w:rPr>
              <w:t>echnical</w:t>
            </w:r>
            <w:r w:rsidR="00D002B9">
              <w:rPr>
                <w:rFonts w:ascii="Arial Narrow" w:hAnsi="Arial Narrow"/>
                <w:sz w:val="22"/>
                <w:szCs w:val="22"/>
              </w:rPr>
              <w:t xml:space="preserve"> education</w:t>
            </w:r>
            <w:r w:rsidRPr="00623EBC">
              <w:rPr>
                <w:rFonts w:ascii="Arial Narrow" w:hAnsi="Arial Narrow"/>
                <w:sz w:val="22"/>
                <w:szCs w:val="22"/>
              </w:rPr>
              <w:t xml:space="preserve"> school</w:t>
            </w:r>
          </w:p>
          <w:p w14:paraId="121F0645" w14:textId="4643C78D" w:rsidR="00897573" w:rsidRPr="00AD0D4E" w:rsidRDefault="00897573">
            <w:pPr>
              <w:keepLines/>
              <w:rPr>
                <w:rFonts w:ascii="Arial Narrow" w:hAnsi="Arial Narrow"/>
                <w:b/>
                <w:i/>
                <w:color w:val="FF0000"/>
                <w:sz w:val="22"/>
                <w:szCs w:val="22"/>
              </w:rPr>
            </w:pPr>
          </w:p>
        </w:tc>
        <w:tc>
          <w:tcPr>
            <w:tcW w:w="6645" w:type="dxa"/>
            <w:tcBorders>
              <w:top w:val="single" w:sz="6" w:space="0" w:color="145192"/>
              <w:left w:val="single" w:sz="6" w:space="0" w:color="145192"/>
              <w:bottom w:val="single" w:sz="6" w:space="0" w:color="145192"/>
              <w:right w:val="double" w:sz="4" w:space="0" w:color="145192"/>
            </w:tcBorders>
            <w:hideMark/>
          </w:tcPr>
          <w:p w14:paraId="4B403C23" w14:textId="77777777" w:rsidR="00E465C8" w:rsidRPr="00623EBC" w:rsidRDefault="00A06E65" w:rsidP="009A0096">
            <w:pPr>
              <w:keepLines/>
              <w:rPr>
                <w:rFonts w:ascii="Arial Narrow" w:hAnsi="Arial Narrow"/>
                <w:sz w:val="22"/>
                <w:szCs w:val="22"/>
              </w:rPr>
            </w:pPr>
            <w:r w:rsidRPr="00623EBC">
              <w:rPr>
                <w:rFonts w:ascii="Arial Narrow" w:hAnsi="Arial Narrow"/>
                <w:sz w:val="22"/>
                <w:szCs w:val="22"/>
              </w:rPr>
              <w:t>A career and technical education school is a public elementary/secondary school that focuses primarily on providing secondary students with an occupationally relevant or career–related curriculum, including formal preparation for technical or professional occupations.</w:t>
            </w:r>
          </w:p>
        </w:tc>
      </w:tr>
      <w:tr w:rsidR="00E465C8" w:rsidRPr="00623EBC" w14:paraId="6E70D56F" w14:textId="77777777" w:rsidTr="00D336D2">
        <w:tc>
          <w:tcPr>
            <w:tcW w:w="885" w:type="dxa"/>
            <w:tcBorders>
              <w:top w:val="single" w:sz="6" w:space="0" w:color="145192"/>
              <w:left w:val="double" w:sz="4" w:space="0" w:color="145192"/>
              <w:bottom w:val="single" w:sz="6" w:space="0" w:color="145192"/>
              <w:right w:val="single" w:sz="6" w:space="0" w:color="145192"/>
            </w:tcBorders>
            <w:hideMark/>
          </w:tcPr>
          <w:p w14:paraId="68E86BC3" w14:textId="77777777" w:rsidR="00E465C8" w:rsidRPr="00623EBC" w:rsidRDefault="00E465C8">
            <w:pPr>
              <w:rPr>
                <w:rFonts w:ascii="Arial Narrow" w:hAnsi="Arial Narrow"/>
                <w:sz w:val="22"/>
                <w:szCs w:val="22"/>
              </w:rPr>
            </w:pPr>
            <w:r w:rsidRPr="00623EBC">
              <w:rPr>
                <w:rFonts w:ascii="Arial Narrow" w:hAnsi="Arial Narrow"/>
                <w:sz w:val="22"/>
                <w:szCs w:val="22"/>
              </w:rPr>
              <w:t>4</w:t>
            </w:r>
          </w:p>
        </w:tc>
        <w:tc>
          <w:tcPr>
            <w:tcW w:w="1800" w:type="dxa"/>
            <w:tcBorders>
              <w:top w:val="single" w:sz="6" w:space="0" w:color="145192"/>
              <w:left w:val="single" w:sz="6" w:space="0" w:color="145192"/>
              <w:bottom w:val="single" w:sz="6" w:space="0" w:color="145192"/>
              <w:right w:val="single" w:sz="6" w:space="0" w:color="145192"/>
            </w:tcBorders>
            <w:hideMark/>
          </w:tcPr>
          <w:p w14:paraId="16D06591" w14:textId="7D47C911" w:rsidR="00C9746D" w:rsidRPr="00E802FE" w:rsidRDefault="00E465C8" w:rsidP="00897573">
            <w:pPr>
              <w:keepLines/>
              <w:rPr>
                <w:rFonts w:ascii="Arial Narrow" w:hAnsi="Arial Narrow"/>
                <w:sz w:val="22"/>
                <w:szCs w:val="22"/>
              </w:rPr>
            </w:pPr>
            <w:r w:rsidRPr="00623EBC">
              <w:rPr>
                <w:rFonts w:ascii="Arial Narrow" w:hAnsi="Arial Narrow"/>
                <w:sz w:val="22"/>
                <w:szCs w:val="22"/>
              </w:rPr>
              <w:t xml:space="preserve">Alternative </w:t>
            </w:r>
            <w:r w:rsidR="00D002B9">
              <w:rPr>
                <w:rFonts w:ascii="Arial Narrow" w:hAnsi="Arial Narrow"/>
                <w:sz w:val="22"/>
                <w:szCs w:val="22"/>
              </w:rPr>
              <w:t>e</w:t>
            </w:r>
            <w:r w:rsidRPr="00623EBC">
              <w:rPr>
                <w:rFonts w:ascii="Arial Narrow" w:hAnsi="Arial Narrow"/>
                <w:sz w:val="22"/>
                <w:szCs w:val="22"/>
              </w:rPr>
              <w:t xml:space="preserve">ducation </w:t>
            </w:r>
            <w:r w:rsidR="00D002B9">
              <w:rPr>
                <w:rFonts w:ascii="Arial Narrow" w:hAnsi="Arial Narrow"/>
                <w:sz w:val="22"/>
                <w:szCs w:val="22"/>
              </w:rPr>
              <w:t>s</w:t>
            </w:r>
            <w:r w:rsidRPr="00623EBC">
              <w:rPr>
                <w:rFonts w:ascii="Arial Narrow" w:hAnsi="Arial Narrow"/>
                <w:sz w:val="22"/>
                <w:szCs w:val="22"/>
              </w:rPr>
              <w:t>chool</w:t>
            </w:r>
          </w:p>
          <w:p w14:paraId="038DA6C4" w14:textId="77777777" w:rsidR="00897573" w:rsidRPr="00623EBC" w:rsidRDefault="00897573" w:rsidP="00897573">
            <w:pPr>
              <w:keepLines/>
              <w:rPr>
                <w:rFonts w:ascii="Arial Narrow" w:hAnsi="Arial Narrow"/>
                <w:color w:val="FF0000"/>
                <w:sz w:val="22"/>
                <w:szCs w:val="22"/>
              </w:rPr>
            </w:pPr>
          </w:p>
        </w:tc>
        <w:tc>
          <w:tcPr>
            <w:tcW w:w="6645" w:type="dxa"/>
            <w:tcBorders>
              <w:top w:val="single" w:sz="6" w:space="0" w:color="145192"/>
              <w:left w:val="single" w:sz="6" w:space="0" w:color="145192"/>
              <w:bottom w:val="single" w:sz="6" w:space="0" w:color="145192"/>
              <w:right w:val="double" w:sz="4" w:space="0" w:color="145192"/>
            </w:tcBorders>
            <w:hideMark/>
          </w:tcPr>
          <w:p w14:paraId="556A1C17" w14:textId="77777777" w:rsidR="00E465C8" w:rsidRDefault="00A06E65" w:rsidP="00623EBC">
            <w:pPr>
              <w:rPr>
                <w:rFonts w:ascii="Arial Narrow" w:hAnsi="Arial Narrow"/>
                <w:sz w:val="22"/>
                <w:szCs w:val="22"/>
              </w:rPr>
            </w:pPr>
            <w:r w:rsidRPr="00623EBC">
              <w:rPr>
                <w:rFonts w:ascii="Arial Narrow" w:hAnsi="Arial Narrow"/>
                <w:sz w:val="22"/>
                <w:szCs w:val="22"/>
              </w:rPr>
              <w:t>An alternative school is a public elementary or secondary school that addresses the needs of students that typically cannot be met in a regular school program and is designed to meet the needs of students with academic difficulties, students with discipline problems, or both students with academic difficulties and discipline problems.</w:t>
            </w:r>
          </w:p>
          <w:p w14:paraId="25AB8EB1" w14:textId="77777777" w:rsidR="009D362B" w:rsidRDefault="009D362B" w:rsidP="00623EBC">
            <w:pPr>
              <w:rPr>
                <w:rFonts w:ascii="Arial Narrow" w:hAnsi="Arial Narrow"/>
                <w:sz w:val="22"/>
                <w:szCs w:val="22"/>
              </w:rPr>
            </w:pPr>
          </w:p>
          <w:p w14:paraId="6C435716" w14:textId="13AEE65D" w:rsidR="009D362B" w:rsidRPr="00623EBC" w:rsidRDefault="009D362B" w:rsidP="00623EBC">
            <w:pPr>
              <w:rPr>
                <w:rFonts w:ascii="Arial Narrow" w:hAnsi="Arial Narrow"/>
                <w:sz w:val="22"/>
                <w:szCs w:val="22"/>
              </w:rPr>
            </w:pPr>
            <w:r>
              <w:rPr>
                <w:rFonts w:ascii="Arial Narrow" w:hAnsi="Arial Narrow"/>
                <w:sz w:val="22"/>
                <w:szCs w:val="22"/>
              </w:rPr>
              <w:t>See additional guidance below</w:t>
            </w:r>
            <w:r w:rsidR="00476017">
              <w:rPr>
                <w:rFonts w:ascii="Arial Narrow" w:hAnsi="Arial Narrow"/>
                <w:sz w:val="22"/>
                <w:szCs w:val="22"/>
              </w:rPr>
              <w:t>.</w:t>
            </w:r>
          </w:p>
        </w:tc>
      </w:tr>
      <w:tr w:rsidR="00E465C8" w:rsidRPr="00623EBC" w14:paraId="38C0B43C" w14:textId="77777777" w:rsidTr="00D336D2">
        <w:tc>
          <w:tcPr>
            <w:tcW w:w="885" w:type="dxa"/>
            <w:tcBorders>
              <w:top w:val="single" w:sz="6" w:space="0" w:color="145192"/>
              <w:left w:val="double" w:sz="4" w:space="0" w:color="145192"/>
              <w:bottom w:val="double" w:sz="4" w:space="0" w:color="145192"/>
              <w:right w:val="single" w:sz="6" w:space="0" w:color="145192"/>
            </w:tcBorders>
            <w:hideMark/>
          </w:tcPr>
          <w:p w14:paraId="79B8F9A2" w14:textId="77777777" w:rsidR="00E465C8" w:rsidRPr="00623EBC" w:rsidRDefault="00E465C8">
            <w:pPr>
              <w:rPr>
                <w:rFonts w:ascii="Arial Narrow" w:hAnsi="Arial Narrow"/>
                <w:sz w:val="22"/>
                <w:szCs w:val="22"/>
              </w:rPr>
            </w:pPr>
            <w:r w:rsidRPr="00623EBC">
              <w:rPr>
                <w:rFonts w:ascii="Arial Narrow" w:hAnsi="Arial Narrow"/>
                <w:sz w:val="22"/>
                <w:szCs w:val="22"/>
              </w:rPr>
              <w:t>5</w:t>
            </w:r>
          </w:p>
        </w:tc>
        <w:tc>
          <w:tcPr>
            <w:tcW w:w="1800" w:type="dxa"/>
            <w:tcBorders>
              <w:top w:val="single" w:sz="6" w:space="0" w:color="145192"/>
              <w:left w:val="single" w:sz="6" w:space="0" w:color="145192"/>
              <w:bottom w:val="double" w:sz="4" w:space="0" w:color="145192"/>
              <w:right w:val="single" w:sz="6" w:space="0" w:color="145192"/>
            </w:tcBorders>
            <w:hideMark/>
          </w:tcPr>
          <w:p w14:paraId="484DB4DC" w14:textId="45F991D4" w:rsidR="00E465C8" w:rsidRPr="00623EBC" w:rsidRDefault="00E465C8" w:rsidP="00D002B9">
            <w:pPr>
              <w:keepLines/>
              <w:rPr>
                <w:rFonts w:ascii="Arial Narrow" w:hAnsi="Arial Narrow"/>
                <w:sz w:val="22"/>
                <w:szCs w:val="22"/>
              </w:rPr>
            </w:pPr>
            <w:r w:rsidRPr="00623EBC">
              <w:rPr>
                <w:rFonts w:ascii="Arial Narrow" w:hAnsi="Arial Narrow"/>
                <w:sz w:val="22"/>
                <w:szCs w:val="22"/>
              </w:rPr>
              <w:t xml:space="preserve">Reportable </w:t>
            </w:r>
            <w:r w:rsidR="00D002B9">
              <w:rPr>
                <w:rFonts w:ascii="Arial Narrow" w:hAnsi="Arial Narrow"/>
                <w:sz w:val="22"/>
                <w:szCs w:val="22"/>
              </w:rPr>
              <w:t>p</w:t>
            </w:r>
            <w:r w:rsidRPr="00623EBC">
              <w:rPr>
                <w:rFonts w:ascii="Arial Narrow" w:hAnsi="Arial Narrow"/>
                <w:sz w:val="22"/>
                <w:szCs w:val="22"/>
              </w:rPr>
              <w:t>rogram</w:t>
            </w:r>
            <w:r w:rsidR="00C365AB" w:rsidRPr="00623EBC">
              <w:rPr>
                <w:rFonts w:ascii="Arial Narrow" w:hAnsi="Arial Narrow"/>
                <w:sz w:val="22"/>
                <w:szCs w:val="22"/>
              </w:rPr>
              <w:t xml:space="preserve"> </w:t>
            </w:r>
          </w:p>
        </w:tc>
        <w:tc>
          <w:tcPr>
            <w:tcW w:w="6645" w:type="dxa"/>
            <w:tcBorders>
              <w:top w:val="single" w:sz="6" w:space="0" w:color="145192"/>
              <w:left w:val="single" w:sz="6" w:space="0" w:color="145192"/>
              <w:bottom w:val="double" w:sz="4" w:space="0" w:color="145192"/>
              <w:right w:val="double" w:sz="4" w:space="0" w:color="145192"/>
            </w:tcBorders>
            <w:hideMark/>
          </w:tcPr>
          <w:p w14:paraId="731E4149" w14:textId="77777777" w:rsidR="00E465C8" w:rsidRDefault="00A06E65" w:rsidP="00D002B9">
            <w:pPr>
              <w:rPr>
                <w:rFonts w:ascii="Arial Narrow" w:hAnsi="Arial Narrow"/>
                <w:sz w:val="22"/>
                <w:szCs w:val="22"/>
              </w:rPr>
            </w:pPr>
            <w:r w:rsidRPr="00623EBC">
              <w:rPr>
                <w:rFonts w:ascii="Arial Narrow" w:hAnsi="Arial Narrow"/>
                <w:sz w:val="22"/>
                <w:szCs w:val="22"/>
              </w:rPr>
              <w:t>The permitted value “reportable program” is available for SEAs that have data to report to ED</w:t>
            </w:r>
            <w:r w:rsidRPr="00623EBC">
              <w:rPr>
                <w:rFonts w:ascii="Arial Narrow" w:hAnsi="Arial Narrow"/>
                <w:i/>
                <w:sz w:val="22"/>
                <w:szCs w:val="22"/>
              </w:rPr>
              <w:t>Facts</w:t>
            </w:r>
            <w:r w:rsidRPr="00623EBC">
              <w:rPr>
                <w:rFonts w:ascii="Arial Narrow" w:hAnsi="Arial Narrow"/>
                <w:sz w:val="22"/>
                <w:szCs w:val="22"/>
              </w:rPr>
              <w:t xml:space="preserve"> at the school level</w:t>
            </w:r>
            <w:r w:rsidR="00C913FF">
              <w:rPr>
                <w:rFonts w:ascii="Arial Narrow" w:hAnsi="Arial Narrow"/>
                <w:sz w:val="22"/>
                <w:szCs w:val="22"/>
              </w:rPr>
              <w:t xml:space="preserve"> </w:t>
            </w:r>
            <w:r w:rsidRPr="00623EBC">
              <w:rPr>
                <w:rFonts w:ascii="Arial Narrow" w:hAnsi="Arial Narrow"/>
                <w:sz w:val="22"/>
                <w:szCs w:val="22"/>
              </w:rPr>
              <w:t xml:space="preserve">that the SEA has determined does not meet the definition of a public </w:t>
            </w:r>
            <w:r w:rsidR="007409FA">
              <w:rPr>
                <w:rFonts w:ascii="Arial Narrow" w:hAnsi="Arial Narrow"/>
                <w:sz w:val="22"/>
                <w:szCs w:val="22"/>
              </w:rPr>
              <w:t>elementary/secondary school</w:t>
            </w:r>
            <w:r w:rsidRPr="00623EBC">
              <w:rPr>
                <w:rFonts w:ascii="Arial Narrow" w:hAnsi="Arial Narrow"/>
                <w:sz w:val="22"/>
                <w:szCs w:val="22"/>
              </w:rPr>
              <w:t>.</w:t>
            </w:r>
          </w:p>
          <w:p w14:paraId="3444F17A" w14:textId="77777777" w:rsidR="009D362B" w:rsidRDefault="009D362B" w:rsidP="00D002B9">
            <w:pPr>
              <w:rPr>
                <w:rFonts w:ascii="Arial Narrow" w:hAnsi="Arial Narrow"/>
                <w:sz w:val="22"/>
                <w:szCs w:val="22"/>
              </w:rPr>
            </w:pPr>
          </w:p>
          <w:p w14:paraId="6820433F" w14:textId="37C83F0C" w:rsidR="009D362B" w:rsidRPr="00623EBC" w:rsidRDefault="009D362B" w:rsidP="00D002B9">
            <w:pPr>
              <w:rPr>
                <w:rFonts w:ascii="Arial Narrow" w:hAnsi="Arial Narrow"/>
                <w:sz w:val="22"/>
                <w:szCs w:val="22"/>
              </w:rPr>
            </w:pPr>
            <w:r>
              <w:rPr>
                <w:rFonts w:ascii="Arial Narrow" w:hAnsi="Arial Narrow"/>
                <w:sz w:val="22"/>
                <w:szCs w:val="22"/>
              </w:rPr>
              <w:t>See additional guidance below</w:t>
            </w:r>
            <w:r w:rsidR="00476017">
              <w:rPr>
                <w:rFonts w:ascii="Arial Narrow" w:hAnsi="Arial Narrow"/>
                <w:sz w:val="22"/>
                <w:szCs w:val="22"/>
              </w:rPr>
              <w:t>.</w:t>
            </w:r>
          </w:p>
        </w:tc>
      </w:tr>
    </w:tbl>
    <w:p w14:paraId="06C5AFAD" w14:textId="18279138" w:rsidR="004605DA" w:rsidRPr="003F0F1E" w:rsidRDefault="004605DA" w:rsidP="009D362B">
      <w:pPr>
        <w:pStyle w:val="Heading5"/>
        <w:spacing w:before="240"/>
        <w:ind w:left="1627" w:hanging="1627"/>
        <w:rPr>
          <w:rFonts w:ascii="Arial" w:hAnsi="Arial"/>
          <w:b/>
          <w:bCs/>
        </w:rPr>
      </w:pPr>
      <w:r w:rsidRPr="003F0F1E">
        <w:rPr>
          <w:rFonts w:ascii="Arial" w:hAnsi="Arial"/>
          <w:b/>
          <w:bCs/>
        </w:rPr>
        <w:t>Alternative Education School Guidance</w:t>
      </w:r>
    </w:p>
    <w:p w14:paraId="41F41DFF" w14:textId="40FACD5D" w:rsidR="004A5111" w:rsidRDefault="004A5111" w:rsidP="003F0F1E">
      <w:pPr>
        <w:spacing w:before="120" w:after="120"/>
      </w:pPr>
      <w:r>
        <w:t>Alternative education schools serve students whose needs cannot be met in a traditional classroom setting.  These may include students who:</w:t>
      </w:r>
    </w:p>
    <w:p w14:paraId="338A8CBD" w14:textId="131D9428" w:rsidR="004A5111" w:rsidRDefault="004A5111" w:rsidP="003900A6">
      <w:pPr>
        <w:pStyle w:val="ListParagraph"/>
        <w:numPr>
          <w:ilvl w:val="0"/>
          <w:numId w:val="63"/>
        </w:numPr>
      </w:pPr>
      <w:r>
        <w:t>Are at risk of academic failure</w:t>
      </w:r>
      <w:r w:rsidR="00092BE7">
        <w:t xml:space="preserve"> or dropping out of school</w:t>
      </w:r>
    </w:p>
    <w:p w14:paraId="16973E78" w14:textId="65E703E1" w:rsidR="004A5111" w:rsidRDefault="004A5111" w:rsidP="003900A6">
      <w:pPr>
        <w:pStyle w:val="ListParagraph"/>
        <w:numPr>
          <w:ilvl w:val="0"/>
          <w:numId w:val="63"/>
        </w:numPr>
      </w:pPr>
      <w:r>
        <w:t>Have been suspended or expelled or are at risk</w:t>
      </w:r>
      <w:r w:rsidR="007409FA">
        <w:t xml:space="preserve"> of being suspended or expelled</w:t>
      </w:r>
    </w:p>
    <w:p w14:paraId="2B2D7FC8" w14:textId="341485F1" w:rsidR="004A5111" w:rsidRDefault="00DE5CF4" w:rsidP="003900A6">
      <w:pPr>
        <w:pStyle w:val="ListParagraph"/>
        <w:numPr>
          <w:ilvl w:val="0"/>
          <w:numId w:val="63"/>
        </w:numPr>
      </w:pPr>
      <w:r>
        <w:t>Are p</w:t>
      </w:r>
      <w:r w:rsidR="007409FA">
        <w:t>regnant or parenting</w:t>
      </w:r>
    </w:p>
    <w:p w14:paraId="10537D79" w14:textId="06D14B03" w:rsidR="004A5111" w:rsidRDefault="004A5111" w:rsidP="003900A6">
      <w:pPr>
        <w:pStyle w:val="ListParagraph"/>
        <w:numPr>
          <w:ilvl w:val="0"/>
          <w:numId w:val="63"/>
        </w:numPr>
      </w:pPr>
      <w:r>
        <w:t>In drop</w:t>
      </w:r>
      <w:r w:rsidR="007409FA">
        <w:t>out recovery or credit recovery</w:t>
      </w:r>
    </w:p>
    <w:p w14:paraId="69370840" w14:textId="356E66CA" w:rsidR="004A5111" w:rsidRDefault="00DE5CF4" w:rsidP="003900A6">
      <w:pPr>
        <w:pStyle w:val="ListParagraph"/>
        <w:numPr>
          <w:ilvl w:val="0"/>
          <w:numId w:val="63"/>
        </w:numPr>
      </w:pPr>
      <w:r>
        <w:t>Are j</w:t>
      </w:r>
      <w:r w:rsidR="004A5111">
        <w:t>uve</w:t>
      </w:r>
      <w:r w:rsidR="007409FA">
        <w:t>nile offenders or “delinquents”</w:t>
      </w:r>
    </w:p>
    <w:p w14:paraId="10E09613" w14:textId="6E5BA0A1" w:rsidR="004A5111" w:rsidRDefault="004A5111" w:rsidP="003900A6">
      <w:pPr>
        <w:pStyle w:val="ListParagraph"/>
        <w:numPr>
          <w:ilvl w:val="0"/>
          <w:numId w:val="63"/>
        </w:numPr>
      </w:pPr>
      <w:r>
        <w:t>Engag</w:t>
      </w:r>
      <w:r w:rsidR="007409FA">
        <w:t>e in high-risk health behaviors</w:t>
      </w:r>
    </w:p>
    <w:p w14:paraId="3AC4B892" w14:textId="21A0643A" w:rsidR="004A5111" w:rsidRDefault="00DE5CF4" w:rsidP="003900A6">
      <w:pPr>
        <w:pStyle w:val="ListParagraph"/>
        <w:numPr>
          <w:ilvl w:val="0"/>
          <w:numId w:val="63"/>
        </w:numPr>
      </w:pPr>
      <w:r>
        <w:t>Are d</w:t>
      </w:r>
      <w:r w:rsidR="004A5111">
        <w:t>isruptive or exhibit be</w:t>
      </w:r>
      <w:r w:rsidR="007409FA">
        <w:t>havioral or discipline problems</w:t>
      </w:r>
    </w:p>
    <w:p w14:paraId="16C03594" w14:textId="0B67C5B3" w:rsidR="004A5111" w:rsidRDefault="00DE5CF4" w:rsidP="003900A6">
      <w:pPr>
        <w:pStyle w:val="ListParagraph"/>
        <w:numPr>
          <w:ilvl w:val="0"/>
          <w:numId w:val="63"/>
        </w:numPr>
      </w:pPr>
      <w:r>
        <w:t>Are c</w:t>
      </w:r>
      <w:r w:rsidR="007409FA">
        <w:t>hronically truant or absent</w:t>
      </w:r>
    </w:p>
    <w:p w14:paraId="4DB8DD77" w14:textId="62086482" w:rsidR="00DC51E4" w:rsidRDefault="00DC51E4" w:rsidP="003900A6">
      <w:pPr>
        <w:pStyle w:val="ListParagraph"/>
        <w:numPr>
          <w:ilvl w:val="0"/>
          <w:numId w:val="63"/>
        </w:numPr>
      </w:pPr>
      <w:r>
        <w:t>Have health problems that prevent</w:t>
      </w:r>
      <w:r w:rsidR="007409FA">
        <w:t xml:space="preserve"> attendance at a regular school</w:t>
      </w:r>
    </w:p>
    <w:p w14:paraId="15086B81" w14:textId="29EACA1C" w:rsidR="00AD10C0" w:rsidRDefault="00AD10C0" w:rsidP="009D362B">
      <w:pPr>
        <w:spacing w:before="120"/>
      </w:pPr>
      <w:r>
        <w:t xml:space="preserve">Alternative education schools may be sited in </w:t>
      </w:r>
      <w:r w:rsidR="00092BE7">
        <w:t xml:space="preserve">locations other than a </w:t>
      </w:r>
      <w:r w:rsidR="007409FA">
        <w:t>traditional</w:t>
      </w:r>
      <w:r w:rsidR="00092BE7">
        <w:t xml:space="preserve"> school building such as</w:t>
      </w:r>
      <w:r>
        <w:t xml:space="preserve"> </w:t>
      </w:r>
      <w:r w:rsidR="00511A51">
        <w:t>hospitals</w:t>
      </w:r>
      <w:r>
        <w:t>, mental health centers, jails</w:t>
      </w:r>
      <w:r w:rsidR="00DC51E4">
        <w:t xml:space="preserve">, </w:t>
      </w:r>
      <w:r>
        <w:t>or juvenile detention centers.</w:t>
      </w:r>
      <w:r w:rsidR="00BC4E6E">
        <w:t xml:space="preserve">  However, a school should NOT be classified as an alternative school solely because it </w:t>
      </w:r>
      <w:r w:rsidR="00BC4E6E">
        <w:lastRenderedPageBreak/>
        <w:t xml:space="preserve">is a residential institution.  If it serves the general student population and not one of the student groups listed above, a school should be classified </w:t>
      </w:r>
      <w:proofErr w:type="gramStart"/>
      <w:r w:rsidR="00BC4E6E">
        <w:t>on the basis of</w:t>
      </w:r>
      <w:proofErr w:type="gramEnd"/>
      <w:r w:rsidR="00BC4E6E">
        <w:t xml:space="preserve"> the curriculum it offers as a regular, special education, or vocational school.</w:t>
      </w:r>
    </w:p>
    <w:p w14:paraId="7F10E576" w14:textId="77777777" w:rsidR="00AD10C0" w:rsidRDefault="00AD10C0" w:rsidP="00AD10C0"/>
    <w:p w14:paraId="7B36519D" w14:textId="77777777" w:rsidR="00732A2E" w:rsidRDefault="00AD10C0" w:rsidP="006D5D91">
      <w:r>
        <w:t xml:space="preserve">Schools </w:t>
      </w:r>
      <w:r w:rsidR="00511A51">
        <w:t>that</w:t>
      </w:r>
      <w:r>
        <w:t xml:space="preserve"> primarily serve children with disabilities should NOT be classified as alternative education schools; they should be classified as Special Education Schools.</w:t>
      </w:r>
    </w:p>
    <w:p w14:paraId="29EE98E0" w14:textId="77777777" w:rsidR="00732A2E" w:rsidRDefault="00732A2E" w:rsidP="006D5D91"/>
    <w:p w14:paraId="14B32B52" w14:textId="6DE5F4D6" w:rsidR="00AD10C0" w:rsidRDefault="006D5D91" w:rsidP="006D5D91">
      <w:r>
        <w:t xml:space="preserve">Charter, magnet and virtual schools </w:t>
      </w:r>
      <w:r w:rsidR="00AD10C0">
        <w:t xml:space="preserve">should NOT be classified as alternative schools solely because </w:t>
      </w:r>
      <w:r>
        <w:t>of their status as</w:t>
      </w:r>
      <w:r w:rsidR="00AD10C0">
        <w:t xml:space="preserve"> charter</w:t>
      </w:r>
      <w:r>
        <w:t>, magnet or virtual</w:t>
      </w:r>
      <w:r w:rsidR="00AD10C0">
        <w:t xml:space="preserve"> schools.  </w:t>
      </w:r>
      <w:r>
        <w:t>Unless they</w:t>
      </w:r>
      <w:r w:rsidR="00511A51">
        <w:t xml:space="preserve"> serve a </w:t>
      </w:r>
      <w:proofErr w:type="gramStart"/>
      <w:r>
        <w:t>particular</w:t>
      </w:r>
      <w:r w:rsidR="00511A51">
        <w:t xml:space="preserve"> student</w:t>
      </w:r>
      <w:proofErr w:type="gramEnd"/>
      <w:r w:rsidR="00511A51">
        <w:t xml:space="preserve"> population, </w:t>
      </w:r>
      <w:r>
        <w:t>they should</w:t>
      </w:r>
      <w:r w:rsidR="00511A51">
        <w:t xml:space="preserve"> be classified on the basis of the curriculum they offer as regular, special education, or vocational school</w:t>
      </w:r>
      <w:r>
        <w:t>s</w:t>
      </w:r>
      <w:r w:rsidR="00511A51">
        <w:t>.</w:t>
      </w:r>
    </w:p>
    <w:p w14:paraId="47359694" w14:textId="77777777" w:rsidR="00AD10C0" w:rsidRDefault="00AD10C0" w:rsidP="00AD10C0"/>
    <w:p w14:paraId="68F12276" w14:textId="0C11474C" w:rsidR="00B345D3" w:rsidRPr="003F0F1E" w:rsidRDefault="00B345D3" w:rsidP="009D362B">
      <w:pPr>
        <w:pStyle w:val="Heading5"/>
        <w:ind w:left="1620"/>
        <w:rPr>
          <w:rFonts w:ascii="Arial" w:hAnsi="Arial"/>
          <w:b/>
          <w:bCs/>
        </w:rPr>
      </w:pPr>
      <w:r w:rsidRPr="003F0F1E">
        <w:rPr>
          <w:rFonts w:ascii="Arial" w:hAnsi="Arial"/>
          <w:b/>
          <w:bCs/>
        </w:rPr>
        <w:t>Reportable Program Guidance</w:t>
      </w:r>
    </w:p>
    <w:p w14:paraId="05C405ED" w14:textId="77777777" w:rsidR="00B345D3" w:rsidRPr="00E36DDD" w:rsidRDefault="00B345D3" w:rsidP="003F0F1E">
      <w:pPr>
        <w:spacing w:before="120" w:after="120"/>
      </w:pPr>
      <w:r w:rsidRPr="00E36DDD">
        <w:t>To be reported as a reportable program in the Directory, that program or entity:</w:t>
      </w:r>
    </w:p>
    <w:p w14:paraId="4C240EA4" w14:textId="77777777" w:rsidR="00B345D3" w:rsidRPr="00E36DDD" w:rsidRDefault="00B345D3" w:rsidP="003900A6">
      <w:pPr>
        <w:pStyle w:val="ListParagraph"/>
        <w:numPr>
          <w:ilvl w:val="0"/>
          <w:numId w:val="18"/>
        </w:numPr>
      </w:pPr>
      <w:r w:rsidRPr="00E36DDD">
        <w:t xml:space="preserve">Is </w:t>
      </w:r>
      <w:r w:rsidRPr="00E36DDD">
        <w:rPr>
          <w:u w:val="single"/>
        </w:rPr>
        <w:t>not</w:t>
      </w:r>
      <w:r w:rsidRPr="00E36DDD">
        <w:t xml:space="preserve"> a public school under the CCD and ED</w:t>
      </w:r>
      <w:r w:rsidRPr="00E36DDD">
        <w:rPr>
          <w:i/>
        </w:rPr>
        <w:t>Facts</w:t>
      </w:r>
      <w:r w:rsidRPr="00E36DDD">
        <w:t xml:space="preserve"> definition of a school; and </w:t>
      </w:r>
    </w:p>
    <w:p w14:paraId="1E52969A" w14:textId="77777777" w:rsidR="00B345D3" w:rsidRPr="00E36DDD" w:rsidRDefault="00B345D3" w:rsidP="003900A6">
      <w:pPr>
        <w:pStyle w:val="ListParagraph"/>
        <w:numPr>
          <w:ilvl w:val="0"/>
          <w:numId w:val="18"/>
        </w:numPr>
      </w:pPr>
      <w:r w:rsidRPr="00E36DDD">
        <w:t>Must report students to ED</w:t>
      </w:r>
      <w:r w:rsidRPr="00E36DDD">
        <w:rPr>
          <w:i/>
          <w:iCs/>
        </w:rPr>
        <w:t>Facts</w:t>
      </w:r>
      <w:r w:rsidRPr="00E36DDD">
        <w:t xml:space="preserve"> </w:t>
      </w:r>
      <w:r w:rsidR="004605DA" w:rsidRPr="00E36DDD">
        <w:t xml:space="preserve">or the CRDC </w:t>
      </w:r>
      <w:r w:rsidRPr="00E36DDD">
        <w:rPr>
          <w:u w:val="single"/>
        </w:rPr>
        <w:t>at the school level</w:t>
      </w:r>
      <w:r w:rsidRPr="00E36DDD">
        <w:t xml:space="preserve"> </w:t>
      </w:r>
      <w:r w:rsidR="004605DA" w:rsidRPr="00E36DDD">
        <w:t>to meet</w:t>
      </w:r>
      <w:r w:rsidRPr="00E36DDD">
        <w:t xml:space="preserve"> a specific federal requirement; and</w:t>
      </w:r>
    </w:p>
    <w:p w14:paraId="3FAA78E7" w14:textId="1BA554BC" w:rsidR="00D462BB" w:rsidRDefault="00B345D3" w:rsidP="003900A6">
      <w:pPr>
        <w:pStyle w:val="ListParagraph"/>
        <w:numPr>
          <w:ilvl w:val="0"/>
          <w:numId w:val="18"/>
        </w:numPr>
      </w:pPr>
      <w:r w:rsidRPr="00E36DDD">
        <w:t>The students reported in the reportable program are eligible to receive free public education from the state.</w:t>
      </w:r>
    </w:p>
    <w:p w14:paraId="79E29EE4" w14:textId="570FA2B1" w:rsidR="00B345D3" w:rsidRPr="00E36DDD" w:rsidRDefault="00B345D3" w:rsidP="007F20F4">
      <w:pPr>
        <w:ind w:left="720"/>
      </w:pPr>
    </w:p>
    <w:p w14:paraId="05F6989A" w14:textId="77777777" w:rsidR="00B345D3" w:rsidRPr="00E36DDD" w:rsidRDefault="00B345D3" w:rsidP="009D362B">
      <w:pPr>
        <w:spacing w:after="120"/>
      </w:pPr>
      <w:r w:rsidRPr="00E36DDD">
        <w:t>Examples of Reportable Programs include (but are not limited to):</w:t>
      </w:r>
    </w:p>
    <w:p w14:paraId="60490484" w14:textId="77777777" w:rsidR="00B345D3" w:rsidRPr="00E36DDD" w:rsidRDefault="00655361" w:rsidP="003900A6">
      <w:pPr>
        <w:pStyle w:val="ListParagraph"/>
        <w:numPr>
          <w:ilvl w:val="0"/>
          <w:numId w:val="65"/>
        </w:numPr>
      </w:pPr>
      <w:r w:rsidRPr="00E36DDD">
        <w:t>J</w:t>
      </w:r>
      <w:r w:rsidR="00B345D3" w:rsidRPr="00E36DDD">
        <w:t xml:space="preserve">uvenile </w:t>
      </w:r>
      <w:r w:rsidR="004605DA" w:rsidRPr="00E36DDD">
        <w:t>detention</w:t>
      </w:r>
      <w:r w:rsidR="00B345D3" w:rsidRPr="00E36DDD">
        <w:t>/residential facilities</w:t>
      </w:r>
      <w:r w:rsidR="004605DA" w:rsidRPr="00E36DDD">
        <w:t xml:space="preserve">/juvenile correctional facilities, including short-term detention facilities that are community-based or residential, where </w:t>
      </w:r>
      <w:r w:rsidR="00140243" w:rsidRPr="00E36DDD">
        <w:t>children with disabilities</w:t>
      </w:r>
      <w:r w:rsidR="004605DA" w:rsidRPr="00E36DDD">
        <w:t xml:space="preserve"> (IDEA) receive special education and related services (see also FS002),</w:t>
      </w:r>
    </w:p>
    <w:p w14:paraId="6C3F1B1C" w14:textId="77777777" w:rsidR="00B345D3" w:rsidRPr="00E36DDD" w:rsidRDefault="00655361" w:rsidP="003900A6">
      <w:pPr>
        <w:pStyle w:val="ListParagraph"/>
        <w:numPr>
          <w:ilvl w:val="0"/>
          <w:numId w:val="65"/>
        </w:numPr>
      </w:pPr>
      <w:r w:rsidRPr="00E36DDD">
        <w:t>P</w:t>
      </w:r>
      <w:r w:rsidR="004605DA" w:rsidRPr="00E36DDD">
        <w:t xml:space="preserve">rivate schools where </w:t>
      </w:r>
      <w:r w:rsidR="00140243" w:rsidRPr="00E36DDD">
        <w:t>children with disabilities</w:t>
      </w:r>
      <w:r w:rsidR="004605DA" w:rsidRPr="00E36DDD">
        <w:t xml:space="preserve"> (IDEA) receive </w:t>
      </w:r>
      <w:r w:rsidR="00423787" w:rsidRPr="00E36DDD">
        <w:t>special e</w:t>
      </w:r>
      <w:r w:rsidR="00B345D3" w:rsidRPr="00E36DDD">
        <w:t xml:space="preserve">ducation </w:t>
      </w:r>
      <w:r w:rsidR="004605DA" w:rsidRPr="00E36DDD">
        <w:t>and related services at public expense</w:t>
      </w:r>
      <w:r w:rsidR="00423787" w:rsidRPr="00E36DDD">
        <w:t xml:space="preserve">, </w:t>
      </w:r>
      <w:r w:rsidR="004605DA" w:rsidRPr="00E36DDD">
        <w:t>homebound/</w:t>
      </w:r>
      <w:r w:rsidR="00423787" w:rsidRPr="00E36DDD">
        <w:t>hospital</w:t>
      </w:r>
      <w:r w:rsidR="004605DA" w:rsidRPr="00E36DDD">
        <w:t xml:space="preserve"> programs</w:t>
      </w:r>
      <w:r w:rsidR="000C3D3B" w:rsidRPr="00E36DDD">
        <w:t xml:space="preserve"> and</w:t>
      </w:r>
      <w:r w:rsidR="00423787" w:rsidRPr="00E36DDD">
        <w:t xml:space="preserve"> residential </w:t>
      </w:r>
      <w:r w:rsidR="000C3D3B" w:rsidRPr="00E36DDD">
        <w:t xml:space="preserve">facilities (public and private) where </w:t>
      </w:r>
      <w:r w:rsidR="00140243" w:rsidRPr="00E36DDD">
        <w:t>children with disabilities</w:t>
      </w:r>
      <w:r w:rsidR="000C3D3B" w:rsidRPr="00E36DDD">
        <w:t xml:space="preserve"> (IDEA) receive special education and related services (see also FS002)</w:t>
      </w:r>
      <w:r w:rsidR="00423787" w:rsidRPr="00E36DDD">
        <w:t>,</w:t>
      </w:r>
      <w:r w:rsidR="00B345D3" w:rsidRPr="00E36DDD">
        <w:t xml:space="preserve"> </w:t>
      </w:r>
    </w:p>
    <w:p w14:paraId="4BFFF53C" w14:textId="77777777" w:rsidR="00B345D3" w:rsidRPr="00E36DDD" w:rsidRDefault="00655361" w:rsidP="003900A6">
      <w:pPr>
        <w:pStyle w:val="ListParagraph"/>
        <w:numPr>
          <w:ilvl w:val="0"/>
          <w:numId w:val="65"/>
        </w:numPr>
      </w:pPr>
      <w:r w:rsidRPr="00E36DDD">
        <w:t>E</w:t>
      </w:r>
      <w:r w:rsidR="00423787" w:rsidRPr="00E36DDD">
        <w:t>arly c</w:t>
      </w:r>
      <w:r w:rsidR="00B345D3" w:rsidRPr="00E36DDD">
        <w:t>hildhood programs</w:t>
      </w:r>
      <w:r w:rsidR="00423787" w:rsidRPr="00E36DDD">
        <w:t>, postsecondary programs, adult education centers</w:t>
      </w:r>
    </w:p>
    <w:p w14:paraId="356FE693" w14:textId="77777777" w:rsidR="00B345D3" w:rsidRPr="00E36DDD" w:rsidRDefault="00B345D3" w:rsidP="00E465C8"/>
    <w:p w14:paraId="20ED5ED6" w14:textId="729A98A4" w:rsidR="00E465C8" w:rsidRPr="003F0F1E" w:rsidRDefault="007A5690" w:rsidP="009D362B">
      <w:pPr>
        <w:pStyle w:val="Heading5"/>
        <w:ind w:left="1627" w:hanging="1627"/>
        <w:rPr>
          <w:rFonts w:ascii="Arial" w:hAnsi="Arial"/>
          <w:b/>
          <w:bCs/>
        </w:rPr>
      </w:pPr>
      <w:r w:rsidRPr="003F0F1E">
        <w:rPr>
          <w:rFonts w:ascii="Arial" w:hAnsi="Arial"/>
          <w:b/>
          <w:bCs/>
        </w:rPr>
        <w:t>School Type – Other situations</w:t>
      </w:r>
    </w:p>
    <w:p w14:paraId="4D5BEB84" w14:textId="77777777" w:rsidR="00E465C8" w:rsidRPr="00E36DDD" w:rsidRDefault="00E465C8" w:rsidP="003F0F1E">
      <w:pPr>
        <w:spacing w:before="120"/>
      </w:pPr>
      <w:r w:rsidRPr="00E36DDD">
        <w:t>Charter schools are classified in the same manner as non-</w:t>
      </w:r>
      <w:r w:rsidR="00E65307" w:rsidRPr="00E36DDD">
        <w:t xml:space="preserve">charter </w:t>
      </w:r>
      <w:r w:rsidRPr="00E36DDD">
        <w:t>schools.</w:t>
      </w:r>
      <w:r w:rsidR="00C365AB" w:rsidRPr="00E36DDD">
        <w:t xml:space="preserve"> </w:t>
      </w:r>
    </w:p>
    <w:p w14:paraId="5A67147F" w14:textId="77777777" w:rsidR="00B345D3" w:rsidRPr="00E36DDD" w:rsidRDefault="00B345D3" w:rsidP="0090457C">
      <w:pPr>
        <w:pStyle w:val="ListParagraph"/>
        <w:ind w:left="1080"/>
      </w:pPr>
    </w:p>
    <w:p w14:paraId="3F8A3B68" w14:textId="77777777" w:rsidR="00E465C8" w:rsidRPr="00E36DDD" w:rsidRDefault="00E465C8" w:rsidP="009D362B">
      <w:r w:rsidRPr="00E36DDD">
        <w:t>If a school has 10 or more students and 90% or more of those students have IEPs, the school should be reported either as a Special Education School (School Type 2) or as an Alternative Education School (School Type 4).</w:t>
      </w:r>
      <w:r w:rsidR="00C365AB" w:rsidRPr="00E36DDD">
        <w:t xml:space="preserve"> </w:t>
      </w:r>
      <w:r w:rsidRPr="00E36DDD">
        <w:t xml:space="preserve">This is one criteria CCD uses in their review of school type so that similar schools are consistently identified as having a </w:t>
      </w:r>
      <w:r w:rsidR="00E65307" w:rsidRPr="00E36DDD">
        <w:t xml:space="preserve">special education </w:t>
      </w:r>
      <w:r w:rsidRPr="00E36DDD">
        <w:t>focus.</w:t>
      </w:r>
      <w:r w:rsidR="00C365AB" w:rsidRPr="00E36DDD">
        <w:t xml:space="preserve"> </w:t>
      </w:r>
      <w:r w:rsidRPr="00E36DDD">
        <w:t xml:space="preserve">Schools </w:t>
      </w:r>
      <w:r w:rsidR="00E65307" w:rsidRPr="00E36DDD">
        <w:t xml:space="preserve">where </w:t>
      </w:r>
      <w:r w:rsidRPr="00E36DDD">
        <w:t xml:space="preserve">less than 90% of the students </w:t>
      </w:r>
      <w:r w:rsidR="00E65307" w:rsidRPr="00E36DDD">
        <w:t xml:space="preserve">have </w:t>
      </w:r>
      <w:r w:rsidRPr="00E36DDD">
        <w:t>IEPs can also be reported as Special Education or Alternative Education school types if that meets your state’s criteria.</w:t>
      </w:r>
    </w:p>
    <w:p w14:paraId="1480A0ED" w14:textId="560D842C" w:rsidR="003C32C3" w:rsidRPr="00E36DDD" w:rsidRDefault="003C32C3" w:rsidP="003C32C3">
      <w:bookmarkStart w:id="150" w:name="_Toc238368355"/>
      <w:bookmarkStart w:id="151" w:name="_Toc238368456"/>
      <w:bookmarkStart w:id="152" w:name="_Toc241038077"/>
      <w:bookmarkStart w:id="153" w:name="_Toc185841486"/>
      <w:bookmarkStart w:id="154" w:name="_Toc185841810"/>
      <w:bookmarkStart w:id="155" w:name="_Toc185841488"/>
      <w:bookmarkStart w:id="156" w:name="_Toc185841812"/>
      <w:bookmarkStart w:id="157" w:name="_Toc185841490"/>
      <w:bookmarkStart w:id="158" w:name="_Toc185841814"/>
      <w:bookmarkStart w:id="159" w:name="_Toc185841493"/>
      <w:bookmarkStart w:id="160" w:name="_Toc185841817"/>
      <w:bookmarkStart w:id="161" w:name="_Toc185841495"/>
      <w:bookmarkStart w:id="162" w:name="_Toc185841819"/>
      <w:bookmarkStart w:id="163" w:name="_Toc185841497"/>
      <w:bookmarkStart w:id="164" w:name="_Toc185841821"/>
      <w:bookmarkStart w:id="165" w:name="_Toc185841500"/>
      <w:bookmarkStart w:id="166" w:name="_Toc185841824"/>
      <w:bookmarkStart w:id="167" w:name="_Toc185841502"/>
      <w:bookmarkStart w:id="168" w:name="_Toc185841826"/>
      <w:bookmarkStart w:id="169" w:name="_Toc185841504"/>
      <w:bookmarkStart w:id="170" w:name="_Toc185841828"/>
      <w:bookmarkStart w:id="171" w:name="_Toc185841512"/>
      <w:bookmarkStart w:id="172" w:name="_Toc185841836"/>
      <w:bookmarkStart w:id="173" w:name="_Toc185841514"/>
      <w:bookmarkStart w:id="174" w:name="_Toc185841838"/>
      <w:bookmarkStart w:id="175" w:name="_Toc185841519"/>
      <w:bookmarkStart w:id="176" w:name="_Toc185841843"/>
      <w:bookmarkStart w:id="177" w:name="_Toc185841521"/>
      <w:bookmarkStart w:id="178" w:name="_Toc185841845"/>
      <w:bookmarkStart w:id="179" w:name="_Toc185841522"/>
      <w:bookmarkStart w:id="180" w:name="_Toc185841846"/>
      <w:bookmarkStart w:id="181" w:name="_Toc185841523"/>
      <w:bookmarkStart w:id="182" w:name="_Toc185841847"/>
      <w:bookmarkStart w:id="183" w:name="_Toc185841524"/>
      <w:bookmarkStart w:id="184" w:name="_Toc185841848"/>
      <w:bookmarkStart w:id="185" w:name="_Toc165785888"/>
      <w:bookmarkStart w:id="186" w:name="_Toc185841526"/>
      <w:bookmarkStart w:id="187" w:name="_Toc185841850"/>
      <w:bookmarkStart w:id="188" w:name="_Toc247445128"/>
      <w:bookmarkStart w:id="189" w:name="_Toc247445897"/>
      <w:bookmarkStart w:id="190" w:name="_Toc247636491"/>
      <w:bookmarkStart w:id="191" w:name="_Toc238368357"/>
      <w:bookmarkStart w:id="192" w:name="_Toc238368458"/>
      <w:bookmarkStart w:id="193" w:name="_Toc24103807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25AA50D5" w14:textId="5B32BFE6" w:rsidR="003C32C3" w:rsidRPr="00E36DDD" w:rsidRDefault="003C32C3" w:rsidP="003C32C3">
      <w:pPr>
        <w:pStyle w:val="Heading4"/>
      </w:pPr>
      <w:r w:rsidRPr="00E36DDD">
        <w:lastRenderedPageBreak/>
        <w:t>Reconstituted Status (DG743)</w:t>
      </w:r>
      <w:r w:rsidRPr="00E36DDD">
        <w:rPr>
          <w:color w:val="FF0000"/>
        </w:rPr>
        <w:t xml:space="preserve"> </w:t>
      </w:r>
    </w:p>
    <w:p w14:paraId="11EBBFB7" w14:textId="77777777" w:rsidR="003C32C3" w:rsidRPr="00E36DDD" w:rsidRDefault="003C32C3" w:rsidP="003F0F1E">
      <w:pPr>
        <w:autoSpaceDE w:val="0"/>
        <w:autoSpaceDN w:val="0"/>
        <w:spacing w:before="120"/>
      </w:pPr>
      <w:r w:rsidRPr="00E36DDD">
        <w:t>Definition – An indication that the school was restructured, transformed, or otherwise changed as a consequence of the state’s accountability system under ESEA or as a result of School Improvement Grant</w:t>
      </w:r>
      <w:r w:rsidR="00124815" w:rsidRPr="00E36DDD">
        <w:t>s</w:t>
      </w:r>
      <w:r w:rsidRPr="00E36DDD">
        <w:t xml:space="preserve"> (SIG), but is not recognized as a new school for CCD purposes.</w:t>
      </w:r>
    </w:p>
    <w:p w14:paraId="1C269C22" w14:textId="77777777" w:rsidR="00957472" w:rsidRPr="00E36DDD" w:rsidRDefault="00957472" w:rsidP="003C32C3">
      <w:pPr>
        <w:autoSpaceDE w:val="0"/>
        <w:autoSpaceDN w:val="0"/>
      </w:pPr>
    </w:p>
    <w:p w14:paraId="1040973A" w14:textId="77777777" w:rsidR="003C32C3" w:rsidRPr="00E36DDD" w:rsidRDefault="003C32C3" w:rsidP="003C32C3">
      <w:proofErr w:type="gramStart"/>
      <w:r w:rsidRPr="00E36DDD">
        <w:t>As a consequence of</w:t>
      </w:r>
      <w:proofErr w:type="gramEnd"/>
      <w:r w:rsidRPr="00E36DDD">
        <w:t xml:space="preserve"> the state’s accountability system under ESEA or as a result of School Improvement Grant</w:t>
      </w:r>
      <w:r w:rsidR="00124815" w:rsidRPr="00E36DDD">
        <w:t>s</w:t>
      </w:r>
      <w:r w:rsidRPr="00E36DDD">
        <w:t xml:space="preserve"> (SIG), a school may be restructured, transformed, or otherwise substantially changed in order to improve student achievement. In some instances, such changes may qualify the school as a new school as determined by the state. In these cases, the state will issue the school a new state ID, and the school will start a new accountability history. However, in many cases, such schools will not qualify as a new school for purposes of CCD and will continue to retain the same NCES ID. For example, if a restructured school that is recognized by the state as a new school with a new state ID continues to offer instruction in essentially the same grades or to the same population of students, it would not be considered a new school for purposes of CCD. In these instances, the event of restructuring, transformation, or other similar substantial change needs to be recorded in order to explain likely shifts in trend data. The event of restructuring, transformation, or similar change is recorded using the reconstituted status.</w:t>
      </w:r>
    </w:p>
    <w:p w14:paraId="18F63B81" w14:textId="77777777" w:rsidR="003C32C3" w:rsidRPr="00E36DDD" w:rsidRDefault="003C32C3" w:rsidP="003C32C3"/>
    <w:p w14:paraId="39557684" w14:textId="77777777" w:rsidR="003C32C3" w:rsidRPr="00E36DDD" w:rsidRDefault="003C32C3" w:rsidP="003C32C3">
      <w:r w:rsidRPr="00E36DDD">
        <w:t>A reconstituted status determination of “Yes” or “No” is needed for all schools. A reconstituted status of “No” applies to any school that has not been restructured, transformed or otherwise substantially changed or one that qualifies as a new school for CCD purposes. The only schools that qualify for a reconstituted status of “yes” are reconstituted schools--</w:t>
      </w:r>
      <w:r w:rsidRPr="00E36DDD">
        <w:rPr>
          <w:i/>
        </w:rPr>
        <w:t>i.e.</w:t>
      </w:r>
      <w:r w:rsidRPr="00E36DDD">
        <w:t xml:space="preserve">, schools that do not qualify as a new school for purposes of CCD and are one of the following: </w:t>
      </w:r>
    </w:p>
    <w:p w14:paraId="1EB077B4" w14:textId="77777777" w:rsidR="003C32C3" w:rsidRPr="00E36DDD" w:rsidRDefault="003C32C3" w:rsidP="003900A6">
      <w:pPr>
        <w:pStyle w:val="ListParagraph"/>
        <w:numPr>
          <w:ilvl w:val="0"/>
          <w:numId w:val="19"/>
        </w:numPr>
      </w:pPr>
      <w:r w:rsidRPr="00E36DDD">
        <w:t>In the first year of implementing a turnaround, transformation, or restart model under SIG;</w:t>
      </w:r>
    </w:p>
    <w:p w14:paraId="72ECEE62" w14:textId="77777777" w:rsidR="003C32C3" w:rsidRPr="00E36DDD" w:rsidRDefault="003C32C3" w:rsidP="003900A6">
      <w:pPr>
        <w:pStyle w:val="ListParagraph"/>
        <w:numPr>
          <w:ilvl w:val="0"/>
          <w:numId w:val="19"/>
        </w:numPr>
      </w:pPr>
      <w:r w:rsidRPr="00E36DDD">
        <w:t>In the restructuring (implementation) year under ESEA accountability; or</w:t>
      </w:r>
    </w:p>
    <w:p w14:paraId="06821613" w14:textId="77777777" w:rsidR="003C32C3" w:rsidRPr="00E36DDD" w:rsidRDefault="003C32C3" w:rsidP="003900A6">
      <w:pPr>
        <w:pStyle w:val="ListParagraph"/>
        <w:numPr>
          <w:ilvl w:val="0"/>
          <w:numId w:val="19"/>
        </w:numPr>
      </w:pPr>
      <w:r w:rsidRPr="00E36DDD">
        <w:t xml:space="preserve">Experiencing a change under a state-defined accountability system </w:t>
      </w:r>
      <w:proofErr w:type="gramStart"/>
      <w:r w:rsidRPr="00E36DDD">
        <w:t>similar to</w:t>
      </w:r>
      <w:proofErr w:type="gramEnd"/>
      <w:r w:rsidRPr="00E36DDD">
        <w:t xml:space="preserve"> the ESEA restructuring (implementation) year.</w:t>
      </w:r>
    </w:p>
    <w:p w14:paraId="4CDF5472" w14:textId="334F61F4" w:rsidR="003C32C3" w:rsidRPr="00E36DDD" w:rsidRDefault="003C32C3" w:rsidP="003F0F1E">
      <w:pPr>
        <w:spacing w:before="120"/>
      </w:pPr>
      <w:r w:rsidRPr="00E36DDD">
        <w:t>To determine whether a school in the bulleted list above has a reconstituted status of “Yes,” first establish whether the school is a new school for purposes of CCD using the guidance in section 2.4.3.</w:t>
      </w:r>
      <w:r w:rsidR="001E7C9C">
        <w:t>1.4</w:t>
      </w:r>
      <w:r w:rsidRPr="00E36DDD">
        <w:t xml:space="preserve"> </w:t>
      </w:r>
      <w:r w:rsidR="00FA0B49">
        <w:t xml:space="preserve">Operational Status – When to Report as New.  </w:t>
      </w:r>
      <w:r w:rsidRPr="00E36DDD">
        <w:t>If the school does not meet the criteria for a new school, then the school has a reconstituted status of “Yes.”</w:t>
      </w:r>
    </w:p>
    <w:p w14:paraId="6BE5ACCE" w14:textId="77777777" w:rsidR="00FA0B49" w:rsidRDefault="00FA0B49" w:rsidP="003C32C3"/>
    <w:p w14:paraId="51E6B297" w14:textId="6BA31EE8" w:rsidR="003C32C3" w:rsidRPr="00E36DDD" w:rsidRDefault="003C32C3" w:rsidP="003C32C3">
      <w:r w:rsidRPr="00E36DDD">
        <w:t xml:space="preserve">In summary: </w:t>
      </w:r>
    </w:p>
    <w:p w14:paraId="1A5E31BC" w14:textId="77777777" w:rsidR="003C32C3" w:rsidRPr="00E36DDD" w:rsidRDefault="003C32C3" w:rsidP="003900A6">
      <w:pPr>
        <w:pStyle w:val="ListParagraph"/>
        <w:numPr>
          <w:ilvl w:val="0"/>
          <w:numId w:val="20"/>
        </w:numPr>
      </w:pPr>
      <w:r w:rsidRPr="00E36DDD">
        <w:t>For reconstituted schools that do not meet the CCD criteria for a new school, use the permitted value “Yes.”</w:t>
      </w:r>
    </w:p>
    <w:p w14:paraId="2AA6BBD6" w14:textId="77777777" w:rsidR="003C32C3" w:rsidRPr="00E36DDD" w:rsidRDefault="003C32C3" w:rsidP="003900A6">
      <w:pPr>
        <w:pStyle w:val="ListParagraph"/>
        <w:numPr>
          <w:ilvl w:val="0"/>
          <w:numId w:val="20"/>
        </w:numPr>
        <w:rPr>
          <w:sz w:val="22"/>
          <w:szCs w:val="22"/>
        </w:rPr>
      </w:pPr>
      <w:r w:rsidRPr="00E36DDD">
        <w:t>Use the permitted value “No” for all other schools, including new schools as determined by CCD criteria.</w:t>
      </w:r>
    </w:p>
    <w:p w14:paraId="5980BF9B" w14:textId="77777777" w:rsidR="003C32C3" w:rsidRPr="00E36DDD" w:rsidRDefault="003C32C3" w:rsidP="003C32C3"/>
    <w:p w14:paraId="3B43865C" w14:textId="77777777" w:rsidR="003C32C3" w:rsidRPr="00E36DDD" w:rsidRDefault="003C32C3" w:rsidP="00112DBB">
      <w:pPr>
        <w:framePr w:w="9235" w:hSpace="187" w:wrap="around" w:vAnchor="text" w:hAnchor="page" w:x="1554" w:y="-1" w:anchorLock="1"/>
        <w:pBdr>
          <w:top w:val="single" w:sz="6" w:space="4" w:color="000000"/>
          <w:left w:val="single" w:sz="6" w:space="7" w:color="000000"/>
          <w:bottom w:val="single" w:sz="6" w:space="4" w:color="000000"/>
          <w:right w:val="single" w:sz="6" w:space="7" w:color="000000"/>
        </w:pBdr>
        <w:shd w:val="solid" w:color="FFFFFF" w:fill="FFFFFF"/>
        <w:rPr>
          <w:b/>
        </w:rPr>
      </w:pPr>
      <w:r w:rsidRPr="00E36DDD">
        <w:rPr>
          <w:b/>
        </w:rPr>
        <w:lastRenderedPageBreak/>
        <w:t>Tech Tip!</w:t>
      </w:r>
      <w:r w:rsidRPr="00E36DDD">
        <w:t xml:space="preserve"> A school’s reconstituted status will never be “Yes” when its operational status is “New” (status code 3).</w:t>
      </w:r>
    </w:p>
    <w:p w14:paraId="7F09139A" w14:textId="77777777" w:rsidR="003C32C3" w:rsidRPr="00E36DDD" w:rsidRDefault="003C32C3" w:rsidP="009262D6">
      <w:pPr>
        <w:pStyle w:val="Heading3"/>
      </w:pPr>
      <w:bookmarkStart w:id="194" w:name="_Toc20914076"/>
      <w:bookmarkStart w:id="195" w:name="_Toc52448438"/>
      <w:r w:rsidRPr="00E36DDD">
        <w:t>Charters</w:t>
      </w:r>
      <w:bookmarkEnd w:id="194"/>
      <w:bookmarkEnd w:id="195"/>
      <w:r w:rsidRPr="00E36DDD">
        <w:t xml:space="preserve"> </w:t>
      </w:r>
    </w:p>
    <w:p w14:paraId="1A420245" w14:textId="77777777" w:rsidR="003C32C3" w:rsidRPr="00E36DDD" w:rsidRDefault="003C32C3" w:rsidP="003C32C3">
      <w:r w:rsidRPr="00E36DDD">
        <w:t>This section explains how to report data on charter schools and districts.</w:t>
      </w:r>
    </w:p>
    <w:p w14:paraId="715DC656" w14:textId="77777777" w:rsidR="003C32C3" w:rsidRPr="00E36DDD" w:rsidRDefault="003C32C3" w:rsidP="003C32C3"/>
    <w:p w14:paraId="358ED711" w14:textId="77777777" w:rsidR="003C32C3" w:rsidRPr="00E36DDD" w:rsidRDefault="003C32C3" w:rsidP="003C32C3">
      <w:pPr>
        <w:pStyle w:val="Heading4"/>
      </w:pPr>
      <w:r w:rsidRPr="00E36DDD">
        <w:t>States without charter schools</w:t>
      </w:r>
    </w:p>
    <w:p w14:paraId="43DD6A89" w14:textId="77777777" w:rsidR="003C32C3" w:rsidRPr="00E36DDD" w:rsidRDefault="003C32C3" w:rsidP="003F0F1E">
      <w:pPr>
        <w:spacing w:before="120"/>
      </w:pPr>
      <w:r w:rsidRPr="00E36DDD">
        <w:t>States that have no charter schools, report the data groups on charter as follows:</w:t>
      </w:r>
    </w:p>
    <w:p w14:paraId="204CEEED" w14:textId="77777777" w:rsidR="003C32C3" w:rsidRPr="00E36DDD" w:rsidRDefault="003C32C3" w:rsidP="003C32C3">
      <w:pPr>
        <w:ind w:left="720"/>
      </w:pPr>
    </w:p>
    <w:p w14:paraId="4276B5D1" w14:textId="77777777" w:rsidR="003C32C3" w:rsidRPr="00E36DDD" w:rsidRDefault="003C32C3" w:rsidP="003C32C3">
      <w:pPr>
        <w:ind w:left="720"/>
      </w:pPr>
      <w:r w:rsidRPr="00E36DDD">
        <w:t>In the LEA file</w:t>
      </w:r>
    </w:p>
    <w:p w14:paraId="5F29E3D9" w14:textId="0FDAF93D" w:rsidR="003C32C3" w:rsidRPr="00E36DDD" w:rsidRDefault="003C32C3" w:rsidP="003900A6">
      <w:pPr>
        <w:numPr>
          <w:ilvl w:val="0"/>
          <w:numId w:val="27"/>
        </w:numPr>
      </w:pPr>
      <w:r w:rsidRPr="00E36DDD">
        <w:t xml:space="preserve">Report Charter LEA Status as “NA – </w:t>
      </w:r>
      <w:r w:rsidR="0061786A">
        <w:t>Not Applicable” because either the s</w:t>
      </w:r>
      <w:r w:rsidRPr="00E36DDD">
        <w:t>tate does not have charters or state does not permit charter LEAs</w:t>
      </w:r>
    </w:p>
    <w:p w14:paraId="6516DC43" w14:textId="77777777" w:rsidR="003C32C3" w:rsidRPr="00E36DDD" w:rsidRDefault="003C32C3" w:rsidP="003C32C3">
      <w:pPr>
        <w:ind w:left="720"/>
      </w:pPr>
    </w:p>
    <w:p w14:paraId="390CEDC7" w14:textId="77777777" w:rsidR="003C32C3" w:rsidRPr="00E36DDD" w:rsidRDefault="003C32C3" w:rsidP="003C32C3">
      <w:pPr>
        <w:ind w:left="720"/>
      </w:pPr>
      <w:r w:rsidRPr="00E36DDD">
        <w:t>In the school file</w:t>
      </w:r>
    </w:p>
    <w:p w14:paraId="400AB34D" w14:textId="77777777" w:rsidR="003C32C3" w:rsidRPr="00E36DDD" w:rsidRDefault="003C32C3" w:rsidP="003900A6">
      <w:pPr>
        <w:numPr>
          <w:ilvl w:val="0"/>
          <w:numId w:val="27"/>
        </w:numPr>
      </w:pPr>
      <w:r w:rsidRPr="00E36DDD">
        <w:t xml:space="preserve">Report Charter Status as “Not Applicable” </w:t>
      </w:r>
    </w:p>
    <w:p w14:paraId="758D59CD" w14:textId="77777777" w:rsidR="003C32C3" w:rsidRPr="00E36DDD" w:rsidRDefault="003C32C3" w:rsidP="003900A6">
      <w:pPr>
        <w:numPr>
          <w:ilvl w:val="0"/>
          <w:numId w:val="27"/>
        </w:numPr>
      </w:pPr>
      <w:r w:rsidRPr="00E36DDD">
        <w:t>Leave the fields for charter authorizer identi</w:t>
      </w:r>
      <w:r w:rsidR="003C3267" w:rsidRPr="00E36DDD">
        <w:t>fi</w:t>
      </w:r>
      <w:r w:rsidRPr="00E36DDD">
        <w:t>er blank</w:t>
      </w:r>
    </w:p>
    <w:p w14:paraId="4ABAFC97" w14:textId="7855C06F" w:rsidR="003C32C3" w:rsidRPr="00E36DDD" w:rsidRDefault="003C32C3" w:rsidP="003C32C3"/>
    <w:p w14:paraId="02791516" w14:textId="3765213C" w:rsidR="003C32C3" w:rsidRPr="00E36DDD" w:rsidRDefault="003C32C3" w:rsidP="003C32C3">
      <w:pPr>
        <w:pStyle w:val="Heading4"/>
      </w:pPr>
      <w:r w:rsidRPr="00E36DDD">
        <w:t>Charter Status (DG27)</w:t>
      </w:r>
    </w:p>
    <w:p w14:paraId="7A2A9381" w14:textId="757B3ADE" w:rsidR="003C32C3" w:rsidRPr="00E36DDD" w:rsidRDefault="003C32C3" w:rsidP="003F0F1E">
      <w:pPr>
        <w:spacing w:before="120"/>
      </w:pPr>
      <w:r w:rsidRPr="00E36DDD">
        <w:t xml:space="preserve">Definition - An indication </w:t>
      </w:r>
      <w:r w:rsidR="002535A2" w:rsidRPr="00E36DDD">
        <w:t>that a public</w:t>
      </w:r>
      <w:r w:rsidRPr="00E36DDD">
        <w:t xml:space="preserve"> school provides free public elementary and/or secondary education to eligible students under a specific charter</w:t>
      </w:r>
      <w:r w:rsidR="00837B93">
        <w:t xml:space="preserve"> issued</w:t>
      </w:r>
      <w:r w:rsidR="002535A2" w:rsidRPr="00E36DDD">
        <w:t>, pursuant to a state charter school law, by an authorized chartering agency/authority and that is</w:t>
      </w:r>
      <w:r w:rsidR="00124815" w:rsidRPr="00E36DDD">
        <w:t xml:space="preserve"> designated by such authority to be </w:t>
      </w:r>
      <w:r w:rsidR="002535A2" w:rsidRPr="00E36DDD">
        <w:t xml:space="preserve">public </w:t>
      </w:r>
      <w:r w:rsidR="00124815" w:rsidRPr="00E36DDD">
        <w:t>charter school.</w:t>
      </w:r>
    </w:p>
    <w:p w14:paraId="4E69A3A4" w14:textId="77777777" w:rsidR="003C32C3" w:rsidRPr="00E36DDD" w:rsidRDefault="003C32C3" w:rsidP="003C32C3"/>
    <w:p w14:paraId="45B7AB03" w14:textId="77777777" w:rsidR="003C32C3" w:rsidRPr="00E36DDD" w:rsidRDefault="003C32C3" w:rsidP="003C32C3">
      <w:r w:rsidRPr="00E36DDD">
        <w:t>Permitted Values:</w:t>
      </w:r>
    </w:p>
    <w:p w14:paraId="3228632A" w14:textId="77777777" w:rsidR="003C32C3" w:rsidRPr="00E36DDD" w:rsidRDefault="003C32C3" w:rsidP="003900A6">
      <w:pPr>
        <w:numPr>
          <w:ilvl w:val="0"/>
          <w:numId w:val="28"/>
        </w:numPr>
      </w:pPr>
      <w:r w:rsidRPr="00E36DDD">
        <w:t>Yes</w:t>
      </w:r>
    </w:p>
    <w:p w14:paraId="52710A43" w14:textId="77777777" w:rsidR="003C32C3" w:rsidRPr="00E36DDD" w:rsidRDefault="003C32C3" w:rsidP="003900A6">
      <w:pPr>
        <w:numPr>
          <w:ilvl w:val="0"/>
          <w:numId w:val="28"/>
        </w:numPr>
      </w:pPr>
      <w:r w:rsidRPr="00E36DDD">
        <w:t>No</w:t>
      </w:r>
    </w:p>
    <w:p w14:paraId="55A39B88" w14:textId="77777777" w:rsidR="003C32C3" w:rsidRPr="00E36DDD" w:rsidRDefault="003C32C3" w:rsidP="003900A6">
      <w:pPr>
        <w:numPr>
          <w:ilvl w:val="0"/>
          <w:numId w:val="28"/>
        </w:numPr>
      </w:pPr>
      <w:r w:rsidRPr="00E36DDD">
        <w:t>Not Applicable</w:t>
      </w:r>
    </w:p>
    <w:p w14:paraId="00929F87" w14:textId="77777777" w:rsidR="003C32C3" w:rsidRPr="00E36DDD" w:rsidRDefault="003C32C3" w:rsidP="003C32C3"/>
    <w:p w14:paraId="13FEBFD5" w14:textId="19E2B627" w:rsidR="003C32C3" w:rsidRPr="00E36DDD" w:rsidRDefault="003C32C3" w:rsidP="003C32C3">
      <w:r w:rsidRPr="00E36DDD">
        <w:t xml:space="preserve">A state should only use the Not Applicable value for Charter Status when </w:t>
      </w:r>
      <w:r w:rsidR="006A26A9">
        <w:t xml:space="preserve">there is no state </w:t>
      </w:r>
      <w:r w:rsidRPr="00E36DDD">
        <w:t>charter school</w:t>
      </w:r>
      <w:r w:rsidR="006A26A9">
        <w:t xml:space="preserve"> law.</w:t>
      </w:r>
      <w:r w:rsidRPr="00E36DDD">
        <w:t xml:space="preserve"> </w:t>
      </w:r>
    </w:p>
    <w:p w14:paraId="2F12144A" w14:textId="77777777" w:rsidR="003C32C3" w:rsidRPr="00E36DDD" w:rsidRDefault="003C32C3" w:rsidP="003C32C3"/>
    <w:p w14:paraId="41F9F6FC" w14:textId="77777777" w:rsidR="006A26A9" w:rsidRDefault="003C32C3" w:rsidP="003C32C3">
      <w:r w:rsidRPr="00E36DDD">
        <w:t>ESS will store a single Charter Status for a school for any school year.</w:t>
      </w:r>
    </w:p>
    <w:p w14:paraId="63A12BEA" w14:textId="6A7C6FB8" w:rsidR="003C32C3" w:rsidRPr="00E36DDD" w:rsidRDefault="006A26A9" w:rsidP="003C32C3">
      <w:r>
        <w:t xml:space="preserve">In some states, a single charter can authorize schools or campuses in multiple locations.  </w:t>
      </w:r>
      <w:r w:rsidRPr="00E36DDD">
        <w:t xml:space="preserve">If </w:t>
      </w:r>
      <w:r>
        <w:t>the schools or campuses at each location independently</w:t>
      </w:r>
      <w:r w:rsidRPr="00E36DDD">
        <w:t xml:space="preserve"> meet the definition of a school, </w:t>
      </w:r>
      <w:r>
        <w:t xml:space="preserve">then </w:t>
      </w:r>
      <w:r w:rsidRPr="00E36DDD">
        <w:t>th</w:t>
      </w:r>
      <w:r>
        <w:t xml:space="preserve">ose schools or campuses </w:t>
      </w:r>
      <w:r w:rsidRPr="00E36DDD">
        <w:t xml:space="preserve">should be reported in the Directory </w:t>
      </w:r>
      <w:r>
        <w:t xml:space="preserve">individually </w:t>
      </w:r>
      <w:r w:rsidRPr="00E36DDD">
        <w:t>as regular schools with a charter status of “Yes”.</w:t>
      </w:r>
      <w:r w:rsidR="003C32C3" w:rsidRPr="00E36DDD">
        <w:t xml:space="preserve"> </w:t>
      </w:r>
    </w:p>
    <w:p w14:paraId="3A4DDC9C" w14:textId="77777777" w:rsidR="00B97CFF" w:rsidRPr="00E36DDD" w:rsidRDefault="00B97CFF" w:rsidP="00B97CFF"/>
    <w:p w14:paraId="074E92DD" w14:textId="7460DE4D" w:rsidR="006A26A9" w:rsidRPr="00E36DDD" w:rsidRDefault="006A26A9" w:rsidP="003C32C3">
      <w:pPr>
        <w:framePr w:hSpace="187" w:wrap="around" w:vAnchor="text" w:hAnchor="text" w:y="1" w:anchorLock="1"/>
        <w:pBdr>
          <w:top w:val="single" w:sz="6" w:space="4" w:color="000000"/>
          <w:left w:val="single" w:sz="6" w:space="7" w:color="000000"/>
          <w:bottom w:val="single" w:sz="6" w:space="4" w:color="000000"/>
          <w:right w:val="single" w:sz="6" w:space="7" w:color="000000"/>
        </w:pBdr>
        <w:shd w:val="solid" w:color="FFFFFF" w:fill="FFFFFF"/>
        <w:rPr>
          <w:b/>
        </w:rPr>
      </w:pPr>
      <w:r w:rsidRPr="00D56D5C">
        <w:rPr>
          <w:b/>
        </w:rPr>
        <w:t>Did you know?</w:t>
      </w:r>
      <w:r>
        <w:t xml:space="preserve"> The CCD is used as a sampling frame. When multiple schools are reported as a single school, the sampling frame is in error and </w:t>
      </w:r>
      <w:proofErr w:type="gramStart"/>
      <w:r>
        <w:t>has to</w:t>
      </w:r>
      <w:proofErr w:type="gramEnd"/>
      <w:r>
        <w:t xml:space="preserve"> be redone.  The rework costs time and money.   Therefore, it is important to report each school individually in the Directory.  See </w:t>
      </w:r>
      <w:r w:rsidR="002D2ADA">
        <w:t>Section 1 “How directory data are used”</w:t>
      </w:r>
      <w:r w:rsidR="00B213D8">
        <w:t xml:space="preserve"> in Attachment B of the ED</w:t>
      </w:r>
      <w:r w:rsidR="00B213D8" w:rsidRPr="00B213D8">
        <w:rPr>
          <w:i/>
          <w:iCs/>
        </w:rPr>
        <w:t>Facts</w:t>
      </w:r>
      <w:r w:rsidR="00B213D8">
        <w:t xml:space="preserve"> Information Collection</w:t>
      </w:r>
      <w:r w:rsidR="000F23E5">
        <w:t xml:space="preserve"> (OMB Clearance package)</w:t>
      </w:r>
      <w:r w:rsidR="002D2ADA">
        <w:t xml:space="preserve"> </w:t>
      </w:r>
      <w:r>
        <w:t>for more information on how the ED</w:t>
      </w:r>
      <w:r w:rsidRPr="006A26A9">
        <w:rPr>
          <w:i/>
        </w:rPr>
        <w:t xml:space="preserve">Facts </w:t>
      </w:r>
      <w:r>
        <w:t>Directory is used.</w:t>
      </w:r>
    </w:p>
    <w:p w14:paraId="4B1723D2" w14:textId="0EBEC3C8" w:rsidR="003C32C3" w:rsidRPr="00E36DDD" w:rsidRDefault="003C32C3" w:rsidP="003C32C3">
      <w:pPr>
        <w:pStyle w:val="Heading4"/>
      </w:pPr>
      <w:r w:rsidRPr="00E36DDD">
        <w:lastRenderedPageBreak/>
        <w:t xml:space="preserve">Charter </w:t>
      </w:r>
      <w:r w:rsidR="00965899">
        <w:t>Aut</w:t>
      </w:r>
      <w:r w:rsidRPr="00E36DDD">
        <w:t xml:space="preserve">horizer Identifier </w:t>
      </w:r>
      <w:r w:rsidR="0098623A" w:rsidRPr="00E36DDD">
        <w:t>(</w:t>
      </w:r>
      <w:r w:rsidR="00C913FF">
        <w:t>S</w:t>
      </w:r>
      <w:r w:rsidR="0098623A" w:rsidRPr="00E36DDD">
        <w:t xml:space="preserve">tate) </w:t>
      </w:r>
      <w:r w:rsidRPr="00E36DDD">
        <w:t xml:space="preserve">(DG804) </w:t>
      </w:r>
    </w:p>
    <w:p w14:paraId="51C612DE" w14:textId="77777777" w:rsidR="003C32C3" w:rsidRPr="00E36DDD" w:rsidRDefault="003C32C3" w:rsidP="003F0F1E">
      <w:pPr>
        <w:spacing w:before="120"/>
      </w:pPr>
      <w:r w:rsidRPr="00E36DDD">
        <w:t>Definition</w:t>
      </w:r>
      <w:r w:rsidR="00C913FF">
        <w:t xml:space="preserve"> </w:t>
      </w:r>
      <w:r w:rsidRPr="00E36DDD">
        <w:t>- The identifier assigned to an authorized public chartering agency by the SEA.</w:t>
      </w:r>
    </w:p>
    <w:p w14:paraId="36CEB7D9" w14:textId="77777777" w:rsidR="003C32C3" w:rsidRPr="00E36DDD" w:rsidRDefault="003C32C3" w:rsidP="003C32C3"/>
    <w:p w14:paraId="336FDA92" w14:textId="21E1A7DC" w:rsidR="003C32C3" w:rsidRPr="00E36DDD" w:rsidRDefault="003C32C3" w:rsidP="003C32C3">
      <w:r w:rsidRPr="00E36DDD">
        <w:t xml:space="preserve">This number is used to link the charter authorizers that will be in the Charter Authorizer Directory </w:t>
      </w:r>
      <w:r w:rsidR="00965899">
        <w:t xml:space="preserve">(FS 190) </w:t>
      </w:r>
      <w:r w:rsidRPr="00E36DDD">
        <w:t xml:space="preserve">to specific charter schools reported in the Directory. </w:t>
      </w:r>
    </w:p>
    <w:p w14:paraId="6520EB9A" w14:textId="77777777" w:rsidR="003C32C3" w:rsidRPr="00E36DDD" w:rsidRDefault="003C32C3" w:rsidP="003C32C3"/>
    <w:p w14:paraId="59C29E64" w14:textId="77777777" w:rsidR="003C32C3" w:rsidRPr="00E36DDD" w:rsidRDefault="003C32C3" w:rsidP="003C32C3">
      <w:pPr>
        <w:pStyle w:val="Default"/>
        <w:rPr>
          <w:b/>
          <w:bCs/>
        </w:rPr>
      </w:pPr>
      <w:r w:rsidRPr="00E36DDD">
        <w:rPr>
          <w:b/>
          <w:bCs/>
        </w:rPr>
        <w:t>Why are there two fields for charter authorizer identifier?</w:t>
      </w:r>
    </w:p>
    <w:p w14:paraId="1A43508D" w14:textId="54849383" w:rsidR="003C32C3" w:rsidRPr="00E36DDD" w:rsidRDefault="003C32C3" w:rsidP="003C32C3">
      <w:pPr>
        <w:pStyle w:val="Default"/>
      </w:pPr>
      <w:r w:rsidRPr="00E36DDD">
        <w:t xml:space="preserve">In the situation where a charter may have multiple authorizers, two fields are available to input authorizer identifiers. The first field is for the primary authorizer and the second </w:t>
      </w:r>
      <w:r w:rsidR="0061786A">
        <w:t xml:space="preserve">field </w:t>
      </w:r>
      <w:r w:rsidRPr="00E36DDD">
        <w:t xml:space="preserve">is for </w:t>
      </w:r>
      <w:r w:rsidR="0061786A">
        <w:t>a</w:t>
      </w:r>
      <w:r w:rsidRPr="00E36DDD">
        <w:t xml:space="preserve"> secondary authorizer</w:t>
      </w:r>
      <w:r w:rsidR="0061786A">
        <w:t>, if there is one</w:t>
      </w:r>
      <w:r w:rsidRPr="00E36DDD">
        <w:t xml:space="preserve">. The primary authorizer should be the authorizer that ultimately approves the charter petition, and all listed charter schools will have a primary authorizer. The secondary authorizer field would only be necessary for charter schools that complete a two-step authorization process. The SEA should determine whether a secondary authorizer is included based on the charter authorizing requirements in their state. </w:t>
      </w:r>
      <w:r w:rsidR="0061786A" w:rsidRPr="00E36DDD">
        <w:rPr>
          <w:bCs/>
        </w:rPr>
        <w:t>If the charter school has only one authorizer, fill out the first field and leave the second field blank.</w:t>
      </w:r>
    </w:p>
    <w:p w14:paraId="2375EC1E" w14:textId="77777777" w:rsidR="003C32C3" w:rsidRPr="00E36DDD" w:rsidRDefault="003C32C3" w:rsidP="003C32C3">
      <w:pPr>
        <w:pStyle w:val="Default"/>
      </w:pPr>
    </w:p>
    <w:p w14:paraId="7DF00BE4" w14:textId="77777777" w:rsidR="003C32C3" w:rsidRPr="00E36DDD" w:rsidRDefault="003C32C3" w:rsidP="003C32C3">
      <w:pPr>
        <w:pStyle w:val="Default"/>
        <w:rPr>
          <w:b/>
        </w:rPr>
      </w:pPr>
      <w:r w:rsidRPr="00E36DDD">
        <w:rPr>
          <w:b/>
        </w:rPr>
        <w:t>What identifier should be used?</w:t>
      </w:r>
    </w:p>
    <w:p w14:paraId="7D053797" w14:textId="7D1BF8AE" w:rsidR="003C32C3" w:rsidRPr="00E36DDD" w:rsidRDefault="00303AC5" w:rsidP="003C32C3">
      <w:pPr>
        <w:pStyle w:val="Default"/>
        <w:rPr>
          <w:b/>
          <w:bCs/>
        </w:rPr>
      </w:pPr>
      <w:r w:rsidRPr="00E36DDD">
        <w:t>These identifiers must match to a record in the Charter Authorizer Directory file (</w:t>
      </w:r>
      <w:r w:rsidR="00F60930" w:rsidRPr="00E36DDD">
        <w:t>FS</w:t>
      </w:r>
      <w:r w:rsidRPr="00E36DDD">
        <w:t xml:space="preserve">190). </w:t>
      </w:r>
      <w:r w:rsidR="003C32C3" w:rsidRPr="00E36DDD">
        <w:t xml:space="preserve">The state </w:t>
      </w:r>
      <w:proofErr w:type="gramStart"/>
      <w:r w:rsidR="003C32C3" w:rsidRPr="00E36DDD">
        <w:t>is able to</w:t>
      </w:r>
      <w:proofErr w:type="gramEnd"/>
      <w:r w:rsidR="003C32C3" w:rsidRPr="00E36DDD">
        <w:t xml:space="preserve"> create any number they want for these </w:t>
      </w:r>
      <w:r w:rsidR="004426BF" w:rsidRPr="00E36DDD">
        <w:t>identifiers</w:t>
      </w:r>
      <w:r w:rsidR="003C32C3" w:rsidRPr="00E36DDD">
        <w:t xml:space="preserve">, as long as </w:t>
      </w:r>
      <w:r w:rsidR="004426BF" w:rsidRPr="00E36DDD">
        <w:t>it</w:t>
      </w:r>
      <w:r w:rsidR="005A0E93" w:rsidRPr="00E36DDD">
        <w:t xml:space="preserve"> i</w:t>
      </w:r>
      <w:r w:rsidR="004426BF" w:rsidRPr="00E36DDD">
        <w:t>s</w:t>
      </w:r>
      <w:r w:rsidR="003C32C3" w:rsidRPr="00E36DDD">
        <w:t xml:space="preserve"> unique within the state. If the authorizer is already an established LEA, the state may use the NCES LEA ID as the charter identifier.</w:t>
      </w:r>
      <w:r w:rsidR="004426BF" w:rsidRPr="00E36DDD">
        <w:t xml:space="preserve"> </w:t>
      </w:r>
    </w:p>
    <w:p w14:paraId="4C328F2B" w14:textId="11F05F56" w:rsidR="002535A2" w:rsidRDefault="002535A2" w:rsidP="003C32C3">
      <w:pPr>
        <w:rPr>
          <w:b/>
        </w:rPr>
      </w:pPr>
    </w:p>
    <w:tbl>
      <w:tblPr>
        <w:tblStyle w:val="TableGrid"/>
        <w:tblW w:w="0" w:type="auto"/>
        <w:tblLook w:val="04A0" w:firstRow="1" w:lastRow="0" w:firstColumn="1" w:lastColumn="0" w:noHBand="0" w:noVBand="1"/>
      </w:tblPr>
      <w:tblGrid>
        <w:gridCol w:w="9350"/>
      </w:tblGrid>
      <w:tr w:rsidR="008B4D70" w14:paraId="780182DC" w14:textId="77777777" w:rsidTr="008B4D70">
        <w:tc>
          <w:tcPr>
            <w:tcW w:w="9350" w:type="dxa"/>
          </w:tcPr>
          <w:p w14:paraId="1CB21CA4" w14:textId="40EF5BA2" w:rsidR="008B4D70" w:rsidRDefault="008B4D70" w:rsidP="003C32C3">
            <w:pPr>
              <w:rPr>
                <w:b/>
              </w:rPr>
            </w:pPr>
            <w:r>
              <w:t>Tech Tip – Make sure the authorizer identifier used in the directory file for charter schools match exactly to the identifier used in FS 190.</w:t>
            </w:r>
          </w:p>
        </w:tc>
      </w:tr>
    </w:tbl>
    <w:p w14:paraId="4D860F87" w14:textId="2B0E8B1B" w:rsidR="008B4D70" w:rsidRDefault="008B4D70" w:rsidP="003C32C3">
      <w:pPr>
        <w:rPr>
          <w:b/>
        </w:rPr>
      </w:pPr>
    </w:p>
    <w:p w14:paraId="67FB5536" w14:textId="77777777" w:rsidR="008B4D70" w:rsidRPr="00846F4F" w:rsidRDefault="008B4D70" w:rsidP="003C32C3">
      <w:pPr>
        <w:rPr>
          <w:b/>
        </w:rPr>
      </w:pPr>
    </w:p>
    <w:p w14:paraId="4AAB5371" w14:textId="35D4AC37" w:rsidR="003C32C3" w:rsidRPr="00E36DDD" w:rsidRDefault="003C32C3" w:rsidP="003C32C3">
      <w:pPr>
        <w:pStyle w:val="Heading4"/>
      </w:pPr>
      <w:r w:rsidRPr="00E36DDD">
        <w:t xml:space="preserve">Charter LEA Status (DG653) </w:t>
      </w:r>
    </w:p>
    <w:p w14:paraId="29ACE254" w14:textId="77777777" w:rsidR="003C32C3" w:rsidRPr="00E36DDD" w:rsidRDefault="003C32C3" w:rsidP="003F0F1E">
      <w:pPr>
        <w:spacing w:before="120"/>
      </w:pPr>
      <w:r w:rsidRPr="00E36DDD">
        <w:t xml:space="preserve">Definition - The status of a charter </w:t>
      </w:r>
      <w:r w:rsidR="00373562" w:rsidRPr="00E36DDD">
        <w:t>district as an LEA</w:t>
      </w:r>
      <w:r w:rsidRPr="00E36DDD">
        <w:t xml:space="preserve"> for purposes of federal programs.</w:t>
      </w:r>
    </w:p>
    <w:p w14:paraId="687386E8" w14:textId="77777777" w:rsidR="003C32C3" w:rsidRPr="00E36DDD" w:rsidRDefault="003C32C3" w:rsidP="003C32C3"/>
    <w:p w14:paraId="59D09E0D" w14:textId="77777777" w:rsidR="00681881" w:rsidRPr="00E36DDD" w:rsidRDefault="00681881" w:rsidP="003C32C3">
      <w:r w:rsidRPr="00E36DDD">
        <w:t>If LEA type (DG 453) is not Independent charter district (code 7):</w:t>
      </w:r>
    </w:p>
    <w:p w14:paraId="334C2D05" w14:textId="77777777" w:rsidR="003C32C3" w:rsidRPr="00E36DDD" w:rsidRDefault="003C32C3" w:rsidP="003900A6">
      <w:pPr>
        <w:pStyle w:val="ListParagraph"/>
        <w:numPr>
          <w:ilvl w:val="0"/>
          <w:numId w:val="26"/>
        </w:numPr>
        <w:ind w:left="630"/>
        <w:contextualSpacing/>
      </w:pPr>
      <w:r w:rsidRPr="007A0A73">
        <w:rPr>
          <w:b/>
        </w:rPr>
        <w:t>NA</w:t>
      </w:r>
      <w:r w:rsidR="0090746D">
        <w:t xml:space="preserve"> - Not applicable </w:t>
      </w:r>
      <w:r w:rsidRPr="00E36DDD">
        <w:t>– State does not have charters or state does not permit charter LEAs</w:t>
      </w:r>
    </w:p>
    <w:p w14:paraId="0C67D98F" w14:textId="77777777" w:rsidR="003C32C3" w:rsidRPr="00E36DDD" w:rsidRDefault="0090746D" w:rsidP="003900A6">
      <w:pPr>
        <w:pStyle w:val="ListParagraph"/>
        <w:numPr>
          <w:ilvl w:val="0"/>
          <w:numId w:val="26"/>
        </w:numPr>
        <w:ind w:left="630"/>
        <w:contextualSpacing/>
      </w:pPr>
      <w:r w:rsidRPr="007A0A73">
        <w:rPr>
          <w:b/>
        </w:rPr>
        <w:t>NOTCHR</w:t>
      </w:r>
      <w:r w:rsidR="003C32C3" w:rsidRPr="00E36DDD">
        <w:t xml:space="preserve"> </w:t>
      </w:r>
      <w:r>
        <w:t>- Not a charter district</w:t>
      </w:r>
      <w:r w:rsidR="003C32C3" w:rsidRPr="00E36DDD">
        <w:t xml:space="preserve">– State has charter </w:t>
      </w:r>
      <w:proofErr w:type="gramStart"/>
      <w:r w:rsidR="003C32C3" w:rsidRPr="00E36DDD">
        <w:t>LEAs</w:t>
      </w:r>
      <w:proofErr w:type="gramEnd"/>
      <w:r w:rsidR="003C32C3" w:rsidRPr="00E36DDD">
        <w:t xml:space="preserve"> but this LEA is not a charter LEA.</w:t>
      </w:r>
    </w:p>
    <w:p w14:paraId="0711F408" w14:textId="77777777" w:rsidR="00681881" w:rsidRPr="00E36DDD" w:rsidRDefault="00681881" w:rsidP="00681881">
      <w:pPr>
        <w:pStyle w:val="ListParagraph"/>
        <w:ind w:left="0"/>
        <w:contextualSpacing/>
      </w:pPr>
    </w:p>
    <w:p w14:paraId="56CB8968" w14:textId="77777777" w:rsidR="00681881" w:rsidRPr="00E36DDD" w:rsidRDefault="00681881" w:rsidP="00681881">
      <w:pPr>
        <w:pStyle w:val="ListParagraph"/>
        <w:ind w:left="0"/>
        <w:contextualSpacing/>
      </w:pPr>
      <w:r w:rsidRPr="00E36DDD">
        <w:t>If LEA type (DG 453) is Independent charter district (code 7):</w:t>
      </w:r>
    </w:p>
    <w:p w14:paraId="596344F4" w14:textId="77777777" w:rsidR="003C32C3" w:rsidRPr="00E36DDD" w:rsidRDefault="007A0A73" w:rsidP="003900A6">
      <w:pPr>
        <w:pStyle w:val="ListParagraph"/>
        <w:numPr>
          <w:ilvl w:val="0"/>
          <w:numId w:val="26"/>
        </w:numPr>
        <w:ind w:left="630"/>
        <w:contextualSpacing/>
      </w:pPr>
      <w:r w:rsidRPr="007A0A73">
        <w:rPr>
          <w:b/>
        </w:rPr>
        <w:t>CHRTIDEAESEA</w:t>
      </w:r>
      <w:r>
        <w:t xml:space="preserve"> – LEA for federal programs - </w:t>
      </w:r>
      <w:r w:rsidR="003C32C3" w:rsidRPr="00E36DDD">
        <w:t xml:space="preserve">Charter district which is an LEA for programs authorized under </w:t>
      </w:r>
      <w:r w:rsidR="003C32C3" w:rsidRPr="00E36DDD">
        <w:rPr>
          <w:i/>
          <w:iCs/>
        </w:rPr>
        <w:t>IDEA, ESEA</w:t>
      </w:r>
      <w:r w:rsidR="003C32C3" w:rsidRPr="00E36DDD">
        <w:t xml:space="preserve"> and </w:t>
      </w:r>
      <w:r w:rsidR="003C32C3" w:rsidRPr="00E36DDD">
        <w:rPr>
          <w:i/>
          <w:iCs/>
        </w:rPr>
        <w:t xml:space="preserve">Perkins </w:t>
      </w:r>
    </w:p>
    <w:p w14:paraId="50592D3D" w14:textId="77777777" w:rsidR="003C32C3" w:rsidRPr="00E36DDD" w:rsidRDefault="007A0A73" w:rsidP="003900A6">
      <w:pPr>
        <w:pStyle w:val="ListParagraph"/>
        <w:numPr>
          <w:ilvl w:val="0"/>
          <w:numId w:val="26"/>
        </w:numPr>
        <w:ind w:left="630"/>
        <w:contextualSpacing/>
      </w:pPr>
      <w:r w:rsidRPr="007A0A73">
        <w:rPr>
          <w:b/>
        </w:rPr>
        <w:t>CHRTESEA</w:t>
      </w:r>
      <w:r>
        <w:t xml:space="preserve"> – LEA for ESEA and Perkins - </w:t>
      </w:r>
      <w:r w:rsidR="003C32C3" w:rsidRPr="00E36DDD">
        <w:t xml:space="preserve">Charter district which is an LEA for programs authorized under </w:t>
      </w:r>
      <w:r w:rsidR="003C32C3" w:rsidRPr="00E36DDD">
        <w:rPr>
          <w:i/>
          <w:iCs/>
        </w:rPr>
        <w:t>ESEA</w:t>
      </w:r>
      <w:r w:rsidR="003C32C3" w:rsidRPr="00E36DDD">
        <w:t xml:space="preserve"> and </w:t>
      </w:r>
      <w:r w:rsidR="003C32C3" w:rsidRPr="00E36DDD">
        <w:rPr>
          <w:i/>
          <w:iCs/>
        </w:rPr>
        <w:t xml:space="preserve">Perkins </w:t>
      </w:r>
      <w:r w:rsidR="003C32C3" w:rsidRPr="00E36DDD">
        <w:t xml:space="preserve">but not under </w:t>
      </w:r>
      <w:r w:rsidR="003C32C3" w:rsidRPr="00E36DDD">
        <w:rPr>
          <w:i/>
          <w:iCs/>
        </w:rPr>
        <w:t>IDEA</w:t>
      </w:r>
    </w:p>
    <w:p w14:paraId="08296CE2" w14:textId="77777777" w:rsidR="003C32C3" w:rsidRPr="00E36DDD" w:rsidRDefault="007A0A73" w:rsidP="003900A6">
      <w:pPr>
        <w:pStyle w:val="ListParagraph"/>
        <w:numPr>
          <w:ilvl w:val="0"/>
          <w:numId w:val="26"/>
        </w:numPr>
        <w:ind w:left="630"/>
        <w:contextualSpacing/>
      </w:pPr>
      <w:r w:rsidRPr="007A0A73">
        <w:rPr>
          <w:b/>
        </w:rPr>
        <w:t>CHRTIDEA</w:t>
      </w:r>
      <w:r>
        <w:t xml:space="preserve"> – LEA for IDEA - </w:t>
      </w:r>
      <w:r w:rsidR="003C32C3" w:rsidRPr="00E36DDD">
        <w:t xml:space="preserve">Charter district which is an LEA for programs authorized under </w:t>
      </w:r>
      <w:r w:rsidR="003C32C3" w:rsidRPr="00E36DDD">
        <w:rPr>
          <w:i/>
          <w:iCs/>
        </w:rPr>
        <w:t>IDEA</w:t>
      </w:r>
      <w:r w:rsidR="003C32C3" w:rsidRPr="00E36DDD">
        <w:t xml:space="preserve"> but not under </w:t>
      </w:r>
      <w:r w:rsidR="003C32C3" w:rsidRPr="00E36DDD">
        <w:rPr>
          <w:i/>
          <w:iCs/>
        </w:rPr>
        <w:t>ESEA</w:t>
      </w:r>
      <w:r w:rsidR="003C32C3" w:rsidRPr="00E36DDD">
        <w:t xml:space="preserve"> and </w:t>
      </w:r>
      <w:r w:rsidR="003C32C3" w:rsidRPr="00E36DDD">
        <w:rPr>
          <w:i/>
          <w:iCs/>
        </w:rPr>
        <w:t>Perkins</w:t>
      </w:r>
    </w:p>
    <w:p w14:paraId="3842C6E9" w14:textId="77777777" w:rsidR="003C32C3" w:rsidRPr="00E36DDD" w:rsidRDefault="0090746D" w:rsidP="003900A6">
      <w:pPr>
        <w:pStyle w:val="ListParagraph"/>
        <w:numPr>
          <w:ilvl w:val="0"/>
          <w:numId w:val="26"/>
        </w:numPr>
        <w:ind w:left="630"/>
        <w:contextualSpacing/>
      </w:pPr>
      <w:r w:rsidRPr="007A0A73">
        <w:rPr>
          <w:b/>
        </w:rPr>
        <w:lastRenderedPageBreak/>
        <w:t>CHRTNOTLEA</w:t>
      </w:r>
      <w:r>
        <w:t xml:space="preserve"> – Not LEA for federal programs - </w:t>
      </w:r>
      <w:r w:rsidR="003C32C3" w:rsidRPr="00E36DDD">
        <w:t>Charter district which is not an LEA for federal program</w:t>
      </w:r>
      <w:r>
        <w:t>s</w:t>
      </w:r>
    </w:p>
    <w:p w14:paraId="74D5A3F2" w14:textId="77777777" w:rsidR="003C32C3" w:rsidRPr="00E36DDD" w:rsidRDefault="003C32C3" w:rsidP="003C32C3"/>
    <w:p w14:paraId="2537B459" w14:textId="32DB7C66" w:rsidR="003C32C3" w:rsidRPr="00E36DDD" w:rsidRDefault="003C32C3" w:rsidP="009262D6">
      <w:pPr>
        <w:pStyle w:val="Heading3"/>
      </w:pPr>
      <w:bookmarkStart w:id="196" w:name="_Toc20914078"/>
      <w:bookmarkStart w:id="197" w:name="_Toc52448439"/>
      <w:r w:rsidRPr="00E36DDD">
        <w:t>Grades Offered (DG18)</w:t>
      </w:r>
      <w:bookmarkEnd w:id="196"/>
      <w:bookmarkEnd w:id="197"/>
    </w:p>
    <w:p w14:paraId="650E8E06" w14:textId="6410426F" w:rsidR="00B36F7F" w:rsidRPr="00E36DDD" w:rsidRDefault="00B36F7F" w:rsidP="00B36F7F">
      <w:r w:rsidRPr="00E36DDD">
        <w:t>Definition - The grade</w:t>
      </w:r>
      <w:r w:rsidR="002535A2" w:rsidRPr="00E36DDD">
        <w:t xml:space="preserve"> level(s)</w:t>
      </w:r>
      <w:r w:rsidRPr="00E36DDD">
        <w:t xml:space="preserve"> offered by the school or district.</w:t>
      </w:r>
    </w:p>
    <w:p w14:paraId="7A6B7842" w14:textId="77777777" w:rsidR="00B36F7F" w:rsidRPr="00E36DDD" w:rsidRDefault="00B36F7F" w:rsidP="00B36F7F"/>
    <w:p w14:paraId="07F17464" w14:textId="634989C1" w:rsidR="003C32C3" w:rsidRPr="00E36DDD" w:rsidRDefault="003C32C3" w:rsidP="003C32C3">
      <w:r w:rsidRPr="00E36DDD">
        <w:t>The Grades Offered data file is closely related to the Directory file</w:t>
      </w:r>
      <w:r w:rsidR="00264C5A">
        <w:t xml:space="preserve"> and </w:t>
      </w:r>
      <w:r w:rsidRPr="00E36DDD">
        <w:t xml:space="preserve">are submitted </w:t>
      </w:r>
      <w:r w:rsidR="00264C5A">
        <w:t xml:space="preserve">in </w:t>
      </w:r>
      <w:r w:rsidR="004F684C">
        <w:t xml:space="preserve">file specification </w:t>
      </w:r>
      <w:r w:rsidRPr="00E36DDD">
        <w:t>039. Grades offered should be submitted in conjunction with directory data. See the grades offered file specification for information on submitting grades offered.</w:t>
      </w:r>
    </w:p>
    <w:p w14:paraId="550ACFE8" w14:textId="77777777" w:rsidR="008209FC" w:rsidRPr="00E36DDD" w:rsidRDefault="008209FC" w:rsidP="003C32C3"/>
    <w:p w14:paraId="1AD6DE3C" w14:textId="77777777" w:rsidR="003C32C3" w:rsidRPr="00426D12" w:rsidRDefault="003C32C3" w:rsidP="003900A6">
      <w:pPr>
        <w:pStyle w:val="Heading2"/>
        <w:numPr>
          <w:ilvl w:val="1"/>
          <w:numId w:val="59"/>
        </w:numPr>
        <w:ind w:hanging="36"/>
      </w:pPr>
      <w:bookmarkStart w:id="198" w:name="_Toc20914079"/>
      <w:bookmarkStart w:id="199" w:name="_Toc52448440"/>
      <w:r w:rsidRPr="00426D12">
        <w:t>Definitions</w:t>
      </w:r>
      <w:bookmarkEnd w:id="198"/>
      <w:bookmarkEnd w:id="199"/>
    </w:p>
    <w:p w14:paraId="40186D4D" w14:textId="4880398A" w:rsidR="00523781" w:rsidRPr="00E36DDD" w:rsidRDefault="003B482E" w:rsidP="003C32C3">
      <w:r w:rsidRPr="003B482E">
        <w:rPr>
          <w:i/>
          <w:iCs/>
        </w:rPr>
        <w:t>Attachment B Directory EDFacts 2019-20 to 2021-22</w:t>
      </w:r>
      <w:r w:rsidR="00114D77" w:rsidRPr="00291300">
        <w:t xml:space="preserve"> includes an explanation of the directory</w:t>
      </w:r>
      <w:r w:rsidR="00114D77">
        <w:t xml:space="preserve"> and definitions</w:t>
      </w:r>
      <w:r w:rsidR="00114D77" w:rsidRPr="00291300">
        <w:t xml:space="preserve">.  Attachment B can be found on </w:t>
      </w:r>
      <w:hyperlink r:id="rId29" w:history="1">
        <w:r w:rsidRPr="00526A96">
          <w:rPr>
            <w:rStyle w:val="Hyperlink"/>
          </w:rPr>
          <w:t>reginfo.gov</w:t>
        </w:r>
      </w:hyperlink>
      <w:r w:rsidR="00264C5A">
        <w:t>.</w:t>
      </w:r>
      <w:r w:rsidR="00523781" w:rsidRPr="00E36DDD">
        <w:t xml:space="preserve"> </w:t>
      </w:r>
    </w:p>
    <w:p w14:paraId="04260415" w14:textId="77777777" w:rsidR="00AF5C1A" w:rsidRPr="00E36DDD" w:rsidRDefault="00CD1BBF" w:rsidP="00C935B9">
      <w:pPr>
        <w:pStyle w:val="Heading1"/>
        <w:rPr>
          <w:rFonts w:ascii="Arial" w:hAnsi="Arial" w:cs="Arial"/>
        </w:rPr>
      </w:pPr>
      <w:bookmarkStart w:id="200" w:name="_Toc275763132"/>
      <w:bookmarkStart w:id="201" w:name="_Toc233109529"/>
      <w:bookmarkStart w:id="202" w:name="_Toc233109530"/>
      <w:bookmarkStart w:id="203" w:name="_Toc233109532"/>
      <w:bookmarkStart w:id="204" w:name="_Toc233109533"/>
      <w:bookmarkStart w:id="205" w:name="_Toc233109534"/>
      <w:bookmarkStart w:id="206" w:name="_Toc233109536"/>
      <w:bookmarkStart w:id="207" w:name="_Toc233109537"/>
      <w:bookmarkStart w:id="208" w:name="_Toc233109538"/>
      <w:bookmarkStart w:id="209" w:name="_Toc233109539"/>
      <w:bookmarkStart w:id="210" w:name="_Toc233109541"/>
      <w:bookmarkStart w:id="211" w:name="_Toc233109542"/>
      <w:bookmarkStart w:id="212" w:name="_Toc233109544"/>
      <w:bookmarkStart w:id="213" w:name="_Toc233109545"/>
      <w:bookmarkStart w:id="214" w:name="_Toc233109546"/>
      <w:bookmarkStart w:id="215" w:name="_Toc233109547"/>
      <w:bookmarkStart w:id="216" w:name="_Toc233109549"/>
      <w:bookmarkStart w:id="217" w:name="_Toc233109551"/>
      <w:bookmarkStart w:id="218" w:name="_Toc233109552"/>
      <w:bookmarkStart w:id="219" w:name="_Toc233109556"/>
      <w:bookmarkStart w:id="220" w:name="_Toc233109560"/>
      <w:bookmarkStart w:id="221" w:name="_Toc233109561"/>
      <w:bookmarkStart w:id="222" w:name="_Toc233109563"/>
      <w:bookmarkStart w:id="223" w:name="_Toc233109566"/>
      <w:bookmarkStart w:id="224" w:name="_Toc233109567"/>
      <w:bookmarkStart w:id="225" w:name="_Toc233109568"/>
      <w:bookmarkStart w:id="226" w:name="_Toc233109569"/>
      <w:bookmarkStart w:id="227" w:name="_Toc233109570"/>
      <w:bookmarkStart w:id="228" w:name="_Toc233109571"/>
      <w:bookmarkStart w:id="229" w:name="_Toc233109572"/>
      <w:bookmarkStart w:id="230" w:name="_Toc233109573"/>
      <w:bookmarkStart w:id="231" w:name="_Toc233109574"/>
      <w:bookmarkStart w:id="232" w:name="_Toc233109575"/>
      <w:bookmarkStart w:id="233" w:name="_Toc233109576"/>
      <w:bookmarkStart w:id="234" w:name="_Toc233109578"/>
      <w:bookmarkStart w:id="235" w:name="_Toc233109579"/>
      <w:bookmarkStart w:id="236" w:name="_Toc187468081"/>
      <w:bookmarkStart w:id="237" w:name="_Toc187468083"/>
      <w:bookmarkStart w:id="238" w:name="_Toc187468085"/>
      <w:bookmarkStart w:id="239" w:name="_Toc187468087"/>
      <w:bookmarkStart w:id="240" w:name="_Toc187468088"/>
      <w:bookmarkStart w:id="241" w:name="_Toc187468089"/>
      <w:bookmarkStart w:id="242" w:name="_Toc187468090"/>
      <w:bookmarkStart w:id="243" w:name="_Toc187468091"/>
      <w:bookmarkStart w:id="244" w:name="_Toc187468093"/>
      <w:bookmarkStart w:id="245" w:name="_Toc233109582"/>
      <w:bookmarkStart w:id="246" w:name="_Toc233109583"/>
      <w:bookmarkStart w:id="247" w:name="_Toc233109585"/>
      <w:bookmarkStart w:id="248" w:name="_Toc233109587"/>
      <w:bookmarkStart w:id="249" w:name="_Toc233109588"/>
      <w:bookmarkStart w:id="250" w:name="_Toc233109590"/>
      <w:bookmarkStart w:id="251" w:name="_Toc233109591"/>
      <w:bookmarkStart w:id="252" w:name="_Toc233109593"/>
      <w:bookmarkStart w:id="253" w:name="_Toc233109594"/>
      <w:bookmarkStart w:id="254" w:name="_Toc233109597"/>
      <w:bookmarkStart w:id="255" w:name="_Toc233109598"/>
      <w:bookmarkStart w:id="256" w:name="_Toc233109599"/>
      <w:bookmarkStart w:id="257" w:name="_Toc233109600"/>
      <w:bookmarkStart w:id="258" w:name="_Toc233109602"/>
      <w:bookmarkStart w:id="259" w:name="_Toc233109603"/>
      <w:bookmarkStart w:id="260" w:name="_Toc233109605"/>
      <w:bookmarkStart w:id="261" w:name="_Toc233109606"/>
      <w:bookmarkStart w:id="262" w:name="_Toc233109608"/>
      <w:bookmarkStart w:id="263" w:name="_Toc233109609"/>
      <w:bookmarkStart w:id="264" w:name="_Toc233109611"/>
      <w:bookmarkStart w:id="265" w:name="_Toc233109612"/>
      <w:bookmarkStart w:id="266" w:name="_Toc233109614"/>
      <w:bookmarkStart w:id="267" w:name="_Toc233109615"/>
      <w:bookmarkStart w:id="268" w:name="_Toc233109616"/>
      <w:bookmarkStart w:id="269" w:name="_Toc233109617"/>
      <w:bookmarkStart w:id="270" w:name="_Toc233109619"/>
      <w:bookmarkStart w:id="271" w:name="_Toc233109620"/>
      <w:bookmarkStart w:id="272" w:name="_Toc233109622"/>
      <w:bookmarkStart w:id="273" w:name="_Toc233109623"/>
      <w:bookmarkStart w:id="274" w:name="_Toc233109624"/>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E36DDD">
        <w:rPr>
          <w:rFonts w:ascii="Arial" w:hAnsi="Arial" w:cs="Arial"/>
        </w:rPr>
        <w:br w:type="page"/>
      </w:r>
      <w:bookmarkStart w:id="275" w:name="_Toc20914080"/>
      <w:bookmarkStart w:id="276" w:name="_Toc52448441"/>
      <w:r w:rsidR="00505A19" w:rsidRPr="00E36DDD">
        <w:rPr>
          <w:rFonts w:ascii="Arial" w:hAnsi="Arial" w:cs="Arial"/>
        </w:rPr>
        <w:lastRenderedPageBreak/>
        <w:t>FILE NAMING CONVENTION</w:t>
      </w:r>
      <w:bookmarkEnd w:id="275"/>
      <w:bookmarkEnd w:id="276"/>
    </w:p>
    <w:p w14:paraId="41775CB1" w14:textId="77777777" w:rsidR="00505A19" w:rsidRPr="00E36DDD" w:rsidRDefault="001D73E4" w:rsidP="00AF5C1A">
      <w:r w:rsidRPr="00E36DDD">
        <w:t>The following file naming convention is to help identify files to provide technical assistance.</w:t>
      </w:r>
      <w:r w:rsidR="00C365AB" w:rsidRPr="00E36DDD">
        <w:t xml:space="preserve"> </w:t>
      </w:r>
    </w:p>
    <w:p w14:paraId="1B2BBB95" w14:textId="77777777" w:rsidR="00505A19" w:rsidRPr="00E36DDD" w:rsidRDefault="00505A19" w:rsidP="00AF5C1A"/>
    <w:p w14:paraId="77C80F54" w14:textId="77777777" w:rsidR="002C72C5" w:rsidRPr="00E36DDD" w:rsidRDefault="00AF5C1A" w:rsidP="00AF5C1A">
      <w:r w:rsidRPr="00E36DDD">
        <w:t>A maximum of 25 characters (including the file extension) is allowed for the file name.</w:t>
      </w:r>
      <w:r w:rsidR="00C365AB" w:rsidRPr="00E36DDD">
        <w:t xml:space="preserve"> </w:t>
      </w:r>
    </w:p>
    <w:p w14:paraId="5100FF4D" w14:textId="77777777" w:rsidR="002C72C5" w:rsidRPr="00E36DDD" w:rsidRDefault="002C72C5" w:rsidP="00AF5C1A"/>
    <w:p w14:paraId="2E4F1B7E" w14:textId="77777777" w:rsidR="00AF5C1A" w:rsidRPr="00E36DDD" w:rsidRDefault="00AF5C1A" w:rsidP="00AF5C1A">
      <w:r w:rsidRPr="00E36DDD">
        <w:t>The following is the naming convention for file submissions:</w:t>
      </w:r>
    </w:p>
    <w:p w14:paraId="2BDE878B" w14:textId="77777777" w:rsidR="00AF5C1A" w:rsidRPr="00E36DDD" w:rsidRDefault="00AF5C1A" w:rsidP="00AF5C1A"/>
    <w:p w14:paraId="1302A003" w14:textId="77777777" w:rsidR="00AF5C1A" w:rsidRPr="00E36DDD" w:rsidRDefault="00180DB4" w:rsidP="00AA4B4B">
      <w:pPr>
        <w:ind w:left="720"/>
      </w:pPr>
      <w:proofErr w:type="spellStart"/>
      <w:r w:rsidRPr="00E36DDD">
        <w:t>sslev</w:t>
      </w:r>
      <w:r w:rsidR="008774FA" w:rsidRPr="00E36DDD">
        <w:rPr>
          <w:b/>
        </w:rPr>
        <w:t>filename</w:t>
      </w:r>
      <w:r w:rsidRPr="00E36DDD">
        <w:t>vvvvvv</w:t>
      </w:r>
      <w:r w:rsidR="00C226DF" w:rsidRPr="00E36DDD">
        <w:t>v</w:t>
      </w:r>
      <w:r w:rsidR="00AF5C1A" w:rsidRPr="00E36DDD">
        <w:t>.ext</w:t>
      </w:r>
      <w:proofErr w:type="spellEnd"/>
    </w:p>
    <w:p w14:paraId="66C155A0" w14:textId="77777777" w:rsidR="00AF5C1A" w:rsidRPr="00E36DDD" w:rsidRDefault="00AF5C1A" w:rsidP="00AF5C1A"/>
    <w:p w14:paraId="21FEC05B" w14:textId="77777777" w:rsidR="00D202A5" w:rsidRPr="00E36DDD" w:rsidRDefault="00D202A5" w:rsidP="00AF5C1A">
      <w:pPr>
        <w:rPr>
          <w:b/>
          <w:sz w:val="20"/>
          <w:szCs w:val="20"/>
        </w:rPr>
      </w:pPr>
      <w:r w:rsidRPr="00E36DDD">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rsidRPr="00E36DDD" w14:paraId="0DF54D71" w14:textId="77777777" w:rsidTr="00D202A5">
        <w:tc>
          <w:tcPr>
            <w:tcW w:w="1458" w:type="dxa"/>
            <w:tcBorders>
              <w:bottom w:val="single" w:sz="4" w:space="0" w:color="auto"/>
            </w:tcBorders>
          </w:tcPr>
          <w:p w14:paraId="452625BF" w14:textId="77777777" w:rsidR="00505A19" w:rsidRPr="00E36DDD" w:rsidRDefault="00505A19" w:rsidP="00AF5C1A">
            <w:pPr>
              <w:rPr>
                <w:b/>
              </w:rPr>
            </w:pPr>
            <w:r w:rsidRPr="00E36DDD">
              <w:rPr>
                <w:b/>
              </w:rPr>
              <w:t>Where</w:t>
            </w:r>
          </w:p>
        </w:tc>
        <w:tc>
          <w:tcPr>
            <w:tcW w:w="5670" w:type="dxa"/>
            <w:tcBorders>
              <w:bottom w:val="single" w:sz="4" w:space="0" w:color="auto"/>
            </w:tcBorders>
          </w:tcPr>
          <w:p w14:paraId="6382DD30" w14:textId="77777777" w:rsidR="00505A19" w:rsidRPr="00E36DDD" w:rsidRDefault="00505A19" w:rsidP="00AF5C1A">
            <w:pPr>
              <w:rPr>
                <w:b/>
              </w:rPr>
            </w:pPr>
            <w:r w:rsidRPr="00E36DDD">
              <w:rPr>
                <w:b/>
              </w:rPr>
              <w:t>Means</w:t>
            </w:r>
          </w:p>
        </w:tc>
        <w:tc>
          <w:tcPr>
            <w:tcW w:w="2448" w:type="dxa"/>
            <w:tcBorders>
              <w:bottom w:val="single" w:sz="4" w:space="0" w:color="auto"/>
            </w:tcBorders>
          </w:tcPr>
          <w:p w14:paraId="2E6C5B3F" w14:textId="77777777" w:rsidR="00505A19" w:rsidRPr="00E36DDD" w:rsidRDefault="00505A19" w:rsidP="00AF5C1A">
            <w:pPr>
              <w:rPr>
                <w:b/>
              </w:rPr>
            </w:pPr>
            <w:r w:rsidRPr="00E36DDD">
              <w:rPr>
                <w:b/>
              </w:rPr>
              <w:t>Limit in characters</w:t>
            </w:r>
          </w:p>
        </w:tc>
      </w:tr>
      <w:tr w:rsidR="00505A19" w:rsidRPr="00E36DDD" w14:paraId="01F26D0A" w14:textId="77777777" w:rsidTr="00D202A5">
        <w:tc>
          <w:tcPr>
            <w:tcW w:w="1458" w:type="dxa"/>
            <w:tcBorders>
              <w:bottom w:val="dotted" w:sz="4" w:space="0" w:color="auto"/>
              <w:right w:val="dotted" w:sz="4" w:space="0" w:color="auto"/>
            </w:tcBorders>
          </w:tcPr>
          <w:p w14:paraId="16A89B74" w14:textId="77777777" w:rsidR="00505A19" w:rsidRPr="00E36DDD" w:rsidRDefault="00505A19" w:rsidP="00AF5C1A">
            <w:r w:rsidRPr="00E36DDD">
              <w:t>ss</w:t>
            </w:r>
          </w:p>
        </w:tc>
        <w:tc>
          <w:tcPr>
            <w:tcW w:w="5670" w:type="dxa"/>
            <w:tcBorders>
              <w:left w:val="dotted" w:sz="4" w:space="0" w:color="auto"/>
              <w:bottom w:val="dotted" w:sz="4" w:space="0" w:color="auto"/>
              <w:right w:val="dotted" w:sz="4" w:space="0" w:color="auto"/>
            </w:tcBorders>
          </w:tcPr>
          <w:p w14:paraId="5D607BD8" w14:textId="77777777" w:rsidR="00505A19" w:rsidRPr="00E36DDD" w:rsidRDefault="00505A19" w:rsidP="00AF5C1A">
            <w:r w:rsidRPr="00E36DDD">
              <w:t>USPS State Abbreviation</w:t>
            </w:r>
          </w:p>
        </w:tc>
        <w:tc>
          <w:tcPr>
            <w:tcW w:w="2448" w:type="dxa"/>
            <w:tcBorders>
              <w:left w:val="dotted" w:sz="4" w:space="0" w:color="auto"/>
              <w:bottom w:val="dotted" w:sz="4" w:space="0" w:color="auto"/>
            </w:tcBorders>
          </w:tcPr>
          <w:p w14:paraId="597BEAFA" w14:textId="77777777" w:rsidR="00505A19" w:rsidRPr="00E36DDD" w:rsidRDefault="00505A19" w:rsidP="00D202A5">
            <w:pPr>
              <w:jc w:val="center"/>
            </w:pPr>
            <w:r w:rsidRPr="00E36DDD">
              <w:t>2</w:t>
            </w:r>
          </w:p>
        </w:tc>
      </w:tr>
      <w:tr w:rsidR="00505A19" w:rsidRPr="00E36DDD" w14:paraId="5843277C" w14:textId="77777777" w:rsidTr="00D202A5">
        <w:tc>
          <w:tcPr>
            <w:tcW w:w="1458" w:type="dxa"/>
            <w:tcBorders>
              <w:top w:val="dotted" w:sz="4" w:space="0" w:color="auto"/>
              <w:bottom w:val="dotted" w:sz="4" w:space="0" w:color="auto"/>
              <w:right w:val="dotted" w:sz="4" w:space="0" w:color="auto"/>
            </w:tcBorders>
          </w:tcPr>
          <w:p w14:paraId="4C4DC18B" w14:textId="77777777" w:rsidR="00505A19" w:rsidRPr="00E36DDD" w:rsidRDefault="00505A19" w:rsidP="00AF5C1A">
            <w:r w:rsidRPr="00E36DDD">
              <w:t>lev</w:t>
            </w:r>
          </w:p>
        </w:tc>
        <w:tc>
          <w:tcPr>
            <w:tcW w:w="5670" w:type="dxa"/>
            <w:tcBorders>
              <w:top w:val="dotted" w:sz="4" w:space="0" w:color="auto"/>
              <w:left w:val="dotted" w:sz="4" w:space="0" w:color="auto"/>
              <w:bottom w:val="dotted" w:sz="4" w:space="0" w:color="auto"/>
              <w:right w:val="dotted" w:sz="4" w:space="0" w:color="auto"/>
            </w:tcBorders>
          </w:tcPr>
          <w:p w14:paraId="5E06D214" w14:textId="77777777" w:rsidR="00505A19" w:rsidRPr="00E36DDD" w:rsidRDefault="00505A19" w:rsidP="00AF5C1A">
            <w:r w:rsidRPr="00E36DDD">
              <w:t>Abbreviation for level</w:t>
            </w:r>
            <w:r w:rsidR="004F21E7" w:rsidRPr="00E36DDD">
              <w:t>:</w:t>
            </w:r>
          </w:p>
          <w:p w14:paraId="46B63F47" w14:textId="77777777" w:rsidR="00505A19" w:rsidRPr="00E36DDD" w:rsidRDefault="00505A19" w:rsidP="008E680D">
            <w:pPr>
              <w:numPr>
                <w:ilvl w:val="0"/>
                <w:numId w:val="4"/>
              </w:numPr>
            </w:pPr>
            <w:r w:rsidRPr="00E36DDD">
              <w:t xml:space="preserve">SEA for a </w:t>
            </w:r>
            <w:r w:rsidR="00BC58AF" w:rsidRPr="00E36DDD">
              <w:t xml:space="preserve">State Education Agency </w:t>
            </w:r>
            <w:r w:rsidRPr="00E36DDD">
              <w:t>level</w:t>
            </w:r>
          </w:p>
          <w:p w14:paraId="58A663DA" w14:textId="77777777" w:rsidR="00505A19" w:rsidRPr="00E36DDD" w:rsidRDefault="00505A19" w:rsidP="008E680D">
            <w:pPr>
              <w:numPr>
                <w:ilvl w:val="0"/>
                <w:numId w:val="4"/>
              </w:numPr>
            </w:pPr>
            <w:r w:rsidRPr="00E36DDD">
              <w:t xml:space="preserve">LEA for a </w:t>
            </w:r>
            <w:r w:rsidR="00BC58AF" w:rsidRPr="00E36DDD">
              <w:t>Local Education Agency</w:t>
            </w:r>
            <w:r w:rsidR="00C365AB" w:rsidRPr="00E36DDD">
              <w:t xml:space="preserve"> </w:t>
            </w:r>
            <w:r w:rsidRPr="00E36DDD">
              <w:t>level</w:t>
            </w:r>
          </w:p>
          <w:p w14:paraId="025192F7" w14:textId="77777777" w:rsidR="00505A19" w:rsidRPr="00E36DDD" w:rsidRDefault="00505A19" w:rsidP="008E680D">
            <w:pPr>
              <w:numPr>
                <w:ilvl w:val="0"/>
                <w:numId w:val="4"/>
              </w:numPr>
            </w:pPr>
            <w:r w:rsidRPr="00E36DDD">
              <w:t>SCH for a school level</w:t>
            </w:r>
          </w:p>
        </w:tc>
        <w:tc>
          <w:tcPr>
            <w:tcW w:w="2448" w:type="dxa"/>
            <w:tcBorders>
              <w:top w:val="dotted" w:sz="4" w:space="0" w:color="auto"/>
              <w:left w:val="dotted" w:sz="4" w:space="0" w:color="auto"/>
              <w:bottom w:val="dotted" w:sz="4" w:space="0" w:color="auto"/>
            </w:tcBorders>
          </w:tcPr>
          <w:p w14:paraId="0E7FCF5F" w14:textId="77777777" w:rsidR="00505A19" w:rsidRPr="00E36DDD" w:rsidRDefault="00505A19" w:rsidP="00D202A5">
            <w:pPr>
              <w:jc w:val="center"/>
            </w:pPr>
            <w:r w:rsidRPr="00E36DDD">
              <w:t>3</w:t>
            </w:r>
          </w:p>
        </w:tc>
      </w:tr>
      <w:tr w:rsidR="00505A19" w:rsidRPr="00E36DDD" w14:paraId="4A8E52A3" w14:textId="77777777" w:rsidTr="00D202A5">
        <w:tc>
          <w:tcPr>
            <w:tcW w:w="1458" w:type="dxa"/>
            <w:tcBorders>
              <w:top w:val="dotted" w:sz="4" w:space="0" w:color="auto"/>
              <w:bottom w:val="dotted" w:sz="4" w:space="0" w:color="auto"/>
              <w:right w:val="dotted" w:sz="4" w:space="0" w:color="auto"/>
            </w:tcBorders>
          </w:tcPr>
          <w:p w14:paraId="234EA4D4" w14:textId="77777777" w:rsidR="00505A19" w:rsidRPr="00E36DDD" w:rsidRDefault="00505A19" w:rsidP="00505A19">
            <w:r w:rsidRPr="00E36DDD">
              <w:t>filename</w:t>
            </w:r>
          </w:p>
        </w:tc>
        <w:tc>
          <w:tcPr>
            <w:tcW w:w="5670" w:type="dxa"/>
            <w:tcBorders>
              <w:top w:val="dotted" w:sz="4" w:space="0" w:color="auto"/>
              <w:left w:val="dotted" w:sz="4" w:space="0" w:color="auto"/>
              <w:bottom w:val="dotted" w:sz="4" w:space="0" w:color="auto"/>
              <w:right w:val="dotted" w:sz="4" w:space="0" w:color="auto"/>
            </w:tcBorders>
          </w:tcPr>
          <w:p w14:paraId="1B161842" w14:textId="77777777" w:rsidR="00505A19" w:rsidRPr="00E36DDD" w:rsidRDefault="0093432B" w:rsidP="00404E73">
            <w:r w:rsidRPr="00E36DDD">
              <w:t>DIRECTORY</w:t>
            </w:r>
          </w:p>
        </w:tc>
        <w:tc>
          <w:tcPr>
            <w:tcW w:w="2448" w:type="dxa"/>
            <w:tcBorders>
              <w:top w:val="dotted" w:sz="4" w:space="0" w:color="auto"/>
              <w:left w:val="dotted" w:sz="4" w:space="0" w:color="auto"/>
              <w:bottom w:val="dotted" w:sz="4" w:space="0" w:color="auto"/>
            </w:tcBorders>
          </w:tcPr>
          <w:p w14:paraId="39AD5B24" w14:textId="77777777" w:rsidR="00505A19" w:rsidRPr="00E36DDD" w:rsidRDefault="00505A19" w:rsidP="00D202A5">
            <w:pPr>
              <w:jc w:val="center"/>
            </w:pPr>
            <w:r w:rsidRPr="00E36DDD">
              <w:t>9</w:t>
            </w:r>
          </w:p>
        </w:tc>
      </w:tr>
      <w:tr w:rsidR="00505A19" w:rsidRPr="00E36DDD" w14:paraId="1C5078CD" w14:textId="77777777" w:rsidTr="00D202A5">
        <w:tc>
          <w:tcPr>
            <w:tcW w:w="1458" w:type="dxa"/>
            <w:tcBorders>
              <w:top w:val="dotted" w:sz="4" w:space="0" w:color="auto"/>
              <w:bottom w:val="dotted" w:sz="4" w:space="0" w:color="auto"/>
              <w:right w:val="dotted" w:sz="4" w:space="0" w:color="auto"/>
            </w:tcBorders>
          </w:tcPr>
          <w:p w14:paraId="510519E5" w14:textId="77777777" w:rsidR="00505A19" w:rsidRPr="00E36DDD" w:rsidRDefault="00505A19" w:rsidP="00AF5C1A">
            <w:proofErr w:type="spellStart"/>
            <w:r w:rsidRPr="00E36DDD">
              <w:t>vvvvv</w:t>
            </w:r>
            <w:r w:rsidR="00C226DF" w:rsidRPr="00E36DDD">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BBF487F" w14:textId="77777777" w:rsidR="00505A19" w:rsidRPr="00E36DDD" w:rsidRDefault="00795395" w:rsidP="00795395">
            <w:r w:rsidRPr="00E36DDD">
              <w:t>A</w:t>
            </w:r>
            <w:r w:rsidR="00505A19" w:rsidRPr="00E36DDD">
              <w:t>lphanumeric string designated by the SEA to uniquely identify the individual submission (</w:t>
            </w:r>
            <w:r w:rsidR="00505A19" w:rsidRPr="00E36DDD">
              <w:rPr>
                <w:i/>
              </w:rPr>
              <w:t>e.g.,</w:t>
            </w:r>
            <w:r w:rsidR="00505A19" w:rsidRPr="00E36DDD">
              <w:t xml:space="preserve"> ver0001, v010803)</w:t>
            </w:r>
          </w:p>
        </w:tc>
        <w:tc>
          <w:tcPr>
            <w:tcW w:w="2448" w:type="dxa"/>
            <w:tcBorders>
              <w:top w:val="dotted" w:sz="4" w:space="0" w:color="auto"/>
              <w:left w:val="dotted" w:sz="4" w:space="0" w:color="auto"/>
              <w:bottom w:val="dotted" w:sz="4" w:space="0" w:color="auto"/>
            </w:tcBorders>
          </w:tcPr>
          <w:p w14:paraId="044D15F8" w14:textId="77777777" w:rsidR="00505A19" w:rsidRPr="00E36DDD" w:rsidRDefault="00505A19" w:rsidP="00D202A5">
            <w:pPr>
              <w:jc w:val="center"/>
            </w:pPr>
            <w:r w:rsidRPr="00E36DDD">
              <w:t>7</w:t>
            </w:r>
          </w:p>
        </w:tc>
      </w:tr>
      <w:tr w:rsidR="00505A19" w:rsidRPr="00E36DDD" w14:paraId="7725912F" w14:textId="77777777" w:rsidTr="00D202A5">
        <w:tc>
          <w:tcPr>
            <w:tcW w:w="1458" w:type="dxa"/>
            <w:tcBorders>
              <w:top w:val="dotted" w:sz="4" w:space="0" w:color="auto"/>
              <w:right w:val="dotted" w:sz="4" w:space="0" w:color="auto"/>
            </w:tcBorders>
          </w:tcPr>
          <w:p w14:paraId="563722AB" w14:textId="77777777" w:rsidR="00505A19" w:rsidRPr="00E36DDD" w:rsidRDefault="00505A19" w:rsidP="00AF5C1A">
            <w:proofErr w:type="gramStart"/>
            <w:r w:rsidRPr="00E36DDD">
              <w:t>.</w:t>
            </w:r>
            <w:proofErr w:type="spellStart"/>
            <w:r w:rsidRPr="00E36DDD">
              <w:t>ext</w:t>
            </w:r>
            <w:proofErr w:type="spellEnd"/>
            <w:proofErr w:type="gramEnd"/>
          </w:p>
        </w:tc>
        <w:tc>
          <w:tcPr>
            <w:tcW w:w="5670" w:type="dxa"/>
            <w:tcBorders>
              <w:top w:val="dotted" w:sz="4" w:space="0" w:color="auto"/>
              <w:left w:val="dotted" w:sz="4" w:space="0" w:color="auto"/>
              <w:right w:val="dotted" w:sz="4" w:space="0" w:color="auto"/>
            </w:tcBorders>
          </w:tcPr>
          <w:p w14:paraId="1C39DDEE" w14:textId="77777777" w:rsidR="00505A19" w:rsidRPr="00E36DDD" w:rsidRDefault="00505A19" w:rsidP="00AF5C1A">
            <w:r w:rsidRPr="00E36DDD">
              <w:t>Extension identifying the file format:</w:t>
            </w:r>
          </w:p>
          <w:p w14:paraId="7303A4D6" w14:textId="77777777" w:rsidR="00505A19" w:rsidRPr="00E36DDD" w:rsidRDefault="00505A19" w:rsidP="00161CFD">
            <w:pPr>
              <w:ind w:left="720"/>
            </w:pPr>
            <w:r w:rsidRPr="00E36DDD">
              <w:t xml:space="preserve">.txt – fixed </w:t>
            </w:r>
          </w:p>
          <w:p w14:paraId="6DD79A7A" w14:textId="77777777" w:rsidR="00505A19" w:rsidRPr="00E36DDD" w:rsidRDefault="00505A19" w:rsidP="00161CFD">
            <w:pPr>
              <w:ind w:left="720"/>
            </w:pPr>
            <w:r w:rsidRPr="00E36DDD">
              <w:t>.csv – comma delimited</w:t>
            </w:r>
          </w:p>
          <w:p w14:paraId="6B27F86D" w14:textId="17EEDFFA" w:rsidR="002A1DC8" w:rsidRPr="00E36DDD" w:rsidRDefault="00505A19" w:rsidP="00FC2BD6">
            <w:pPr>
              <w:ind w:left="720"/>
            </w:pPr>
            <w:r w:rsidRPr="00E36DDD">
              <w:t>.tab – tab delimited</w:t>
            </w:r>
            <w:r w:rsidR="002A1DC8" w:rsidRPr="00E36DDD">
              <w:t xml:space="preserve"> </w:t>
            </w:r>
          </w:p>
        </w:tc>
        <w:tc>
          <w:tcPr>
            <w:tcW w:w="2448" w:type="dxa"/>
            <w:tcBorders>
              <w:top w:val="dotted" w:sz="4" w:space="0" w:color="auto"/>
              <w:left w:val="dotted" w:sz="4" w:space="0" w:color="auto"/>
            </w:tcBorders>
          </w:tcPr>
          <w:p w14:paraId="77724DF4" w14:textId="77777777" w:rsidR="00505A19" w:rsidRPr="00E36DDD" w:rsidRDefault="002A1DC8" w:rsidP="00D202A5">
            <w:pPr>
              <w:jc w:val="center"/>
            </w:pPr>
            <w:r w:rsidRPr="00E36DDD">
              <w:t>3</w:t>
            </w:r>
          </w:p>
        </w:tc>
      </w:tr>
    </w:tbl>
    <w:p w14:paraId="773FA88A" w14:textId="77777777" w:rsidR="00505A19" w:rsidRPr="00E36DDD" w:rsidRDefault="00505A19" w:rsidP="00AF5C1A"/>
    <w:p w14:paraId="6031A8B2" w14:textId="77777777" w:rsidR="009256BA" w:rsidRPr="00E36DDD" w:rsidRDefault="009256BA" w:rsidP="009256BA">
      <w:bookmarkStart w:id="277" w:name="_Toc63687809"/>
      <w:bookmarkStart w:id="278" w:name="_Toc130370044"/>
      <w:bookmarkStart w:id="279" w:name="_Toc131242421"/>
    </w:p>
    <w:bookmarkEnd w:id="55"/>
    <w:bookmarkEnd w:id="277"/>
    <w:bookmarkEnd w:id="278"/>
    <w:bookmarkEnd w:id="279"/>
    <w:p w14:paraId="6C21AA86" w14:textId="77777777" w:rsidR="00997DC1" w:rsidRPr="00E36DDD" w:rsidRDefault="009256BA" w:rsidP="00E36DDD">
      <w:pPr>
        <w:pStyle w:val="Heading1"/>
        <w:rPr>
          <w:rFonts w:ascii="Arial" w:hAnsi="Arial" w:cs="Arial"/>
        </w:rPr>
      </w:pPr>
      <w:r w:rsidRPr="00E36DDD">
        <w:rPr>
          <w:rFonts w:ascii="Arial" w:hAnsi="Arial" w:cs="Arial"/>
        </w:rPr>
        <w:br w:type="page"/>
      </w:r>
      <w:bookmarkStart w:id="280" w:name="_Toc238368374"/>
      <w:bookmarkStart w:id="281" w:name="_Toc238368475"/>
      <w:bookmarkStart w:id="282" w:name="_Toc241038096"/>
      <w:bookmarkStart w:id="283" w:name="_Toc238368376"/>
      <w:bookmarkStart w:id="284" w:name="_Toc238368477"/>
      <w:bookmarkStart w:id="285" w:name="_Toc241038098"/>
      <w:bookmarkStart w:id="286" w:name="_Toc238368385"/>
      <w:bookmarkStart w:id="287" w:name="_Toc238368486"/>
      <w:bookmarkStart w:id="288" w:name="_Toc241038107"/>
      <w:bookmarkStart w:id="289" w:name="_Toc238368387"/>
      <w:bookmarkStart w:id="290" w:name="_Toc238368488"/>
      <w:bookmarkStart w:id="291" w:name="_Toc241038109"/>
      <w:bookmarkStart w:id="292" w:name="_Toc238368389"/>
      <w:bookmarkStart w:id="293" w:name="_Toc238368490"/>
      <w:bookmarkStart w:id="294" w:name="_Toc241038111"/>
      <w:bookmarkStart w:id="295" w:name="_Toc280520144"/>
      <w:bookmarkStart w:id="296" w:name="_Toc216790752"/>
      <w:bookmarkStart w:id="297" w:name="_Toc20914081"/>
      <w:bookmarkStart w:id="298" w:name="_Toc280520252"/>
      <w:bookmarkStart w:id="299" w:name="_Toc238368406"/>
      <w:bookmarkStart w:id="300" w:name="_Toc52448442"/>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997DC1" w:rsidRPr="00E36DDD">
        <w:rPr>
          <w:rFonts w:ascii="Arial" w:hAnsi="Arial" w:cs="Arial"/>
        </w:rPr>
        <w:lastRenderedPageBreak/>
        <w:t>COMMON REPORTING SITUATIONS</w:t>
      </w:r>
      <w:bookmarkEnd w:id="295"/>
      <w:bookmarkEnd w:id="296"/>
      <w:bookmarkEnd w:id="297"/>
      <w:bookmarkEnd w:id="300"/>
    </w:p>
    <w:p w14:paraId="6297CC2A" w14:textId="77777777" w:rsidR="00997DC1" w:rsidRPr="00E36DDD" w:rsidRDefault="00997DC1" w:rsidP="00997DC1">
      <w:r w:rsidRPr="00E36DDD">
        <w:t xml:space="preserve">This section explains how to report </w:t>
      </w:r>
      <w:r w:rsidR="00950CDB" w:rsidRPr="00E36DDD">
        <w:t>d</w:t>
      </w:r>
      <w:r w:rsidRPr="00E36DDD">
        <w:t>irectory data for common reporting situations.</w:t>
      </w:r>
    </w:p>
    <w:p w14:paraId="74806044" w14:textId="77777777" w:rsidR="00997DC1" w:rsidRPr="00E36DDD" w:rsidRDefault="00997DC1" w:rsidP="003900A6">
      <w:pPr>
        <w:pStyle w:val="Heading2"/>
        <w:numPr>
          <w:ilvl w:val="1"/>
          <w:numId w:val="49"/>
        </w:numPr>
        <w:ind w:hanging="36"/>
      </w:pPr>
      <w:bookmarkStart w:id="301" w:name="_Toc280520145"/>
      <w:bookmarkStart w:id="302" w:name="_Toc216790753"/>
      <w:bookmarkStart w:id="303" w:name="_Toc20914082"/>
      <w:bookmarkStart w:id="304" w:name="_Toc52448443"/>
      <w:r w:rsidRPr="00E36DDD">
        <w:t>Changing State Identifiers</w:t>
      </w:r>
      <w:bookmarkEnd w:id="301"/>
      <w:bookmarkEnd w:id="302"/>
      <w:bookmarkEnd w:id="303"/>
      <w:bookmarkEnd w:id="304"/>
    </w:p>
    <w:p w14:paraId="7BF9F7F3" w14:textId="0EDD1E82" w:rsidR="00997DC1" w:rsidRPr="00E36DDD" w:rsidRDefault="00997DC1" w:rsidP="00997DC1">
      <w:r w:rsidRPr="00E36DDD">
        <w:t>States can change State LEA Identifiers (</w:t>
      </w:r>
      <w:r w:rsidR="001B0AA8" w:rsidRPr="00E36DDD">
        <w:t>DG</w:t>
      </w:r>
      <w:r w:rsidRPr="00E36DDD">
        <w:t>4) and State school Identifiers (</w:t>
      </w:r>
      <w:r w:rsidR="001C7FE5" w:rsidRPr="00E36DDD">
        <w:t>DG</w:t>
      </w:r>
      <w:r w:rsidRPr="00E36DDD">
        <w:t>5).</w:t>
      </w:r>
      <w:r w:rsidR="00C365AB" w:rsidRPr="00E36DDD">
        <w:t xml:space="preserve"> </w:t>
      </w:r>
      <w:r w:rsidRPr="00E36DDD">
        <w:t xml:space="preserve">States </w:t>
      </w:r>
      <w:r w:rsidR="00F40D3B" w:rsidRPr="00F40D3B">
        <w:rPr>
          <w:b/>
        </w:rPr>
        <w:t>cannot</w:t>
      </w:r>
      <w:r w:rsidRPr="00F40D3B">
        <w:rPr>
          <w:b/>
        </w:rPr>
        <w:t xml:space="preserve"> </w:t>
      </w:r>
      <w:r w:rsidRPr="00E36DDD">
        <w:t xml:space="preserve">change NCES Identifiers for either LEAs </w:t>
      </w:r>
      <w:r w:rsidR="0061786A">
        <w:t xml:space="preserve">(DG1) </w:t>
      </w:r>
      <w:r w:rsidRPr="00E36DDD">
        <w:t>or schools (</w:t>
      </w:r>
      <w:r w:rsidR="001C7FE5" w:rsidRPr="00E36DDD">
        <w:t>DG</w:t>
      </w:r>
      <w:r w:rsidRPr="00E36DDD">
        <w:t>529).</w:t>
      </w:r>
    </w:p>
    <w:p w14:paraId="3FAA312B" w14:textId="77777777" w:rsidR="00997DC1" w:rsidRPr="00E36DDD" w:rsidRDefault="00997DC1" w:rsidP="009262D6">
      <w:pPr>
        <w:pStyle w:val="Heading3"/>
      </w:pPr>
      <w:bookmarkStart w:id="305" w:name="_Toc280520146"/>
      <w:bookmarkStart w:id="306" w:name="_Toc216790754"/>
      <w:bookmarkStart w:id="307" w:name="_Toc20914083"/>
      <w:bookmarkStart w:id="308" w:name="_Toc52448444"/>
      <w:r w:rsidRPr="00E36DDD">
        <w:t>Changing the State LEA Identifier</w:t>
      </w:r>
      <w:bookmarkEnd w:id="305"/>
      <w:bookmarkEnd w:id="306"/>
      <w:bookmarkEnd w:id="307"/>
      <w:bookmarkEnd w:id="308"/>
    </w:p>
    <w:p w14:paraId="7F2D1D41" w14:textId="77777777" w:rsidR="00997DC1" w:rsidRPr="00E36DDD" w:rsidRDefault="00997DC1" w:rsidP="00997DC1">
      <w:r w:rsidRPr="00E36DDD">
        <w:t xml:space="preserve">To change or update a State LEA Identifier, in an LEA Directory File: </w:t>
      </w:r>
    </w:p>
    <w:p w14:paraId="00C83044" w14:textId="53E823FD" w:rsidR="00997DC1" w:rsidRPr="00E36DDD" w:rsidRDefault="00997DC1" w:rsidP="003900A6">
      <w:pPr>
        <w:numPr>
          <w:ilvl w:val="0"/>
          <w:numId w:val="22"/>
        </w:numPr>
      </w:pPr>
      <w:r w:rsidRPr="00E36DDD">
        <w:t>Enter the previous (old) State LEA Identifier in the field “</w:t>
      </w:r>
      <w:r w:rsidR="001C7FE5" w:rsidRPr="00E36DDD">
        <w:t>DG</w:t>
      </w:r>
      <w:r w:rsidRPr="00E36DDD">
        <w:t>4 Prior State LEA ID.”</w:t>
      </w:r>
      <w:r w:rsidR="00C365AB" w:rsidRPr="00E36DDD">
        <w:t xml:space="preserve"> </w:t>
      </w:r>
      <w:r w:rsidRPr="00E36DDD">
        <w:t xml:space="preserve">This field is located near the end of the LEA </w:t>
      </w:r>
      <w:r w:rsidR="00FB1792">
        <w:t>Data Record</w:t>
      </w:r>
      <w:r w:rsidRPr="00E36DDD">
        <w:t>.</w:t>
      </w:r>
    </w:p>
    <w:p w14:paraId="1AF058AD" w14:textId="13B4C89C" w:rsidR="00997DC1" w:rsidRPr="00E36DDD" w:rsidRDefault="00997DC1" w:rsidP="003900A6">
      <w:pPr>
        <w:numPr>
          <w:ilvl w:val="0"/>
          <w:numId w:val="22"/>
        </w:numPr>
      </w:pPr>
      <w:r w:rsidRPr="00E36DDD">
        <w:t>Enter the new State LEA Identifier in the field “</w:t>
      </w:r>
      <w:r w:rsidR="001C7FE5" w:rsidRPr="00E36DDD">
        <w:t>DG</w:t>
      </w:r>
      <w:r w:rsidRPr="00E36DDD">
        <w:t>4 LEA Identifier (State).”</w:t>
      </w:r>
      <w:r w:rsidR="00C365AB" w:rsidRPr="00E36DDD">
        <w:t xml:space="preserve"> </w:t>
      </w:r>
      <w:r w:rsidRPr="00E36DDD">
        <w:t>This field is located immediately after the field for “</w:t>
      </w:r>
      <w:r w:rsidR="001C7FE5" w:rsidRPr="00E36DDD">
        <w:t>DG</w:t>
      </w:r>
      <w:r w:rsidRPr="00E36DDD">
        <w:t>570 State Agency Number.”</w:t>
      </w:r>
    </w:p>
    <w:p w14:paraId="1186B2A1" w14:textId="77777777" w:rsidR="00997DC1" w:rsidRPr="00E36DDD" w:rsidRDefault="00997DC1" w:rsidP="003900A6">
      <w:pPr>
        <w:numPr>
          <w:ilvl w:val="0"/>
          <w:numId w:val="22"/>
        </w:numPr>
      </w:pPr>
      <w:r w:rsidRPr="00E36DDD">
        <w:t>Fill in all other applicable fields</w:t>
      </w:r>
    </w:p>
    <w:p w14:paraId="777F77EE" w14:textId="77777777" w:rsidR="00997DC1" w:rsidRPr="00E36DDD" w:rsidRDefault="00997DC1" w:rsidP="00997DC1"/>
    <w:p w14:paraId="7028D8CF" w14:textId="77777777" w:rsidR="00997DC1" w:rsidRPr="00E36DDD" w:rsidRDefault="00997DC1" w:rsidP="00997DC1">
      <w:r w:rsidRPr="00E36DDD">
        <w:t xml:space="preserve">The system will check that the ID </w:t>
      </w:r>
      <w:proofErr w:type="gramStart"/>
      <w:r w:rsidRPr="00E36DDD">
        <w:t>entered into</w:t>
      </w:r>
      <w:proofErr w:type="gramEnd"/>
      <w:r w:rsidRPr="00E36DDD">
        <w:t xml:space="preserve"> the field “P</w:t>
      </w:r>
      <w:smartTag w:uri="urn:schemas-microsoft-com:office:smarttags" w:element="PlaceName">
        <w:r w:rsidRPr="00E36DDD">
          <w:t>rior</w:t>
        </w:r>
      </w:smartTag>
      <w:r w:rsidRPr="00E36DDD">
        <w:t xml:space="preserve"> </w:t>
      </w:r>
      <w:smartTag w:uri="urn:schemas-microsoft-com:office:smarttags" w:element="PlaceType">
        <w:r w:rsidRPr="00E36DDD">
          <w:t>State</w:t>
        </w:r>
      </w:smartTag>
      <w:r w:rsidRPr="00E36DDD">
        <w:t xml:space="preserve"> LEA ID” exists in the database.</w:t>
      </w:r>
      <w:r w:rsidR="00C365AB" w:rsidRPr="00E36DDD">
        <w:t xml:space="preserve"> </w:t>
      </w:r>
      <w:r w:rsidRPr="00E36DDD">
        <w:t>If the ID does not exist, a validation error will be triggered, that is the file will not process.</w:t>
      </w:r>
    </w:p>
    <w:p w14:paraId="6A1282A5" w14:textId="77777777" w:rsidR="00997DC1" w:rsidRPr="00E36DDD" w:rsidRDefault="00997DC1" w:rsidP="00997DC1"/>
    <w:p w14:paraId="632AE11C" w14:textId="77777777" w:rsidR="00997DC1" w:rsidRPr="00E36DDD" w:rsidRDefault="00997DC1" w:rsidP="00997DC1">
      <w:r w:rsidRPr="00E36DDD">
        <w:t>All schools associated with the previous State LEA Identifier will be updated to the new State LEA Identifier.</w:t>
      </w:r>
      <w:r w:rsidR="00C365AB" w:rsidRPr="00E36DDD">
        <w:t xml:space="preserve"> </w:t>
      </w:r>
    </w:p>
    <w:p w14:paraId="7F0AE1F5" w14:textId="77777777" w:rsidR="00997DC1" w:rsidRPr="00E36DDD" w:rsidRDefault="00997DC1" w:rsidP="00997DC1"/>
    <w:p w14:paraId="5F8B7EB2" w14:textId="77777777" w:rsidR="00997DC1" w:rsidRPr="00E36DDD" w:rsidRDefault="00997DC1" w:rsidP="00997DC1">
      <w:r w:rsidRPr="00E36DDD">
        <w:t>The change takes effect once the file is processed.</w:t>
      </w:r>
    </w:p>
    <w:p w14:paraId="058854E6" w14:textId="77777777" w:rsidR="00997DC1" w:rsidRPr="00E36DDD" w:rsidRDefault="00997DC1" w:rsidP="009262D6">
      <w:pPr>
        <w:pStyle w:val="Heading3"/>
      </w:pPr>
      <w:bookmarkStart w:id="309" w:name="_Toc216790755"/>
      <w:bookmarkStart w:id="310" w:name="_Toc280520147"/>
      <w:bookmarkStart w:id="311" w:name="_Toc20914084"/>
      <w:bookmarkStart w:id="312" w:name="_Toc52448445"/>
      <w:r w:rsidRPr="00E36DDD">
        <w:t>Changing the State School Identifier</w:t>
      </w:r>
      <w:bookmarkEnd w:id="309"/>
      <w:bookmarkEnd w:id="310"/>
      <w:bookmarkEnd w:id="311"/>
      <w:bookmarkEnd w:id="312"/>
      <w:r w:rsidRPr="00E36DDD">
        <w:t xml:space="preserve"> </w:t>
      </w:r>
    </w:p>
    <w:p w14:paraId="5A2DB40D" w14:textId="77777777" w:rsidR="00997DC1" w:rsidRPr="00E36DDD" w:rsidRDefault="00997DC1" w:rsidP="00997DC1">
      <w:r w:rsidRPr="00E36DDD">
        <w:t xml:space="preserve">To change or update a State school identifier, in a school </w:t>
      </w:r>
      <w:r w:rsidR="008A6702" w:rsidRPr="00E36DDD">
        <w:t>Directory</w:t>
      </w:r>
      <w:r w:rsidRPr="00E36DDD">
        <w:t xml:space="preserve"> file:</w:t>
      </w:r>
    </w:p>
    <w:p w14:paraId="26612EEA" w14:textId="0BB974AF" w:rsidR="00997DC1" w:rsidRPr="00E36DDD" w:rsidRDefault="00997DC1" w:rsidP="003900A6">
      <w:pPr>
        <w:numPr>
          <w:ilvl w:val="0"/>
          <w:numId w:val="23"/>
        </w:numPr>
      </w:pPr>
      <w:r w:rsidRPr="00E36DDD">
        <w:t>Enter the previous (old) State school identifier in the field “</w:t>
      </w:r>
      <w:r w:rsidR="001B0AA8" w:rsidRPr="00E36DDD">
        <w:t>DG</w:t>
      </w:r>
      <w:r w:rsidRPr="00E36DDD">
        <w:t>5 Prior State School ID.”</w:t>
      </w:r>
      <w:r w:rsidR="00C365AB" w:rsidRPr="00E36DDD">
        <w:t xml:space="preserve"> </w:t>
      </w:r>
      <w:r w:rsidRPr="00E36DDD">
        <w:t xml:space="preserve">This field is located near the end of the School </w:t>
      </w:r>
      <w:r w:rsidR="0061786A">
        <w:t xml:space="preserve">Data </w:t>
      </w:r>
      <w:r w:rsidR="00FB1792">
        <w:t>Record</w:t>
      </w:r>
      <w:r w:rsidRPr="00E36DDD">
        <w:t>.</w:t>
      </w:r>
    </w:p>
    <w:p w14:paraId="795198D4" w14:textId="2107E43F" w:rsidR="00997DC1" w:rsidRPr="00E36DDD" w:rsidRDefault="00997DC1" w:rsidP="003900A6">
      <w:pPr>
        <w:numPr>
          <w:ilvl w:val="0"/>
          <w:numId w:val="23"/>
        </w:numPr>
      </w:pPr>
      <w:r w:rsidRPr="00E36DDD">
        <w:t>Enter the new State school identifier in the field “</w:t>
      </w:r>
      <w:r w:rsidR="001C7FE5" w:rsidRPr="00E36DDD">
        <w:t>DG</w:t>
      </w:r>
      <w:r w:rsidRPr="00E36DDD">
        <w:t>5 School Identifier (state).”</w:t>
      </w:r>
      <w:r w:rsidR="00C365AB" w:rsidRPr="00E36DDD">
        <w:t xml:space="preserve"> </w:t>
      </w:r>
      <w:r w:rsidRPr="00E36DDD">
        <w:t>This field is located after the field for “</w:t>
      </w:r>
      <w:r w:rsidR="001C7FE5" w:rsidRPr="00E36DDD">
        <w:t>DG</w:t>
      </w:r>
      <w:r w:rsidRPr="00E36DDD">
        <w:t>570 State Agency Number” and after the fields for LEA Identifiers (State) and (NCES).</w:t>
      </w:r>
    </w:p>
    <w:p w14:paraId="4A60E457" w14:textId="77777777" w:rsidR="00997DC1" w:rsidRPr="00E36DDD" w:rsidRDefault="00997DC1" w:rsidP="003900A6">
      <w:pPr>
        <w:numPr>
          <w:ilvl w:val="0"/>
          <w:numId w:val="23"/>
        </w:numPr>
      </w:pPr>
      <w:r w:rsidRPr="00E36DDD">
        <w:t>Leave the field “</w:t>
      </w:r>
      <w:r w:rsidR="001C7FE5" w:rsidRPr="00E36DDD">
        <w:t>DG</w:t>
      </w:r>
      <w:r w:rsidRPr="00E36DDD">
        <w:t>4 Prior State LEA ID” blank.</w:t>
      </w:r>
    </w:p>
    <w:p w14:paraId="0224CA08" w14:textId="77777777" w:rsidR="00997DC1" w:rsidRPr="00E36DDD" w:rsidRDefault="00997DC1" w:rsidP="003900A6">
      <w:pPr>
        <w:numPr>
          <w:ilvl w:val="0"/>
          <w:numId w:val="23"/>
        </w:numPr>
      </w:pPr>
      <w:r w:rsidRPr="00E36DDD">
        <w:t>Fill in all other applicable fields</w:t>
      </w:r>
    </w:p>
    <w:p w14:paraId="58674203" w14:textId="77777777" w:rsidR="00997DC1" w:rsidRPr="00E36DDD" w:rsidRDefault="00997DC1" w:rsidP="00997DC1"/>
    <w:p w14:paraId="0C5C5446" w14:textId="77777777" w:rsidR="00997DC1" w:rsidRPr="00E36DDD" w:rsidRDefault="00997DC1" w:rsidP="00997DC1">
      <w:r w:rsidRPr="00E36DDD">
        <w:t xml:space="preserve">The system will check that the ID </w:t>
      </w:r>
      <w:proofErr w:type="gramStart"/>
      <w:r w:rsidRPr="00E36DDD">
        <w:t>entered into</w:t>
      </w:r>
      <w:proofErr w:type="gramEnd"/>
      <w:r w:rsidRPr="00E36DDD">
        <w:t xml:space="preserve"> the field “Prior State School ID” exists in the database.</w:t>
      </w:r>
      <w:r w:rsidR="00C365AB" w:rsidRPr="00E36DDD">
        <w:t xml:space="preserve"> </w:t>
      </w:r>
      <w:r w:rsidRPr="00E36DDD">
        <w:t>If the ID does not exist, a validation error will be triggered, that is the file will not process.</w:t>
      </w:r>
    </w:p>
    <w:p w14:paraId="4D19AA1E" w14:textId="77777777" w:rsidR="00EE0DCA" w:rsidRPr="00E36DDD" w:rsidRDefault="00EE0DCA" w:rsidP="00997DC1"/>
    <w:p w14:paraId="6CA00C93" w14:textId="77777777" w:rsidR="00997DC1" w:rsidRPr="00E36DDD" w:rsidRDefault="00997DC1" w:rsidP="00997DC1">
      <w:r w:rsidRPr="00E36DDD">
        <w:t>The State LEA Identifier in the field “LEA Identifier (State)” must be the same as the State LEA Identifier associated with the previous State school identifier.</w:t>
      </w:r>
      <w:r w:rsidR="00C365AB" w:rsidRPr="00E36DDD">
        <w:t xml:space="preserve"> </w:t>
      </w:r>
      <w:r w:rsidRPr="00E36DDD">
        <w:t>If the ID is not the same, a validation error will be triggered, that is the file will not process.</w:t>
      </w:r>
    </w:p>
    <w:p w14:paraId="530F4EC6" w14:textId="77777777" w:rsidR="00997DC1" w:rsidRPr="00E36DDD" w:rsidRDefault="00997DC1" w:rsidP="00997DC1"/>
    <w:p w14:paraId="0D4DE703" w14:textId="77777777" w:rsidR="00997DC1" w:rsidRDefault="00997DC1" w:rsidP="00997DC1">
      <w:r w:rsidRPr="00E36DDD">
        <w:t>The change takes effect once the file is processed.</w:t>
      </w:r>
    </w:p>
    <w:p w14:paraId="31739726" w14:textId="77777777" w:rsidR="00997DC1" w:rsidRPr="00E36DDD" w:rsidRDefault="00997DC1" w:rsidP="003900A6">
      <w:pPr>
        <w:pStyle w:val="Heading2"/>
        <w:numPr>
          <w:ilvl w:val="1"/>
          <w:numId w:val="49"/>
        </w:numPr>
        <w:ind w:hanging="36"/>
      </w:pPr>
      <w:bookmarkStart w:id="313" w:name="_Toc280520148"/>
      <w:bookmarkStart w:id="314" w:name="_Toc216790756"/>
      <w:bookmarkStart w:id="315" w:name="_Toc20914085"/>
      <w:bookmarkStart w:id="316" w:name="_Toc52448446"/>
      <w:r w:rsidRPr="00E36DDD">
        <w:lastRenderedPageBreak/>
        <w:t>School Changes LEA</w:t>
      </w:r>
      <w:bookmarkEnd w:id="313"/>
      <w:bookmarkEnd w:id="314"/>
      <w:bookmarkEnd w:id="315"/>
      <w:bookmarkEnd w:id="316"/>
    </w:p>
    <w:p w14:paraId="3A7A6CDD" w14:textId="1F26B0C7" w:rsidR="00997DC1" w:rsidRPr="00E36DDD" w:rsidRDefault="00997DC1" w:rsidP="00997DC1">
      <w:r w:rsidRPr="00E36DDD">
        <w:t>States can change the LEA that a school is associated with</w:t>
      </w:r>
      <w:r w:rsidR="00DF3A0D" w:rsidRPr="00E36DDD">
        <w:t>.</w:t>
      </w:r>
      <w:r w:rsidR="00C365AB" w:rsidRPr="00E36DDD">
        <w:t xml:space="preserve"> </w:t>
      </w:r>
      <w:r w:rsidRPr="00E36DDD">
        <w:t xml:space="preserve"> The change is done differently for schools in </w:t>
      </w:r>
      <w:r w:rsidR="0000587C">
        <w:t xml:space="preserve">a </w:t>
      </w:r>
      <w:r w:rsidRPr="00E36DDD">
        <w:t>Future status.</w:t>
      </w:r>
    </w:p>
    <w:p w14:paraId="05AF3A62" w14:textId="77777777" w:rsidR="00997DC1" w:rsidRPr="00E36DDD" w:rsidRDefault="00997DC1" w:rsidP="00997DC1"/>
    <w:p w14:paraId="2E5F8689" w14:textId="77777777" w:rsidR="00997DC1" w:rsidRPr="00E36DDD" w:rsidRDefault="00997DC1" w:rsidP="00997DC1">
      <w:r w:rsidRPr="00E36DDD">
        <w:t xml:space="preserve">To change the LEA that a school is associated with, when the school is not in Future status, submit a school </w:t>
      </w:r>
      <w:r w:rsidR="008A6702" w:rsidRPr="00E36DDD">
        <w:t>Directory</w:t>
      </w:r>
      <w:r w:rsidRPr="00E36DDD">
        <w:t xml:space="preserve"> file:</w:t>
      </w:r>
    </w:p>
    <w:p w14:paraId="21B913CF" w14:textId="349ABEBD" w:rsidR="00997DC1" w:rsidRPr="00E36DDD" w:rsidRDefault="00997DC1" w:rsidP="003900A6">
      <w:pPr>
        <w:pStyle w:val="ListParagraph"/>
        <w:numPr>
          <w:ilvl w:val="0"/>
          <w:numId w:val="52"/>
        </w:numPr>
      </w:pPr>
      <w:r w:rsidRPr="00E36DDD">
        <w:t>Enter the new State LEA identifier in the field “</w:t>
      </w:r>
      <w:r w:rsidR="001C7FE5" w:rsidRPr="00E36DDD">
        <w:t>DG</w:t>
      </w:r>
      <w:r w:rsidRPr="00E36DDD">
        <w:t>4 LEA Identifier (State).”</w:t>
      </w:r>
    </w:p>
    <w:p w14:paraId="54399E1A" w14:textId="77777777" w:rsidR="00997DC1" w:rsidRPr="00E36DDD" w:rsidRDefault="00997DC1" w:rsidP="003900A6">
      <w:pPr>
        <w:pStyle w:val="ListParagraph"/>
        <w:numPr>
          <w:ilvl w:val="0"/>
          <w:numId w:val="52"/>
        </w:numPr>
      </w:pPr>
      <w:r w:rsidRPr="00E36DDD">
        <w:t>Enter the previous (old) State LEA identifier in the field “</w:t>
      </w:r>
      <w:r w:rsidR="001C7FE5" w:rsidRPr="00E36DDD">
        <w:t>DG</w:t>
      </w:r>
      <w:r w:rsidRPr="00E36DDD">
        <w:t>4 Prior State LEA ID.”</w:t>
      </w:r>
    </w:p>
    <w:p w14:paraId="4173243C" w14:textId="6000F119" w:rsidR="00997DC1" w:rsidRPr="00E36DDD" w:rsidRDefault="00997DC1" w:rsidP="003900A6">
      <w:pPr>
        <w:pStyle w:val="ListParagraph"/>
        <w:numPr>
          <w:ilvl w:val="0"/>
          <w:numId w:val="52"/>
        </w:numPr>
      </w:pPr>
      <w:r w:rsidRPr="00E36DDD">
        <w:t>Enter “5” for changed agency in the field “</w:t>
      </w:r>
      <w:r w:rsidR="001C7FE5" w:rsidRPr="00E36DDD">
        <w:t>DG</w:t>
      </w:r>
      <w:r w:rsidRPr="00E36DDD">
        <w:t xml:space="preserve">531 SY Start Operational Status” if the change is for the start of the school year. </w:t>
      </w:r>
    </w:p>
    <w:p w14:paraId="7941F500" w14:textId="77777777" w:rsidR="00997DC1" w:rsidRPr="00E36DDD" w:rsidRDefault="00997DC1" w:rsidP="003900A6">
      <w:pPr>
        <w:pStyle w:val="ListParagraph"/>
        <w:numPr>
          <w:ilvl w:val="0"/>
          <w:numId w:val="53"/>
        </w:numPr>
      </w:pPr>
      <w:r w:rsidRPr="00E36DDD">
        <w:t xml:space="preserve">If the change is for during the school year: </w:t>
      </w:r>
    </w:p>
    <w:p w14:paraId="7260EDB8" w14:textId="77777777" w:rsidR="00997DC1" w:rsidRPr="00E36DDD" w:rsidRDefault="00997DC1" w:rsidP="003900A6">
      <w:pPr>
        <w:pStyle w:val="ListParagraph"/>
        <w:numPr>
          <w:ilvl w:val="0"/>
          <w:numId w:val="54"/>
        </w:numPr>
      </w:pPr>
      <w:r w:rsidRPr="00E36DDD">
        <w:t>Enter “5” for changed agency in the field “</w:t>
      </w:r>
      <w:r w:rsidR="001344E0" w:rsidRPr="00E36DDD">
        <w:t xml:space="preserve">DG531 </w:t>
      </w:r>
      <w:r w:rsidRPr="00E36DDD">
        <w:t>Updated School Operational Status.”</w:t>
      </w:r>
    </w:p>
    <w:p w14:paraId="0B8C9B44" w14:textId="77777777" w:rsidR="00997DC1" w:rsidRPr="00E36DDD" w:rsidRDefault="00997DC1" w:rsidP="003900A6">
      <w:pPr>
        <w:pStyle w:val="ListParagraph"/>
        <w:numPr>
          <w:ilvl w:val="0"/>
          <w:numId w:val="54"/>
        </w:numPr>
      </w:pPr>
      <w:r w:rsidRPr="00E36DDD">
        <w:t>Enter the date the change happened in the field “Effective Date.”</w:t>
      </w:r>
    </w:p>
    <w:p w14:paraId="2C2D3714" w14:textId="4A4BEB11" w:rsidR="00997DC1" w:rsidRPr="00E36DDD" w:rsidRDefault="00997DC1" w:rsidP="003900A6">
      <w:pPr>
        <w:pStyle w:val="ListParagraph"/>
        <w:numPr>
          <w:ilvl w:val="0"/>
          <w:numId w:val="52"/>
        </w:numPr>
      </w:pPr>
      <w:r w:rsidRPr="00E36DDD">
        <w:t>Enter the State school identifier in the field “</w:t>
      </w:r>
      <w:r w:rsidR="001C7FE5" w:rsidRPr="00E36DDD">
        <w:t>DG</w:t>
      </w:r>
      <w:r w:rsidRPr="00E36DDD">
        <w:t>5 School Identifier (state)”</w:t>
      </w:r>
    </w:p>
    <w:p w14:paraId="5DA6B6A8" w14:textId="77777777" w:rsidR="00997DC1" w:rsidRPr="00E36DDD" w:rsidRDefault="00997DC1" w:rsidP="003900A6">
      <w:pPr>
        <w:pStyle w:val="ListParagraph"/>
        <w:numPr>
          <w:ilvl w:val="0"/>
          <w:numId w:val="52"/>
        </w:numPr>
      </w:pPr>
      <w:r w:rsidRPr="00E36DDD">
        <w:t>Fill in all other applicable fields</w:t>
      </w:r>
    </w:p>
    <w:p w14:paraId="35A2FAD6" w14:textId="77777777" w:rsidR="00B97CFF" w:rsidRPr="00E36DDD" w:rsidRDefault="00B97CFF" w:rsidP="00B97CFF"/>
    <w:p w14:paraId="0575760C" w14:textId="77777777" w:rsidR="00997DC1" w:rsidRPr="00E36DDD" w:rsidRDefault="00997DC1" w:rsidP="00997DC1">
      <w:r w:rsidRPr="00E36DDD">
        <w:t xml:space="preserve">The system will check that the IDs </w:t>
      </w:r>
      <w:proofErr w:type="gramStart"/>
      <w:r w:rsidRPr="00E36DDD">
        <w:t>entered into</w:t>
      </w:r>
      <w:proofErr w:type="gramEnd"/>
      <w:r w:rsidRPr="00E36DDD">
        <w:t xml:space="preserve"> the following fields exist in the database:</w:t>
      </w:r>
    </w:p>
    <w:p w14:paraId="063E5872" w14:textId="3F6E0841" w:rsidR="00997DC1" w:rsidRPr="00E36DDD" w:rsidRDefault="001C7FE5" w:rsidP="003900A6">
      <w:pPr>
        <w:pStyle w:val="ListParagraph"/>
        <w:numPr>
          <w:ilvl w:val="0"/>
          <w:numId w:val="55"/>
        </w:numPr>
      </w:pPr>
      <w:r w:rsidRPr="00E36DDD">
        <w:t>DG</w:t>
      </w:r>
      <w:r w:rsidR="00997DC1" w:rsidRPr="00E36DDD">
        <w:t>5 School Identifier (State)</w:t>
      </w:r>
    </w:p>
    <w:p w14:paraId="20D3B5BA" w14:textId="2CB03C90" w:rsidR="00997DC1" w:rsidRPr="00E36DDD" w:rsidRDefault="001C7FE5" w:rsidP="003900A6">
      <w:pPr>
        <w:pStyle w:val="ListParagraph"/>
        <w:numPr>
          <w:ilvl w:val="0"/>
          <w:numId w:val="55"/>
        </w:numPr>
      </w:pPr>
      <w:r w:rsidRPr="00E36DDD">
        <w:t>DG</w:t>
      </w:r>
      <w:r w:rsidR="00997DC1" w:rsidRPr="00E36DDD">
        <w:t>4 LEA Identifier (State)</w:t>
      </w:r>
    </w:p>
    <w:p w14:paraId="74EF6FC4" w14:textId="77777777" w:rsidR="00997DC1" w:rsidRPr="00E36DDD" w:rsidRDefault="001C7FE5" w:rsidP="003900A6">
      <w:pPr>
        <w:pStyle w:val="ListParagraph"/>
        <w:numPr>
          <w:ilvl w:val="0"/>
          <w:numId w:val="55"/>
        </w:numPr>
      </w:pPr>
      <w:r w:rsidRPr="00E36DDD">
        <w:t>DG</w:t>
      </w:r>
      <w:r w:rsidR="00997DC1" w:rsidRPr="00E36DDD">
        <w:t xml:space="preserve">4 Prior State LEA ID </w:t>
      </w:r>
    </w:p>
    <w:p w14:paraId="209FB22F" w14:textId="1FB2691C" w:rsidR="00997DC1" w:rsidRDefault="00997DC1" w:rsidP="00997DC1">
      <w:r w:rsidRPr="00E36DDD">
        <w:t>If the IDs do not exist, validation errors will be triggered, that is the file will not process.</w:t>
      </w:r>
    </w:p>
    <w:p w14:paraId="1A7719DC" w14:textId="6627D9B9" w:rsidR="00183101" w:rsidRDefault="00183101" w:rsidP="00997DC1"/>
    <w:p w14:paraId="21D86F04" w14:textId="11E8E652" w:rsidR="00183101" w:rsidRPr="00E36DDD" w:rsidRDefault="0068385E" w:rsidP="00997DC1">
      <w:r>
        <w:t>When</w:t>
      </w:r>
      <w:r w:rsidR="00DB5A05">
        <w:t xml:space="preserve"> changing </w:t>
      </w:r>
      <w:r w:rsidR="002F0974">
        <w:t xml:space="preserve">the </w:t>
      </w:r>
      <w:r w:rsidR="00DB5A05">
        <w:t xml:space="preserve">LEA </w:t>
      </w:r>
      <w:r w:rsidR="00356014">
        <w:t xml:space="preserve">with which </w:t>
      </w:r>
      <w:r w:rsidR="00DB5A05">
        <w:t xml:space="preserve">a school is associated, </w:t>
      </w:r>
      <w:r w:rsidR="005A22B6">
        <w:t xml:space="preserve">be sure to </w:t>
      </w:r>
      <w:r w:rsidR="00DB5A05">
        <w:t xml:space="preserve">include the </w:t>
      </w:r>
      <w:r w:rsidR="00356014">
        <w:t>new</w:t>
      </w:r>
      <w:r w:rsidR="00A46E76">
        <w:t xml:space="preserve"> </w:t>
      </w:r>
      <w:r w:rsidR="00DB5A05">
        <w:t xml:space="preserve">LEA NCES ID </w:t>
      </w:r>
      <w:r w:rsidR="002F0974">
        <w:t>in the record</w:t>
      </w:r>
      <w:r w:rsidR="005A22B6">
        <w:t>. This will</w:t>
      </w:r>
      <w:r w:rsidR="002F0974">
        <w:t xml:space="preserve"> </w:t>
      </w:r>
      <w:r w:rsidR="00DB5A05">
        <w:t xml:space="preserve">ensure </w:t>
      </w:r>
      <w:r w:rsidR="00F56B7E">
        <w:t xml:space="preserve">that </w:t>
      </w:r>
      <w:r w:rsidR="00356014">
        <w:t xml:space="preserve">the </w:t>
      </w:r>
      <w:r w:rsidR="00F56B7E">
        <w:t xml:space="preserve">school record </w:t>
      </w:r>
      <w:r w:rsidR="00356014">
        <w:t xml:space="preserve">is </w:t>
      </w:r>
      <w:r w:rsidR="00F56B7E">
        <w:t xml:space="preserve">connected to </w:t>
      </w:r>
      <w:r w:rsidR="00356014">
        <w:t xml:space="preserve">the </w:t>
      </w:r>
      <w:r w:rsidR="00F56B7E">
        <w:t xml:space="preserve">prior year school record. </w:t>
      </w:r>
    </w:p>
    <w:p w14:paraId="298371D8" w14:textId="77777777" w:rsidR="00997DC1" w:rsidRPr="00E36DDD" w:rsidRDefault="00997DC1" w:rsidP="00997DC1"/>
    <w:p w14:paraId="32B32ADC" w14:textId="77777777" w:rsidR="00997DC1" w:rsidRPr="00E36DDD" w:rsidRDefault="00997DC1" w:rsidP="00997DC1">
      <w:r w:rsidRPr="00E36DDD">
        <w:t>The change takes effect once the file is processed.</w:t>
      </w:r>
    </w:p>
    <w:p w14:paraId="1E800707" w14:textId="77777777" w:rsidR="00997DC1" w:rsidRPr="00E36DDD" w:rsidRDefault="00997DC1" w:rsidP="00997DC1"/>
    <w:p w14:paraId="309A4780" w14:textId="77777777" w:rsidR="00997DC1" w:rsidRPr="00E36DDD" w:rsidRDefault="00997DC1" w:rsidP="007F11FC">
      <w:pPr>
        <w:framePr w:w="9185" w:hSpace="187" w:wrap="around" w:vAnchor="text" w:hAnchor="page" w:x="1604" w:y="-2" w:anchorLock="1"/>
        <w:pBdr>
          <w:top w:val="single" w:sz="6" w:space="4" w:color="000000"/>
          <w:left w:val="single" w:sz="6" w:space="7" w:color="000000"/>
          <w:bottom w:val="single" w:sz="6" w:space="4" w:color="000000"/>
          <w:right w:val="single" w:sz="6" w:space="7" w:color="000000"/>
        </w:pBdr>
        <w:shd w:val="solid" w:color="FFFFFF" w:fill="FFFFFF"/>
      </w:pPr>
      <w:r w:rsidRPr="00E36DDD">
        <w:rPr>
          <w:b/>
          <w:bCs/>
        </w:rPr>
        <w:t>Tech Tip!</w:t>
      </w:r>
      <w:r w:rsidR="00C365AB" w:rsidRPr="00E36DDD">
        <w:t xml:space="preserve"> </w:t>
      </w:r>
      <w:r w:rsidRPr="00E36DDD">
        <w:t>If the school is changing to a new LEA, then you must first submit an LEA record for the new LEA before submitting the school record that changes the LEAs association.</w:t>
      </w:r>
    </w:p>
    <w:p w14:paraId="29B5B691" w14:textId="77777777" w:rsidR="00997DC1" w:rsidRPr="00E36DDD" w:rsidRDefault="00997DC1" w:rsidP="00997DC1"/>
    <w:p w14:paraId="3B29B3F0" w14:textId="77777777" w:rsidR="00997DC1" w:rsidRPr="00E36DDD" w:rsidRDefault="00997DC1" w:rsidP="00997DC1">
      <w:r w:rsidRPr="00E36DDD">
        <w:rPr>
          <w:b/>
        </w:rPr>
        <w:t>Special Instructions for Future Schools</w:t>
      </w:r>
      <w:r w:rsidRPr="00E36DDD">
        <w:t xml:space="preserve"> - If a school is in Future status and needs to move from one LEA to another:</w:t>
      </w:r>
    </w:p>
    <w:p w14:paraId="49E8E12B" w14:textId="77777777" w:rsidR="00997DC1" w:rsidRPr="00E36DDD" w:rsidRDefault="00997DC1" w:rsidP="003900A6">
      <w:pPr>
        <w:numPr>
          <w:ilvl w:val="0"/>
          <w:numId w:val="24"/>
        </w:numPr>
      </w:pPr>
      <w:r w:rsidRPr="00E36DDD">
        <w:t>Close the school in the old LEA</w:t>
      </w:r>
    </w:p>
    <w:p w14:paraId="06130671" w14:textId="77777777" w:rsidR="00997DC1" w:rsidRPr="00E36DDD" w:rsidRDefault="00997DC1" w:rsidP="003900A6">
      <w:pPr>
        <w:numPr>
          <w:ilvl w:val="0"/>
          <w:numId w:val="24"/>
        </w:numPr>
      </w:pPr>
      <w:r w:rsidRPr="00E36DDD">
        <w:t>Add the school in the new LEA with an operational status of Future</w:t>
      </w:r>
    </w:p>
    <w:p w14:paraId="22EACC08" w14:textId="77777777" w:rsidR="00997DC1" w:rsidRPr="00E36DDD" w:rsidRDefault="00997DC1" w:rsidP="00997DC1">
      <w:r w:rsidRPr="00E36DDD">
        <w:t xml:space="preserve">If a Future school </w:t>
      </w:r>
      <w:proofErr w:type="gramStart"/>
      <w:r w:rsidRPr="00E36DDD">
        <w:t>was allowed to</w:t>
      </w:r>
      <w:proofErr w:type="gramEnd"/>
      <w:r w:rsidRPr="00E36DDD">
        <w:t xml:space="preserve"> change agencies like schools</w:t>
      </w:r>
      <w:r w:rsidR="001B0AA8" w:rsidRPr="00E36DDD">
        <w:t xml:space="preserve"> that are operational</w:t>
      </w:r>
      <w:r w:rsidRPr="00E36DDD">
        <w:t>, the Future school would appear as an operational school and lose its future status.</w:t>
      </w:r>
    </w:p>
    <w:p w14:paraId="0A9C63C7" w14:textId="77777777" w:rsidR="00997DC1" w:rsidRPr="00E36DDD" w:rsidRDefault="00997DC1" w:rsidP="003900A6">
      <w:pPr>
        <w:pStyle w:val="Heading2"/>
        <w:numPr>
          <w:ilvl w:val="1"/>
          <w:numId w:val="49"/>
        </w:numPr>
        <w:ind w:hanging="36"/>
      </w:pPr>
      <w:bookmarkStart w:id="317" w:name="_Toc280520149"/>
      <w:bookmarkStart w:id="318" w:name="_Toc216790757"/>
      <w:bookmarkStart w:id="319" w:name="_Toc20914086"/>
      <w:bookmarkStart w:id="320" w:name="_Toc52448447"/>
      <w:r w:rsidRPr="00E36DDD">
        <w:lastRenderedPageBreak/>
        <w:t>LEAs or School Merge</w:t>
      </w:r>
      <w:bookmarkEnd w:id="317"/>
      <w:bookmarkEnd w:id="318"/>
      <w:bookmarkEnd w:id="319"/>
      <w:bookmarkEnd w:id="320"/>
    </w:p>
    <w:p w14:paraId="2CAC779A" w14:textId="77777777" w:rsidR="00997DC1" w:rsidRPr="00E36DDD" w:rsidRDefault="00997DC1" w:rsidP="00997DC1">
      <w:r w:rsidRPr="00E36DDD">
        <w:t>When an LEA or school is merged into another LEA or school that provides essentially the same grades, the smaller entity should be closed while the larger entity is left open.</w:t>
      </w:r>
    </w:p>
    <w:p w14:paraId="6F750C29" w14:textId="77777777" w:rsidR="00997DC1" w:rsidRPr="00E36DDD" w:rsidRDefault="00997DC1" w:rsidP="003900A6">
      <w:pPr>
        <w:numPr>
          <w:ilvl w:val="0"/>
          <w:numId w:val="25"/>
        </w:numPr>
      </w:pPr>
      <w:r w:rsidRPr="00E36DDD">
        <w:t>Smaller entity – Operational status “2-Closed”</w:t>
      </w:r>
    </w:p>
    <w:p w14:paraId="78606A17" w14:textId="77777777" w:rsidR="00997DC1" w:rsidRPr="00E36DDD" w:rsidRDefault="00997DC1" w:rsidP="003900A6">
      <w:pPr>
        <w:numPr>
          <w:ilvl w:val="0"/>
          <w:numId w:val="25"/>
        </w:numPr>
      </w:pPr>
      <w:r w:rsidRPr="00E36DDD">
        <w:t>Larger entity – Operational status “1-Open” and retains its NCES ID.</w:t>
      </w:r>
    </w:p>
    <w:p w14:paraId="25D2F575" w14:textId="77777777" w:rsidR="00997DC1" w:rsidRPr="00E36DDD" w:rsidRDefault="00997DC1" w:rsidP="00997DC1">
      <w:pPr>
        <w:ind w:left="360"/>
      </w:pPr>
    </w:p>
    <w:p w14:paraId="291F6225" w14:textId="77777777" w:rsidR="00997DC1" w:rsidRPr="00E36DDD" w:rsidRDefault="00997DC1" w:rsidP="00997DC1">
      <w:pPr>
        <w:ind w:left="360"/>
      </w:pPr>
      <w:r w:rsidRPr="00E36DDD">
        <w:t xml:space="preserve">When two LEAs or schools of equal size or with different grade spans are merged or consolidated within an existing building or a new physical location, both entities should be </w:t>
      </w:r>
      <w:proofErr w:type="gramStart"/>
      <w:r w:rsidRPr="00E36DDD">
        <w:t>closed</w:t>
      </w:r>
      <w:proofErr w:type="gramEnd"/>
      <w:r w:rsidRPr="00E36DDD">
        <w:t xml:space="preserve"> and a new entity opened.</w:t>
      </w:r>
    </w:p>
    <w:p w14:paraId="3404FAB6" w14:textId="77777777" w:rsidR="00997DC1" w:rsidRPr="00E36DDD" w:rsidRDefault="00997DC1" w:rsidP="003900A6">
      <w:pPr>
        <w:numPr>
          <w:ilvl w:val="0"/>
          <w:numId w:val="26"/>
        </w:numPr>
      </w:pPr>
      <w:r w:rsidRPr="00E36DDD">
        <w:t>Existing schools or LEAs – Operational status “2-Closed”</w:t>
      </w:r>
    </w:p>
    <w:p w14:paraId="3E12E6B8" w14:textId="77777777" w:rsidR="00997DC1" w:rsidRPr="00E36DDD" w:rsidRDefault="00997DC1" w:rsidP="003900A6">
      <w:pPr>
        <w:numPr>
          <w:ilvl w:val="0"/>
          <w:numId w:val="26"/>
        </w:numPr>
      </w:pPr>
      <w:r w:rsidRPr="00E36DDD">
        <w:t>Consolidated new school or LEA – Operational status “</w:t>
      </w:r>
      <w:r w:rsidR="003320B1" w:rsidRPr="00E36DDD">
        <w:t>3</w:t>
      </w:r>
      <w:r w:rsidRPr="00E36DDD">
        <w:t>-New”</w:t>
      </w:r>
    </w:p>
    <w:p w14:paraId="7629E912" w14:textId="77777777" w:rsidR="00997DC1" w:rsidRPr="00E36DDD" w:rsidRDefault="00997DC1" w:rsidP="003900A6">
      <w:pPr>
        <w:pStyle w:val="Heading2"/>
        <w:numPr>
          <w:ilvl w:val="1"/>
          <w:numId w:val="49"/>
        </w:numPr>
        <w:ind w:hanging="36"/>
      </w:pPr>
      <w:bookmarkStart w:id="321" w:name="_Toc280520150"/>
      <w:bookmarkStart w:id="322" w:name="_Toc241038125"/>
      <w:bookmarkStart w:id="323" w:name="_Toc238368403"/>
      <w:bookmarkStart w:id="324" w:name="_Toc20914087"/>
      <w:bookmarkStart w:id="325" w:name="_Toc52448448"/>
      <w:r w:rsidRPr="00E36DDD">
        <w:t>LEAs or Schools Split</w:t>
      </w:r>
      <w:bookmarkEnd w:id="321"/>
      <w:bookmarkEnd w:id="322"/>
      <w:bookmarkEnd w:id="323"/>
      <w:bookmarkEnd w:id="324"/>
      <w:bookmarkEnd w:id="325"/>
    </w:p>
    <w:p w14:paraId="40DF5BA3" w14:textId="77777777" w:rsidR="00997DC1" w:rsidRPr="00E36DDD" w:rsidRDefault="00997DC1" w:rsidP="00997DC1">
      <w:r w:rsidRPr="00E36DDD">
        <w:t>When an LEA or school splits into two or more entities, the one that retains the most characteristics of the original LEA or school retains the NCES ID number.</w:t>
      </w:r>
      <w:r w:rsidR="00C365AB" w:rsidRPr="00E36DDD">
        <w:t xml:space="preserve"> </w:t>
      </w:r>
      <w:r w:rsidRPr="00E36DDD">
        <w:t>The characteristics of the LEA or school are related to the student population for the LEA or school, the grades offered, and the attendance area from which the school or LEA draws students.</w:t>
      </w:r>
    </w:p>
    <w:p w14:paraId="53CB5F0B" w14:textId="6B0E2C7A" w:rsidR="00997DC1" w:rsidRPr="00E36DDD" w:rsidRDefault="00997DC1" w:rsidP="003900A6">
      <w:pPr>
        <w:pStyle w:val="Heading2"/>
        <w:numPr>
          <w:ilvl w:val="1"/>
          <w:numId w:val="49"/>
        </w:numPr>
        <w:ind w:hanging="36"/>
      </w:pPr>
      <w:bookmarkStart w:id="326" w:name="_Toc241038334"/>
      <w:bookmarkStart w:id="327" w:name="_Toc216790758"/>
      <w:bookmarkStart w:id="328" w:name="_Toc280520151"/>
      <w:bookmarkStart w:id="329" w:name="_Toc20914088"/>
      <w:bookmarkStart w:id="330" w:name="_Toc52448449"/>
      <w:bookmarkEnd w:id="326"/>
      <w:r w:rsidRPr="00E36DDD">
        <w:t>Updating Operational Status During the School Year</w:t>
      </w:r>
      <w:bookmarkEnd w:id="327"/>
      <w:bookmarkEnd w:id="328"/>
      <w:bookmarkEnd w:id="329"/>
      <w:bookmarkEnd w:id="330"/>
    </w:p>
    <w:p w14:paraId="72043388" w14:textId="2FA7BC47" w:rsidR="009973F1" w:rsidRDefault="009973F1" w:rsidP="009973F1">
      <w:r>
        <w:t xml:space="preserve">ESS supports adding previously unreported LEAs and schools during a school year as well as updating the operational status of previously reported LEAs and schools during a school year. </w:t>
      </w:r>
    </w:p>
    <w:p w14:paraId="0AB268C7" w14:textId="77777777" w:rsidR="00957D4F" w:rsidRDefault="00957D4F" w:rsidP="00997DC1"/>
    <w:p w14:paraId="75B07234" w14:textId="604687CD" w:rsidR="00997DC1" w:rsidRPr="00E36DDD" w:rsidRDefault="009973F1" w:rsidP="00997DC1">
      <w:r>
        <w:t>To report a previously unreported LEA or school or to update the operational status of a previously reported LEA or school,</w:t>
      </w:r>
      <w:r w:rsidR="00997DC1" w:rsidRPr="00E36DDD">
        <w:t xml:space="preserve"> submit an LEA or school </w:t>
      </w:r>
      <w:r w:rsidR="008A6702" w:rsidRPr="00E36DDD">
        <w:t>Directory</w:t>
      </w:r>
      <w:r w:rsidR="00997DC1" w:rsidRPr="00E36DDD">
        <w:t xml:space="preserve"> file containing: </w:t>
      </w:r>
    </w:p>
    <w:p w14:paraId="0D1A2669" w14:textId="72729F32" w:rsidR="00997DC1" w:rsidRPr="00E36DDD" w:rsidRDefault="00997DC1" w:rsidP="003900A6">
      <w:pPr>
        <w:pStyle w:val="ListParagraph"/>
        <w:numPr>
          <w:ilvl w:val="0"/>
          <w:numId w:val="56"/>
        </w:numPr>
      </w:pPr>
      <w:r w:rsidRPr="00E36DDD">
        <w:t>The operational status from the start of the school year in the field “</w:t>
      </w:r>
      <w:r w:rsidR="0076036A" w:rsidRPr="00E36DDD">
        <w:t xml:space="preserve">DG16 </w:t>
      </w:r>
      <w:r w:rsidRPr="00E36DDD">
        <w:t>School Year (SY) Start LEA/</w:t>
      </w:r>
      <w:r w:rsidR="0076036A" w:rsidRPr="00E36DDD">
        <w:t xml:space="preserve">DG531 </w:t>
      </w:r>
      <w:r w:rsidRPr="00E36DDD">
        <w:t>School Operational Status.”</w:t>
      </w:r>
    </w:p>
    <w:p w14:paraId="3F4044D0" w14:textId="77777777" w:rsidR="00997DC1" w:rsidRPr="00E36DDD" w:rsidRDefault="00997DC1" w:rsidP="003900A6">
      <w:pPr>
        <w:pStyle w:val="ListParagraph"/>
        <w:numPr>
          <w:ilvl w:val="0"/>
          <w:numId w:val="56"/>
        </w:numPr>
      </w:pPr>
      <w:r w:rsidRPr="00E36DDD">
        <w:t>The updated operational status in the field “Updated LEA</w:t>
      </w:r>
      <w:r w:rsidR="0076036A" w:rsidRPr="00E36DDD">
        <w:t xml:space="preserve"> (</w:t>
      </w:r>
      <w:r w:rsidR="001344E0" w:rsidRPr="00E36DDD">
        <w:t>DG16</w:t>
      </w:r>
      <w:r w:rsidR="0076036A" w:rsidRPr="00E36DDD">
        <w:t>)</w:t>
      </w:r>
      <w:r w:rsidRPr="00E36DDD">
        <w:t>/School Operational Status</w:t>
      </w:r>
      <w:r w:rsidR="00F23325" w:rsidRPr="00E36DDD">
        <w:t xml:space="preserve"> </w:t>
      </w:r>
      <w:r w:rsidR="0076036A" w:rsidRPr="00E36DDD">
        <w:t>(</w:t>
      </w:r>
      <w:r w:rsidR="001344E0" w:rsidRPr="00E36DDD">
        <w:t>DG531</w:t>
      </w:r>
      <w:r w:rsidR="0076036A" w:rsidRPr="00E36DDD">
        <w:t>)</w:t>
      </w:r>
      <w:r w:rsidRPr="00E36DDD">
        <w:t>.”</w:t>
      </w:r>
    </w:p>
    <w:p w14:paraId="1F9CC205" w14:textId="77777777" w:rsidR="00997DC1" w:rsidRPr="00E36DDD" w:rsidRDefault="00997DC1" w:rsidP="003900A6">
      <w:pPr>
        <w:pStyle w:val="ListParagraph"/>
        <w:numPr>
          <w:ilvl w:val="0"/>
          <w:numId w:val="56"/>
        </w:numPr>
      </w:pPr>
      <w:r w:rsidRPr="00E36DDD">
        <w:t>The effective date of the change in operational status in the field “</w:t>
      </w:r>
      <w:r w:rsidR="001C7FE5" w:rsidRPr="00E36DDD">
        <w:t>DG</w:t>
      </w:r>
      <w:r w:rsidRPr="00E36DDD">
        <w:t xml:space="preserve">571 Effective Date.” </w:t>
      </w:r>
    </w:p>
    <w:p w14:paraId="5BCC0737" w14:textId="77777777" w:rsidR="00997DC1" w:rsidRPr="00E36DDD" w:rsidRDefault="00997DC1" w:rsidP="003900A6">
      <w:pPr>
        <w:pStyle w:val="ListParagraph"/>
        <w:numPr>
          <w:ilvl w:val="0"/>
          <w:numId w:val="56"/>
        </w:numPr>
      </w:pPr>
      <w:r w:rsidRPr="00E36DDD">
        <w:t>All other applicable fields.</w:t>
      </w:r>
    </w:p>
    <w:p w14:paraId="3D3DBB2C" w14:textId="77777777" w:rsidR="00997DC1" w:rsidRPr="00E36DDD" w:rsidRDefault="00997DC1" w:rsidP="00997DC1"/>
    <w:p w14:paraId="044259EF" w14:textId="17C295D3" w:rsidR="00997DC1" w:rsidRPr="00E36DDD" w:rsidRDefault="00997DC1" w:rsidP="00997DC1">
      <w:r w:rsidRPr="00E36DDD">
        <w:t>If the Effective Date is not specified, the date the file is processed will be used as the Effective Date.</w:t>
      </w:r>
      <w:r w:rsidR="00C365AB" w:rsidRPr="00E36DDD">
        <w:t xml:space="preserve"> </w:t>
      </w:r>
      <w:r w:rsidRPr="00E36DDD">
        <w:t>If the Effective Date is specified in the file, the date specified will be used as the Effective Date.</w:t>
      </w:r>
    </w:p>
    <w:p w14:paraId="0080DC3A" w14:textId="77777777" w:rsidR="00E56749" w:rsidRDefault="00E56749" w:rsidP="00997DC1"/>
    <w:p w14:paraId="6A8D4B99" w14:textId="17369788" w:rsidR="00997DC1" w:rsidRDefault="00C90CAC" w:rsidP="00997DC1">
      <w:r>
        <w:t xml:space="preserve">Only the most recently submitted operational status update record will be retained.  </w:t>
      </w:r>
      <w:r w:rsidR="00997DC1" w:rsidRPr="00E36DDD">
        <w:t xml:space="preserve">For example, a state submits the following 3 updates to the “Updated Operational Status” field for SY </w:t>
      </w:r>
      <w:r w:rsidR="000E4249">
        <w:t>2020-21</w:t>
      </w:r>
      <w:r w:rsidR="00997DC1" w:rsidRPr="00E36DDD">
        <w:t xml:space="preserve"> for Washington School:</w:t>
      </w:r>
    </w:p>
    <w:p w14:paraId="233927EA" w14:textId="77777777" w:rsidR="00997DC1" w:rsidRDefault="00997DC1" w:rsidP="00997DC1"/>
    <w:p w14:paraId="0ACD090E" w14:textId="77777777" w:rsidR="005A22B6" w:rsidRDefault="005A22B6">
      <w:pPr>
        <w:rPr>
          <w:b/>
          <w:sz w:val="20"/>
          <w:szCs w:val="20"/>
        </w:rPr>
      </w:pPr>
      <w:r>
        <w:rPr>
          <w:b/>
          <w:sz w:val="20"/>
          <w:szCs w:val="20"/>
        </w:rPr>
        <w:br w:type="page"/>
      </w:r>
    </w:p>
    <w:p w14:paraId="7820E3D2" w14:textId="1CF55510" w:rsidR="000453B0" w:rsidRPr="009E7CE2" w:rsidRDefault="000453B0" w:rsidP="00D82759">
      <w:pPr>
        <w:rPr>
          <w:b/>
          <w:sz w:val="20"/>
          <w:szCs w:val="20"/>
        </w:rPr>
      </w:pPr>
      <w:r w:rsidRPr="00E36DDD">
        <w:rPr>
          <w:b/>
          <w:sz w:val="20"/>
          <w:szCs w:val="20"/>
        </w:rPr>
        <w:lastRenderedPageBreak/>
        <w:t xml:space="preserve">Table </w:t>
      </w:r>
      <w:r>
        <w:rPr>
          <w:b/>
          <w:sz w:val="20"/>
          <w:szCs w:val="20"/>
        </w:rPr>
        <w:t>4</w:t>
      </w:r>
      <w:r w:rsidRPr="00E36DDD">
        <w:rPr>
          <w:b/>
          <w:sz w:val="20"/>
          <w:szCs w:val="20"/>
        </w:rPr>
        <w:t>.</w:t>
      </w:r>
      <w:r>
        <w:rPr>
          <w:b/>
          <w:sz w:val="20"/>
          <w:szCs w:val="20"/>
        </w:rPr>
        <w:t>5</w:t>
      </w:r>
      <w:r w:rsidRPr="00E36DDD">
        <w:rPr>
          <w:b/>
          <w:sz w:val="20"/>
          <w:szCs w:val="20"/>
        </w:rPr>
        <w:t>-1:</w:t>
      </w:r>
      <w:r w:rsidR="009E7CE2">
        <w:rPr>
          <w:b/>
          <w:sz w:val="20"/>
          <w:szCs w:val="20"/>
        </w:rPr>
        <w:t xml:space="preserve"> Example </w:t>
      </w:r>
      <w:proofErr w:type="gramStart"/>
      <w:r w:rsidR="009E7CE2">
        <w:rPr>
          <w:b/>
          <w:sz w:val="20"/>
          <w:szCs w:val="20"/>
        </w:rPr>
        <w:t xml:space="preserve">of </w:t>
      </w:r>
      <w:r w:rsidRPr="00E36DDD">
        <w:rPr>
          <w:b/>
          <w:sz w:val="20"/>
          <w:szCs w:val="20"/>
        </w:rPr>
        <w:t xml:space="preserve"> </w:t>
      </w:r>
      <w:r w:rsidR="009E7CE2">
        <w:rPr>
          <w:b/>
          <w:sz w:val="20"/>
          <w:szCs w:val="20"/>
        </w:rPr>
        <w:t>Updating</w:t>
      </w:r>
      <w:proofErr w:type="gramEnd"/>
      <w:r w:rsidR="009E7CE2">
        <w:rPr>
          <w:b/>
          <w:sz w:val="20"/>
          <w:szCs w:val="20"/>
        </w:rPr>
        <w:t xml:space="preserve"> Operational Status </w:t>
      </w:r>
    </w:p>
    <w:tbl>
      <w:tblPr>
        <w:tblW w:w="0" w:type="auto"/>
        <w:tblInd w:w="1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Example of  Updating Operational Status "/>
        <w:tblDescription w:val="Date submitted, Updated Operational Status Field Values, Operational Status Effective Date Field Values"/>
      </w:tblPr>
      <w:tblGrid>
        <w:gridCol w:w="2610"/>
        <w:gridCol w:w="2880"/>
        <w:gridCol w:w="3420"/>
      </w:tblGrid>
      <w:tr w:rsidR="00997DC1" w:rsidRPr="00D82759" w14:paraId="6F98C5D9" w14:textId="77777777" w:rsidTr="00957D4F">
        <w:tc>
          <w:tcPr>
            <w:tcW w:w="2610" w:type="dxa"/>
            <w:tcBorders>
              <w:top w:val="double" w:sz="4" w:space="0" w:color="145192"/>
              <w:left w:val="double" w:sz="4" w:space="0" w:color="145192"/>
              <w:bottom w:val="double" w:sz="4" w:space="0" w:color="145192"/>
              <w:right w:val="double" w:sz="4" w:space="0" w:color="145192"/>
            </w:tcBorders>
            <w:shd w:val="clear" w:color="auto" w:fill="145192"/>
            <w:hideMark/>
          </w:tcPr>
          <w:p w14:paraId="62BD05F6" w14:textId="1C8C8B64" w:rsidR="00997DC1" w:rsidRPr="00D82759" w:rsidRDefault="009E7CE2">
            <w:pPr>
              <w:jc w:val="center"/>
              <w:rPr>
                <w:rFonts w:ascii="Arial Narrow" w:hAnsi="Arial Narrow"/>
                <w:b/>
                <w:color w:val="FFFFFF"/>
                <w:sz w:val="22"/>
                <w:szCs w:val="22"/>
              </w:rPr>
            </w:pPr>
            <w:r w:rsidRPr="00D82759">
              <w:rPr>
                <w:rFonts w:ascii="Arial Narrow" w:hAnsi="Arial Narrow"/>
                <w:b/>
                <w:color w:val="FFFFFF"/>
                <w:sz w:val="22"/>
                <w:szCs w:val="22"/>
              </w:rPr>
              <w:t xml:space="preserve">Date </w:t>
            </w:r>
            <w:r w:rsidR="00997DC1" w:rsidRPr="00D82759">
              <w:rPr>
                <w:rFonts w:ascii="Arial Narrow" w:hAnsi="Arial Narrow"/>
                <w:b/>
                <w:color w:val="FFFFFF"/>
                <w:sz w:val="22"/>
                <w:szCs w:val="22"/>
              </w:rPr>
              <w:t>Submitted</w:t>
            </w:r>
          </w:p>
        </w:tc>
        <w:tc>
          <w:tcPr>
            <w:tcW w:w="2880" w:type="dxa"/>
            <w:tcBorders>
              <w:top w:val="double" w:sz="4" w:space="0" w:color="145192"/>
              <w:left w:val="double" w:sz="4" w:space="0" w:color="145192"/>
              <w:bottom w:val="double" w:sz="4" w:space="0" w:color="145192"/>
              <w:right w:val="double" w:sz="4" w:space="0" w:color="145192"/>
            </w:tcBorders>
            <w:shd w:val="clear" w:color="auto" w:fill="145192"/>
            <w:hideMark/>
          </w:tcPr>
          <w:p w14:paraId="089A92ED"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Updated Operational Status Field Values</w:t>
            </w:r>
          </w:p>
        </w:tc>
        <w:tc>
          <w:tcPr>
            <w:tcW w:w="3420" w:type="dxa"/>
            <w:tcBorders>
              <w:top w:val="double" w:sz="4" w:space="0" w:color="145192"/>
              <w:left w:val="double" w:sz="4" w:space="0" w:color="145192"/>
              <w:bottom w:val="double" w:sz="4" w:space="0" w:color="145192"/>
              <w:right w:val="double" w:sz="4" w:space="0" w:color="145192"/>
            </w:tcBorders>
            <w:shd w:val="clear" w:color="auto" w:fill="145192"/>
            <w:hideMark/>
          </w:tcPr>
          <w:p w14:paraId="2D03386F" w14:textId="77777777" w:rsidR="00997DC1" w:rsidRPr="00D82759" w:rsidRDefault="00997DC1">
            <w:pPr>
              <w:jc w:val="center"/>
              <w:rPr>
                <w:rFonts w:ascii="Arial Narrow" w:hAnsi="Arial Narrow"/>
                <w:b/>
                <w:color w:val="FFFFFF"/>
                <w:sz w:val="22"/>
                <w:szCs w:val="22"/>
              </w:rPr>
            </w:pPr>
            <w:r w:rsidRPr="00D82759">
              <w:rPr>
                <w:rFonts w:ascii="Arial Narrow" w:hAnsi="Arial Narrow"/>
                <w:b/>
                <w:color w:val="FFFFFF"/>
                <w:sz w:val="22"/>
                <w:szCs w:val="22"/>
              </w:rPr>
              <w:t>Operational Status Effective Date Field Values</w:t>
            </w:r>
          </w:p>
        </w:tc>
      </w:tr>
      <w:tr w:rsidR="00997DC1" w:rsidRPr="00D82759" w14:paraId="3FFC2566" w14:textId="77777777" w:rsidTr="00957D4F">
        <w:tc>
          <w:tcPr>
            <w:tcW w:w="2610" w:type="dxa"/>
            <w:tcBorders>
              <w:top w:val="double" w:sz="4" w:space="0" w:color="145192"/>
              <w:left w:val="double" w:sz="4" w:space="0" w:color="145192"/>
              <w:bottom w:val="single" w:sz="6" w:space="0" w:color="145192"/>
              <w:right w:val="single" w:sz="6" w:space="0" w:color="145192"/>
            </w:tcBorders>
            <w:hideMark/>
          </w:tcPr>
          <w:p w14:paraId="52EB19A1" w14:textId="0C77F982"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#1 – Jan 15, </w:t>
            </w:r>
            <w:r w:rsidR="009E7CE2"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c>
          <w:tcPr>
            <w:tcW w:w="2880" w:type="dxa"/>
            <w:tcBorders>
              <w:top w:val="double" w:sz="4" w:space="0" w:color="145192"/>
              <w:left w:val="single" w:sz="6" w:space="0" w:color="145192"/>
              <w:bottom w:val="single" w:sz="6" w:space="0" w:color="145192"/>
              <w:right w:val="single" w:sz="6" w:space="0" w:color="145192"/>
            </w:tcBorders>
            <w:hideMark/>
          </w:tcPr>
          <w:p w14:paraId="204322D0"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double" w:sz="4" w:space="0" w:color="145192"/>
              <w:left w:val="single" w:sz="6" w:space="0" w:color="145192"/>
              <w:bottom w:val="single" w:sz="6" w:space="0" w:color="145192"/>
              <w:right w:val="double" w:sz="4" w:space="0" w:color="145192"/>
            </w:tcBorders>
            <w:hideMark/>
          </w:tcPr>
          <w:p w14:paraId="4A9B3990" w14:textId="71ABB861" w:rsidR="00997DC1" w:rsidRPr="00D82759" w:rsidRDefault="00997DC1" w:rsidP="00C90CAC">
            <w:pPr>
              <w:jc w:val="center"/>
              <w:rPr>
                <w:rFonts w:ascii="Arial Narrow" w:hAnsi="Arial Narrow"/>
                <w:sz w:val="22"/>
                <w:szCs w:val="22"/>
              </w:rPr>
            </w:pPr>
            <w:r w:rsidRPr="00D82759">
              <w:rPr>
                <w:rFonts w:ascii="Arial Narrow" w:hAnsi="Arial Narrow"/>
                <w:sz w:val="22"/>
                <w:szCs w:val="22"/>
              </w:rPr>
              <w:t>1/15/</w:t>
            </w:r>
            <w:r w:rsidR="00F23325"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r>
      <w:tr w:rsidR="00997DC1" w:rsidRPr="00D82759" w14:paraId="368AEF9C" w14:textId="77777777" w:rsidTr="00957D4F">
        <w:tc>
          <w:tcPr>
            <w:tcW w:w="2610" w:type="dxa"/>
            <w:tcBorders>
              <w:top w:val="single" w:sz="6" w:space="0" w:color="145192"/>
              <w:left w:val="double" w:sz="4" w:space="0" w:color="145192"/>
              <w:bottom w:val="single" w:sz="6" w:space="0" w:color="145192"/>
              <w:right w:val="single" w:sz="6" w:space="0" w:color="145192"/>
            </w:tcBorders>
            <w:hideMark/>
          </w:tcPr>
          <w:p w14:paraId="47339CF6" w14:textId="63CD5E5E" w:rsidR="00997DC1" w:rsidRPr="00D82759" w:rsidRDefault="00997DC1" w:rsidP="009E7CE2">
            <w:pPr>
              <w:jc w:val="center"/>
              <w:rPr>
                <w:rFonts w:ascii="Arial Narrow" w:hAnsi="Arial Narrow"/>
                <w:sz w:val="22"/>
                <w:szCs w:val="22"/>
              </w:rPr>
            </w:pPr>
            <w:r w:rsidRPr="00D82759">
              <w:rPr>
                <w:rFonts w:ascii="Arial Narrow" w:hAnsi="Arial Narrow"/>
                <w:sz w:val="22"/>
                <w:szCs w:val="22"/>
              </w:rPr>
              <w:t xml:space="preserve">#2 – Feb 1, </w:t>
            </w:r>
            <w:r w:rsidR="009E7CE2"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c>
          <w:tcPr>
            <w:tcW w:w="2880" w:type="dxa"/>
            <w:tcBorders>
              <w:top w:val="single" w:sz="6" w:space="0" w:color="145192"/>
              <w:left w:val="single" w:sz="6" w:space="0" w:color="145192"/>
              <w:bottom w:val="single" w:sz="6" w:space="0" w:color="145192"/>
              <w:right w:val="single" w:sz="6" w:space="0" w:color="145192"/>
            </w:tcBorders>
            <w:hideMark/>
          </w:tcPr>
          <w:p w14:paraId="22195A38"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Closed</w:t>
            </w:r>
          </w:p>
        </w:tc>
        <w:tc>
          <w:tcPr>
            <w:tcW w:w="3420" w:type="dxa"/>
            <w:tcBorders>
              <w:top w:val="single" w:sz="6" w:space="0" w:color="145192"/>
              <w:left w:val="single" w:sz="6" w:space="0" w:color="145192"/>
              <w:bottom w:val="single" w:sz="6" w:space="0" w:color="145192"/>
              <w:right w:val="double" w:sz="4" w:space="0" w:color="145192"/>
            </w:tcBorders>
            <w:hideMark/>
          </w:tcPr>
          <w:p w14:paraId="41A6C972" w14:textId="58AA232C" w:rsidR="00997DC1" w:rsidRPr="00D82759" w:rsidRDefault="00997DC1" w:rsidP="00C90CAC">
            <w:pPr>
              <w:jc w:val="center"/>
              <w:rPr>
                <w:rFonts w:ascii="Arial Narrow" w:hAnsi="Arial Narrow"/>
                <w:sz w:val="22"/>
                <w:szCs w:val="22"/>
              </w:rPr>
            </w:pPr>
            <w:r w:rsidRPr="00D82759">
              <w:rPr>
                <w:rFonts w:ascii="Arial Narrow" w:hAnsi="Arial Narrow"/>
                <w:sz w:val="22"/>
                <w:szCs w:val="22"/>
              </w:rPr>
              <w:t>4/1/</w:t>
            </w:r>
            <w:r w:rsidR="00F23325"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r>
      <w:tr w:rsidR="00997DC1" w:rsidRPr="00D82759" w14:paraId="35B7B5E3" w14:textId="77777777" w:rsidTr="00957D4F">
        <w:tc>
          <w:tcPr>
            <w:tcW w:w="2610" w:type="dxa"/>
            <w:tcBorders>
              <w:top w:val="single" w:sz="6" w:space="0" w:color="145192"/>
              <w:left w:val="double" w:sz="4" w:space="0" w:color="145192"/>
              <w:bottom w:val="double" w:sz="4" w:space="0" w:color="145192"/>
              <w:right w:val="single" w:sz="6" w:space="0" w:color="145192"/>
            </w:tcBorders>
            <w:hideMark/>
          </w:tcPr>
          <w:p w14:paraId="0B16FB4F" w14:textId="121445D3" w:rsidR="00997DC1" w:rsidRPr="00D82759" w:rsidRDefault="001112D5" w:rsidP="009E7CE2">
            <w:pPr>
              <w:jc w:val="center"/>
              <w:rPr>
                <w:rFonts w:ascii="Arial Narrow" w:hAnsi="Arial Narrow"/>
                <w:sz w:val="22"/>
                <w:szCs w:val="22"/>
              </w:rPr>
            </w:pPr>
            <w:r w:rsidRPr="00D82759">
              <w:rPr>
                <w:rFonts w:ascii="Arial Narrow" w:hAnsi="Arial Narrow"/>
                <w:sz w:val="22"/>
                <w:szCs w:val="22"/>
              </w:rPr>
              <w:t xml:space="preserve"> </w:t>
            </w:r>
            <w:r w:rsidR="00997DC1" w:rsidRPr="00D82759">
              <w:rPr>
                <w:rFonts w:ascii="Arial Narrow" w:hAnsi="Arial Narrow"/>
                <w:sz w:val="22"/>
                <w:szCs w:val="22"/>
              </w:rPr>
              <w:t xml:space="preserve">#3 – Feb 10, </w:t>
            </w:r>
            <w:r w:rsidR="009E7CE2"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c>
          <w:tcPr>
            <w:tcW w:w="2880" w:type="dxa"/>
            <w:tcBorders>
              <w:top w:val="single" w:sz="6" w:space="0" w:color="145192"/>
              <w:left w:val="single" w:sz="6" w:space="0" w:color="145192"/>
              <w:bottom w:val="double" w:sz="4" w:space="0" w:color="145192"/>
              <w:right w:val="single" w:sz="6" w:space="0" w:color="145192"/>
            </w:tcBorders>
            <w:hideMark/>
          </w:tcPr>
          <w:p w14:paraId="0BB3ABB1" w14:textId="77777777" w:rsidR="00997DC1" w:rsidRPr="00D82759" w:rsidRDefault="00997DC1">
            <w:pPr>
              <w:jc w:val="center"/>
              <w:rPr>
                <w:rFonts w:ascii="Arial Narrow" w:hAnsi="Arial Narrow"/>
                <w:sz w:val="22"/>
                <w:szCs w:val="22"/>
              </w:rPr>
            </w:pPr>
            <w:r w:rsidRPr="00D82759">
              <w:rPr>
                <w:rFonts w:ascii="Arial Narrow" w:hAnsi="Arial Narrow"/>
                <w:sz w:val="22"/>
                <w:szCs w:val="22"/>
              </w:rPr>
              <w:t>Open</w:t>
            </w:r>
          </w:p>
        </w:tc>
        <w:tc>
          <w:tcPr>
            <w:tcW w:w="3420" w:type="dxa"/>
            <w:tcBorders>
              <w:top w:val="single" w:sz="6" w:space="0" w:color="145192"/>
              <w:left w:val="single" w:sz="6" w:space="0" w:color="145192"/>
              <w:bottom w:val="double" w:sz="4" w:space="0" w:color="145192"/>
              <w:right w:val="double" w:sz="4" w:space="0" w:color="145192"/>
            </w:tcBorders>
            <w:hideMark/>
          </w:tcPr>
          <w:p w14:paraId="06CE5C4D" w14:textId="2EC76647" w:rsidR="00997DC1" w:rsidRPr="00D82759" w:rsidRDefault="00997DC1" w:rsidP="00C90CAC">
            <w:pPr>
              <w:jc w:val="center"/>
              <w:rPr>
                <w:rFonts w:ascii="Arial Narrow" w:hAnsi="Arial Narrow"/>
                <w:sz w:val="22"/>
                <w:szCs w:val="22"/>
              </w:rPr>
            </w:pPr>
            <w:r w:rsidRPr="00D82759">
              <w:rPr>
                <w:rFonts w:ascii="Arial Narrow" w:hAnsi="Arial Narrow"/>
                <w:sz w:val="22"/>
                <w:szCs w:val="22"/>
              </w:rPr>
              <w:t>2/1/</w:t>
            </w:r>
            <w:r w:rsidR="00F23325"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r>
    </w:tbl>
    <w:p w14:paraId="63C99CFB" w14:textId="77777777" w:rsidR="00997DC1" w:rsidRPr="00E36DDD" w:rsidRDefault="00997DC1" w:rsidP="00997DC1">
      <w:r w:rsidRPr="00E36DDD">
        <w:t xml:space="preserve"> </w:t>
      </w:r>
    </w:p>
    <w:p w14:paraId="48982904" w14:textId="2D01D94A" w:rsidR="00997DC1" w:rsidRDefault="00997DC1" w:rsidP="00957D4F">
      <w:r w:rsidRPr="00E36DDD">
        <w:t>ESS will insert the Updated Operational Status = Open with an Effective Date of 2/1/</w:t>
      </w:r>
      <w:r w:rsidR="009E7CE2" w:rsidRPr="00E36DDD">
        <w:t>20</w:t>
      </w:r>
      <w:r w:rsidR="00803987">
        <w:t>2</w:t>
      </w:r>
      <w:r w:rsidR="003424FF">
        <w:t>1</w:t>
      </w:r>
      <w:r w:rsidRPr="00E36DDD">
        <w:t>.</w:t>
      </w:r>
      <w:r w:rsidR="00C365AB" w:rsidRPr="00E36DDD">
        <w:t xml:space="preserve"> </w:t>
      </w:r>
      <w:r w:rsidRPr="00E36DDD">
        <w:t>ESS will then void out the Updated Operational Status = Closed with an Effective Date of 4/1/</w:t>
      </w:r>
      <w:r w:rsidR="009E7CE2" w:rsidRPr="00E36DDD">
        <w:t>20</w:t>
      </w:r>
      <w:r w:rsidR="00803987">
        <w:t>2</w:t>
      </w:r>
      <w:r w:rsidR="003424FF">
        <w:t>1</w:t>
      </w:r>
      <w:r w:rsidR="009E7CE2" w:rsidRPr="00E36DDD">
        <w:t xml:space="preserve"> </w:t>
      </w:r>
      <w:r w:rsidRPr="00E36DDD">
        <w:t>record</w:t>
      </w:r>
      <w:r w:rsidR="00C90CAC">
        <w:t>.</w:t>
      </w:r>
    </w:p>
    <w:p w14:paraId="003B421D" w14:textId="77777777" w:rsidR="00BF4591" w:rsidRPr="00E36DDD" w:rsidRDefault="00BF4591" w:rsidP="00997DC1">
      <w:pPr>
        <w:ind w:left="720"/>
      </w:pPr>
    </w:p>
    <w:p w14:paraId="5C9E91D6" w14:textId="17EFE0BD" w:rsidR="00997DC1" w:rsidRPr="00957D4F" w:rsidRDefault="009E7CE2" w:rsidP="00957D4F">
      <w:pPr>
        <w:spacing w:after="120"/>
        <w:rPr>
          <w:b/>
          <w:sz w:val="20"/>
          <w:szCs w:val="20"/>
        </w:rPr>
      </w:pPr>
      <w:r w:rsidRPr="00E36DDD">
        <w:rPr>
          <w:b/>
          <w:sz w:val="20"/>
          <w:szCs w:val="20"/>
        </w:rPr>
        <w:t xml:space="preserve">Table </w:t>
      </w:r>
      <w:r>
        <w:rPr>
          <w:b/>
          <w:sz w:val="20"/>
          <w:szCs w:val="20"/>
        </w:rPr>
        <w:t>4</w:t>
      </w:r>
      <w:r w:rsidRPr="00E36DDD">
        <w:rPr>
          <w:b/>
          <w:sz w:val="20"/>
          <w:szCs w:val="20"/>
        </w:rPr>
        <w:t>.</w:t>
      </w:r>
      <w:r>
        <w:rPr>
          <w:b/>
          <w:sz w:val="20"/>
          <w:szCs w:val="20"/>
        </w:rPr>
        <w:t>5</w:t>
      </w:r>
      <w:r w:rsidRPr="00E36DDD">
        <w:rPr>
          <w:b/>
          <w:sz w:val="20"/>
          <w:szCs w:val="20"/>
        </w:rPr>
        <w:t>-</w:t>
      </w:r>
      <w:r>
        <w:rPr>
          <w:b/>
          <w:sz w:val="20"/>
          <w:szCs w:val="20"/>
        </w:rPr>
        <w:t>2</w:t>
      </w:r>
      <w:r w:rsidRPr="00E36DDD">
        <w:rPr>
          <w:b/>
          <w:sz w:val="20"/>
          <w:szCs w:val="20"/>
        </w:rPr>
        <w:t>:</w:t>
      </w:r>
      <w:r>
        <w:rPr>
          <w:b/>
          <w:sz w:val="20"/>
          <w:szCs w:val="20"/>
        </w:rPr>
        <w:t xml:space="preserve"> </w:t>
      </w:r>
      <w:r w:rsidR="00997DC1" w:rsidRPr="00957D4F">
        <w:rPr>
          <w:b/>
          <w:sz w:val="20"/>
          <w:szCs w:val="20"/>
        </w:rPr>
        <w:t xml:space="preserve">ESS Record for Washington School for SY </w:t>
      </w:r>
      <w:r w:rsidR="000E4249">
        <w:rPr>
          <w:b/>
          <w:sz w:val="20"/>
          <w:szCs w:val="20"/>
        </w:rPr>
        <w:t>2020-21</w:t>
      </w:r>
    </w:p>
    <w:tbl>
      <w:tblPr>
        <w:tblW w:w="0" w:type="auto"/>
        <w:tblInd w:w="15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440"/>
        <w:gridCol w:w="1800"/>
        <w:gridCol w:w="147"/>
        <w:gridCol w:w="3005"/>
      </w:tblGrid>
      <w:tr w:rsidR="009E7CE2" w:rsidRPr="00D82759" w14:paraId="14EE3FF9" w14:textId="77777777" w:rsidTr="009E7CE2">
        <w:tc>
          <w:tcPr>
            <w:tcW w:w="1440"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1E8925A9" w14:textId="1318E4FD"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Status</w:t>
            </w:r>
          </w:p>
        </w:tc>
        <w:tc>
          <w:tcPr>
            <w:tcW w:w="1947" w:type="dxa"/>
            <w:gridSpan w:val="2"/>
            <w:tcBorders>
              <w:top w:val="double" w:sz="4" w:space="0" w:color="145192"/>
              <w:left w:val="single" w:sz="6" w:space="0" w:color="145192"/>
              <w:bottom w:val="single" w:sz="6" w:space="0" w:color="145192"/>
              <w:right w:val="single" w:sz="6" w:space="0" w:color="145192"/>
            </w:tcBorders>
            <w:shd w:val="clear" w:color="auto" w:fill="2F5496" w:themeFill="accent5" w:themeFillShade="BF"/>
          </w:tcPr>
          <w:p w14:paraId="0E768177" w14:textId="3D1573DC" w:rsidR="009E7CE2" w:rsidRPr="00D82759" w:rsidRDefault="009E7CE2" w:rsidP="00F23325">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Effective Date</w:t>
            </w:r>
          </w:p>
        </w:tc>
        <w:tc>
          <w:tcPr>
            <w:tcW w:w="3005"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73516721" w14:textId="3ADFE4B7" w:rsidR="009E7CE2" w:rsidRPr="00D82759" w:rsidRDefault="009E7CE2">
            <w:pPr>
              <w:rPr>
                <w:rFonts w:ascii="Arial Narrow" w:hAnsi="Arial Narrow"/>
                <w:b/>
                <w:color w:val="FFFFFF" w:themeColor="background1"/>
                <w:sz w:val="22"/>
                <w:szCs w:val="22"/>
              </w:rPr>
            </w:pPr>
            <w:r w:rsidRPr="00D82759">
              <w:rPr>
                <w:rFonts w:ascii="Arial Narrow" w:hAnsi="Arial Narrow"/>
                <w:b/>
                <w:color w:val="FFFFFF" w:themeColor="background1"/>
                <w:sz w:val="22"/>
                <w:szCs w:val="22"/>
              </w:rPr>
              <w:t>Explanation</w:t>
            </w:r>
          </w:p>
        </w:tc>
      </w:tr>
      <w:tr w:rsidR="00997DC1" w:rsidRPr="00D82759" w14:paraId="4FBD6030" w14:textId="77777777" w:rsidTr="00997DC1">
        <w:tc>
          <w:tcPr>
            <w:tcW w:w="1440" w:type="dxa"/>
            <w:tcBorders>
              <w:top w:val="double" w:sz="4" w:space="0" w:color="145192"/>
              <w:left w:val="double" w:sz="4" w:space="0" w:color="145192"/>
              <w:bottom w:val="single" w:sz="6" w:space="0" w:color="145192"/>
              <w:right w:val="single" w:sz="6" w:space="0" w:color="145192"/>
            </w:tcBorders>
            <w:hideMark/>
          </w:tcPr>
          <w:p w14:paraId="4A4DAAF0"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double" w:sz="4" w:space="0" w:color="145192"/>
              <w:left w:val="single" w:sz="6" w:space="0" w:color="145192"/>
              <w:bottom w:val="single" w:sz="6" w:space="0" w:color="145192"/>
              <w:right w:val="single" w:sz="6" w:space="0" w:color="145192"/>
            </w:tcBorders>
            <w:hideMark/>
          </w:tcPr>
          <w:p w14:paraId="20A39E1E" w14:textId="688D7D49" w:rsidR="00997DC1" w:rsidRPr="00D82759" w:rsidRDefault="00997DC1" w:rsidP="00BD7818">
            <w:pPr>
              <w:rPr>
                <w:rFonts w:ascii="Arial Narrow" w:hAnsi="Arial Narrow"/>
                <w:sz w:val="22"/>
                <w:szCs w:val="22"/>
              </w:rPr>
            </w:pPr>
            <w:r w:rsidRPr="00D82759">
              <w:rPr>
                <w:rFonts w:ascii="Arial Narrow" w:hAnsi="Arial Narrow"/>
                <w:sz w:val="22"/>
                <w:szCs w:val="22"/>
              </w:rPr>
              <w:t>1/15/</w:t>
            </w:r>
            <w:r w:rsidR="00BD7818"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c>
          <w:tcPr>
            <w:tcW w:w="3152" w:type="dxa"/>
            <w:gridSpan w:val="2"/>
            <w:tcBorders>
              <w:top w:val="double" w:sz="4" w:space="0" w:color="145192"/>
              <w:left w:val="single" w:sz="6" w:space="0" w:color="145192"/>
              <w:bottom w:val="single" w:sz="6" w:space="0" w:color="145192"/>
              <w:right w:val="double" w:sz="4" w:space="0" w:color="145192"/>
            </w:tcBorders>
            <w:hideMark/>
          </w:tcPr>
          <w:p w14:paraId="3FF5B213" w14:textId="77777777" w:rsidR="00997DC1" w:rsidRPr="00D82759" w:rsidRDefault="00997DC1">
            <w:pPr>
              <w:rPr>
                <w:rFonts w:ascii="Arial Narrow" w:hAnsi="Arial Narrow"/>
                <w:sz w:val="22"/>
                <w:szCs w:val="22"/>
              </w:rPr>
            </w:pPr>
            <w:r w:rsidRPr="00D82759">
              <w:rPr>
                <w:rFonts w:ascii="Arial Narrow" w:hAnsi="Arial Narrow"/>
                <w:sz w:val="22"/>
                <w:szCs w:val="22"/>
              </w:rPr>
              <w:t>This record remains.</w:t>
            </w:r>
            <w:r w:rsidR="00C365AB" w:rsidRPr="00D82759">
              <w:rPr>
                <w:rFonts w:ascii="Arial Narrow" w:hAnsi="Arial Narrow"/>
                <w:sz w:val="22"/>
                <w:szCs w:val="22"/>
              </w:rPr>
              <w:t xml:space="preserve"> </w:t>
            </w:r>
          </w:p>
        </w:tc>
      </w:tr>
      <w:tr w:rsidR="00997DC1" w:rsidRPr="00D82759" w14:paraId="61E42AF0" w14:textId="77777777" w:rsidTr="00997DC1">
        <w:tc>
          <w:tcPr>
            <w:tcW w:w="1440" w:type="dxa"/>
            <w:tcBorders>
              <w:top w:val="single" w:sz="6" w:space="0" w:color="145192"/>
              <w:left w:val="double" w:sz="4" w:space="0" w:color="145192"/>
              <w:bottom w:val="single" w:sz="6" w:space="0" w:color="145192"/>
              <w:right w:val="single" w:sz="6" w:space="0" w:color="145192"/>
            </w:tcBorders>
            <w:hideMark/>
          </w:tcPr>
          <w:p w14:paraId="2F1FF0BF" w14:textId="77777777" w:rsidR="00997DC1" w:rsidRPr="00D82759" w:rsidRDefault="00997DC1">
            <w:pPr>
              <w:rPr>
                <w:rFonts w:ascii="Arial Narrow" w:hAnsi="Arial Narrow"/>
                <w:strike/>
                <w:sz w:val="22"/>
                <w:szCs w:val="22"/>
              </w:rPr>
            </w:pPr>
            <w:r w:rsidRPr="00D82759">
              <w:rPr>
                <w:rFonts w:ascii="Arial Narrow" w:hAnsi="Arial Narrow"/>
                <w:strike/>
                <w:sz w:val="22"/>
                <w:szCs w:val="22"/>
              </w:rPr>
              <w:t>Closed</w:t>
            </w:r>
          </w:p>
        </w:tc>
        <w:tc>
          <w:tcPr>
            <w:tcW w:w="1800" w:type="dxa"/>
            <w:tcBorders>
              <w:top w:val="single" w:sz="6" w:space="0" w:color="145192"/>
              <w:left w:val="single" w:sz="6" w:space="0" w:color="145192"/>
              <w:bottom w:val="single" w:sz="6" w:space="0" w:color="145192"/>
              <w:right w:val="single" w:sz="6" w:space="0" w:color="145192"/>
            </w:tcBorders>
            <w:hideMark/>
          </w:tcPr>
          <w:p w14:paraId="7763AB05" w14:textId="26B160F1" w:rsidR="00997DC1" w:rsidRPr="00D82759" w:rsidRDefault="000E4249" w:rsidP="00BD7818">
            <w:pPr>
              <w:rPr>
                <w:rFonts w:ascii="Arial Narrow" w:hAnsi="Arial Narrow"/>
                <w:strike/>
                <w:sz w:val="22"/>
                <w:szCs w:val="22"/>
              </w:rPr>
            </w:pPr>
            <w:r>
              <w:rPr>
                <w:rFonts w:ascii="Arial Narrow" w:hAnsi="Arial Narrow"/>
                <w:strike/>
                <w:sz w:val="22"/>
                <w:szCs w:val="22"/>
              </w:rPr>
              <w:t>4/1/2020</w:t>
            </w:r>
          </w:p>
        </w:tc>
        <w:tc>
          <w:tcPr>
            <w:tcW w:w="3152" w:type="dxa"/>
            <w:gridSpan w:val="2"/>
            <w:tcBorders>
              <w:top w:val="single" w:sz="6" w:space="0" w:color="145192"/>
              <w:left w:val="single" w:sz="6" w:space="0" w:color="145192"/>
              <w:bottom w:val="single" w:sz="6" w:space="0" w:color="145192"/>
              <w:right w:val="double" w:sz="4" w:space="0" w:color="145192"/>
            </w:tcBorders>
            <w:hideMark/>
          </w:tcPr>
          <w:p w14:paraId="45A4E4A3" w14:textId="77777777" w:rsidR="00997DC1" w:rsidRPr="00D82759" w:rsidRDefault="00997DC1">
            <w:pPr>
              <w:rPr>
                <w:rFonts w:ascii="Arial Narrow" w:hAnsi="Arial Narrow"/>
                <w:sz w:val="22"/>
                <w:szCs w:val="22"/>
              </w:rPr>
            </w:pPr>
            <w:r w:rsidRPr="00D82759">
              <w:rPr>
                <w:rFonts w:ascii="Arial Narrow" w:hAnsi="Arial Narrow"/>
                <w:sz w:val="22"/>
                <w:szCs w:val="22"/>
              </w:rPr>
              <w:t>This record is deleted.</w:t>
            </w:r>
          </w:p>
        </w:tc>
      </w:tr>
      <w:tr w:rsidR="00997DC1" w:rsidRPr="00D82759" w14:paraId="0863615C" w14:textId="77777777" w:rsidTr="00997DC1">
        <w:tc>
          <w:tcPr>
            <w:tcW w:w="1440" w:type="dxa"/>
            <w:tcBorders>
              <w:top w:val="single" w:sz="6" w:space="0" w:color="145192"/>
              <w:left w:val="double" w:sz="4" w:space="0" w:color="145192"/>
              <w:bottom w:val="double" w:sz="4" w:space="0" w:color="145192"/>
              <w:right w:val="single" w:sz="6" w:space="0" w:color="145192"/>
            </w:tcBorders>
            <w:hideMark/>
          </w:tcPr>
          <w:p w14:paraId="09501E58" w14:textId="77777777" w:rsidR="00997DC1" w:rsidRPr="00D82759" w:rsidRDefault="00997DC1">
            <w:pPr>
              <w:rPr>
                <w:rFonts w:ascii="Arial Narrow" w:hAnsi="Arial Narrow"/>
                <w:sz w:val="22"/>
                <w:szCs w:val="22"/>
              </w:rPr>
            </w:pPr>
            <w:r w:rsidRPr="00D82759">
              <w:rPr>
                <w:rFonts w:ascii="Arial Narrow" w:hAnsi="Arial Narrow"/>
                <w:sz w:val="22"/>
                <w:szCs w:val="22"/>
              </w:rPr>
              <w:t>Open</w:t>
            </w:r>
          </w:p>
        </w:tc>
        <w:tc>
          <w:tcPr>
            <w:tcW w:w="1800" w:type="dxa"/>
            <w:tcBorders>
              <w:top w:val="single" w:sz="6" w:space="0" w:color="145192"/>
              <w:left w:val="single" w:sz="6" w:space="0" w:color="145192"/>
              <w:bottom w:val="double" w:sz="4" w:space="0" w:color="145192"/>
              <w:right w:val="single" w:sz="6" w:space="0" w:color="145192"/>
            </w:tcBorders>
            <w:hideMark/>
          </w:tcPr>
          <w:p w14:paraId="61A8D1AF" w14:textId="7DE0BB4A" w:rsidR="00997DC1" w:rsidRPr="00D82759" w:rsidRDefault="00997DC1" w:rsidP="00BD7818">
            <w:pPr>
              <w:rPr>
                <w:rFonts w:ascii="Arial Narrow" w:hAnsi="Arial Narrow"/>
                <w:sz w:val="22"/>
                <w:szCs w:val="22"/>
              </w:rPr>
            </w:pPr>
            <w:r w:rsidRPr="00D82759">
              <w:rPr>
                <w:rFonts w:ascii="Arial Narrow" w:hAnsi="Arial Narrow"/>
                <w:sz w:val="22"/>
                <w:szCs w:val="22"/>
              </w:rPr>
              <w:t>2/1/</w:t>
            </w:r>
            <w:r w:rsidR="00BD7818" w:rsidRPr="00D82759">
              <w:rPr>
                <w:rFonts w:ascii="Arial Narrow" w:hAnsi="Arial Narrow"/>
                <w:sz w:val="22"/>
                <w:szCs w:val="22"/>
              </w:rPr>
              <w:t>20</w:t>
            </w:r>
            <w:r w:rsidR="00803987">
              <w:rPr>
                <w:rFonts w:ascii="Arial Narrow" w:hAnsi="Arial Narrow"/>
                <w:sz w:val="22"/>
                <w:szCs w:val="22"/>
              </w:rPr>
              <w:t>2</w:t>
            </w:r>
            <w:r w:rsidR="000E4249">
              <w:rPr>
                <w:rFonts w:ascii="Arial Narrow" w:hAnsi="Arial Narrow"/>
                <w:sz w:val="22"/>
                <w:szCs w:val="22"/>
              </w:rPr>
              <w:t>1</w:t>
            </w:r>
          </w:p>
        </w:tc>
        <w:tc>
          <w:tcPr>
            <w:tcW w:w="3152" w:type="dxa"/>
            <w:gridSpan w:val="2"/>
            <w:tcBorders>
              <w:top w:val="single" w:sz="6" w:space="0" w:color="145192"/>
              <w:left w:val="single" w:sz="6" w:space="0" w:color="145192"/>
              <w:bottom w:val="double" w:sz="4" w:space="0" w:color="145192"/>
              <w:right w:val="double" w:sz="4" w:space="0" w:color="145192"/>
            </w:tcBorders>
            <w:hideMark/>
          </w:tcPr>
          <w:p w14:paraId="24811DDD" w14:textId="77777777" w:rsidR="00997DC1" w:rsidRPr="00D82759" w:rsidRDefault="00997DC1">
            <w:pPr>
              <w:rPr>
                <w:rFonts w:ascii="Arial Narrow" w:hAnsi="Arial Narrow"/>
                <w:sz w:val="22"/>
                <w:szCs w:val="22"/>
              </w:rPr>
            </w:pPr>
            <w:r w:rsidRPr="00D82759">
              <w:rPr>
                <w:rFonts w:ascii="Arial Narrow" w:hAnsi="Arial Narrow"/>
                <w:sz w:val="22"/>
                <w:szCs w:val="22"/>
              </w:rPr>
              <w:t>This is the updated status.</w:t>
            </w:r>
          </w:p>
        </w:tc>
      </w:tr>
    </w:tbl>
    <w:p w14:paraId="679AB121" w14:textId="77777777" w:rsidR="00997DC1" w:rsidRPr="00E36DDD" w:rsidRDefault="00997DC1" w:rsidP="00997DC1">
      <w:pPr>
        <w:ind w:left="720"/>
      </w:pPr>
    </w:p>
    <w:p w14:paraId="348A2D5C" w14:textId="317DF980" w:rsidR="00997DC1" w:rsidRPr="00E36DDD" w:rsidRDefault="00997DC1" w:rsidP="00957D4F">
      <w:r w:rsidRPr="00E36DDD">
        <w:t>This will leave Operational Status = Open with an Effective Date of 2/1/</w:t>
      </w:r>
      <w:r w:rsidR="00BD7818" w:rsidRPr="00E36DDD">
        <w:t>20</w:t>
      </w:r>
      <w:r w:rsidR="00803987">
        <w:t>2</w:t>
      </w:r>
      <w:r w:rsidR="003424FF">
        <w:t>1</w:t>
      </w:r>
      <w:r w:rsidR="00BD7818" w:rsidRPr="00E36DDD">
        <w:t xml:space="preserve"> </w:t>
      </w:r>
      <w:r w:rsidRPr="00E36DDD">
        <w:t>as the latest record.</w:t>
      </w:r>
      <w:r w:rsidR="00C365AB" w:rsidRPr="00E36DDD">
        <w:t xml:space="preserve"> </w:t>
      </w:r>
    </w:p>
    <w:p w14:paraId="33FAEB41" w14:textId="77777777" w:rsidR="00997DC1" w:rsidRPr="00E36DDD" w:rsidRDefault="00997DC1" w:rsidP="00957D4F"/>
    <w:p w14:paraId="3C1FE55F" w14:textId="77777777" w:rsidR="00997DC1" w:rsidRPr="00E36DDD" w:rsidRDefault="00997DC1" w:rsidP="00957D4F">
      <w:r w:rsidRPr="00E36DDD">
        <w:t>Note:</w:t>
      </w:r>
      <w:r w:rsidR="00C365AB" w:rsidRPr="00E36DDD">
        <w:t xml:space="preserve"> </w:t>
      </w:r>
      <w:r w:rsidRPr="00E36DDD">
        <w:t>This would ONLY be for the school year that is specified on the header of the file, regardless of the Effective Date specified.</w:t>
      </w:r>
    </w:p>
    <w:p w14:paraId="2EAF2F4D" w14:textId="77777777" w:rsidR="00997DC1" w:rsidRPr="00E36DDD" w:rsidRDefault="00997DC1" w:rsidP="00957D4F"/>
    <w:p w14:paraId="1622F9B0" w14:textId="12B851DC" w:rsidR="00BF4591" w:rsidRDefault="00997DC1" w:rsidP="00957D4F">
      <w:pPr>
        <w:sectPr w:rsidR="00BF4591" w:rsidSect="004A0B7F">
          <w:headerReference w:type="even" r:id="rId30"/>
          <w:headerReference w:type="first" r:id="rId31"/>
          <w:pgSz w:w="12240" w:h="15840"/>
          <w:pgMar w:top="1440" w:right="1440" w:bottom="1440" w:left="1440" w:header="720" w:footer="720" w:gutter="0"/>
          <w:paperSrc w:first="15" w:other="15"/>
          <w:pgNumType w:start="1"/>
          <w:cols w:space="720"/>
        </w:sectPr>
      </w:pPr>
      <w:bookmarkStart w:id="331" w:name="_Hlk1542991"/>
      <w:r w:rsidRPr="00E36DDD">
        <w:t>As the directory is SY specific,</w:t>
      </w:r>
      <w:r w:rsidR="0061614E">
        <w:t xml:space="preserve"> the Effective Date </w:t>
      </w:r>
      <w:r w:rsidR="004A4103">
        <w:t>should</w:t>
      </w:r>
      <w:r w:rsidR="0061614E">
        <w:t xml:space="preserve"> fall within the range of dates </w:t>
      </w:r>
      <w:r w:rsidR="00A55B9C">
        <w:t xml:space="preserve">of </w:t>
      </w:r>
      <w:r w:rsidR="0061614E">
        <w:t>the school year being reported</w:t>
      </w:r>
      <w:r w:rsidR="004A4103">
        <w:t>.</w:t>
      </w:r>
      <w:r w:rsidR="00AA25B9">
        <w:t xml:space="preserve">  </w:t>
      </w:r>
      <w:r w:rsidR="00AA25B9" w:rsidRPr="00E36DDD">
        <w:t xml:space="preserve">The maximum </w:t>
      </w:r>
      <w:r w:rsidR="00662715">
        <w:t xml:space="preserve">value for </w:t>
      </w:r>
      <w:r w:rsidR="00AA25B9" w:rsidRPr="00E36DDD">
        <w:t xml:space="preserve">Effective Date will be the last day of </w:t>
      </w:r>
      <w:r w:rsidR="00AA25B9">
        <w:t>September of</w:t>
      </w:r>
      <w:r w:rsidR="00AA25B9" w:rsidRPr="00E36DDD">
        <w:t xml:space="preserve"> the school year. For example, for SY</w:t>
      </w:r>
      <w:r w:rsidR="00AA25B9">
        <w:t xml:space="preserve"> </w:t>
      </w:r>
      <w:r w:rsidR="000E4249">
        <w:t>2020-21</w:t>
      </w:r>
      <w:r w:rsidR="00AA25B9" w:rsidRPr="00E36DDD">
        <w:t xml:space="preserve">, the </w:t>
      </w:r>
      <w:r w:rsidR="00662715">
        <w:t>latest</w:t>
      </w:r>
      <w:r w:rsidR="00AA25B9" w:rsidRPr="00E36DDD">
        <w:t xml:space="preserve"> accepted </w:t>
      </w:r>
      <w:r w:rsidR="00662715">
        <w:t>operational status</w:t>
      </w:r>
      <w:r w:rsidR="00AA25B9" w:rsidRPr="00E36DDD">
        <w:t xml:space="preserve"> Effective Date will be </w:t>
      </w:r>
      <w:r w:rsidR="00AA25B9">
        <w:t>9</w:t>
      </w:r>
      <w:r w:rsidR="00AA25B9" w:rsidRPr="00E36DDD">
        <w:t>/3</w:t>
      </w:r>
      <w:r w:rsidR="00AA25B9">
        <w:t>0</w:t>
      </w:r>
      <w:r w:rsidR="00AA25B9" w:rsidRPr="00E36DDD">
        <w:t>/20</w:t>
      </w:r>
      <w:r w:rsidR="00803987">
        <w:t>2</w:t>
      </w:r>
      <w:r w:rsidR="000E4249">
        <w:t>1</w:t>
      </w:r>
      <w:r w:rsidR="00AA25B9" w:rsidRPr="00E36DDD">
        <w:t>.</w:t>
      </w:r>
      <w:r w:rsidRPr="00E36DDD">
        <w:t xml:space="preserve"> </w:t>
      </w:r>
    </w:p>
    <w:p w14:paraId="75F03925" w14:textId="27AC608A" w:rsidR="00B627F8" w:rsidRPr="00E36DDD" w:rsidRDefault="00B627F8" w:rsidP="00B97CFF">
      <w:pPr>
        <w:pStyle w:val="Heading1"/>
        <w:numPr>
          <w:ilvl w:val="0"/>
          <w:numId w:val="0"/>
        </w:numPr>
        <w:ind w:left="432" w:hanging="432"/>
      </w:pPr>
      <w:bookmarkStart w:id="332" w:name="_APPENDIX_A:_STATE"/>
      <w:bookmarkStart w:id="333" w:name="_Toc20914089"/>
      <w:bookmarkStart w:id="334" w:name="_Toc52448450"/>
      <w:bookmarkEnd w:id="331"/>
      <w:bookmarkEnd w:id="332"/>
      <w:r w:rsidRPr="00E36DDD">
        <w:lastRenderedPageBreak/>
        <w:t>APPENDIX A: STATE ABBREVIATIONS AND CODES</w:t>
      </w:r>
      <w:bookmarkEnd w:id="298"/>
      <w:bookmarkEnd w:id="299"/>
      <w:bookmarkEnd w:id="333"/>
      <w:bookmarkEnd w:id="334"/>
    </w:p>
    <w:p w14:paraId="1BCD3D6D" w14:textId="77777777" w:rsidR="00B627F8" w:rsidRPr="00E36DDD" w:rsidRDefault="00B627F8" w:rsidP="00DF3A0D">
      <w:pPr>
        <w:pStyle w:val="PropNorm"/>
      </w:pPr>
      <w:r w:rsidRPr="00E36DDD">
        <w:t xml:space="preserve">This Appendix defines the state abbreviations and the </w:t>
      </w:r>
      <w:r w:rsidR="007E2764" w:rsidRPr="00E36DDD">
        <w:t>two-digit American National Standards Institute (A</w:t>
      </w:r>
      <w:r w:rsidR="00010C23" w:rsidRPr="00E36DDD">
        <w:t xml:space="preserve">NSI) codes </w:t>
      </w:r>
      <w:r w:rsidRPr="00E36DDD">
        <w:t>(01-78).</w:t>
      </w:r>
      <w:r w:rsidR="00010C23" w:rsidRPr="00E36DDD">
        <w:t xml:space="preserve"> These codes were formerly known as Federal Information Processing Standards (FIPS) codes.</w:t>
      </w:r>
    </w:p>
    <w:p w14:paraId="2BBA312D" w14:textId="77777777" w:rsidR="00B627F8" w:rsidRPr="00E36DDD" w:rsidRDefault="00B627F8" w:rsidP="00B627F8">
      <w:pPr>
        <w:ind w:left="720"/>
        <w:rPr>
          <w:b/>
          <w:sz w:val="20"/>
          <w:szCs w:val="20"/>
        </w:rPr>
      </w:pPr>
      <w:r w:rsidRPr="00E36DDD">
        <w:rPr>
          <w:b/>
          <w:sz w:val="20"/>
          <w:szCs w:val="20"/>
        </w:rPr>
        <w:t xml:space="preserve">Table A-1: State Abbreviations and </w:t>
      </w:r>
      <w:r w:rsidR="007A0058" w:rsidRPr="00E36DDD">
        <w:rPr>
          <w:b/>
          <w:sz w:val="20"/>
          <w:szCs w:val="20"/>
        </w:rPr>
        <w:t>ANSI</w:t>
      </w:r>
      <w:r w:rsidRPr="00E36DDD">
        <w:rPr>
          <w:b/>
          <w:sz w:val="20"/>
          <w:szCs w:val="20"/>
        </w:rPr>
        <w:t xml:space="preserve"> Codes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ook w:val="04A0" w:firstRow="1" w:lastRow="0" w:firstColumn="1" w:lastColumn="0" w:noHBand="0" w:noVBand="1"/>
        <w:tblCaption w:val="State Abbreviations and ANSI Codes"/>
        <w:tblDescription w:val="State name, ANSI, state abbreviation"/>
      </w:tblPr>
      <w:tblGrid>
        <w:gridCol w:w="4172"/>
        <w:gridCol w:w="1296"/>
        <w:gridCol w:w="2576"/>
      </w:tblGrid>
      <w:tr w:rsidR="00B627F8" w:rsidRPr="00E36DDD" w14:paraId="01D2BCC9" w14:textId="77777777" w:rsidTr="00F360D8">
        <w:trPr>
          <w:tblHeader/>
          <w:jc w:val="center"/>
        </w:trPr>
        <w:tc>
          <w:tcPr>
            <w:tcW w:w="417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0FD5621" w14:textId="77777777" w:rsidR="00B627F8" w:rsidRPr="00E36DDD" w:rsidRDefault="00B627F8" w:rsidP="00EF441E">
            <w:pPr>
              <w:pStyle w:val="PropNorm"/>
              <w:rPr>
                <w:b/>
                <w:color w:val="FFFFFF"/>
              </w:rPr>
            </w:pPr>
            <w:r w:rsidRPr="00E36DDD">
              <w:rPr>
                <w:b/>
                <w:color w:val="FFFFFF"/>
              </w:rPr>
              <w:t>State name</w:t>
            </w:r>
          </w:p>
        </w:tc>
        <w:tc>
          <w:tcPr>
            <w:tcW w:w="129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31DDEE1B" w14:textId="77777777" w:rsidR="00B627F8" w:rsidRPr="00E36DDD" w:rsidRDefault="00010C23" w:rsidP="00EF441E">
            <w:pPr>
              <w:pStyle w:val="PropNorm"/>
              <w:rPr>
                <w:b/>
                <w:color w:val="FFFFFF"/>
              </w:rPr>
            </w:pPr>
            <w:r w:rsidRPr="00E36DDD">
              <w:rPr>
                <w:b/>
                <w:color w:val="FFFFFF"/>
              </w:rPr>
              <w:t>ANSI</w:t>
            </w:r>
          </w:p>
        </w:tc>
        <w:tc>
          <w:tcPr>
            <w:tcW w:w="2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hideMark/>
          </w:tcPr>
          <w:p w14:paraId="2A044B8A" w14:textId="77777777" w:rsidR="00B627F8" w:rsidRPr="00E36DDD" w:rsidRDefault="00B627F8" w:rsidP="00EF441E">
            <w:pPr>
              <w:pStyle w:val="PropNorm"/>
              <w:rPr>
                <w:b/>
                <w:color w:val="FFFFFF"/>
              </w:rPr>
            </w:pPr>
            <w:r w:rsidRPr="00E36DDD">
              <w:rPr>
                <w:b/>
                <w:color w:val="FFFFFF"/>
              </w:rPr>
              <w:t>State abbreviation</w:t>
            </w:r>
          </w:p>
        </w:tc>
      </w:tr>
      <w:tr w:rsidR="00B627F8" w:rsidRPr="00E36DDD" w14:paraId="1D16A120" w14:textId="77777777" w:rsidTr="00F360D8">
        <w:trPr>
          <w:trHeight w:hRule="exact" w:val="340"/>
          <w:jc w:val="center"/>
        </w:trPr>
        <w:tc>
          <w:tcPr>
            <w:tcW w:w="4172" w:type="dxa"/>
            <w:tcBorders>
              <w:top w:val="double" w:sz="6"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CA121B8" w14:textId="77777777" w:rsidR="00B627F8" w:rsidRPr="00E36DDD" w:rsidRDefault="00B627F8" w:rsidP="00DF3A0D">
            <w:pPr>
              <w:pStyle w:val="PropNorm"/>
              <w:rPr>
                <w:sz w:val="20"/>
              </w:rPr>
            </w:pPr>
            <w:r w:rsidRPr="00E36DDD">
              <w:rPr>
                <w:sz w:val="20"/>
              </w:rPr>
              <w:t>ALABAMA</w:t>
            </w:r>
          </w:p>
        </w:tc>
        <w:tc>
          <w:tcPr>
            <w:tcW w:w="1296" w:type="dxa"/>
            <w:tcBorders>
              <w:top w:val="double" w:sz="6"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C975A41" w14:textId="77777777" w:rsidR="00B627F8" w:rsidRPr="00E36DDD" w:rsidRDefault="00B627F8" w:rsidP="00DF3A0D">
            <w:pPr>
              <w:pStyle w:val="PropNorm"/>
              <w:rPr>
                <w:sz w:val="20"/>
              </w:rPr>
            </w:pPr>
            <w:r w:rsidRPr="00E36DDD">
              <w:rPr>
                <w:sz w:val="20"/>
              </w:rPr>
              <w:t>01</w:t>
            </w:r>
          </w:p>
        </w:tc>
        <w:tc>
          <w:tcPr>
            <w:tcW w:w="2576" w:type="dxa"/>
            <w:tcBorders>
              <w:top w:val="double" w:sz="6"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56E21E1" w14:textId="77777777" w:rsidR="00B627F8" w:rsidRPr="00E36DDD" w:rsidRDefault="00B627F8" w:rsidP="002D08F9">
            <w:pPr>
              <w:pStyle w:val="PropNorm"/>
              <w:rPr>
                <w:sz w:val="20"/>
              </w:rPr>
            </w:pPr>
            <w:r w:rsidRPr="00E36DDD">
              <w:rPr>
                <w:sz w:val="20"/>
              </w:rPr>
              <w:t>AL</w:t>
            </w:r>
          </w:p>
        </w:tc>
      </w:tr>
      <w:tr w:rsidR="00B627F8" w:rsidRPr="00E36DDD" w14:paraId="1D0EF1A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830058C" w14:textId="77777777" w:rsidR="00B627F8" w:rsidRPr="00E36DDD" w:rsidRDefault="00B627F8" w:rsidP="00DF3A0D">
            <w:pPr>
              <w:pStyle w:val="PropNorm"/>
              <w:rPr>
                <w:sz w:val="20"/>
              </w:rPr>
            </w:pPr>
            <w:r w:rsidRPr="00E36DDD">
              <w:rPr>
                <w:sz w:val="20"/>
              </w:rPr>
              <w:t>ALASKA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5172D3" w14:textId="77777777" w:rsidR="00B627F8" w:rsidRPr="00E36DDD" w:rsidRDefault="00B627F8" w:rsidP="00DF3A0D">
            <w:pPr>
              <w:pStyle w:val="PropNorm"/>
              <w:rPr>
                <w:sz w:val="20"/>
              </w:rPr>
            </w:pPr>
            <w:r w:rsidRPr="00E36DDD">
              <w:rPr>
                <w:sz w:val="20"/>
              </w:rPr>
              <w:t>02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AECD84" w14:textId="77777777" w:rsidR="00B627F8" w:rsidRPr="00E36DDD" w:rsidRDefault="00B627F8" w:rsidP="002D08F9">
            <w:pPr>
              <w:pStyle w:val="PropNorm"/>
              <w:rPr>
                <w:sz w:val="20"/>
              </w:rPr>
            </w:pPr>
            <w:r w:rsidRPr="00E36DDD">
              <w:rPr>
                <w:sz w:val="20"/>
              </w:rPr>
              <w:t>AK</w:t>
            </w:r>
          </w:p>
        </w:tc>
      </w:tr>
      <w:tr w:rsidR="00B627F8" w:rsidRPr="00E36DDD" w14:paraId="7D62FDD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159966B" w14:textId="77777777" w:rsidR="00B627F8" w:rsidRPr="00E36DDD" w:rsidRDefault="00B627F8" w:rsidP="00DF3A0D">
            <w:pPr>
              <w:pStyle w:val="PropNorm"/>
              <w:rPr>
                <w:sz w:val="20"/>
              </w:rPr>
            </w:pPr>
            <w:r w:rsidRPr="00E36DDD">
              <w:rPr>
                <w:sz w:val="20"/>
              </w:rPr>
              <w:t>ARIZONA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C5F49" w14:textId="77777777" w:rsidR="00B627F8" w:rsidRPr="00E36DDD" w:rsidRDefault="00B627F8" w:rsidP="00DF3A0D">
            <w:pPr>
              <w:pStyle w:val="PropNorm"/>
              <w:rPr>
                <w:sz w:val="20"/>
              </w:rPr>
            </w:pPr>
            <w:r w:rsidRPr="00E36DDD">
              <w:rPr>
                <w:sz w:val="20"/>
              </w:rPr>
              <w:t>04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B105A3F" w14:textId="77777777" w:rsidR="00B627F8" w:rsidRPr="00E36DDD" w:rsidRDefault="00B627F8" w:rsidP="002D08F9">
            <w:pPr>
              <w:pStyle w:val="PropNorm"/>
              <w:rPr>
                <w:sz w:val="20"/>
              </w:rPr>
            </w:pPr>
            <w:r w:rsidRPr="00E36DDD">
              <w:rPr>
                <w:sz w:val="20"/>
              </w:rPr>
              <w:t>AZ</w:t>
            </w:r>
          </w:p>
        </w:tc>
      </w:tr>
      <w:tr w:rsidR="00B627F8" w:rsidRPr="00E36DDD" w14:paraId="07C680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B15B4D" w14:textId="77777777" w:rsidR="00B627F8" w:rsidRPr="00E36DDD" w:rsidRDefault="00B627F8" w:rsidP="00DF3A0D">
            <w:pPr>
              <w:pStyle w:val="PropNorm"/>
              <w:rPr>
                <w:sz w:val="20"/>
              </w:rPr>
            </w:pPr>
            <w:r w:rsidRPr="00E36DDD">
              <w:rPr>
                <w:sz w:val="20"/>
              </w:rPr>
              <w:t>ARKANSAS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408815A" w14:textId="77777777" w:rsidR="00B627F8" w:rsidRPr="00E36DDD" w:rsidRDefault="00B627F8" w:rsidP="00DF3A0D">
            <w:pPr>
              <w:pStyle w:val="PropNorm"/>
              <w:rPr>
                <w:sz w:val="20"/>
              </w:rPr>
            </w:pPr>
            <w:r w:rsidRPr="00E36DDD">
              <w:rPr>
                <w:sz w:val="20"/>
              </w:rPr>
              <w:t>05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5570E25" w14:textId="77777777" w:rsidR="00B627F8" w:rsidRPr="00E36DDD" w:rsidRDefault="00B627F8" w:rsidP="002D08F9">
            <w:pPr>
              <w:pStyle w:val="PropNorm"/>
              <w:rPr>
                <w:sz w:val="20"/>
              </w:rPr>
            </w:pPr>
            <w:r w:rsidRPr="00E36DDD">
              <w:rPr>
                <w:sz w:val="20"/>
              </w:rPr>
              <w:t>AR</w:t>
            </w:r>
          </w:p>
        </w:tc>
      </w:tr>
      <w:tr w:rsidR="00B627F8" w:rsidRPr="00E36DDD" w14:paraId="19B8DC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54EC0FF" w14:textId="77777777" w:rsidR="00B627F8" w:rsidRPr="00E36DDD" w:rsidRDefault="00B627F8" w:rsidP="00DF3A0D">
            <w:pPr>
              <w:pStyle w:val="PropNorm"/>
              <w:rPr>
                <w:sz w:val="20"/>
              </w:rPr>
            </w:pPr>
            <w:r w:rsidRPr="00E36DDD">
              <w:rPr>
                <w:sz w:val="20"/>
              </w:rPr>
              <w:t>CALIFORNIA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94EF019" w14:textId="77777777" w:rsidR="00B627F8" w:rsidRPr="00E36DDD" w:rsidRDefault="00B627F8" w:rsidP="00DF3A0D">
            <w:pPr>
              <w:pStyle w:val="PropNorm"/>
              <w:rPr>
                <w:sz w:val="20"/>
              </w:rPr>
            </w:pPr>
            <w:r w:rsidRPr="00E36DDD">
              <w:rPr>
                <w:sz w:val="20"/>
              </w:rPr>
              <w:t>06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5DB36C" w14:textId="77777777" w:rsidR="00B627F8" w:rsidRPr="00E36DDD" w:rsidRDefault="00B627F8" w:rsidP="002D08F9">
            <w:pPr>
              <w:pStyle w:val="PropNorm"/>
              <w:rPr>
                <w:sz w:val="20"/>
              </w:rPr>
            </w:pPr>
            <w:r w:rsidRPr="00E36DDD">
              <w:rPr>
                <w:sz w:val="20"/>
              </w:rPr>
              <w:t>CA</w:t>
            </w:r>
          </w:p>
        </w:tc>
      </w:tr>
      <w:tr w:rsidR="00B627F8" w:rsidRPr="00E36DDD" w14:paraId="197F455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3F0D38C" w14:textId="77777777" w:rsidR="00B627F8" w:rsidRPr="00E36DDD" w:rsidRDefault="00B627F8" w:rsidP="00DF3A0D">
            <w:pPr>
              <w:pStyle w:val="PropNorm"/>
              <w:rPr>
                <w:sz w:val="20"/>
              </w:rPr>
            </w:pPr>
            <w:r w:rsidRPr="00E36DDD">
              <w:rPr>
                <w:sz w:val="20"/>
              </w:rPr>
              <w:t>COLORADO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F09E04" w14:textId="77777777" w:rsidR="00B627F8" w:rsidRPr="00E36DDD" w:rsidRDefault="00B627F8" w:rsidP="00DF3A0D">
            <w:pPr>
              <w:pStyle w:val="PropNorm"/>
              <w:rPr>
                <w:sz w:val="20"/>
              </w:rPr>
            </w:pPr>
            <w:r w:rsidRPr="00E36DDD">
              <w:rPr>
                <w:sz w:val="20"/>
              </w:rPr>
              <w:t>08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1EAD878" w14:textId="77777777" w:rsidR="00B627F8" w:rsidRPr="00E36DDD" w:rsidRDefault="00B627F8" w:rsidP="002D08F9">
            <w:pPr>
              <w:pStyle w:val="PropNorm"/>
              <w:rPr>
                <w:sz w:val="20"/>
              </w:rPr>
            </w:pPr>
            <w:r w:rsidRPr="00E36DDD">
              <w:rPr>
                <w:sz w:val="20"/>
              </w:rPr>
              <w:t>CO</w:t>
            </w:r>
          </w:p>
        </w:tc>
      </w:tr>
      <w:tr w:rsidR="00B627F8" w:rsidRPr="00E36DDD" w14:paraId="2AEF537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293FAF7" w14:textId="77777777" w:rsidR="00B627F8" w:rsidRPr="00E36DDD" w:rsidRDefault="00B627F8" w:rsidP="00DF3A0D">
            <w:pPr>
              <w:pStyle w:val="PropNorm"/>
              <w:rPr>
                <w:sz w:val="20"/>
              </w:rPr>
            </w:pPr>
            <w:r w:rsidRPr="00E36DDD">
              <w:rPr>
                <w:sz w:val="20"/>
              </w:rPr>
              <w:t>CONNECTICUT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20F9FD6" w14:textId="77777777" w:rsidR="00B627F8" w:rsidRPr="00E36DDD" w:rsidRDefault="00B627F8" w:rsidP="00DF3A0D">
            <w:pPr>
              <w:pStyle w:val="PropNorm"/>
              <w:rPr>
                <w:sz w:val="20"/>
              </w:rPr>
            </w:pPr>
            <w:r w:rsidRPr="00E36DDD">
              <w:rPr>
                <w:sz w:val="20"/>
              </w:rPr>
              <w:t>09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73A0DE" w14:textId="77777777" w:rsidR="00B627F8" w:rsidRPr="00E36DDD" w:rsidRDefault="00B627F8" w:rsidP="002D08F9">
            <w:pPr>
              <w:pStyle w:val="PropNorm"/>
              <w:rPr>
                <w:sz w:val="20"/>
              </w:rPr>
            </w:pPr>
            <w:r w:rsidRPr="00E36DDD">
              <w:rPr>
                <w:sz w:val="20"/>
              </w:rPr>
              <w:t>CT</w:t>
            </w:r>
          </w:p>
        </w:tc>
      </w:tr>
      <w:tr w:rsidR="00B627F8" w:rsidRPr="00E36DDD" w14:paraId="79227D44"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A61EEF2" w14:textId="77777777" w:rsidR="00B627F8" w:rsidRPr="00E36DDD" w:rsidRDefault="00B627F8" w:rsidP="00DF3A0D">
            <w:pPr>
              <w:pStyle w:val="PropNorm"/>
              <w:rPr>
                <w:sz w:val="20"/>
              </w:rPr>
            </w:pPr>
            <w:r w:rsidRPr="00E36DDD">
              <w:rPr>
                <w:sz w:val="20"/>
              </w:rPr>
              <w:t>DELAWARE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A189746" w14:textId="77777777" w:rsidR="00B627F8" w:rsidRPr="00E36DDD" w:rsidRDefault="00B627F8" w:rsidP="00DF3A0D">
            <w:pPr>
              <w:pStyle w:val="PropNorm"/>
              <w:rPr>
                <w:sz w:val="20"/>
              </w:rPr>
            </w:pPr>
            <w:r w:rsidRPr="00E36DDD">
              <w:rPr>
                <w:sz w:val="20"/>
              </w:rPr>
              <w:t>10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C703EB4" w14:textId="77777777" w:rsidR="00B627F8" w:rsidRPr="00E36DDD" w:rsidRDefault="00B627F8" w:rsidP="002D08F9">
            <w:pPr>
              <w:pStyle w:val="PropNorm"/>
              <w:rPr>
                <w:sz w:val="20"/>
              </w:rPr>
            </w:pPr>
            <w:r w:rsidRPr="00E36DDD">
              <w:rPr>
                <w:sz w:val="20"/>
              </w:rPr>
              <w:t>DE</w:t>
            </w:r>
          </w:p>
        </w:tc>
      </w:tr>
      <w:tr w:rsidR="00B627F8" w:rsidRPr="00E36DDD" w14:paraId="06A0F73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B2C9FE6" w14:textId="77777777" w:rsidR="00B627F8" w:rsidRPr="00E36DDD" w:rsidRDefault="00B627F8" w:rsidP="00DF3A0D">
            <w:pPr>
              <w:pStyle w:val="PropNorm"/>
              <w:rPr>
                <w:sz w:val="20"/>
              </w:rPr>
            </w:pPr>
            <w:r w:rsidRPr="00E36DDD">
              <w:rPr>
                <w:sz w:val="20"/>
              </w:rPr>
              <w:t>DISTRICT OF COLUMBIA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FF20AF" w14:textId="77777777" w:rsidR="00B627F8" w:rsidRPr="00E36DDD" w:rsidRDefault="00B627F8" w:rsidP="00DF3A0D">
            <w:pPr>
              <w:pStyle w:val="PropNorm"/>
              <w:rPr>
                <w:sz w:val="20"/>
              </w:rPr>
            </w:pPr>
            <w:r w:rsidRPr="00E36DDD">
              <w:rPr>
                <w:sz w:val="20"/>
              </w:rPr>
              <w:t>11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95A328" w14:textId="77777777" w:rsidR="00B627F8" w:rsidRPr="00E36DDD" w:rsidRDefault="00B627F8" w:rsidP="002D08F9">
            <w:pPr>
              <w:pStyle w:val="PropNorm"/>
              <w:rPr>
                <w:sz w:val="20"/>
              </w:rPr>
            </w:pPr>
            <w:r w:rsidRPr="00E36DDD">
              <w:rPr>
                <w:sz w:val="20"/>
              </w:rPr>
              <w:t>DC</w:t>
            </w:r>
          </w:p>
        </w:tc>
      </w:tr>
      <w:tr w:rsidR="00B627F8" w:rsidRPr="00E36DDD" w14:paraId="04122F7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839EAD3" w14:textId="77777777" w:rsidR="00B627F8" w:rsidRPr="00E36DDD" w:rsidRDefault="00B627F8" w:rsidP="00DF3A0D">
            <w:pPr>
              <w:pStyle w:val="PropNorm"/>
              <w:rPr>
                <w:sz w:val="20"/>
              </w:rPr>
            </w:pPr>
            <w:r w:rsidRPr="00E36DDD">
              <w:rPr>
                <w:sz w:val="20"/>
              </w:rPr>
              <w:t>FLORIDA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0F290AC" w14:textId="77777777" w:rsidR="00B627F8" w:rsidRPr="00E36DDD" w:rsidRDefault="00B627F8" w:rsidP="00DF3A0D">
            <w:pPr>
              <w:pStyle w:val="PropNorm"/>
              <w:rPr>
                <w:sz w:val="20"/>
              </w:rPr>
            </w:pPr>
            <w:r w:rsidRPr="00E36DDD">
              <w:rPr>
                <w:sz w:val="20"/>
              </w:rPr>
              <w:t>12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4A4DF2A" w14:textId="77777777" w:rsidR="00B627F8" w:rsidRPr="00E36DDD" w:rsidRDefault="00B627F8" w:rsidP="002D08F9">
            <w:pPr>
              <w:pStyle w:val="PropNorm"/>
              <w:rPr>
                <w:sz w:val="20"/>
              </w:rPr>
            </w:pPr>
            <w:r w:rsidRPr="00E36DDD">
              <w:rPr>
                <w:sz w:val="20"/>
              </w:rPr>
              <w:t>FL</w:t>
            </w:r>
          </w:p>
        </w:tc>
      </w:tr>
      <w:tr w:rsidR="00B627F8" w:rsidRPr="00E36DDD" w14:paraId="327B8C4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B2CC14" w14:textId="77777777" w:rsidR="00B627F8" w:rsidRPr="00E36DDD" w:rsidRDefault="00B627F8" w:rsidP="00DF3A0D">
            <w:pPr>
              <w:pStyle w:val="PropNorm"/>
              <w:rPr>
                <w:sz w:val="20"/>
              </w:rPr>
            </w:pPr>
            <w:r w:rsidRPr="00E36DDD">
              <w:rPr>
                <w:sz w:val="20"/>
              </w:rPr>
              <w:t>GEORGIA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E4C06CB" w14:textId="77777777" w:rsidR="00B627F8" w:rsidRPr="00E36DDD" w:rsidRDefault="00B627F8" w:rsidP="00DF3A0D">
            <w:pPr>
              <w:pStyle w:val="PropNorm"/>
              <w:rPr>
                <w:sz w:val="20"/>
              </w:rPr>
            </w:pPr>
            <w:r w:rsidRPr="00E36DDD">
              <w:rPr>
                <w:sz w:val="20"/>
              </w:rPr>
              <w:t>13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5AD3FF6" w14:textId="77777777" w:rsidR="00B627F8" w:rsidRPr="00E36DDD" w:rsidRDefault="00B627F8" w:rsidP="002D08F9">
            <w:pPr>
              <w:pStyle w:val="PropNorm"/>
              <w:rPr>
                <w:sz w:val="20"/>
              </w:rPr>
            </w:pPr>
            <w:r w:rsidRPr="00E36DDD">
              <w:rPr>
                <w:sz w:val="20"/>
              </w:rPr>
              <w:t>GA</w:t>
            </w:r>
          </w:p>
        </w:tc>
      </w:tr>
      <w:tr w:rsidR="00B627F8" w:rsidRPr="00E36DDD" w14:paraId="1A8C0C5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8C10CFB" w14:textId="77777777" w:rsidR="00B627F8" w:rsidRPr="00E36DDD" w:rsidRDefault="00B627F8" w:rsidP="00DF3A0D">
            <w:pPr>
              <w:pStyle w:val="PropNorm"/>
              <w:rPr>
                <w:sz w:val="20"/>
              </w:rPr>
            </w:pPr>
            <w:r w:rsidRPr="00E36DDD">
              <w:rPr>
                <w:sz w:val="20"/>
              </w:rPr>
              <w:t>HAWAII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11BD1D3" w14:textId="77777777" w:rsidR="00B627F8" w:rsidRPr="00E36DDD" w:rsidRDefault="00B627F8" w:rsidP="00DF3A0D">
            <w:pPr>
              <w:pStyle w:val="PropNorm"/>
              <w:rPr>
                <w:sz w:val="20"/>
              </w:rPr>
            </w:pPr>
            <w:r w:rsidRPr="00E36DDD">
              <w:rPr>
                <w:sz w:val="20"/>
              </w:rPr>
              <w:t>15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34D60EC" w14:textId="77777777" w:rsidR="00B627F8" w:rsidRPr="00E36DDD" w:rsidRDefault="00B627F8" w:rsidP="002D08F9">
            <w:pPr>
              <w:pStyle w:val="PropNorm"/>
              <w:rPr>
                <w:sz w:val="20"/>
              </w:rPr>
            </w:pPr>
            <w:r w:rsidRPr="00E36DDD">
              <w:rPr>
                <w:sz w:val="20"/>
              </w:rPr>
              <w:t>HI</w:t>
            </w:r>
          </w:p>
        </w:tc>
      </w:tr>
      <w:tr w:rsidR="00B627F8" w:rsidRPr="00E36DDD" w14:paraId="4BD1818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C2077A" w14:textId="77777777" w:rsidR="00B627F8" w:rsidRPr="00E36DDD" w:rsidRDefault="00B627F8" w:rsidP="00DF3A0D">
            <w:pPr>
              <w:pStyle w:val="PropNorm"/>
              <w:rPr>
                <w:sz w:val="20"/>
              </w:rPr>
            </w:pPr>
            <w:r w:rsidRPr="00E36DDD">
              <w:rPr>
                <w:sz w:val="20"/>
              </w:rPr>
              <w:t>IDAHO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3A58AB1" w14:textId="77777777" w:rsidR="00B627F8" w:rsidRPr="00E36DDD" w:rsidRDefault="00B627F8" w:rsidP="00DF3A0D">
            <w:pPr>
              <w:pStyle w:val="PropNorm"/>
              <w:rPr>
                <w:sz w:val="20"/>
              </w:rPr>
            </w:pPr>
            <w:r w:rsidRPr="00E36DDD">
              <w:rPr>
                <w:sz w:val="20"/>
              </w:rPr>
              <w:t>16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0C68B0F" w14:textId="77777777" w:rsidR="00B627F8" w:rsidRPr="00E36DDD" w:rsidRDefault="00B627F8" w:rsidP="002D08F9">
            <w:pPr>
              <w:pStyle w:val="PropNorm"/>
              <w:rPr>
                <w:sz w:val="20"/>
              </w:rPr>
            </w:pPr>
            <w:r w:rsidRPr="00E36DDD">
              <w:rPr>
                <w:sz w:val="20"/>
              </w:rPr>
              <w:t>ID</w:t>
            </w:r>
          </w:p>
        </w:tc>
      </w:tr>
      <w:tr w:rsidR="00B627F8" w:rsidRPr="00E36DDD" w14:paraId="19F7A8F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247DF" w14:textId="77777777" w:rsidR="00B627F8" w:rsidRPr="00E36DDD" w:rsidRDefault="00B627F8" w:rsidP="00DF3A0D">
            <w:pPr>
              <w:pStyle w:val="PropNorm"/>
              <w:rPr>
                <w:sz w:val="20"/>
              </w:rPr>
            </w:pPr>
            <w:r w:rsidRPr="00E36DDD">
              <w:rPr>
                <w:sz w:val="20"/>
              </w:rPr>
              <w:t>ILLINOIS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6C0237" w14:textId="77777777" w:rsidR="00B627F8" w:rsidRPr="00E36DDD" w:rsidRDefault="00B627F8" w:rsidP="00DF3A0D">
            <w:pPr>
              <w:pStyle w:val="PropNorm"/>
              <w:rPr>
                <w:sz w:val="20"/>
              </w:rPr>
            </w:pPr>
            <w:r w:rsidRPr="00E36DDD">
              <w:rPr>
                <w:sz w:val="20"/>
              </w:rPr>
              <w:t>17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29DC768" w14:textId="77777777" w:rsidR="00B627F8" w:rsidRPr="00E36DDD" w:rsidRDefault="00B627F8" w:rsidP="002D08F9">
            <w:pPr>
              <w:pStyle w:val="PropNorm"/>
              <w:rPr>
                <w:sz w:val="20"/>
              </w:rPr>
            </w:pPr>
            <w:r w:rsidRPr="00E36DDD">
              <w:rPr>
                <w:sz w:val="20"/>
              </w:rPr>
              <w:t>IL</w:t>
            </w:r>
          </w:p>
        </w:tc>
      </w:tr>
      <w:tr w:rsidR="00B627F8" w:rsidRPr="00E36DDD" w14:paraId="6EC3186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18D5F4" w14:textId="77777777" w:rsidR="00B627F8" w:rsidRPr="00E36DDD" w:rsidRDefault="00B627F8" w:rsidP="00DF3A0D">
            <w:pPr>
              <w:pStyle w:val="PropNorm"/>
              <w:rPr>
                <w:sz w:val="20"/>
              </w:rPr>
            </w:pPr>
            <w:r w:rsidRPr="00E36DDD">
              <w:rPr>
                <w:sz w:val="20"/>
              </w:rPr>
              <w:t>INDIANA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CD4D884" w14:textId="77777777" w:rsidR="00B627F8" w:rsidRPr="00E36DDD" w:rsidRDefault="00B627F8" w:rsidP="00DF3A0D">
            <w:pPr>
              <w:pStyle w:val="PropNorm"/>
              <w:rPr>
                <w:sz w:val="20"/>
              </w:rPr>
            </w:pPr>
            <w:r w:rsidRPr="00E36DDD">
              <w:rPr>
                <w:sz w:val="20"/>
              </w:rPr>
              <w:t>18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C8328DB" w14:textId="77777777" w:rsidR="00B627F8" w:rsidRPr="00E36DDD" w:rsidRDefault="00B627F8" w:rsidP="002D08F9">
            <w:pPr>
              <w:pStyle w:val="PropNorm"/>
              <w:rPr>
                <w:sz w:val="20"/>
              </w:rPr>
            </w:pPr>
            <w:r w:rsidRPr="00E36DDD">
              <w:rPr>
                <w:sz w:val="20"/>
              </w:rPr>
              <w:t>IN</w:t>
            </w:r>
          </w:p>
        </w:tc>
      </w:tr>
      <w:tr w:rsidR="00B627F8" w:rsidRPr="00E36DDD" w14:paraId="517D45E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8CD049" w14:textId="77777777" w:rsidR="00B627F8" w:rsidRPr="00E36DDD" w:rsidRDefault="00B627F8" w:rsidP="00DF3A0D">
            <w:pPr>
              <w:pStyle w:val="PropNorm"/>
              <w:rPr>
                <w:sz w:val="20"/>
              </w:rPr>
            </w:pPr>
            <w:r w:rsidRPr="00E36DDD">
              <w:rPr>
                <w:sz w:val="20"/>
              </w:rPr>
              <w:t>IOWA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E1F4D79" w14:textId="77777777" w:rsidR="00B627F8" w:rsidRPr="00E36DDD" w:rsidRDefault="00B627F8" w:rsidP="00DF3A0D">
            <w:pPr>
              <w:pStyle w:val="PropNorm"/>
              <w:rPr>
                <w:sz w:val="20"/>
              </w:rPr>
            </w:pPr>
            <w:r w:rsidRPr="00E36DDD">
              <w:rPr>
                <w:sz w:val="20"/>
              </w:rPr>
              <w:t>19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1EBE358" w14:textId="77777777" w:rsidR="00B627F8" w:rsidRPr="00E36DDD" w:rsidRDefault="00B627F8" w:rsidP="002D08F9">
            <w:pPr>
              <w:pStyle w:val="PropNorm"/>
              <w:rPr>
                <w:sz w:val="20"/>
              </w:rPr>
            </w:pPr>
            <w:r w:rsidRPr="00E36DDD">
              <w:rPr>
                <w:sz w:val="20"/>
              </w:rPr>
              <w:t>IA</w:t>
            </w:r>
          </w:p>
        </w:tc>
      </w:tr>
      <w:tr w:rsidR="00B627F8" w:rsidRPr="00E36DDD" w14:paraId="74997D1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DEFFC86" w14:textId="77777777" w:rsidR="00B627F8" w:rsidRPr="00E36DDD" w:rsidRDefault="00B627F8" w:rsidP="00DF3A0D">
            <w:pPr>
              <w:pStyle w:val="PropNorm"/>
              <w:rPr>
                <w:sz w:val="20"/>
              </w:rPr>
            </w:pPr>
            <w:r w:rsidRPr="00E36DDD">
              <w:rPr>
                <w:sz w:val="20"/>
              </w:rPr>
              <w:t>KANSAS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AB77B59" w14:textId="77777777" w:rsidR="00B627F8" w:rsidRPr="00E36DDD" w:rsidRDefault="00B627F8" w:rsidP="00DF3A0D">
            <w:pPr>
              <w:pStyle w:val="PropNorm"/>
              <w:rPr>
                <w:sz w:val="20"/>
              </w:rPr>
            </w:pPr>
            <w:r w:rsidRPr="00E36DDD">
              <w:rPr>
                <w:sz w:val="20"/>
              </w:rPr>
              <w:t>20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C03B091" w14:textId="77777777" w:rsidR="00B627F8" w:rsidRPr="00E36DDD" w:rsidRDefault="00B627F8" w:rsidP="002D08F9">
            <w:pPr>
              <w:pStyle w:val="PropNorm"/>
              <w:rPr>
                <w:sz w:val="20"/>
              </w:rPr>
            </w:pPr>
            <w:r w:rsidRPr="00E36DDD">
              <w:rPr>
                <w:sz w:val="20"/>
              </w:rPr>
              <w:t>KS</w:t>
            </w:r>
          </w:p>
        </w:tc>
      </w:tr>
      <w:tr w:rsidR="00B627F8" w:rsidRPr="00E36DDD" w14:paraId="268DBAD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F60FA6E" w14:textId="77777777" w:rsidR="00B627F8" w:rsidRPr="00E36DDD" w:rsidRDefault="00B627F8" w:rsidP="00DF3A0D">
            <w:pPr>
              <w:pStyle w:val="PropNorm"/>
              <w:rPr>
                <w:sz w:val="20"/>
              </w:rPr>
            </w:pPr>
            <w:r w:rsidRPr="00E36DDD">
              <w:rPr>
                <w:sz w:val="20"/>
              </w:rPr>
              <w:t>KENTUCKY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74196B" w14:textId="77777777" w:rsidR="00B627F8" w:rsidRPr="00E36DDD" w:rsidRDefault="00B627F8" w:rsidP="00DF3A0D">
            <w:pPr>
              <w:pStyle w:val="PropNorm"/>
              <w:rPr>
                <w:sz w:val="20"/>
              </w:rPr>
            </w:pPr>
            <w:r w:rsidRPr="00E36DDD">
              <w:rPr>
                <w:sz w:val="20"/>
              </w:rPr>
              <w:t>21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FFCDFA" w14:textId="77777777" w:rsidR="00B627F8" w:rsidRPr="00E36DDD" w:rsidRDefault="00B627F8" w:rsidP="002D08F9">
            <w:pPr>
              <w:pStyle w:val="PropNorm"/>
              <w:rPr>
                <w:sz w:val="20"/>
              </w:rPr>
            </w:pPr>
            <w:r w:rsidRPr="00E36DDD">
              <w:rPr>
                <w:sz w:val="20"/>
              </w:rPr>
              <w:t>KY</w:t>
            </w:r>
          </w:p>
        </w:tc>
      </w:tr>
      <w:tr w:rsidR="00B627F8" w:rsidRPr="00E36DDD" w14:paraId="67725D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64503AD" w14:textId="77777777" w:rsidR="00B627F8" w:rsidRPr="00E36DDD" w:rsidRDefault="00B627F8" w:rsidP="00DF3A0D">
            <w:pPr>
              <w:pStyle w:val="PropNorm"/>
              <w:rPr>
                <w:sz w:val="20"/>
              </w:rPr>
            </w:pPr>
            <w:r w:rsidRPr="00E36DDD">
              <w:rPr>
                <w:sz w:val="20"/>
              </w:rPr>
              <w:t>LOUISIANA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0AAC137" w14:textId="77777777" w:rsidR="00B627F8" w:rsidRPr="00E36DDD" w:rsidRDefault="00B627F8" w:rsidP="00DF3A0D">
            <w:pPr>
              <w:pStyle w:val="PropNorm"/>
              <w:rPr>
                <w:sz w:val="20"/>
              </w:rPr>
            </w:pPr>
            <w:r w:rsidRPr="00E36DDD">
              <w:rPr>
                <w:sz w:val="20"/>
              </w:rPr>
              <w:t>22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32BC0" w14:textId="77777777" w:rsidR="00B627F8" w:rsidRPr="00E36DDD" w:rsidRDefault="00B627F8" w:rsidP="002D08F9">
            <w:pPr>
              <w:pStyle w:val="PropNorm"/>
              <w:rPr>
                <w:sz w:val="20"/>
              </w:rPr>
            </w:pPr>
            <w:r w:rsidRPr="00E36DDD">
              <w:rPr>
                <w:sz w:val="20"/>
              </w:rPr>
              <w:t>LA</w:t>
            </w:r>
          </w:p>
        </w:tc>
      </w:tr>
      <w:tr w:rsidR="00B627F8" w:rsidRPr="00E36DDD" w14:paraId="0D90C3F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97E0310" w14:textId="77777777" w:rsidR="00B627F8" w:rsidRPr="00E36DDD" w:rsidRDefault="00B627F8" w:rsidP="00DF3A0D">
            <w:pPr>
              <w:pStyle w:val="PropNorm"/>
              <w:rPr>
                <w:sz w:val="20"/>
              </w:rPr>
            </w:pPr>
            <w:r w:rsidRPr="00E36DDD">
              <w:rPr>
                <w:sz w:val="20"/>
              </w:rPr>
              <w:t>MAINE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2484B09" w14:textId="77777777" w:rsidR="00B627F8" w:rsidRPr="00E36DDD" w:rsidRDefault="00B627F8" w:rsidP="00DF3A0D">
            <w:pPr>
              <w:pStyle w:val="PropNorm"/>
              <w:rPr>
                <w:sz w:val="20"/>
              </w:rPr>
            </w:pPr>
            <w:r w:rsidRPr="00E36DDD">
              <w:rPr>
                <w:sz w:val="20"/>
              </w:rPr>
              <w:t>23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A738A64" w14:textId="77777777" w:rsidR="00B627F8" w:rsidRPr="00E36DDD" w:rsidRDefault="00B627F8" w:rsidP="002D08F9">
            <w:pPr>
              <w:pStyle w:val="PropNorm"/>
              <w:rPr>
                <w:sz w:val="20"/>
              </w:rPr>
            </w:pPr>
            <w:r w:rsidRPr="00E36DDD">
              <w:rPr>
                <w:sz w:val="20"/>
              </w:rPr>
              <w:t>ME</w:t>
            </w:r>
          </w:p>
        </w:tc>
      </w:tr>
      <w:tr w:rsidR="00B627F8" w:rsidRPr="00E36DDD" w14:paraId="1E7DD69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5B9D570" w14:textId="77777777" w:rsidR="00B627F8" w:rsidRPr="00E36DDD" w:rsidRDefault="00B627F8" w:rsidP="00DF3A0D">
            <w:pPr>
              <w:pStyle w:val="PropNorm"/>
              <w:rPr>
                <w:sz w:val="20"/>
              </w:rPr>
            </w:pPr>
            <w:r w:rsidRPr="00E36DDD">
              <w:rPr>
                <w:sz w:val="20"/>
              </w:rPr>
              <w:t>MARYLAND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53DD7D8" w14:textId="77777777" w:rsidR="00B627F8" w:rsidRPr="00E36DDD" w:rsidRDefault="00B627F8" w:rsidP="00DF3A0D">
            <w:pPr>
              <w:pStyle w:val="PropNorm"/>
              <w:rPr>
                <w:sz w:val="20"/>
              </w:rPr>
            </w:pPr>
            <w:r w:rsidRPr="00E36DDD">
              <w:rPr>
                <w:sz w:val="20"/>
              </w:rPr>
              <w:t>24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08E4F1C" w14:textId="77777777" w:rsidR="00B627F8" w:rsidRPr="00E36DDD" w:rsidRDefault="00B627F8" w:rsidP="002D08F9">
            <w:pPr>
              <w:pStyle w:val="PropNorm"/>
              <w:rPr>
                <w:sz w:val="20"/>
              </w:rPr>
            </w:pPr>
            <w:r w:rsidRPr="00E36DDD">
              <w:rPr>
                <w:sz w:val="20"/>
              </w:rPr>
              <w:t>MD</w:t>
            </w:r>
          </w:p>
        </w:tc>
      </w:tr>
      <w:tr w:rsidR="00B627F8" w:rsidRPr="00E36DDD" w14:paraId="753916C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C9F1F2C" w14:textId="77777777" w:rsidR="00B627F8" w:rsidRPr="00E36DDD" w:rsidRDefault="00B627F8" w:rsidP="00DF3A0D">
            <w:pPr>
              <w:pStyle w:val="PropNorm"/>
              <w:rPr>
                <w:sz w:val="20"/>
              </w:rPr>
            </w:pPr>
            <w:r w:rsidRPr="00E36DDD">
              <w:rPr>
                <w:sz w:val="20"/>
              </w:rPr>
              <w:t>MASSACHUSETTS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7BC887" w14:textId="77777777" w:rsidR="00B627F8" w:rsidRPr="00E36DDD" w:rsidRDefault="00B627F8" w:rsidP="00DF3A0D">
            <w:pPr>
              <w:pStyle w:val="PropNorm"/>
              <w:rPr>
                <w:sz w:val="20"/>
              </w:rPr>
            </w:pPr>
            <w:r w:rsidRPr="00E36DDD">
              <w:rPr>
                <w:sz w:val="20"/>
              </w:rPr>
              <w:t>25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AC8D250" w14:textId="77777777" w:rsidR="00B627F8" w:rsidRPr="00E36DDD" w:rsidRDefault="00B627F8" w:rsidP="002D08F9">
            <w:pPr>
              <w:pStyle w:val="PropNorm"/>
              <w:rPr>
                <w:sz w:val="20"/>
              </w:rPr>
            </w:pPr>
            <w:r w:rsidRPr="00E36DDD">
              <w:rPr>
                <w:sz w:val="20"/>
              </w:rPr>
              <w:t>MA</w:t>
            </w:r>
          </w:p>
        </w:tc>
      </w:tr>
      <w:tr w:rsidR="00B627F8" w:rsidRPr="00E36DDD" w14:paraId="7809F38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A2C010D" w14:textId="77777777" w:rsidR="00B627F8" w:rsidRPr="00E36DDD" w:rsidRDefault="00B627F8" w:rsidP="00DF3A0D">
            <w:pPr>
              <w:pStyle w:val="PropNorm"/>
              <w:rPr>
                <w:sz w:val="20"/>
              </w:rPr>
            </w:pPr>
            <w:r w:rsidRPr="00E36DDD">
              <w:rPr>
                <w:sz w:val="20"/>
              </w:rPr>
              <w:t>MICHIGAN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5311614" w14:textId="77777777" w:rsidR="00B627F8" w:rsidRPr="00E36DDD" w:rsidRDefault="00B627F8" w:rsidP="00DF3A0D">
            <w:pPr>
              <w:pStyle w:val="PropNorm"/>
              <w:rPr>
                <w:sz w:val="20"/>
              </w:rPr>
            </w:pPr>
            <w:r w:rsidRPr="00E36DDD">
              <w:rPr>
                <w:sz w:val="20"/>
              </w:rPr>
              <w:t>26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728EC9B" w14:textId="77777777" w:rsidR="00B627F8" w:rsidRPr="00E36DDD" w:rsidRDefault="00B627F8" w:rsidP="002D08F9">
            <w:pPr>
              <w:pStyle w:val="PropNorm"/>
              <w:rPr>
                <w:sz w:val="20"/>
              </w:rPr>
            </w:pPr>
            <w:r w:rsidRPr="00E36DDD">
              <w:rPr>
                <w:sz w:val="20"/>
              </w:rPr>
              <w:t>MI</w:t>
            </w:r>
          </w:p>
        </w:tc>
      </w:tr>
      <w:tr w:rsidR="00B627F8" w:rsidRPr="00E36DDD" w14:paraId="64F657F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0CFD683" w14:textId="77777777" w:rsidR="00B627F8" w:rsidRPr="00E36DDD" w:rsidRDefault="00B627F8" w:rsidP="00DF3A0D">
            <w:pPr>
              <w:pStyle w:val="PropNorm"/>
              <w:rPr>
                <w:sz w:val="20"/>
              </w:rPr>
            </w:pPr>
            <w:r w:rsidRPr="00E36DDD">
              <w:rPr>
                <w:sz w:val="20"/>
              </w:rPr>
              <w:t>MINNESOTA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065250D" w14:textId="77777777" w:rsidR="00B627F8" w:rsidRPr="00E36DDD" w:rsidRDefault="00B627F8" w:rsidP="00DF3A0D">
            <w:pPr>
              <w:pStyle w:val="PropNorm"/>
              <w:rPr>
                <w:sz w:val="20"/>
              </w:rPr>
            </w:pPr>
            <w:r w:rsidRPr="00E36DDD">
              <w:rPr>
                <w:sz w:val="20"/>
              </w:rPr>
              <w:t>27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34B25CF" w14:textId="77777777" w:rsidR="00B627F8" w:rsidRPr="00E36DDD" w:rsidRDefault="00B627F8" w:rsidP="002D08F9">
            <w:pPr>
              <w:pStyle w:val="PropNorm"/>
              <w:rPr>
                <w:sz w:val="20"/>
              </w:rPr>
            </w:pPr>
            <w:r w:rsidRPr="00E36DDD">
              <w:rPr>
                <w:sz w:val="20"/>
              </w:rPr>
              <w:t>MN</w:t>
            </w:r>
          </w:p>
        </w:tc>
      </w:tr>
      <w:tr w:rsidR="00B627F8" w:rsidRPr="00E36DDD" w14:paraId="5C78D9F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99A1398" w14:textId="77777777" w:rsidR="00B627F8" w:rsidRPr="00E36DDD" w:rsidRDefault="00B627F8" w:rsidP="00DF3A0D">
            <w:pPr>
              <w:pStyle w:val="PropNorm"/>
              <w:rPr>
                <w:sz w:val="20"/>
              </w:rPr>
            </w:pPr>
            <w:r w:rsidRPr="00E36DDD">
              <w:rPr>
                <w:sz w:val="20"/>
              </w:rPr>
              <w:t>MISSISSIPPI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06EE9F24" w14:textId="77777777" w:rsidR="00B627F8" w:rsidRPr="00E36DDD" w:rsidRDefault="00B627F8" w:rsidP="00DF3A0D">
            <w:pPr>
              <w:pStyle w:val="PropNorm"/>
              <w:rPr>
                <w:sz w:val="20"/>
              </w:rPr>
            </w:pPr>
            <w:r w:rsidRPr="00E36DDD">
              <w:rPr>
                <w:sz w:val="20"/>
              </w:rPr>
              <w:t>28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5BD14B" w14:textId="77777777" w:rsidR="00B627F8" w:rsidRPr="00E36DDD" w:rsidRDefault="00B627F8" w:rsidP="002D08F9">
            <w:pPr>
              <w:pStyle w:val="PropNorm"/>
              <w:rPr>
                <w:sz w:val="20"/>
              </w:rPr>
            </w:pPr>
            <w:r w:rsidRPr="00E36DDD">
              <w:rPr>
                <w:sz w:val="20"/>
              </w:rPr>
              <w:t>MS</w:t>
            </w:r>
          </w:p>
        </w:tc>
      </w:tr>
      <w:tr w:rsidR="00B627F8" w:rsidRPr="00E36DDD" w14:paraId="606CB1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4F1A59" w14:textId="77777777" w:rsidR="00B627F8" w:rsidRPr="00E36DDD" w:rsidRDefault="00B627F8" w:rsidP="00DF3A0D">
            <w:pPr>
              <w:pStyle w:val="PropNorm"/>
              <w:rPr>
                <w:sz w:val="20"/>
              </w:rPr>
            </w:pPr>
            <w:r w:rsidRPr="00E36DDD">
              <w:rPr>
                <w:sz w:val="20"/>
              </w:rPr>
              <w:t>MISSOURI</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CB28999" w14:textId="77777777" w:rsidR="00B627F8" w:rsidRPr="00E36DDD" w:rsidRDefault="00B627F8" w:rsidP="00DF3A0D">
            <w:pPr>
              <w:pStyle w:val="PropNorm"/>
              <w:rPr>
                <w:sz w:val="20"/>
              </w:rPr>
            </w:pPr>
            <w:r w:rsidRPr="00E36DDD">
              <w:rPr>
                <w:sz w:val="20"/>
              </w:rPr>
              <w:t>29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8556E13" w14:textId="77777777" w:rsidR="00B627F8" w:rsidRPr="00E36DDD" w:rsidRDefault="00B627F8" w:rsidP="002D08F9">
            <w:pPr>
              <w:pStyle w:val="PropNorm"/>
              <w:rPr>
                <w:sz w:val="20"/>
              </w:rPr>
            </w:pPr>
            <w:r w:rsidRPr="00E36DDD">
              <w:rPr>
                <w:sz w:val="20"/>
              </w:rPr>
              <w:t>MO</w:t>
            </w:r>
          </w:p>
        </w:tc>
      </w:tr>
      <w:tr w:rsidR="00B627F8" w:rsidRPr="00E36DDD" w14:paraId="4B4E6C0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DA03F4" w14:textId="77777777" w:rsidR="00B627F8" w:rsidRPr="00E36DDD" w:rsidRDefault="00B627F8" w:rsidP="00DF3A0D">
            <w:pPr>
              <w:pStyle w:val="PropNorm"/>
              <w:rPr>
                <w:sz w:val="20"/>
              </w:rPr>
            </w:pPr>
            <w:r w:rsidRPr="00E36DDD">
              <w:rPr>
                <w:sz w:val="20"/>
              </w:rPr>
              <w:t>MONTANA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AD67796" w14:textId="77777777" w:rsidR="00B627F8" w:rsidRPr="00E36DDD" w:rsidRDefault="00B627F8" w:rsidP="00DF3A0D">
            <w:pPr>
              <w:pStyle w:val="PropNorm"/>
              <w:rPr>
                <w:sz w:val="20"/>
              </w:rPr>
            </w:pPr>
            <w:r w:rsidRPr="00E36DDD">
              <w:rPr>
                <w:sz w:val="20"/>
              </w:rPr>
              <w:t>30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0B6AE6E" w14:textId="77777777" w:rsidR="00B627F8" w:rsidRPr="00E36DDD" w:rsidRDefault="00B627F8" w:rsidP="002D08F9">
            <w:pPr>
              <w:pStyle w:val="PropNorm"/>
              <w:rPr>
                <w:sz w:val="20"/>
              </w:rPr>
            </w:pPr>
            <w:r w:rsidRPr="00E36DDD">
              <w:rPr>
                <w:sz w:val="20"/>
              </w:rPr>
              <w:t>MT</w:t>
            </w:r>
          </w:p>
        </w:tc>
      </w:tr>
      <w:tr w:rsidR="00B627F8" w:rsidRPr="00E36DDD" w14:paraId="536F37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A933FFB" w14:textId="77777777" w:rsidR="00B627F8" w:rsidRPr="00E36DDD" w:rsidRDefault="00B627F8" w:rsidP="00DF3A0D">
            <w:pPr>
              <w:pStyle w:val="PropNorm"/>
              <w:rPr>
                <w:sz w:val="20"/>
              </w:rPr>
            </w:pPr>
            <w:r w:rsidRPr="00E36DDD">
              <w:rPr>
                <w:sz w:val="20"/>
              </w:rPr>
              <w:t>NEBRASKA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0A4831" w14:textId="77777777" w:rsidR="00B627F8" w:rsidRPr="00E36DDD" w:rsidRDefault="00B627F8" w:rsidP="00DF3A0D">
            <w:pPr>
              <w:pStyle w:val="PropNorm"/>
              <w:rPr>
                <w:sz w:val="20"/>
              </w:rPr>
            </w:pPr>
            <w:r w:rsidRPr="00E36DDD">
              <w:rPr>
                <w:sz w:val="20"/>
              </w:rPr>
              <w:t>31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B8048A2" w14:textId="77777777" w:rsidR="00B627F8" w:rsidRPr="00E36DDD" w:rsidRDefault="00B627F8" w:rsidP="002D08F9">
            <w:pPr>
              <w:pStyle w:val="PropNorm"/>
              <w:rPr>
                <w:sz w:val="20"/>
              </w:rPr>
            </w:pPr>
            <w:r w:rsidRPr="00E36DDD">
              <w:rPr>
                <w:sz w:val="20"/>
              </w:rPr>
              <w:t>NE</w:t>
            </w:r>
          </w:p>
        </w:tc>
      </w:tr>
      <w:tr w:rsidR="00B627F8" w:rsidRPr="00E36DDD" w14:paraId="23D0EE05"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CB51D75" w14:textId="77777777" w:rsidR="00B627F8" w:rsidRPr="00E36DDD" w:rsidRDefault="00B627F8" w:rsidP="00DF3A0D">
            <w:pPr>
              <w:pStyle w:val="PropNorm"/>
              <w:rPr>
                <w:sz w:val="20"/>
              </w:rPr>
            </w:pPr>
            <w:r w:rsidRPr="00E36DDD">
              <w:rPr>
                <w:sz w:val="20"/>
              </w:rPr>
              <w:t>NEVADA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B37FDC6" w14:textId="77777777" w:rsidR="00B627F8" w:rsidRPr="00E36DDD" w:rsidRDefault="00B627F8" w:rsidP="00DF3A0D">
            <w:pPr>
              <w:pStyle w:val="PropNorm"/>
              <w:rPr>
                <w:sz w:val="20"/>
              </w:rPr>
            </w:pPr>
            <w:r w:rsidRPr="00E36DDD">
              <w:rPr>
                <w:sz w:val="20"/>
              </w:rPr>
              <w:t>32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E0F80E7" w14:textId="77777777" w:rsidR="00B627F8" w:rsidRPr="00E36DDD" w:rsidRDefault="00B627F8" w:rsidP="002D08F9">
            <w:pPr>
              <w:pStyle w:val="PropNorm"/>
              <w:rPr>
                <w:sz w:val="20"/>
              </w:rPr>
            </w:pPr>
            <w:r w:rsidRPr="00E36DDD">
              <w:rPr>
                <w:sz w:val="20"/>
              </w:rPr>
              <w:t>NV</w:t>
            </w:r>
          </w:p>
        </w:tc>
      </w:tr>
      <w:tr w:rsidR="00B627F8" w:rsidRPr="00E36DDD" w14:paraId="1D30441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147EFF7" w14:textId="4B6EC867" w:rsidR="00E96836" w:rsidRDefault="00B627F8" w:rsidP="00DF3A0D">
            <w:pPr>
              <w:pStyle w:val="PropNorm"/>
              <w:rPr>
                <w:sz w:val="20"/>
              </w:rPr>
            </w:pPr>
            <w:r w:rsidRPr="00E36DDD">
              <w:rPr>
                <w:sz w:val="20"/>
              </w:rPr>
              <w:t>NEW HAMPSHIRE</w:t>
            </w:r>
          </w:p>
          <w:p w14:paraId="740AE950" w14:textId="77777777" w:rsidR="00B627F8" w:rsidRPr="00E96836" w:rsidRDefault="00B627F8" w:rsidP="00E96836"/>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FCD8868" w14:textId="77777777" w:rsidR="00B627F8" w:rsidRPr="00E36DDD" w:rsidRDefault="00B627F8" w:rsidP="00DF3A0D">
            <w:pPr>
              <w:pStyle w:val="PropNorm"/>
              <w:rPr>
                <w:sz w:val="20"/>
              </w:rPr>
            </w:pPr>
            <w:r w:rsidRPr="00E36DDD">
              <w:rPr>
                <w:sz w:val="20"/>
              </w:rPr>
              <w:t>33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AF6E807" w14:textId="77777777" w:rsidR="00B627F8" w:rsidRPr="00E36DDD" w:rsidRDefault="00B627F8" w:rsidP="002D08F9">
            <w:pPr>
              <w:pStyle w:val="PropNorm"/>
              <w:rPr>
                <w:sz w:val="20"/>
              </w:rPr>
            </w:pPr>
            <w:r w:rsidRPr="00E36DDD">
              <w:rPr>
                <w:sz w:val="20"/>
              </w:rPr>
              <w:t>NH</w:t>
            </w:r>
          </w:p>
        </w:tc>
      </w:tr>
      <w:tr w:rsidR="00B627F8" w:rsidRPr="00E36DDD" w14:paraId="0A13E3E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FB1D1D8" w14:textId="77777777" w:rsidR="00B627F8" w:rsidRPr="00E36DDD" w:rsidRDefault="00B627F8" w:rsidP="00DF3A0D">
            <w:pPr>
              <w:pStyle w:val="PropNorm"/>
              <w:rPr>
                <w:sz w:val="20"/>
              </w:rPr>
            </w:pPr>
            <w:r w:rsidRPr="00E36DDD">
              <w:rPr>
                <w:sz w:val="20"/>
              </w:rPr>
              <w:lastRenderedPageBreak/>
              <w:t>NEW JERSEY</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3CC25FB" w14:textId="77777777" w:rsidR="00B627F8" w:rsidRPr="00E36DDD" w:rsidRDefault="00B627F8" w:rsidP="00DF3A0D">
            <w:pPr>
              <w:pStyle w:val="PropNorm"/>
              <w:rPr>
                <w:sz w:val="20"/>
              </w:rPr>
            </w:pPr>
            <w:r w:rsidRPr="00E36DDD">
              <w:rPr>
                <w:sz w:val="20"/>
              </w:rPr>
              <w:t>34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9D9F836" w14:textId="77777777" w:rsidR="00B627F8" w:rsidRPr="00E36DDD" w:rsidRDefault="00B627F8" w:rsidP="002D08F9">
            <w:pPr>
              <w:pStyle w:val="PropNorm"/>
              <w:rPr>
                <w:sz w:val="20"/>
              </w:rPr>
            </w:pPr>
            <w:r w:rsidRPr="00E36DDD">
              <w:rPr>
                <w:sz w:val="20"/>
              </w:rPr>
              <w:t>NJ</w:t>
            </w:r>
          </w:p>
        </w:tc>
      </w:tr>
      <w:tr w:rsidR="00B627F8" w:rsidRPr="00E36DDD" w14:paraId="52D89E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381B7FF8" w14:textId="77777777" w:rsidR="00B627F8" w:rsidRPr="00E36DDD" w:rsidRDefault="00B627F8" w:rsidP="00DF3A0D">
            <w:pPr>
              <w:pStyle w:val="PropNorm"/>
              <w:rPr>
                <w:sz w:val="20"/>
              </w:rPr>
            </w:pPr>
            <w:r w:rsidRPr="00E36DDD">
              <w:rPr>
                <w:sz w:val="20"/>
              </w:rPr>
              <w:t>NEW MEXICO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2091F85" w14:textId="77777777" w:rsidR="00B627F8" w:rsidRPr="00E36DDD" w:rsidRDefault="00B627F8" w:rsidP="00DF3A0D">
            <w:pPr>
              <w:pStyle w:val="PropNorm"/>
              <w:rPr>
                <w:sz w:val="20"/>
              </w:rPr>
            </w:pPr>
            <w:r w:rsidRPr="00E36DDD">
              <w:rPr>
                <w:sz w:val="20"/>
              </w:rPr>
              <w:t>35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30ADD4E" w14:textId="77777777" w:rsidR="00B627F8" w:rsidRPr="00E36DDD" w:rsidRDefault="00B627F8" w:rsidP="002D08F9">
            <w:pPr>
              <w:pStyle w:val="PropNorm"/>
              <w:rPr>
                <w:sz w:val="20"/>
              </w:rPr>
            </w:pPr>
            <w:r w:rsidRPr="00E36DDD">
              <w:rPr>
                <w:sz w:val="20"/>
              </w:rPr>
              <w:t>NM</w:t>
            </w:r>
          </w:p>
        </w:tc>
      </w:tr>
      <w:tr w:rsidR="00B627F8" w:rsidRPr="00E36DDD" w14:paraId="31EFB2B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B3FB232" w14:textId="77777777" w:rsidR="00B627F8" w:rsidRPr="00E36DDD" w:rsidRDefault="00B627F8" w:rsidP="00DF3A0D">
            <w:pPr>
              <w:pStyle w:val="PropNorm"/>
              <w:rPr>
                <w:sz w:val="20"/>
              </w:rPr>
            </w:pPr>
            <w:r w:rsidRPr="00E36DDD">
              <w:rPr>
                <w:sz w:val="20"/>
              </w:rPr>
              <w:t>NEW YORK</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5A40E4B" w14:textId="77777777" w:rsidR="00B627F8" w:rsidRPr="00E36DDD" w:rsidRDefault="00B627F8" w:rsidP="00DF3A0D">
            <w:pPr>
              <w:pStyle w:val="PropNorm"/>
              <w:rPr>
                <w:sz w:val="20"/>
              </w:rPr>
            </w:pPr>
            <w:r w:rsidRPr="00E36DDD">
              <w:rPr>
                <w:sz w:val="20"/>
              </w:rPr>
              <w:t>36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1C51CD3" w14:textId="77777777" w:rsidR="00B627F8" w:rsidRPr="00E36DDD" w:rsidRDefault="00B627F8" w:rsidP="002D08F9">
            <w:pPr>
              <w:pStyle w:val="PropNorm"/>
              <w:rPr>
                <w:sz w:val="20"/>
              </w:rPr>
            </w:pPr>
            <w:r w:rsidRPr="00E36DDD">
              <w:rPr>
                <w:sz w:val="20"/>
              </w:rPr>
              <w:t>NY</w:t>
            </w:r>
          </w:p>
        </w:tc>
      </w:tr>
      <w:tr w:rsidR="00B627F8" w:rsidRPr="00E36DDD" w14:paraId="5D9473F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3A86EF3" w14:textId="77777777" w:rsidR="00B627F8" w:rsidRPr="00E36DDD" w:rsidRDefault="00B627F8" w:rsidP="00DF3A0D">
            <w:pPr>
              <w:pStyle w:val="PropNorm"/>
              <w:rPr>
                <w:sz w:val="20"/>
              </w:rPr>
            </w:pPr>
            <w:r w:rsidRPr="00E36DDD">
              <w:rPr>
                <w:sz w:val="20"/>
              </w:rPr>
              <w:t>NORTH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B530E6" w14:textId="77777777" w:rsidR="00B627F8" w:rsidRPr="00E36DDD" w:rsidRDefault="00B627F8" w:rsidP="00DF3A0D">
            <w:pPr>
              <w:pStyle w:val="PropNorm"/>
              <w:rPr>
                <w:sz w:val="20"/>
              </w:rPr>
            </w:pPr>
            <w:r w:rsidRPr="00E36DDD">
              <w:rPr>
                <w:sz w:val="20"/>
              </w:rPr>
              <w:t>37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521D27A" w14:textId="77777777" w:rsidR="00B627F8" w:rsidRPr="00E36DDD" w:rsidRDefault="00B627F8" w:rsidP="002D08F9">
            <w:pPr>
              <w:pStyle w:val="PropNorm"/>
              <w:rPr>
                <w:sz w:val="20"/>
              </w:rPr>
            </w:pPr>
            <w:r w:rsidRPr="00E36DDD">
              <w:rPr>
                <w:sz w:val="20"/>
              </w:rPr>
              <w:t>NC</w:t>
            </w:r>
          </w:p>
        </w:tc>
      </w:tr>
      <w:tr w:rsidR="00B627F8" w:rsidRPr="00E36DDD" w14:paraId="60FC998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2331251E" w14:textId="77777777" w:rsidR="00B627F8" w:rsidRPr="00E36DDD" w:rsidRDefault="00B627F8" w:rsidP="00DF3A0D">
            <w:pPr>
              <w:pStyle w:val="PropNorm"/>
              <w:rPr>
                <w:sz w:val="20"/>
              </w:rPr>
            </w:pPr>
            <w:r w:rsidRPr="00E36DDD">
              <w:rPr>
                <w:sz w:val="20"/>
              </w:rPr>
              <w:t>NORTH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F69C2B2" w14:textId="77777777" w:rsidR="00B627F8" w:rsidRPr="00E36DDD" w:rsidRDefault="00B627F8" w:rsidP="00DF3A0D">
            <w:pPr>
              <w:pStyle w:val="PropNorm"/>
              <w:rPr>
                <w:sz w:val="20"/>
              </w:rPr>
            </w:pPr>
            <w:r w:rsidRPr="00E36DDD">
              <w:rPr>
                <w:sz w:val="20"/>
              </w:rPr>
              <w:t>38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75EF57E" w14:textId="77777777" w:rsidR="00B627F8" w:rsidRPr="00E36DDD" w:rsidRDefault="00B627F8" w:rsidP="002D08F9">
            <w:pPr>
              <w:pStyle w:val="PropNorm"/>
              <w:rPr>
                <w:sz w:val="20"/>
              </w:rPr>
            </w:pPr>
            <w:r w:rsidRPr="00E36DDD">
              <w:rPr>
                <w:sz w:val="20"/>
              </w:rPr>
              <w:t>ND</w:t>
            </w:r>
          </w:p>
        </w:tc>
      </w:tr>
      <w:tr w:rsidR="00B627F8" w:rsidRPr="00E36DDD" w14:paraId="7AA3BD2E"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59B613B" w14:textId="77777777" w:rsidR="00B627F8" w:rsidRPr="00E36DDD" w:rsidRDefault="00B627F8" w:rsidP="00DF3A0D">
            <w:pPr>
              <w:pStyle w:val="PropNorm"/>
              <w:rPr>
                <w:sz w:val="20"/>
              </w:rPr>
            </w:pPr>
            <w:r w:rsidRPr="00E36DDD">
              <w:rPr>
                <w:sz w:val="20"/>
              </w:rPr>
              <w:t>OHIO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4EDF850" w14:textId="77777777" w:rsidR="00B627F8" w:rsidRPr="00E36DDD" w:rsidRDefault="00B627F8" w:rsidP="00DF3A0D">
            <w:pPr>
              <w:pStyle w:val="PropNorm"/>
              <w:rPr>
                <w:sz w:val="20"/>
              </w:rPr>
            </w:pPr>
            <w:r w:rsidRPr="00E36DDD">
              <w:rPr>
                <w:sz w:val="20"/>
              </w:rPr>
              <w:t>39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85BF3C5" w14:textId="77777777" w:rsidR="00B627F8" w:rsidRPr="00E36DDD" w:rsidRDefault="00B627F8" w:rsidP="002D08F9">
            <w:pPr>
              <w:pStyle w:val="PropNorm"/>
              <w:rPr>
                <w:sz w:val="20"/>
              </w:rPr>
            </w:pPr>
            <w:r w:rsidRPr="00E36DDD">
              <w:rPr>
                <w:sz w:val="20"/>
              </w:rPr>
              <w:t>OH</w:t>
            </w:r>
          </w:p>
        </w:tc>
      </w:tr>
      <w:tr w:rsidR="00B627F8" w:rsidRPr="00E36DDD" w14:paraId="29785BB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69D8E36" w14:textId="32F50BBE" w:rsidR="00B627F8" w:rsidRPr="00E36DDD" w:rsidRDefault="00B627F8" w:rsidP="00DF3A0D">
            <w:pPr>
              <w:pStyle w:val="PropNorm"/>
              <w:rPr>
                <w:sz w:val="20"/>
              </w:rPr>
            </w:pPr>
            <w:r w:rsidRPr="00E36DDD">
              <w:rPr>
                <w:sz w:val="20"/>
              </w:rPr>
              <w:t>OKLAHOMA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5659B3D" w14:textId="77777777" w:rsidR="00B627F8" w:rsidRPr="00E36DDD" w:rsidRDefault="00B627F8" w:rsidP="00DF3A0D">
            <w:pPr>
              <w:pStyle w:val="PropNorm"/>
              <w:rPr>
                <w:sz w:val="20"/>
              </w:rPr>
            </w:pPr>
            <w:r w:rsidRPr="00E36DDD">
              <w:rPr>
                <w:sz w:val="20"/>
              </w:rPr>
              <w:t>40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601431B" w14:textId="77777777" w:rsidR="00B627F8" w:rsidRPr="00E36DDD" w:rsidRDefault="00B627F8" w:rsidP="002D08F9">
            <w:pPr>
              <w:pStyle w:val="PropNorm"/>
              <w:rPr>
                <w:sz w:val="20"/>
              </w:rPr>
            </w:pPr>
            <w:r w:rsidRPr="00E36DDD">
              <w:rPr>
                <w:sz w:val="20"/>
              </w:rPr>
              <w:t>OK</w:t>
            </w:r>
          </w:p>
        </w:tc>
      </w:tr>
      <w:tr w:rsidR="00B627F8" w:rsidRPr="00E36DDD" w14:paraId="18FA5E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9646876" w14:textId="77777777" w:rsidR="00B627F8" w:rsidRPr="00E36DDD" w:rsidRDefault="00B627F8" w:rsidP="00DF3A0D">
            <w:pPr>
              <w:pStyle w:val="PropNorm"/>
              <w:rPr>
                <w:sz w:val="20"/>
              </w:rPr>
            </w:pPr>
            <w:r w:rsidRPr="00E36DDD">
              <w:rPr>
                <w:sz w:val="20"/>
              </w:rPr>
              <w:t>OREGON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082193" w14:textId="77777777" w:rsidR="00B627F8" w:rsidRPr="00E36DDD" w:rsidRDefault="00B627F8" w:rsidP="00DF3A0D">
            <w:pPr>
              <w:pStyle w:val="PropNorm"/>
              <w:rPr>
                <w:sz w:val="20"/>
              </w:rPr>
            </w:pPr>
            <w:r w:rsidRPr="00E36DDD">
              <w:rPr>
                <w:sz w:val="20"/>
              </w:rPr>
              <w:t>41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EFCF2C6" w14:textId="77777777" w:rsidR="00B627F8" w:rsidRPr="00E36DDD" w:rsidRDefault="00B627F8" w:rsidP="002D08F9">
            <w:pPr>
              <w:pStyle w:val="PropNorm"/>
              <w:rPr>
                <w:sz w:val="20"/>
              </w:rPr>
            </w:pPr>
            <w:r w:rsidRPr="00E36DDD">
              <w:rPr>
                <w:sz w:val="20"/>
              </w:rPr>
              <w:t>OR</w:t>
            </w:r>
          </w:p>
        </w:tc>
      </w:tr>
      <w:tr w:rsidR="00B627F8" w:rsidRPr="00E36DDD" w14:paraId="40E3B023"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8150777" w14:textId="77777777" w:rsidR="00B627F8" w:rsidRPr="00E36DDD" w:rsidRDefault="00B627F8" w:rsidP="00DF3A0D">
            <w:pPr>
              <w:pStyle w:val="PropNorm"/>
              <w:rPr>
                <w:sz w:val="20"/>
              </w:rPr>
            </w:pPr>
            <w:r w:rsidRPr="00E36DDD">
              <w:rPr>
                <w:sz w:val="20"/>
              </w:rPr>
              <w:t>PENNSYLVANIA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9CC4443" w14:textId="77777777" w:rsidR="00B627F8" w:rsidRPr="00E36DDD" w:rsidRDefault="00B627F8" w:rsidP="00DF3A0D">
            <w:pPr>
              <w:pStyle w:val="PropNorm"/>
              <w:rPr>
                <w:sz w:val="20"/>
              </w:rPr>
            </w:pPr>
            <w:r w:rsidRPr="00E36DDD">
              <w:rPr>
                <w:sz w:val="20"/>
              </w:rPr>
              <w:t>42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C63849F" w14:textId="77777777" w:rsidR="00B627F8" w:rsidRPr="00E36DDD" w:rsidRDefault="00B627F8" w:rsidP="002D08F9">
            <w:pPr>
              <w:pStyle w:val="PropNorm"/>
              <w:rPr>
                <w:sz w:val="20"/>
              </w:rPr>
            </w:pPr>
            <w:r w:rsidRPr="00E36DDD">
              <w:rPr>
                <w:sz w:val="20"/>
              </w:rPr>
              <w:t>PA</w:t>
            </w:r>
          </w:p>
        </w:tc>
      </w:tr>
      <w:tr w:rsidR="00B627F8" w:rsidRPr="00E36DDD" w14:paraId="299FB9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9E9099A" w14:textId="77777777" w:rsidR="00B627F8" w:rsidRPr="00E36DDD" w:rsidRDefault="00B627F8" w:rsidP="00DF3A0D">
            <w:pPr>
              <w:pStyle w:val="PropNorm"/>
              <w:rPr>
                <w:sz w:val="20"/>
              </w:rPr>
            </w:pPr>
            <w:r w:rsidRPr="00E36DDD">
              <w:rPr>
                <w:sz w:val="20"/>
              </w:rPr>
              <w:t>RHODE ISLAND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C223F72" w14:textId="77777777" w:rsidR="00B627F8" w:rsidRPr="00E36DDD" w:rsidRDefault="00B627F8" w:rsidP="00DF3A0D">
            <w:pPr>
              <w:pStyle w:val="PropNorm"/>
              <w:rPr>
                <w:sz w:val="20"/>
              </w:rPr>
            </w:pPr>
            <w:r w:rsidRPr="00E36DDD">
              <w:rPr>
                <w:sz w:val="20"/>
              </w:rPr>
              <w:t>44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8E8E4D6" w14:textId="77777777" w:rsidR="00B627F8" w:rsidRPr="00E36DDD" w:rsidRDefault="00B627F8" w:rsidP="002D08F9">
            <w:pPr>
              <w:pStyle w:val="PropNorm"/>
              <w:rPr>
                <w:sz w:val="20"/>
              </w:rPr>
            </w:pPr>
            <w:r w:rsidRPr="00E36DDD">
              <w:rPr>
                <w:sz w:val="20"/>
              </w:rPr>
              <w:t>RI</w:t>
            </w:r>
          </w:p>
        </w:tc>
      </w:tr>
      <w:tr w:rsidR="00B627F8" w:rsidRPr="00E36DDD" w14:paraId="6A30DF3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9413A9" w14:textId="77777777" w:rsidR="00B627F8" w:rsidRPr="00E36DDD" w:rsidRDefault="00B627F8" w:rsidP="00DF3A0D">
            <w:pPr>
              <w:pStyle w:val="PropNorm"/>
              <w:rPr>
                <w:sz w:val="20"/>
              </w:rPr>
            </w:pPr>
            <w:r w:rsidRPr="00E36DDD">
              <w:rPr>
                <w:sz w:val="20"/>
              </w:rPr>
              <w:t>SOUTH CAROLINA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1EC33B0C" w14:textId="77777777" w:rsidR="00B627F8" w:rsidRPr="00E36DDD" w:rsidRDefault="00B627F8" w:rsidP="00DF3A0D">
            <w:pPr>
              <w:pStyle w:val="PropNorm"/>
              <w:rPr>
                <w:sz w:val="20"/>
              </w:rPr>
            </w:pPr>
            <w:r w:rsidRPr="00E36DDD">
              <w:rPr>
                <w:sz w:val="20"/>
              </w:rPr>
              <w:t>45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42BD108E" w14:textId="77777777" w:rsidR="00B627F8" w:rsidRPr="00E36DDD" w:rsidRDefault="00B627F8" w:rsidP="002D08F9">
            <w:pPr>
              <w:pStyle w:val="PropNorm"/>
              <w:rPr>
                <w:sz w:val="20"/>
              </w:rPr>
            </w:pPr>
            <w:r w:rsidRPr="00E36DDD">
              <w:rPr>
                <w:sz w:val="20"/>
              </w:rPr>
              <w:t>SC</w:t>
            </w:r>
          </w:p>
        </w:tc>
      </w:tr>
      <w:tr w:rsidR="00B627F8" w:rsidRPr="00E36DDD" w14:paraId="54E594D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FF033B1" w14:textId="77777777" w:rsidR="00B627F8" w:rsidRPr="00E36DDD" w:rsidRDefault="00B627F8" w:rsidP="00DF3A0D">
            <w:pPr>
              <w:pStyle w:val="PropNorm"/>
              <w:rPr>
                <w:sz w:val="20"/>
              </w:rPr>
            </w:pPr>
            <w:r w:rsidRPr="00E36DDD">
              <w:rPr>
                <w:sz w:val="20"/>
              </w:rPr>
              <w:t>SOUTH DAKOTA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CFC1106" w14:textId="77777777" w:rsidR="00B627F8" w:rsidRPr="00E36DDD" w:rsidRDefault="00B627F8" w:rsidP="00DF3A0D">
            <w:pPr>
              <w:pStyle w:val="PropNorm"/>
              <w:rPr>
                <w:sz w:val="20"/>
              </w:rPr>
            </w:pPr>
            <w:r w:rsidRPr="00E36DDD">
              <w:rPr>
                <w:sz w:val="20"/>
              </w:rPr>
              <w:t>46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1D25F99C" w14:textId="77777777" w:rsidR="00B627F8" w:rsidRPr="00E36DDD" w:rsidRDefault="00B627F8" w:rsidP="002D08F9">
            <w:pPr>
              <w:pStyle w:val="PropNorm"/>
              <w:rPr>
                <w:sz w:val="20"/>
              </w:rPr>
            </w:pPr>
            <w:r w:rsidRPr="00E36DDD">
              <w:rPr>
                <w:sz w:val="20"/>
              </w:rPr>
              <w:t>SD</w:t>
            </w:r>
          </w:p>
        </w:tc>
      </w:tr>
      <w:tr w:rsidR="00B627F8" w:rsidRPr="00E36DDD" w14:paraId="1BAACE4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68BB44E" w14:textId="77777777" w:rsidR="00B627F8" w:rsidRPr="00E36DDD" w:rsidRDefault="00B627F8" w:rsidP="00DF3A0D">
            <w:pPr>
              <w:pStyle w:val="PropNorm"/>
              <w:rPr>
                <w:sz w:val="20"/>
              </w:rPr>
            </w:pPr>
            <w:r w:rsidRPr="00E36DDD">
              <w:rPr>
                <w:sz w:val="20"/>
              </w:rPr>
              <w:t>TENNESSEE</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90D0A7" w14:textId="77777777" w:rsidR="00B627F8" w:rsidRPr="00E36DDD" w:rsidRDefault="00B627F8" w:rsidP="00DF3A0D">
            <w:pPr>
              <w:pStyle w:val="PropNorm"/>
              <w:rPr>
                <w:sz w:val="20"/>
              </w:rPr>
            </w:pPr>
            <w:r w:rsidRPr="00E36DDD">
              <w:rPr>
                <w:sz w:val="20"/>
              </w:rPr>
              <w:t>47</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26A178FA" w14:textId="77777777" w:rsidR="00B627F8" w:rsidRPr="00E36DDD" w:rsidRDefault="00B627F8" w:rsidP="002D08F9">
            <w:pPr>
              <w:pStyle w:val="PropNorm"/>
              <w:rPr>
                <w:sz w:val="20"/>
              </w:rPr>
            </w:pPr>
            <w:r w:rsidRPr="00E36DDD">
              <w:rPr>
                <w:sz w:val="20"/>
              </w:rPr>
              <w:t>TN</w:t>
            </w:r>
          </w:p>
        </w:tc>
      </w:tr>
      <w:tr w:rsidR="00B627F8" w:rsidRPr="00E36DDD" w14:paraId="1EF034D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2B89A98" w14:textId="77777777" w:rsidR="00B627F8" w:rsidRPr="00E36DDD" w:rsidRDefault="00B627F8" w:rsidP="00DF3A0D">
            <w:pPr>
              <w:pStyle w:val="PropNorm"/>
              <w:rPr>
                <w:sz w:val="20"/>
              </w:rPr>
            </w:pPr>
            <w:r w:rsidRPr="00E36DDD">
              <w:rPr>
                <w:sz w:val="20"/>
              </w:rPr>
              <w:t>TEXAS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7F0F650C" w14:textId="77777777" w:rsidR="00B627F8" w:rsidRPr="00E36DDD" w:rsidRDefault="00B627F8" w:rsidP="00DF3A0D">
            <w:pPr>
              <w:pStyle w:val="PropNorm"/>
              <w:rPr>
                <w:sz w:val="20"/>
              </w:rPr>
            </w:pPr>
            <w:r w:rsidRPr="00E36DDD">
              <w:rPr>
                <w:sz w:val="20"/>
              </w:rPr>
              <w:t>48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CA48788" w14:textId="77777777" w:rsidR="00B627F8" w:rsidRPr="00E36DDD" w:rsidRDefault="00B627F8" w:rsidP="002D08F9">
            <w:pPr>
              <w:pStyle w:val="PropNorm"/>
              <w:rPr>
                <w:sz w:val="20"/>
              </w:rPr>
            </w:pPr>
            <w:r w:rsidRPr="00E36DDD">
              <w:rPr>
                <w:sz w:val="20"/>
              </w:rPr>
              <w:t>TX</w:t>
            </w:r>
          </w:p>
        </w:tc>
      </w:tr>
      <w:tr w:rsidR="00B627F8" w:rsidRPr="00E36DDD" w14:paraId="5C5DE1E9"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0028CE91" w14:textId="77777777" w:rsidR="00B627F8" w:rsidRPr="00E36DDD" w:rsidRDefault="00B627F8" w:rsidP="00DF3A0D">
            <w:pPr>
              <w:pStyle w:val="PropNorm"/>
              <w:rPr>
                <w:sz w:val="20"/>
              </w:rPr>
            </w:pPr>
            <w:r w:rsidRPr="00E36DDD">
              <w:rPr>
                <w:sz w:val="20"/>
              </w:rPr>
              <w:t>UTAH</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88940B5" w14:textId="77777777" w:rsidR="00B627F8" w:rsidRPr="00E36DDD" w:rsidRDefault="00B627F8" w:rsidP="00DF3A0D">
            <w:pPr>
              <w:pStyle w:val="PropNorm"/>
              <w:rPr>
                <w:sz w:val="20"/>
              </w:rPr>
            </w:pPr>
            <w:r w:rsidRPr="00E36DDD">
              <w:rPr>
                <w:sz w:val="20"/>
              </w:rPr>
              <w:t>49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048423CB" w14:textId="77777777" w:rsidR="00B627F8" w:rsidRPr="00E36DDD" w:rsidRDefault="00B627F8" w:rsidP="002D08F9">
            <w:pPr>
              <w:pStyle w:val="PropNorm"/>
              <w:rPr>
                <w:sz w:val="20"/>
              </w:rPr>
            </w:pPr>
            <w:r w:rsidRPr="00E36DDD">
              <w:rPr>
                <w:sz w:val="20"/>
              </w:rPr>
              <w:t>UT</w:t>
            </w:r>
          </w:p>
        </w:tc>
      </w:tr>
      <w:tr w:rsidR="00B627F8" w:rsidRPr="00E36DDD" w14:paraId="0FC45FC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18B08635" w14:textId="77777777" w:rsidR="00B627F8" w:rsidRPr="00E36DDD" w:rsidRDefault="00B627F8" w:rsidP="00DF3A0D">
            <w:pPr>
              <w:pStyle w:val="PropNorm"/>
              <w:rPr>
                <w:sz w:val="20"/>
              </w:rPr>
            </w:pPr>
            <w:r w:rsidRPr="00E36DDD">
              <w:rPr>
                <w:sz w:val="20"/>
              </w:rPr>
              <w:t>VERMONT</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47195B92" w14:textId="77777777" w:rsidR="00B627F8" w:rsidRPr="00E36DDD" w:rsidRDefault="00B627F8" w:rsidP="00DF3A0D">
            <w:pPr>
              <w:pStyle w:val="PropNorm"/>
              <w:rPr>
                <w:sz w:val="20"/>
              </w:rPr>
            </w:pPr>
            <w:r w:rsidRPr="00E36DDD">
              <w:rPr>
                <w:sz w:val="20"/>
              </w:rPr>
              <w:t>50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2DAD259" w14:textId="77777777" w:rsidR="00B627F8" w:rsidRPr="00E36DDD" w:rsidRDefault="00B627F8" w:rsidP="002D08F9">
            <w:pPr>
              <w:pStyle w:val="PropNorm"/>
              <w:rPr>
                <w:sz w:val="20"/>
              </w:rPr>
            </w:pPr>
            <w:r w:rsidRPr="00E36DDD">
              <w:rPr>
                <w:sz w:val="20"/>
              </w:rPr>
              <w:t>VT</w:t>
            </w:r>
          </w:p>
        </w:tc>
      </w:tr>
      <w:tr w:rsidR="00B627F8" w:rsidRPr="00E36DDD" w14:paraId="6B3E7E9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7B9BE92D" w14:textId="77777777" w:rsidR="00B627F8" w:rsidRPr="00E36DDD" w:rsidRDefault="00B627F8" w:rsidP="00DF3A0D">
            <w:pPr>
              <w:pStyle w:val="PropNorm"/>
              <w:rPr>
                <w:sz w:val="20"/>
              </w:rPr>
            </w:pPr>
            <w:r w:rsidRPr="00E36DDD">
              <w:rPr>
                <w:sz w:val="20"/>
              </w:rPr>
              <w:t>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74D5BE9" w14:textId="77777777" w:rsidR="00B627F8" w:rsidRPr="00E36DDD" w:rsidRDefault="00B627F8" w:rsidP="00DF3A0D">
            <w:pPr>
              <w:pStyle w:val="PropNorm"/>
              <w:rPr>
                <w:sz w:val="20"/>
              </w:rPr>
            </w:pPr>
            <w:r w:rsidRPr="00E36DDD">
              <w:rPr>
                <w:sz w:val="20"/>
              </w:rPr>
              <w:t>51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5DCBB729" w14:textId="77777777" w:rsidR="00B627F8" w:rsidRPr="00E36DDD" w:rsidRDefault="00B627F8" w:rsidP="002D08F9">
            <w:pPr>
              <w:pStyle w:val="PropNorm"/>
              <w:rPr>
                <w:sz w:val="20"/>
              </w:rPr>
            </w:pPr>
            <w:r w:rsidRPr="00E36DDD">
              <w:rPr>
                <w:sz w:val="20"/>
              </w:rPr>
              <w:t>VA</w:t>
            </w:r>
          </w:p>
        </w:tc>
      </w:tr>
      <w:tr w:rsidR="00B627F8" w:rsidRPr="00E36DDD" w14:paraId="23ED6E0F"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578BCA90" w14:textId="77777777" w:rsidR="00B627F8" w:rsidRPr="00E36DDD" w:rsidRDefault="00B627F8" w:rsidP="00DF3A0D">
            <w:pPr>
              <w:pStyle w:val="PropNorm"/>
              <w:rPr>
                <w:sz w:val="20"/>
              </w:rPr>
            </w:pPr>
            <w:r w:rsidRPr="00E36DDD">
              <w:rPr>
                <w:sz w:val="20"/>
              </w:rPr>
              <w:t>WASHINGTON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28E6D074" w14:textId="77777777" w:rsidR="00B627F8" w:rsidRPr="00E36DDD" w:rsidRDefault="00B627F8" w:rsidP="00DF3A0D">
            <w:pPr>
              <w:pStyle w:val="PropNorm"/>
              <w:rPr>
                <w:sz w:val="20"/>
              </w:rPr>
            </w:pPr>
            <w:r w:rsidRPr="00E36DDD">
              <w:rPr>
                <w:sz w:val="20"/>
              </w:rPr>
              <w:t>53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9D7B953" w14:textId="77777777" w:rsidR="00B627F8" w:rsidRPr="00E36DDD" w:rsidRDefault="00B627F8" w:rsidP="002D08F9">
            <w:pPr>
              <w:pStyle w:val="PropNorm"/>
              <w:rPr>
                <w:sz w:val="20"/>
              </w:rPr>
            </w:pPr>
            <w:r w:rsidRPr="00E36DDD">
              <w:rPr>
                <w:sz w:val="20"/>
              </w:rPr>
              <w:t>WA</w:t>
            </w:r>
          </w:p>
        </w:tc>
      </w:tr>
      <w:tr w:rsidR="00B627F8" w:rsidRPr="00E36DDD" w14:paraId="58130CA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6A4052C" w14:textId="77777777" w:rsidR="00B627F8" w:rsidRPr="00E36DDD" w:rsidRDefault="00B627F8" w:rsidP="00DF3A0D">
            <w:pPr>
              <w:pStyle w:val="PropNorm"/>
              <w:rPr>
                <w:sz w:val="20"/>
              </w:rPr>
            </w:pPr>
            <w:r w:rsidRPr="00E36DDD">
              <w:rPr>
                <w:sz w:val="20"/>
              </w:rPr>
              <w:t>WEST VIRGINIA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3D674D04" w14:textId="77777777" w:rsidR="00B627F8" w:rsidRPr="00E36DDD" w:rsidRDefault="00B627F8" w:rsidP="00DF3A0D">
            <w:pPr>
              <w:pStyle w:val="PropNorm"/>
              <w:rPr>
                <w:sz w:val="20"/>
              </w:rPr>
            </w:pPr>
            <w:r w:rsidRPr="00E36DDD">
              <w:rPr>
                <w:sz w:val="20"/>
              </w:rPr>
              <w:t>54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3F0258BC" w14:textId="77777777" w:rsidR="00B627F8" w:rsidRPr="00E36DDD" w:rsidRDefault="00B627F8" w:rsidP="002D08F9">
            <w:pPr>
              <w:pStyle w:val="PropNorm"/>
              <w:rPr>
                <w:sz w:val="20"/>
              </w:rPr>
            </w:pPr>
            <w:r w:rsidRPr="00E36DDD">
              <w:rPr>
                <w:sz w:val="20"/>
              </w:rPr>
              <w:t>WV</w:t>
            </w:r>
          </w:p>
        </w:tc>
      </w:tr>
      <w:tr w:rsidR="00B627F8" w:rsidRPr="00E36DDD" w14:paraId="4FDBF3B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6DD9FD4C" w14:textId="77777777" w:rsidR="00B627F8" w:rsidRPr="00E36DDD" w:rsidRDefault="00B627F8" w:rsidP="00DF3A0D">
            <w:pPr>
              <w:pStyle w:val="PropNorm"/>
              <w:rPr>
                <w:sz w:val="20"/>
              </w:rPr>
            </w:pPr>
            <w:r w:rsidRPr="00E36DDD">
              <w:rPr>
                <w:sz w:val="20"/>
              </w:rPr>
              <w:t>WISCONSIN</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5ED72C24" w14:textId="77777777" w:rsidR="00B627F8" w:rsidRPr="00E36DDD" w:rsidRDefault="00B627F8" w:rsidP="00DF3A0D">
            <w:pPr>
              <w:pStyle w:val="PropNorm"/>
              <w:rPr>
                <w:sz w:val="20"/>
              </w:rPr>
            </w:pPr>
            <w:r w:rsidRPr="00E36DDD">
              <w:rPr>
                <w:sz w:val="20"/>
              </w:rPr>
              <w:t>55</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7FC551B1" w14:textId="77777777" w:rsidR="00B627F8" w:rsidRPr="00E36DDD" w:rsidRDefault="00B627F8" w:rsidP="002D08F9">
            <w:pPr>
              <w:pStyle w:val="PropNorm"/>
              <w:rPr>
                <w:sz w:val="20"/>
              </w:rPr>
            </w:pPr>
            <w:r w:rsidRPr="00E36DDD">
              <w:rPr>
                <w:sz w:val="20"/>
              </w:rPr>
              <w:t>WI</w:t>
            </w:r>
          </w:p>
        </w:tc>
      </w:tr>
      <w:tr w:rsidR="00B627F8" w:rsidRPr="00E36DDD" w14:paraId="34FA288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center"/>
            <w:hideMark/>
          </w:tcPr>
          <w:p w14:paraId="44220D4C" w14:textId="77777777" w:rsidR="00B627F8" w:rsidRPr="00E36DDD" w:rsidRDefault="00B627F8" w:rsidP="00DF3A0D">
            <w:pPr>
              <w:pStyle w:val="PropNorm"/>
              <w:rPr>
                <w:sz w:val="20"/>
              </w:rPr>
            </w:pPr>
            <w:r w:rsidRPr="00E36DDD">
              <w:rPr>
                <w:sz w:val="20"/>
              </w:rPr>
              <w:t>WYOMING</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hideMark/>
          </w:tcPr>
          <w:p w14:paraId="6964F792" w14:textId="77777777" w:rsidR="00B627F8" w:rsidRPr="00E36DDD" w:rsidRDefault="00B627F8" w:rsidP="00DF3A0D">
            <w:pPr>
              <w:pStyle w:val="PropNorm"/>
              <w:rPr>
                <w:sz w:val="20"/>
              </w:rPr>
            </w:pPr>
            <w:r w:rsidRPr="00E36DDD">
              <w:rPr>
                <w:sz w:val="20"/>
              </w:rPr>
              <w:t>56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center"/>
            <w:hideMark/>
          </w:tcPr>
          <w:p w14:paraId="617A8982" w14:textId="77777777" w:rsidR="00B627F8" w:rsidRPr="00E36DDD" w:rsidRDefault="00B627F8" w:rsidP="002D08F9">
            <w:pPr>
              <w:pStyle w:val="PropNorm"/>
              <w:rPr>
                <w:sz w:val="20"/>
              </w:rPr>
            </w:pPr>
            <w:r w:rsidRPr="00E36DDD">
              <w:rPr>
                <w:sz w:val="20"/>
              </w:rPr>
              <w:t>WY</w:t>
            </w:r>
          </w:p>
        </w:tc>
      </w:tr>
      <w:tr w:rsidR="00B627F8" w:rsidRPr="00E36DDD" w14:paraId="62E88B9B"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BF196E2" w14:textId="77777777" w:rsidR="00B627F8" w:rsidRPr="00E36DDD" w:rsidRDefault="00B627F8" w:rsidP="00DF3A0D">
            <w:pPr>
              <w:pStyle w:val="PropNorm"/>
              <w:rPr>
                <w:sz w:val="20"/>
              </w:rPr>
            </w:pPr>
            <w:r w:rsidRPr="00E36DDD">
              <w:rPr>
                <w:sz w:val="20"/>
              </w:rPr>
              <w:t>AMERICAN SAMOA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E36661E" w14:textId="77777777" w:rsidR="00B627F8" w:rsidRPr="00E36DDD" w:rsidRDefault="00B627F8" w:rsidP="00DF3A0D">
            <w:pPr>
              <w:pStyle w:val="PropNorm"/>
              <w:rPr>
                <w:sz w:val="20"/>
              </w:rPr>
            </w:pPr>
            <w:r w:rsidRPr="00E36DDD">
              <w:rPr>
                <w:sz w:val="20"/>
              </w:rPr>
              <w:t>60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7F87D38" w14:textId="77777777" w:rsidR="00B627F8" w:rsidRPr="00E36DDD" w:rsidRDefault="00B627F8" w:rsidP="002D08F9">
            <w:pPr>
              <w:pStyle w:val="PropNorm"/>
              <w:rPr>
                <w:sz w:val="20"/>
              </w:rPr>
            </w:pPr>
            <w:r w:rsidRPr="00E36DDD">
              <w:rPr>
                <w:sz w:val="20"/>
              </w:rPr>
              <w:t>AS</w:t>
            </w:r>
          </w:p>
        </w:tc>
      </w:tr>
      <w:tr w:rsidR="00B627F8" w:rsidRPr="00E36DDD" w14:paraId="59B31D4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40B757" w14:textId="77777777" w:rsidR="00B627F8" w:rsidRPr="00E36DDD" w:rsidRDefault="00B627F8" w:rsidP="00DF3A0D">
            <w:pPr>
              <w:pStyle w:val="PropNorm"/>
              <w:rPr>
                <w:sz w:val="20"/>
              </w:rPr>
            </w:pPr>
            <w:r w:rsidRPr="00E36DDD">
              <w:rPr>
                <w:sz w:val="20"/>
              </w:rPr>
              <w:t>BUREAU OF INDIAN AFFAIRS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3C64C03" w14:textId="77777777" w:rsidR="00B627F8" w:rsidRPr="00E36DDD" w:rsidRDefault="00B627F8" w:rsidP="00DF3A0D">
            <w:pPr>
              <w:pStyle w:val="PropNorm"/>
              <w:rPr>
                <w:sz w:val="20"/>
              </w:rPr>
            </w:pPr>
            <w:r w:rsidRPr="00E36DDD">
              <w:rPr>
                <w:sz w:val="20"/>
              </w:rPr>
              <w:t>59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95EECE6" w14:textId="028484E6" w:rsidR="00B627F8" w:rsidRPr="00E36DDD" w:rsidRDefault="00B627F8" w:rsidP="002D08F9">
            <w:pPr>
              <w:pStyle w:val="PropNorm"/>
              <w:rPr>
                <w:sz w:val="20"/>
              </w:rPr>
            </w:pPr>
            <w:r w:rsidRPr="00E36DDD">
              <w:rPr>
                <w:sz w:val="20"/>
              </w:rPr>
              <w:t>BI</w:t>
            </w:r>
            <w:bookmarkStart w:id="335" w:name="_Ref65064002"/>
            <w:r w:rsidRPr="00E36DDD">
              <w:rPr>
                <w:sz w:val="20"/>
                <w:vertAlign w:val="superscript"/>
              </w:rPr>
              <w:footnoteReference w:id="3"/>
            </w:r>
            <w:bookmarkEnd w:id="335"/>
          </w:p>
        </w:tc>
      </w:tr>
      <w:tr w:rsidR="00B627F8" w:rsidRPr="00E36DDD" w14:paraId="3A383B62"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77711F2" w14:textId="77777777" w:rsidR="00B627F8" w:rsidRPr="00E36DDD" w:rsidRDefault="00B627F8" w:rsidP="00DF3A0D">
            <w:pPr>
              <w:pStyle w:val="PropNorm"/>
              <w:rPr>
                <w:sz w:val="20"/>
              </w:rPr>
            </w:pPr>
            <w:r w:rsidRPr="00E36DDD">
              <w:rPr>
                <w:sz w:val="20"/>
              </w:rPr>
              <w:t>DOD COMBINED</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3DF852FF" w14:textId="77777777" w:rsidR="00B627F8" w:rsidRPr="00E36DDD" w:rsidRDefault="00B627F8" w:rsidP="00DF3A0D">
            <w:pPr>
              <w:pStyle w:val="PropNorm"/>
              <w:rPr>
                <w:sz w:val="20"/>
              </w:rPr>
            </w:pPr>
            <w:r w:rsidRPr="00E36DDD">
              <w:rPr>
                <w:sz w:val="20"/>
              </w:rPr>
              <w:t>63</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tcPr>
          <w:p w14:paraId="7A94D18E" w14:textId="77777777" w:rsidR="00B627F8" w:rsidRPr="00E36DDD" w:rsidRDefault="00B627F8" w:rsidP="002D08F9">
            <w:pPr>
              <w:pStyle w:val="PropNorm"/>
              <w:rPr>
                <w:sz w:val="20"/>
              </w:rPr>
            </w:pPr>
          </w:p>
        </w:tc>
      </w:tr>
      <w:tr w:rsidR="00B627F8" w:rsidRPr="00E36DDD" w14:paraId="7E4B0648"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A4AEFC0" w14:textId="77777777" w:rsidR="00B627F8" w:rsidRPr="00E36DDD" w:rsidRDefault="00B627F8" w:rsidP="00DF3A0D">
            <w:pPr>
              <w:pStyle w:val="PropNorm"/>
              <w:rPr>
                <w:sz w:val="20"/>
              </w:rPr>
            </w:pPr>
            <w:r w:rsidRPr="00E36DDD">
              <w:rPr>
                <w:sz w:val="20"/>
              </w:rPr>
              <w:t>DOD DOMESTIC</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7DC67B9" w14:textId="77777777" w:rsidR="00B627F8" w:rsidRPr="00E36DDD" w:rsidRDefault="00B627F8" w:rsidP="00DF3A0D">
            <w:pPr>
              <w:pStyle w:val="PropNorm"/>
              <w:rPr>
                <w:sz w:val="20"/>
              </w:rPr>
            </w:pPr>
            <w:r w:rsidRPr="00E36DDD">
              <w:rPr>
                <w:sz w:val="20"/>
              </w:rPr>
              <w:t>61</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D840F47" w14:textId="77777777" w:rsidR="00B627F8" w:rsidRPr="00E36DDD" w:rsidRDefault="00B627F8" w:rsidP="009B249C">
            <w:pPr>
              <w:pStyle w:val="PropNorm"/>
              <w:rPr>
                <w:sz w:val="20"/>
              </w:rPr>
            </w:pPr>
            <w:r w:rsidRPr="00E36DDD">
              <w:rPr>
                <w:sz w:val="20"/>
              </w:rPr>
              <w:t>DD</w:t>
            </w:r>
            <w:r w:rsidR="009B249C">
              <w:rPr>
                <w:sz w:val="20"/>
                <w:vertAlign w:val="superscript"/>
              </w:rPr>
              <w:t>8</w:t>
            </w:r>
          </w:p>
        </w:tc>
      </w:tr>
      <w:tr w:rsidR="00B627F8" w:rsidRPr="00E36DDD" w14:paraId="616D7C7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F3D0327" w14:textId="77777777" w:rsidR="00B627F8" w:rsidRPr="00E36DDD" w:rsidRDefault="00B627F8" w:rsidP="00DF3A0D">
            <w:pPr>
              <w:pStyle w:val="PropNorm"/>
              <w:rPr>
                <w:sz w:val="20"/>
              </w:rPr>
            </w:pPr>
            <w:r w:rsidRPr="00E36DDD">
              <w:rPr>
                <w:sz w:val="20"/>
              </w:rPr>
              <w:t>DOD OVERSEAS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02AEA08D" w14:textId="77777777" w:rsidR="00B627F8" w:rsidRPr="00E36DDD" w:rsidRDefault="00B627F8" w:rsidP="00DF3A0D">
            <w:pPr>
              <w:pStyle w:val="PropNorm"/>
              <w:rPr>
                <w:sz w:val="20"/>
              </w:rPr>
            </w:pPr>
            <w:r w:rsidRPr="00E36DDD">
              <w:rPr>
                <w:sz w:val="20"/>
              </w:rPr>
              <w:t>58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0051E93D" w14:textId="77777777" w:rsidR="00B627F8" w:rsidRPr="00E36DDD" w:rsidRDefault="00B627F8" w:rsidP="009B249C">
            <w:pPr>
              <w:pStyle w:val="PropNorm"/>
              <w:rPr>
                <w:sz w:val="20"/>
              </w:rPr>
            </w:pPr>
            <w:r w:rsidRPr="00E36DDD">
              <w:rPr>
                <w:sz w:val="20"/>
              </w:rPr>
              <w:t>DO</w:t>
            </w:r>
            <w:r w:rsidR="009B249C">
              <w:rPr>
                <w:sz w:val="20"/>
                <w:vertAlign w:val="superscript"/>
              </w:rPr>
              <w:t>8</w:t>
            </w:r>
          </w:p>
        </w:tc>
      </w:tr>
      <w:tr w:rsidR="00B627F8" w:rsidRPr="00E36DDD" w14:paraId="467B99FD"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404DA225" w14:textId="77777777" w:rsidR="00B627F8" w:rsidRPr="00E36DDD" w:rsidRDefault="00B627F8" w:rsidP="00DF3A0D">
            <w:pPr>
              <w:pStyle w:val="PropNorm"/>
              <w:rPr>
                <w:sz w:val="20"/>
              </w:rPr>
            </w:pPr>
            <w:r w:rsidRPr="00E36DDD">
              <w:rPr>
                <w:sz w:val="20"/>
              </w:rPr>
              <w:t>GUAM</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7D522DBE" w14:textId="77777777" w:rsidR="00B627F8" w:rsidRPr="00E36DDD" w:rsidRDefault="00B627F8" w:rsidP="00DF3A0D">
            <w:pPr>
              <w:pStyle w:val="PropNorm"/>
              <w:rPr>
                <w:sz w:val="20"/>
              </w:rPr>
            </w:pPr>
            <w:r w:rsidRPr="00E36DDD">
              <w:rPr>
                <w:sz w:val="20"/>
              </w:rPr>
              <w:t>66</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54B1DD17" w14:textId="77777777" w:rsidR="00B627F8" w:rsidRPr="00E36DDD" w:rsidRDefault="00B627F8" w:rsidP="002D08F9">
            <w:pPr>
              <w:pStyle w:val="PropNorm"/>
              <w:rPr>
                <w:sz w:val="20"/>
              </w:rPr>
            </w:pPr>
            <w:r w:rsidRPr="00E36DDD">
              <w:rPr>
                <w:sz w:val="20"/>
              </w:rPr>
              <w:t>GU</w:t>
            </w:r>
          </w:p>
        </w:tc>
      </w:tr>
      <w:tr w:rsidR="00B627F8" w:rsidRPr="00E36DDD" w14:paraId="7BB61221"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0ECF6890" w14:textId="77777777" w:rsidR="00B627F8" w:rsidRPr="00E36DDD" w:rsidRDefault="00B627F8" w:rsidP="00DF3A0D">
            <w:pPr>
              <w:pStyle w:val="PropNorm"/>
              <w:rPr>
                <w:sz w:val="20"/>
              </w:rPr>
            </w:pPr>
            <w:r w:rsidRPr="00E36DDD">
              <w:rPr>
                <w:sz w:val="20"/>
              </w:rPr>
              <w:t>MARSHALL ISLANDS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5EB1422" w14:textId="77777777" w:rsidR="00B627F8" w:rsidRPr="00E36DDD" w:rsidRDefault="00B627F8" w:rsidP="00DF3A0D">
            <w:pPr>
              <w:pStyle w:val="PropNorm"/>
              <w:rPr>
                <w:sz w:val="20"/>
              </w:rPr>
            </w:pPr>
            <w:r w:rsidRPr="00E36DDD">
              <w:rPr>
                <w:sz w:val="20"/>
              </w:rPr>
              <w:t>68</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6670428D" w14:textId="77777777" w:rsidR="00B627F8" w:rsidRPr="00E36DDD" w:rsidRDefault="00B627F8" w:rsidP="002D08F9">
            <w:pPr>
              <w:pStyle w:val="PropNorm"/>
              <w:rPr>
                <w:sz w:val="20"/>
              </w:rPr>
            </w:pPr>
            <w:r w:rsidRPr="00E36DDD">
              <w:rPr>
                <w:sz w:val="20"/>
              </w:rPr>
              <w:t>MH</w:t>
            </w:r>
          </w:p>
        </w:tc>
      </w:tr>
      <w:tr w:rsidR="00B627F8" w:rsidRPr="00E36DDD" w14:paraId="67CE0FB6"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12E2864F" w14:textId="77777777" w:rsidR="00B627F8" w:rsidRPr="00E36DDD" w:rsidRDefault="00B627F8" w:rsidP="00DF3A0D">
            <w:pPr>
              <w:pStyle w:val="PropNorm"/>
              <w:rPr>
                <w:sz w:val="20"/>
              </w:rPr>
            </w:pPr>
            <w:r w:rsidRPr="00E36DDD">
              <w:rPr>
                <w:sz w:val="20"/>
              </w:rPr>
              <w:t>MICRONESIA</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1747442B" w14:textId="77777777" w:rsidR="00B627F8" w:rsidRPr="00E36DDD" w:rsidRDefault="00B627F8" w:rsidP="00DF3A0D">
            <w:pPr>
              <w:pStyle w:val="PropNorm"/>
              <w:rPr>
                <w:sz w:val="20"/>
              </w:rPr>
            </w:pPr>
            <w:r w:rsidRPr="00E36DDD">
              <w:rPr>
                <w:sz w:val="20"/>
              </w:rPr>
              <w:t>64</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240ED354" w14:textId="77777777" w:rsidR="00B627F8" w:rsidRPr="00E36DDD" w:rsidRDefault="00B627F8" w:rsidP="002D08F9">
            <w:pPr>
              <w:pStyle w:val="PropNorm"/>
              <w:rPr>
                <w:sz w:val="20"/>
              </w:rPr>
            </w:pPr>
            <w:r w:rsidRPr="00E36DDD">
              <w:rPr>
                <w:sz w:val="20"/>
              </w:rPr>
              <w:t>FM</w:t>
            </w:r>
          </w:p>
        </w:tc>
      </w:tr>
      <w:tr w:rsidR="00B627F8" w:rsidRPr="00E36DDD" w14:paraId="47C52D5A"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673D9CEB" w14:textId="77777777" w:rsidR="00B627F8" w:rsidRPr="00E36DDD" w:rsidRDefault="00B627F8" w:rsidP="00DF3A0D">
            <w:pPr>
              <w:pStyle w:val="PropNorm"/>
              <w:rPr>
                <w:sz w:val="20"/>
              </w:rPr>
            </w:pPr>
            <w:r w:rsidRPr="00E36DDD">
              <w:rPr>
                <w:sz w:val="20"/>
              </w:rPr>
              <w:t>NORTHERN MARIANAS</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41B9E17A" w14:textId="77777777" w:rsidR="00B627F8" w:rsidRPr="00E36DDD" w:rsidRDefault="00B627F8" w:rsidP="00DF3A0D">
            <w:pPr>
              <w:pStyle w:val="PropNorm"/>
              <w:rPr>
                <w:sz w:val="20"/>
              </w:rPr>
            </w:pPr>
            <w:r w:rsidRPr="00E36DDD">
              <w:rPr>
                <w:sz w:val="20"/>
              </w:rPr>
              <w:t>69</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130BD3B3" w14:textId="77777777" w:rsidR="00B627F8" w:rsidRPr="00E36DDD" w:rsidRDefault="00B627F8" w:rsidP="002D08F9">
            <w:pPr>
              <w:pStyle w:val="PropNorm"/>
              <w:rPr>
                <w:sz w:val="20"/>
              </w:rPr>
            </w:pPr>
            <w:r w:rsidRPr="00E36DDD">
              <w:rPr>
                <w:sz w:val="20"/>
              </w:rPr>
              <w:t>MP</w:t>
            </w:r>
          </w:p>
        </w:tc>
      </w:tr>
      <w:tr w:rsidR="00B627F8" w:rsidRPr="00E36DDD" w14:paraId="08FE8D27"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7269BFCB" w14:textId="77777777" w:rsidR="00B627F8" w:rsidRPr="00E36DDD" w:rsidRDefault="00B627F8" w:rsidP="00DF3A0D">
            <w:pPr>
              <w:pStyle w:val="PropNorm"/>
              <w:rPr>
                <w:sz w:val="20"/>
              </w:rPr>
            </w:pPr>
            <w:r w:rsidRPr="00E36DDD">
              <w:rPr>
                <w:sz w:val="20"/>
              </w:rPr>
              <w:t>PUERTO RICO</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5DEFB060" w14:textId="77777777" w:rsidR="00B627F8" w:rsidRPr="00E36DDD" w:rsidRDefault="00B627F8" w:rsidP="00DF3A0D">
            <w:pPr>
              <w:pStyle w:val="PropNorm"/>
              <w:rPr>
                <w:sz w:val="20"/>
              </w:rPr>
            </w:pPr>
            <w:r w:rsidRPr="00E36DDD">
              <w:rPr>
                <w:sz w:val="20"/>
              </w:rPr>
              <w:t>72</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4F4E46CA" w14:textId="77777777" w:rsidR="00B627F8" w:rsidRPr="00E36DDD" w:rsidRDefault="00B627F8" w:rsidP="002D08F9">
            <w:pPr>
              <w:pStyle w:val="PropNorm"/>
              <w:rPr>
                <w:sz w:val="20"/>
              </w:rPr>
            </w:pPr>
            <w:r w:rsidRPr="00E36DDD">
              <w:rPr>
                <w:sz w:val="20"/>
              </w:rPr>
              <w:t>PR</w:t>
            </w:r>
          </w:p>
        </w:tc>
      </w:tr>
      <w:tr w:rsidR="00B627F8" w:rsidRPr="00E36DDD" w14:paraId="77F6B1DC" w14:textId="77777777" w:rsidTr="00F360D8">
        <w:trPr>
          <w:trHeight w:hRule="exact" w:val="288"/>
          <w:jc w:val="center"/>
        </w:trPr>
        <w:tc>
          <w:tcPr>
            <w:tcW w:w="4172" w:type="dxa"/>
            <w:tcBorders>
              <w:top w:val="single" w:sz="4" w:space="0" w:color="145192"/>
              <w:left w:val="double" w:sz="6" w:space="0" w:color="145192"/>
              <w:bottom w:val="single" w:sz="4" w:space="0" w:color="145192"/>
              <w:right w:val="single" w:sz="4" w:space="0" w:color="145192"/>
            </w:tcBorders>
            <w:tcMar>
              <w:top w:w="43" w:type="dxa"/>
              <w:left w:w="43" w:type="dxa"/>
              <w:bottom w:w="43" w:type="dxa"/>
              <w:right w:w="43" w:type="dxa"/>
            </w:tcMar>
            <w:vAlign w:val="bottom"/>
            <w:hideMark/>
          </w:tcPr>
          <w:p w14:paraId="2879B583" w14:textId="77777777" w:rsidR="00B627F8" w:rsidRPr="00E36DDD" w:rsidRDefault="00B627F8" w:rsidP="00DF3A0D">
            <w:pPr>
              <w:pStyle w:val="PropNorm"/>
              <w:rPr>
                <w:sz w:val="20"/>
              </w:rPr>
            </w:pPr>
            <w:r w:rsidRPr="00E36DDD">
              <w:rPr>
                <w:sz w:val="20"/>
              </w:rPr>
              <w:t>REPUBLIC OF PALAU</w:t>
            </w:r>
          </w:p>
        </w:tc>
        <w:tc>
          <w:tcPr>
            <w:tcW w:w="1296" w:type="dxa"/>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bottom"/>
            <w:hideMark/>
          </w:tcPr>
          <w:p w14:paraId="603519BC" w14:textId="77777777" w:rsidR="00B627F8" w:rsidRPr="00E36DDD" w:rsidRDefault="00B627F8" w:rsidP="00DF3A0D">
            <w:pPr>
              <w:pStyle w:val="PropNorm"/>
              <w:rPr>
                <w:sz w:val="20"/>
              </w:rPr>
            </w:pPr>
            <w:r w:rsidRPr="00E36DDD">
              <w:rPr>
                <w:sz w:val="20"/>
              </w:rPr>
              <w:t>70</w:t>
            </w:r>
          </w:p>
        </w:tc>
        <w:tc>
          <w:tcPr>
            <w:tcW w:w="2576" w:type="dxa"/>
            <w:tcBorders>
              <w:top w:val="single" w:sz="4" w:space="0" w:color="145192"/>
              <w:left w:val="single" w:sz="4" w:space="0" w:color="145192"/>
              <w:bottom w:val="single" w:sz="4" w:space="0" w:color="145192"/>
              <w:right w:val="double" w:sz="6" w:space="0" w:color="145192"/>
            </w:tcBorders>
            <w:tcMar>
              <w:top w:w="43" w:type="dxa"/>
              <w:left w:w="43" w:type="dxa"/>
              <w:bottom w:w="43" w:type="dxa"/>
              <w:right w:w="43" w:type="dxa"/>
            </w:tcMar>
            <w:vAlign w:val="bottom"/>
            <w:hideMark/>
          </w:tcPr>
          <w:p w14:paraId="70293582" w14:textId="77777777" w:rsidR="00B627F8" w:rsidRPr="00E36DDD" w:rsidRDefault="00B627F8" w:rsidP="002D08F9">
            <w:pPr>
              <w:pStyle w:val="PropNorm"/>
              <w:rPr>
                <w:sz w:val="20"/>
              </w:rPr>
            </w:pPr>
            <w:r w:rsidRPr="00E36DDD">
              <w:rPr>
                <w:sz w:val="20"/>
              </w:rPr>
              <w:t>PW</w:t>
            </w:r>
          </w:p>
        </w:tc>
      </w:tr>
      <w:tr w:rsidR="00B627F8" w:rsidRPr="00E36DDD" w14:paraId="399CD1C5" w14:textId="77777777" w:rsidTr="00F360D8">
        <w:trPr>
          <w:trHeight w:hRule="exact" w:val="288"/>
          <w:jc w:val="center"/>
        </w:trPr>
        <w:tc>
          <w:tcPr>
            <w:tcW w:w="4172" w:type="dxa"/>
            <w:tcBorders>
              <w:top w:val="single" w:sz="4" w:space="0" w:color="145192"/>
              <w:left w:val="double" w:sz="6" w:space="0" w:color="145192"/>
              <w:bottom w:val="double" w:sz="6" w:space="0" w:color="145192"/>
              <w:right w:val="single" w:sz="4" w:space="0" w:color="145192"/>
            </w:tcBorders>
            <w:tcMar>
              <w:top w:w="43" w:type="dxa"/>
              <w:left w:w="43" w:type="dxa"/>
              <w:bottom w:w="43" w:type="dxa"/>
              <w:right w:w="43" w:type="dxa"/>
            </w:tcMar>
            <w:vAlign w:val="bottom"/>
            <w:hideMark/>
          </w:tcPr>
          <w:p w14:paraId="4E124C04" w14:textId="77777777" w:rsidR="00B627F8" w:rsidRPr="00E36DDD" w:rsidRDefault="00B627F8" w:rsidP="00DF3A0D">
            <w:pPr>
              <w:pStyle w:val="PropNorm"/>
              <w:rPr>
                <w:sz w:val="20"/>
              </w:rPr>
            </w:pPr>
            <w:r w:rsidRPr="00E36DDD">
              <w:rPr>
                <w:sz w:val="20"/>
              </w:rPr>
              <w:t>VIRGIN ISLANDS</w:t>
            </w:r>
          </w:p>
        </w:tc>
        <w:tc>
          <w:tcPr>
            <w:tcW w:w="1296" w:type="dxa"/>
            <w:tcBorders>
              <w:top w:val="single" w:sz="4" w:space="0" w:color="145192"/>
              <w:left w:val="single" w:sz="4" w:space="0" w:color="145192"/>
              <w:bottom w:val="double" w:sz="6" w:space="0" w:color="145192"/>
              <w:right w:val="single" w:sz="4" w:space="0" w:color="145192"/>
            </w:tcBorders>
            <w:tcMar>
              <w:top w:w="43" w:type="dxa"/>
              <w:left w:w="43" w:type="dxa"/>
              <w:bottom w:w="43" w:type="dxa"/>
              <w:right w:w="43" w:type="dxa"/>
            </w:tcMar>
            <w:vAlign w:val="bottom"/>
            <w:hideMark/>
          </w:tcPr>
          <w:p w14:paraId="2EFB227A" w14:textId="77777777" w:rsidR="00B627F8" w:rsidRPr="00E36DDD" w:rsidRDefault="00B627F8" w:rsidP="00DF3A0D">
            <w:pPr>
              <w:pStyle w:val="PropNorm"/>
              <w:rPr>
                <w:sz w:val="20"/>
              </w:rPr>
            </w:pPr>
            <w:r w:rsidRPr="00E36DDD">
              <w:rPr>
                <w:sz w:val="20"/>
              </w:rPr>
              <w:t>78</w:t>
            </w:r>
          </w:p>
        </w:tc>
        <w:tc>
          <w:tcPr>
            <w:tcW w:w="2576" w:type="dxa"/>
            <w:tcBorders>
              <w:top w:val="single" w:sz="4" w:space="0" w:color="145192"/>
              <w:left w:val="single" w:sz="4" w:space="0" w:color="145192"/>
              <w:bottom w:val="double" w:sz="6" w:space="0" w:color="145192"/>
              <w:right w:val="double" w:sz="6" w:space="0" w:color="145192"/>
            </w:tcBorders>
            <w:tcMar>
              <w:top w:w="43" w:type="dxa"/>
              <w:left w:w="43" w:type="dxa"/>
              <w:bottom w:w="43" w:type="dxa"/>
              <w:right w:w="43" w:type="dxa"/>
            </w:tcMar>
            <w:vAlign w:val="bottom"/>
            <w:hideMark/>
          </w:tcPr>
          <w:p w14:paraId="736660CF" w14:textId="77777777" w:rsidR="00B627F8" w:rsidRPr="00E36DDD" w:rsidRDefault="00B627F8" w:rsidP="002D08F9">
            <w:pPr>
              <w:pStyle w:val="PropNorm"/>
              <w:rPr>
                <w:sz w:val="20"/>
              </w:rPr>
            </w:pPr>
            <w:r w:rsidRPr="00E36DDD">
              <w:rPr>
                <w:sz w:val="20"/>
              </w:rPr>
              <w:t>VI</w:t>
            </w:r>
          </w:p>
        </w:tc>
      </w:tr>
    </w:tbl>
    <w:p w14:paraId="41E4B89E" w14:textId="60CE7832" w:rsidR="0065705B" w:rsidRDefault="0065705B" w:rsidP="00B97CFF">
      <w:pPr>
        <w:pStyle w:val="Heading1"/>
        <w:numPr>
          <w:ilvl w:val="0"/>
          <w:numId w:val="0"/>
        </w:numPr>
        <w:ind w:left="432" w:hanging="432"/>
        <w:rPr>
          <w:szCs w:val="28"/>
        </w:rPr>
        <w:sectPr w:rsidR="0065705B" w:rsidSect="00E96836">
          <w:pgSz w:w="12240" w:h="15840"/>
          <w:pgMar w:top="1440" w:right="1440" w:bottom="1440" w:left="1440" w:header="720" w:footer="720" w:gutter="0"/>
          <w:paperSrc w:first="15" w:other="15"/>
          <w:cols w:space="720"/>
        </w:sectPr>
      </w:pPr>
      <w:bookmarkStart w:id="336" w:name="_Toc280520253"/>
      <w:bookmarkStart w:id="337" w:name="_Toc238368407"/>
      <w:bookmarkStart w:id="338" w:name="_Toc209942760"/>
    </w:p>
    <w:p w14:paraId="5028540C" w14:textId="1776C15D" w:rsidR="00B627F8" w:rsidRPr="00E36DDD" w:rsidRDefault="00B627F8" w:rsidP="00B97CFF">
      <w:pPr>
        <w:pStyle w:val="Heading1"/>
        <w:numPr>
          <w:ilvl w:val="0"/>
          <w:numId w:val="0"/>
        </w:numPr>
        <w:ind w:left="432" w:hanging="432"/>
        <w:rPr>
          <w:szCs w:val="28"/>
        </w:rPr>
      </w:pPr>
      <w:bookmarkStart w:id="339" w:name="_APPENDIX_B:_RECOMMENDED"/>
      <w:bookmarkStart w:id="340" w:name="_Toc20914090"/>
      <w:bookmarkStart w:id="341" w:name="_Toc52448451"/>
      <w:bookmarkEnd w:id="339"/>
      <w:r w:rsidRPr="00E36DDD">
        <w:lastRenderedPageBreak/>
        <w:t>APPENDIX B: RECOMMENDED ABBREVIATIONS</w:t>
      </w:r>
      <w:bookmarkEnd w:id="336"/>
      <w:bookmarkEnd w:id="337"/>
      <w:bookmarkEnd w:id="340"/>
      <w:bookmarkEnd w:id="341"/>
      <w:r w:rsidRPr="00E36DDD">
        <w:t xml:space="preserve"> </w:t>
      </w:r>
    </w:p>
    <w:p w14:paraId="362D3643" w14:textId="77777777" w:rsidR="00B627F8" w:rsidRPr="00E36DDD" w:rsidRDefault="00B627F8" w:rsidP="00B627F8">
      <w:pPr>
        <w:autoSpaceDE w:val="0"/>
        <w:autoSpaceDN w:val="0"/>
        <w:adjustRightInd w:val="0"/>
        <w:rPr>
          <w:bCs/>
          <w:sz w:val="20"/>
          <w:szCs w:val="20"/>
        </w:rPr>
      </w:pPr>
      <w:r w:rsidRPr="00E36DDD">
        <w:rPr>
          <w:bCs/>
          <w:sz w:val="20"/>
          <w:szCs w:val="20"/>
        </w:rPr>
        <w:t>Below is a list of recommended abbreviations.</w:t>
      </w:r>
    </w:p>
    <w:p w14:paraId="7F878360" w14:textId="77777777" w:rsidR="00B627F8" w:rsidRPr="00E36DDD" w:rsidRDefault="00B627F8" w:rsidP="00B627F8">
      <w:pPr>
        <w:autoSpaceDE w:val="0"/>
        <w:autoSpaceDN w:val="0"/>
        <w:adjustRightInd w:val="0"/>
        <w:rPr>
          <w:bCs/>
          <w:sz w:val="20"/>
          <w:szCs w:val="20"/>
        </w:rPr>
      </w:pPr>
    </w:p>
    <w:p w14:paraId="0CC7EE51" w14:textId="77777777" w:rsidR="00B627F8" w:rsidRDefault="00B627F8" w:rsidP="00810BD1">
      <w:pPr>
        <w:spacing w:after="120"/>
        <w:ind w:left="1440" w:firstLine="720"/>
        <w:rPr>
          <w:b/>
          <w:sz w:val="20"/>
          <w:szCs w:val="20"/>
        </w:rPr>
      </w:pPr>
      <w:r w:rsidRPr="00E36DDD">
        <w:rPr>
          <w:b/>
          <w:sz w:val="20"/>
          <w:szCs w:val="20"/>
        </w:rPr>
        <w:t>Table B-1: Recommended Abbreviations</w:t>
      </w:r>
    </w:p>
    <w:tbl>
      <w:tblPr>
        <w:tblW w:w="0" w:type="auto"/>
        <w:jc w:val="center"/>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Recommended Abbreviations"/>
        <w:tblDescription w:val="Abbreviation, description"/>
      </w:tblPr>
      <w:tblGrid>
        <w:gridCol w:w="1785"/>
        <w:gridCol w:w="3600"/>
      </w:tblGrid>
      <w:tr w:rsidR="00810BD1" w:rsidRPr="00E36DDD" w14:paraId="017A792A"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shd w:val="clear" w:color="auto" w:fill="2F5496" w:themeFill="accent5" w:themeFillShade="BF"/>
          </w:tcPr>
          <w:p w14:paraId="5926A8A8" w14:textId="5286F5E8"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Abbreviation</w:t>
            </w:r>
          </w:p>
        </w:tc>
        <w:tc>
          <w:tcPr>
            <w:tcW w:w="3600" w:type="dxa"/>
            <w:tcBorders>
              <w:top w:val="double" w:sz="4" w:space="0" w:color="145192"/>
              <w:left w:val="single" w:sz="6" w:space="0" w:color="145192"/>
              <w:bottom w:val="single" w:sz="6" w:space="0" w:color="145192"/>
              <w:right w:val="double" w:sz="4" w:space="0" w:color="145192"/>
            </w:tcBorders>
            <w:shd w:val="clear" w:color="auto" w:fill="2F5496" w:themeFill="accent5" w:themeFillShade="BF"/>
          </w:tcPr>
          <w:p w14:paraId="3B21244D" w14:textId="768BC05D" w:rsidR="00810BD1" w:rsidRPr="00810BD1" w:rsidRDefault="00810BD1">
            <w:pPr>
              <w:autoSpaceDE w:val="0"/>
              <w:autoSpaceDN w:val="0"/>
              <w:adjustRightInd w:val="0"/>
              <w:rPr>
                <w:b/>
                <w:bCs/>
                <w:color w:val="FFFFFF" w:themeColor="background1"/>
                <w:sz w:val="20"/>
                <w:szCs w:val="20"/>
              </w:rPr>
            </w:pPr>
            <w:r w:rsidRPr="00810BD1">
              <w:rPr>
                <w:b/>
                <w:bCs/>
                <w:color w:val="FFFFFF" w:themeColor="background1"/>
                <w:sz w:val="20"/>
                <w:szCs w:val="20"/>
              </w:rPr>
              <w:t>Description</w:t>
            </w:r>
          </w:p>
        </w:tc>
      </w:tr>
      <w:tr w:rsidR="00B627F8" w:rsidRPr="00E36DDD" w14:paraId="36B06217" w14:textId="77777777" w:rsidTr="00810BD1">
        <w:trPr>
          <w:trHeight w:val="213"/>
          <w:jc w:val="center"/>
        </w:trPr>
        <w:tc>
          <w:tcPr>
            <w:tcW w:w="1785" w:type="dxa"/>
            <w:tcBorders>
              <w:top w:val="double" w:sz="4" w:space="0" w:color="145192"/>
              <w:left w:val="double" w:sz="4" w:space="0" w:color="145192"/>
              <w:bottom w:val="single" w:sz="6" w:space="0" w:color="145192"/>
              <w:right w:val="single" w:sz="6" w:space="0" w:color="145192"/>
            </w:tcBorders>
            <w:hideMark/>
          </w:tcPr>
          <w:p w14:paraId="6D0E5764" w14:textId="77777777" w:rsidR="00B627F8" w:rsidRPr="00E36DDD" w:rsidRDefault="00B627F8">
            <w:pPr>
              <w:autoSpaceDE w:val="0"/>
              <w:autoSpaceDN w:val="0"/>
              <w:adjustRightInd w:val="0"/>
              <w:rPr>
                <w:bCs/>
                <w:sz w:val="20"/>
                <w:szCs w:val="20"/>
              </w:rPr>
            </w:pPr>
            <w:r w:rsidRPr="00E36DDD">
              <w:rPr>
                <w:bCs/>
                <w:sz w:val="20"/>
                <w:szCs w:val="20"/>
              </w:rPr>
              <w:t>ACAD</w:t>
            </w:r>
          </w:p>
        </w:tc>
        <w:tc>
          <w:tcPr>
            <w:tcW w:w="3600" w:type="dxa"/>
            <w:tcBorders>
              <w:top w:val="double" w:sz="4" w:space="0" w:color="145192"/>
              <w:left w:val="single" w:sz="6" w:space="0" w:color="145192"/>
              <w:bottom w:val="single" w:sz="6" w:space="0" w:color="145192"/>
              <w:right w:val="double" w:sz="4" w:space="0" w:color="145192"/>
            </w:tcBorders>
            <w:hideMark/>
          </w:tcPr>
          <w:p w14:paraId="5A3B797C" w14:textId="77777777" w:rsidR="00B627F8" w:rsidRPr="00E36DDD" w:rsidRDefault="00B627F8">
            <w:pPr>
              <w:autoSpaceDE w:val="0"/>
              <w:autoSpaceDN w:val="0"/>
              <w:adjustRightInd w:val="0"/>
              <w:rPr>
                <w:bCs/>
                <w:sz w:val="20"/>
                <w:szCs w:val="20"/>
              </w:rPr>
            </w:pPr>
            <w:r w:rsidRPr="00E36DDD">
              <w:rPr>
                <w:bCs/>
                <w:sz w:val="20"/>
                <w:szCs w:val="20"/>
              </w:rPr>
              <w:t>Academic</w:t>
            </w:r>
          </w:p>
        </w:tc>
      </w:tr>
      <w:tr w:rsidR="00B627F8" w:rsidRPr="00E36DDD" w14:paraId="5E9A022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AFD03E" w14:textId="77777777" w:rsidR="00B627F8" w:rsidRPr="00E36DDD" w:rsidRDefault="00B627F8">
            <w:pPr>
              <w:autoSpaceDE w:val="0"/>
              <w:autoSpaceDN w:val="0"/>
              <w:adjustRightInd w:val="0"/>
              <w:rPr>
                <w:bCs/>
                <w:sz w:val="20"/>
                <w:szCs w:val="20"/>
              </w:rPr>
            </w:pPr>
            <w:r w:rsidRPr="00E36DDD">
              <w:rPr>
                <w:bCs/>
                <w:sz w:val="20"/>
                <w:szCs w:val="20"/>
              </w:rPr>
              <w:t>ADM</w:t>
            </w:r>
          </w:p>
        </w:tc>
        <w:tc>
          <w:tcPr>
            <w:tcW w:w="3600" w:type="dxa"/>
            <w:tcBorders>
              <w:top w:val="single" w:sz="6" w:space="0" w:color="145192"/>
              <w:left w:val="single" w:sz="6" w:space="0" w:color="145192"/>
              <w:bottom w:val="single" w:sz="6" w:space="0" w:color="145192"/>
              <w:right w:val="double" w:sz="4" w:space="0" w:color="145192"/>
            </w:tcBorders>
            <w:hideMark/>
          </w:tcPr>
          <w:p w14:paraId="1ED4A3BB" w14:textId="77777777" w:rsidR="00B627F8" w:rsidRPr="00E36DDD" w:rsidRDefault="00B627F8">
            <w:pPr>
              <w:autoSpaceDE w:val="0"/>
              <w:autoSpaceDN w:val="0"/>
              <w:adjustRightInd w:val="0"/>
              <w:rPr>
                <w:bCs/>
                <w:sz w:val="20"/>
                <w:szCs w:val="20"/>
              </w:rPr>
            </w:pPr>
            <w:r w:rsidRPr="00E36DDD">
              <w:rPr>
                <w:bCs/>
                <w:sz w:val="20"/>
                <w:szCs w:val="20"/>
              </w:rPr>
              <w:t>Administration or Administrative</w:t>
            </w:r>
          </w:p>
        </w:tc>
      </w:tr>
      <w:tr w:rsidR="00B627F8" w:rsidRPr="00E36DDD" w14:paraId="133235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551FF2A" w14:textId="77777777" w:rsidR="00B627F8" w:rsidRPr="00E36DDD" w:rsidRDefault="00B627F8">
            <w:pPr>
              <w:autoSpaceDE w:val="0"/>
              <w:autoSpaceDN w:val="0"/>
              <w:adjustRightInd w:val="0"/>
              <w:rPr>
                <w:bCs/>
                <w:sz w:val="20"/>
                <w:szCs w:val="20"/>
              </w:rPr>
            </w:pPr>
            <w:r w:rsidRPr="00E36DDD">
              <w:rPr>
                <w:bCs/>
                <w:sz w:val="20"/>
                <w:szCs w:val="20"/>
              </w:rPr>
              <w:t>AG</w:t>
            </w:r>
          </w:p>
        </w:tc>
        <w:tc>
          <w:tcPr>
            <w:tcW w:w="3600" w:type="dxa"/>
            <w:tcBorders>
              <w:top w:val="single" w:sz="6" w:space="0" w:color="145192"/>
              <w:left w:val="single" w:sz="6" w:space="0" w:color="145192"/>
              <w:bottom w:val="single" w:sz="6" w:space="0" w:color="145192"/>
              <w:right w:val="double" w:sz="4" w:space="0" w:color="145192"/>
            </w:tcBorders>
            <w:hideMark/>
          </w:tcPr>
          <w:p w14:paraId="45B6DC67" w14:textId="77777777" w:rsidR="00B627F8" w:rsidRPr="00E36DDD" w:rsidRDefault="00B627F8">
            <w:pPr>
              <w:autoSpaceDE w:val="0"/>
              <w:autoSpaceDN w:val="0"/>
              <w:adjustRightInd w:val="0"/>
              <w:rPr>
                <w:bCs/>
                <w:sz w:val="20"/>
                <w:szCs w:val="20"/>
              </w:rPr>
            </w:pPr>
            <w:r w:rsidRPr="00E36DDD">
              <w:rPr>
                <w:bCs/>
                <w:sz w:val="20"/>
                <w:szCs w:val="20"/>
              </w:rPr>
              <w:t>Agriculture</w:t>
            </w:r>
          </w:p>
        </w:tc>
      </w:tr>
      <w:tr w:rsidR="00B627F8" w:rsidRPr="00E36DDD" w14:paraId="00F3B71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4335E0" w14:textId="77777777" w:rsidR="00B627F8" w:rsidRPr="00E36DDD" w:rsidRDefault="00B627F8">
            <w:pPr>
              <w:autoSpaceDE w:val="0"/>
              <w:autoSpaceDN w:val="0"/>
              <w:adjustRightInd w:val="0"/>
              <w:rPr>
                <w:bCs/>
                <w:sz w:val="20"/>
                <w:szCs w:val="20"/>
              </w:rPr>
            </w:pPr>
            <w:r w:rsidRPr="00E36DDD">
              <w:rPr>
                <w:bCs/>
                <w:sz w:val="20"/>
                <w:szCs w:val="20"/>
              </w:rPr>
              <w:t>AGY</w:t>
            </w:r>
          </w:p>
        </w:tc>
        <w:tc>
          <w:tcPr>
            <w:tcW w:w="3600" w:type="dxa"/>
            <w:tcBorders>
              <w:top w:val="single" w:sz="6" w:space="0" w:color="145192"/>
              <w:left w:val="single" w:sz="6" w:space="0" w:color="145192"/>
              <w:bottom w:val="single" w:sz="6" w:space="0" w:color="145192"/>
              <w:right w:val="double" w:sz="4" w:space="0" w:color="145192"/>
            </w:tcBorders>
            <w:hideMark/>
          </w:tcPr>
          <w:p w14:paraId="1576930B" w14:textId="77777777" w:rsidR="00B627F8" w:rsidRPr="00E36DDD" w:rsidRDefault="00B627F8">
            <w:pPr>
              <w:autoSpaceDE w:val="0"/>
              <w:autoSpaceDN w:val="0"/>
              <w:adjustRightInd w:val="0"/>
              <w:rPr>
                <w:bCs/>
                <w:sz w:val="20"/>
                <w:szCs w:val="20"/>
              </w:rPr>
            </w:pPr>
            <w:r w:rsidRPr="00E36DDD">
              <w:rPr>
                <w:bCs/>
                <w:sz w:val="20"/>
                <w:szCs w:val="20"/>
              </w:rPr>
              <w:t>Agency</w:t>
            </w:r>
          </w:p>
        </w:tc>
      </w:tr>
      <w:tr w:rsidR="00B627F8" w:rsidRPr="00E36DDD" w14:paraId="7CC6681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C463CC" w14:textId="77777777" w:rsidR="00B627F8" w:rsidRPr="00E36DDD" w:rsidRDefault="00B627F8">
            <w:pPr>
              <w:autoSpaceDE w:val="0"/>
              <w:autoSpaceDN w:val="0"/>
              <w:adjustRightInd w:val="0"/>
              <w:rPr>
                <w:bCs/>
                <w:sz w:val="20"/>
                <w:szCs w:val="20"/>
              </w:rPr>
            </w:pPr>
            <w:r w:rsidRPr="00E36DDD">
              <w:rPr>
                <w:bCs/>
                <w:sz w:val="20"/>
                <w:szCs w:val="20"/>
              </w:rPr>
              <w:t>BD</w:t>
            </w:r>
          </w:p>
        </w:tc>
        <w:tc>
          <w:tcPr>
            <w:tcW w:w="3600" w:type="dxa"/>
            <w:tcBorders>
              <w:top w:val="single" w:sz="6" w:space="0" w:color="145192"/>
              <w:left w:val="single" w:sz="6" w:space="0" w:color="145192"/>
              <w:bottom w:val="single" w:sz="6" w:space="0" w:color="145192"/>
              <w:right w:val="double" w:sz="4" w:space="0" w:color="145192"/>
            </w:tcBorders>
            <w:hideMark/>
          </w:tcPr>
          <w:p w14:paraId="29354C8C" w14:textId="77777777" w:rsidR="00B627F8" w:rsidRPr="00E36DDD" w:rsidRDefault="00B627F8">
            <w:pPr>
              <w:autoSpaceDE w:val="0"/>
              <w:autoSpaceDN w:val="0"/>
              <w:adjustRightInd w:val="0"/>
              <w:rPr>
                <w:bCs/>
                <w:sz w:val="20"/>
                <w:szCs w:val="20"/>
              </w:rPr>
            </w:pPr>
            <w:r w:rsidRPr="00E36DDD">
              <w:rPr>
                <w:bCs/>
                <w:sz w:val="20"/>
                <w:szCs w:val="20"/>
              </w:rPr>
              <w:t>Board</w:t>
            </w:r>
          </w:p>
        </w:tc>
      </w:tr>
      <w:tr w:rsidR="00B627F8" w:rsidRPr="00E36DDD" w14:paraId="5C01D7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2953381" w14:textId="77777777" w:rsidR="00B627F8" w:rsidRPr="00E36DDD" w:rsidRDefault="00B627F8">
            <w:pPr>
              <w:autoSpaceDE w:val="0"/>
              <w:autoSpaceDN w:val="0"/>
              <w:adjustRightInd w:val="0"/>
              <w:rPr>
                <w:bCs/>
                <w:sz w:val="20"/>
                <w:szCs w:val="20"/>
              </w:rPr>
            </w:pPr>
            <w:r w:rsidRPr="00E36DDD">
              <w:rPr>
                <w:bCs/>
                <w:sz w:val="20"/>
                <w:szCs w:val="20"/>
              </w:rPr>
              <w:t>BOR</w:t>
            </w:r>
          </w:p>
        </w:tc>
        <w:tc>
          <w:tcPr>
            <w:tcW w:w="3600" w:type="dxa"/>
            <w:tcBorders>
              <w:top w:val="single" w:sz="6" w:space="0" w:color="145192"/>
              <w:left w:val="single" w:sz="6" w:space="0" w:color="145192"/>
              <w:bottom w:val="single" w:sz="6" w:space="0" w:color="145192"/>
              <w:right w:val="double" w:sz="4" w:space="0" w:color="145192"/>
            </w:tcBorders>
            <w:hideMark/>
          </w:tcPr>
          <w:p w14:paraId="10E5D3FA" w14:textId="77777777" w:rsidR="00B627F8" w:rsidRPr="00E36DDD" w:rsidRDefault="00B627F8">
            <w:pPr>
              <w:autoSpaceDE w:val="0"/>
              <w:autoSpaceDN w:val="0"/>
              <w:adjustRightInd w:val="0"/>
              <w:rPr>
                <w:bCs/>
                <w:sz w:val="20"/>
                <w:szCs w:val="20"/>
              </w:rPr>
            </w:pPr>
            <w:r w:rsidRPr="00E36DDD">
              <w:rPr>
                <w:bCs/>
                <w:sz w:val="20"/>
                <w:szCs w:val="20"/>
              </w:rPr>
              <w:t>Borough</w:t>
            </w:r>
          </w:p>
        </w:tc>
      </w:tr>
      <w:tr w:rsidR="00B627F8" w:rsidRPr="00E36DDD" w14:paraId="3E4CF3B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DC13708" w14:textId="77777777" w:rsidR="00B627F8" w:rsidRPr="00E36DDD" w:rsidRDefault="00B627F8">
            <w:pPr>
              <w:autoSpaceDE w:val="0"/>
              <w:autoSpaceDN w:val="0"/>
              <w:adjustRightInd w:val="0"/>
              <w:rPr>
                <w:bCs/>
                <w:sz w:val="20"/>
                <w:szCs w:val="20"/>
              </w:rPr>
            </w:pPr>
            <w:r w:rsidRPr="00E36DDD">
              <w:rPr>
                <w:bCs/>
                <w:sz w:val="20"/>
                <w:szCs w:val="20"/>
              </w:rPr>
              <w:t>CAR</w:t>
            </w:r>
          </w:p>
        </w:tc>
        <w:tc>
          <w:tcPr>
            <w:tcW w:w="3600" w:type="dxa"/>
            <w:tcBorders>
              <w:top w:val="single" w:sz="6" w:space="0" w:color="145192"/>
              <w:left w:val="single" w:sz="6" w:space="0" w:color="145192"/>
              <w:bottom w:val="single" w:sz="6" w:space="0" w:color="145192"/>
              <w:right w:val="double" w:sz="4" w:space="0" w:color="145192"/>
            </w:tcBorders>
            <w:hideMark/>
          </w:tcPr>
          <w:p w14:paraId="0868FA0A" w14:textId="77777777" w:rsidR="00B627F8" w:rsidRPr="00E36DDD" w:rsidRDefault="00B627F8">
            <w:pPr>
              <w:autoSpaceDE w:val="0"/>
              <w:autoSpaceDN w:val="0"/>
              <w:adjustRightInd w:val="0"/>
              <w:rPr>
                <w:bCs/>
                <w:sz w:val="20"/>
                <w:szCs w:val="20"/>
              </w:rPr>
            </w:pPr>
            <w:r w:rsidRPr="00E36DDD">
              <w:rPr>
                <w:bCs/>
                <w:sz w:val="20"/>
                <w:szCs w:val="20"/>
              </w:rPr>
              <w:t>Career</w:t>
            </w:r>
          </w:p>
        </w:tc>
      </w:tr>
      <w:tr w:rsidR="00B627F8" w:rsidRPr="00E36DDD" w14:paraId="429786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92EF2D9" w14:textId="77777777" w:rsidR="00B627F8" w:rsidRPr="00E36DDD" w:rsidRDefault="00B627F8">
            <w:pPr>
              <w:autoSpaceDE w:val="0"/>
              <w:autoSpaceDN w:val="0"/>
              <w:adjustRightInd w:val="0"/>
              <w:rPr>
                <w:bCs/>
                <w:sz w:val="20"/>
                <w:szCs w:val="20"/>
              </w:rPr>
            </w:pPr>
            <w:r w:rsidRPr="00E36DDD">
              <w:rPr>
                <w:bCs/>
                <w:sz w:val="20"/>
                <w:szCs w:val="20"/>
              </w:rPr>
              <w:t>CLD</w:t>
            </w:r>
          </w:p>
        </w:tc>
        <w:tc>
          <w:tcPr>
            <w:tcW w:w="3600" w:type="dxa"/>
            <w:tcBorders>
              <w:top w:val="single" w:sz="6" w:space="0" w:color="145192"/>
              <w:left w:val="single" w:sz="6" w:space="0" w:color="145192"/>
              <w:bottom w:val="single" w:sz="6" w:space="0" w:color="145192"/>
              <w:right w:val="double" w:sz="4" w:space="0" w:color="145192"/>
            </w:tcBorders>
            <w:hideMark/>
          </w:tcPr>
          <w:p w14:paraId="0927453A" w14:textId="77777777" w:rsidR="00B627F8" w:rsidRPr="00E36DDD" w:rsidRDefault="00B627F8">
            <w:pPr>
              <w:autoSpaceDE w:val="0"/>
              <w:autoSpaceDN w:val="0"/>
              <w:adjustRightInd w:val="0"/>
              <w:rPr>
                <w:bCs/>
                <w:sz w:val="20"/>
                <w:szCs w:val="20"/>
              </w:rPr>
            </w:pPr>
            <w:r w:rsidRPr="00E36DDD">
              <w:rPr>
                <w:bCs/>
                <w:sz w:val="20"/>
                <w:szCs w:val="20"/>
              </w:rPr>
              <w:t>Child</w:t>
            </w:r>
          </w:p>
        </w:tc>
      </w:tr>
      <w:tr w:rsidR="00B627F8" w:rsidRPr="00E36DDD" w14:paraId="423D24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A0090F3" w14:textId="77777777" w:rsidR="00B627F8" w:rsidRPr="00E36DDD" w:rsidRDefault="00B627F8">
            <w:pPr>
              <w:autoSpaceDE w:val="0"/>
              <w:autoSpaceDN w:val="0"/>
              <w:adjustRightInd w:val="0"/>
              <w:rPr>
                <w:bCs/>
                <w:sz w:val="20"/>
                <w:szCs w:val="20"/>
              </w:rPr>
            </w:pPr>
            <w:r w:rsidRPr="00E36DDD">
              <w:rPr>
                <w:bCs/>
                <w:sz w:val="20"/>
                <w:szCs w:val="20"/>
              </w:rPr>
              <w:t>CLDN</w:t>
            </w:r>
          </w:p>
        </w:tc>
        <w:tc>
          <w:tcPr>
            <w:tcW w:w="3600" w:type="dxa"/>
            <w:tcBorders>
              <w:top w:val="single" w:sz="6" w:space="0" w:color="145192"/>
              <w:left w:val="single" w:sz="6" w:space="0" w:color="145192"/>
              <w:bottom w:val="single" w:sz="6" w:space="0" w:color="145192"/>
              <w:right w:val="double" w:sz="4" w:space="0" w:color="145192"/>
            </w:tcBorders>
            <w:hideMark/>
          </w:tcPr>
          <w:p w14:paraId="12C59DA3" w14:textId="77777777" w:rsidR="00B627F8" w:rsidRPr="00E36DDD" w:rsidRDefault="00B627F8">
            <w:pPr>
              <w:autoSpaceDE w:val="0"/>
              <w:autoSpaceDN w:val="0"/>
              <w:adjustRightInd w:val="0"/>
              <w:rPr>
                <w:bCs/>
                <w:sz w:val="20"/>
                <w:szCs w:val="20"/>
              </w:rPr>
            </w:pPr>
            <w:r w:rsidRPr="00E36DDD">
              <w:rPr>
                <w:bCs/>
                <w:sz w:val="20"/>
                <w:szCs w:val="20"/>
              </w:rPr>
              <w:t>Children</w:t>
            </w:r>
          </w:p>
        </w:tc>
      </w:tr>
      <w:tr w:rsidR="00B627F8" w:rsidRPr="00E36DDD" w14:paraId="1EC5250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A0868B" w14:textId="77777777" w:rsidR="00B627F8" w:rsidRPr="00E36DDD" w:rsidRDefault="00B627F8">
            <w:pPr>
              <w:autoSpaceDE w:val="0"/>
              <w:autoSpaceDN w:val="0"/>
              <w:adjustRightInd w:val="0"/>
              <w:rPr>
                <w:bCs/>
                <w:sz w:val="20"/>
                <w:szCs w:val="20"/>
              </w:rPr>
            </w:pPr>
            <w:r w:rsidRPr="00E36DDD">
              <w:rPr>
                <w:bCs/>
                <w:sz w:val="20"/>
                <w:szCs w:val="20"/>
              </w:rPr>
              <w:t>CMTE</w:t>
            </w:r>
          </w:p>
        </w:tc>
        <w:tc>
          <w:tcPr>
            <w:tcW w:w="3600" w:type="dxa"/>
            <w:tcBorders>
              <w:top w:val="single" w:sz="6" w:space="0" w:color="145192"/>
              <w:left w:val="single" w:sz="6" w:space="0" w:color="145192"/>
              <w:bottom w:val="single" w:sz="6" w:space="0" w:color="145192"/>
              <w:right w:val="double" w:sz="4" w:space="0" w:color="145192"/>
            </w:tcBorders>
            <w:hideMark/>
          </w:tcPr>
          <w:p w14:paraId="2F5659F0" w14:textId="77777777" w:rsidR="00B627F8" w:rsidRPr="00E36DDD" w:rsidRDefault="00B627F8">
            <w:pPr>
              <w:autoSpaceDE w:val="0"/>
              <w:autoSpaceDN w:val="0"/>
              <w:adjustRightInd w:val="0"/>
              <w:rPr>
                <w:bCs/>
                <w:sz w:val="20"/>
                <w:szCs w:val="20"/>
              </w:rPr>
            </w:pPr>
            <w:r w:rsidRPr="00E36DDD">
              <w:rPr>
                <w:bCs/>
                <w:sz w:val="20"/>
                <w:szCs w:val="20"/>
              </w:rPr>
              <w:t>Committee</w:t>
            </w:r>
          </w:p>
        </w:tc>
      </w:tr>
      <w:tr w:rsidR="00B627F8" w:rsidRPr="00E36DDD" w14:paraId="76A15F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C2B4DE6" w14:textId="77777777" w:rsidR="00B627F8" w:rsidRPr="00E36DDD" w:rsidRDefault="00B627F8">
            <w:pPr>
              <w:autoSpaceDE w:val="0"/>
              <w:autoSpaceDN w:val="0"/>
              <w:adjustRightInd w:val="0"/>
              <w:rPr>
                <w:bCs/>
                <w:sz w:val="20"/>
                <w:szCs w:val="20"/>
              </w:rPr>
            </w:pPr>
            <w:r w:rsidRPr="00E36DDD">
              <w:rPr>
                <w:bCs/>
                <w:sz w:val="20"/>
                <w:szCs w:val="20"/>
              </w:rPr>
              <w:t>CNSM</w:t>
            </w:r>
          </w:p>
        </w:tc>
        <w:tc>
          <w:tcPr>
            <w:tcW w:w="3600" w:type="dxa"/>
            <w:tcBorders>
              <w:top w:val="single" w:sz="6" w:space="0" w:color="145192"/>
              <w:left w:val="single" w:sz="6" w:space="0" w:color="145192"/>
              <w:bottom w:val="single" w:sz="6" w:space="0" w:color="145192"/>
              <w:right w:val="double" w:sz="4" w:space="0" w:color="145192"/>
            </w:tcBorders>
            <w:hideMark/>
          </w:tcPr>
          <w:p w14:paraId="745832CA" w14:textId="77777777" w:rsidR="00B627F8" w:rsidRPr="00E36DDD" w:rsidRDefault="00B627F8">
            <w:pPr>
              <w:autoSpaceDE w:val="0"/>
              <w:autoSpaceDN w:val="0"/>
              <w:adjustRightInd w:val="0"/>
              <w:rPr>
                <w:bCs/>
                <w:sz w:val="20"/>
                <w:szCs w:val="20"/>
              </w:rPr>
            </w:pPr>
            <w:r w:rsidRPr="00E36DDD">
              <w:rPr>
                <w:bCs/>
                <w:sz w:val="20"/>
                <w:szCs w:val="20"/>
              </w:rPr>
              <w:t>Consortium</w:t>
            </w:r>
          </w:p>
        </w:tc>
      </w:tr>
      <w:tr w:rsidR="00B627F8" w:rsidRPr="00E36DDD" w14:paraId="5FD7F6A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7CA3BB1" w14:textId="77777777" w:rsidR="00B627F8" w:rsidRPr="00E36DDD" w:rsidRDefault="00B627F8">
            <w:pPr>
              <w:autoSpaceDE w:val="0"/>
              <w:autoSpaceDN w:val="0"/>
              <w:adjustRightInd w:val="0"/>
              <w:rPr>
                <w:bCs/>
                <w:sz w:val="20"/>
                <w:szCs w:val="20"/>
              </w:rPr>
            </w:pPr>
            <w:r w:rsidRPr="00E36DDD">
              <w:rPr>
                <w:bCs/>
                <w:sz w:val="20"/>
                <w:szCs w:val="20"/>
              </w:rPr>
              <w:t>CNT</w:t>
            </w:r>
          </w:p>
        </w:tc>
        <w:tc>
          <w:tcPr>
            <w:tcW w:w="3600" w:type="dxa"/>
            <w:tcBorders>
              <w:top w:val="single" w:sz="6" w:space="0" w:color="145192"/>
              <w:left w:val="single" w:sz="6" w:space="0" w:color="145192"/>
              <w:bottom w:val="single" w:sz="6" w:space="0" w:color="145192"/>
              <w:right w:val="double" w:sz="4" w:space="0" w:color="145192"/>
            </w:tcBorders>
            <w:hideMark/>
          </w:tcPr>
          <w:p w14:paraId="1460C7A6" w14:textId="77777777" w:rsidR="00B627F8" w:rsidRPr="00E36DDD" w:rsidRDefault="00B627F8">
            <w:pPr>
              <w:autoSpaceDE w:val="0"/>
              <w:autoSpaceDN w:val="0"/>
              <w:adjustRightInd w:val="0"/>
              <w:rPr>
                <w:bCs/>
                <w:sz w:val="20"/>
                <w:szCs w:val="20"/>
              </w:rPr>
            </w:pPr>
            <w:r w:rsidRPr="00E36DDD">
              <w:rPr>
                <w:bCs/>
                <w:sz w:val="20"/>
                <w:szCs w:val="20"/>
              </w:rPr>
              <w:t>Central</w:t>
            </w:r>
          </w:p>
        </w:tc>
      </w:tr>
      <w:tr w:rsidR="001B0AA8" w:rsidRPr="00E36DDD" w14:paraId="7660C6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tcPr>
          <w:p w14:paraId="7B1F6712" w14:textId="77777777" w:rsidR="001B0AA8" w:rsidRPr="00E36DDD" w:rsidRDefault="001B0AA8">
            <w:pPr>
              <w:autoSpaceDE w:val="0"/>
              <w:autoSpaceDN w:val="0"/>
              <w:adjustRightInd w:val="0"/>
              <w:rPr>
                <w:bCs/>
                <w:sz w:val="20"/>
                <w:szCs w:val="20"/>
              </w:rPr>
            </w:pPr>
            <w:r w:rsidRPr="00E36DDD">
              <w:rPr>
                <w:bCs/>
                <w:sz w:val="20"/>
                <w:szCs w:val="20"/>
              </w:rPr>
              <w:t>CTE</w:t>
            </w:r>
          </w:p>
        </w:tc>
        <w:tc>
          <w:tcPr>
            <w:tcW w:w="3600" w:type="dxa"/>
            <w:tcBorders>
              <w:top w:val="single" w:sz="6" w:space="0" w:color="145192"/>
              <w:left w:val="single" w:sz="6" w:space="0" w:color="145192"/>
              <w:bottom w:val="single" w:sz="6" w:space="0" w:color="145192"/>
              <w:right w:val="double" w:sz="4" w:space="0" w:color="145192"/>
            </w:tcBorders>
          </w:tcPr>
          <w:p w14:paraId="7EC21306" w14:textId="77777777" w:rsidR="001B0AA8" w:rsidRPr="00E36DDD" w:rsidRDefault="001B0AA8">
            <w:pPr>
              <w:autoSpaceDE w:val="0"/>
              <w:autoSpaceDN w:val="0"/>
              <w:adjustRightInd w:val="0"/>
              <w:rPr>
                <w:bCs/>
                <w:sz w:val="20"/>
                <w:szCs w:val="20"/>
              </w:rPr>
            </w:pPr>
            <w:r w:rsidRPr="00E36DDD">
              <w:rPr>
                <w:bCs/>
                <w:sz w:val="20"/>
                <w:szCs w:val="20"/>
              </w:rPr>
              <w:t>Career and Technical Education</w:t>
            </w:r>
          </w:p>
        </w:tc>
      </w:tr>
      <w:tr w:rsidR="00B627F8" w:rsidRPr="00E36DDD" w14:paraId="57F704E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9A006C3" w14:textId="77777777" w:rsidR="00B627F8" w:rsidRPr="00E36DDD" w:rsidRDefault="00B627F8">
            <w:pPr>
              <w:autoSpaceDE w:val="0"/>
              <w:autoSpaceDN w:val="0"/>
              <w:adjustRightInd w:val="0"/>
              <w:rPr>
                <w:bCs/>
                <w:sz w:val="20"/>
                <w:szCs w:val="20"/>
              </w:rPr>
            </w:pPr>
            <w:r w:rsidRPr="00E36DDD">
              <w:rPr>
                <w:bCs/>
                <w:sz w:val="20"/>
                <w:szCs w:val="20"/>
              </w:rPr>
              <w:t>CTR</w:t>
            </w:r>
          </w:p>
        </w:tc>
        <w:tc>
          <w:tcPr>
            <w:tcW w:w="3600" w:type="dxa"/>
            <w:tcBorders>
              <w:top w:val="single" w:sz="6" w:space="0" w:color="145192"/>
              <w:left w:val="single" w:sz="6" w:space="0" w:color="145192"/>
              <w:bottom w:val="single" w:sz="6" w:space="0" w:color="145192"/>
              <w:right w:val="double" w:sz="4" w:space="0" w:color="145192"/>
            </w:tcBorders>
            <w:hideMark/>
          </w:tcPr>
          <w:p w14:paraId="0B305344" w14:textId="77777777" w:rsidR="00B627F8" w:rsidRPr="00E36DDD" w:rsidRDefault="00B627F8">
            <w:pPr>
              <w:autoSpaceDE w:val="0"/>
              <w:autoSpaceDN w:val="0"/>
              <w:adjustRightInd w:val="0"/>
              <w:rPr>
                <w:bCs/>
                <w:sz w:val="20"/>
                <w:szCs w:val="20"/>
              </w:rPr>
            </w:pPr>
            <w:r w:rsidRPr="00E36DDD">
              <w:rPr>
                <w:bCs/>
                <w:sz w:val="20"/>
                <w:szCs w:val="20"/>
              </w:rPr>
              <w:t>Center</w:t>
            </w:r>
          </w:p>
        </w:tc>
      </w:tr>
      <w:tr w:rsidR="00B627F8" w:rsidRPr="00E36DDD" w14:paraId="589C127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A83403F" w14:textId="77777777" w:rsidR="00B627F8" w:rsidRPr="00E36DDD" w:rsidRDefault="00B627F8">
            <w:pPr>
              <w:autoSpaceDE w:val="0"/>
              <w:autoSpaceDN w:val="0"/>
              <w:adjustRightInd w:val="0"/>
              <w:rPr>
                <w:bCs/>
                <w:sz w:val="20"/>
                <w:szCs w:val="20"/>
              </w:rPr>
            </w:pPr>
            <w:r w:rsidRPr="00E36DDD">
              <w:rPr>
                <w:bCs/>
                <w:sz w:val="20"/>
                <w:szCs w:val="20"/>
              </w:rPr>
              <w:t>COM</w:t>
            </w:r>
          </w:p>
        </w:tc>
        <w:tc>
          <w:tcPr>
            <w:tcW w:w="3600" w:type="dxa"/>
            <w:tcBorders>
              <w:top w:val="single" w:sz="6" w:space="0" w:color="145192"/>
              <w:left w:val="single" w:sz="6" w:space="0" w:color="145192"/>
              <w:bottom w:val="single" w:sz="6" w:space="0" w:color="145192"/>
              <w:right w:val="double" w:sz="4" w:space="0" w:color="145192"/>
            </w:tcBorders>
            <w:hideMark/>
          </w:tcPr>
          <w:p w14:paraId="58448B2D" w14:textId="77777777" w:rsidR="00B627F8" w:rsidRPr="00E36DDD" w:rsidRDefault="00B627F8">
            <w:pPr>
              <w:autoSpaceDE w:val="0"/>
              <w:autoSpaceDN w:val="0"/>
              <w:adjustRightInd w:val="0"/>
              <w:rPr>
                <w:bCs/>
                <w:sz w:val="20"/>
                <w:szCs w:val="20"/>
              </w:rPr>
            </w:pPr>
            <w:r w:rsidRPr="00E36DDD">
              <w:rPr>
                <w:bCs/>
                <w:sz w:val="20"/>
                <w:szCs w:val="20"/>
              </w:rPr>
              <w:t>Community</w:t>
            </w:r>
          </w:p>
        </w:tc>
      </w:tr>
      <w:tr w:rsidR="00B627F8" w:rsidRPr="00E36DDD" w14:paraId="101F72E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67D4641" w14:textId="77777777" w:rsidR="00B627F8" w:rsidRPr="00E36DDD" w:rsidRDefault="00B627F8">
            <w:pPr>
              <w:autoSpaceDE w:val="0"/>
              <w:autoSpaceDN w:val="0"/>
              <w:adjustRightInd w:val="0"/>
              <w:rPr>
                <w:bCs/>
                <w:sz w:val="20"/>
                <w:szCs w:val="20"/>
              </w:rPr>
            </w:pPr>
            <w:r w:rsidRPr="00E36DDD">
              <w:rPr>
                <w:bCs/>
                <w:sz w:val="20"/>
                <w:szCs w:val="20"/>
              </w:rPr>
              <w:t>COMM</w:t>
            </w:r>
          </w:p>
        </w:tc>
        <w:tc>
          <w:tcPr>
            <w:tcW w:w="3600" w:type="dxa"/>
            <w:tcBorders>
              <w:top w:val="single" w:sz="6" w:space="0" w:color="145192"/>
              <w:left w:val="single" w:sz="6" w:space="0" w:color="145192"/>
              <w:bottom w:val="single" w:sz="6" w:space="0" w:color="145192"/>
              <w:right w:val="double" w:sz="4" w:space="0" w:color="145192"/>
            </w:tcBorders>
            <w:hideMark/>
          </w:tcPr>
          <w:p w14:paraId="3EFD2273" w14:textId="77777777" w:rsidR="00B627F8" w:rsidRPr="00E36DDD" w:rsidRDefault="00B627F8">
            <w:pPr>
              <w:autoSpaceDE w:val="0"/>
              <w:autoSpaceDN w:val="0"/>
              <w:adjustRightInd w:val="0"/>
              <w:rPr>
                <w:bCs/>
                <w:sz w:val="20"/>
                <w:szCs w:val="20"/>
              </w:rPr>
            </w:pPr>
            <w:r w:rsidRPr="00E36DDD">
              <w:rPr>
                <w:bCs/>
                <w:sz w:val="20"/>
                <w:szCs w:val="20"/>
              </w:rPr>
              <w:t>Commission</w:t>
            </w:r>
          </w:p>
        </w:tc>
      </w:tr>
      <w:tr w:rsidR="00B627F8" w:rsidRPr="00E36DDD" w14:paraId="2E55A29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1884C62" w14:textId="77777777" w:rsidR="00B627F8" w:rsidRPr="00E36DDD" w:rsidRDefault="00B627F8">
            <w:pPr>
              <w:autoSpaceDE w:val="0"/>
              <w:autoSpaceDN w:val="0"/>
              <w:adjustRightInd w:val="0"/>
              <w:rPr>
                <w:bCs/>
                <w:sz w:val="20"/>
                <w:szCs w:val="20"/>
              </w:rPr>
            </w:pPr>
            <w:r w:rsidRPr="00E36DDD">
              <w:rPr>
                <w:bCs/>
                <w:sz w:val="20"/>
                <w:szCs w:val="20"/>
              </w:rPr>
              <w:t>COMP</w:t>
            </w:r>
          </w:p>
        </w:tc>
        <w:tc>
          <w:tcPr>
            <w:tcW w:w="3600" w:type="dxa"/>
            <w:tcBorders>
              <w:top w:val="single" w:sz="6" w:space="0" w:color="145192"/>
              <w:left w:val="single" w:sz="6" w:space="0" w:color="145192"/>
              <w:bottom w:val="single" w:sz="6" w:space="0" w:color="145192"/>
              <w:right w:val="double" w:sz="4" w:space="0" w:color="145192"/>
            </w:tcBorders>
            <w:hideMark/>
          </w:tcPr>
          <w:p w14:paraId="04E7091F" w14:textId="77777777" w:rsidR="00B627F8" w:rsidRPr="00E36DDD" w:rsidRDefault="00B627F8">
            <w:pPr>
              <w:autoSpaceDE w:val="0"/>
              <w:autoSpaceDN w:val="0"/>
              <w:adjustRightInd w:val="0"/>
              <w:rPr>
                <w:bCs/>
                <w:sz w:val="20"/>
                <w:szCs w:val="20"/>
              </w:rPr>
            </w:pPr>
            <w:r w:rsidRPr="00E36DDD">
              <w:rPr>
                <w:bCs/>
                <w:sz w:val="20"/>
                <w:szCs w:val="20"/>
              </w:rPr>
              <w:t>Computer</w:t>
            </w:r>
          </w:p>
        </w:tc>
      </w:tr>
      <w:tr w:rsidR="00B627F8" w:rsidRPr="00E36DDD" w14:paraId="563C557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64C04ED" w14:textId="77777777" w:rsidR="00B627F8" w:rsidRPr="00E36DDD" w:rsidRDefault="00B627F8">
            <w:pPr>
              <w:autoSpaceDE w:val="0"/>
              <w:autoSpaceDN w:val="0"/>
              <w:adjustRightInd w:val="0"/>
              <w:rPr>
                <w:bCs/>
                <w:sz w:val="20"/>
                <w:szCs w:val="20"/>
              </w:rPr>
            </w:pPr>
            <w:r w:rsidRPr="00E36DDD">
              <w:rPr>
                <w:bCs/>
                <w:sz w:val="20"/>
                <w:szCs w:val="20"/>
              </w:rPr>
              <w:t>COMPHEN</w:t>
            </w:r>
          </w:p>
        </w:tc>
        <w:tc>
          <w:tcPr>
            <w:tcW w:w="3600" w:type="dxa"/>
            <w:tcBorders>
              <w:top w:val="single" w:sz="6" w:space="0" w:color="145192"/>
              <w:left w:val="single" w:sz="6" w:space="0" w:color="145192"/>
              <w:bottom w:val="single" w:sz="6" w:space="0" w:color="145192"/>
              <w:right w:val="double" w:sz="4" w:space="0" w:color="145192"/>
            </w:tcBorders>
            <w:hideMark/>
          </w:tcPr>
          <w:p w14:paraId="4D65D229" w14:textId="77777777" w:rsidR="00B627F8" w:rsidRPr="00E36DDD" w:rsidRDefault="00B627F8">
            <w:pPr>
              <w:autoSpaceDE w:val="0"/>
              <w:autoSpaceDN w:val="0"/>
              <w:adjustRightInd w:val="0"/>
              <w:rPr>
                <w:bCs/>
                <w:sz w:val="20"/>
                <w:szCs w:val="20"/>
              </w:rPr>
            </w:pPr>
            <w:r w:rsidRPr="00E36DDD">
              <w:rPr>
                <w:bCs/>
                <w:sz w:val="20"/>
                <w:szCs w:val="20"/>
              </w:rPr>
              <w:t>Comprehensive</w:t>
            </w:r>
          </w:p>
        </w:tc>
      </w:tr>
      <w:tr w:rsidR="00B627F8" w:rsidRPr="00E36DDD" w14:paraId="11CEC9B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3A7CFFB" w14:textId="77777777" w:rsidR="00B627F8" w:rsidRPr="00E36DDD" w:rsidRDefault="00B627F8">
            <w:pPr>
              <w:autoSpaceDE w:val="0"/>
              <w:autoSpaceDN w:val="0"/>
              <w:adjustRightInd w:val="0"/>
              <w:rPr>
                <w:bCs/>
                <w:sz w:val="20"/>
                <w:szCs w:val="20"/>
              </w:rPr>
            </w:pPr>
            <w:r w:rsidRPr="00E36DDD">
              <w:rPr>
                <w:bCs/>
                <w:sz w:val="20"/>
                <w:szCs w:val="20"/>
              </w:rPr>
              <w:t>CON</w:t>
            </w:r>
          </w:p>
        </w:tc>
        <w:tc>
          <w:tcPr>
            <w:tcW w:w="3600" w:type="dxa"/>
            <w:tcBorders>
              <w:top w:val="single" w:sz="6" w:space="0" w:color="145192"/>
              <w:left w:val="single" w:sz="6" w:space="0" w:color="145192"/>
              <w:bottom w:val="single" w:sz="6" w:space="0" w:color="145192"/>
              <w:right w:val="double" w:sz="4" w:space="0" w:color="145192"/>
            </w:tcBorders>
            <w:hideMark/>
          </w:tcPr>
          <w:p w14:paraId="37E2C5E6" w14:textId="77777777" w:rsidR="00B627F8" w:rsidRPr="00E36DDD" w:rsidRDefault="00B627F8">
            <w:pPr>
              <w:autoSpaceDE w:val="0"/>
              <w:autoSpaceDN w:val="0"/>
              <w:adjustRightInd w:val="0"/>
              <w:rPr>
                <w:bCs/>
                <w:sz w:val="20"/>
                <w:szCs w:val="20"/>
              </w:rPr>
            </w:pPr>
            <w:r w:rsidRPr="00E36DDD">
              <w:rPr>
                <w:bCs/>
                <w:sz w:val="20"/>
                <w:szCs w:val="20"/>
              </w:rPr>
              <w:t>Consolidated</w:t>
            </w:r>
          </w:p>
        </w:tc>
      </w:tr>
      <w:tr w:rsidR="00B627F8" w:rsidRPr="00E36DDD" w14:paraId="68427CD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51E58E9" w14:textId="77777777" w:rsidR="00B627F8" w:rsidRPr="00E36DDD" w:rsidRDefault="00B627F8">
            <w:pPr>
              <w:autoSpaceDE w:val="0"/>
              <w:autoSpaceDN w:val="0"/>
              <w:adjustRightInd w:val="0"/>
              <w:rPr>
                <w:bCs/>
                <w:sz w:val="20"/>
                <w:szCs w:val="20"/>
              </w:rPr>
            </w:pPr>
            <w:r w:rsidRPr="00E36DDD">
              <w:rPr>
                <w:bCs/>
                <w:sz w:val="20"/>
                <w:szCs w:val="20"/>
              </w:rPr>
              <w:t>COOP</w:t>
            </w:r>
          </w:p>
        </w:tc>
        <w:tc>
          <w:tcPr>
            <w:tcW w:w="3600" w:type="dxa"/>
            <w:tcBorders>
              <w:top w:val="single" w:sz="6" w:space="0" w:color="145192"/>
              <w:left w:val="single" w:sz="6" w:space="0" w:color="145192"/>
              <w:bottom w:val="single" w:sz="6" w:space="0" w:color="145192"/>
              <w:right w:val="double" w:sz="4" w:space="0" w:color="145192"/>
            </w:tcBorders>
            <w:hideMark/>
          </w:tcPr>
          <w:p w14:paraId="3845C926" w14:textId="77777777" w:rsidR="00B627F8" w:rsidRPr="00E36DDD" w:rsidRDefault="00B627F8">
            <w:pPr>
              <w:autoSpaceDE w:val="0"/>
              <w:autoSpaceDN w:val="0"/>
              <w:adjustRightInd w:val="0"/>
              <w:rPr>
                <w:bCs/>
                <w:sz w:val="20"/>
                <w:szCs w:val="20"/>
              </w:rPr>
            </w:pPr>
            <w:r w:rsidRPr="00E36DDD">
              <w:rPr>
                <w:bCs/>
                <w:sz w:val="20"/>
                <w:szCs w:val="20"/>
              </w:rPr>
              <w:t>Cooperative</w:t>
            </w:r>
          </w:p>
        </w:tc>
      </w:tr>
      <w:tr w:rsidR="00B627F8" w:rsidRPr="00E36DDD" w14:paraId="6DC741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9BCFDC1" w14:textId="77777777" w:rsidR="00B627F8" w:rsidRPr="00E36DDD" w:rsidRDefault="00B627F8">
            <w:pPr>
              <w:autoSpaceDE w:val="0"/>
              <w:autoSpaceDN w:val="0"/>
              <w:adjustRightInd w:val="0"/>
              <w:rPr>
                <w:bCs/>
                <w:sz w:val="20"/>
                <w:szCs w:val="20"/>
              </w:rPr>
            </w:pPr>
            <w:r w:rsidRPr="00E36DDD">
              <w:rPr>
                <w:bCs/>
                <w:sz w:val="20"/>
                <w:szCs w:val="20"/>
              </w:rPr>
              <w:t>CORP</w:t>
            </w:r>
          </w:p>
        </w:tc>
        <w:tc>
          <w:tcPr>
            <w:tcW w:w="3600" w:type="dxa"/>
            <w:tcBorders>
              <w:top w:val="single" w:sz="6" w:space="0" w:color="145192"/>
              <w:left w:val="single" w:sz="6" w:space="0" w:color="145192"/>
              <w:bottom w:val="single" w:sz="6" w:space="0" w:color="145192"/>
              <w:right w:val="double" w:sz="4" w:space="0" w:color="145192"/>
            </w:tcBorders>
            <w:hideMark/>
          </w:tcPr>
          <w:p w14:paraId="425FBC4A" w14:textId="77777777" w:rsidR="00B627F8" w:rsidRPr="00E36DDD" w:rsidRDefault="00B627F8">
            <w:pPr>
              <w:autoSpaceDE w:val="0"/>
              <w:autoSpaceDN w:val="0"/>
              <w:adjustRightInd w:val="0"/>
              <w:rPr>
                <w:bCs/>
                <w:sz w:val="20"/>
                <w:szCs w:val="20"/>
              </w:rPr>
            </w:pPr>
            <w:r w:rsidRPr="00E36DDD">
              <w:rPr>
                <w:bCs/>
                <w:sz w:val="20"/>
                <w:szCs w:val="20"/>
              </w:rPr>
              <w:t>Corporation</w:t>
            </w:r>
          </w:p>
        </w:tc>
      </w:tr>
      <w:tr w:rsidR="00B627F8" w:rsidRPr="00E36DDD" w14:paraId="242EEF7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020AEFE" w14:textId="77777777" w:rsidR="00B627F8" w:rsidRPr="00E36DDD" w:rsidRDefault="00B627F8">
            <w:pPr>
              <w:autoSpaceDE w:val="0"/>
              <w:autoSpaceDN w:val="0"/>
              <w:adjustRightInd w:val="0"/>
              <w:rPr>
                <w:bCs/>
                <w:sz w:val="20"/>
                <w:szCs w:val="20"/>
              </w:rPr>
            </w:pPr>
            <w:r w:rsidRPr="00E36DDD">
              <w:rPr>
                <w:bCs/>
                <w:sz w:val="20"/>
                <w:szCs w:val="20"/>
              </w:rPr>
              <w:t>CORR</w:t>
            </w:r>
          </w:p>
        </w:tc>
        <w:tc>
          <w:tcPr>
            <w:tcW w:w="3600" w:type="dxa"/>
            <w:tcBorders>
              <w:top w:val="single" w:sz="6" w:space="0" w:color="145192"/>
              <w:left w:val="single" w:sz="6" w:space="0" w:color="145192"/>
              <w:bottom w:val="single" w:sz="6" w:space="0" w:color="145192"/>
              <w:right w:val="double" w:sz="4" w:space="0" w:color="145192"/>
            </w:tcBorders>
            <w:hideMark/>
          </w:tcPr>
          <w:p w14:paraId="50E60A88" w14:textId="77777777" w:rsidR="00B627F8" w:rsidRPr="00E36DDD" w:rsidRDefault="00B627F8">
            <w:pPr>
              <w:autoSpaceDE w:val="0"/>
              <w:autoSpaceDN w:val="0"/>
              <w:adjustRightInd w:val="0"/>
              <w:rPr>
                <w:bCs/>
                <w:sz w:val="20"/>
                <w:szCs w:val="20"/>
              </w:rPr>
            </w:pPr>
            <w:r w:rsidRPr="00E36DDD">
              <w:rPr>
                <w:bCs/>
                <w:sz w:val="20"/>
                <w:szCs w:val="20"/>
              </w:rPr>
              <w:t>Correction</w:t>
            </w:r>
          </w:p>
        </w:tc>
      </w:tr>
      <w:tr w:rsidR="00B627F8" w:rsidRPr="00E36DDD" w14:paraId="184DE71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7A50C22" w14:textId="77777777" w:rsidR="00B627F8" w:rsidRPr="00E36DDD" w:rsidRDefault="00B627F8">
            <w:pPr>
              <w:autoSpaceDE w:val="0"/>
              <w:autoSpaceDN w:val="0"/>
              <w:adjustRightInd w:val="0"/>
              <w:rPr>
                <w:bCs/>
                <w:sz w:val="20"/>
                <w:szCs w:val="20"/>
              </w:rPr>
            </w:pPr>
            <w:r w:rsidRPr="00E36DDD">
              <w:rPr>
                <w:bCs/>
                <w:sz w:val="20"/>
                <w:szCs w:val="20"/>
              </w:rPr>
              <w:t>CO</w:t>
            </w:r>
          </w:p>
        </w:tc>
        <w:tc>
          <w:tcPr>
            <w:tcW w:w="3600" w:type="dxa"/>
            <w:tcBorders>
              <w:top w:val="single" w:sz="6" w:space="0" w:color="145192"/>
              <w:left w:val="single" w:sz="6" w:space="0" w:color="145192"/>
              <w:bottom w:val="single" w:sz="6" w:space="0" w:color="145192"/>
              <w:right w:val="double" w:sz="4" w:space="0" w:color="145192"/>
            </w:tcBorders>
            <w:hideMark/>
          </w:tcPr>
          <w:p w14:paraId="51CF49C5" w14:textId="77777777" w:rsidR="00B627F8" w:rsidRPr="00E36DDD" w:rsidRDefault="00B627F8">
            <w:pPr>
              <w:autoSpaceDE w:val="0"/>
              <w:autoSpaceDN w:val="0"/>
              <w:adjustRightInd w:val="0"/>
              <w:rPr>
                <w:bCs/>
                <w:sz w:val="20"/>
                <w:szCs w:val="20"/>
              </w:rPr>
            </w:pPr>
            <w:r w:rsidRPr="00E36DDD">
              <w:rPr>
                <w:bCs/>
                <w:sz w:val="20"/>
                <w:szCs w:val="20"/>
              </w:rPr>
              <w:t>County</w:t>
            </w:r>
          </w:p>
        </w:tc>
      </w:tr>
      <w:tr w:rsidR="00B627F8" w:rsidRPr="00E36DDD" w14:paraId="429739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A7B6CB" w14:textId="77777777" w:rsidR="00B627F8" w:rsidRPr="00E36DDD" w:rsidRDefault="00B627F8">
            <w:pPr>
              <w:autoSpaceDE w:val="0"/>
              <w:autoSpaceDN w:val="0"/>
              <w:adjustRightInd w:val="0"/>
              <w:rPr>
                <w:bCs/>
                <w:sz w:val="20"/>
                <w:szCs w:val="20"/>
              </w:rPr>
            </w:pPr>
            <w:r w:rsidRPr="00E36DDD">
              <w:rPr>
                <w:bCs/>
                <w:sz w:val="20"/>
                <w:szCs w:val="20"/>
              </w:rPr>
              <w:t>CUR</w:t>
            </w:r>
          </w:p>
        </w:tc>
        <w:tc>
          <w:tcPr>
            <w:tcW w:w="3600" w:type="dxa"/>
            <w:tcBorders>
              <w:top w:val="single" w:sz="6" w:space="0" w:color="145192"/>
              <w:left w:val="single" w:sz="6" w:space="0" w:color="145192"/>
              <w:bottom w:val="single" w:sz="6" w:space="0" w:color="145192"/>
              <w:right w:val="double" w:sz="4" w:space="0" w:color="145192"/>
            </w:tcBorders>
            <w:hideMark/>
          </w:tcPr>
          <w:p w14:paraId="601C8E98" w14:textId="77777777" w:rsidR="00B627F8" w:rsidRPr="00E36DDD" w:rsidRDefault="00B627F8">
            <w:pPr>
              <w:autoSpaceDE w:val="0"/>
              <w:autoSpaceDN w:val="0"/>
              <w:adjustRightInd w:val="0"/>
              <w:rPr>
                <w:bCs/>
                <w:sz w:val="20"/>
                <w:szCs w:val="20"/>
              </w:rPr>
            </w:pPr>
            <w:r w:rsidRPr="00E36DDD">
              <w:rPr>
                <w:bCs/>
                <w:sz w:val="20"/>
                <w:szCs w:val="20"/>
              </w:rPr>
              <w:t>Curriculum</w:t>
            </w:r>
          </w:p>
        </w:tc>
      </w:tr>
      <w:tr w:rsidR="00B627F8" w:rsidRPr="00E36DDD" w14:paraId="31422C2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E72C8C2" w14:textId="77777777" w:rsidR="00B627F8" w:rsidRPr="00E36DDD" w:rsidRDefault="00B627F8">
            <w:pPr>
              <w:autoSpaceDE w:val="0"/>
              <w:autoSpaceDN w:val="0"/>
              <w:adjustRightInd w:val="0"/>
              <w:rPr>
                <w:bCs/>
                <w:sz w:val="20"/>
                <w:szCs w:val="20"/>
              </w:rPr>
            </w:pPr>
            <w:r w:rsidRPr="00E36DDD">
              <w:rPr>
                <w:bCs/>
                <w:sz w:val="20"/>
                <w:szCs w:val="20"/>
              </w:rPr>
              <w:t>DEPT</w:t>
            </w:r>
          </w:p>
        </w:tc>
        <w:tc>
          <w:tcPr>
            <w:tcW w:w="3600" w:type="dxa"/>
            <w:tcBorders>
              <w:top w:val="single" w:sz="6" w:space="0" w:color="145192"/>
              <w:left w:val="single" w:sz="6" w:space="0" w:color="145192"/>
              <w:bottom w:val="single" w:sz="6" w:space="0" w:color="145192"/>
              <w:right w:val="double" w:sz="4" w:space="0" w:color="145192"/>
            </w:tcBorders>
            <w:hideMark/>
          </w:tcPr>
          <w:p w14:paraId="548C9BCF" w14:textId="77777777" w:rsidR="00B627F8" w:rsidRPr="00E36DDD" w:rsidRDefault="00B627F8">
            <w:pPr>
              <w:autoSpaceDE w:val="0"/>
              <w:autoSpaceDN w:val="0"/>
              <w:adjustRightInd w:val="0"/>
              <w:rPr>
                <w:bCs/>
                <w:sz w:val="20"/>
                <w:szCs w:val="20"/>
              </w:rPr>
            </w:pPr>
            <w:r w:rsidRPr="00E36DDD">
              <w:rPr>
                <w:bCs/>
                <w:sz w:val="20"/>
                <w:szCs w:val="20"/>
              </w:rPr>
              <w:t>Department</w:t>
            </w:r>
          </w:p>
        </w:tc>
      </w:tr>
      <w:tr w:rsidR="00B627F8" w:rsidRPr="00E36DDD" w14:paraId="183A1CBB"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2A52A89" w14:textId="77777777" w:rsidR="00B627F8" w:rsidRPr="00E36DDD" w:rsidRDefault="00B627F8">
            <w:pPr>
              <w:autoSpaceDE w:val="0"/>
              <w:autoSpaceDN w:val="0"/>
              <w:adjustRightInd w:val="0"/>
              <w:rPr>
                <w:bCs/>
                <w:sz w:val="20"/>
                <w:szCs w:val="20"/>
              </w:rPr>
            </w:pPr>
            <w:r w:rsidRPr="00E36DDD">
              <w:rPr>
                <w:bCs/>
                <w:sz w:val="20"/>
                <w:szCs w:val="20"/>
              </w:rPr>
              <w:t>DIST</w:t>
            </w:r>
          </w:p>
        </w:tc>
        <w:tc>
          <w:tcPr>
            <w:tcW w:w="3600" w:type="dxa"/>
            <w:tcBorders>
              <w:top w:val="single" w:sz="6" w:space="0" w:color="145192"/>
              <w:left w:val="single" w:sz="6" w:space="0" w:color="145192"/>
              <w:bottom w:val="single" w:sz="6" w:space="0" w:color="145192"/>
              <w:right w:val="double" w:sz="4" w:space="0" w:color="145192"/>
            </w:tcBorders>
            <w:hideMark/>
          </w:tcPr>
          <w:p w14:paraId="255DBD76" w14:textId="77777777" w:rsidR="00B627F8" w:rsidRPr="00E36DDD" w:rsidRDefault="00B627F8">
            <w:pPr>
              <w:autoSpaceDE w:val="0"/>
              <w:autoSpaceDN w:val="0"/>
              <w:adjustRightInd w:val="0"/>
              <w:rPr>
                <w:bCs/>
                <w:sz w:val="20"/>
                <w:szCs w:val="20"/>
              </w:rPr>
            </w:pPr>
            <w:r w:rsidRPr="00E36DDD">
              <w:rPr>
                <w:bCs/>
                <w:sz w:val="20"/>
                <w:szCs w:val="20"/>
              </w:rPr>
              <w:t>District</w:t>
            </w:r>
          </w:p>
        </w:tc>
      </w:tr>
      <w:tr w:rsidR="00B627F8" w:rsidRPr="00E36DDD" w14:paraId="1EDCE35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6CE2A4" w14:textId="77777777" w:rsidR="00B627F8" w:rsidRPr="00E36DDD" w:rsidRDefault="00B627F8">
            <w:pPr>
              <w:autoSpaceDE w:val="0"/>
              <w:autoSpaceDN w:val="0"/>
              <w:adjustRightInd w:val="0"/>
              <w:rPr>
                <w:bCs/>
                <w:sz w:val="20"/>
                <w:szCs w:val="20"/>
              </w:rPr>
            </w:pPr>
            <w:r w:rsidRPr="00E36DDD">
              <w:rPr>
                <w:bCs/>
                <w:sz w:val="20"/>
                <w:szCs w:val="20"/>
              </w:rPr>
              <w:t>DVL</w:t>
            </w:r>
          </w:p>
        </w:tc>
        <w:tc>
          <w:tcPr>
            <w:tcW w:w="3600" w:type="dxa"/>
            <w:tcBorders>
              <w:top w:val="single" w:sz="6" w:space="0" w:color="145192"/>
              <w:left w:val="single" w:sz="6" w:space="0" w:color="145192"/>
              <w:bottom w:val="single" w:sz="6" w:space="0" w:color="145192"/>
              <w:right w:val="double" w:sz="4" w:space="0" w:color="145192"/>
            </w:tcBorders>
            <w:hideMark/>
          </w:tcPr>
          <w:p w14:paraId="543F639A" w14:textId="77777777" w:rsidR="00B627F8" w:rsidRPr="00E36DDD" w:rsidRDefault="00B627F8">
            <w:pPr>
              <w:autoSpaceDE w:val="0"/>
              <w:autoSpaceDN w:val="0"/>
              <w:adjustRightInd w:val="0"/>
              <w:rPr>
                <w:bCs/>
                <w:sz w:val="20"/>
                <w:szCs w:val="20"/>
              </w:rPr>
            </w:pPr>
            <w:r w:rsidRPr="00E36DDD">
              <w:rPr>
                <w:bCs/>
                <w:sz w:val="20"/>
                <w:szCs w:val="20"/>
              </w:rPr>
              <w:t>Development</w:t>
            </w:r>
          </w:p>
        </w:tc>
      </w:tr>
      <w:tr w:rsidR="00B627F8" w:rsidRPr="00E36DDD" w14:paraId="423BC7A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0B2727" w14:textId="77777777" w:rsidR="00B627F8" w:rsidRPr="00E36DDD" w:rsidRDefault="00B627F8">
            <w:pPr>
              <w:autoSpaceDE w:val="0"/>
              <w:autoSpaceDN w:val="0"/>
              <w:adjustRightInd w:val="0"/>
              <w:rPr>
                <w:bCs/>
                <w:sz w:val="20"/>
                <w:szCs w:val="20"/>
              </w:rPr>
            </w:pPr>
            <w:r w:rsidRPr="00E36DDD">
              <w:rPr>
                <w:bCs/>
                <w:sz w:val="20"/>
                <w:szCs w:val="20"/>
              </w:rPr>
              <w:t>ED</w:t>
            </w:r>
          </w:p>
        </w:tc>
        <w:tc>
          <w:tcPr>
            <w:tcW w:w="3600" w:type="dxa"/>
            <w:tcBorders>
              <w:top w:val="single" w:sz="6" w:space="0" w:color="145192"/>
              <w:left w:val="single" w:sz="6" w:space="0" w:color="145192"/>
              <w:bottom w:val="single" w:sz="6" w:space="0" w:color="145192"/>
              <w:right w:val="double" w:sz="4" w:space="0" w:color="145192"/>
            </w:tcBorders>
            <w:hideMark/>
          </w:tcPr>
          <w:p w14:paraId="15E9B7C5" w14:textId="77777777" w:rsidR="00B627F8" w:rsidRPr="00E36DDD" w:rsidRDefault="00B627F8">
            <w:pPr>
              <w:autoSpaceDE w:val="0"/>
              <w:autoSpaceDN w:val="0"/>
              <w:adjustRightInd w:val="0"/>
              <w:rPr>
                <w:bCs/>
                <w:sz w:val="20"/>
                <w:szCs w:val="20"/>
              </w:rPr>
            </w:pPr>
            <w:r w:rsidRPr="00E36DDD">
              <w:rPr>
                <w:bCs/>
                <w:sz w:val="20"/>
                <w:szCs w:val="20"/>
              </w:rPr>
              <w:t>Education</w:t>
            </w:r>
          </w:p>
        </w:tc>
      </w:tr>
      <w:tr w:rsidR="00B627F8" w:rsidRPr="00E36DDD" w14:paraId="0F2B6CF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A67F9CA" w14:textId="77777777" w:rsidR="00B627F8" w:rsidRPr="00E36DDD" w:rsidRDefault="00B627F8">
            <w:pPr>
              <w:autoSpaceDE w:val="0"/>
              <w:autoSpaceDN w:val="0"/>
              <w:adjustRightInd w:val="0"/>
              <w:rPr>
                <w:bCs/>
                <w:sz w:val="20"/>
                <w:szCs w:val="20"/>
              </w:rPr>
            </w:pPr>
            <w:r w:rsidRPr="00E36DDD">
              <w:rPr>
                <w:bCs/>
                <w:sz w:val="20"/>
                <w:szCs w:val="20"/>
              </w:rPr>
              <w:t>EDL</w:t>
            </w:r>
          </w:p>
        </w:tc>
        <w:tc>
          <w:tcPr>
            <w:tcW w:w="3600" w:type="dxa"/>
            <w:tcBorders>
              <w:top w:val="single" w:sz="6" w:space="0" w:color="145192"/>
              <w:left w:val="single" w:sz="6" w:space="0" w:color="145192"/>
              <w:bottom w:val="single" w:sz="6" w:space="0" w:color="145192"/>
              <w:right w:val="double" w:sz="4" w:space="0" w:color="145192"/>
            </w:tcBorders>
            <w:hideMark/>
          </w:tcPr>
          <w:p w14:paraId="51E667DD" w14:textId="77777777" w:rsidR="00B627F8" w:rsidRPr="00E36DDD" w:rsidRDefault="00B627F8">
            <w:pPr>
              <w:autoSpaceDE w:val="0"/>
              <w:autoSpaceDN w:val="0"/>
              <w:adjustRightInd w:val="0"/>
              <w:rPr>
                <w:bCs/>
                <w:sz w:val="20"/>
                <w:szCs w:val="20"/>
              </w:rPr>
            </w:pPr>
            <w:r w:rsidRPr="00E36DDD">
              <w:rPr>
                <w:bCs/>
                <w:sz w:val="20"/>
                <w:szCs w:val="20"/>
              </w:rPr>
              <w:t>Educational</w:t>
            </w:r>
          </w:p>
        </w:tc>
      </w:tr>
      <w:tr w:rsidR="00B627F8" w:rsidRPr="00E36DDD" w14:paraId="6AE435C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FFF235C" w14:textId="77777777" w:rsidR="00B627F8" w:rsidRPr="00E36DDD" w:rsidRDefault="00B627F8">
            <w:pPr>
              <w:autoSpaceDE w:val="0"/>
              <w:autoSpaceDN w:val="0"/>
              <w:adjustRightInd w:val="0"/>
              <w:rPr>
                <w:bCs/>
                <w:sz w:val="20"/>
                <w:szCs w:val="20"/>
              </w:rPr>
            </w:pPr>
            <w:r w:rsidRPr="00E36DDD">
              <w:rPr>
                <w:bCs/>
                <w:sz w:val="20"/>
                <w:szCs w:val="20"/>
              </w:rPr>
              <w:t>ELEM</w:t>
            </w:r>
          </w:p>
        </w:tc>
        <w:tc>
          <w:tcPr>
            <w:tcW w:w="3600" w:type="dxa"/>
            <w:tcBorders>
              <w:top w:val="single" w:sz="6" w:space="0" w:color="145192"/>
              <w:left w:val="single" w:sz="6" w:space="0" w:color="145192"/>
              <w:bottom w:val="single" w:sz="6" w:space="0" w:color="145192"/>
              <w:right w:val="double" w:sz="4" w:space="0" w:color="145192"/>
            </w:tcBorders>
            <w:hideMark/>
          </w:tcPr>
          <w:p w14:paraId="49FC30AD" w14:textId="77777777" w:rsidR="00B627F8" w:rsidRPr="00E36DDD" w:rsidRDefault="00B627F8">
            <w:pPr>
              <w:autoSpaceDE w:val="0"/>
              <w:autoSpaceDN w:val="0"/>
              <w:adjustRightInd w:val="0"/>
              <w:rPr>
                <w:bCs/>
                <w:sz w:val="20"/>
                <w:szCs w:val="20"/>
              </w:rPr>
            </w:pPr>
            <w:r w:rsidRPr="00E36DDD">
              <w:rPr>
                <w:bCs/>
                <w:sz w:val="20"/>
                <w:szCs w:val="20"/>
              </w:rPr>
              <w:t>Elementary</w:t>
            </w:r>
          </w:p>
        </w:tc>
      </w:tr>
      <w:tr w:rsidR="00B627F8" w:rsidRPr="00E36DDD" w14:paraId="62DDCA5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FF05129" w14:textId="77777777" w:rsidR="00B627F8" w:rsidRPr="00E36DDD" w:rsidRDefault="00B627F8">
            <w:pPr>
              <w:autoSpaceDE w:val="0"/>
              <w:autoSpaceDN w:val="0"/>
              <w:adjustRightInd w:val="0"/>
              <w:rPr>
                <w:bCs/>
                <w:sz w:val="20"/>
                <w:szCs w:val="20"/>
              </w:rPr>
            </w:pPr>
            <w:r w:rsidRPr="00E36DDD">
              <w:rPr>
                <w:bCs/>
                <w:sz w:val="20"/>
                <w:szCs w:val="20"/>
              </w:rPr>
              <w:t>ELEMSCH</w:t>
            </w:r>
          </w:p>
        </w:tc>
        <w:tc>
          <w:tcPr>
            <w:tcW w:w="3600" w:type="dxa"/>
            <w:tcBorders>
              <w:top w:val="single" w:sz="6" w:space="0" w:color="145192"/>
              <w:left w:val="single" w:sz="6" w:space="0" w:color="145192"/>
              <w:bottom w:val="single" w:sz="6" w:space="0" w:color="145192"/>
              <w:right w:val="double" w:sz="4" w:space="0" w:color="145192"/>
            </w:tcBorders>
            <w:hideMark/>
          </w:tcPr>
          <w:p w14:paraId="51667686" w14:textId="77777777" w:rsidR="00B627F8" w:rsidRPr="00E36DDD" w:rsidRDefault="00B627F8">
            <w:pPr>
              <w:autoSpaceDE w:val="0"/>
              <w:autoSpaceDN w:val="0"/>
              <w:adjustRightInd w:val="0"/>
              <w:rPr>
                <w:bCs/>
                <w:sz w:val="20"/>
                <w:szCs w:val="20"/>
              </w:rPr>
            </w:pPr>
            <w:r w:rsidRPr="00E36DDD">
              <w:rPr>
                <w:bCs/>
                <w:sz w:val="20"/>
                <w:szCs w:val="20"/>
              </w:rPr>
              <w:t>Elementary School</w:t>
            </w:r>
          </w:p>
        </w:tc>
      </w:tr>
      <w:tr w:rsidR="00B627F8" w:rsidRPr="00E36DDD" w14:paraId="7A440C5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A87FBC" w14:textId="77777777" w:rsidR="00B627F8" w:rsidRPr="00E36DDD" w:rsidRDefault="00B627F8">
            <w:pPr>
              <w:autoSpaceDE w:val="0"/>
              <w:autoSpaceDN w:val="0"/>
              <w:adjustRightInd w:val="0"/>
              <w:rPr>
                <w:bCs/>
                <w:sz w:val="20"/>
                <w:szCs w:val="20"/>
              </w:rPr>
            </w:pPr>
            <w:r w:rsidRPr="00E36DDD">
              <w:rPr>
                <w:bCs/>
                <w:sz w:val="20"/>
                <w:szCs w:val="20"/>
              </w:rPr>
              <w:t>EXM</w:t>
            </w:r>
          </w:p>
        </w:tc>
        <w:tc>
          <w:tcPr>
            <w:tcW w:w="3600" w:type="dxa"/>
            <w:tcBorders>
              <w:top w:val="single" w:sz="6" w:space="0" w:color="145192"/>
              <w:left w:val="single" w:sz="6" w:space="0" w:color="145192"/>
              <w:bottom w:val="single" w:sz="6" w:space="0" w:color="145192"/>
              <w:right w:val="double" w:sz="4" w:space="0" w:color="145192"/>
            </w:tcBorders>
            <w:hideMark/>
          </w:tcPr>
          <w:p w14:paraId="68395378" w14:textId="77777777" w:rsidR="00B627F8" w:rsidRPr="00E36DDD" w:rsidRDefault="00B627F8">
            <w:pPr>
              <w:autoSpaceDE w:val="0"/>
              <w:autoSpaceDN w:val="0"/>
              <w:adjustRightInd w:val="0"/>
              <w:rPr>
                <w:bCs/>
                <w:sz w:val="20"/>
                <w:szCs w:val="20"/>
              </w:rPr>
            </w:pPr>
            <w:r w:rsidRPr="00E36DDD">
              <w:rPr>
                <w:bCs/>
                <w:sz w:val="20"/>
                <w:szCs w:val="20"/>
              </w:rPr>
              <w:t>Exempted</w:t>
            </w:r>
          </w:p>
        </w:tc>
      </w:tr>
      <w:tr w:rsidR="00B627F8" w:rsidRPr="00E36DDD" w14:paraId="556D0C7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F996495" w14:textId="77777777" w:rsidR="00B627F8" w:rsidRPr="00E36DDD" w:rsidRDefault="00B627F8">
            <w:pPr>
              <w:autoSpaceDE w:val="0"/>
              <w:autoSpaceDN w:val="0"/>
              <w:adjustRightInd w:val="0"/>
              <w:rPr>
                <w:bCs/>
                <w:sz w:val="20"/>
                <w:szCs w:val="20"/>
              </w:rPr>
            </w:pPr>
            <w:r w:rsidRPr="00E36DDD">
              <w:rPr>
                <w:bCs/>
                <w:sz w:val="20"/>
                <w:szCs w:val="20"/>
              </w:rPr>
              <w:t>FAM</w:t>
            </w:r>
          </w:p>
        </w:tc>
        <w:tc>
          <w:tcPr>
            <w:tcW w:w="3600" w:type="dxa"/>
            <w:tcBorders>
              <w:top w:val="single" w:sz="6" w:space="0" w:color="145192"/>
              <w:left w:val="single" w:sz="6" w:space="0" w:color="145192"/>
              <w:bottom w:val="single" w:sz="6" w:space="0" w:color="145192"/>
              <w:right w:val="double" w:sz="4" w:space="0" w:color="145192"/>
            </w:tcBorders>
            <w:hideMark/>
          </w:tcPr>
          <w:p w14:paraId="5AB463FF" w14:textId="77777777" w:rsidR="00B627F8" w:rsidRPr="00E36DDD" w:rsidRDefault="00B627F8">
            <w:pPr>
              <w:autoSpaceDE w:val="0"/>
              <w:autoSpaceDN w:val="0"/>
              <w:adjustRightInd w:val="0"/>
              <w:rPr>
                <w:bCs/>
                <w:sz w:val="20"/>
                <w:szCs w:val="20"/>
              </w:rPr>
            </w:pPr>
            <w:r w:rsidRPr="00E36DDD">
              <w:rPr>
                <w:bCs/>
                <w:sz w:val="20"/>
                <w:szCs w:val="20"/>
              </w:rPr>
              <w:t>Family</w:t>
            </w:r>
          </w:p>
        </w:tc>
      </w:tr>
      <w:tr w:rsidR="00B627F8" w:rsidRPr="00E36DDD" w14:paraId="6DACAE9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3853C54" w14:textId="77777777" w:rsidR="00B627F8" w:rsidRPr="00E36DDD" w:rsidRDefault="00B627F8">
            <w:pPr>
              <w:autoSpaceDE w:val="0"/>
              <w:autoSpaceDN w:val="0"/>
              <w:adjustRightInd w:val="0"/>
              <w:rPr>
                <w:bCs/>
                <w:sz w:val="20"/>
                <w:szCs w:val="20"/>
              </w:rPr>
            </w:pPr>
            <w:r w:rsidRPr="00E36DDD">
              <w:rPr>
                <w:bCs/>
                <w:sz w:val="20"/>
                <w:szCs w:val="20"/>
              </w:rPr>
              <w:t>HLT</w:t>
            </w:r>
          </w:p>
        </w:tc>
        <w:tc>
          <w:tcPr>
            <w:tcW w:w="3600" w:type="dxa"/>
            <w:tcBorders>
              <w:top w:val="single" w:sz="6" w:space="0" w:color="145192"/>
              <w:left w:val="single" w:sz="6" w:space="0" w:color="145192"/>
              <w:bottom w:val="single" w:sz="6" w:space="0" w:color="145192"/>
              <w:right w:val="double" w:sz="4" w:space="0" w:color="145192"/>
            </w:tcBorders>
            <w:hideMark/>
          </w:tcPr>
          <w:p w14:paraId="39683457" w14:textId="77777777" w:rsidR="00B627F8" w:rsidRPr="00E36DDD" w:rsidRDefault="00B627F8">
            <w:pPr>
              <w:autoSpaceDE w:val="0"/>
              <w:autoSpaceDN w:val="0"/>
              <w:adjustRightInd w:val="0"/>
              <w:rPr>
                <w:bCs/>
                <w:sz w:val="20"/>
                <w:szCs w:val="20"/>
              </w:rPr>
            </w:pPr>
            <w:r w:rsidRPr="00E36DDD">
              <w:rPr>
                <w:bCs/>
                <w:sz w:val="20"/>
                <w:szCs w:val="20"/>
              </w:rPr>
              <w:t>Health</w:t>
            </w:r>
          </w:p>
        </w:tc>
      </w:tr>
      <w:tr w:rsidR="00B627F8" w:rsidRPr="00E36DDD" w14:paraId="6A61ED3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B1DD06" w14:textId="77777777" w:rsidR="00B627F8" w:rsidRPr="00E36DDD" w:rsidRDefault="00B627F8">
            <w:pPr>
              <w:autoSpaceDE w:val="0"/>
              <w:autoSpaceDN w:val="0"/>
              <w:adjustRightInd w:val="0"/>
              <w:rPr>
                <w:bCs/>
                <w:sz w:val="20"/>
                <w:szCs w:val="20"/>
              </w:rPr>
            </w:pPr>
            <w:r w:rsidRPr="00E36DDD">
              <w:rPr>
                <w:bCs/>
                <w:sz w:val="20"/>
                <w:szCs w:val="20"/>
              </w:rPr>
              <w:t>HM</w:t>
            </w:r>
          </w:p>
        </w:tc>
        <w:tc>
          <w:tcPr>
            <w:tcW w:w="3600" w:type="dxa"/>
            <w:tcBorders>
              <w:top w:val="single" w:sz="6" w:space="0" w:color="145192"/>
              <w:left w:val="single" w:sz="6" w:space="0" w:color="145192"/>
              <w:bottom w:val="single" w:sz="6" w:space="0" w:color="145192"/>
              <w:right w:val="double" w:sz="4" w:space="0" w:color="145192"/>
            </w:tcBorders>
            <w:hideMark/>
          </w:tcPr>
          <w:p w14:paraId="0678FBD6" w14:textId="77777777" w:rsidR="00B627F8" w:rsidRPr="00E36DDD" w:rsidRDefault="00B627F8">
            <w:pPr>
              <w:autoSpaceDE w:val="0"/>
              <w:autoSpaceDN w:val="0"/>
              <w:adjustRightInd w:val="0"/>
              <w:rPr>
                <w:bCs/>
                <w:sz w:val="20"/>
                <w:szCs w:val="20"/>
              </w:rPr>
            </w:pPr>
            <w:r w:rsidRPr="00E36DDD">
              <w:rPr>
                <w:bCs/>
                <w:sz w:val="20"/>
                <w:szCs w:val="20"/>
              </w:rPr>
              <w:t>Home</w:t>
            </w:r>
          </w:p>
        </w:tc>
      </w:tr>
      <w:tr w:rsidR="00B627F8" w:rsidRPr="00E36DDD" w14:paraId="28519DD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9D7860B" w14:textId="77777777" w:rsidR="00B627F8" w:rsidRPr="00E36DDD" w:rsidRDefault="00B627F8">
            <w:pPr>
              <w:autoSpaceDE w:val="0"/>
              <w:autoSpaceDN w:val="0"/>
              <w:adjustRightInd w:val="0"/>
              <w:rPr>
                <w:bCs/>
                <w:sz w:val="20"/>
                <w:szCs w:val="20"/>
              </w:rPr>
            </w:pPr>
            <w:r w:rsidRPr="00E36DDD">
              <w:rPr>
                <w:bCs/>
                <w:sz w:val="20"/>
                <w:szCs w:val="20"/>
              </w:rPr>
              <w:t>HS</w:t>
            </w:r>
          </w:p>
        </w:tc>
        <w:tc>
          <w:tcPr>
            <w:tcW w:w="3600" w:type="dxa"/>
            <w:tcBorders>
              <w:top w:val="single" w:sz="6" w:space="0" w:color="145192"/>
              <w:left w:val="single" w:sz="6" w:space="0" w:color="145192"/>
              <w:bottom w:val="single" w:sz="6" w:space="0" w:color="145192"/>
              <w:right w:val="double" w:sz="4" w:space="0" w:color="145192"/>
            </w:tcBorders>
            <w:hideMark/>
          </w:tcPr>
          <w:p w14:paraId="6C3E2D02" w14:textId="77777777" w:rsidR="00B627F8" w:rsidRPr="00E36DDD" w:rsidRDefault="00B627F8">
            <w:pPr>
              <w:autoSpaceDE w:val="0"/>
              <w:autoSpaceDN w:val="0"/>
              <w:adjustRightInd w:val="0"/>
              <w:rPr>
                <w:bCs/>
                <w:sz w:val="20"/>
                <w:szCs w:val="20"/>
              </w:rPr>
            </w:pPr>
            <w:r w:rsidRPr="00E36DDD">
              <w:rPr>
                <w:bCs/>
                <w:sz w:val="20"/>
                <w:szCs w:val="20"/>
              </w:rPr>
              <w:t>High School</w:t>
            </w:r>
          </w:p>
        </w:tc>
      </w:tr>
      <w:tr w:rsidR="00B627F8" w:rsidRPr="00E36DDD" w14:paraId="5EA5FD3D"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E20FB2C" w14:textId="77777777" w:rsidR="00B627F8" w:rsidRPr="00E36DDD" w:rsidRDefault="00B627F8">
            <w:pPr>
              <w:autoSpaceDE w:val="0"/>
              <w:autoSpaceDN w:val="0"/>
              <w:adjustRightInd w:val="0"/>
              <w:rPr>
                <w:bCs/>
                <w:sz w:val="20"/>
                <w:szCs w:val="20"/>
              </w:rPr>
            </w:pPr>
            <w:r w:rsidRPr="00E36DDD">
              <w:rPr>
                <w:bCs/>
                <w:sz w:val="20"/>
                <w:szCs w:val="20"/>
              </w:rPr>
              <w:t>IMP</w:t>
            </w:r>
          </w:p>
        </w:tc>
        <w:tc>
          <w:tcPr>
            <w:tcW w:w="3600" w:type="dxa"/>
            <w:tcBorders>
              <w:top w:val="single" w:sz="6" w:space="0" w:color="145192"/>
              <w:left w:val="single" w:sz="6" w:space="0" w:color="145192"/>
              <w:bottom w:val="single" w:sz="6" w:space="0" w:color="145192"/>
              <w:right w:val="double" w:sz="4" w:space="0" w:color="145192"/>
            </w:tcBorders>
            <w:hideMark/>
          </w:tcPr>
          <w:p w14:paraId="3250BE6C" w14:textId="77777777" w:rsidR="00B627F8" w:rsidRPr="00E36DDD" w:rsidRDefault="00B627F8">
            <w:pPr>
              <w:autoSpaceDE w:val="0"/>
              <w:autoSpaceDN w:val="0"/>
              <w:adjustRightInd w:val="0"/>
              <w:rPr>
                <w:bCs/>
                <w:sz w:val="20"/>
                <w:szCs w:val="20"/>
              </w:rPr>
            </w:pPr>
            <w:r w:rsidRPr="00E36DDD">
              <w:rPr>
                <w:bCs/>
                <w:sz w:val="20"/>
                <w:szCs w:val="20"/>
              </w:rPr>
              <w:t>Improvement</w:t>
            </w:r>
          </w:p>
        </w:tc>
      </w:tr>
      <w:tr w:rsidR="00B627F8" w:rsidRPr="00E36DDD" w14:paraId="2AE8CEB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F0FC5B"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State">
                <w:r w:rsidRPr="00E36DDD">
                  <w:rPr>
                    <w:bCs/>
                    <w:sz w:val="20"/>
                    <w:szCs w:val="20"/>
                  </w:rPr>
                  <w:t>IND</w:t>
                </w:r>
              </w:smartTag>
            </w:smartTag>
          </w:p>
        </w:tc>
        <w:tc>
          <w:tcPr>
            <w:tcW w:w="3600" w:type="dxa"/>
            <w:tcBorders>
              <w:top w:val="single" w:sz="6" w:space="0" w:color="145192"/>
              <w:left w:val="single" w:sz="6" w:space="0" w:color="145192"/>
              <w:bottom w:val="single" w:sz="6" w:space="0" w:color="145192"/>
              <w:right w:val="double" w:sz="4" w:space="0" w:color="145192"/>
            </w:tcBorders>
            <w:hideMark/>
          </w:tcPr>
          <w:p w14:paraId="580DF7D0" w14:textId="77777777" w:rsidR="00B627F8" w:rsidRPr="00E36DDD" w:rsidRDefault="00B627F8">
            <w:pPr>
              <w:autoSpaceDE w:val="0"/>
              <w:autoSpaceDN w:val="0"/>
              <w:adjustRightInd w:val="0"/>
              <w:rPr>
                <w:bCs/>
                <w:sz w:val="20"/>
                <w:szCs w:val="20"/>
              </w:rPr>
            </w:pPr>
            <w:r w:rsidRPr="00E36DDD">
              <w:rPr>
                <w:bCs/>
                <w:sz w:val="20"/>
                <w:szCs w:val="20"/>
              </w:rPr>
              <w:t>Independent</w:t>
            </w:r>
          </w:p>
        </w:tc>
      </w:tr>
      <w:tr w:rsidR="00B627F8" w:rsidRPr="00E36DDD" w14:paraId="61DE4C5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04F0864" w14:textId="77777777" w:rsidR="00B627F8" w:rsidRPr="00E36DDD" w:rsidRDefault="00B627F8">
            <w:pPr>
              <w:autoSpaceDE w:val="0"/>
              <w:autoSpaceDN w:val="0"/>
              <w:adjustRightInd w:val="0"/>
              <w:rPr>
                <w:bCs/>
                <w:sz w:val="20"/>
                <w:szCs w:val="20"/>
              </w:rPr>
            </w:pPr>
            <w:r w:rsidRPr="00E36DDD">
              <w:rPr>
                <w:bCs/>
                <w:sz w:val="20"/>
                <w:szCs w:val="20"/>
              </w:rPr>
              <w:t>INST</w:t>
            </w:r>
          </w:p>
        </w:tc>
        <w:tc>
          <w:tcPr>
            <w:tcW w:w="3600" w:type="dxa"/>
            <w:tcBorders>
              <w:top w:val="single" w:sz="6" w:space="0" w:color="145192"/>
              <w:left w:val="single" w:sz="6" w:space="0" w:color="145192"/>
              <w:bottom w:val="single" w:sz="6" w:space="0" w:color="145192"/>
              <w:right w:val="double" w:sz="4" w:space="0" w:color="145192"/>
            </w:tcBorders>
            <w:hideMark/>
          </w:tcPr>
          <w:p w14:paraId="3301A9DD" w14:textId="77777777" w:rsidR="00B627F8" w:rsidRPr="00E36DDD" w:rsidRDefault="00B627F8">
            <w:pPr>
              <w:autoSpaceDE w:val="0"/>
              <w:autoSpaceDN w:val="0"/>
              <w:adjustRightInd w:val="0"/>
              <w:rPr>
                <w:bCs/>
                <w:sz w:val="20"/>
                <w:szCs w:val="20"/>
              </w:rPr>
            </w:pPr>
            <w:r w:rsidRPr="00E36DDD">
              <w:rPr>
                <w:bCs/>
                <w:sz w:val="20"/>
                <w:szCs w:val="20"/>
              </w:rPr>
              <w:t>Institution</w:t>
            </w:r>
          </w:p>
        </w:tc>
      </w:tr>
      <w:tr w:rsidR="00B627F8" w:rsidRPr="00E36DDD" w14:paraId="56DFDFC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8238345" w14:textId="77777777" w:rsidR="00B627F8" w:rsidRPr="00E36DDD" w:rsidRDefault="00B627F8">
            <w:pPr>
              <w:autoSpaceDE w:val="0"/>
              <w:autoSpaceDN w:val="0"/>
              <w:adjustRightInd w:val="0"/>
              <w:rPr>
                <w:bCs/>
                <w:sz w:val="20"/>
                <w:szCs w:val="20"/>
              </w:rPr>
            </w:pPr>
            <w:r w:rsidRPr="00E36DDD">
              <w:rPr>
                <w:bCs/>
                <w:sz w:val="20"/>
                <w:szCs w:val="20"/>
              </w:rPr>
              <w:t>JCT</w:t>
            </w:r>
          </w:p>
        </w:tc>
        <w:tc>
          <w:tcPr>
            <w:tcW w:w="3600" w:type="dxa"/>
            <w:tcBorders>
              <w:top w:val="single" w:sz="6" w:space="0" w:color="145192"/>
              <w:left w:val="single" w:sz="6" w:space="0" w:color="145192"/>
              <w:bottom w:val="single" w:sz="6" w:space="0" w:color="145192"/>
              <w:right w:val="double" w:sz="4" w:space="0" w:color="145192"/>
            </w:tcBorders>
            <w:hideMark/>
          </w:tcPr>
          <w:p w14:paraId="756FA37D" w14:textId="77777777" w:rsidR="00B627F8" w:rsidRPr="00E36DDD" w:rsidRDefault="00B627F8">
            <w:pPr>
              <w:autoSpaceDE w:val="0"/>
              <w:autoSpaceDN w:val="0"/>
              <w:adjustRightInd w:val="0"/>
              <w:rPr>
                <w:bCs/>
                <w:sz w:val="20"/>
                <w:szCs w:val="20"/>
              </w:rPr>
            </w:pPr>
            <w:r w:rsidRPr="00E36DDD">
              <w:rPr>
                <w:bCs/>
                <w:sz w:val="20"/>
                <w:szCs w:val="20"/>
              </w:rPr>
              <w:t>Junction</w:t>
            </w:r>
          </w:p>
        </w:tc>
      </w:tr>
      <w:tr w:rsidR="00B627F8" w:rsidRPr="00E36DDD" w14:paraId="15ABFDC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599C32A" w14:textId="77777777" w:rsidR="00B627F8" w:rsidRPr="00E36DDD" w:rsidRDefault="00B627F8">
            <w:pPr>
              <w:autoSpaceDE w:val="0"/>
              <w:autoSpaceDN w:val="0"/>
              <w:adjustRightInd w:val="0"/>
              <w:rPr>
                <w:bCs/>
                <w:sz w:val="20"/>
                <w:szCs w:val="20"/>
              </w:rPr>
            </w:pPr>
            <w:r w:rsidRPr="00E36DDD">
              <w:rPr>
                <w:bCs/>
                <w:sz w:val="20"/>
                <w:szCs w:val="20"/>
              </w:rPr>
              <w:t>JHS</w:t>
            </w:r>
          </w:p>
        </w:tc>
        <w:tc>
          <w:tcPr>
            <w:tcW w:w="3600" w:type="dxa"/>
            <w:tcBorders>
              <w:top w:val="single" w:sz="6" w:space="0" w:color="145192"/>
              <w:left w:val="single" w:sz="6" w:space="0" w:color="145192"/>
              <w:bottom w:val="single" w:sz="6" w:space="0" w:color="145192"/>
              <w:right w:val="double" w:sz="4" w:space="0" w:color="145192"/>
            </w:tcBorders>
            <w:hideMark/>
          </w:tcPr>
          <w:p w14:paraId="56E12096" w14:textId="77777777" w:rsidR="00B627F8" w:rsidRPr="00E36DDD" w:rsidRDefault="00B627F8">
            <w:pPr>
              <w:autoSpaceDE w:val="0"/>
              <w:autoSpaceDN w:val="0"/>
              <w:adjustRightInd w:val="0"/>
              <w:rPr>
                <w:bCs/>
                <w:sz w:val="20"/>
                <w:szCs w:val="20"/>
              </w:rPr>
            </w:pPr>
            <w:r w:rsidRPr="00E36DDD">
              <w:rPr>
                <w:bCs/>
                <w:sz w:val="20"/>
                <w:szCs w:val="20"/>
              </w:rPr>
              <w:t>Junior High School</w:t>
            </w:r>
          </w:p>
        </w:tc>
      </w:tr>
      <w:tr w:rsidR="00B627F8" w:rsidRPr="00E36DDD" w14:paraId="1709E2D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336243" w14:textId="77777777" w:rsidR="00B627F8" w:rsidRPr="00E36DDD" w:rsidRDefault="00B627F8">
            <w:pPr>
              <w:autoSpaceDE w:val="0"/>
              <w:autoSpaceDN w:val="0"/>
              <w:adjustRightInd w:val="0"/>
              <w:rPr>
                <w:bCs/>
                <w:sz w:val="20"/>
                <w:szCs w:val="20"/>
              </w:rPr>
            </w:pPr>
            <w:r w:rsidRPr="00E36DDD">
              <w:rPr>
                <w:bCs/>
                <w:sz w:val="20"/>
                <w:szCs w:val="20"/>
              </w:rPr>
              <w:t>JR</w:t>
            </w:r>
          </w:p>
        </w:tc>
        <w:tc>
          <w:tcPr>
            <w:tcW w:w="3600" w:type="dxa"/>
            <w:tcBorders>
              <w:top w:val="single" w:sz="6" w:space="0" w:color="145192"/>
              <w:left w:val="single" w:sz="6" w:space="0" w:color="145192"/>
              <w:bottom w:val="single" w:sz="6" w:space="0" w:color="145192"/>
              <w:right w:val="double" w:sz="4" w:space="0" w:color="145192"/>
            </w:tcBorders>
            <w:hideMark/>
          </w:tcPr>
          <w:p w14:paraId="084D42D7" w14:textId="77777777" w:rsidR="00B627F8" w:rsidRPr="00E36DDD" w:rsidRDefault="00B627F8">
            <w:pPr>
              <w:autoSpaceDE w:val="0"/>
              <w:autoSpaceDN w:val="0"/>
              <w:adjustRightInd w:val="0"/>
              <w:rPr>
                <w:bCs/>
                <w:sz w:val="20"/>
                <w:szCs w:val="20"/>
              </w:rPr>
            </w:pPr>
            <w:r w:rsidRPr="00E36DDD">
              <w:rPr>
                <w:bCs/>
                <w:sz w:val="20"/>
                <w:szCs w:val="20"/>
              </w:rPr>
              <w:t>Junior</w:t>
            </w:r>
          </w:p>
        </w:tc>
      </w:tr>
      <w:tr w:rsidR="00B627F8" w:rsidRPr="00E36DDD" w14:paraId="712B133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14F1294" w14:textId="77777777" w:rsidR="00B627F8" w:rsidRPr="00E36DDD" w:rsidRDefault="00B627F8">
            <w:pPr>
              <w:autoSpaceDE w:val="0"/>
              <w:autoSpaceDN w:val="0"/>
              <w:adjustRightInd w:val="0"/>
              <w:rPr>
                <w:bCs/>
                <w:sz w:val="20"/>
                <w:szCs w:val="20"/>
              </w:rPr>
            </w:pPr>
            <w:r w:rsidRPr="00E36DDD">
              <w:rPr>
                <w:bCs/>
                <w:sz w:val="20"/>
                <w:szCs w:val="20"/>
              </w:rPr>
              <w:t>LOC</w:t>
            </w:r>
          </w:p>
        </w:tc>
        <w:tc>
          <w:tcPr>
            <w:tcW w:w="3600" w:type="dxa"/>
            <w:tcBorders>
              <w:top w:val="single" w:sz="6" w:space="0" w:color="145192"/>
              <w:left w:val="single" w:sz="6" w:space="0" w:color="145192"/>
              <w:bottom w:val="single" w:sz="6" w:space="0" w:color="145192"/>
              <w:right w:val="double" w:sz="4" w:space="0" w:color="145192"/>
            </w:tcBorders>
            <w:hideMark/>
          </w:tcPr>
          <w:p w14:paraId="01889E3C" w14:textId="77777777" w:rsidR="00B627F8" w:rsidRPr="00E36DDD" w:rsidRDefault="00B627F8">
            <w:pPr>
              <w:autoSpaceDE w:val="0"/>
              <w:autoSpaceDN w:val="0"/>
              <w:adjustRightInd w:val="0"/>
              <w:rPr>
                <w:bCs/>
                <w:sz w:val="20"/>
                <w:szCs w:val="20"/>
              </w:rPr>
            </w:pPr>
            <w:r w:rsidRPr="00E36DDD">
              <w:rPr>
                <w:bCs/>
                <w:sz w:val="20"/>
                <w:szCs w:val="20"/>
              </w:rPr>
              <w:t>Local</w:t>
            </w:r>
          </w:p>
        </w:tc>
      </w:tr>
      <w:tr w:rsidR="00B627F8" w:rsidRPr="00E36DDD" w14:paraId="7C87211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C8D7117" w14:textId="77777777" w:rsidR="00B627F8" w:rsidRPr="00E36DDD" w:rsidRDefault="00B627F8">
            <w:pPr>
              <w:autoSpaceDE w:val="0"/>
              <w:autoSpaceDN w:val="0"/>
              <w:adjustRightInd w:val="0"/>
              <w:rPr>
                <w:bCs/>
                <w:sz w:val="20"/>
                <w:szCs w:val="20"/>
              </w:rPr>
            </w:pPr>
            <w:r w:rsidRPr="00E36DDD">
              <w:rPr>
                <w:bCs/>
                <w:sz w:val="20"/>
                <w:szCs w:val="20"/>
              </w:rPr>
              <w:t>LRN</w:t>
            </w:r>
          </w:p>
        </w:tc>
        <w:tc>
          <w:tcPr>
            <w:tcW w:w="3600" w:type="dxa"/>
            <w:tcBorders>
              <w:top w:val="single" w:sz="6" w:space="0" w:color="145192"/>
              <w:left w:val="single" w:sz="6" w:space="0" w:color="145192"/>
              <w:bottom w:val="single" w:sz="6" w:space="0" w:color="145192"/>
              <w:right w:val="double" w:sz="4" w:space="0" w:color="145192"/>
            </w:tcBorders>
            <w:hideMark/>
          </w:tcPr>
          <w:p w14:paraId="79383646" w14:textId="77777777" w:rsidR="00B627F8" w:rsidRPr="00E36DDD" w:rsidRDefault="00B627F8">
            <w:pPr>
              <w:autoSpaceDE w:val="0"/>
              <w:autoSpaceDN w:val="0"/>
              <w:adjustRightInd w:val="0"/>
              <w:rPr>
                <w:bCs/>
                <w:sz w:val="20"/>
                <w:szCs w:val="20"/>
              </w:rPr>
            </w:pPr>
            <w:r w:rsidRPr="00E36DDD">
              <w:rPr>
                <w:bCs/>
                <w:sz w:val="20"/>
                <w:szCs w:val="20"/>
              </w:rPr>
              <w:t>Learning</w:t>
            </w:r>
          </w:p>
        </w:tc>
      </w:tr>
      <w:tr w:rsidR="00B627F8" w:rsidRPr="00E36DDD" w14:paraId="21B3147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0DBE15" w14:textId="77777777" w:rsidR="00B627F8" w:rsidRPr="00E36DDD" w:rsidRDefault="00B627F8">
            <w:pPr>
              <w:autoSpaceDE w:val="0"/>
              <w:autoSpaceDN w:val="0"/>
              <w:adjustRightInd w:val="0"/>
              <w:rPr>
                <w:bCs/>
                <w:sz w:val="20"/>
                <w:szCs w:val="20"/>
              </w:rPr>
            </w:pPr>
            <w:r w:rsidRPr="00E36DDD">
              <w:rPr>
                <w:bCs/>
                <w:sz w:val="20"/>
                <w:szCs w:val="20"/>
              </w:rPr>
              <w:lastRenderedPageBreak/>
              <w:t>MIDSCH</w:t>
            </w:r>
          </w:p>
        </w:tc>
        <w:tc>
          <w:tcPr>
            <w:tcW w:w="3600" w:type="dxa"/>
            <w:tcBorders>
              <w:top w:val="single" w:sz="6" w:space="0" w:color="145192"/>
              <w:left w:val="single" w:sz="6" w:space="0" w:color="145192"/>
              <w:bottom w:val="single" w:sz="6" w:space="0" w:color="145192"/>
              <w:right w:val="double" w:sz="4" w:space="0" w:color="145192"/>
            </w:tcBorders>
            <w:hideMark/>
          </w:tcPr>
          <w:p w14:paraId="15420B2A" w14:textId="77777777" w:rsidR="00B627F8" w:rsidRPr="00E36DDD" w:rsidRDefault="00B627F8">
            <w:pPr>
              <w:autoSpaceDE w:val="0"/>
              <w:autoSpaceDN w:val="0"/>
              <w:adjustRightInd w:val="0"/>
              <w:rPr>
                <w:bCs/>
                <w:sz w:val="20"/>
                <w:szCs w:val="20"/>
              </w:rPr>
            </w:pPr>
            <w:r w:rsidRPr="00E36DDD">
              <w:rPr>
                <w:bCs/>
                <w:sz w:val="20"/>
                <w:szCs w:val="20"/>
              </w:rPr>
              <w:t>Middle School</w:t>
            </w:r>
          </w:p>
        </w:tc>
      </w:tr>
      <w:tr w:rsidR="00B627F8" w:rsidRPr="00E36DDD" w14:paraId="2E2DFDB6"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E23DFC8" w14:textId="77777777" w:rsidR="00B627F8" w:rsidRPr="00E36DDD" w:rsidRDefault="00B627F8">
            <w:pPr>
              <w:autoSpaceDE w:val="0"/>
              <w:autoSpaceDN w:val="0"/>
              <w:adjustRightInd w:val="0"/>
              <w:rPr>
                <w:bCs/>
                <w:sz w:val="20"/>
                <w:szCs w:val="20"/>
              </w:rPr>
            </w:pPr>
            <w:r w:rsidRPr="00E36DDD">
              <w:rPr>
                <w:bCs/>
                <w:sz w:val="20"/>
                <w:szCs w:val="20"/>
              </w:rPr>
              <w:t>METRO</w:t>
            </w:r>
          </w:p>
        </w:tc>
        <w:tc>
          <w:tcPr>
            <w:tcW w:w="3600" w:type="dxa"/>
            <w:tcBorders>
              <w:top w:val="single" w:sz="6" w:space="0" w:color="145192"/>
              <w:left w:val="single" w:sz="6" w:space="0" w:color="145192"/>
              <w:bottom w:val="single" w:sz="6" w:space="0" w:color="145192"/>
              <w:right w:val="double" w:sz="4" w:space="0" w:color="145192"/>
            </w:tcBorders>
            <w:hideMark/>
          </w:tcPr>
          <w:p w14:paraId="714CE65A" w14:textId="77777777" w:rsidR="00B627F8" w:rsidRPr="00E36DDD" w:rsidRDefault="00B627F8">
            <w:pPr>
              <w:autoSpaceDE w:val="0"/>
              <w:autoSpaceDN w:val="0"/>
              <w:adjustRightInd w:val="0"/>
              <w:rPr>
                <w:bCs/>
                <w:sz w:val="20"/>
                <w:szCs w:val="20"/>
              </w:rPr>
            </w:pPr>
            <w:r w:rsidRPr="00E36DDD">
              <w:rPr>
                <w:bCs/>
                <w:sz w:val="20"/>
                <w:szCs w:val="20"/>
              </w:rPr>
              <w:t>Metropolitan</w:t>
            </w:r>
          </w:p>
        </w:tc>
      </w:tr>
      <w:tr w:rsidR="00B627F8" w:rsidRPr="00E36DDD" w14:paraId="22F8684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56B0210" w14:textId="77777777" w:rsidR="00B627F8" w:rsidRPr="00E36DDD" w:rsidRDefault="00B627F8">
            <w:pPr>
              <w:autoSpaceDE w:val="0"/>
              <w:autoSpaceDN w:val="0"/>
              <w:adjustRightInd w:val="0"/>
              <w:rPr>
                <w:bCs/>
                <w:sz w:val="20"/>
                <w:szCs w:val="20"/>
              </w:rPr>
            </w:pPr>
            <w:r w:rsidRPr="00E36DDD">
              <w:rPr>
                <w:bCs/>
                <w:sz w:val="20"/>
                <w:szCs w:val="20"/>
              </w:rPr>
              <w:t>MUL</w:t>
            </w:r>
          </w:p>
        </w:tc>
        <w:tc>
          <w:tcPr>
            <w:tcW w:w="3600" w:type="dxa"/>
            <w:tcBorders>
              <w:top w:val="single" w:sz="6" w:space="0" w:color="145192"/>
              <w:left w:val="single" w:sz="6" w:space="0" w:color="145192"/>
              <w:bottom w:val="single" w:sz="6" w:space="0" w:color="145192"/>
              <w:right w:val="double" w:sz="4" w:space="0" w:color="145192"/>
            </w:tcBorders>
            <w:hideMark/>
          </w:tcPr>
          <w:p w14:paraId="653AFC92" w14:textId="77777777" w:rsidR="00B627F8" w:rsidRPr="00E36DDD" w:rsidRDefault="00B627F8">
            <w:pPr>
              <w:autoSpaceDE w:val="0"/>
              <w:autoSpaceDN w:val="0"/>
              <w:adjustRightInd w:val="0"/>
              <w:rPr>
                <w:bCs/>
                <w:sz w:val="20"/>
                <w:szCs w:val="20"/>
              </w:rPr>
            </w:pPr>
            <w:r w:rsidRPr="00E36DDD">
              <w:rPr>
                <w:bCs/>
                <w:sz w:val="20"/>
                <w:szCs w:val="20"/>
              </w:rPr>
              <w:t>Multi</w:t>
            </w:r>
          </w:p>
        </w:tc>
      </w:tr>
      <w:tr w:rsidR="00B627F8" w:rsidRPr="00E36DDD" w14:paraId="32CD20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EC5FDBB" w14:textId="77777777" w:rsidR="00B627F8" w:rsidRPr="00E36DDD" w:rsidRDefault="00B627F8">
            <w:pPr>
              <w:autoSpaceDE w:val="0"/>
              <w:autoSpaceDN w:val="0"/>
              <w:adjustRightInd w:val="0"/>
              <w:rPr>
                <w:bCs/>
                <w:sz w:val="20"/>
                <w:szCs w:val="20"/>
              </w:rPr>
            </w:pPr>
            <w:r w:rsidRPr="00E36DDD">
              <w:rPr>
                <w:bCs/>
                <w:sz w:val="20"/>
                <w:szCs w:val="20"/>
              </w:rPr>
              <w:t>MUN</w:t>
            </w:r>
          </w:p>
        </w:tc>
        <w:tc>
          <w:tcPr>
            <w:tcW w:w="3600" w:type="dxa"/>
            <w:tcBorders>
              <w:top w:val="single" w:sz="6" w:space="0" w:color="145192"/>
              <w:left w:val="single" w:sz="6" w:space="0" w:color="145192"/>
              <w:bottom w:val="single" w:sz="6" w:space="0" w:color="145192"/>
              <w:right w:val="double" w:sz="4" w:space="0" w:color="145192"/>
            </w:tcBorders>
            <w:hideMark/>
          </w:tcPr>
          <w:p w14:paraId="7CA3CBC4" w14:textId="77777777" w:rsidR="00B627F8" w:rsidRPr="00E36DDD" w:rsidRDefault="00B627F8">
            <w:pPr>
              <w:autoSpaceDE w:val="0"/>
              <w:autoSpaceDN w:val="0"/>
              <w:adjustRightInd w:val="0"/>
              <w:rPr>
                <w:bCs/>
                <w:sz w:val="20"/>
                <w:szCs w:val="20"/>
              </w:rPr>
            </w:pPr>
            <w:r w:rsidRPr="00E36DDD">
              <w:rPr>
                <w:bCs/>
                <w:sz w:val="20"/>
                <w:szCs w:val="20"/>
              </w:rPr>
              <w:t>Municipal</w:t>
            </w:r>
          </w:p>
        </w:tc>
      </w:tr>
      <w:tr w:rsidR="00B627F8" w:rsidRPr="00E36DDD" w14:paraId="39415CE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261EA1D" w14:textId="77777777" w:rsidR="00B627F8" w:rsidRPr="00E36DDD" w:rsidRDefault="00B627F8">
            <w:pPr>
              <w:autoSpaceDE w:val="0"/>
              <w:autoSpaceDN w:val="0"/>
              <w:adjustRightInd w:val="0"/>
              <w:rPr>
                <w:bCs/>
                <w:sz w:val="20"/>
                <w:szCs w:val="20"/>
              </w:rPr>
            </w:pPr>
            <w:r w:rsidRPr="00E36DDD">
              <w:rPr>
                <w:bCs/>
                <w:sz w:val="20"/>
                <w:szCs w:val="20"/>
              </w:rPr>
              <w:t>NRS</w:t>
            </w:r>
          </w:p>
        </w:tc>
        <w:tc>
          <w:tcPr>
            <w:tcW w:w="3600" w:type="dxa"/>
            <w:tcBorders>
              <w:top w:val="single" w:sz="6" w:space="0" w:color="145192"/>
              <w:left w:val="single" w:sz="6" w:space="0" w:color="145192"/>
              <w:bottom w:val="single" w:sz="6" w:space="0" w:color="145192"/>
              <w:right w:val="double" w:sz="4" w:space="0" w:color="145192"/>
            </w:tcBorders>
            <w:hideMark/>
          </w:tcPr>
          <w:p w14:paraId="015F1F53" w14:textId="77777777" w:rsidR="00B627F8" w:rsidRPr="00E36DDD" w:rsidRDefault="00B627F8">
            <w:pPr>
              <w:autoSpaceDE w:val="0"/>
              <w:autoSpaceDN w:val="0"/>
              <w:adjustRightInd w:val="0"/>
              <w:rPr>
                <w:bCs/>
                <w:sz w:val="20"/>
                <w:szCs w:val="20"/>
              </w:rPr>
            </w:pPr>
            <w:r w:rsidRPr="00E36DDD">
              <w:rPr>
                <w:bCs/>
                <w:sz w:val="20"/>
                <w:szCs w:val="20"/>
              </w:rPr>
              <w:t>Nursing</w:t>
            </w:r>
          </w:p>
        </w:tc>
      </w:tr>
      <w:tr w:rsidR="00B627F8" w:rsidRPr="00E36DDD" w14:paraId="38688A0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9567F9" w14:textId="77777777" w:rsidR="00B627F8" w:rsidRPr="00E36DDD" w:rsidRDefault="00B627F8">
            <w:pPr>
              <w:autoSpaceDE w:val="0"/>
              <w:autoSpaceDN w:val="0"/>
              <w:adjustRightInd w:val="0"/>
              <w:rPr>
                <w:bCs/>
                <w:sz w:val="20"/>
                <w:szCs w:val="20"/>
              </w:rPr>
            </w:pPr>
            <w:r w:rsidRPr="00E36DDD">
              <w:rPr>
                <w:bCs/>
                <w:sz w:val="20"/>
                <w:szCs w:val="20"/>
              </w:rPr>
              <w:t>OP</w:t>
            </w:r>
          </w:p>
        </w:tc>
        <w:tc>
          <w:tcPr>
            <w:tcW w:w="3600" w:type="dxa"/>
            <w:tcBorders>
              <w:top w:val="single" w:sz="6" w:space="0" w:color="145192"/>
              <w:left w:val="single" w:sz="6" w:space="0" w:color="145192"/>
              <w:bottom w:val="single" w:sz="6" w:space="0" w:color="145192"/>
              <w:right w:val="double" w:sz="4" w:space="0" w:color="145192"/>
            </w:tcBorders>
            <w:hideMark/>
          </w:tcPr>
          <w:p w14:paraId="4DC27753" w14:textId="77777777" w:rsidR="00B627F8" w:rsidRPr="00E36DDD" w:rsidRDefault="00B627F8">
            <w:pPr>
              <w:autoSpaceDE w:val="0"/>
              <w:autoSpaceDN w:val="0"/>
              <w:adjustRightInd w:val="0"/>
              <w:rPr>
                <w:bCs/>
                <w:sz w:val="20"/>
                <w:szCs w:val="20"/>
              </w:rPr>
            </w:pPr>
            <w:r w:rsidRPr="00E36DDD">
              <w:rPr>
                <w:bCs/>
                <w:sz w:val="20"/>
                <w:szCs w:val="20"/>
              </w:rPr>
              <w:t>Operations</w:t>
            </w:r>
          </w:p>
        </w:tc>
      </w:tr>
      <w:tr w:rsidR="00B627F8" w:rsidRPr="00E36DDD" w14:paraId="7A71422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D836D48" w14:textId="77777777" w:rsidR="00B627F8" w:rsidRPr="00E36DDD" w:rsidRDefault="00B627F8">
            <w:pPr>
              <w:autoSpaceDE w:val="0"/>
              <w:autoSpaceDN w:val="0"/>
              <w:adjustRightInd w:val="0"/>
              <w:rPr>
                <w:bCs/>
                <w:sz w:val="20"/>
                <w:szCs w:val="20"/>
              </w:rPr>
            </w:pPr>
            <w:r w:rsidRPr="00E36DDD">
              <w:rPr>
                <w:bCs/>
                <w:sz w:val="20"/>
                <w:szCs w:val="20"/>
              </w:rPr>
              <w:t>ORG</w:t>
            </w:r>
          </w:p>
        </w:tc>
        <w:tc>
          <w:tcPr>
            <w:tcW w:w="3600" w:type="dxa"/>
            <w:tcBorders>
              <w:top w:val="single" w:sz="6" w:space="0" w:color="145192"/>
              <w:left w:val="single" w:sz="6" w:space="0" w:color="145192"/>
              <w:bottom w:val="single" w:sz="6" w:space="0" w:color="145192"/>
              <w:right w:val="double" w:sz="4" w:space="0" w:color="145192"/>
            </w:tcBorders>
            <w:hideMark/>
          </w:tcPr>
          <w:p w14:paraId="560434FA" w14:textId="77777777" w:rsidR="00B627F8" w:rsidRPr="00E36DDD" w:rsidRDefault="00B627F8">
            <w:pPr>
              <w:autoSpaceDE w:val="0"/>
              <w:autoSpaceDN w:val="0"/>
              <w:adjustRightInd w:val="0"/>
              <w:rPr>
                <w:bCs/>
                <w:sz w:val="20"/>
                <w:szCs w:val="20"/>
              </w:rPr>
            </w:pPr>
            <w:r w:rsidRPr="00E36DDD">
              <w:rPr>
                <w:bCs/>
                <w:sz w:val="20"/>
                <w:szCs w:val="20"/>
              </w:rPr>
              <w:t>Organization</w:t>
            </w:r>
          </w:p>
        </w:tc>
      </w:tr>
      <w:tr w:rsidR="00B627F8" w:rsidRPr="00E36DDD" w14:paraId="50806F2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60371C9" w14:textId="77777777" w:rsidR="00B627F8" w:rsidRPr="00E36DDD" w:rsidRDefault="00B627F8">
            <w:pPr>
              <w:autoSpaceDE w:val="0"/>
              <w:autoSpaceDN w:val="0"/>
              <w:adjustRightInd w:val="0"/>
              <w:rPr>
                <w:bCs/>
                <w:sz w:val="20"/>
                <w:szCs w:val="20"/>
              </w:rPr>
            </w:pPr>
            <w:r w:rsidRPr="00E36DDD">
              <w:rPr>
                <w:bCs/>
                <w:sz w:val="20"/>
                <w:szCs w:val="20"/>
              </w:rPr>
              <w:t>PAR</w:t>
            </w:r>
          </w:p>
        </w:tc>
        <w:tc>
          <w:tcPr>
            <w:tcW w:w="3600" w:type="dxa"/>
            <w:tcBorders>
              <w:top w:val="single" w:sz="6" w:space="0" w:color="145192"/>
              <w:left w:val="single" w:sz="6" w:space="0" w:color="145192"/>
              <w:bottom w:val="single" w:sz="6" w:space="0" w:color="145192"/>
              <w:right w:val="double" w:sz="4" w:space="0" w:color="145192"/>
            </w:tcBorders>
            <w:hideMark/>
          </w:tcPr>
          <w:p w14:paraId="2D311F09" w14:textId="77777777" w:rsidR="00B627F8" w:rsidRPr="00E36DDD" w:rsidRDefault="00B627F8">
            <w:pPr>
              <w:autoSpaceDE w:val="0"/>
              <w:autoSpaceDN w:val="0"/>
              <w:adjustRightInd w:val="0"/>
              <w:rPr>
                <w:bCs/>
                <w:sz w:val="20"/>
                <w:szCs w:val="20"/>
              </w:rPr>
            </w:pPr>
            <w:r w:rsidRPr="00E36DDD">
              <w:rPr>
                <w:bCs/>
                <w:sz w:val="20"/>
                <w:szCs w:val="20"/>
              </w:rPr>
              <w:t>Parish</w:t>
            </w:r>
          </w:p>
        </w:tc>
      </w:tr>
      <w:tr w:rsidR="00B627F8" w:rsidRPr="00E36DDD" w14:paraId="3B50474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A348DDE" w14:textId="77777777" w:rsidR="00B627F8" w:rsidRPr="00E36DDD" w:rsidRDefault="00B627F8">
            <w:pPr>
              <w:autoSpaceDE w:val="0"/>
              <w:autoSpaceDN w:val="0"/>
              <w:adjustRightInd w:val="0"/>
              <w:rPr>
                <w:bCs/>
                <w:sz w:val="20"/>
                <w:szCs w:val="20"/>
              </w:rPr>
            </w:pPr>
            <w:r w:rsidRPr="00E36DDD">
              <w:rPr>
                <w:bCs/>
                <w:sz w:val="20"/>
                <w:szCs w:val="20"/>
              </w:rPr>
              <w:t>PLT</w:t>
            </w:r>
          </w:p>
        </w:tc>
        <w:tc>
          <w:tcPr>
            <w:tcW w:w="3600" w:type="dxa"/>
            <w:tcBorders>
              <w:top w:val="single" w:sz="6" w:space="0" w:color="145192"/>
              <w:left w:val="single" w:sz="6" w:space="0" w:color="145192"/>
              <w:bottom w:val="single" w:sz="6" w:space="0" w:color="145192"/>
              <w:right w:val="double" w:sz="4" w:space="0" w:color="145192"/>
            </w:tcBorders>
            <w:hideMark/>
          </w:tcPr>
          <w:p w14:paraId="7D337D06" w14:textId="77777777" w:rsidR="00B627F8" w:rsidRPr="00E36DDD" w:rsidRDefault="00B627F8">
            <w:pPr>
              <w:autoSpaceDE w:val="0"/>
              <w:autoSpaceDN w:val="0"/>
              <w:adjustRightInd w:val="0"/>
              <w:rPr>
                <w:bCs/>
                <w:sz w:val="20"/>
                <w:szCs w:val="20"/>
              </w:rPr>
            </w:pPr>
            <w:smartTag w:uri="urn:schemas-microsoft-com:office:smarttags" w:element="place">
              <w:smartTag w:uri="urn:schemas-microsoft-com:office:smarttags" w:element="City">
                <w:r w:rsidRPr="00E36DDD">
                  <w:rPr>
                    <w:bCs/>
                    <w:sz w:val="20"/>
                    <w:szCs w:val="20"/>
                  </w:rPr>
                  <w:t>Plantation</w:t>
                </w:r>
              </w:smartTag>
            </w:smartTag>
          </w:p>
        </w:tc>
      </w:tr>
      <w:tr w:rsidR="00B627F8" w:rsidRPr="00E36DDD" w14:paraId="4C9DEC8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1CBC252" w14:textId="77777777" w:rsidR="00B627F8" w:rsidRPr="00E36DDD" w:rsidRDefault="00B627F8">
            <w:pPr>
              <w:autoSpaceDE w:val="0"/>
              <w:autoSpaceDN w:val="0"/>
              <w:adjustRightInd w:val="0"/>
              <w:rPr>
                <w:bCs/>
                <w:sz w:val="20"/>
                <w:szCs w:val="20"/>
              </w:rPr>
            </w:pPr>
            <w:r w:rsidRPr="00E36DDD">
              <w:rPr>
                <w:bCs/>
                <w:sz w:val="20"/>
                <w:szCs w:val="20"/>
              </w:rPr>
              <w:t>PROG</w:t>
            </w:r>
          </w:p>
        </w:tc>
        <w:tc>
          <w:tcPr>
            <w:tcW w:w="3600" w:type="dxa"/>
            <w:tcBorders>
              <w:top w:val="single" w:sz="6" w:space="0" w:color="145192"/>
              <w:left w:val="single" w:sz="6" w:space="0" w:color="145192"/>
              <w:bottom w:val="single" w:sz="6" w:space="0" w:color="145192"/>
              <w:right w:val="double" w:sz="4" w:space="0" w:color="145192"/>
            </w:tcBorders>
            <w:hideMark/>
          </w:tcPr>
          <w:p w14:paraId="50EA6E7F" w14:textId="77777777" w:rsidR="00B627F8" w:rsidRPr="00E36DDD" w:rsidRDefault="00B627F8">
            <w:pPr>
              <w:autoSpaceDE w:val="0"/>
              <w:autoSpaceDN w:val="0"/>
              <w:adjustRightInd w:val="0"/>
              <w:rPr>
                <w:bCs/>
                <w:sz w:val="20"/>
                <w:szCs w:val="20"/>
              </w:rPr>
            </w:pPr>
            <w:r w:rsidRPr="00E36DDD">
              <w:rPr>
                <w:bCs/>
                <w:sz w:val="20"/>
                <w:szCs w:val="20"/>
              </w:rPr>
              <w:t>Program</w:t>
            </w:r>
          </w:p>
        </w:tc>
      </w:tr>
      <w:tr w:rsidR="00B627F8" w:rsidRPr="00E36DDD" w14:paraId="68B99B0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187000E" w14:textId="77777777" w:rsidR="00B627F8" w:rsidRPr="00E36DDD" w:rsidRDefault="00B627F8">
            <w:pPr>
              <w:autoSpaceDE w:val="0"/>
              <w:autoSpaceDN w:val="0"/>
              <w:adjustRightInd w:val="0"/>
              <w:rPr>
                <w:bCs/>
                <w:sz w:val="20"/>
                <w:szCs w:val="20"/>
              </w:rPr>
            </w:pPr>
            <w:r w:rsidRPr="00E36DDD">
              <w:rPr>
                <w:bCs/>
                <w:sz w:val="20"/>
                <w:szCs w:val="20"/>
              </w:rPr>
              <w:t>PUB</w:t>
            </w:r>
          </w:p>
        </w:tc>
        <w:tc>
          <w:tcPr>
            <w:tcW w:w="3600" w:type="dxa"/>
            <w:tcBorders>
              <w:top w:val="single" w:sz="6" w:space="0" w:color="145192"/>
              <w:left w:val="single" w:sz="6" w:space="0" w:color="145192"/>
              <w:bottom w:val="single" w:sz="6" w:space="0" w:color="145192"/>
              <w:right w:val="double" w:sz="4" w:space="0" w:color="145192"/>
            </w:tcBorders>
            <w:hideMark/>
          </w:tcPr>
          <w:p w14:paraId="131A0835" w14:textId="77777777" w:rsidR="00B627F8" w:rsidRPr="00E36DDD" w:rsidRDefault="00B627F8">
            <w:pPr>
              <w:autoSpaceDE w:val="0"/>
              <w:autoSpaceDN w:val="0"/>
              <w:adjustRightInd w:val="0"/>
              <w:rPr>
                <w:bCs/>
                <w:sz w:val="20"/>
                <w:szCs w:val="20"/>
              </w:rPr>
            </w:pPr>
            <w:r w:rsidRPr="00E36DDD">
              <w:rPr>
                <w:bCs/>
                <w:sz w:val="20"/>
                <w:szCs w:val="20"/>
              </w:rPr>
              <w:t>Public</w:t>
            </w:r>
          </w:p>
        </w:tc>
      </w:tr>
      <w:tr w:rsidR="00B627F8" w:rsidRPr="00E36DDD" w14:paraId="0FCFE9FC"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37DBAE8" w14:textId="77777777" w:rsidR="00B627F8" w:rsidRPr="00E36DDD" w:rsidRDefault="00B627F8">
            <w:pPr>
              <w:autoSpaceDE w:val="0"/>
              <w:autoSpaceDN w:val="0"/>
              <w:adjustRightInd w:val="0"/>
              <w:rPr>
                <w:bCs/>
                <w:sz w:val="20"/>
                <w:szCs w:val="20"/>
              </w:rPr>
            </w:pPr>
            <w:r w:rsidRPr="00E36DDD">
              <w:rPr>
                <w:bCs/>
                <w:sz w:val="20"/>
                <w:szCs w:val="20"/>
              </w:rPr>
              <w:t>REORG</w:t>
            </w:r>
          </w:p>
        </w:tc>
        <w:tc>
          <w:tcPr>
            <w:tcW w:w="3600" w:type="dxa"/>
            <w:tcBorders>
              <w:top w:val="single" w:sz="6" w:space="0" w:color="145192"/>
              <w:left w:val="single" w:sz="6" w:space="0" w:color="145192"/>
              <w:bottom w:val="single" w:sz="6" w:space="0" w:color="145192"/>
              <w:right w:val="double" w:sz="4" w:space="0" w:color="145192"/>
            </w:tcBorders>
            <w:hideMark/>
          </w:tcPr>
          <w:p w14:paraId="79781BD0" w14:textId="77777777" w:rsidR="00B627F8" w:rsidRPr="00E36DDD" w:rsidRDefault="00B627F8">
            <w:pPr>
              <w:autoSpaceDE w:val="0"/>
              <w:autoSpaceDN w:val="0"/>
              <w:adjustRightInd w:val="0"/>
              <w:rPr>
                <w:bCs/>
                <w:sz w:val="20"/>
                <w:szCs w:val="20"/>
              </w:rPr>
            </w:pPr>
            <w:r w:rsidRPr="00E36DDD">
              <w:rPr>
                <w:bCs/>
                <w:sz w:val="20"/>
                <w:szCs w:val="20"/>
              </w:rPr>
              <w:t>Reorganized</w:t>
            </w:r>
          </w:p>
        </w:tc>
      </w:tr>
      <w:tr w:rsidR="00B627F8" w:rsidRPr="00E36DDD" w14:paraId="0C327DE7"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6501FEB" w14:textId="77777777" w:rsidR="00B627F8" w:rsidRPr="00E36DDD" w:rsidRDefault="00B627F8">
            <w:pPr>
              <w:autoSpaceDE w:val="0"/>
              <w:autoSpaceDN w:val="0"/>
              <w:adjustRightInd w:val="0"/>
              <w:rPr>
                <w:bCs/>
                <w:sz w:val="20"/>
                <w:szCs w:val="20"/>
              </w:rPr>
            </w:pPr>
            <w:r w:rsidRPr="00E36DDD">
              <w:rPr>
                <w:bCs/>
                <w:sz w:val="20"/>
                <w:szCs w:val="20"/>
              </w:rPr>
              <w:t>RES</w:t>
            </w:r>
          </w:p>
        </w:tc>
        <w:tc>
          <w:tcPr>
            <w:tcW w:w="3600" w:type="dxa"/>
            <w:tcBorders>
              <w:top w:val="single" w:sz="6" w:space="0" w:color="145192"/>
              <w:left w:val="single" w:sz="6" w:space="0" w:color="145192"/>
              <w:bottom w:val="single" w:sz="6" w:space="0" w:color="145192"/>
              <w:right w:val="double" w:sz="4" w:space="0" w:color="145192"/>
            </w:tcBorders>
            <w:hideMark/>
          </w:tcPr>
          <w:p w14:paraId="3AE55D21" w14:textId="77777777" w:rsidR="00B627F8" w:rsidRPr="00E36DDD" w:rsidRDefault="00B627F8">
            <w:pPr>
              <w:autoSpaceDE w:val="0"/>
              <w:autoSpaceDN w:val="0"/>
              <w:adjustRightInd w:val="0"/>
              <w:rPr>
                <w:bCs/>
                <w:sz w:val="20"/>
                <w:szCs w:val="20"/>
              </w:rPr>
            </w:pPr>
            <w:r w:rsidRPr="00E36DDD">
              <w:rPr>
                <w:bCs/>
                <w:sz w:val="20"/>
                <w:szCs w:val="20"/>
              </w:rPr>
              <w:t>Resource</w:t>
            </w:r>
          </w:p>
        </w:tc>
      </w:tr>
      <w:tr w:rsidR="00B627F8" w:rsidRPr="00E36DDD" w14:paraId="40F3E5B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814C244" w14:textId="77777777" w:rsidR="00B627F8" w:rsidRPr="00E36DDD" w:rsidRDefault="00B627F8">
            <w:pPr>
              <w:autoSpaceDE w:val="0"/>
              <w:autoSpaceDN w:val="0"/>
              <w:adjustRightInd w:val="0"/>
              <w:rPr>
                <w:bCs/>
                <w:sz w:val="20"/>
                <w:szCs w:val="20"/>
              </w:rPr>
            </w:pPr>
            <w:r w:rsidRPr="00E36DDD">
              <w:rPr>
                <w:bCs/>
                <w:sz w:val="20"/>
                <w:szCs w:val="20"/>
              </w:rPr>
              <w:t>RGN</w:t>
            </w:r>
          </w:p>
        </w:tc>
        <w:tc>
          <w:tcPr>
            <w:tcW w:w="3600" w:type="dxa"/>
            <w:tcBorders>
              <w:top w:val="single" w:sz="6" w:space="0" w:color="145192"/>
              <w:left w:val="single" w:sz="6" w:space="0" w:color="145192"/>
              <w:bottom w:val="single" w:sz="6" w:space="0" w:color="145192"/>
              <w:right w:val="double" w:sz="4" w:space="0" w:color="145192"/>
            </w:tcBorders>
            <w:hideMark/>
          </w:tcPr>
          <w:p w14:paraId="1F6D58C9" w14:textId="77777777" w:rsidR="00B627F8" w:rsidRPr="00E36DDD" w:rsidRDefault="00B627F8">
            <w:pPr>
              <w:autoSpaceDE w:val="0"/>
              <w:autoSpaceDN w:val="0"/>
              <w:adjustRightInd w:val="0"/>
              <w:rPr>
                <w:bCs/>
                <w:sz w:val="20"/>
                <w:szCs w:val="20"/>
              </w:rPr>
            </w:pPr>
            <w:r w:rsidRPr="00E36DDD">
              <w:rPr>
                <w:bCs/>
                <w:sz w:val="20"/>
                <w:szCs w:val="20"/>
              </w:rPr>
              <w:t>Region</w:t>
            </w:r>
          </w:p>
        </w:tc>
      </w:tr>
      <w:tr w:rsidR="00B627F8" w:rsidRPr="00E36DDD" w14:paraId="190621B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7BFACDC" w14:textId="77777777" w:rsidR="00B627F8" w:rsidRPr="00E36DDD" w:rsidRDefault="00B627F8">
            <w:pPr>
              <w:autoSpaceDE w:val="0"/>
              <w:autoSpaceDN w:val="0"/>
              <w:adjustRightInd w:val="0"/>
              <w:rPr>
                <w:bCs/>
                <w:sz w:val="20"/>
                <w:szCs w:val="20"/>
              </w:rPr>
            </w:pPr>
            <w:r w:rsidRPr="00E36DDD">
              <w:rPr>
                <w:bCs/>
                <w:sz w:val="20"/>
                <w:szCs w:val="20"/>
              </w:rPr>
              <w:t>RGNL</w:t>
            </w:r>
          </w:p>
        </w:tc>
        <w:tc>
          <w:tcPr>
            <w:tcW w:w="3600" w:type="dxa"/>
            <w:tcBorders>
              <w:top w:val="single" w:sz="6" w:space="0" w:color="145192"/>
              <w:left w:val="single" w:sz="6" w:space="0" w:color="145192"/>
              <w:bottom w:val="single" w:sz="6" w:space="0" w:color="145192"/>
              <w:right w:val="double" w:sz="4" w:space="0" w:color="145192"/>
            </w:tcBorders>
            <w:hideMark/>
          </w:tcPr>
          <w:p w14:paraId="3F5773E6" w14:textId="77777777" w:rsidR="00B627F8" w:rsidRPr="00E36DDD" w:rsidRDefault="00B627F8">
            <w:pPr>
              <w:autoSpaceDE w:val="0"/>
              <w:autoSpaceDN w:val="0"/>
              <w:adjustRightInd w:val="0"/>
              <w:rPr>
                <w:bCs/>
                <w:sz w:val="20"/>
                <w:szCs w:val="20"/>
              </w:rPr>
            </w:pPr>
            <w:r w:rsidRPr="00E36DDD">
              <w:rPr>
                <w:bCs/>
                <w:sz w:val="20"/>
                <w:szCs w:val="20"/>
              </w:rPr>
              <w:t>Regional</w:t>
            </w:r>
          </w:p>
        </w:tc>
      </w:tr>
      <w:tr w:rsidR="00B627F8" w:rsidRPr="00E36DDD" w14:paraId="069076B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B471C54" w14:textId="77777777" w:rsidR="00B627F8" w:rsidRPr="00E36DDD" w:rsidRDefault="00B627F8">
            <w:pPr>
              <w:autoSpaceDE w:val="0"/>
              <w:autoSpaceDN w:val="0"/>
              <w:adjustRightInd w:val="0"/>
              <w:rPr>
                <w:bCs/>
                <w:sz w:val="20"/>
                <w:szCs w:val="20"/>
              </w:rPr>
            </w:pPr>
            <w:r w:rsidRPr="00E36DDD">
              <w:rPr>
                <w:bCs/>
                <w:sz w:val="20"/>
                <w:szCs w:val="20"/>
              </w:rPr>
              <w:t>SCH</w:t>
            </w:r>
          </w:p>
        </w:tc>
        <w:tc>
          <w:tcPr>
            <w:tcW w:w="3600" w:type="dxa"/>
            <w:tcBorders>
              <w:top w:val="single" w:sz="6" w:space="0" w:color="145192"/>
              <w:left w:val="single" w:sz="6" w:space="0" w:color="145192"/>
              <w:bottom w:val="single" w:sz="6" w:space="0" w:color="145192"/>
              <w:right w:val="double" w:sz="4" w:space="0" w:color="145192"/>
            </w:tcBorders>
            <w:hideMark/>
          </w:tcPr>
          <w:p w14:paraId="12168F9F" w14:textId="77777777" w:rsidR="00B627F8" w:rsidRPr="00E36DDD" w:rsidRDefault="00B627F8">
            <w:pPr>
              <w:autoSpaceDE w:val="0"/>
              <w:autoSpaceDN w:val="0"/>
              <w:adjustRightInd w:val="0"/>
              <w:rPr>
                <w:bCs/>
                <w:sz w:val="20"/>
                <w:szCs w:val="20"/>
              </w:rPr>
            </w:pPr>
            <w:r w:rsidRPr="00E36DDD">
              <w:rPr>
                <w:bCs/>
                <w:sz w:val="20"/>
                <w:szCs w:val="20"/>
              </w:rPr>
              <w:t>School</w:t>
            </w:r>
          </w:p>
        </w:tc>
      </w:tr>
      <w:tr w:rsidR="00B627F8" w:rsidRPr="00E36DDD" w14:paraId="57C38D6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272DE8" w14:textId="77777777" w:rsidR="00B627F8" w:rsidRPr="00E36DDD" w:rsidRDefault="00B627F8">
            <w:pPr>
              <w:autoSpaceDE w:val="0"/>
              <w:autoSpaceDN w:val="0"/>
              <w:adjustRightInd w:val="0"/>
              <w:rPr>
                <w:bCs/>
                <w:sz w:val="20"/>
                <w:szCs w:val="20"/>
              </w:rPr>
            </w:pPr>
            <w:r w:rsidRPr="00E36DDD">
              <w:rPr>
                <w:bCs/>
                <w:sz w:val="20"/>
                <w:szCs w:val="20"/>
              </w:rPr>
              <w:t>SEC</w:t>
            </w:r>
          </w:p>
        </w:tc>
        <w:tc>
          <w:tcPr>
            <w:tcW w:w="3600" w:type="dxa"/>
            <w:tcBorders>
              <w:top w:val="single" w:sz="6" w:space="0" w:color="145192"/>
              <w:left w:val="single" w:sz="6" w:space="0" w:color="145192"/>
              <w:bottom w:val="single" w:sz="6" w:space="0" w:color="145192"/>
              <w:right w:val="double" w:sz="4" w:space="0" w:color="145192"/>
            </w:tcBorders>
            <w:hideMark/>
          </w:tcPr>
          <w:p w14:paraId="4D191EE8" w14:textId="77777777" w:rsidR="00B627F8" w:rsidRPr="00E36DDD" w:rsidRDefault="00B627F8">
            <w:pPr>
              <w:autoSpaceDE w:val="0"/>
              <w:autoSpaceDN w:val="0"/>
              <w:adjustRightInd w:val="0"/>
              <w:rPr>
                <w:bCs/>
                <w:sz w:val="20"/>
                <w:szCs w:val="20"/>
              </w:rPr>
            </w:pPr>
            <w:r w:rsidRPr="00E36DDD">
              <w:rPr>
                <w:bCs/>
                <w:sz w:val="20"/>
                <w:szCs w:val="20"/>
              </w:rPr>
              <w:t>Secondary</w:t>
            </w:r>
          </w:p>
        </w:tc>
      </w:tr>
      <w:tr w:rsidR="00B627F8" w:rsidRPr="00E36DDD" w14:paraId="3EBAE159"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14DAE7" w14:textId="77777777" w:rsidR="00B627F8" w:rsidRPr="00E36DDD" w:rsidRDefault="00B627F8">
            <w:pPr>
              <w:autoSpaceDE w:val="0"/>
              <w:autoSpaceDN w:val="0"/>
              <w:adjustRightInd w:val="0"/>
              <w:rPr>
                <w:bCs/>
                <w:sz w:val="20"/>
                <w:szCs w:val="20"/>
              </w:rPr>
            </w:pPr>
            <w:r w:rsidRPr="00E36DDD">
              <w:rPr>
                <w:bCs/>
                <w:sz w:val="20"/>
                <w:szCs w:val="20"/>
              </w:rPr>
              <w:t>SEP</w:t>
            </w:r>
          </w:p>
        </w:tc>
        <w:tc>
          <w:tcPr>
            <w:tcW w:w="3600" w:type="dxa"/>
            <w:tcBorders>
              <w:top w:val="single" w:sz="6" w:space="0" w:color="145192"/>
              <w:left w:val="single" w:sz="6" w:space="0" w:color="145192"/>
              <w:bottom w:val="single" w:sz="6" w:space="0" w:color="145192"/>
              <w:right w:val="double" w:sz="4" w:space="0" w:color="145192"/>
            </w:tcBorders>
            <w:hideMark/>
          </w:tcPr>
          <w:p w14:paraId="2F1E76A8" w14:textId="77777777" w:rsidR="00B627F8" w:rsidRPr="00E36DDD" w:rsidRDefault="00B627F8">
            <w:pPr>
              <w:autoSpaceDE w:val="0"/>
              <w:autoSpaceDN w:val="0"/>
              <w:adjustRightInd w:val="0"/>
              <w:rPr>
                <w:bCs/>
                <w:sz w:val="20"/>
                <w:szCs w:val="20"/>
              </w:rPr>
            </w:pPr>
            <w:r w:rsidRPr="00E36DDD">
              <w:rPr>
                <w:bCs/>
                <w:sz w:val="20"/>
                <w:szCs w:val="20"/>
              </w:rPr>
              <w:t>Separate</w:t>
            </w:r>
          </w:p>
        </w:tc>
      </w:tr>
      <w:tr w:rsidR="00B627F8" w:rsidRPr="00E36DDD" w14:paraId="0F6C326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263F6C4" w14:textId="77777777" w:rsidR="00B627F8" w:rsidRPr="00E36DDD" w:rsidRDefault="00B627F8">
            <w:pPr>
              <w:autoSpaceDE w:val="0"/>
              <w:autoSpaceDN w:val="0"/>
              <w:adjustRightInd w:val="0"/>
              <w:rPr>
                <w:bCs/>
                <w:sz w:val="20"/>
                <w:szCs w:val="20"/>
              </w:rPr>
            </w:pPr>
            <w:r w:rsidRPr="00E36DDD">
              <w:rPr>
                <w:bCs/>
                <w:sz w:val="20"/>
                <w:szCs w:val="20"/>
              </w:rPr>
              <w:t xml:space="preserve">SOC </w:t>
            </w:r>
          </w:p>
        </w:tc>
        <w:tc>
          <w:tcPr>
            <w:tcW w:w="3600" w:type="dxa"/>
            <w:tcBorders>
              <w:top w:val="single" w:sz="6" w:space="0" w:color="145192"/>
              <w:left w:val="single" w:sz="6" w:space="0" w:color="145192"/>
              <w:bottom w:val="single" w:sz="6" w:space="0" w:color="145192"/>
              <w:right w:val="double" w:sz="4" w:space="0" w:color="145192"/>
            </w:tcBorders>
            <w:hideMark/>
          </w:tcPr>
          <w:p w14:paraId="6FFE721A" w14:textId="77777777" w:rsidR="00B627F8" w:rsidRPr="00E36DDD" w:rsidRDefault="00B627F8">
            <w:pPr>
              <w:autoSpaceDE w:val="0"/>
              <w:autoSpaceDN w:val="0"/>
              <w:adjustRightInd w:val="0"/>
              <w:rPr>
                <w:bCs/>
                <w:sz w:val="20"/>
                <w:szCs w:val="20"/>
              </w:rPr>
            </w:pPr>
            <w:r w:rsidRPr="00E36DDD">
              <w:rPr>
                <w:bCs/>
                <w:sz w:val="20"/>
                <w:szCs w:val="20"/>
              </w:rPr>
              <w:t>Social</w:t>
            </w:r>
          </w:p>
        </w:tc>
      </w:tr>
      <w:tr w:rsidR="00B627F8" w:rsidRPr="00E36DDD" w14:paraId="175AB4A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4D7577D" w14:textId="77777777" w:rsidR="00B627F8" w:rsidRPr="00E36DDD" w:rsidRDefault="00B627F8">
            <w:pPr>
              <w:autoSpaceDE w:val="0"/>
              <w:autoSpaceDN w:val="0"/>
              <w:adjustRightInd w:val="0"/>
              <w:rPr>
                <w:bCs/>
                <w:sz w:val="20"/>
                <w:szCs w:val="20"/>
              </w:rPr>
            </w:pPr>
            <w:r w:rsidRPr="00E36DDD">
              <w:rPr>
                <w:bCs/>
                <w:sz w:val="20"/>
                <w:szCs w:val="20"/>
              </w:rPr>
              <w:t>SPEC</w:t>
            </w:r>
          </w:p>
        </w:tc>
        <w:tc>
          <w:tcPr>
            <w:tcW w:w="3600" w:type="dxa"/>
            <w:tcBorders>
              <w:top w:val="single" w:sz="6" w:space="0" w:color="145192"/>
              <w:left w:val="single" w:sz="6" w:space="0" w:color="145192"/>
              <w:bottom w:val="single" w:sz="6" w:space="0" w:color="145192"/>
              <w:right w:val="double" w:sz="4" w:space="0" w:color="145192"/>
            </w:tcBorders>
            <w:hideMark/>
          </w:tcPr>
          <w:p w14:paraId="144432BA" w14:textId="77777777" w:rsidR="00B627F8" w:rsidRPr="00E36DDD" w:rsidRDefault="00B627F8">
            <w:pPr>
              <w:autoSpaceDE w:val="0"/>
              <w:autoSpaceDN w:val="0"/>
              <w:adjustRightInd w:val="0"/>
              <w:rPr>
                <w:bCs/>
                <w:sz w:val="20"/>
                <w:szCs w:val="20"/>
              </w:rPr>
            </w:pPr>
            <w:r w:rsidRPr="00E36DDD">
              <w:rPr>
                <w:bCs/>
                <w:sz w:val="20"/>
                <w:szCs w:val="20"/>
              </w:rPr>
              <w:t>Special</w:t>
            </w:r>
          </w:p>
        </w:tc>
      </w:tr>
      <w:tr w:rsidR="00B627F8" w:rsidRPr="00E36DDD" w14:paraId="1E25362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DD15585" w14:textId="77777777" w:rsidR="00B627F8" w:rsidRPr="00E36DDD" w:rsidRDefault="00B627F8">
            <w:pPr>
              <w:autoSpaceDE w:val="0"/>
              <w:autoSpaceDN w:val="0"/>
              <w:adjustRightInd w:val="0"/>
              <w:rPr>
                <w:bCs/>
                <w:sz w:val="20"/>
                <w:szCs w:val="20"/>
              </w:rPr>
            </w:pPr>
            <w:r w:rsidRPr="00E36DDD">
              <w:rPr>
                <w:bCs/>
                <w:sz w:val="20"/>
                <w:szCs w:val="20"/>
              </w:rPr>
              <w:t>SR</w:t>
            </w:r>
          </w:p>
        </w:tc>
        <w:tc>
          <w:tcPr>
            <w:tcW w:w="3600" w:type="dxa"/>
            <w:tcBorders>
              <w:top w:val="single" w:sz="6" w:space="0" w:color="145192"/>
              <w:left w:val="single" w:sz="6" w:space="0" w:color="145192"/>
              <w:bottom w:val="single" w:sz="6" w:space="0" w:color="145192"/>
              <w:right w:val="double" w:sz="4" w:space="0" w:color="145192"/>
            </w:tcBorders>
            <w:hideMark/>
          </w:tcPr>
          <w:p w14:paraId="32CA838B" w14:textId="77777777" w:rsidR="00B627F8" w:rsidRPr="00E36DDD" w:rsidRDefault="00B627F8">
            <w:pPr>
              <w:autoSpaceDE w:val="0"/>
              <w:autoSpaceDN w:val="0"/>
              <w:adjustRightInd w:val="0"/>
              <w:rPr>
                <w:bCs/>
                <w:sz w:val="20"/>
                <w:szCs w:val="20"/>
              </w:rPr>
            </w:pPr>
            <w:r w:rsidRPr="00E36DDD">
              <w:rPr>
                <w:bCs/>
                <w:sz w:val="20"/>
                <w:szCs w:val="20"/>
              </w:rPr>
              <w:t>Senior</w:t>
            </w:r>
          </w:p>
        </w:tc>
      </w:tr>
      <w:tr w:rsidR="00B627F8" w:rsidRPr="00E36DDD" w14:paraId="1B712D1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149A402C" w14:textId="77777777" w:rsidR="00B627F8" w:rsidRPr="00E36DDD" w:rsidRDefault="00B627F8">
            <w:pPr>
              <w:autoSpaceDE w:val="0"/>
              <w:autoSpaceDN w:val="0"/>
              <w:adjustRightInd w:val="0"/>
              <w:rPr>
                <w:bCs/>
                <w:sz w:val="20"/>
                <w:szCs w:val="20"/>
              </w:rPr>
            </w:pPr>
            <w:r w:rsidRPr="00E36DDD">
              <w:rPr>
                <w:bCs/>
                <w:sz w:val="20"/>
                <w:szCs w:val="20"/>
              </w:rPr>
              <w:t>SRV</w:t>
            </w:r>
          </w:p>
        </w:tc>
        <w:tc>
          <w:tcPr>
            <w:tcW w:w="3600" w:type="dxa"/>
            <w:tcBorders>
              <w:top w:val="single" w:sz="6" w:space="0" w:color="145192"/>
              <w:left w:val="single" w:sz="6" w:space="0" w:color="145192"/>
              <w:bottom w:val="single" w:sz="6" w:space="0" w:color="145192"/>
              <w:right w:val="double" w:sz="4" w:space="0" w:color="145192"/>
            </w:tcBorders>
            <w:hideMark/>
          </w:tcPr>
          <w:p w14:paraId="7C9C8397" w14:textId="77777777" w:rsidR="00B627F8" w:rsidRPr="00E36DDD" w:rsidRDefault="00B627F8">
            <w:pPr>
              <w:autoSpaceDE w:val="0"/>
              <w:autoSpaceDN w:val="0"/>
              <w:adjustRightInd w:val="0"/>
              <w:rPr>
                <w:bCs/>
                <w:sz w:val="20"/>
                <w:szCs w:val="20"/>
              </w:rPr>
            </w:pPr>
            <w:r w:rsidRPr="00E36DDD">
              <w:rPr>
                <w:bCs/>
                <w:sz w:val="20"/>
                <w:szCs w:val="20"/>
              </w:rPr>
              <w:t>Service</w:t>
            </w:r>
          </w:p>
        </w:tc>
      </w:tr>
      <w:tr w:rsidR="00B627F8" w:rsidRPr="00E36DDD" w14:paraId="484CB82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5FDCBC13" w14:textId="77777777" w:rsidR="00B627F8" w:rsidRPr="00E36DDD" w:rsidRDefault="00B627F8">
            <w:pPr>
              <w:autoSpaceDE w:val="0"/>
              <w:autoSpaceDN w:val="0"/>
              <w:adjustRightInd w:val="0"/>
              <w:rPr>
                <w:bCs/>
                <w:sz w:val="20"/>
                <w:szCs w:val="20"/>
              </w:rPr>
            </w:pPr>
            <w:r w:rsidRPr="00E36DDD">
              <w:rPr>
                <w:bCs/>
                <w:sz w:val="20"/>
                <w:szCs w:val="20"/>
              </w:rPr>
              <w:t>ST</w:t>
            </w:r>
          </w:p>
        </w:tc>
        <w:tc>
          <w:tcPr>
            <w:tcW w:w="3600" w:type="dxa"/>
            <w:tcBorders>
              <w:top w:val="single" w:sz="6" w:space="0" w:color="145192"/>
              <w:left w:val="single" w:sz="6" w:space="0" w:color="145192"/>
              <w:bottom w:val="single" w:sz="6" w:space="0" w:color="145192"/>
              <w:right w:val="double" w:sz="4" w:space="0" w:color="145192"/>
            </w:tcBorders>
            <w:hideMark/>
          </w:tcPr>
          <w:p w14:paraId="32281F7C" w14:textId="77777777" w:rsidR="00B627F8" w:rsidRPr="00E36DDD" w:rsidRDefault="00B627F8">
            <w:pPr>
              <w:autoSpaceDE w:val="0"/>
              <w:autoSpaceDN w:val="0"/>
              <w:adjustRightInd w:val="0"/>
              <w:rPr>
                <w:bCs/>
                <w:sz w:val="20"/>
                <w:szCs w:val="20"/>
              </w:rPr>
            </w:pPr>
            <w:r w:rsidRPr="00E36DDD">
              <w:rPr>
                <w:bCs/>
                <w:sz w:val="20"/>
                <w:szCs w:val="20"/>
              </w:rPr>
              <w:t>State</w:t>
            </w:r>
          </w:p>
        </w:tc>
      </w:tr>
      <w:tr w:rsidR="00B627F8" w:rsidRPr="00E36DDD" w14:paraId="01C95E1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2429846" w14:textId="77777777" w:rsidR="00B627F8" w:rsidRPr="00E36DDD" w:rsidRDefault="00B627F8">
            <w:pPr>
              <w:autoSpaceDE w:val="0"/>
              <w:autoSpaceDN w:val="0"/>
              <w:adjustRightInd w:val="0"/>
              <w:rPr>
                <w:bCs/>
                <w:sz w:val="20"/>
                <w:szCs w:val="20"/>
              </w:rPr>
            </w:pPr>
            <w:r w:rsidRPr="00E36DDD">
              <w:rPr>
                <w:bCs/>
                <w:sz w:val="20"/>
                <w:szCs w:val="20"/>
              </w:rPr>
              <w:t>SUPT</w:t>
            </w:r>
          </w:p>
        </w:tc>
        <w:tc>
          <w:tcPr>
            <w:tcW w:w="3600" w:type="dxa"/>
            <w:tcBorders>
              <w:top w:val="single" w:sz="6" w:space="0" w:color="145192"/>
              <w:left w:val="single" w:sz="6" w:space="0" w:color="145192"/>
              <w:bottom w:val="single" w:sz="6" w:space="0" w:color="145192"/>
              <w:right w:val="double" w:sz="4" w:space="0" w:color="145192"/>
            </w:tcBorders>
            <w:hideMark/>
          </w:tcPr>
          <w:p w14:paraId="0FD88DEC" w14:textId="77777777" w:rsidR="00B627F8" w:rsidRPr="00E36DDD" w:rsidRDefault="00B627F8">
            <w:pPr>
              <w:autoSpaceDE w:val="0"/>
              <w:autoSpaceDN w:val="0"/>
              <w:adjustRightInd w:val="0"/>
              <w:rPr>
                <w:bCs/>
                <w:sz w:val="20"/>
                <w:szCs w:val="20"/>
              </w:rPr>
            </w:pPr>
            <w:r w:rsidRPr="00E36DDD">
              <w:rPr>
                <w:bCs/>
                <w:sz w:val="20"/>
                <w:szCs w:val="20"/>
              </w:rPr>
              <w:t>Superintendent</w:t>
            </w:r>
          </w:p>
        </w:tc>
      </w:tr>
      <w:tr w:rsidR="00B627F8" w:rsidRPr="00E36DDD" w14:paraId="3D96FB64"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A8905" w14:textId="77777777" w:rsidR="00B627F8" w:rsidRPr="00E36DDD" w:rsidRDefault="00B627F8">
            <w:pPr>
              <w:autoSpaceDE w:val="0"/>
              <w:autoSpaceDN w:val="0"/>
              <w:adjustRightInd w:val="0"/>
              <w:rPr>
                <w:bCs/>
                <w:sz w:val="20"/>
                <w:szCs w:val="20"/>
              </w:rPr>
            </w:pPr>
            <w:r w:rsidRPr="00E36DDD">
              <w:rPr>
                <w:bCs/>
                <w:sz w:val="20"/>
                <w:szCs w:val="20"/>
              </w:rPr>
              <w:t>SUPV</w:t>
            </w:r>
          </w:p>
        </w:tc>
        <w:tc>
          <w:tcPr>
            <w:tcW w:w="3600" w:type="dxa"/>
            <w:tcBorders>
              <w:top w:val="single" w:sz="6" w:space="0" w:color="145192"/>
              <w:left w:val="single" w:sz="6" w:space="0" w:color="145192"/>
              <w:bottom w:val="single" w:sz="6" w:space="0" w:color="145192"/>
              <w:right w:val="double" w:sz="4" w:space="0" w:color="145192"/>
            </w:tcBorders>
            <w:hideMark/>
          </w:tcPr>
          <w:p w14:paraId="6BD74C4C" w14:textId="77777777" w:rsidR="00B627F8" w:rsidRPr="00E36DDD" w:rsidRDefault="00B627F8">
            <w:pPr>
              <w:autoSpaceDE w:val="0"/>
              <w:autoSpaceDN w:val="0"/>
              <w:adjustRightInd w:val="0"/>
              <w:rPr>
                <w:bCs/>
                <w:sz w:val="20"/>
                <w:szCs w:val="20"/>
              </w:rPr>
            </w:pPr>
            <w:r w:rsidRPr="00E36DDD">
              <w:rPr>
                <w:bCs/>
                <w:sz w:val="20"/>
                <w:szCs w:val="20"/>
              </w:rPr>
              <w:t>Supervisor</w:t>
            </w:r>
          </w:p>
        </w:tc>
      </w:tr>
      <w:tr w:rsidR="00B627F8" w:rsidRPr="00E36DDD" w14:paraId="57D43EB3"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43707DD" w14:textId="77777777" w:rsidR="00B627F8" w:rsidRPr="00E36DDD" w:rsidRDefault="00B627F8">
            <w:pPr>
              <w:autoSpaceDE w:val="0"/>
              <w:autoSpaceDN w:val="0"/>
              <w:adjustRightInd w:val="0"/>
              <w:rPr>
                <w:bCs/>
                <w:sz w:val="20"/>
                <w:szCs w:val="20"/>
              </w:rPr>
            </w:pPr>
            <w:r w:rsidRPr="00E36DDD">
              <w:rPr>
                <w:bCs/>
                <w:sz w:val="20"/>
                <w:szCs w:val="20"/>
              </w:rPr>
              <w:t>TECH</w:t>
            </w:r>
          </w:p>
        </w:tc>
        <w:tc>
          <w:tcPr>
            <w:tcW w:w="3600" w:type="dxa"/>
            <w:tcBorders>
              <w:top w:val="single" w:sz="6" w:space="0" w:color="145192"/>
              <w:left w:val="single" w:sz="6" w:space="0" w:color="145192"/>
              <w:bottom w:val="single" w:sz="6" w:space="0" w:color="145192"/>
              <w:right w:val="double" w:sz="4" w:space="0" w:color="145192"/>
            </w:tcBorders>
            <w:hideMark/>
          </w:tcPr>
          <w:p w14:paraId="2E358FA3" w14:textId="77777777" w:rsidR="00B627F8" w:rsidRPr="00E36DDD" w:rsidRDefault="00B627F8">
            <w:pPr>
              <w:autoSpaceDE w:val="0"/>
              <w:autoSpaceDN w:val="0"/>
              <w:adjustRightInd w:val="0"/>
              <w:rPr>
                <w:bCs/>
                <w:sz w:val="20"/>
                <w:szCs w:val="20"/>
              </w:rPr>
            </w:pPr>
            <w:r w:rsidRPr="00E36DDD">
              <w:rPr>
                <w:bCs/>
                <w:sz w:val="20"/>
                <w:szCs w:val="20"/>
              </w:rPr>
              <w:t>Technical</w:t>
            </w:r>
          </w:p>
        </w:tc>
      </w:tr>
      <w:tr w:rsidR="00B627F8" w:rsidRPr="00E36DDD" w14:paraId="28B2BA7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47634BE" w14:textId="77777777" w:rsidR="00B627F8" w:rsidRPr="00E36DDD" w:rsidRDefault="00B627F8">
            <w:pPr>
              <w:autoSpaceDE w:val="0"/>
              <w:autoSpaceDN w:val="0"/>
              <w:adjustRightInd w:val="0"/>
              <w:rPr>
                <w:bCs/>
                <w:sz w:val="20"/>
                <w:szCs w:val="20"/>
              </w:rPr>
            </w:pPr>
            <w:r w:rsidRPr="00E36DDD">
              <w:rPr>
                <w:bCs/>
                <w:sz w:val="20"/>
                <w:szCs w:val="20"/>
              </w:rPr>
              <w:t>TERR</w:t>
            </w:r>
          </w:p>
        </w:tc>
        <w:tc>
          <w:tcPr>
            <w:tcW w:w="3600" w:type="dxa"/>
            <w:tcBorders>
              <w:top w:val="single" w:sz="6" w:space="0" w:color="145192"/>
              <w:left w:val="single" w:sz="6" w:space="0" w:color="145192"/>
              <w:bottom w:val="single" w:sz="6" w:space="0" w:color="145192"/>
              <w:right w:val="double" w:sz="4" w:space="0" w:color="145192"/>
            </w:tcBorders>
            <w:hideMark/>
          </w:tcPr>
          <w:p w14:paraId="45D21D16" w14:textId="77777777" w:rsidR="00B627F8" w:rsidRPr="00E36DDD" w:rsidRDefault="00B627F8">
            <w:pPr>
              <w:autoSpaceDE w:val="0"/>
              <w:autoSpaceDN w:val="0"/>
              <w:adjustRightInd w:val="0"/>
              <w:rPr>
                <w:bCs/>
                <w:sz w:val="20"/>
                <w:szCs w:val="20"/>
              </w:rPr>
            </w:pPr>
            <w:r w:rsidRPr="00E36DDD">
              <w:rPr>
                <w:bCs/>
                <w:sz w:val="20"/>
                <w:szCs w:val="20"/>
              </w:rPr>
              <w:t>Territory</w:t>
            </w:r>
          </w:p>
        </w:tc>
      </w:tr>
      <w:tr w:rsidR="00B627F8" w:rsidRPr="00E36DDD" w14:paraId="4F049D30"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BA77F01" w14:textId="77777777" w:rsidR="00B627F8" w:rsidRPr="00E36DDD" w:rsidRDefault="00B627F8">
            <w:pPr>
              <w:autoSpaceDE w:val="0"/>
              <w:autoSpaceDN w:val="0"/>
              <w:adjustRightInd w:val="0"/>
              <w:rPr>
                <w:bCs/>
                <w:sz w:val="20"/>
                <w:szCs w:val="20"/>
              </w:rPr>
            </w:pPr>
            <w:r w:rsidRPr="00E36DDD">
              <w:rPr>
                <w:bCs/>
                <w:sz w:val="20"/>
                <w:szCs w:val="20"/>
              </w:rPr>
              <w:t>TRD</w:t>
            </w:r>
          </w:p>
        </w:tc>
        <w:tc>
          <w:tcPr>
            <w:tcW w:w="3600" w:type="dxa"/>
            <w:tcBorders>
              <w:top w:val="single" w:sz="6" w:space="0" w:color="145192"/>
              <w:left w:val="single" w:sz="6" w:space="0" w:color="145192"/>
              <w:bottom w:val="single" w:sz="6" w:space="0" w:color="145192"/>
              <w:right w:val="double" w:sz="4" w:space="0" w:color="145192"/>
            </w:tcBorders>
            <w:hideMark/>
          </w:tcPr>
          <w:p w14:paraId="13C0302B" w14:textId="77777777" w:rsidR="00B627F8" w:rsidRPr="00E36DDD" w:rsidRDefault="00B627F8">
            <w:pPr>
              <w:autoSpaceDE w:val="0"/>
              <w:autoSpaceDN w:val="0"/>
              <w:adjustRightInd w:val="0"/>
              <w:rPr>
                <w:bCs/>
                <w:sz w:val="20"/>
                <w:szCs w:val="20"/>
              </w:rPr>
            </w:pPr>
            <w:r w:rsidRPr="00E36DDD">
              <w:rPr>
                <w:bCs/>
                <w:sz w:val="20"/>
                <w:szCs w:val="20"/>
              </w:rPr>
              <w:t>Trade</w:t>
            </w:r>
          </w:p>
        </w:tc>
      </w:tr>
      <w:tr w:rsidR="00B627F8" w:rsidRPr="00E36DDD" w14:paraId="698C830F"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7F0F23C8" w14:textId="77777777" w:rsidR="00B627F8" w:rsidRPr="00E36DDD" w:rsidRDefault="00B627F8">
            <w:pPr>
              <w:autoSpaceDE w:val="0"/>
              <w:autoSpaceDN w:val="0"/>
              <w:adjustRightInd w:val="0"/>
              <w:rPr>
                <w:bCs/>
                <w:sz w:val="20"/>
                <w:szCs w:val="20"/>
              </w:rPr>
            </w:pPr>
            <w:r w:rsidRPr="00E36DDD">
              <w:rPr>
                <w:bCs/>
                <w:sz w:val="20"/>
                <w:szCs w:val="20"/>
              </w:rPr>
              <w:t>TRN</w:t>
            </w:r>
          </w:p>
        </w:tc>
        <w:tc>
          <w:tcPr>
            <w:tcW w:w="3600" w:type="dxa"/>
            <w:tcBorders>
              <w:top w:val="single" w:sz="6" w:space="0" w:color="145192"/>
              <w:left w:val="single" w:sz="6" w:space="0" w:color="145192"/>
              <w:bottom w:val="single" w:sz="6" w:space="0" w:color="145192"/>
              <w:right w:val="double" w:sz="4" w:space="0" w:color="145192"/>
            </w:tcBorders>
            <w:hideMark/>
          </w:tcPr>
          <w:p w14:paraId="02DCBEB3" w14:textId="77777777" w:rsidR="00B627F8" w:rsidRPr="00E36DDD" w:rsidRDefault="00B627F8">
            <w:pPr>
              <w:autoSpaceDE w:val="0"/>
              <w:autoSpaceDN w:val="0"/>
              <w:adjustRightInd w:val="0"/>
              <w:rPr>
                <w:bCs/>
                <w:sz w:val="20"/>
                <w:szCs w:val="20"/>
              </w:rPr>
            </w:pPr>
            <w:r w:rsidRPr="00E36DDD">
              <w:rPr>
                <w:bCs/>
                <w:sz w:val="20"/>
                <w:szCs w:val="20"/>
              </w:rPr>
              <w:t>Training</w:t>
            </w:r>
          </w:p>
        </w:tc>
      </w:tr>
      <w:tr w:rsidR="00B627F8" w:rsidRPr="00E36DDD" w14:paraId="71E6C0DE"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4E8CD2D5" w14:textId="77777777" w:rsidR="00B627F8" w:rsidRPr="00E36DDD" w:rsidRDefault="00B627F8">
            <w:pPr>
              <w:autoSpaceDE w:val="0"/>
              <w:autoSpaceDN w:val="0"/>
              <w:adjustRightInd w:val="0"/>
              <w:rPr>
                <w:bCs/>
                <w:sz w:val="20"/>
                <w:szCs w:val="20"/>
              </w:rPr>
            </w:pPr>
            <w:r w:rsidRPr="00E36DDD">
              <w:rPr>
                <w:bCs/>
                <w:sz w:val="20"/>
                <w:szCs w:val="20"/>
              </w:rPr>
              <w:t>TWN</w:t>
            </w:r>
          </w:p>
        </w:tc>
        <w:tc>
          <w:tcPr>
            <w:tcW w:w="3600" w:type="dxa"/>
            <w:tcBorders>
              <w:top w:val="single" w:sz="6" w:space="0" w:color="145192"/>
              <w:left w:val="single" w:sz="6" w:space="0" w:color="145192"/>
              <w:bottom w:val="single" w:sz="6" w:space="0" w:color="145192"/>
              <w:right w:val="double" w:sz="4" w:space="0" w:color="145192"/>
            </w:tcBorders>
            <w:hideMark/>
          </w:tcPr>
          <w:p w14:paraId="0B8113F1" w14:textId="77777777" w:rsidR="00B627F8" w:rsidRPr="00E36DDD" w:rsidRDefault="00B627F8">
            <w:pPr>
              <w:autoSpaceDE w:val="0"/>
              <w:autoSpaceDN w:val="0"/>
              <w:adjustRightInd w:val="0"/>
              <w:rPr>
                <w:bCs/>
                <w:sz w:val="20"/>
                <w:szCs w:val="20"/>
              </w:rPr>
            </w:pPr>
            <w:r w:rsidRPr="00E36DDD">
              <w:rPr>
                <w:bCs/>
                <w:sz w:val="20"/>
                <w:szCs w:val="20"/>
              </w:rPr>
              <w:t>Township</w:t>
            </w:r>
          </w:p>
        </w:tc>
      </w:tr>
      <w:tr w:rsidR="00B627F8" w:rsidRPr="00E36DDD" w14:paraId="566643A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3C81E6F4" w14:textId="77777777" w:rsidR="00B627F8" w:rsidRPr="00E36DDD" w:rsidRDefault="00B627F8">
            <w:pPr>
              <w:autoSpaceDE w:val="0"/>
              <w:autoSpaceDN w:val="0"/>
              <w:adjustRightInd w:val="0"/>
              <w:rPr>
                <w:bCs/>
                <w:sz w:val="20"/>
                <w:szCs w:val="20"/>
              </w:rPr>
            </w:pPr>
            <w:r w:rsidRPr="00E36DDD">
              <w:rPr>
                <w:bCs/>
                <w:sz w:val="20"/>
                <w:szCs w:val="20"/>
              </w:rPr>
              <w:t>UNF</w:t>
            </w:r>
          </w:p>
        </w:tc>
        <w:tc>
          <w:tcPr>
            <w:tcW w:w="3600" w:type="dxa"/>
            <w:tcBorders>
              <w:top w:val="single" w:sz="6" w:space="0" w:color="145192"/>
              <w:left w:val="single" w:sz="6" w:space="0" w:color="145192"/>
              <w:bottom w:val="single" w:sz="6" w:space="0" w:color="145192"/>
              <w:right w:val="double" w:sz="4" w:space="0" w:color="145192"/>
            </w:tcBorders>
            <w:hideMark/>
          </w:tcPr>
          <w:p w14:paraId="5E860477" w14:textId="77777777" w:rsidR="00B627F8" w:rsidRPr="00E36DDD" w:rsidRDefault="00B627F8">
            <w:pPr>
              <w:autoSpaceDE w:val="0"/>
              <w:autoSpaceDN w:val="0"/>
              <w:adjustRightInd w:val="0"/>
              <w:rPr>
                <w:bCs/>
                <w:sz w:val="20"/>
                <w:szCs w:val="20"/>
              </w:rPr>
            </w:pPr>
            <w:r w:rsidRPr="00E36DDD">
              <w:rPr>
                <w:bCs/>
                <w:sz w:val="20"/>
                <w:szCs w:val="20"/>
              </w:rPr>
              <w:t>Unified</w:t>
            </w:r>
          </w:p>
        </w:tc>
      </w:tr>
      <w:tr w:rsidR="00B627F8" w:rsidRPr="00E36DDD" w14:paraId="2C144328"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C3EA2F5" w14:textId="77777777" w:rsidR="00B627F8" w:rsidRPr="00E36DDD" w:rsidRDefault="00B627F8">
            <w:pPr>
              <w:autoSpaceDE w:val="0"/>
              <w:autoSpaceDN w:val="0"/>
              <w:adjustRightInd w:val="0"/>
              <w:rPr>
                <w:bCs/>
                <w:sz w:val="20"/>
                <w:szCs w:val="20"/>
              </w:rPr>
            </w:pPr>
            <w:r w:rsidRPr="00E36DDD">
              <w:rPr>
                <w:bCs/>
                <w:sz w:val="20"/>
                <w:szCs w:val="20"/>
              </w:rPr>
              <w:t>UNIV</w:t>
            </w:r>
          </w:p>
        </w:tc>
        <w:tc>
          <w:tcPr>
            <w:tcW w:w="3600" w:type="dxa"/>
            <w:tcBorders>
              <w:top w:val="single" w:sz="6" w:space="0" w:color="145192"/>
              <w:left w:val="single" w:sz="6" w:space="0" w:color="145192"/>
              <w:bottom w:val="single" w:sz="6" w:space="0" w:color="145192"/>
              <w:right w:val="double" w:sz="4" w:space="0" w:color="145192"/>
            </w:tcBorders>
            <w:hideMark/>
          </w:tcPr>
          <w:p w14:paraId="79FE4E71" w14:textId="77777777" w:rsidR="00B627F8" w:rsidRPr="00E36DDD" w:rsidRDefault="00B627F8">
            <w:pPr>
              <w:autoSpaceDE w:val="0"/>
              <w:autoSpaceDN w:val="0"/>
              <w:adjustRightInd w:val="0"/>
              <w:rPr>
                <w:bCs/>
                <w:sz w:val="20"/>
                <w:szCs w:val="20"/>
              </w:rPr>
            </w:pPr>
            <w:r w:rsidRPr="00E36DDD">
              <w:rPr>
                <w:bCs/>
                <w:sz w:val="20"/>
                <w:szCs w:val="20"/>
              </w:rPr>
              <w:t>University</w:t>
            </w:r>
          </w:p>
        </w:tc>
      </w:tr>
      <w:tr w:rsidR="00B627F8" w:rsidRPr="00E36DDD" w14:paraId="3B2E0215"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06123FC" w14:textId="77777777" w:rsidR="00B627F8" w:rsidRPr="00E36DDD" w:rsidRDefault="00B627F8">
            <w:pPr>
              <w:autoSpaceDE w:val="0"/>
              <w:autoSpaceDN w:val="0"/>
              <w:adjustRightInd w:val="0"/>
              <w:rPr>
                <w:bCs/>
                <w:sz w:val="20"/>
                <w:szCs w:val="20"/>
              </w:rPr>
            </w:pPr>
            <w:r w:rsidRPr="00E36DDD">
              <w:rPr>
                <w:bCs/>
                <w:sz w:val="20"/>
                <w:szCs w:val="20"/>
              </w:rPr>
              <w:t>UNORG</w:t>
            </w:r>
          </w:p>
        </w:tc>
        <w:tc>
          <w:tcPr>
            <w:tcW w:w="3600" w:type="dxa"/>
            <w:tcBorders>
              <w:top w:val="single" w:sz="6" w:space="0" w:color="145192"/>
              <w:left w:val="single" w:sz="6" w:space="0" w:color="145192"/>
              <w:bottom w:val="single" w:sz="6" w:space="0" w:color="145192"/>
              <w:right w:val="double" w:sz="4" w:space="0" w:color="145192"/>
            </w:tcBorders>
            <w:hideMark/>
          </w:tcPr>
          <w:p w14:paraId="49AE34D7" w14:textId="77777777" w:rsidR="00B627F8" w:rsidRPr="00E36DDD" w:rsidRDefault="00B627F8">
            <w:pPr>
              <w:autoSpaceDE w:val="0"/>
              <w:autoSpaceDN w:val="0"/>
              <w:adjustRightInd w:val="0"/>
              <w:rPr>
                <w:bCs/>
                <w:sz w:val="20"/>
                <w:szCs w:val="20"/>
              </w:rPr>
            </w:pPr>
            <w:r w:rsidRPr="00E36DDD">
              <w:rPr>
                <w:bCs/>
                <w:sz w:val="20"/>
                <w:szCs w:val="20"/>
              </w:rPr>
              <w:t>Unorganized</w:t>
            </w:r>
          </w:p>
        </w:tc>
      </w:tr>
      <w:tr w:rsidR="00B627F8" w:rsidRPr="00E36DDD" w14:paraId="0AF8DA41"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6F12C1A2" w14:textId="77777777" w:rsidR="00B627F8" w:rsidRPr="00E36DDD" w:rsidRDefault="00B627F8">
            <w:pPr>
              <w:autoSpaceDE w:val="0"/>
              <w:autoSpaceDN w:val="0"/>
              <w:adjustRightInd w:val="0"/>
              <w:rPr>
                <w:bCs/>
                <w:sz w:val="20"/>
                <w:szCs w:val="20"/>
              </w:rPr>
            </w:pPr>
            <w:r w:rsidRPr="00E36DDD">
              <w:rPr>
                <w:bCs/>
                <w:sz w:val="20"/>
                <w:szCs w:val="20"/>
              </w:rPr>
              <w:t>UNT</w:t>
            </w:r>
          </w:p>
        </w:tc>
        <w:tc>
          <w:tcPr>
            <w:tcW w:w="3600" w:type="dxa"/>
            <w:tcBorders>
              <w:top w:val="single" w:sz="6" w:space="0" w:color="145192"/>
              <w:left w:val="single" w:sz="6" w:space="0" w:color="145192"/>
              <w:bottom w:val="single" w:sz="6" w:space="0" w:color="145192"/>
              <w:right w:val="double" w:sz="4" w:space="0" w:color="145192"/>
            </w:tcBorders>
            <w:hideMark/>
          </w:tcPr>
          <w:p w14:paraId="3D9B542B" w14:textId="77777777" w:rsidR="00B627F8" w:rsidRPr="00E36DDD" w:rsidRDefault="00B627F8">
            <w:pPr>
              <w:autoSpaceDE w:val="0"/>
              <w:autoSpaceDN w:val="0"/>
              <w:adjustRightInd w:val="0"/>
              <w:rPr>
                <w:bCs/>
                <w:sz w:val="20"/>
                <w:szCs w:val="20"/>
              </w:rPr>
            </w:pPr>
            <w:r w:rsidRPr="00E36DDD">
              <w:rPr>
                <w:bCs/>
                <w:sz w:val="20"/>
                <w:szCs w:val="20"/>
              </w:rPr>
              <w:t>United</w:t>
            </w:r>
          </w:p>
        </w:tc>
      </w:tr>
      <w:tr w:rsidR="00B627F8" w:rsidRPr="00E36DDD" w14:paraId="504C961A"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07D9A0EB" w14:textId="77777777" w:rsidR="00B627F8" w:rsidRPr="00E36DDD" w:rsidRDefault="00B627F8">
            <w:pPr>
              <w:autoSpaceDE w:val="0"/>
              <w:autoSpaceDN w:val="0"/>
              <w:adjustRightInd w:val="0"/>
              <w:rPr>
                <w:bCs/>
                <w:sz w:val="20"/>
                <w:szCs w:val="20"/>
              </w:rPr>
            </w:pPr>
            <w:r w:rsidRPr="00E36DDD">
              <w:rPr>
                <w:bCs/>
                <w:sz w:val="20"/>
                <w:szCs w:val="20"/>
              </w:rPr>
              <w:t>VIL</w:t>
            </w:r>
          </w:p>
        </w:tc>
        <w:tc>
          <w:tcPr>
            <w:tcW w:w="3600" w:type="dxa"/>
            <w:tcBorders>
              <w:top w:val="single" w:sz="6" w:space="0" w:color="145192"/>
              <w:left w:val="single" w:sz="6" w:space="0" w:color="145192"/>
              <w:bottom w:val="single" w:sz="6" w:space="0" w:color="145192"/>
              <w:right w:val="double" w:sz="4" w:space="0" w:color="145192"/>
            </w:tcBorders>
            <w:hideMark/>
          </w:tcPr>
          <w:p w14:paraId="42FF1EC7" w14:textId="77777777" w:rsidR="00B627F8" w:rsidRPr="00E36DDD" w:rsidRDefault="00B627F8">
            <w:pPr>
              <w:autoSpaceDE w:val="0"/>
              <w:autoSpaceDN w:val="0"/>
              <w:adjustRightInd w:val="0"/>
              <w:rPr>
                <w:bCs/>
                <w:sz w:val="20"/>
                <w:szCs w:val="20"/>
              </w:rPr>
            </w:pPr>
            <w:r w:rsidRPr="00E36DDD">
              <w:rPr>
                <w:bCs/>
                <w:sz w:val="20"/>
                <w:szCs w:val="20"/>
              </w:rPr>
              <w:t>Village</w:t>
            </w:r>
          </w:p>
        </w:tc>
      </w:tr>
      <w:tr w:rsidR="00B627F8" w:rsidRPr="00E36DDD" w14:paraId="72A94102" w14:textId="77777777" w:rsidTr="00810BD1">
        <w:trPr>
          <w:jc w:val="center"/>
        </w:trPr>
        <w:tc>
          <w:tcPr>
            <w:tcW w:w="1785" w:type="dxa"/>
            <w:tcBorders>
              <w:top w:val="single" w:sz="6" w:space="0" w:color="145192"/>
              <w:left w:val="double" w:sz="4" w:space="0" w:color="145192"/>
              <w:bottom w:val="single" w:sz="6" w:space="0" w:color="145192"/>
              <w:right w:val="single" w:sz="6" w:space="0" w:color="145192"/>
            </w:tcBorders>
            <w:hideMark/>
          </w:tcPr>
          <w:p w14:paraId="25274D2C" w14:textId="77777777" w:rsidR="00B627F8" w:rsidRPr="00E36DDD" w:rsidRDefault="00B627F8">
            <w:pPr>
              <w:autoSpaceDE w:val="0"/>
              <w:autoSpaceDN w:val="0"/>
              <w:adjustRightInd w:val="0"/>
              <w:rPr>
                <w:bCs/>
                <w:sz w:val="20"/>
                <w:szCs w:val="20"/>
              </w:rPr>
            </w:pPr>
            <w:r w:rsidRPr="00E36DDD">
              <w:rPr>
                <w:bCs/>
                <w:sz w:val="20"/>
                <w:szCs w:val="20"/>
              </w:rPr>
              <w:t>VLY</w:t>
            </w:r>
          </w:p>
        </w:tc>
        <w:tc>
          <w:tcPr>
            <w:tcW w:w="3600" w:type="dxa"/>
            <w:tcBorders>
              <w:top w:val="single" w:sz="6" w:space="0" w:color="145192"/>
              <w:left w:val="single" w:sz="6" w:space="0" w:color="145192"/>
              <w:bottom w:val="single" w:sz="6" w:space="0" w:color="145192"/>
              <w:right w:val="double" w:sz="4" w:space="0" w:color="145192"/>
            </w:tcBorders>
            <w:hideMark/>
          </w:tcPr>
          <w:p w14:paraId="6FC84FC6" w14:textId="77777777" w:rsidR="00B627F8" w:rsidRPr="00E36DDD" w:rsidRDefault="00B627F8">
            <w:pPr>
              <w:autoSpaceDE w:val="0"/>
              <w:autoSpaceDN w:val="0"/>
              <w:adjustRightInd w:val="0"/>
              <w:rPr>
                <w:bCs/>
                <w:sz w:val="20"/>
                <w:szCs w:val="20"/>
              </w:rPr>
            </w:pPr>
            <w:r w:rsidRPr="00E36DDD">
              <w:rPr>
                <w:bCs/>
                <w:sz w:val="20"/>
                <w:szCs w:val="20"/>
              </w:rPr>
              <w:t>Valley</w:t>
            </w:r>
          </w:p>
        </w:tc>
      </w:tr>
      <w:tr w:rsidR="00B627F8" w:rsidRPr="00E36DDD" w14:paraId="18001A86" w14:textId="77777777" w:rsidTr="00810BD1">
        <w:trPr>
          <w:jc w:val="center"/>
        </w:trPr>
        <w:tc>
          <w:tcPr>
            <w:tcW w:w="1785" w:type="dxa"/>
            <w:tcBorders>
              <w:top w:val="single" w:sz="6" w:space="0" w:color="145192"/>
              <w:left w:val="double" w:sz="4" w:space="0" w:color="145192"/>
              <w:bottom w:val="double" w:sz="4" w:space="0" w:color="145192"/>
              <w:right w:val="single" w:sz="6" w:space="0" w:color="145192"/>
            </w:tcBorders>
            <w:hideMark/>
          </w:tcPr>
          <w:p w14:paraId="21326376" w14:textId="77777777" w:rsidR="00B627F8" w:rsidRPr="00E36DDD" w:rsidRDefault="00B627F8">
            <w:pPr>
              <w:autoSpaceDE w:val="0"/>
              <w:autoSpaceDN w:val="0"/>
              <w:adjustRightInd w:val="0"/>
              <w:rPr>
                <w:bCs/>
                <w:sz w:val="20"/>
                <w:szCs w:val="20"/>
              </w:rPr>
            </w:pPr>
            <w:r w:rsidRPr="00E36DDD">
              <w:rPr>
                <w:bCs/>
                <w:sz w:val="20"/>
                <w:szCs w:val="20"/>
              </w:rPr>
              <w:t>YTH</w:t>
            </w:r>
          </w:p>
        </w:tc>
        <w:tc>
          <w:tcPr>
            <w:tcW w:w="3600" w:type="dxa"/>
            <w:tcBorders>
              <w:top w:val="single" w:sz="6" w:space="0" w:color="145192"/>
              <w:left w:val="single" w:sz="6" w:space="0" w:color="145192"/>
              <w:bottom w:val="double" w:sz="4" w:space="0" w:color="145192"/>
              <w:right w:val="double" w:sz="4" w:space="0" w:color="145192"/>
            </w:tcBorders>
            <w:hideMark/>
          </w:tcPr>
          <w:p w14:paraId="251E5719" w14:textId="77777777" w:rsidR="00B627F8" w:rsidRPr="00E36DDD" w:rsidRDefault="00B627F8">
            <w:pPr>
              <w:autoSpaceDE w:val="0"/>
              <w:autoSpaceDN w:val="0"/>
              <w:adjustRightInd w:val="0"/>
              <w:rPr>
                <w:bCs/>
                <w:sz w:val="20"/>
                <w:szCs w:val="20"/>
              </w:rPr>
            </w:pPr>
            <w:r w:rsidRPr="00E36DDD">
              <w:rPr>
                <w:bCs/>
                <w:sz w:val="20"/>
                <w:szCs w:val="20"/>
              </w:rPr>
              <w:t>Youth</w:t>
            </w:r>
          </w:p>
        </w:tc>
      </w:tr>
    </w:tbl>
    <w:p w14:paraId="5706423F" w14:textId="77777777" w:rsidR="00B627F8" w:rsidRPr="00E36DDD" w:rsidRDefault="00B627F8" w:rsidP="00B627F8">
      <w:pPr>
        <w:autoSpaceDE w:val="0"/>
        <w:autoSpaceDN w:val="0"/>
        <w:adjustRightInd w:val="0"/>
      </w:pPr>
      <w:r w:rsidRPr="00E36DDD">
        <w:t xml:space="preserve"> </w:t>
      </w:r>
    </w:p>
    <w:p w14:paraId="7118101A" w14:textId="77777777" w:rsidR="0065705B" w:rsidRDefault="00B627F8" w:rsidP="00B97CFF">
      <w:pPr>
        <w:pStyle w:val="Heading1"/>
        <w:numPr>
          <w:ilvl w:val="0"/>
          <w:numId w:val="0"/>
        </w:numPr>
        <w:ind w:left="432" w:hanging="432"/>
        <w:rPr>
          <w:szCs w:val="28"/>
        </w:rPr>
        <w:sectPr w:rsidR="0065705B" w:rsidSect="00E96836">
          <w:type w:val="continuous"/>
          <w:pgSz w:w="12240" w:h="15840"/>
          <w:pgMar w:top="1440" w:right="1440" w:bottom="1440" w:left="1440" w:header="720" w:footer="720" w:gutter="0"/>
          <w:paperSrc w:first="15" w:other="15"/>
          <w:cols w:space="720"/>
        </w:sectPr>
      </w:pPr>
      <w:r w:rsidRPr="00E36DDD">
        <w:rPr>
          <w:szCs w:val="28"/>
        </w:rPr>
        <w:br w:type="page"/>
      </w:r>
      <w:bookmarkStart w:id="342" w:name="_Toc280520254"/>
      <w:bookmarkStart w:id="343" w:name="_Toc238368408"/>
    </w:p>
    <w:p w14:paraId="74346A78" w14:textId="38F383E7" w:rsidR="00B627F8" w:rsidRPr="00E36DDD" w:rsidRDefault="00B627F8" w:rsidP="00B97CFF">
      <w:pPr>
        <w:pStyle w:val="Heading1"/>
        <w:numPr>
          <w:ilvl w:val="0"/>
          <w:numId w:val="0"/>
        </w:numPr>
        <w:ind w:left="432" w:hanging="432"/>
      </w:pPr>
      <w:bookmarkStart w:id="344" w:name="_APPENDIX_C:_ASSIGNING"/>
      <w:bookmarkStart w:id="345" w:name="_Toc20914091"/>
      <w:bookmarkStart w:id="346" w:name="_Toc52448452"/>
      <w:bookmarkEnd w:id="344"/>
      <w:r w:rsidRPr="00E36DDD">
        <w:lastRenderedPageBreak/>
        <w:t>APPENDIX C: ASSIGNING OPERATIONAL STATUS</w:t>
      </w:r>
      <w:bookmarkEnd w:id="342"/>
      <w:bookmarkEnd w:id="343"/>
      <w:bookmarkEnd w:id="345"/>
      <w:bookmarkEnd w:id="346"/>
    </w:p>
    <w:p w14:paraId="19E57448" w14:textId="76E11814" w:rsidR="00B627F8" w:rsidRPr="00E36DDD" w:rsidRDefault="00B627F8" w:rsidP="00B627F8">
      <w:r w:rsidRPr="00E36DDD">
        <w:t xml:space="preserve">The chart below indicates what operational statuses are allowable based on the </w:t>
      </w:r>
      <w:r w:rsidR="009076D4" w:rsidRPr="00E36DDD">
        <w:t>previously reported</w:t>
      </w:r>
      <w:r w:rsidRPr="00E36DDD">
        <w:t xml:space="preserve"> operational status.</w:t>
      </w:r>
      <w:r w:rsidR="00C365AB" w:rsidRPr="00E36DDD">
        <w:t xml:space="preserve"> </w:t>
      </w:r>
      <w:r w:rsidRPr="00E36DDD">
        <w:t>For more information about operational status, see section 2.</w:t>
      </w:r>
      <w:r w:rsidR="007344B9" w:rsidRPr="00E36DDD">
        <w:t>4.</w:t>
      </w:r>
      <w:r w:rsidRPr="00E36DDD">
        <w:t>3.1.</w:t>
      </w:r>
    </w:p>
    <w:p w14:paraId="12AABD35" w14:textId="77777777" w:rsidR="00B627F8" w:rsidRPr="00E36DDD" w:rsidRDefault="00B627F8" w:rsidP="00B627F8"/>
    <w:p w14:paraId="3B2965EF" w14:textId="77777777" w:rsidR="00B627F8" w:rsidRDefault="00B627F8" w:rsidP="00B627F8">
      <w:pPr>
        <w:rPr>
          <w:b/>
          <w:bCs/>
          <w:sz w:val="18"/>
          <w:szCs w:val="18"/>
        </w:rPr>
      </w:pPr>
      <w:r w:rsidRPr="00E36DDD">
        <w:rPr>
          <w:b/>
          <w:sz w:val="18"/>
          <w:szCs w:val="18"/>
        </w:rPr>
        <w:t xml:space="preserve">Table C-1: </w:t>
      </w:r>
      <w:r w:rsidRPr="00E36DDD">
        <w:rPr>
          <w:b/>
          <w:bCs/>
          <w:sz w:val="18"/>
          <w:szCs w:val="18"/>
        </w:rPr>
        <w:t xml:space="preserve">Verifying </w:t>
      </w:r>
      <w:r w:rsidR="009076D4" w:rsidRPr="00E36DDD">
        <w:rPr>
          <w:b/>
          <w:bCs/>
          <w:sz w:val="18"/>
          <w:szCs w:val="18"/>
        </w:rPr>
        <w:t>Reported</w:t>
      </w:r>
      <w:r w:rsidR="00C365AB" w:rsidRPr="00E36DDD">
        <w:rPr>
          <w:b/>
          <w:bCs/>
          <w:sz w:val="18"/>
          <w:szCs w:val="18"/>
        </w:rPr>
        <w:t xml:space="preserve"> </w:t>
      </w:r>
      <w:r w:rsidRPr="00E36DDD">
        <w:rPr>
          <w:b/>
          <w:bCs/>
          <w:sz w:val="18"/>
          <w:szCs w:val="18"/>
        </w:rPr>
        <w:t xml:space="preserve">CCD School/Agency Operational Status Against </w:t>
      </w:r>
      <w:r w:rsidR="009076D4" w:rsidRPr="00E36DDD">
        <w:rPr>
          <w:b/>
          <w:bCs/>
          <w:sz w:val="18"/>
          <w:szCs w:val="18"/>
        </w:rPr>
        <w:t>Previously Reported</w:t>
      </w:r>
      <w:r w:rsidRPr="00E36DDD">
        <w:rPr>
          <w:b/>
          <w:bCs/>
          <w:sz w:val="18"/>
          <w:szCs w:val="18"/>
        </w:rPr>
        <w:t xml:space="preserve"> Status</w:t>
      </w:r>
    </w:p>
    <w:p w14:paraId="306F4CA8" w14:textId="77777777" w:rsidR="00810BD1" w:rsidRPr="00E36DDD" w:rsidRDefault="00810BD1" w:rsidP="00B627F8">
      <w:pPr>
        <w:rPr>
          <w:sz w:val="18"/>
          <w:szCs w:val="18"/>
        </w:rPr>
      </w:pPr>
    </w:p>
    <w:tbl>
      <w:tblPr>
        <w:tblW w:w="9501" w:type="dxa"/>
        <w:tblInd w:w="-15" w:type="dxa"/>
        <w:tblCellMar>
          <w:left w:w="0" w:type="dxa"/>
          <w:right w:w="0" w:type="dxa"/>
        </w:tblCellMar>
        <w:tblLook w:val="04A0" w:firstRow="1" w:lastRow="0" w:firstColumn="1" w:lastColumn="0" w:noHBand="0" w:noVBand="1"/>
        <w:tblCaption w:val="Verifying Reported CCD School/Agency Operational Status Against Previously Reported Status"/>
      </w:tblPr>
      <w:tblGrid>
        <w:gridCol w:w="435"/>
        <w:gridCol w:w="1232"/>
        <w:gridCol w:w="720"/>
        <w:gridCol w:w="883"/>
        <w:gridCol w:w="671"/>
        <w:gridCol w:w="788"/>
        <w:gridCol w:w="1025"/>
        <w:gridCol w:w="1015"/>
        <w:gridCol w:w="865"/>
        <w:gridCol w:w="1114"/>
        <w:gridCol w:w="767"/>
      </w:tblGrid>
      <w:tr w:rsidR="00B627F8" w:rsidRPr="00E36DDD" w14:paraId="0522BD8E" w14:textId="77777777" w:rsidTr="00B627F8">
        <w:trPr>
          <w:trHeight w:val="240"/>
        </w:trPr>
        <w:tc>
          <w:tcPr>
            <w:tcW w:w="421" w:type="dxa"/>
            <w:noWrap/>
            <w:tcMar>
              <w:top w:w="0" w:type="dxa"/>
              <w:left w:w="108" w:type="dxa"/>
              <w:bottom w:w="0" w:type="dxa"/>
              <w:right w:w="108" w:type="dxa"/>
            </w:tcMar>
            <w:vAlign w:val="bottom"/>
          </w:tcPr>
          <w:p w14:paraId="3E3846D5" w14:textId="77777777" w:rsidR="00B627F8" w:rsidRPr="00E36DDD" w:rsidRDefault="00B627F8"/>
        </w:tc>
        <w:tc>
          <w:tcPr>
            <w:tcW w:w="1232" w:type="dxa"/>
            <w:noWrap/>
            <w:tcMar>
              <w:top w:w="0" w:type="dxa"/>
              <w:left w:w="108" w:type="dxa"/>
              <w:bottom w:w="0" w:type="dxa"/>
              <w:right w:w="108" w:type="dxa"/>
            </w:tcMar>
            <w:vAlign w:val="bottom"/>
          </w:tcPr>
          <w:p w14:paraId="10023E63" w14:textId="77777777" w:rsidR="00B627F8" w:rsidRPr="00E36DDD" w:rsidRDefault="00B627F8"/>
        </w:tc>
        <w:tc>
          <w:tcPr>
            <w:tcW w:w="7848" w:type="dxa"/>
            <w:gridSpan w:val="9"/>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412009BF" w14:textId="77777777" w:rsidR="00B627F8" w:rsidRPr="00E36DDD" w:rsidRDefault="00950CDB">
            <w:pPr>
              <w:jc w:val="center"/>
              <w:rPr>
                <w:b/>
                <w:bCs/>
                <w:sz w:val="18"/>
                <w:szCs w:val="18"/>
              </w:rPr>
            </w:pPr>
            <w:r w:rsidRPr="00E36DDD">
              <w:rPr>
                <w:b/>
                <w:bCs/>
                <w:sz w:val="18"/>
                <w:szCs w:val="18"/>
              </w:rPr>
              <w:t>Reported</w:t>
            </w:r>
            <w:r w:rsidR="00B627F8" w:rsidRPr="00E36DDD">
              <w:rPr>
                <w:b/>
                <w:bCs/>
                <w:sz w:val="18"/>
                <w:szCs w:val="18"/>
              </w:rPr>
              <w:t xml:space="preserve"> Operational Status</w:t>
            </w:r>
          </w:p>
        </w:tc>
      </w:tr>
      <w:tr w:rsidR="00B627F8" w:rsidRPr="00E36DDD" w14:paraId="7E065A41" w14:textId="77777777" w:rsidTr="00B627F8">
        <w:trPr>
          <w:trHeight w:val="225"/>
        </w:trPr>
        <w:tc>
          <w:tcPr>
            <w:tcW w:w="421" w:type="dxa"/>
            <w:tcBorders>
              <w:top w:val="nil"/>
              <w:left w:val="nil"/>
              <w:bottom w:val="single" w:sz="8" w:space="0" w:color="969696"/>
              <w:right w:val="nil"/>
            </w:tcBorders>
            <w:noWrap/>
            <w:tcMar>
              <w:top w:w="0" w:type="dxa"/>
              <w:left w:w="108" w:type="dxa"/>
              <w:bottom w:w="0" w:type="dxa"/>
              <w:right w:w="108" w:type="dxa"/>
            </w:tcMar>
            <w:vAlign w:val="bottom"/>
          </w:tcPr>
          <w:p w14:paraId="20CEA9E9" w14:textId="77777777" w:rsidR="00B627F8" w:rsidRPr="00E36DDD" w:rsidRDefault="00B627F8">
            <w:pPr>
              <w:rPr>
                <w:sz w:val="22"/>
              </w:rPr>
            </w:pPr>
          </w:p>
        </w:tc>
        <w:tc>
          <w:tcPr>
            <w:tcW w:w="1232" w:type="dxa"/>
            <w:tcBorders>
              <w:top w:val="nil"/>
              <w:left w:val="nil"/>
              <w:bottom w:val="single" w:sz="8" w:space="0" w:color="969696"/>
              <w:right w:val="nil"/>
            </w:tcBorders>
            <w:noWrap/>
            <w:tcMar>
              <w:top w:w="0" w:type="dxa"/>
              <w:left w:w="108" w:type="dxa"/>
              <w:bottom w:w="0" w:type="dxa"/>
              <w:right w:w="108" w:type="dxa"/>
            </w:tcMar>
            <w:vAlign w:val="bottom"/>
          </w:tcPr>
          <w:p w14:paraId="33590166" w14:textId="77777777" w:rsidR="00B627F8" w:rsidRPr="00E36DDD" w:rsidRDefault="00B627F8">
            <w:pPr>
              <w:rPr>
                <w:sz w:val="22"/>
              </w:rPr>
            </w:pPr>
          </w:p>
        </w:tc>
        <w:tc>
          <w:tcPr>
            <w:tcW w:w="720" w:type="dxa"/>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hideMark/>
          </w:tcPr>
          <w:p w14:paraId="789770E8" w14:textId="77777777" w:rsidR="00B627F8" w:rsidRPr="00E36DDD" w:rsidRDefault="00B627F8">
            <w:pPr>
              <w:jc w:val="center"/>
              <w:rPr>
                <w:b/>
                <w:bCs/>
                <w:sz w:val="16"/>
                <w:szCs w:val="16"/>
              </w:rPr>
            </w:pPr>
            <w:r w:rsidRPr="00E36DDD">
              <w:rPr>
                <w:b/>
                <w:bCs/>
                <w:sz w:val="16"/>
                <w:szCs w:val="16"/>
              </w:rPr>
              <w:t>1-OPEN</w:t>
            </w:r>
          </w:p>
        </w:tc>
        <w:tc>
          <w:tcPr>
            <w:tcW w:w="859"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64D35FBA" w14:textId="77777777" w:rsidR="00B627F8" w:rsidRPr="00E36DDD" w:rsidRDefault="00B627F8">
            <w:pPr>
              <w:jc w:val="center"/>
              <w:rPr>
                <w:b/>
                <w:bCs/>
                <w:sz w:val="16"/>
                <w:szCs w:val="16"/>
              </w:rPr>
            </w:pPr>
            <w:r w:rsidRPr="00E36DDD">
              <w:rPr>
                <w:b/>
                <w:bCs/>
                <w:sz w:val="16"/>
                <w:szCs w:val="16"/>
              </w:rPr>
              <w:t>2-CLOSED</w:t>
            </w:r>
          </w:p>
        </w:tc>
        <w:tc>
          <w:tcPr>
            <w:tcW w:w="67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C0C4EB2" w14:textId="77777777" w:rsidR="00B627F8" w:rsidRPr="00E36DDD" w:rsidRDefault="00B627F8">
            <w:pPr>
              <w:jc w:val="center"/>
              <w:rPr>
                <w:b/>
                <w:bCs/>
                <w:sz w:val="16"/>
                <w:szCs w:val="16"/>
              </w:rPr>
            </w:pPr>
            <w:r w:rsidRPr="00E36DDD">
              <w:rPr>
                <w:b/>
                <w:bCs/>
                <w:sz w:val="16"/>
                <w:szCs w:val="16"/>
              </w:rPr>
              <w:t>3-NEW</w:t>
            </w:r>
          </w:p>
        </w:tc>
        <w:tc>
          <w:tcPr>
            <w:tcW w:w="78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F33BA43" w14:textId="77777777" w:rsidR="00B627F8" w:rsidRPr="00E36DDD" w:rsidRDefault="00B627F8">
            <w:pPr>
              <w:jc w:val="center"/>
              <w:rPr>
                <w:b/>
                <w:bCs/>
                <w:sz w:val="16"/>
                <w:szCs w:val="16"/>
              </w:rPr>
            </w:pPr>
            <w:r w:rsidRPr="00E36DDD">
              <w:rPr>
                <w:b/>
                <w:bCs/>
                <w:sz w:val="16"/>
                <w:szCs w:val="16"/>
              </w:rPr>
              <w:t>4-ADDED</w:t>
            </w:r>
          </w:p>
        </w:tc>
        <w:tc>
          <w:tcPr>
            <w:tcW w:w="1017"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1E7D6DA4" w14:textId="77777777" w:rsidR="00B627F8" w:rsidRPr="00E36DDD" w:rsidRDefault="00B627F8">
            <w:pPr>
              <w:jc w:val="center"/>
              <w:rPr>
                <w:b/>
                <w:bCs/>
                <w:sz w:val="16"/>
                <w:szCs w:val="16"/>
              </w:rPr>
            </w:pPr>
            <w:r w:rsidRPr="00E36DDD">
              <w:rPr>
                <w:b/>
                <w:bCs/>
                <w:sz w:val="16"/>
                <w:szCs w:val="16"/>
              </w:rPr>
              <w:t>5-CHANGED</w:t>
            </w:r>
          </w:p>
        </w:tc>
        <w:tc>
          <w:tcPr>
            <w:tcW w:w="1015"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4CE3E320" w14:textId="77777777" w:rsidR="00B627F8" w:rsidRPr="00E36DDD" w:rsidRDefault="00B627F8">
            <w:pPr>
              <w:jc w:val="center"/>
              <w:rPr>
                <w:b/>
                <w:bCs/>
                <w:sz w:val="16"/>
                <w:szCs w:val="16"/>
              </w:rPr>
            </w:pPr>
            <w:r w:rsidRPr="00E36DDD">
              <w:rPr>
                <w:b/>
                <w:bCs/>
                <w:sz w:val="16"/>
                <w:szCs w:val="16"/>
              </w:rPr>
              <w:t>6-INACTIVE</w:t>
            </w:r>
          </w:p>
        </w:tc>
        <w:tc>
          <w:tcPr>
            <w:tcW w:w="858"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5D8D2574" w14:textId="77777777" w:rsidR="00B627F8" w:rsidRPr="00E36DDD" w:rsidRDefault="00B627F8">
            <w:pPr>
              <w:jc w:val="center"/>
              <w:rPr>
                <w:b/>
                <w:bCs/>
                <w:sz w:val="16"/>
                <w:szCs w:val="16"/>
              </w:rPr>
            </w:pPr>
            <w:r w:rsidRPr="00E36DDD">
              <w:rPr>
                <w:b/>
                <w:bCs/>
                <w:sz w:val="16"/>
                <w:szCs w:val="16"/>
              </w:rPr>
              <w:t>7-FUTURE</w:t>
            </w:r>
          </w:p>
        </w:tc>
        <w:tc>
          <w:tcPr>
            <w:tcW w:w="1101"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hideMark/>
          </w:tcPr>
          <w:p w14:paraId="0AE2C363" w14:textId="77777777" w:rsidR="00B627F8" w:rsidRPr="00E36DDD" w:rsidRDefault="00B627F8">
            <w:pPr>
              <w:jc w:val="center"/>
              <w:rPr>
                <w:b/>
                <w:bCs/>
                <w:sz w:val="16"/>
                <w:szCs w:val="16"/>
              </w:rPr>
            </w:pPr>
            <w:r w:rsidRPr="00E36DDD">
              <w:rPr>
                <w:b/>
                <w:bCs/>
                <w:sz w:val="16"/>
                <w:szCs w:val="16"/>
              </w:rPr>
              <w:t>8-REOPENED</w:t>
            </w:r>
          </w:p>
        </w:tc>
        <w:tc>
          <w:tcPr>
            <w:tcW w:w="819" w:type="dxa"/>
            <w:tcBorders>
              <w:top w:val="single" w:sz="8" w:space="0" w:color="969696"/>
              <w:left w:val="nil"/>
              <w:bottom w:val="single" w:sz="8" w:space="0" w:color="969696"/>
              <w:right w:val="single" w:sz="8" w:space="0" w:color="969696"/>
            </w:tcBorders>
            <w:shd w:val="clear" w:color="auto" w:fill="F3F3F3"/>
            <w:hideMark/>
          </w:tcPr>
          <w:p w14:paraId="386E6430" w14:textId="77777777" w:rsidR="00B627F8" w:rsidRPr="00E36DDD" w:rsidRDefault="00B627F8">
            <w:pPr>
              <w:jc w:val="center"/>
              <w:rPr>
                <w:b/>
                <w:bCs/>
                <w:sz w:val="16"/>
                <w:szCs w:val="16"/>
              </w:rPr>
            </w:pPr>
            <w:r w:rsidRPr="00E36DDD">
              <w:rPr>
                <w:b/>
                <w:bCs/>
                <w:sz w:val="16"/>
                <w:szCs w:val="16"/>
              </w:rPr>
              <w:t>Omit from CY Directory</w:t>
            </w:r>
          </w:p>
        </w:tc>
      </w:tr>
      <w:tr w:rsidR="00B627F8" w:rsidRPr="00E36DDD" w14:paraId="16A18662" w14:textId="77777777" w:rsidTr="00B627F8">
        <w:trPr>
          <w:trHeight w:val="330"/>
        </w:trPr>
        <w:tc>
          <w:tcPr>
            <w:tcW w:w="421" w:type="dxa"/>
            <w:vMerge w:val="restart"/>
            <w:tcBorders>
              <w:top w:val="single" w:sz="8" w:space="0" w:color="969696"/>
              <w:left w:val="single" w:sz="8" w:space="0" w:color="969696"/>
              <w:bottom w:val="single" w:sz="8" w:space="0" w:color="969696"/>
              <w:right w:val="single" w:sz="8" w:space="0" w:color="969696"/>
            </w:tcBorders>
            <w:shd w:val="clear" w:color="auto" w:fill="F3F3F3"/>
            <w:noWrap/>
            <w:tcMar>
              <w:top w:w="0" w:type="dxa"/>
              <w:left w:w="108" w:type="dxa"/>
              <w:bottom w:w="0" w:type="dxa"/>
              <w:right w:w="108" w:type="dxa"/>
            </w:tcMar>
            <w:textDirection w:val="btLr"/>
            <w:vAlign w:val="bottom"/>
            <w:hideMark/>
          </w:tcPr>
          <w:p w14:paraId="54C16121" w14:textId="77777777" w:rsidR="00B627F8" w:rsidRPr="00E36DDD" w:rsidRDefault="00950CDB">
            <w:pPr>
              <w:jc w:val="center"/>
              <w:rPr>
                <w:b/>
                <w:bCs/>
                <w:sz w:val="18"/>
                <w:szCs w:val="18"/>
              </w:rPr>
            </w:pPr>
            <w:proofErr w:type="gramStart"/>
            <w:r w:rsidRPr="00E36DDD">
              <w:rPr>
                <w:b/>
                <w:bCs/>
                <w:sz w:val="18"/>
                <w:szCs w:val="18"/>
              </w:rPr>
              <w:t xml:space="preserve">Previously </w:t>
            </w:r>
            <w:r w:rsidR="00B627F8" w:rsidRPr="00E36DDD">
              <w:rPr>
                <w:b/>
                <w:bCs/>
                <w:sz w:val="18"/>
                <w:szCs w:val="18"/>
              </w:rPr>
              <w:t xml:space="preserve"> Operational</w:t>
            </w:r>
            <w:proofErr w:type="gramEnd"/>
            <w:r w:rsidR="00B627F8" w:rsidRPr="00E36DDD">
              <w:rPr>
                <w:b/>
                <w:bCs/>
                <w:sz w:val="18"/>
                <w:szCs w:val="18"/>
              </w:rPr>
              <w:t xml:space="preserve"> Status</w:t>
            </w: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9B81006" w14:textId="77777777" w:rsidR="00B627F8" w:rsidRPr="00E36DDD" w:rsidRDefault="00B627F8" w:rsidP="00112DBB">
            <w:pPr>
              <w:rPr>
                <w:b/>
                <w:bCs/>
                <w:sz w:val="16"/>
                <w:szCs w:val="16"/>
              </w:rPr>
            </w:pPr>
            <w:r w:rsidRPr="00E36DDD">
              <w:rPr>
                <w:b/>
                <w:bCs/>
                <w:sz w:val="16"/>
                <w:szCs w:val="16"/>
              </w:rPr>
              <w:t>1-OPEN</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54B7246"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A6BB4D4"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051B36"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F1933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A8E84A"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E433C6"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4A32B6A"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2C55E58"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8C131D5" w14:textId="77777777" w:rsidR="00B627F8" w:rsidRPr="00E36DDD" w:rsidRDefault="00B627F8">
            <w:pPr>
              <w:jc w:val="center"/>
              <w:rPr>
                <w:b/>
                <w:bCs/>
                <w:sz w:val="16"/>
                <w:szCs w:val="16"/>
              </w:rPr>
            </w:pPr>
            <w:r w:rsidRPr="00E36DDD">
              <w:rPr>
                <w:b/>
                <w:bCs/>
                <w:sz w:val="16"/>
                <w:szCs w:val="16"/>
              </w:rPr>
              <w:t>X</w:t>
            </w:r>
          </w:p>
        </w:tc>
      </w:tr>
      <w:tr w:rsidR="00B627F8" w:rsidRPr="00E36DDD" w14:paraId="6B8EF263"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4DAD147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3F6581F" w14:textId="77777777" w:rsidR="00B627F8" w:rsidRPr="00E36DDD" w:rsidRDefault="00B627F8" w:rsidP="00112DBB">
            <w:pPr>
              <w:rPr>
                <w:b/>
                <w:bCs/>
                <w:sz w:val="16"/>
                <w:szCs w:val="16"/>
              </w:rPr>
            </w:pPr>
            <w:r w:rsidRPr="00E36DDD">
              <w:rPr>
                <w:b/>
                <w:bCs/>
                <w:sz w:val="16"/>
                <w:szCs w:val="16"/>
              </w:rPr>
              <w:t>2-CLOSED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9F56A9"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7CC4A1E" w14:textId="77777777" w:rsidR="00B627F8" w:rsidRPr="00E36DDD" w:rsidRDefault="00B627F8">
            <w:pPr>
              <w:jc w:val="center"/>
              <w:rPr>
                <w:b/>
                <w:bCs/>
                <w:sz w:val="16"/>
                <w:szCs w:val="16"/>
              </w:rPr>
            </w:pPr>
            <w:r w:rsidRPr="00E36DDD">
              <w:rPr>
                <w:b/>
                <w:bCs/>
                <w:sz w:val="16"/>
                <w:szCs w:val="16"/>
              </w:rPr>
              <w:t>X</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34427A1"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8B1374F"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1A3BA26"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292597"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93C6E7"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A427CD6" w14:textId="77777777" w:rsidR="00B627F8" w:rsidRPr="00E36DDD" w:rsidRDefault="00B627F8">
            <w:pPr>
              <w:jc w:val="center"/>
              <w:rPr>
                <w:b/>
                <w:bCs/>
                <w:sz w:val="16"/>
                <w:szCs w:val="16"/>
              </w:rPr>
            </w:pPr>
            <w:r w:rsidRPr="00E36DDD">
              <w:rPr>
                <w:b/>
                <w:bCs/>
                <w:sz w:val="16"/>
                <w:szCs w:val="16"/>
              </w:rPr>
              <w:t>Yes</w:t>
            </w:r>
          </w:p>
        </w:tc>
        <w:tc>
          <w:tcPr>
            <w:tcW w:w="819" w:type="dxa"/>
            <w:tcBorders>
              <w:top w:val="nil"/>
              <w:left w:val="nil"/>
              <w:bottom w:val="single" w:sz="8" w:space="0" w:color="969696"/>
              <w:right w:val="single" w:sz="8" w:space="0" w:color="969696"/>
            </w:tcBorders>
            <w:vAlign w:val="bottom"/>
            <w:hideMark/>
          </w:tcPr>
          <w:p w14:paraId="53BBED64" w14:textId="77777777" w:rsidR="00B627F8" w:rsidRPr="00E36DDD" w:rsidRDefault="00B627F8">
            <w:pPr>
              <w:jc w:val="center"/>
              <w:rPr>
                <w:b/>
                <w:bCs/>
                <w:sz w:val="16"/>
                <w:szCs w:val="16"/>
              </w:rPr>
            </w:pPr>
            <w:r w:rsidRPr="00E36DDD">
              <w:rPr>
                <w:b/>
                <w:bCs/>
                <w:sz w:val="16"/>
                <w:szCs w:val="16"/>
              </w:rPr>
              <w:t>Yes</w:t>
            </w:r>
          </w:p>
        </w:tc>
      </w:tr>
      <w:tr w:rsidR="00B627F8" w:rsidRPr="00E36DDD" w14:paraId="3361124A"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F5B0BB"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1D89DE03" w14:textId="77777777" w:rsidR="00B627F8" w:rsidRPr="00E36DDD" w:rsidRDefault="00B627F8" w:rsidP="00112DBB">
            <w:pPr>
              <w:rPr>
                <w:b/>
                <w:bCs/>
                <w:sz w:val="16"/>
                <w:szCs w:val="16"/>
              </w:rPr>
            </w:pPr>
            <w:r w:rsidRPr="00E36DDD">
              <w:rPr>
                <w:b/>
                <w:bCs/>
                <w:sz w:val="16"/>
                <w:szCs w:val="16"/>
              </w:rPr>
              <w:t>3-NEW</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D16D807"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06A7491"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F0680FF"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78F7176"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5006B09"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C170C14"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B37284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1024A9"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5C5B3DDC" w14:textId="77777777" w:rsidR="00B627F8" w:rsidRPr="00E36DDD" w:rsidRDefault="00B627F8">
            <w:pPr>
              <w:jc w:val="center"/>
              <w:rPr>
                <w:b/>
                <w:bCs/>
                <w:sz w:val="16"/>
                <w:szCs w:val="16"/>
              </w:rPr>
            </w:pPr>
            <w:r w:rsidRPr="00E36DDD">
              <w:rPr>
                <w:b/>
                <w:bCs/>
                <w:sz w:val="16"/>
                <w:szCs w:val="16"/>
              </w:rPr>
              <w:t>X</w:t>
            </w:r>
          </w:p>
        </w:tc>
      </w:tr>
      <w:tr w:rsidR="00B627F8" w:rsidRPr="00E36DDD" w14:paraId="4749631B"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E0773E8"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6EF648A5" w14:textId="77777777" w:rsidR="00B627F8" w:rsidRPr="00E36DDD" w:rsidRDefault="00B627F8" w:rsidP="00112DBB">
            <w:pPr>
              <w:rPr>
                <w:b/>
                <w:bCs/>
                <w:sz w:val="16"/>
                <w:szCs w:val="16"/>
              </w:rPr>
            </w:pPr>
            <w:r w:rsidRPr="00E36DDD">
              <w:rPr>
                <w:b/>
                <w:bCs/>
                <w:sz w:val="16"/>
                <w:szCs w:val="16"/>
              </w:rPr>
              <w:t>4-ADDED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94DD913"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A8DA6E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7491FF8"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B5C5970"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0E0108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7DC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0069839"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80A96DB"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194A025D" w14:textId="77777777" w:rsidR="00B627F8" w:rsidRPr="00E36DDD" w:rsidRDefault="00B627F8">
            <w:pPr>
              <w:jc w:val="center"/>
              <w:rPr>
                <w:b/>
                <w:bCs/>
                <w:sz w:val="16"/>
                <w:szCs w:val="16"/>
              </w:rPr>
            </w:pPr>
            <w:r w:rsidRPr="00E36DDD">
              <w:rPr>
                <w:b/>
                <w:bCs/>
                <w:sz w:val="16"/>
                <w:szCs w:val="16"/>
              </w:rPr>
              <w:t>X</w:t>
            </w:r>
          </w:p>
        </w:tc>
      </w:tr>
      <w:tr w:rsidR="00B627F8" w:rsidRPr="00E36DDD" w14:paraId="5753758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56BDAEC"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75BA80F3" w14:textId="77777777" w:rsidR="00B627F8" w:rsidRPr="00E36DDD" w:rsidRDefault="00B627F8" w:rsidP="00112DBB">
            <w:pPr>
              <w:rPr>
                <w:b/>
                <w:bCs/>
                <w:sz w:val="16"/>
                <w:szCs w:val="16"/>
              </w:rPr>
            </w:pPr>
            <w:r w:rsidRPr="00E36DDD">
              <w:rPr>
                <w:b/>
                <w:bCs/>
                <w:sz w:val="16"/>
                <w:szCs w:val="16"/>
              </w:rPr>
              <w:t>5-CHANGED</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EF1D5B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EA10653"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27CA27A"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271F3C4"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8A1910E"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9467A77"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FD4D96E"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3A645A0"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2CC9DDEC" w14:textId="77777777" w:rsidR="00B627F8" w:rsidRPr="00E36DDD" w:rsidRDefault="00B627F8">
            <w:pPr>
              <w:jc w:val="center"/>
              <w:rPr>
                <w:b/>
                <w:bCs/>
                <w:sz w:val="16"/>
                <w:szCs w:val="16"/>
              </w:rPr>
            </w:pPr>
            <w:r w:rsidRPr="00E36DDD">
              <w:rPr>
                <w:b/>
                <w:bCs/>
                <w:sz w:val="16"/>
                <w:szCs w:val="16"/>
              </w:rPr>
              <w:t>X</w:t>
            </w:r>
          </w:p>
        </w:tc>
      </w:tr>
      <w:tr w:rsidR="00B627F8" w:rsidRPr="00E36DDD" w14:paraId="53240CCF"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7D1CC1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068F395E" w14:textId="77777777" w:rsidR="00B627F8" w:rsidRPr="00E36DDD" w:rsidRDefault="00B627F8" w:rsidP="00112DBB">
            <w:pPr>
              <w:rPr>
                <w:b/>
                <w:bCs/>
                <w:sz w:val="16"/>
                <w:szCs w:val="16"/>
              </w:rPr>
            </w:pPr>
            <w:r w:rsidRPr="00E36DDD">
              <w:rPr>
                <w:b/>
                <w:bCs/>
                <w:sz w:val="16"/>
                <w:szCs w:val="16"/>
              </w:rPr>
              <w:t>6-INACTIVE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3F9888AA" w14:textId="77777777" w:rsidR="00B627F8" w:rsidRPr="00E36DDD" w:rsidRDefault="00B627F8">
            <w:pPr>
              <w:jc w:val="center"/>
              <w:rPr>
                <w:b/>
                <w:bCs/>
                <w:sz w:val="16"/>
                <w:szCs w:val="16"/>
              </w:rPr>
            </w:pPr>
            <w:r w:rsidRPr="00E36DDD">
              <w:rPr>
                <w:b/>
                <w:bCs/>
                <w:sz w:val="16"/>
                <w:szCs w:val="16"/>
              </w:rPr>
              <w:t>Yes</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9BFC077"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2C4785D9" w14:textId="77777777" w:rsidR="00B627F8" w:rsidRPr="00E36DDD" w:rsidRDefault="00B627F8">
            <w:pPr>
              <w:jc w:val="center"/>
              <w:rPr>
                <w:b/>
                <w:bCs/>
                <w:sz w:val="16"/>
                <w:szCs w:val="16"/>
              </w:rPr>
            </w:pPr>
            <w:r w:rsidRPr="00E36DDD">
              <w:rPr>
                <w:b/>
                <w:bCs/>
                <w:sz w:val="16"/>
                <w:szCs w:val="16"/>
              </w:rPr>
              <w:t>X</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EE6AFE5"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2F6CAC6" w14:textId="77777777" w:rsidR="00B627F8" w:rsidRPr="00E36DDD" w:rsidRDefault="00B627F8">
            <w:pPr>
              <w:jc w:val="center"/>
              <w:rPr>
                <w:b/>
                <w:bCs/>
                <w:sz w:val="16"/>
                <w:szCs w:val="16"/>
              </w:rPr>
            </w:pPr>
            <w:r w:rsidRPr="00E36DDD">
              <w:rPr>
                <w:b/>
                <w:bCs/>
                <w:sz w:val="16"/>
                <w:szCs w:val="16"/>
              </w:rPr>
              <w:t>Yes</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CDB498" w14:textId="77777777" w:rsidR="00B627F8" w:rsidRPr="00E36DDD" w:rsidRDefault="00B627F8">
            <w:pPr>
              <w:jc w:val="center"/>
              <w:rPr>
                <w:b/>
                <w:bCs/>
                <w:sz w:val="16"/>
                <w:szCs w:val="16"/>
              </w:rPr>
            </w:pPr>
            <w:r w:rsidRPr="00E36DDD">
              <w:rPr>
                <w:b/>
                <w:bCs/>
                <w:sz w:val="16"/>
                <w:szCs w:val="16"/>
              </w:rPr>
              <w:t>Yes</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7E95FA91" w14:textId="77777777" w:rsidR="00B627F8" w:rsidRPr="00E36DDD" w:rsidRDefault="00B627F8">
            <w:pPr>
              <w:jc w:val="center"/>
              <w:rPr>
                <w:b/>
                <w:bCs/>
                <w:sz w:val="16"/>
                <w:szCs w:val="16"/>
              </w:rPr>
            </w:pPr>
            <w:r w:rsidRPr="00E36DDD">
              <w:rPr>
                <w:b/>
                <w:bCs/>
                <w:sz w:val="16"/>
                <w:szCs w:val="16"/>
              </w:rPr>
              <w:t>X</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ABA8B3A"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417C2855" w14:textId="77777777" w:rsidR="00B627F8" w:rsidRPr="00E36DDD" w:rsidRDefault="00B627F8">
            <w:pPr>
              <w:jc w:val="center"/>
              <w:rPr>
                <w:b/>
                <w:bCs/>
                <w:sz w:val="16"/>
                <w:szCs w:val="16"/>
              </w:rPr>
            </w:pPr>
            <w:r w:rsidRPr="00E36DDD">
              <w:rPr>
                <w:b/>
                <w:bCs/>
                <w:sz w:val="16"/>
                <w:szCs w:val="16"/>
              </w:rPr>
              <w:t>X</w:t>
            </w:r>
          </w:p>
        </w:tc>
      </w:tr>
      <w:tr w:rsidR="00B627F8" w:rsidRPr="00E36DDD" w14:paraId="421176C9"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290C496D"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5769A779" w14:textId="77777777" w:rsidR="00B627F8" w:rsidRPr="00E36DDD" w:rsidRDefault="00B627F8" w:rsidP="00112DBB">
            <w:pPr>
              <w:rPr>
                <w:b/>
                <w:bCs/>
                <w:sz w:val="16"/>
                <w:szCs w:val="16"/>
              </w:rPr>
            </w:pPr>
            <w:r w:rsidRPr="00E36DDD">
              <w:rPr>
                <w:b/>
                <w:bCs/>
                <w:sz w:val="16"/>
                <w:szCs w:val="16"/>
              </w:rPr>
              <w:t>7-FUTURE</w:t>
            </w:r>
          </w:p>
        </w:tc>
        <w:tc>
          <w:tcPr>
            <w:tcW w:w="720"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0B4AB4BC" w14:textId="77777777" w:rsidR="00B627F8" w:rsidRPr="00E36DDD" w:rsidRDefault="00B627F8">
            <w:pPr>
              <w:jc w:val="center"/>
              <w:rPr>
                <w:b/>
                <w:bCs/>
                <w:sz w:val="16"/>
                <w:szCs w:val="16"/>
              </w:rPr>
            </w:pPr>
            <w:r w:rsidRPr="00E36DDD">
              <w:rPr>
                <w:b/>
                <w:bCs/>
                <w:sz w:val="16"/>
                <w:szCs w:val="16"/>
              </w:rPr>
              <w:t>X</w:t>
            </w:r>
          </w:p>
        </w:tc>
        <w:tc>
          <w:tcPr>
            <w:tcW w:w="859"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4C0459BA" w14:textId="77777777" w:rsidR="00B627F8" w:rsidRPr="00E36DDD" w:rsidRDefault="00B627F8">
            <w:pPr>
              <w:jc w:val="center"/>
              <w:rPr>
                <w:b/>
                <w:bCs/>
                <w:sz w:val="16"/>
                <w:szCs w:val="16"/>
              </w:rPr>
            </w:pPr>
            <w:r w:rsidRPr="00E36DDD">
              <w:rPr>
                <w:b/>
                <w:bCs/>
                <w:sz w:val="16"/>
                <w:szCs w:val="16"/>
              </w:rPr>
              <w:t>Yes</w:t>
            </w:r>
          </w:p>
        </w:tc>
        <w:tc>
          <w:tcPr>
            <w:tcW w:w="67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DF30EB5" w14:textId="77777777" w:rsidR="00B627F8" w:rsidRPr="00E36DDD" w:rsidRDefault="00B627F8">
            <w:pPr>
              <w:jc w:val="center"/>
              <w:rPr>
                <w:b/>
                <w:bCs/>
                <w:sz w:val="16"/>
                <w:szCs w:val="16"/>
              </w:rPr>
            </w:pPr>
            <w:r w:rsidRPr="00E36DDD">
              <w:rPr>
                <w:b/>
                <w:bCs/>
                <w:sz w:val="16"/>
                <w:szCs w:val="16"/>
              </w:rPr>
              <w:t>Yes</w:t>
            </w:r>
          </w:p>
        </w:tc>
        <w:tc>
          <w:tcPr>
            <w:tcW w:w="78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5088234C" w14:textId="77777777" w:rsidR="00B627F8" w:rsidRPr="00E36DDD" w:rsidRDefault="00B627F8">
            <w:pPr>
              <w:jc w:val="center"/>
              <w:rPr>
                <w:b/>
                <w:bCs/>
                <w:sz w:val="16"/>
                <w:szCs w:val="16"/>
              </w:rPr>
            </w:pPr>
            <w:r w:rsidRPr="00E36DDD">
              <w:rPr>
                <w:b/>
                <w:bCs/>
                <w:sz w:val="16"/>
                <w:szCs w:val="16"/>
              </w:rPr>
              <w:t>X</w:t>
            </w:r>
          </w:p>
        </w:tc>
        <w:tc>
          <w:tcPr>
            <w:tcW w:w="1017"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1BF09E2" w14:textId="77777777" w:rsidR="00B627F8" w:rsidRPr="00E36DDD" w:rsidRDefault="00B627F8">
            <w:pPr>
              <w:jc w:val="center"/>
              <w:rPr>
                <w:b/>
                <w:bCs/>
                <w:sz w:val="16"/>
                <w:szCs w:val="16"/>
              </w:rPr>
            </w:pPr>
            <w:r w:rsidRPr="00E36DDD">
              <w:rPr>
                <w:b/>
                <w:bCs/>
                <w:sz w:val="16"/>
                <w:szCs w:val="16"/>
              </w:rPr>
              <w:t>X</w:t>
            </w:r>
          </w:p>
        </w:tc>
        <w:tc>
          <w:tcPr>
            <w:tcW w:w="1015"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8EACC76" w14:textId="77777777" w:rsidR="00B627F8" w:rsidRPr="00E36DDD" w:rsidRDefault="00B627F8">
            <w:pPr>
              <w:jc w:val="center"/>
              <w:rPr>
                <w:b/>
                <w:bCs/>
                <w:sz w:val="16"/>
                <w:szCs w:val="16"/>
              </w:rPr>
            </w:pPr>
            <w:r w:rsidRPr="00E36DDD">
              <w:rPr>
                <w:b/>
                <w:bCs/>
                <w:sz w:val="16"/>
                <w:szCs w:val="16"/>
              </w:rPr>
              <w:t>X</w:t>
            </w:r>
          </w:p>
        </w:tc>
        <w:tc>
          <w:tcPr>
            <w:tcW w:w="858"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12B2AEE6" w14:textId="77777777" w:rsidR="00B627F8" w:rsidRPr="00E36DDD" w:rsidRDefault="00B627F8">
            <w:pPr>
              <w:jc w:val="center"/>
              <w:rPr>
                <w:b/>
                <w:bCs/>
                <w:sz w:val="16"/>
                <w:szCs w:val="16"/>
              </w:rPr>
            </w:pPr>
            <w:r w:rsidRPr="00E36DDD">
              <w:rPr>
                <w:b/>
                <w:bCs/>
                <w:sz w:val="16"/>
                <w:szCs w:val="16"/>
              </w:rPr>
              <w:t>Yes</w:t>
            </w:r>
          </w:p>
        </w:tc>
        <w:tc>
          <w:tcPr>
            <w:tcW w:w="1101" w:type="dxa"/>
            <w:tcBorders>
              <w:top w:val="nil"/>
              <w:left w:val="nil"/>
              <w:bottom w:val="single" w:sz="8" w:space="0" w:color="969696"/>
              <w:right w:val="single" w:sz="8" w:space="0" w:color="969696"/>
            </w:tcBorders>
            <w:noWrap/>
            <w:tcMar>
              <w:top w:w="0" w:type="dxa"/>
              <w:left w:w="108" w:type="dxa"/>
              <w:bottom w:w="0" w:type="dxa"/>
              <w:right w:w="108" w:type="dxa"/>
            </w:tcMar>
            <w:vAlign w:val="bottom"/>
            <w:hideMark/>
          </w:tcPr>
          <w:p w14:paraId="6BEC73D6" w14:textId="77777777" w:rsidR="00B627F8" w:rsidRPr="00E36DDD" w:rsidRDefault="00B627F8">
            <w:pPr>
              <w:jc w:val="center"/>
              <w:rPr>
                <w:b/>
                <w:bCs/>
                <w:sz w:val="16"/>
                <w:szCs w:val="16"/>
              </w:rPr>
            </w:pPr>
            <w:r w:rsidRPr="00E36DDD">
              <w:rPr>
                <w:b/>
                <w:bCs/>
                <w:sz w:val="16"/>
                <w:szCs w:val="16"/>
              </w:rPr>
              <w:t>X</w:t>
            </w:r>
          </w:p>
        </w:tc>
        <w:tc>
          <w:tcPr>
            <w:tcW w:w="819" w:type="dxa"/>
            <w:tcBorders>
              <w:top w:val="nil"/>
              <w:left w:val="nil"/>
              <w:bottom w:val="single" w:sz="8" w:space="0" w:color="969696"/>
              <w:right w:val="single" w:sz="8" w:space="0" w:color="969696"/>
            </w:tcBorders>
            <w:vAlign w:val="bottom"/>
            <w:hideMark/>
          </w:tcPr>
          <w:p w14:paraId="6924C11D" w14:textId="77777777" w:rsidR="00B627F8" w:rsidRPr="00E36DDD" w:rsidRDefault="00B627F8">
            <w:pPr>
              <w:jc w:val="center"/>
              <w:rPr>
                <w:b/>
                <w:bCs/>
                <w:sz w:val="16"/>
                <w:szCs w:val="16"/>
              </w:rPr>
            </w:pPr>
            <w:r w:rsidRPr="00E36DDD">
              <w:rPr>
                <w:b/>
                <w:bCs/>
                <w:sz w:val="16"/>
                <w:szCs w:val="16"/>
              </w:rPr>
              <w:t>X</w:t>
            </w:r>
          </w:p>
        </w:tc>
      </w:tr>
      <w:tr w:rsidR="00B627F8" w:rsidRPr="00E36DDD" w14:paraId="4F3963C4" w14:textId="77777777" w:rsidTr="00B627F8">
        <w:trPr>
          <w:trHeight w:val="367"/>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3306E386"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A5351BD" w14:textId="77777777" w:rsidR="00B627F8" w:rsidRPr="00E36DDD" w:rsidRDefault="00B627F8" w:rsidP="00112DBB">
            <w:pPr>
              <w:rPr>
                <w:b/>
                <w:bCs/>
                <w:sz w:val="16"/>
                <w:szCs w:val="16"/>
              </w:rPr>
            </w:pPr>
            <w:r w:rsidRPr="00E36DDD">
              <w:rPr>
                <w:b/>
                <w:bCs/>
                <w:sz w:val="16"/>
                <w:szCs w:val="16"/>
              </w:rPr>
              <w:t>8-REOPENED</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9739321" w14:textId="77777777" w:rsidR="00B627F8" w:rsidRPr="00E36DDD" w:rsidRDefault="00B627F8">
            <w:pPr>
              <w:jc w:val="center"/>
              <w:rPr>
                <w:b/>
                <w:bCs/>
                <w:sz w:val="16"/>
                <w:szCs w:val="16"/>
              </w:rPr>
            </w:pPr>
            <w:r w:rsidRPr="00E36DDD">
              <w:rPr>
                <w:b/>
                <w:bCs/>
                <w:sz w:val="16"/>
                <w:szCs w:val="16"/>
              </w:rPr>
              <w:t>Yes</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41E0402A" w14:textId="77777777" w:rsidR="00B627F8" w:rsidRPr="00E36DDD" w:rsidRDefault="00B627F8">
            <w:pPr>
              <w:jc w:val="center"/>
              <w:rPr>
                <w:b/>
                <w:bCs/>
                <w:sz w:val="16"/>
                <w:szCs w:val="16"/>
              </w:rPr>
            </w:pPr>
            <w:r w:rsidRPr="00E36DDD">
              <w:rPr>
                <w:b/>
                <w:bCs/>
                <w:sz w:val="16"/>
                <w:szCs w:val="16"/>
              </w:rPr>
              <w:t>Yes</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30A69AB" w14:textId="77777777" w:rsidR="00B627F8" w:rsidRPr="00E36DDD" w:rsidRDefault="00B627F8">
            <w:pPr>
              <w:jc w:val="center"/>
              <w:rPr>
                <w:b/>
                <w:bCs/>
                <w:sz w:val="16"/>
                <w:szCs w:val="16"/>
              </w:rPr>
            </w:pPr>
            <w:r w:rsidRPr="00E36DDD">
              <w:rPr>
                <w:b/>
                <w:bCs/>
                <w:sz w:val="16"/>
                <w:szCs w:val="16"/>
              </w:rPr>
              <w:t>X</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18499DD" w14:textId="77777777" w:rsidR="00B627F8" w:rsidRPr="00E36DDD" w:rsidRDefault="00B627F8">
            <w:pPr>
              <w:jc w:val="center"/>
              <w:rPr>
                <w:b/>
                <w:bCs/>
                <w:sz w:val="16"/>
                <w:szCs w:val="16"/>
              </w:rPr>
            </w:pPr>
            <w:r w:rsidRPr="00E36DDD">
              <w:rPr>
                <w:b/>
                <w:bCs/>
                <w:sz w:val="16"/>
                <w:szCs w:val="16"/>
              </w:rPr>
              <w:t>X</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670F9DD5" w14:textId="77777777" w:rsidR="00B627F8" w:rsidRPr="00E36DDD" w:rsidRDefault="00B627F8">
            <w:pPr>
              <w:jc w:val="center"/>
              <w:rPr>
                <w:b/>
                <w:bCs/>
                <w:sz w:val="16"/>
                <w:szCs w:val="16"/>
              </w:rPr>
            </w:pPr>
            <w:r w:rsidRPr="00E36DDD">
              <w:rPr>
                <w:b/>
                <w:bCs/>
                <w:sz w:val="16"/>
                <w:szCs w:val="16"/>
              </w:rPr>
              <w:t>Yes</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D26D975" w14:textId="77777777" w:rsidR="00B627F8" w:rsidRPr="00E36DDD" w:rsidRDefault="00B627F8">
            <w:pPr>
              <w:jc w:val="center"/>
              <w:rPr>
                <w:b/>
                <w:bCs/>
                <w:sz w:val="16"/>
                <w:szCs w:val="16"/>
              </w:rPr>
            </w:pPr>
            <w:r w:rsidRPr="00E36DDD">
              <w:rPr>
                <w:b/>
                <w:bCs/>
                <w:sz w:val="16"/>
                <w:szCs w:val="16"/>
              </w:rPr>
              <w:t>Yes</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671389E" w14:textId="77777777" w:rsidR="00B627F8" w:rsidRPr="00E36DDD" w:rsidRDefault="00B627F8">
            <w:pPr>
              <w:jc w:val="center"/>
              <w:rPr>
                <w:b/>
                <w:bCs/>
                <w:sz w:val="16"/>
                <w:szCs w:val="16"/>
              </w:rPr>
            </w:pPr>
            <w:r w:rsidRPr="00E36DDD">
              <w:rPr>
                <w:b/>
                <w:bCs/>
                <w:sz w:val="16"/>
                <w:szCs w:val="16"/>
              </w:rPr>
              <w:t>X</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095DA71" w14:textId="77777777" w:rsidR="00B627F8" w:rsidRPr="00E36DDD" w:rsidRDefault="00B627F8">
            <w:pPr>
              <w:jc w:val="center"/>
              <w:rPr>
                <w:b/>
                <w:bCs/>
                <w:sz w:val="16"/>
                <w:szCs w:val="16"/>
              </w:rPr>
            </w:pPr>
            <w:r w:rsidRPr="00E36DDD">
              <w:rPr>
                <w:b/>
                <w:bCs/>
                <w:sz w:val="16"/>
                <w:szCs w:val="16"/>
              </w:rPr>
              <w:t>X</w:t>
            </w:r>
          </w:p>
        </w:tc>
        <w:tc>
          <w:tcPr>
            <w:tcW w:w="819" w:type="dxa"/>
            <w:tcBorders>
              <w:top w:val="single" w:sz="8" w:space="0" w:color="969696"/>
              <w:left w:val="nil"/>
              <w:bottom w:val="single" w:sz="8" w:space="0" w:color="969696"/>
              <w:right w:val="single" w:sz="8" w:space="0" w:color="969696"/>
            </w:tcBorders>
            <w:vAlign w:val="bottom"/>
            <w:hideMark/>
          </w:tcPr>
          <w:p w14:paraId="7FEA011B" w14:textId="77777777" w:rsidR="00B627F8" w:rsidRPr="00E36DDD" w:rsidRDefault="00B627F8">
            <w:pPr>
              <w:jc w:val="center"/>
              <w:rPr>
                <w:b/>
                <w:bCs/>
                <w:sz w:val="16"/>
                <w:szCs w:val="16"/>
              </w:rPr>
            </w:pPr>
            <w:r w:rsidRPr="00E36DDD">
              <w:rPr>
                <w:b/>
                <w:bCs/>
                <w:sz w:val="16"/>
                <w:szCs w:val="16"/>
              </w:rPr>
              <w:t>X</w:t>
            </w:r>
          </w:p>
        </w:tc>
      </w:tr>
      <w:tr w:rsidR="00B627F8" w:rsidRPr="00E36DDD" w14:paraId="44E3D1D8" w14:textId="77777777" w:rsidTr="00B627F8">
        <w:trPr>
          <w:trHeight w:val="330"/>
        </w:trPr>
        <w:tc>
          <w:tcPr>
            <w:tcW w:w="0" w:type="auto"/>
            <w:vMerge/>
            <w:tcBorders>
              <w:top w:val="single" w:sz="8" w:space="0" w:color="969696"/>
              <w:left w:val="single" w:sz="8" w:space="0" w:color="969696"/>
              <w:bottom w:val="single" w:sz="8" w:space="0" w:color="969696"/>
              <w:right w:val="single" w:sz="8" w:space="0" w:color="969696"/>
            </w:tcBorders>
            <w:vAlign w:val="center"/>
            <w:hideMark/>
          </w:tcPr>
          <w:p w14:paraId="67B532E3" w14:textId="77777777" w:rsidR="00B627F8" w:rsidRPr="00E36DDD" w:rsidRDefault="00B627F8">
            <w:pPr>
              <w:rPr>
                <w:b/>
                <w:bCs/>
                <w:sz w:val="18"/>
                <w:szCs w:val="18"/>
              </w:rPr>
            </w:pPr>
          </w:p>
        </w:tc>
        <w:tc>
          <w:tcPr>
            <w:tcW w:w="1232" w:type="dxa"/>
            <w:tcBorders>
              <w:top w:val="single" w:sz="8" w:space="0" w:color="969696"/>
              <w:left w:val="nil"/>
              <w:bottom w:val="single" w:sz="8" w:space="0" w:color="969696"/>
              <w:right w:val="single" w:sz="8" w:space="0" w:color="969696"/>
            </w:tcBorders>
            <w:shd w:val="clear" w:color="auto" w:fill="F3F3F3"/>
            <w:noWrap/>
            <w:tcMar>
              <w:top w:w="0" w:type="dxa"/>
              <w:left w:w="108" w:type="dxa"/>
              <w:bottom w:w="0" w:type="dxa"/>
              <w:right w:w="108" w:type="dxa"/>
            </w:tcMar>
            <w:vAlign w:val="bottom"/>
            <w:hideMark/>
          </w:tcPr>
          <w:p w14:paraId="2D6E22C1" w14:textId="77777777" w:rsidR="00B627F8" w:rsidRPr="00E36DDD" w:rsidRDefault="00B627F8">
            <w:pPr>
              <w:jc w:val="right"/>
              <w:rPr>
                <w:b/>
                <w:bCs/>
                <w:sz w:val="16"/>
                <w:szCs w:val="16"/>
              </w:rPr>
            </w:pPr>
            <w:r w:rsidRPr="00E36DDD">
              <w:rPr>
                <w:b/>
                <w:bCs/>
                <w:sz w:val="16"/>
                <w:szCs w:val="16"/>
              </w:rPr>
              <w:t>Omitted from PY Directory</w:t>
            </w:r>
          </w:p>
        </w:tc>
        <w:tc>
          <w:tcPr>
            <w:tcW w:w="720"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75381C5A" w14:textId="77777777" w:rsidR="00B627F8" w:rsidRPr="00E36DDD" w:rsidRDefault="00B627F8">
            <w:pPr>
              <w:jc w:val="center"/>
              <w:rPr>
                <w:b/>
                <w:bCs/>
                <w:sz w:val="16"/>
                <w:szCs w:val="16"/>
              </w:rPr>
            </w:pPr>
            <w:r w:rsidRPr="00E36DDD">
              <w:rPr>
                <w:b/>
                <w:bCs/>
                <w:sz w:val="16"/>
                <w:szCs w:val="16"/>
              </w:rPr>
              <w:t>X</w:t>
            </w:r>
          </w:p>
        </w:tc>
        <w:tc>
          <w:tcPr>
            <w:tcW w:w="859"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04A4AB86" w14:textId="77777777" w:rsidR="00B627F8" w:rsidRPr="00E36DDD" w:rsidRDefault="00B627F8">
            <w:pPr>
              <w:jc w:val="center"/>
              <w:rPr>
                <w:b/>
                <w:bCs/>
                <w:sz w:val="16"/>
                <w:szCs w:val="16"/>
              </w:rPr>
            </w:pPr>
            <w:r w:rsidRPr="00E36DDD">
              <w:rPr>
                <w:b/>
                <w:bCs/>
                <w:sz w:val="16"/>
                <w:szCs w:val="16"/>
              </w:rPr>
              <w:t>X</w:t>
            </w:r>
          </w:p>
        </w:tc>
        <w:tc>
          <w:tcPr>
            <w:tcW w:w="67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C54ECDA" w14:textId="77777777" w:rsidR="00B627F8" w:rsidRPr="00E36DDD" w:rsidRDefault="00B627F8">
            <w:pPr>
              <w:jc w:val="center"/>
              <w:rPr>
                <w:b/>
                <w:bCs/>
                <w:sz w:val="16"/>
                <w:szCs w:val="16"/>
              </w:rPr>
            </w:pPr>
            <w:r w:rsidRPr="00E36DDD">
              <w:rPr>
                <w:b/>
                <w:bCs/>
                <w:sz w:val="16"/>
                <w:szCs w:val="16"/>
              </w:rPr>
              <w:t>Yes</w:t>
            </w:r>
          </w:p>
        </w:tc>
        <w:tc>
          <w:tcPr>
            <w:tcW w:w="78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210F3160" w14:textId="77777777" w:rsidR="00B627F8" w:rsidRPr="00E36DDD" w:rsidRDefault="00B627F8">
            <w:pPr>
              <w:jc w:val="center"/>
              <w:rPr>
                <w:b/>
                <w:bCs/>
                <w:sz w:val="16"/>
                <w:szCs w:val="16"/>
              </w:rPr>
            </w:pPr>
            <w:r w:rsidRPr="00E36DDD">
              <w:rPr>
                <w:b/>
                <w:bCs/>
                <w:sz w:val="16"/>
                <w:szCs w:val="16"/>
              </w:rPr>
              <w:t>Yes</w:t>
            </w:r>
          </w:p>
        </w:tc>
        <w:tc>
          <w:tcPr>
            <w:tcW w:w="1017"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EE602F8" w14:textId="77777777" w:rsidR="00B627F8" w:rsidRPr="00E36DDD" w:rsidRDefault="00B627F8">
            <w:pPr>
              <w:jc w:val="center"/>
              <w:rPr>
                <w:b/>
                <w:bCs/>
                <w:sz w:val="16"/>
                <w:szCs w:val="16"/>
              </w:rPr>
            </w:pPr>
            <w:r w:rsidRPr="00E36DDD">
              <w:rPr>
                <w:b/>
                <w:bCs/>
                <w:sz w:val="16"/>
                <w:szCs w:val="16"/>
              </w:rPr>
              <w:t>X</w:t>
            </w:r>
          </w:p>
        </w:tc>
        <w:tc>
          <w:tcPr>
            <w:tcW w:w="1015"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90CCECB" w14:textId="77777777" w:rsidR="00B627F8" w:rsidRPr="00E36DDD" w:rsidRDefault="00B627F8">
            <w:pPr>
              <w:jc w:val="center"/>
              <w:rPr>
                <w:b/>
                <w:bCs/>
                <w:sz w:val="16"/>
                <w:szCs w:val="16"/>
              </w:rPr>
            </w:pPr>
            <w:r w:rsidRPr="00E36DDD">
              <w:rPr>
                <w:b/>
                <w:bCs/>
                <w:sz w:val="16"/>
                <w:szCs w:val="16"/>
              </w:rPr>
              <w:t>X</w:t>
            </w:r>
          </w:p>
        </w:tc>
        <w:tc>
          <w:tcPr>
            <w:tcW w:w="858"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3B660E66" w14:textId="77777777" w:rsidR="00B627F8" w:rsidRPr="00E36DDD" w:rsidRDefault="00B627F8">
            <w:pPr>
              <w:jc w:val="center"/>
              <w:rPr>
                <w:b/>
                <w:bCs/>
                <w:sz w:val="16"/>
                <w:szCs w:val="16"/>
              </w:rPr>
            </w:pPr>
            <w:r w:rsidRPr="00E36DDD">
              <w:rPr>
                <w:b/>
                <w:bCs/>
                <w:sz w:val="16"/>
                <w:szCs w:val="16"/>
              </w:rPr>
              <w:t>Yes</w:t>
            </w:r>
          </w:p>
        </w:tc>
        <w:tc>
          <w:tcPr>
            <w:tcW w:w="1101" w:type="dxa"/>
            <w:tcBorders>
              <w:top w:val="single" w:sz="8" w:space="0" w:color="969696"/>
              <w:left w:val="nil"/>
              <w:bottom w:val="single" w:sz="8" w:space="0" w:color="969696"/>
              <w:right w:val="single" w:sz="8" w:space="0" w:color="969696"/>
            </w:tcBorders>
            <w:noWrap/>
            <w:tcMar>
              <w:top w:w="0" w:type="dxa"/>
              <w:left w:w="108" w:type="dxa"/>
              <w:bottom w:w="0" w:type="dxa"/>
              <w:right w:w="108" w:type="dxa"/>
            </w:tcMar>
            <w:vAlign w:val="bottom"/>
            <w:hideMark/>
          </w:tcPr>
          <w:p w14:paraId="554331ED" w14:textId="77777777" w:rsidR="00B627F8" w:rsidRPr="00E36DDD" w:rsidRDefault="00B627F8">
            <w:pPr>
              <w:jc w:val="center"/>
              <w:rPr>
                <w:b/>
                <w:bCs/>
                <w:sz w:val="16"/>
                <w:szCs w:val="16"/>
              </w:rPr>
            </w:pPr>
            <w:r w:rsidRPr="00E36DDD">
              <w:rPr>
                <w:b/>
                <w:bCs/>
                <w:sz w:val="16"/>
                <w:szCs w:val="16"/>
              </w:rPr>
              <w:t>Yes</w:t>
            </w:r>
          </w:p>
        </w:tc>
        <w:tc>
          <w:tcPr>
            <w:tcW w:w="819" w:type="dxa"/>
            <w:tcBorders>
              <w:top w:val="single" w:sz="8" w:space="0" w:color="969696"/>
              <w:left w:val="nil"/>
              <w:bottom w:val="single" w:sz="8" w:space="0" w:color="969696"/>
              <w:right w:val="single" w:sz="8" w:space="0" w:color="969696"/>
            </w:tcBorders>
            <w:shd w:val="clear" w:color="auto" w:fill="F2F2F2"/>
            <w:vAlign w:val="bottom"/>
          </w:tcPr>
          <w:p w14:paraId="0DDF26E5" w14:textId="77777777" w:rsidR="00B627F8" w:rsidRPr="00E36DDD" w:rsidRDefault="00B627F8">
            <w:pPr>
              <w:jc w:val="center"/>
              <w:rPr>
                <w:b/>
                <w:bCs/>
                <w:sz w:val="16"/>
                <w:szCs w:val="16"/>
              </w:rPr>
            </w:pPr>
          </w:p>
        </w:tc>
      </w:tr>
    </w:tbl>
    <w:p w14:paraId="72F61D36" w14:textId="77777777" w:rsidR="00B627F8" w:rsidRPr="00E36DDD" w:rsidRDefault="00B627F8" w:rsidP="00B627F8">
      <w:pPr>
        <w:ind w:left="720" w:hanging="360"/>
        <w:rPr>
          <w:sz w:val="20"/>
          <w:szCs w:val="20"/>
        </w:rPr>
      </w:pPr>
    </w:p>
    <w:p w14:paraId="66CBA756" w14:textId="77777777" w:rsidR="00B627F8" w:rsidRPr="00E36DDD" w:rsidRDefault="00B627F8" w:rsidP="00B627F8">
      <w:pPr>
        <w:ind w:left="720" w:hanging="360"/>
        <w:rPr>
          <w:b/>
        </w:rPr>
      </w:pPr>
      <w:r w:rsidRPr="00E36DDD">
        <w:rPr>
          <w:b/>
        </w:rPr>
        <w:t>Legend</w:t>
      </w:r>
    </w:p>
    <w:p w14:paraId="2DDF7EDC" w14:textId="77777777" w:rsidR="00B627F8" w:rsidRPr="00E36DDD" w:rsidRDefault="00B627F8" w:rsidP="00B627F8">
      <w:pPr>
        <w:ind w:left="360"/>
        <w:rPr>
          <w:bCs/>
        </w:rPr>
      </w:pPr>
      <w:r w:rsidRPr="00E36DDD">
        <w:rPr>
          <w:bCs/>
        </w:rPr>
        <w:t xml:space="preserve">Yes - Acceptable </w:t>
      </w:r>
    </w:p>
    <w:p w14:paraId="721297FC" w14:textId="77777777" w:rsidR="00B627F8" w:rsidRPr="00E36DDD" w:rsidRDefault="00B627F8" w:rsidP="00B627F8">
      <w:pPr>
        <w:ind w:left="360"/>
        <w:rPr>
          <w:bCs/>
        </w:rPr>
      </w:pPr>
      <w:r w:rsidRPr="00E36DDD">
        <w:rPr>
          <w:bCs/>
        </w:rPr>
        <w:t>X – Not acceptable</w:t>
      </w:r>
    </w:p>
    <w:p w14:paraId="4E5D8520" w14:textId="77777777" w:rsidR="00B627F8" w:rsidRPr="00E36DDD" w:rsidRDefault="00B627F8" w:rsidP="00B627F8">
      <w:pPr>
        <w:ind w:left="360"/>
        <w:rPr>
          <w:b/>
          <w:bCs/>
        </w:rPr>
      </w:pPr>
    </w:p>
    <w:p w14:paraId="74C8E9B9" w14:textId="77777777" w:rsidR="00B627F8" w:rsidRPr="00E36DDD" w:rsidRDefault="00B627F8" w:rsidP="00B627F8">
      <w:pPr>
        <w:ind w:left="360"/>
        <w:rPr>
          <w:b/>
          <w:bCs/>
        </w:rPr>
      </w:pPr>
      <w:r w:rsidRPr="00E36DDD">
        <w:rPr>
          <w:b/>
          <w:bCs/>
        </w:rPr>
        <w:t>Notes:</w:t>
      </w:r>
    </w:p>
    <w:p w14:paraId="5ABB5AE3" w14:textId="77777777" w:rsidR="00B627F8" w:rsidRPr="00E36DDD" w:rsidRDefault="00B627F8" w:rsidP="00B627F8">
      <w:pPr>
        <w:ind w:left="360"/>
        <w:rPr>
          <w:b/>
          <w:bCs/>
        </w:rPr>
      </w:pPr>
    </w:p>
    <w:p w14:paraId="609A99E5" w14:textId="77777777" w:rsidR="00B627F8" w:rsidRPr="00E36DDD" w:rsidRDefault="00950CDB" w:rsidP="00B627F8">
      <w:pPr>
        <w:ind w:left="360"/>
        <w:rPr>
          <w:b/>
          <w:bCs/>
        </w:rPr>
      </w:pPr>
      <w:r w:rsidRPr="00E36DDD">
        <w:rPr>
          <w:b/>
          <w:bCs/>
        </w:rPr>
        <w:t>Previously Reported</w:t>
      </w:r>
      <w:r w:rsidR="00B627F8" w:rsidRPr="00E36DDD">
        <w:rPr>
          <w:b/>
          <w:bCs/>
        </w:rPr>
        <w:t xml:space="preserve"> Status 2-Closed</w:t>
      </w:r>
    </w:p>
    <w:p w14:paraId="260EC175" w14:textId="77777777" w:rsidR="00B627F8" w:rsidRPr="00E36DDD" w:rsidRDefault="00B627F8" w:rsidP="00B627F8">
      <w:pPr>
        <w:ind w:left="360"/>
        <w:rPr>
          <w:bCs/>
        </w:rPr>
      </w:pPr>
      <w:r w:rsidRPr="00E36DDD">
        <w:rPr>
          <w:bCs/>
        </w:rPr>
        <w:t xml:space="preserve">The only acceptable </w:t>
      </w:r>
      <w:r w:rsidR="00950CDB" w:rsidRPr="00E36DDD">
        <w:rPr>
          <w:bCs/>
        </w:rPr>
        <w:t>reported s</w:t>
      </w:r>
      <w:r w:rsidRPr="00E36DDD">
        <w:rPr>
          <w:bCs/>
        </w:rPr>
        <w:t xml:space="preserve">tatus when the </w:t>
      </w:r>
      <w:r w:rsidR="00950CDB" w:rsidRPr="00E36DDD">
        <w:rPr>
          <w:bCs/>
        </w:rPr>
        <w:t xml:space="preserve">previously reported </w:t>
      </w:r>
      <w:r w:rsidRPr="00E36DDD">
        <w:rPr>
          <w:bCs/>
        </w:rPr>
        <w:t>status is “2-Closed” is “8-Reopened.”</w:t>
      </w:r>
      <w:r w:rsidR="00C365AB" w:rsidRPr="00E36DDD">
        <w:rPr>
          <w:bCs/>
        </w:rPr>
        <w:t xml:space="preserve"> </w:t>
      </w:r>
      <w:r w:rsidRPr="00E36DDD">
        <w:rPr>
          <w:bCs/>
        </w:rPr>
        <w:t>If you submit any other status, you will get an error on the match report (match error).</w:t>
      </w:r>
      <w:r w:rsidR="00C365AB" w:rsidRPr="00E36DDD">
        <w:rPr>
          <w:bCs/>
        </w:rPr>
        <w:t xml:space="preserve"> </w:t>
      </w:r>
      <w:r w:rsidRPr="00E36DDD">
        <w:rPr>
          <w:bCs/>
        </w:rPr>
        <w:t>To resolve the match error, you will need to contact PSC so that they can help you determine the error resolution.</w:t>
      </w:r>
    </w:p>
    <w:p w14:paraId="1F206220" w14:textId="77777777" w:rsidR="00B627F8" w:rsidRPr="00E36DDD" w:rsidRDefault="00B627F8" w:rsidP="00B627F8">
      <w:pPr>
        <w:ind w:left="360"/>
        <w:rPr>
          <w:b/>
          <w:bCs/>
        </w:rPr>
      </w:pPr>
    </w:p>
    <w:p w14:paraId="38611714" w14:textId="77777777" w:rsidR="00B627F8" w:rsidRPr="00E36DDD" w:rsidRDefault="00950CDB" w:rsidP="00B627F8">
      <w:pPr>
        <w:ind w:left="360"/>
        <w:rPr>
          <w:b/>
          <w:bCs/>
        </w:rPr>
      </w:pPr>
      <w:r w:rsidRPr="00E36DDD">
        <w:rPr>
          <w:b/>
          <w:bCs/>
        </w:rPr>
        <w:t xml:space="preserve">Previously Reported </w:t>
      </w:r>
      <w:r w:rsidR="00B627F8" w:rsidRPr="00E36DDD">
        <w:rPr>
          <w:b/>
          <w:bCs/>
        </w:rPr>
        <w:t>Status 6-Inactive</w:t>
      </w:r>
    </w:p>
    <w:p w14:paraId="7FBF2F9B" w14:textId="75498F30" w:rsidR="00B627F8" w:rsidRPr="00E36DDD" w:rsidRDefault="00B627F8" w:rsidP="00B627F8">
      <w:pPr>
        <w:ind w:left="360"/>
        <w:rPr>
          <w:bCs/>
        </w:rPr>
      </w:pPr>
      <w:r w:rsidRPr="00E36DDD">
        <w:rPr>
          <w:bCs/>
        </w:rPr>
        <w:t>Starting in SY 2009-10, an education unit can be inactive indefinitely.</w:t>
      </w:r>
      <w:r w:rsidR="00C365AB" w:rsidRPr="00E36DDD">
        <w:rPr>
          <w:bCs/>
        </w:rPr>
        <w:t xml:space="preserve"> </w:t>
      </w:r>
      <w:r w:rsidRPr="00E36DDD">
        <w:rPr>
          <w:bCs/>
        </w:rPr>
        <w:t xml:space="preserve">If the school or LEA became inactive before SY 2006-07, it </w:t>
      </w:r>
      <w:r w:rsidR="002B7D0F" w:rsidRPr="00E36DDD">
        <w:rPr>
          <w:bCs/>
        </w:rPr>
        <w:t>cannot</w:t>
      </w:r>
      <w:r w:rsidRPr="00E36DDD">
        <w:rPr>
          <w:bCs/>
        </w:rPr>
        <w:t xml:space="preserve"> be reactivated.</w:t>
      </w:r>
      <w:r w:rsidR="00C365AB" w:rsidRPr="00E36DDD">
        <w:rPr>
          <w:bCs/>
        </w:rPr>
        <w:t xml:space="preserve"> </w:t>
      </w:r>
    </w:p>
    <w:p w14:paraId="6492493D" w14:textId="77777777" w:rsidR="00B627F8" w:rsidRPr="00E36DDD" w:rsidRDefault="00B627F8" w:rsidP="00B627F8">
      <w:pPr>
        <w:ind w:left="360"/>
        <w:rPr>
          <w:b/>
          <w:bCs/>
        </w:rPr>
      </w:pPr>
    </w:p>
    <w:p w14:paraId="5B1093C8" w14:textId="77777777" w:rsidR="00B627F8" w:rsidRPr="00E36DDD" w:rsidRDefault="00950CDB" w:rsidP="00B627F8">
      <w:pPr>
        <w:ind w:left="360"/>
        <w:rPr>
          <w:b/>
          <w:bCs/>
        </w:rPr>
      </w:pPr>
      <w:r w:rsidRPr="00E36DDD">
        <w:rPr>
          <w:b/>
          <w:bCs/>
        </w:rPr>
        <w:t>Reported</w:t>
      </w:r>
      <w:r w:rsidR="00B627F8" w:rsidRPr="00E36DDD">
        <w:rPr>
          <w:b/>
          <w:bCs/>
        </w:rPr>
        <w:t xml:space="preserve"> Status 3-New</w:t>
      </w:r>
    </w:p>
    <w:p w14:paraId="26024BB4" w14:textId="77777777" w:rsidR="00B627F8" w:rsidRPr="00E36DDD" w:rsidRDefault="00B627F8" w:rsidP="00B627F8">
      <w:pPr>
        <w:ind w:left="360"/>
        <w:rPr>
          <w:bCs/>
        </w:rPr>
      </w:pPr>
      <w:r w:rsidRPr="00E36DDD">
        <w:rPr>
          <w:bCs/>
        </w:rPr>
        <w:t>An education unit does not have to be previously reported as “7-Future.”</w:t>
      </w:r>
    </w:p>
    <w:p w14:paraId="411F0F62" w14:textId="77777777" w:rsidR="00B627F8" w:rsidRPr="00E36DDD" w:rsidRDefault="00B627F8" w:rsidP="00B627F8">
      <w:pPr>
        <w:ind w:left="360"/>
        <w:rPr>
          <w:b/>
          <w:bCs/>
        </w:rPr>
      </w:pPr>
    </w:p>
    <w:p w14:paraId="5F9DF805" w14:textId="77777777" w:rsidR="00B627F8" w:rsidRPr="00E36DDD" w:rsidRDefault="00B627F8" w:rsidP="00B627F8">
      <w:pPr>
        <w:ind w:left="360"/>
        <w:rPr>
          <w:b/>
          <w:bCs/>
        </w:rPr>
      </w:pPr>
      <w:r w:rsidRPr="00E36DDD">
        <w:rPr>
          <w:b/>
          <w:bCs/>
        </w:rPr>
        <w:br w:type="page"/>
      </w:r>
      <w:r w:rsidR="00950CDB" w:rsidRPr="00E36DDD">
        <w:rPr>
          <w:b/>
          <w:bCs/>
        </w:rPr>
        <w:lastRenderedPageBreak/>
        <w:t>Reported</w:t>
      </w:r>
      <w:r w:rsidRPr="00E36DDD">
        <w:rPr>
          <w:b/>
          <w:bCs/>
        </w:rPr>
        <w:t xml:space="preserve"> Status 8-Reopened</w:t>
      </w:r>
    </w:p>
    <w:p w14:paraId="4A40B45A" w14:textId="735E9547" w:rsidR="00B627F8" w:rsidRPr="00E36DDD" w:rsidRDefault="00B627F8" w:rsidP="00B627F8">
      <w:pPr>
        <w:ind w:left="360"/>
        <w:rPr>
          <w:bCs/>
        </w:rPr>
      </w:pPr>
      <w:r w:rsidRPr="00E36DDD">
        <w:rPr>
          <w:bCs/>
        </w:rPr>
        <w:t>Starting in SY 2009-10, an education unit can reopen at any time if the school or LEA closed in SY 2006-07 or after. If an education unit c</w:t>
      </w:r>
      <w:r w:rsidR="00B97CFF">
        <w:rPr>
          <w:bCs/>
        </w:rPr>
        <w:t>losed before SY 2006-07, it can</w:t>
      </w:r>
      <w:r w:rsidRPr="00E36DDD">
        <w:rPr>
          <w:bCs/>
        </w:rPr>
        <w:t>not be reopened.</w:t>
      </w:r>
      <w:r w:rsidR="00C365AB" w:rsidRPr="00E36DDD">
        <w:rPr>
          <w:bCs/>
        </w:rPr>
        <w:t xml:space="preserve"> </w:t>
      </w:r>
    </w:p>
    <w:p w14:paraId="2F53C70C" w14:textId="77777777" w:rsidR="00B627F8" w:rsidRPr="00E36DDD" w:rsidRDefault="00B627F8" w:rsidP="00B627F8">
      <w:pPr>
        <w:ind w:left="360"/>
        <w:rPr>
          <w:bCs/>
        </w:rPr>
      </w:pPr>
    </w:p>
    <w:p w14:paraId="3C07F5D8" w14:textId="77777777" w:rsidR="00B627F8" w:rsidRPr="00E36DDD" w:rsidRDefault="00B627F8" w:rsidP="00B627F8">
      <w:pPr>
        <w:ind w:left="360"/>
        <w:rPr>
          <w:b/>
          <w:bCs/>
        </w:rPr>
      </w:pPr>
      <w:r w:rsidRPr="00E36DDD">
        <w:rPr>
          <w:b/>
          <w:bCs/>
        </w:rPr>
        <w:t xml:space="preserve">Omitted from </w:t>
      </w:r>
      <w:r w:rsidR="00950CDB" w:rsidRPr="00E36DDD">
        <w:rPr>
          <w:b/>
          <w:bCs/>
        </w:rPr>
        <w:t>previous</w:t>
      </w:r>
      <w:r w:rsidRPr="00E36DDD">
        <w:rPr>
          <w:b/>
          <w:bCs/>
        </w:rPr>
        <w:t xml:space="preserve"> Directory and Reopened in CY Directory </w:t>
      </w:r>
    </w:p>
    <w:p w14:paraId="186F3B2F" w14:textId="77777777" w:rsidR="00B627F8" w:rsidRPr="00E36DDD" w:rsidRDefault="00B627F8" w:rsidP="00B627F8">
      <w:pPr>
        <w:ind w:left="360"/>
        <w:rPr>
          <w:bCs/>
        </w:rPr>
      </w:pPr>
      <w:r w:rsidRPr="00E36DDD">
        <w:t xml:space="preserve">That combination is allowed only if the school/LEA </w:t>
      </w:r>
      <w:r w:rsidR="007B6909" w:rsidRPr="00E36DDD">
        <w:t xml:space="preserve">was operational </w:t>
      </w:r>
      <w:r w:rsidRPr="00E36DDD">
        <w:t xml:space="preserve">at some point during or since SY 2006-07 </w:t>
      </w:r>
      <w:r w:rsidR="002338F9" w:rsidRPr="00E36DDD">
        <w:t>and subsequently</w:t>
      </w:r>
      <w:r w:rsidR="007B6909" w:rsidRPr="00E36DDD">
        <w:t xml:space="preserve"> </w:t>
      </w:r>
      <w:r w:rsidRPr="00E36DDD">
        <w:t>closed, but not allowed if the entity was closed before SY 2006-07 or had never been reported</w:t>
      </w:r>
      <w:r w:rsidRPr="00E36DDD">
        <w:rPr>
          <w:color w:val="1F497D"/>
        </w:rPr>
        <w:t>.</w:t>
      </w:r>
    </w:p>
    <w:p w14:paraId="7E3E3A22" w14:textId="77777777" w:rsidR="00B627F8" w:rsidRPr="00E36DDD" w:rsidRDefault="00B627F8" w:rsidP="00B627F8">
      <w:pPr>
        <w:ind w:left="360"/>
        <w:rPr>
          <w:bCs/>
        </w:rPr>
      </w:pPr>
    </w:p>
    <w:p w14:paraId="3449362B" w14:textId="77777777" w:rsidR="00B627F8" w:rsidRPr="00E36DDD" w:rsidRDefault="00B627F8" w:rsidP="00DF3A0D">
      <w:pPr>
        <w:pStyle w:val="PropNorm"/>
      </w:pPr>
    </w:p>
    <w:p w14:paraId="77AFE75C" w14:textId="77777777" w:rsidR="00B627F8" w:rsidRPr="00E36DDD" w:rsidRDefault="00B627F8" w:rsidP="00B627F8">
      <w:pPr>
        <w:rPr>
          <w:szCs w:val="20"/>
        </w:rPr>
        <w:sectPr w:rsidR="00B627F8" w:rsidRPr="00E36DDD" w:rsidSect="00E96836">
          <w:type w:val="continuous"/>
          <w:pgSz w:w="12240" w:h="15840"/>
          <w:pgMar w:top="1440" w:right="1440" w:bottom="1440" w:left="1440" w:header="720" w:footer="720" w:gutter="0"/>
          <w:paperSrc w:first="15" w:other="15"/>
          <w:cols w:space="720"/>
        </w:sectPr>
      </w:pPr>
    </w:p>
    <w:p w14:paraId="324BA929" w14:textId="2C7454D3" w:rsidR="00FB461D" w:rsidRPr="003B169A" w:rsidRDefault="002C1BBF" w:rsidP="00B97CFF">
      <w:pPr>
        <w:pStyle w:val="Heading1"/>
        <w:numPr>
          <w:ilvl w:val="0"/>
          <w:numId w:val="0"/>
        </w:numPr>
        <w:ind w:left="432" w:hanging="432"/>
      </w:pPr>
      <w:bookmarkStart w:id="347" w:name="_APPENDIX_D:_FIXED"/>
      <w:bookmarkStart w:id="348" w:name="_Toc20914092"/>
      <w:bookmarkStart w:id="349" w:name="_Toc52448453"/>
      <w:bookmarkEnd w:id="338"/>
      <w:bookmarkEnd w:id="347"/>
      <w:r w:rsidRPr="003B169A">
        <w:lastRenderedPageBreak/>
        <w:t xml:space="preserve">APPENDIX </w:t>
      </w:r>
      <w:r w:rsidR="00FB461D" w:rsidRPr="003B169A">
        <w:t>D</w:t>
      </w:r>
      <w:r w:rsidRPr="003B169A">
        <w:t xml:space="preserve">: </w:t>
      </w:r>
      <w:r w:rsidR="003B169A">
        <w:t>FIXED OR DELIMITED FILES</w:t>
      </w:r>
      <w:bookmarkEnd w:id="348"/>
      <w:bookmarkEnd w:id="349"/>
    </w:p>
    <w:p w14:paraId="1BA563BC" w14:textId="48831691" w:rsidR="002A1DC8" w:rsidRPr="00E36DDD" w:rsidRDefault="00BF4591" w:rsidP="000A544D">
      <w:pPr>
        <w:pStyle w:val="Heading2"/>
        <w:numPr>
          <w:ilvl w:val="0"/>
          <w:numId w:val="0"/>
        </w:numPr>
      </w:pPr>
      <w:bookmarkStart w:id="350" w:name="_Toc20914093"/>
      <w:bookmarkStart w:id="351" w:name="_Toc52448454"/>
      <w:r>
        <w:t xml:space="preserve">D.1 </w:t>
      </w:r>
      <w:r w:rsidR="00810BD1" w:rsidRPr="00E36DDD">
        <w:t>S</w:t>
      </w:r>
      <w:r w:rsidR="00810BD1">
        <w:t>EA</w:t>
      </w:r>
      <w:r w:rsidR="00810BD1" w:rsidRPr="00E36DDD">
        <w:t xml:space="preserve"> </w:t>
      </w:r>
      <w:r w:rsidR="00282A38" w:rsidRPr="00E36DDD">
        <w:t>Directory File</w:t>
      </w:r>
      <w:bookmarkEnd w:id="350"/>
      <w:bookmarkEnd w:id="351"/>
    </w:p>
    <w:p w14:paraId="32EFF4F8" w14:textId="77777777" w:rsidR="002A1DC8" w:rsidRPr="00E36DDD" w:rsidRDefault="002A1DC8" w:rsidP="002A1DC8">
      <w:r w:rsidRPr="00E36DDD">
        <w:t xml:space="preserve">This section describes the SEA Directory file. States are not required to submit </w:t>
      </w:r>
      <w:proofErr w:type="gramStart"/>
      <w:r w:rsidRPr="00E36DDD">
        <w:t>an</w:t>
      </w:r>
      <w:proofErr w:type="gramEnd"/>
      <w:r w:rsidRPr="00E36DDD">
        <w:t xml:space="preserve"> SEA Directory file each year. Instead, states submit </w:t>
      </w:r>
      <w:proofErr w:type="gramStart"/>
      <w:r w:rsidRPr="00E36DDD">
        <w:t>an</w:t>
      </w:r>
      <w:proofErr w:type="gramEnd"/>
      <w:r w:rsidRPr="00E36DDD">
        <w:t xml:space="preserve"> SEA Directory only when the information changes.</w:t>
      </w:r>
    </w:p>
    <w:p w14:paraId="3A95A77C" w14:textId="77777777" w:rsidR="002A1DC8" w:rsidRPr="00E36DDD" w:rsidRDefault="002A1DC8" w:rsidP="002A1DC8"/>
    <w:p w14:paraId="1A470E46" w14:textId="77777777" w:rsidR="002A1DC8" w:rsidRPr="00E36DDD" w:rsidRDefault="002A1DC8" w:rsidP="002A1DC8">
      <w:r w:rsidRPr="00E36DDD">
        <w:t xml:space="preserve">The "Pop" column in the header and data records is coded as follows: </w:t>
      </w:r>
    </w:p>
    <w:p w14:paraId="32FB5F2F" w14:textId="77777777" w:rsidR="002A1DC8" w:rsidRPr="00E36DDD" w:rsidRDefault="002A1DC8" w:rsidP="002A1DC8">
      <w:pPr>
        <w:spacing w:before="134"/>
        <w:ind w:firstLine="720"/>
      </w:pPr>
      <w:r w:rsidRPr="00E36DDD">
        <w:t xml:space="preserve">M - Mandatory, this field must always be populated </w:t>
      </w:r>
    </w:p>
    <w:p w14:paraId="707F5A0D" w14:textId="2CBA3361" w:rsidR="002A1DC8" w:rsidRDefault="002A1DC8" w:rsidP="002A1DC8">
      <w:pPr>
        <w:spacing w:before="134"/>
        <w:ind w:firstLine="720"/>
      </w:pPr>
      <w:r w:rsidRPr="00E36DDD">
        <w:t>O - Optional, data in this field are optional</w:t>
      </w:r>
    </w:p>
    <w:p w14:paraId="7E51D6AB" w14:textId="77777777" w:rsidR="00E0727A" w:rsidRPr="00E36DDD" w:rsidRDefault="00E0727A" w:rsidP="002A1DC8">
      <w:pPr>
        <w:spacing w:before="134"/>
        <w:ind w:firstLine="720"/>
      </w:pPr>
    </w:p>
    <w:p w14:paraId="22485FE8" w14:textId="13394572" w:rsidR="002A1DC8" w:rsidRPr="00E36DDD" w:rsidRDefault="0000505D" w:rsidP="005562EE">
      <w:pPr>
        <w:pStyle w:val="Heading3"/>
        <w:numPr>
          <w:ilvl w:val="0"/>
          <w:numId w:val="0"/>
        </w:numPr>
      </w:pPr>
      <w:bookmarkStart w:id="352" w:name="_Toc20914094"/>
      <w:bookmarkStart w:id="353" w:name="_Toc52448455"/>
      <w:r>
        <w:t xml:space="preserve">D.1.1 </w:t>
      </w:r>
      <w:r w:rsidR="00282A38">
        <w:t xml:space="preserve">  </w:t>
      </w:r>
      <w:r w:rsidR="002A1DC8" w:rsidRPr="00E36DDD">
        <w:t>Guidance for Submitting the SEA Directory File</w:t>
      </w:r>
      <w:bookmarkEnd w:id="352"/>
      <w:bookmarkEnd w:id="353"/>
    </w:p>
    <w:p w14:paraId="4D93FD87" w14:textId="77777777" w:rsidR="002A1DC8" w:rsidRPr="00E36DDD" w:rsidRDefault="002A1DC8" w:rsidP="002A1DC8">
      <w:r w:rsidRPr="00E36DDD">
        <w:t xml:space="preserve">The </w:t>
      </w:r>
      <w:r w:rsidR="00850218">
        <w:t xml:space="preserve">SEA </w:t>
      </w:r>
      <w:r w:rsidRPr="00E36DDD">
        <w:t>Directory file contains the following data groups:</w:t>
      </w:r>
    </w:p>
    <w:p w14:paraId="4172115D" w14:textId="608BEDAF" w:rsidR="002A1DC8" w:rsidRPr="00E36DDD" w:rsidRDefault="002A1DC8" w:rsidP="002A1DC8"/>
    <w:p w14:paraId="5010F726" w14:textId="77777777" w:rsidR="002A1DC8" w:rsidRPr="00E36DDD" w:rsidRDefault="002A1DC8" w:rsidP="002A1DC8">
      <w:pPr>
        <w:ind w:left="360"/>
      </w:pPr>
      <w:r w:rsidRPr="00E36DDD">
        <w:t>Unique Identifiers</w:t>
      </w:r>
    </w:p>
    <w:p w14:paraId="35E648E4" w14:textId="33EB30B3" w:rsidR="002A1DC8" w:rsidRPr="00E36DDD" w:rsidRDefault="002A1DC8" w:rsidP="00042C0F">
      <w:pPr>
        <w:numPr>
          <w:ilvl w:val="0"/>
          <w:numId w:val="21"/>
        </w:numPr>
      </w:pPr>
      <w:r w:rsidRPr="00E36DDD">
        <w:t>State Code (DG559)</w:t>
      </w:r>
    </w:p>
    <w:p w14:paraId="5E8735BB" w14:textId="73107FEA" w:rsidR="002A1DC8" w:rsidRPr="00E36DDD" w:rsidRDefault="002A1DC8" w:rsidP="00042C0F">
      <w:pPr>
        <w:numPr>
          <w:ilvl w:val="0"/>
          <w:numId w:val="21"/>
        </w:numPr>
      </w:pPr>
      <w:r w:rsidRPr="00E36DDD">
        <w:t xml:space="preserve">Education Entity Name (DG7) </w:t>
      </w:r>
    </w:p>
    <w:p w14:paraId="04253E26" w14:textId="3B198645" w:rsidR="002A1DC8" w:rsidRPr="00E36DDD" w:rsidRDefault="002A1DC8" w:rsidP="00042C0F">
      <w:pPr>
        <w:numPr>
          <w:ilvl w:val="0"/>
          <w:numId w:val="21"/>
        </w:numPr>
      </w:pPr>
      <w:r w:rsidRPr="00E36DDD">
        <w:t>State Agency Number (DG570)</w:t>
      </w:r>
    </w:p>
    <w:p w14:paraId="23CDEAE8" w14:textId="77777777" w:rsidR="002A1DC8" w:rsidRPr="00E36DDD" w:rsidRDefault="002A1DC8" w:rsidP="002A1DC8"/>
    <w:p w14:paraId="2DB99B7A" w14:textId="77777777" w:rsidR="002A1DC8" w:rsidRPr="00E36DDD" w:rsidRDefault="002A1DC8" w:rsidP="002A1DC8">
      <w:pPr>
        <w:ind w:left="360"/>
      </w:pPr>
      <w:r w:rsidRPr="00E36DDD">
        <w:t>Contact Information</w:t>
      </w:r>
    </w:p>
    <w:p w14:paraId="448E5EF4" w14:textId="1BAEA7B9" w:rsidR="002A1DC8" w:rsidRPr="00E36DDD" w:rsidRDefault="002A1DC8" w:rsidP="00042C0F">
      <w:pPr>
        <w:numPr>
          <w:ilvl w:val="0"/>
          <w:numId w:val="21"/>
        </w:numPr>
      </w:pPr>
      <w:r w:rsidRPr="00E36DDD">
        <w:t>Address Mailing (DG8)</w:t>
      </w:r>
    </w:p>
    <w:p w14:paraId="24DD82FF" w14:textId="43AE53AE" w:rsidR="002A1DC8" w:rsidRPr="00E36DDD" w:rsidRDefault="002A1DC8" w:rsidP="00042C0F">
      <w:pPr>
        <w:numPr>
          <w:ilvl w:val="0"/>
          <w:numId w:val="21"/>
        </w:numPr>
      </w:pPr>
      <w:r w:rsidRPr="00E36DDD">
        <w:t>Address Location (DG9)</w:t>
      </w:r>
    </w:p>
    <w:p w14:paraId="60F727A2" w14:textId="7279966F" w:rsidR="002A1DC8" w:rsidRPr="00E36DDD" w:rsidRDefault="002A1DC8" w:rsidP="00042C0F">
      <w:pPr>
        <w:numPr>
          <w:ilvl w:val="0"/>
          <w:numId w:val="21"/>
        </w:numPr>
      </w:pPr>
      <w:r w:rsidRPr="00E36DDD">
        <w:t>Telephone - Education Entity (DG10)</w:t>
      </w:r>
    </w:p>
    <w:p w14:paraId="04B85822" w14:textId="27051B03" w:rsidR="002A1DC8" w:rsidRPr="00E36DDD" w:rsidRDefault="002A1DC8" w:rsidP="00042C0F">
      <w:pPr>
        <w:numPr>
          <w:ilvl w:val="0"/>
          <w:numId w:val="21"/>
        </w:numPr>
      </w:pPr>
      <w:r w:rsidRPr="00E36DDD">
        <w:t>Web Site Address (DG11)</w:t>
      </w:r>
    </w:p>
    <w:p w14:paraId="2F19C182" w14:textId="1184DA4A" w:rsidR="002A1DC8" w:rsidRPr="00E36DDD" w:rsidRDefault="008257A3" w:rsidP="00042C0F">
      <w:pPr>
        <w:numPr>
          <w:ilvl w:val="0"/>
          <w:numId w:val="21"/>
        </w:numPr>
      </w:pPr>
      <w:r>
        <w:t xml:space="preserve">Chief State School Officer </w:t>
      </w:r>
      <w:r w:rsidR="002A1DC8" w:rsidRPr="00E36DDD">
        <w:t>Contact Information (DG458)</w:t>
      </w:r>
    </w:p>
    <w:p w14:paraId="0A2151B3" w14:textId="77777777" w:rsidR="002A1DC8" w:rsidRPr="00E36DDD" w:rsidRDefault="002A1DC8" w:rsidP="002A1DC8"/>
    <w:p w14:paraId="692D6656" w14:textId="77CD79AD" w:rsidR="002A1DC8" w:rsidRPr="00E36DDD" w:rsidRDefault="0000505D" w:rsidP="00E0727A">
      <w:pPr>
        <w:pStyle w:val="Heading3"/>
        <w:numPr>
          <w:ilvl w:val="0"/>
          <w:numId w:val="0"/>
        </w:numPr>
      </w:pPr>
      <w:bookmarkStart w:id="354" w:name="_Toc20914095"/>
      <w:bookmarkStart w:id="355" w:name="_Toc52448456"/>
      <w:r>
        <w:t xml:space="preserve">D.1.2 </w:t>
      </w:r>
      <w:r w:rsidR="00282A38">
        <w:t xml:space="preserve">  </w:t>
      </w:r>
      <w:r w:rsidR="000C25B7">
        <w:t xml:space="preserve">SEA </w:t>
      </w:r>
      <w:r w:rsidR="002A1DC8" w:rsidRPr="00E36DDD">
        <w:t>Header Record Definition</w:t>
      </w:r>
      <w:bookmarkEnd w:id="354"/>
      <w:bookmarkEnd w:id="355"/>
    </w:p>
    <w:p w14:paraId="0DBBD62D" w14:textId="77777777" w:rsidR="002A1DC8" w:rsidRPr="00E36DDD" w:rsidRDefault="002A1DC8" w:rsidP="002A1DC8">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A142328" w14:textId="77777777" w:rsidR="002A1DC8" w:rsidRPr="00E36DDD" w:rsidRDefault="002A1DC8" w:rsidP="002A1DC8"/>
    <w:p w14:paraId="7195B92D" w14:textId="77777777" w:rsidR="002A1DC8" w:rsidRPr="00E36DDD" w:rsidRDefault="00E56749" w:rsidP="002A1DC8">
      <w:pPr>
        <w:rPr>
          <w:b/>
          <w:sz w:val="20"/>
          <w:szCs w:val="20"/>
        </w:rPr>
      </w:pPr>
      <w:r>
        <w:rPr>
          <w:b/>
          <w:sz w:val="20"/>
          <w:szCs w:val="20"/>
        </w:rPr>
        <w:br w:type="page"/>
      </w:r>
      <w:r w:rsidR="002A1DC8" w:rsidRPr="00E36DDD">
        <w:rPr>
          <w:b/>
          <w:sz w:val="20"/>
          <w:szCs w:val="20"/>
        </w:rPr>
        <w:lastRenderedPageBreak/>
        <w:t xml:space="preserve">Table </w:t>
      </w:r>
      <w:r w:rsidR="00987BDD" w:rsidRPr="00E36DDD">
        <w:rPr>
          <w:b/>
          <w:sz w:val="20"/>
          <w:szCs w:val="20"/>
        </w:rPr>
        <w:t>D</w:t>
      </w:r>
      <w:r>
        <w:rPr>
          <w:b/>
          <w:sz w:val="20"/>
          <w:szCs w:val="20"/>
        </w:rPr>
        <w:t>.</w:t>
      </w:r>
      <w:r w:rsidR="00987BDD" w:rsidRPr="00E36DDD">
        <w:rPr>
          <w:b/>
          <w:sz w:val="20"/>
          <w:szCs w:val="20"/>
        </w:rPr>
        <w:t>1</w:t>
      </w:r>
      <w:r w:rsidR="002A1DC8" w:rsidRPr="00E36DDD">
        <w:rPr>
          <w:b/>
          <w:sz w:val="20"/>
          <w:szCs w:val="20"/>
        </w:rPr>
        <w:t xml:space="preserve">.2–1: </w:t>
      </w:r>
      <w:r w:rsidR="000C25B7">
        <w:rPr>
          <w:b/>
          <w:sz w:val="20"/>
          <w:szCs w:val="20"/>
        </w:rPr>
        <w:t xml:space="preserve">SEA </w:t>
      </w:r>
      <w:r w:rsidR="002A1DC8" w:rsidRPr="00E36DDD">
        <w:rPr>
          <w:b/>
          <w:sz w:val="20"/>
          <w:szCs w:val="20"/>
        </w:rPr>
        <w:t>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header record"/>
        <w:tblDescription w:val="Data Element Name, Start, Position, Length, Type, Pop, Definition / Comments, Permitted Values Abbreviations&#10;"/>
      </w:tblPr>
      <w:tblGrid>
        <w:gridCol w:w="1369"/>
        <w:gridCol w:w="835"/>
        <w:gridCol w:w="700"/>
        <w:gridCol w:w="756"/>
        <w:gridCol w:w="466"/>
        <w:gridCol w:w="3640"/>
        <w:gridCol w:w="1548"/>
      </w:tblGrid>
      <w:tr w:rsidR="002A1DC8" w:rsidRPr="0084224F" w14:paraId="24473B38" w14:textId="77777777" w:rsidTr="00864A5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EDF919"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79F067" w14:textId="73E5C3A9"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003424FF">
              <w:rPr>
                <w:rFonts w:ascii="Arial Narrow" w:hAnsi="Arial Narrow"/>
                <w:b/>
                <w:bCs/>
                <w:color w:val="FFFFFF"/>
                <w:sz w:val="20"/>
                <w:szCs w:val="20"/>
              </w:rPr>
              <w:t xml:space="preserve"> </w:t>
            </w:r>
            <w:r w:rsidRPr="0084224F">
              <w:rPr>
                <w:rFonts w:ascii="Arial Narrow" w:hAnsi="Arial Narrow"/>
                <w:b/>
                <w:bCs/>
                <w:color w:val="FFFFFF"/>
                <w:sz w:val="20"/>
                <w:szCs w:val="20"/>
              </w:rP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085B5D"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A5BE3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0715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882923"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89EEF18"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2A1DC8" w:rsidRPr="0084224F" w14:paraId="427D9B76" w14:textId="77777777" w:rsidTr="00864A5E">
        <w:trPr>
          <w:trHeight w:val="434"/>
          <w:jc w:val="center"/>
        </w:trPr>
        <w:tc>
          <w:tcPr>
            <w:tcW w:w="735" w:type="pct"/>
            <w:tcBorders>
              <w:top w:val="double" w:sz="6" w:space="0" w:color="145192"/>
            </w:tcBorders>
            <w:tcMar>
              <w:top w:w="43" w:type="dxa"/>
              <w:left w:w="43" w:type="dxa"/>
              <w:bottom w:w="43" w:type="dxa"/>
              <w:right w:w="43" w:type="dxa"/>
            </w:tcMar>
          </w:tcPr>
          <w:p w14:paraId="5BB7A27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EE0A83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BA313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A2C888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7E4D6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D6B4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789335A3"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SEA DIRECTORY INFO</w:t>
            </w:r>
          </w:p>
        </w:tc>
      </w:tr>
      <w:tr w:rsidR="002A1DC8" w:rsidRPr="0084224F" w14:paraId="530C4679" w14:textId="77777777" w:rsidTr="00864A5E">
        <w:trPr>
          <w:jc w:val="center"/>
        </w:trPr>
        <w:tc>
          <w:tcPr>
            <w:tcW w:w="735" w:type="pct"/>
            <w:tcMar>
              <w:top w:w="43" w:type="dxa"/>
              <w:left w:w="43" w:type="dxa"/>
              <w:bottom w:w="43" w:type="dxa"/>
              <w:right w:w="43" w:type="dxa"/>
            </w:tcMar>
          </w:tcPr>
          <w:p w14:paraId="67C1D1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Total Records </w:t>
            </w:r>
            <w:proofErr w:type="gramStart"/>
            <w:r w:rsidRPr="0084224F">
              <w:rPr>
                <w:rFonts w:ascii="Arial Narrow" w:hAnsi="Arial Narrow"/>
                <w:sz w:val="20"/>
                <w:szCs w:val="20"/>
              </w:rPr>
              <w:t>In</w:t>
            </w:r>
            <w:proofErr w:type="gramEnd"/>
            <w:r w:rsidRPr="0084224F">
              <w:rPr>
                <w:rFonts w:ascii="Arial Narrow" w:hAnsi="Arial Narrow"/>
                <w:sz w:val="20"/>
                <w:szCs w:val="20"/>
              </w:rPr>
              <w:t xml:space="preserve"> File</w:t>
            </w:r>
          </w:p>
        </w:tc>
        <w:tc>
          <w:tcPr>
            <w:tcW w:w="448" w:type="pct"/>
            <w:tcMar>
              <w:top w:w="43" w:type="dxa"/>
              <w:left w:w="43" w:type="dxa"/>
              <w:bottom w:w="43" w:type="dxa"/>
              <w:right w:w="43" w:type="dxa"/>
            </w:tcMar>
          </w:tcPr>
          <w:p w14:paraId="118B974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51</w:t>
            </w:r>
          </w:p>
        </w:tc>
        <w:tc>
          <w:tcPr>
            <w:tcW w:w="376" w:type="pct"/>
            <w:tcMar>
              <w:top w:w="43" w:type="dxa"/>
              <w:left w:w="43" w:type="dxa"/>
              <w:bottom w:w="43" w:type="dxa"/>
              <w:right w:w="43" w:type="dxa"/>
            </w:tcMar>
          </w:tcPr>
          <w:p w14:paraId="3337CC2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406" w:type="pct"/>
            <w:tcMar>
              <w:top w:w="43" w:type="dxa"/>
              <w:left w:w="43" w:type="dxa"/>
              <w:bottom w:w="43" w:type="dxa"/>
              <w:right w:w="43" w:type="dxa"/>
            </w:tcMar>
          </w:tcPr>
          <w:p w14:paraId="7EA0891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250" w:type="pct"/>
            <w:tcMar>
              <w:top w:w="43" w:type="dxa"/>
              <w:left w:w="43" w:type="dxa"/>
              <w:bottom w:w="43" w:type="dxa"/>
              <w:right w:w="43" w:type="dxa"/>
            </w:tcMar>
          </w:tcPr>
          <w:p w14:paraId="6FB8917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6B19F8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3740FBE5" w14:textId="77777777" w:rsidR="002A1DC8" w:rsidRPr="0084224F" w:rsidRDefault="002A1DC8" w:rsidP="006E1D0C">
            <w:pPr>
              <w:rPr>
                <w:rFonts w:ascii="Arial Narrow" w:eastAsia="Arial Unicode MS" w:hAnsi="Arial Narrow"/>
                <w:sz w:val="20"/>
                <w:szCs w:val="20"/>
              </w:rPr>
            </w:pPr>
          </w:p>
        </w:tc>
      </w:tr>
      <w:tr w:rsidR="002A1DC8" w:rsidRPr="0084224F" w14:paraId="02D7DA4D" w14:textId="77777777" w:rsidTr="00864A5E">
        <w:trPr>
          <w:jc w:val="center"/>
        </w:trPr>
        <w:tc>
          <w:tcPr>
            <w:tcW w:w="735" w:type="pct"/>
            <w:tcMar>
              <w:top w:w="43" w:type="dxa"/>
              <w:left w:w="43" w:type="dxa"/>
              <w:bottom w:w="43" w:type="dxa"/>
              <w:right w:w="43" w:type="dxa"/>
            </w:tcMar>
          </w:tcPr>
          <w:p w14:paraId="18F8785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File Name </w:t>
            </w:r>
          </w:p>
        </w:tc>
        <w:tc>
          <w:tcPr>
            <w:tcW w:w="448" w:type="pct"/>
            <w:tcMar>
              <w:top w:w="43" w:type="dxa"/>
              <w:left w:w="43" w:type="dxa"/>
              <w:bottom w:w="43" w:type="dxa"/>
              <w:right w:w="43" w:type="dxa"/>
            </w:tcMar>
          </w:tcPr>
          <w:p w14:paraId="0F2D2F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61</w:t>
            </w:r>
          </w:p>
        </w:tc>
        <w:tc>
          <w:tcPr>
            <w:tcW w:w="376" w:type="pct"/>
            <w:tcMar>
              <w:top w:w="43" w:type="dxa"/>
              <w:left w:w="43" w:type="dxa"/>
              <w:bottom w:w="43" w:type="dxa"/>
              <w:right w:w="43" w:type="dxa"/>
            </w:tcMar>
          </w:tcPr>
          <w:p w14:paraId="538B78D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25</w:t>
            </w:r>
          </w:p>
        </w:tc>
        <w:tc>
          <w:tcPr>
            <w:tcW w:w="406" w:type="pct"/>
            <w:tcMar>
              <w:top w:w="43" w:type="dxa"/>
              <w:left w:w="43" w:type="dxa"/>
              <w:bottom w:w="43" w:type="dxa"/>
              <w:right w:w="43" w:type="dxa"/>
            </w:tcMar>
          </w:tcPr>
          <w:p w14:paraId="28A773E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3B16F7D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7B2E6AB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3EC0BB2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See section 3.0</w:t>
            </w:r>
          </w:p>
        </w:tc>
      </w:tr>
      <w:tr w:rsidR="002A1DC8" w:rsidRPr="0084224F" w14:paraId="2819631F" w14:textId="77777777" w:rsidTr="00864A5E">
        <w:trPr>
          <w:jc w:val="center"/>
        </w:trPr>
        <w:tc>
          <w:tcPr>
            <w:tcW w:w="735" w:type="pct"/>
            <w:tcMar>
              <w:top w:w="43" w:type="dxa"/>
              <w:left w:w="43" w:type="dxa"/>
              <w:bottom w:w="43" w:type="dxa"/>
              <w:right w:w="43" w:type="dxa"/>
            </w:tcMar>
          </w:tcPr>
          <w:p w14:paraId="2DDE725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Identifier</w:t>
            </w:r>
          </w:p>
        </w:tc>
        <w:tc>
          <w:tcPr>
            <w:tcW w:w="448" w:type="pct"/>
            <w:tcMar>
              <w:top w:w="43" w:type="dxa"/>
              <w:left w:w="43" w:type="dxa"/>
              <w:bottom w:w="43" w:type="dxa"/>
              <w:right w:w="43" w:type="dxa"/>
            </w:tcMar>
          </w:tcPr>
          <w:p w14:paraId="49D67B6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86</w:t>
            </w:r>
          </w:p>
        </w:tc>
        <w:tc>
          <w:tcPr>
            <w:tcW w:w="376" w:type="pct"/>
            <w:tcMar>
              <w:top w:w="43" w:type="dxa"/>
              <w:left w:w="43" w:type="dxa"/>
              <w:bottom w:w="43" w:type="dxa"/>
              <w:right w:w="43" w:type="dxa"/>
            </w:tcMar>
          </w:tcPr>
          <w:p w14:paraId="44492DE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32</w:t>
            </w:r>
          </w:p>
        </w:tc>
        <w:tc>
          <w:tcPr>
            <w:tcW w:w="406" w:type="pct"/>
            <w:tcMar>
              <w:top w:w="43" w:type="dxa"/>
              <w:left w:w="43" w:type="dxa"/>
              <w:bottom w:w="43" w:type="dxa"/>
              <w:right w:w="43" w:type="dxa"/>
            </w:tcMar>
          </w:tcPr>
          <w:p w14:paraId="4672F1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42965C6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1D63F6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1EE3E6C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60579225" w14:textId="77777777" w:rsidTr="00864A5E">
        <w:trPr>
          <w:jc w:val="center"/>
        </w:trPr>
        <w:tc>
          <w:tcPr>
            <w:tcW w:w="735" w:type="pct"/>
            <w:tcMar>
              <w:top w:w="43" w:type="dxa"/>
              <w:left w:w="43" w:type="dxa"/>
              <w:bottom w:w="43" w:type="dxa"/>
              <w:right w:w="43" w:type="dxa"/>
            </w:tcMar>
          </w:tcPr>
          <w:p w14:paraId="70FC554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Reporting Period</w:t>
            </w:r>
          </w:p>
        </w:tc>
        <w:tc>
          <w:tcPr>
            <w:tcW w:w="448" w:type="pct"/>
            <w:tcMar>
              <w:top w:w="43" w:type="dxa"/>
              <w:left w:w="43" w:type="dxa"/>
              <w:bottom w:w="43" w:type="dxa"/>
              <w:right w:w="43" w:type="dxa"/>
            </w:tcMar>
          </w:tcPr>
          <w:p w14:paraId="1B608DC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118</w:t>
            </w:r>
          </w:p>
        </w:tc>
        <w:tc>
          <w:tcPr>
            <w:tcW w:w="376" w:type="pct"/>
            <w:tcMar>
              <w:top w:w="43" w:type="dxa"/>
              <w:left w:w="43" w:type="dxa"/>
              <w:bottom w:w="43" w:type="dxa"/>
              <w:right w:w="43" w:type="dxa"/>
            </w:tcMar>
          </w:tcPr>
          <w:p w14:paraId="622B4D2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9</w:t>
            </w:r>
          </w:p>
        </w:tc>
        <w:tc>
          <w:tcPr>
            <w:tcW w:w="406" w:type="pct"/>
            <w:tcMar>
              <w:top w:w="43" w:type="dxa"/>
              <w:left w:w="43" w:type="dxa"/>
              <w:bottom w:w="43" w:type="dxa"/>
              <w:right w:w="43" w:type="dxa"/>
            </w:tcMar>
          </w:tcPr>
          <w:p w14:paraId="323CA14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B04B44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5E85EA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32" w:type="pct"/>
            <w:tcMar>
              <w:top w:w="43" w:type="dxa"/>
              <w:left w:w="43" w:type="dxa"/>
              <w:bottom w:w="43" w:type="dxa"/>
              <w:right w:w="43" w:type="dxa"/>
            </w:tcMar>
          </w:tcPr>
          <w:p w14:paraId="5270ED22" w14:textId="77F8AE75" w:rsidR="002A1DC8" w:rsidRPr="0084224F" w:rsidRDefault="000E4249" w:rsidP="006E1D0C">
            <w:pPr>
              <w:rPr>
                <w:rFonts w:ascii="Arial Narrow" w:hAnsi="Arial Narrow"/>
                <w:b/>
                <w:sz w:val="20"/>
                <w:szCs w:val="20"/>
              </w:rPr>
            </w:pPr>
            <w:r>
              <w:rPr>
                <w:rFonts w:ascii="Arial Narrow" w:hAnsi="Arial Narrow"/>
                <w:b/>
                <w:sz w:val="20"/>
                <w:szCs w:val="20"/>
              </w:rPr>
              <w:t>2020-2021</w:t>
            </w:r>
          </w:p>
          <w:p w14:paraId="51460738" w14:textId="77777777" w:rsidR="002A1DC8" w:rsidRPr="0084224F" w:rsidRDefault="002A1DC8" w:rsidP="006E1D0C">
            <w:pPr>
              <w:rPr>
                <w:rFonts w:ascii="Arial Narrow" w:hAnsi="Arial Narrow"/>
                <w:b/>
                <w:sz w:val="20"/>
                <w:szCs w:val="20"/>
              </w:rPr>
            </w:pPr>
          </w:p>
          <w:p w14:paraId="068FCF55"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56119724" w14:textId="77777777" w:rsidR="002A1DC8" w:rsidRPr="0084224F" w:rsidRDefault="002A1DC8" w:rsidP="006E1D0C">
            <w:pPr>
              <w:rPr>
                <w:rFonts w:ascii="Arial Narrow" w:hAnsi="Arial Narrow"/>
                <w:b/>
                <w:sz w:val="20"/>
                <w:szCs w:val="20"/>
              </w:rPr>
            </w:pPr>
          </w:p>
          <w:p w14:paraId="7BE020CF" w14:textId="10ECAFCA" w:rsidR="002A1DC8" w:rsidRPr="0084224F" w:rsidRDefault="000E4249" w:rsidP="00810BD1">
            <w:pPr>
              <w:rPr>
                <w:rFonts w:ascii="Arial Narrow" w:eastAsia="Arial Unicode MS" w:hAnsi="Arial Narrow"/>
                <w:b/>
                <w:sz w:val="20"/>
                <w:szCs w:val="20"/>
              </w:rPr>
            </w:pPr>
            <w:r>
              <w:rPr>
                <w:rFonts w:ascii="Arial Narrow" w:hAnsi="Arial Narrow"/>
                <w:b/>
                <w:sz w:val="20"/>
                <w:szCs w:val="20"/>
              </w:rPr>
              <w:t>2020 2021</w:t>
            </w:r>
          </w:p>
        </w:tc>
      </w:tr>
      <w:tr w:rsidR="002A1DC8" w:rsidRPr="0084224F" w14:paraId="01AAC3E7" w14:textId="77777777" w:rsidTr="00864A5E">
        <w:trPr>
          <w:jc w:val="center"/>
        </w:trPr>
        <w:tc>
          <w:tcPr>
            <w:tcW w:w="735" w:type="pct"/>
            <w:tcMar>
              <w:top w:w="43" w:type="dxa"/>
              <w:left w:w="43" w:type="dxa"/>
              <w:bottom w:w="43" w:type="dxa"/>
              <w:right w:w="43" w:type="dxa"/>
            </w:tcMar>
          </w:tcPr>
          <w:p w14:paraId="1A8E737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48" w:type="pct"/>
            <w:tcMar>
              <w:top w:w="43" w:type="dxa"/>
              <w:left w:w="43" w:type="dxa"/>
              <w:bottom w:w="43" w:type="dxa"/>
              <w:right w:w="43" w:type="dxa"/>
            </w:tcMar>
          </w:tcPr>
          <w:p w14:paraId="65F0E79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127</w:t>
            </w:r>
          </w:p>
        </w:tc>
        <w:tc>
          <w:tcPr>
            <w:tcW w:w="376" w:type="pct"/>
            <w:tcMar>
              <w:top w:w="43" w:type="dxa"/>
              <w:left w:w="43" w:type="dxa"/>
              <w:bottom w:w="43" w:type="dxa"/>
              <w:right w:w="43" w:type="dxa"/>
            </w:tcMar>
          </w:tcPr>
          <w:p w14:paraId="65F13E4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753</w:t>
            </w:r>
          </w:p>
        </w:tc>
        <w:tc>
          <w:tcPr>
            <w:tcW w:w="406" w:type="pct"/>
            <w:tcMar>
              <w:top w:w="43" w:type="dxa"/>
              <w:left w:w="43" w:type="dxa"/>
              <w:bottom w:w="43" w:type="dxa"/>
              <w:right w:w="43" w:type="dxa"/>
            </w:tcMar>
          </w:tcPr>
          <w:p w14:paraId="72EF335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250" w:type="pct"/>
            <w:tcMar>
              <w:top w:w="43" w:type="dxa"/>
              <w:left w:w="43" w:type="dxa"/>
              <w:bottom w:w="43" w:type="dxa"/>
              <w:right w:w="43" w:type="dxa"/>
            </w:tcMar>
          </w:tcPr>
          <w:p w14:paraId="5D923D24"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4E407D7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 blank.</w:t>
            </w:r>
          </w:p>
        </w:tc>
        <w:tc>
          <w:tcPr>
            <w:tcW w:w="832" w:type="pct"/>
            <w:tcMar>
              <w:top w:w="43" w:type="dxa"/>
              <w:left w:w="43" w:type="dxa"/>
              <w:bottom w:w="43" w:type="dxa"/>
              <w:right w:w="43" w:type="dxa"/>
            </w:tcMar>
          </w:tcPr>
          <w:p w14:paraId="1B1B4E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2A1DC8" w:rsidRPr="0084224F" w14:paraId="34A61916" w14:textId="77777777" w:rsidTr="00864A5E">
        <w:trPr>
          <w:jc w:val="center"/>
        </w:trPr>
        <w:tc>
          <w:tcPr>
            <w:tcW w:w="735" w:type="pct"/>
            <w:tcMar>
              <w:top w:w="43" w:type="dxa"/>
              <w:left w:w="43" w:type="dxa"/>
              <w:bottom w:w="43" w:type="dxa"/>
              <w:right w:w="43" w:type="dxa"/>
            </w:tcMar>
          </w:tcPr>
          <w:p w14:paraId="0F2A159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48" w:type="pct"/>
            <w:tcMar>
              <w:top w:w="43" w:type="dxa"/>
              <w:left w:w="43" w:type="dxa"/>
              <w:bottom w:w="43" w:type="dxa"/>
              <w:right w:w="43" w:type="dxa"/>
            </w:tcMar>
          </w:tcPr>
          <w:p w14:paraId="5C8AFC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880</w:t>
            </w:r>
          </w:p>
        </w:tc>
        <w:tc>
          <w:tcPr>
            <w:tcW w:w="376" w:type="pct"/>
            <w:tcMar>
              <w:top w:w="43" w:type="dxa"/>
              <w:left w:w="43" w:type="dxa"/>
              <w:bottom w:w="43" w:type="dxa"/>
              <w:right w:w="43" w:type="dxa"/>
            </w:tcMar>
          </w:tcPr>
          <w:p w14:paraId="5B12199F"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06" w:type="pct"/>
            <w:tcMar>
              <w:top w:w="43" w:type="dxa"/>
              <w:left w:w="43" w:type="dxa"/>
              <w:bottom w:w="43" w:type="dxa"/>
              <w:right w:w="43" w:type="dxa"/>
            </w:tcMar>
          </w:tcPr>
          <w:p w14:paraId="606DC2F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250" w:type="pct"/>
            <w:tcMar>
              <w:top w:w="43" w:type="dxa"/>
              <w:left w:w="43" w:type="dxa"/>
              <w:bottom w:w="43" w:type="dxa"/>
              <w:right w:w="43" w:type="dxa"/>
            </w:tcMar>
          </w:tcPr>
          <w:p w14:paraId="6DDDBEF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954" w:type="pct"/>
            <w:tcMar>
              <w:top w:w="43" w:type="dxa"/>
              <w:left w:w="43" w:type="dxa"/>
              <w:bottom w:w="43" w:type="dxa"/>
              <w:right w:w="43" w:type="dxa"/>
            </w:tcMar>
          </w:tcPr>
          <w:p w14:paraId="6EF41B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832" w:type="pct"/>
            <w:tcMar>
              <w:top w:w="43" w:type="dxa"/>
              <w:left w:w="43" w:type="dxa"/>
              <w:bottom w:w="43" w:type="dxa"/>
              <w:right w:w="43" w:type="dxa"/>
            </w:tcMar>
          </w:tcPr>
          <w:p w14:paraId="25C5E9C6" w14:textId="5CD0F344"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r>
    </w:tbl>
    <w:p w14:paraId="631D37C2" w14:textId="77777777" w:rsidR="002A1DC8" w:rsidRPr="00E36DDD" w:rsidRDefault="002A1DC8" w:rsidP="002A1DC8">
      <w:pPr>
        <w:rPr>
          <w:b/>
          <w:sz w:val="20"/>
          <w:szCs w:val="20"/>
        </w:rPr>
      </w:pPr>
    </w:p>
    <w:p w14:paraId="72F0F45A" w14:textId="77777777" w:rsidR="002A1DC8" w:rsidRPr="00E36DDD" w:rsidRDefault="002A1DC8" w:rsidP="002A1DC8">
      <w:pPr>
        <w:rPr>
          <w:sz w:val="22"/>
          <w:szCs w:val="20"/>
        </w:rPr>
      </w:pPr>
      <w:r w:rsidRPr="00E36DDD">
        <w:rPr>
          <w:sz w:val="22"/>
          <w:szCs w:val="20"/>
        </w:rPr>
        <w:t>Below is an example of a header record.</w:t>
      </w:r>
    </w:p>
    <w:p w14:paraId="20DB0999" w14:textId="77777777" w:rsidR="002A1DC8" w:rsidRPr="00E36DDD" w:rsidRDefault="002A1DC8" w:rsidP="002A1DC8">
      <w:pPr>
        <w:rPr>
          <w:b/>
          <w:sz w:val="20"/>
          <w:szCs w:val="20"/>
        </w:rPr>
      </w:pPr>
    </w:p>
    <w:p w14:paraId="0E0BF173"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2–2: </w:t>
      </w:r>
      <w:r w:rsidR="000C25B7">
        <w:rPr>
          <w:b/>
          <w:sz w:val="20"/>
          <w:szCs w:val="20"/>
        </w:rPr>
        <w:t xml:space="preserve">SEA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Header Record Example"/>
        <w:tblDescription w:val="format, example"/>
      </w:tblPr>
      <w:tblGrid>
        <w:gridCol w:w="1088"/>
        <w:gridCol w:w="8262"/>
      </w:tblGrid>
      <w:tr w:rsidR="002A1DC8" w:rsidRPr="0084224F" w14:paraId="2FD110CA" w14:textId="77777777" w:rsidTr="006E1D0C">
        <w:tc>
          <w:tcPr>
            <w:tcW w:w="1098" w:type="dxa"/>
          </w:tcPr>
          <w:p w14:paraId="7B3A8B76"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Format</w:t>
            </w:r>
          </w:p>
        </w:tc>
        <w:tc>
          <w:tcPr>
            <w:tcW w:w="8478" w:type="dxa"/>
          </w:tcPr>
          <w:p w14:paraId="10052109" w14:textId="722FEB65" w:rsidR="002A1DC8" w:rsidRPr="0084224F" w:rsidRDefault="0084224F" w:rsidP="006E1D0C">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w:t>
            </w:r>
            <w:r w:rsidR="002A1DC8" w:rsidRPr="0084224F">
              <w:rPr>
                <w:rFonts w:ascii="Arial Narrow" w:hAnsi="Arial Narrow"/>
                <w:noProof/>
                <w:sz w:val="22"/>
                <w:szCs w:val="22"/>
              </w:rPr>
              <w:t>Carriage Return</w:t>
            </w:r>
            <w:r w:rsidR="00D82759">
              <w:rPr>
                <w:rFonts w:ascii="Arial Narrow" w:hAnsi="Arial Narrow"/>
                <w:noProof/>
                <w:sz w:val="22"/>
                <w:szCs w:val="22"/>
              </w:rPr>
              <w:t xml:space="preserve"> </w:t>
            </w:r>
            <w:r w:rsidR="002A1DC8" w:rsidRPr="0084224F">
              <w:rPr>
                <w:rFonts w:ascii="Arial Narrow" w:hAnsi="Arial Narrow"/>
                <w:noProof/>
                <w:sz w:val="22"/>
                <w:szCs w:val="22"/>
              </w:rPr>
              <w:t>/</w:t>
            </w:r>
            <w:r w:rsidR="00D82759">
              <w:rPr>
                <w:rFonts w:ascii="Arial Narrow" w:hAnsi="Arial Narrow"/>
                <w:noProof/>
                <w:sz w:val="22"/>
                <w:szCs w:val="22"/>
              </w:rPr>
              <w:t xml:space="preserve"> </w:t>
            </w:r>
            <w:r w:rsidR="002A1DC8" w:rsidRPr="0084224F">
              <w:rPr>
                <w:rFonts w:ascii="Arial Narrow" w:hAnsi="Arial Narrow"/>
                <w:noProof/>
                <w:sz w:val="22"/>
                <w:szCs w:val="22"/>
              </w:rPr>
              <w:t>Line Feed</w:t>
            </w:r>
            <w:r w:rsidRPr="0084224F">
              <w:rPr>
                <w:rFonts w:ascii="Arial Narrow" w:hAnsi="Arial Narrow"/>
                <w:noProof/>
                <w:sz w:val="22"/>
                <w:szCs w:val="22"/>
              </w:rPr>
              <w:t xml:space="preserve"> (CRLF)</w:t>
            </w:r>
          </w:p>
        </w:tc>
      </w:tr>
      <w:tr w:rsidR="002A1DC8" w:rsidRPr="0084224F" w14:paraId="47521765" w14:textId="77777777" w:rsidTr="006E1D0C">
        <w:tc>
          <w:tcPr>
            <w:tcW w:w="1098" w:type="dxa"/>
          </w:tcPr>
          <w:p w14:paraId="027DE9E8" w14:textId="77777777"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33831890" w14:textId="615615CE" w:rsidR="002A1DC8" w:rsidRPr="0084224F" w:rsidRDefault="002A1DC8" w:rsidP="006E1D0C">
            <w:pPr>
              <w:rPr>
                <w:rFonts w:ascii="Arial Narrow" w:hAnsi="Arial Narrow"/>
                <w:noProof/>
                <w:sz w:val="22"/>
                <w:szCs w:val="22"/>
              </w:rPr>
            </w:pPr>
            <w:r w:rsidRPr="0084224F">
              <w:rPr>
                <w:rFonts w:ascii="Arial Narrow" w:hAnsi="Arial Narrow"/>
                <w:noProof/>
                <w:sz w:val="22"/>
                <w:szCs w:val="22"/>
              </w:rPr>
              <w:t>SEA DIRECTORY INFO,1,EUSEADIRECTORYver0007.CSV,characters to identify file,</w:t>
            </w:r>
            <w:r w:rsidR="000E4249">
              <w:rPr>
                <w:rFonts w:ascii="Arial Narrow" w:hAnsi="Arial Narrow"/>
                <w:noProof/>
                <w:sz w:val="22"/>
                <w:szCs w:val="22"/>
              </w:rPr>
              <w:t>2020-2021</w:t>
            </w:r>
            <w:r w:rsidRPr="0084224F">
              <w:rPr>
                <w:rFonts w:ascii="Arial Narrow" w:hAnsi="Arial Narrow"/>
                <w:noProof/>
                <w:sz w:val="22"/>
                <w:szCs w:val="22"/>
              </w:rPr>
              <w:t>,¶</w:t>
            </w:r>
          </w:p>
        </w:tc>
      </w:tr>
    </w:tbl>
    <w:p w14:paraId="33584852" w14:textId="77777777" w:rsidR="002A1DC8" w:rsidRPr="00E36DDD" w:rsidRDefault="002A1DC8" w:rsidP="002A1DC8"/>
    <w:p w14:paraId="5CDB4854" w14:textId="6DC39B5D" w:rsidR="002A1DC8" w:rsidRPr="00E36DDD" w:rsidRDefault="0000505D" w:rsidP="00E0727A">
      <w:pPr>
        <w:pStyle w:val="Heading3"/>
        <w:numPr>
          <w:ilvl w:val="0"/>
          <w:numId w:val="0"/>
        </w:numPr>
      </w:pPr>
      <w:bookmarkStart w:id="356" w:name="_Toc20914096"/>
      <w:bookmarkStart w:id="357" w:name="_Toc52448457"/>
      <w:r>
        <w:t xml:space="preserve">D.1.3 </w:t>
      </w:r>
      <w:r w:rsidR="00282A38">
        <w:t xml:space="preserve">  </w:t>
      </w:r>
      <w:r w:rsidR="000C25B7">
        <w:t xml:space="preserve">SEA </w:t>
      </w:r>
      <w:r w:rsidR="002A1DC8" w:rsidRPr="00E36DDD">
        <w:t>Data Record Definition</w:t>
      </w:r>
      <w:bookmarkEnd w:id="356"/>
      <w:bookmarkEnd w:id="357"/>
    </w:p>
    <w:p w14:paraId="6372B6D9" w14:textId="77777777" w:rsidR="002A1DC8" w:rsidRPr="00E36DDD" w:rsidRDefault="002A1DC8" w:rsidP="002A1DC8">
      <w:r w:rsidRPr="00E36DDD">
        <w:t>Data Records are required and immediately follow the header record in every file submitted to the ESS. For the Directory file at the SEA level, there is only one Data Record.</w:t>
      </w:r>
    </w:p>
    <w:p w14:paraId="42DD9818" w14:textId="0472BE78" w:rsidR="002A1DC8" w:rsidRPr="00E36DDD" w:rsidRDefault="002A1DC8" w:rsidP="002A1DC8"/>
    <w:p w14:paraId="4DB95F32" w14:textId="77777777" w:rsidR="00807675" w:rsidRDefault="00807675">
      <w:pPr>
        <w:rPr>
          <w:b/>
          <w:sz w:val="20"/>
          <w:szCs w:val="20"/>
        </w:rPr>
      </w:pPr>
      <w:r>
        <w:rPr>
          <w:b/>
          <w:sz w:val="20"/>
          <w:szCs w:val="20"/>
        </w:rPr>
        <w:br w:type="page"/>
      </w:r>
    </w:p>
    <w:p w14:paraId="4A20B4D3" w14:textId="2B148830" w:rsidR="002A1DC8" w:rsidRPr="00E36DDD" w:rsidRDefault="002A1DC8" w:rsidP="002A1DC8">
      <w:pPr>
        <w:rPr>
          <w:b/>
          <w:sz w:val="20"/>
          <w:szCs w:val="20"/>
        </w:rPr>
      </w:pPr>
      <w:r w:rsidRPr="00E36DDD">
        <w:rPr>
          <w:b/>
          <w:sz w:val="20"/>
          <w:szCs w:val="20"/>
        </w:rPr>
        <w:lastRenderedPageBreak/>
        <w:t xml:space="preserve">Table </w:t>
      </w:r>
      <w:r w:rsidR="00987BDD" w:rsidRPr="00E36DDD">
        <w:rPr>
          <w:b/>
          <w:sz w:val="20"/>
          <w:szCs w:val="20"/>
        </w:rPr>
        <w:t>D</w:t>
      </w:r>
      <w:r w:rsidR="0084224F">
        <w:rPr>
          <w:b/>
          <w:sz w:val="20"/>
          <w:szCs w:val="20"/>
        </w:rPr>
        <w:t>.</w:t>
      </w:r>
      <w:r w:rsidR="00987BDD" w:rsidRPr="00E36DDD">
        <w:rPr>
          <w:b/>
          <w:sz w:val="20"/>
          <w:szCs w:val="20"/>
        </w:rPr>
        <w:t>1.</w:t>
      </w:r>
      <w:r w:rsidR="009421D2">
        <w:rPr>
          <w:b/>
          <w:sz w:val="20"/>
          <w:szCs w:val="20"/>
        </w:rPr>
        <w:t xml:space="preserve">3–1: </w:t>
      </w:r>
      <w:r w:rsidR="000C25B7">
        <w:rPr>
          <w:b/>
          <w:sz w:val="20"/>
          <w:szCs w:val="20"/>
        </w:rPr>
        <w:t xml:space="preserve">SEA </w:t>
      </w:r>
      <w:r w:rsidR="009421D2">
        <w:rPr>
          <w:b/>
          <w:sz w:val="20"/>
          <w:szCs w:val="20"/>
        </w:rPr>
        <w:t>Data Record</w:t>
      </w:r>
    </w:p>
    <w:tbl>
      <w:tblPr>
        <w:tblW w:w="493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SEA data record defintion"/>
        <w:tblDescription w:val="Data Element Name, Start, Position, Length, Type, Pop, Definition / Comments, Permitted Values Abbreviations&#10;"/>
      </w:tblPr>
      <w:tblGrid>
        <w:gridCol w:w="1356"/>
        <w:gridCol w:w="804"/>
        <w:gridCol w:w="760"/>
        <w:gridCol w:w="670"/>
        <w:gridCol w:w="618"/>
        <w:gridCol w:w="2688"/>
        <w:gridCol w:w="2295"/>
      </w:tblGrid>
      <w:tr w:rsidR="0084224F" w:rsidRPr="0084224F" w14:paraId="42F26A67" w14:textId="77777777" w:rsidTr="00864A5E">
        <w:trPr>
          <w:tblHeader/>
          <w:jc w:val="center"/>
        </w:trPr>
        <w:tc>
          <w:tcPr>
            <w:tcW w:w="73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C5CFE7"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C5B52C" w14:textId="3470FF02"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Start</w:t>
            </w:r>
            <w:r w:rsidR="003424FF">
              <w:rPr>
                <w:rFonts w:ascii="Arial Narrow" w:hAnsi="Arial Narrow"/>
                <w:b/>
                <w:bCs/>
                <w:color w:val="FFFFFF"/>
                <w:sz w:val="20"/>
                <w:szCs w:val="20"/>
              </w:rPr>
              <w:t xml:space="preserve"> </w:t>
            </w:r>
            <w:r w:rsidRPr="0084224F">
              <w:rPr>
                <w:rFonts w:ascii="Arial Narrow" w:hAnsi="Arial Narrow"/>
                <w:b/>
                <w:bCs/>
                <w:color w:val="FFFFFF"/>
                <w:sz w:val="20"/>
                <w:szCs w:val="20"/>
              </w:rPr>
              <w:t>Position</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C4342C"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1257F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Type</w:t>
            </w:r>
          </w:p>
        </w:tc>
        <w:tc>
          <w:tcPr>
            <w:tcW w:w="33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C6AD92"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Pop</w:t>
            </w:r>
          </w:p>
        </w:tc>
        <w:tc>
          <w:tcPr>
            <w:tcW w:w="146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1FDB55F"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Definition / Comments</w:t>
            </w:r>
          </w:p>
        </w:tc>
        <w:tc>
          <w:tcPr>
            <w:tcW w:w="124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23D6C0" w14:textId="77777777" w:rsidR="002A1DC8" w:rsidRPr="0084224F" w:rsidRDefault="002A1DC8" w:rsidP="006E1D0C">
            <w:pPr>
              <w:jc w:val="center"/>
              <w:rPr>
                <w:rFonts w:ascii="Arial Narrow" w:eastAsia="Arial Unicode MS" w:hAnsi="Arial Narrow"/>
                <w:b/>
                <w:bCs/>
                <w:color w:val="FFFFFF"/>
                <w:sz w:val="20"/>
                <w:szCs w:val="20"/>
              </w:rPr>
            </w:pPr>
            <w:r w:rsidRPr="0084224F">
              <w:rPr>
                <w:rFonts w:ascii="Arial Narrow" w:hAnsi="Arial Narrow"/>
                <w:b/>
                <w:bCs/>
                <w:color w:val="FFFFFF"/>
                <w:sz w:val="20"/>
                <w:szCs w:val="20"/>
              </w:rPr>
              <w:t>Permitted Values Abbreviations</w:t>
            </w:r>
          </w:p>
        </w:tc>
      </w:tr>
      <w:tr w:rsidR="0084224F" w:rsidRPr="0084224F" w14:paraId="1FFB87D2" w14:textId="77777777" w:rsidTr="00864A5E">
        <w:trPr>
          <w:jc w:val="center"/>
        </w:trPr>
        <w:tc>
          <w:tcPr>
            <w:tcW w:w="739" w:type="pct"/>
            <w:tcBorders>
              <w:top w:val="double" w:sz="6" w:space="0" w:color="145192"/>
            </w:tcBorders>
            <w:tcMar>
              <w:top w:w="43" w:type="dxa"/>
              <w:left w:w="43" w:type="dxa"/>
              <w:bottom w:w="43" w:type="dxa"/>
              <w:right w:w="43" w:type="dxa"/>
            </w:tcMar>
          </w:tcPr>
          <w:p w14:paraId="68E8C56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File Record Number</w:t>
            </w:r>
          </w:p>
        </w:tc>
        <w:tc>
          <w:tcPr>
            <w:tcW w:w="438" w:type="pct"/>
            <w:tcBorders>
              <w:top w:val="double" w:sz="6" w:space="0" w:color="145192"/>
            </w:tcBorders>
            <w:tcMar>
              <w:top w:w="43" w:type="dxa"/>
              <w:left w:w="43" w:type="dxa"/>
              <w:bottom w:w="43" w:type="dxa"/>
              <w:right w:w="43" w:type="dxa"/>
            </w:tcMar>
          </w:tcPr>
          <w:p w14:paraId="44EA3EB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414" w:type="pct"/>
            <w:tcBorders>
              <w:top w:val="double" w:sz="6" w:space="0" w:color="145192"/>
            </w:tcBorders>
            <w:tcMar>
              <w:top w:w="43" w:type="dxa"/>
              <w:left w:w="43" w:type="dxa"/>
              <w:bottom w:w="43" w:type="dxa"/>
              <w:right w:w="43" w:type="dxa"/>
            </w:tcMar>
          </w:tcPr>
          <w:p w14:paraId="69759A3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5FAA541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Number</w:t>
            </w:r>
          </w:p>
        </w:tc>
        <w:tc>
          <w:tcPr>
            <w:tcW w:w="337" w:type="pct"/>
            <w:tcBorders>
              <w:top w:val="double" w:sz="6" w:space="0" w:color="145192"/>
            </w:tcBorders>
            <w:tcMar>
              <w:top w:w="43" w:type="dxa"/>
              <w:left w:w="43" w:type="dxa"/>
              <w:bottom w:w="43" w:type="dxa"/>
              <w:right w:w="43" w:type="dxa"/>
            </w:tcMar>
          </w:tcPr>
          <w:p w14:paraId="24682EC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Borders>
              <w:top w:val="double" w:sz="6" w:space="0" w:color="145192"/>
            </w:tcBorders>
            <w:tcMar>
              <w:top w:w="43" w:type="dxa"/>
              <w:left w:w="43" w:type="dxa"/>
              <w:bottom w:w="43" w:type="dxa"/>
              <w:right w:w="43" w:type="dxa"/>
            </w:tcMar>
          </w:tcPr>
          <w:p w14:paraId="4BD8366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A sequential number assigned by the State that is unique to each row entry within the file.</w:t>
            </w:r>
          </w:p>
        </w:tc>
        <w:tc>
          <w:tcPr>
            <w:tcW w:w="1249" w:type="pct"/>
            <w:tcBorders>
              <w:top w:val="double" w:sz="6" w:space="0" w:color="145192"/>
            </w:tcBorders>
            <w:tcMar>
              <w:top w:w="43" w:type="dxa"/>
              <w:left w:w="43" w:type="dxa"/>
              <w:bottom w:w="43" w:type="dxa"/>
              <w:right w:w="43" w:type="dxa"/>
            </w:tcMar>
          </w:tcPr>
          <w:p w14:paraId="40ABF5A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735B8C15" w14:textId="77777777" w:rsidTr="00864A5E">
        <w:trPr>
          <w:jc w:val="center"/>
        </w:trPr>
        <w:tc>
          <w:tcPr>
            <w:tcW w:w="739" w:type="pct"/>
            <w:tcMar>
              <w:top w:w="43" w:type="dxa"/>
              <w:left w:w="43" w:type="dxa"/>
              <w:bottom w:w="43" w:type="dxa"/>
              <w:right w:w="43" w:type="dxa"/>
            </w:tcMar>
          </w:tcPr>
          <w:p w14:paraId="0F9644B4" w14:textId="5521D57E"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DG559</w:t>
            </w:r>
            <w:r w:rsidRPr="0084224F">
              <w:rPr>
                <w:rFonts w:ascii="Arial Narrow" w:hAnsi="Arial Narrow"/>
                <w:b/>
                <w:bCs/>
                <w:sz w:val="20"/>
                <w:szCs w:val="20"/>
              </w:rPr>
              <w:br/>
            </w:r>
            <w:r w:rsidRPr="0084224F">
              <w:rPr>
                <w:rFonts w:ascii="Arial Narrow" w:hAnsi="Arial Narrow"/>
                <w:sz w:val="20"/>
                <w:szCs w:val="20"/>
              </w:rPr>
              <w:t>State Code</w:t>
            </w:r>
          </w:p>
        </w:tc>
        <w:tc>
          <w:tcPr>
            <w:tcW w:w="438" w:type="pct"/>
            <w:tcMar>
              <w:top w:w="43" w:type="dxa"/>
              <w:left w:w="43" w:type="dxa"/>
              <w:bottom w:w="43" w:type="dxa"/>
              <w:right w:w="43" w:type="dxa"/>
            </w:tcMar>
          </w:tcPr>
          <w:p w14:paraId="12D676D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11</w:t>
            </w:r>
          </w:p>
        </w:tc>
        <w:tc>
          <w:tcPr>
            <w:tcW w:w="414" w:type="pct"/>
            <w:tcMar>
              <w:top w:w="43" w:type="dxa"/>
              <w:left w:w="43" w:type="dxa"/>
              <w:bottom w:w="43" w:type="dxa"/>
              <w:right w:w="43" w:type="dxa"/>
            </w:tcMar>
          </w:tcPr>
          <w:p w14:paraId="4899306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37E3B32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5C5B5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329350F" w14:textId="3AE0A380" w:rsidR="006471E4" w:rsidRDefault="006471E4" w:rsidP="0084224F">
            <w:pPr>
              <w:rPr>
                <w:rFonts w:ascii="Arial Narrow" w:hAnsi="Arial Narrow"/>
                <w:sz w:val="20"/>
                <w:szCs w:val="20"/>
              </w:rPr>
            </w:pPr>
            <w:r>
              <w:rPr>
                <w:rFonts w:ascii="Arial Narrow" w:hAnsi="Arial Narrow"/>
                <w:sz w:val="20"/>
                <w:szCs w:val="20"/>
              </w:rPr>
              <w:t>See section 2.4.1.1</w:t>
            </w:r>
          </w:p>
          <w:p w14:paraId="4EE53E1D" w14:textId="77777777" w:rsidR="002A1DC8" w:rsidRPr="00E76CDB" w:rsidRDefault="00E76CDB" w:rsidP="0084224F">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49" w:type="pct"/>
            <w:tcMar>
              <w:top w:w="43" w:type="dxa"/>
              <w:left w:w="43" w:type="dxa"/>
              <w:bottom w:w="43" w:type="dxa"/>
              <w:right w:w="43" w:type="dxa"/>
            </w:tcMar>
          </w:tcPr>
          <w:p w14:paraId="4B8CCB2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84224F" w:rsidRPr="0084224F" w14:paraId="2E3E1921" w14:textId="77777777" w:rsidTr="00864A5E">
        <w:trPr>
          <w:jc w:val="center"/>
        </w:trPr>
        <w:tc>
          <w:tcPr>
            <w:tcW w:w="739" w:type="pct"/>
            <w:tcMar>
              <w:top w:w="43" w:type="dxa"/>
              <w:left w:w="43" w:type="dxa"/>
              <w:bottom w:w="43" w:type="dxa"/>
              <w:right w:w="43" w:type="dxa"/>
            </w:tcMar>
          </w:tcPr>
          <w:p w14:paraId="1A1A02CF" w14:textId="5BDC4D95"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DG570</w:t>
            </w:r>
            <w:r w:rsidRPr="0084224F">
              <w:rPr>
                <w:rFonts w:ascii="Arial Narrow" w:hAnsi="Arial Narrow"/>
                <w:b/>
                <w:bCs/>
                <w:sz w:val="20"/>
                <w:szCs w:val="20"/>
              </w:rPr>
              <w:br/>
            </w:r>
            <w:r w:rsidRPr="0084224F">
              <w:rPr>
                <w:rFonts w:ascii="Arial Narrow" w:hAnsi="Arial Narrow"/>
                <w:sz w:val="20"/>
                <w:szCs w:val="20"/>
              </w:rPr>
              <w:t>State Agency Number</w:t>
            </w:r>
          </w:p>
        </w:tc>
        <w:tc>
          <w:tcPr>
            <w:tcW w:w="438" w:type="pct"/>
            <w:tcMar>
              <w:top w:w="43" w:type="dxa"/>
              <w:left w:w="43" w:type="dxa"/>
              <w:bottom w:w="43" w:type="dxa"/>
              <w:right w:w="43" w:type="dxa"/>
            </w:tcMar>
          </w:tcPr>
          <w:p w14:paraId="72EA785E"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13</w:t>
            </w:r>
          </w:p>
        </w:tc>
        <w:tc>
          <w:tcPr>
            <w:tcW w:w="414" w:type="pct"/>
            <w:tcMar>
              <w:top w:w="43" w:type="dxa"/>
              <w:left w:w="43" w:type="dxa"/>
              <w:bottom w:w="43" w:type="dxa"/>
              <w:right w:w="43" w:type="dxa"/>
            </w:tcMar>
          </w:tcPr>
          <w:p w14:paraId="28189EB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38CBF8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99D3021"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7E4C4CC2" w14:textId="56ED34EC" w:rsidR="006471E4" w:rsidRDefault="006471E4" w:rsidP="006471E4">
            <w:pPr>
              <w:rPr>
                <w:rFonts w:ascii="Arial Narrow" w:hAnsi="Arial Narrow"/>
                <w:sz w:val="20"/>
                <w:szCs w:val="20"/>
              </w:rPr>
            </w:pPr>
            <w:r>
              <w:rPr>
                <w:rFonts w:ascii="Arial Narrow" w:hAnsi="Arial Narrow"/>
                <w:sz w:val="20"/>
                <w:szCs w:val="20"/>
              </w:rPr>
              <w:t>See section 2.4.1.3</w:t>
            </w:r>
          </w:p>
          <w:p w14:paraId="5029A876" w14:textId="77777777" w:rsidR="00E76CDB" w:rsidRDefault="002A1DC8" w:rsidP="006E1D0C">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6930859D" w14:textId="77777777" w:rsidR="00E76CDB" w:rsidRDefault="00E76CDB" w:rsidP="006E1D0C">
            <w:pPr>
              <w:rPr>
                <w:rFonts w:ascii="Arial Narrow" w:hAnsi="Arial Narrow"/>
                <w:sz w:val="20"/>
                <w:szCs w:val="20"/>
              </w:rPr>
            </w:pPr>
          </w:p>
          <w:p w14:paraId="0582D49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This ID cannot be updated through this file. </w:t>
            </w:r>
          </w:p>
        </w:tc>
        <w:tc>
          <w:tcPr>
            <w:tcW w:w="1249" w:type="pct"/>
            <w:tcMar>
              <w:top w:w="43" w:type="dxa"/>
              <w:left w:w="43" w:type="dxa"/>
              <w:bottom w:w="43" w:type="dxa"/>
              <w:right w:w="43" w:type="dxa"/>
            </w:tcMar>
          </w:tcPr>
          <w:p w14:paraId="0721942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01</w:t>
            </w:r>
            <w:r w:rsidRPr="0084224F">
              <w:rPr>
                <w:rFonts w:ascii="Arial Narrow" w:hAnsi="Arial Narrow"/>
                <w:sz w:val="20"/>
                <w:szCs w:val="20"/>
              </w:rPr>
              <w:t xml:space="preserve"> – State Education Agency</w:t>
            </w:r>
          </w:p>
        </w:tc>
      </w:tr>
      <w:tr w:rsidR="0084224F" w:rsidRPr="0084224F" w14:paraId="50F3D98E" w14:textId="77777777" w:rsidTr="00864A5E">
        <w:trPr>
          <w:jc w:val="center"/>
        </w:trPr>
        <w:tc>
          <w:tcPr>
            <w:tcW w:w="739" w:type="pct"/>
            <w:tcMar>
              <w:top w:w="43" w:type="dxa"/>
              <w:left w:w="43" w:type="dxa"/>
              <w:bottom w:w="43" w:type="dxa"/>
              <w:right w:w="43" w:type="dxa"/>
            </w:tcMar>
          </w:tcPr>
          <w:p w14:paraId="1F56C2DC"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E7E2A6B"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15</w:t>
            </w:r>
          </w:p>
        </w:tc>
        <w:tc>
          <w:tcPr>
            <w:tcW w:w="414" w:type="pct"/>
            <w:tcMar>
              <w:top w:w="43" w:type="dxa"/>
              <w:left w:w="43" w:type="dxa"/>
              <w:bottom w:w="43" w:type="dxa"/>
              <w:right w:w="43" w:type="dxa"/>
            </w:tcMar>
          </w:tcPr>
          <w:p w14:paraId="292E231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14</w:t>
            </w:r>
          </w:p>
        </w:tc>
        <w:tc>
          <w:tcPr>
            <w:tcW w:w="360" w:type="pct"/>
            <w:tcMar>
              <w:top w:w="43" w:type="dxa"/>
              <w:left w:w="43" w:type="dxa"/>
              <w:bottom w:w="43" w:type="dxa"/>
              <w:right w:w="43" w:type="dxa"/>
            </w:tcMar>
          </w:tcPr>
          <w:p w14:paraId="6A03EEA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3E6A42E"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353EB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3FB2FF2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r>
      <w:tr w:rsidR="0084224F" w:rsidRPr="0084224F" w14:paraId="4C6EDB0A" w14:textId="77777777" w:rsidTr="00864A5E">
        <w:trPr>
          <w:jc w:val="center"/>
        </w:trPr>
        <w:tc>
          <w:tcPr>
            <w:tcW w:w="739" w:type="pct"/>
            <w:tcMar>
              <w:top w:w="43" w:type="dxa"/>
              <w:left w:w="43" w:type="dxa"/>
              <w:bottom w:w="43" w:type="dxa"/>
              <w:right w:w="43" w:type="dxa"/>
            </w:tcMar>
          </w:tcPr>
          <w:p w14:paraId="35EDFA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05B47E0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29</w:t>
            </w:r>
          </w:p>
        </w:tc>
        <w:tc>
          <w:tcPr>
            <w:tcW w:w="414" w:type="pct"/>
            <w:tcMar>
              <w:top w:w="43" w:type="dxa"/>
              <w:left w:w="43" w:type="dxa"/>
              <w:bottom w:w="43" w:type="dxa"/>
              <w:right w:w="43" w:type="dxa"/>
            </w:tcMar>
          </w:tcPr>
          <w:p w14:paraId="7853AB54" w14:textId="77777777" w:rsidR="002A1DC8" w:rsidRPr="0084224F" w:rsidRDefault="002A1DC8" w:rsidP="006E1D0C">
            <w:pPr>
              <w:jc w:val="right"/>
              <w:rPr>
                <w:rFonts w:ascii="Arial Narrow" w:eastAsia="Arial Unicode MS" w:hAnsi="Arial Narrow"/>
                <w:sz w:val="20"/>
                <w:szCs w:val="20"/>
              </w:rPr>
            </w:pPr>
            <w:r w:rsidRPr="0084224F">
              <w:rPr>
                <w:rFonts w:ascii="Arial Narrow" w:eastAsia="Arial Unicode MS" w:hAnsi="Arial Narrow"/>
                <w:sz w:val="20"/>
                <w:szCs w:val="20"/>
              </w:rPr>
              <w:t>7</w:t>
            </w:r>
          </w:p>
        </w:tc>
        <w:tc>
          <w:tcPr>
            <w:tcW w:w="360" w:type="pct"/>
            <w:tcMar>
              <w:top w:w="43" w:type="dxa"/>
              <w:left w:w="43" w:type="dxa"/>
              <w:bottom w:w="43" w:type="dxa"/>
              <w:right w:w="43" w:type="dxa"/>
            </w:tcMar>
          </w:tcPr>
          <w:p w14:paraId="3CE0BF16"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50F755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D15C6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1773B18B" w14:textId="77777777" w:rsidR="002A1DC8" w:rsidRPr="0084224F" w:rsidRDefault="002A1DC8" w:rsidP="006E1D0C">
            <w:pPr>
              <w:rPr>
                <w:rFonts w:ascii="Arial Narrow" w:eastAsia="Arial Unicode MS" w:hAnsi="Arial Narrow"/>
                <w:sz w:val="20"/>
                <w:szCs w:val="20"/>
              </w:rPr>
            </w:pPr>
          </w:p>
        </w:tc>
      </w:tr>
      <w:tr w:rsidR="0084224F" w:rsidRPr="0084224F" w14:paraId="6A6682A5" w14:textId="77777777" w:rsidTr="00864A5E">
        <w:trPr>
          <w:jc w:val="center"/>
        </w:trPr>
        <w:tc>
          <w:tcPr>
            <w:tcW w:w="739" w:type="pct"/>
            <w:tcMar>
              <w:top w:w="43" w:type="dxa"/>
              <w:left w:w="43" w:type="dxa"/>
              <w:bottom w:w="43" w:type="dxa"/>
              <w:right w:w="43" w:type="dxa"/>
            </w:tcMar>
          </w:tcPr>
          <w:p w14:paraId="53D5FBA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Filler</w:t>
            </w:r>
          </w:p>
        </w:tc>
        <w:tc>
          <w:tcPr>
            <w:tcW w:w="438" w:type="pct"/>
            <w:tcMar>
              <w:top w:w="43" w:type="dxa"/>
              <w:left w:w="43" w:type="dxa"/>
              <w:bottom w:w="43" w:type="dxa"/>
              <w:right w:w="43" w:type="dxa"/>
            </w:tcMar>
          </w:tcPr>
          <w:p w14:paraId="53241A85"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36</w:t>
            </w:r>
          </w:p>
        </w:tc>
        <w:tc>
          <w:tcPr>
            <w:tcW w:w="414" w:type="pct"/>
            <w:tcMar>
              <w:top w:w="43" w:type="dxa"/>
              <w:left w:w="43" w:type="dxa"/>
              <w:bottom w:w="43" w:type="dxa"/>
              <w:right w:w="43" w:type="dxa"/>
            </w:tcMar>
          </w:tcPr>
          <w:p w14:paraId="2B1A4CE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w:t>
            </w:r>
          </w:p>
        </w:tc>
        <w:tc>
          <w:tcPr>
            <w:tcW w:w="360" w:type="pct"/>
            <w:tcMar>
              <w:top w:w="43" w:type="dxa"/>
              <w:left w:w="43" w:type="dxa"/>
              <w:bottom w:w="43" w:type="dxa"/>
              <w:right w:w="43" w:type="dxa"/>
            </w:tcMar>
          </w:tcPr>
          <w:p w14:paraId="2B0481E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6F726F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329DF11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Leave filler fields blank.</w:t>
            </w:r>
          </w:p>
        </w:tc>
        <w:tc>
          <w:tcPr>
            <w:tcW w:w="1249" w:type="pct"/>
            <w:tcMar>
              <w:top w:w="43" w:type="dxa"/>
              <w:left w:w="43" w:type="dxa"/>
              <w:bottom w:w="43" w:type="dxa"/>
              <w:right w:w="43" w:type="dxa"/>
            </w:tcMar>
          </w:tcPr>
          <w:p w14:paraId="7036339A" w14:textId="77777777" w:rsidR="002A1DC8" w:rsidRPr="0084224F" w:rsidRDefault="002A1DC8" w:rsidP="006E1D0C">
            <w:pPr>
              <w:rPr>
                <w:rFonts w:ascii="Arial Narrow" w:eastAsia="Arial Unicode MS" w:hAnsi="Arial Narrow"/>
                <w:b/>
                <w:bCs/>
                <w:sz w:val="20"/>
                <w:szCs w:val="20"/>
              </w:rPr>
            </w:pPr>
          </w:p>
        </w:tc>
      </w:tr>
      <w:tr w:rsidR="0084224F" w:rsidRPr="0084224F" w14:paraId="67D3653E" w14:textId="77777777" w:rsidTr="00864A5E">
        <w:trPr>
          <w:jc w:val="center"/>
        </w:trPr>
        <w:tc>
          <w:tcPr>
            <w:tcW w:w="739" w:type="pct"/>
            <w:tcMar>
              <w:top w:w="43" w:type="dxa"/>
              <w:left w:w="43" w:type="dxa"/>
              <w:bottom w:w="43" w:type="dxa"/>
              <w:right w:w="43" w:type="dxa"/>
            </w:tcMar>
          </w:tcPr>
          <w:p w14:paraId="79AEDCC3"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Filler</w:t>
            </w:r>
          </w:p>
        </w:tc>
        <w:tc>
          <w:tcPr>
            <w:tcW w:w="438" w:type="pct"/>
            <w:tcMar>
              <w:top w:w="43" w:type="dxa"/>
              <w:left w:w="43" w:type="dxa"/>
              <w:bottom w:w="43" w:type="dxa"/>
              <w:right w:w="43" w:type="dxa"/>
            </w:tcMar>
          </w:tcPr>
          <w:p w14:paraId="4458297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56</w:t>
            </w:r>
          </w:p>
        </w:tc>
        <w:tc>
          <w:tcPr>
            <w:tcW w:w="414" w:type="pct"/>
            <w:tcMar>
              <w:top w:w="43" w:type="dxa"/>
              <w:left w:w="43" w:type="dxa"/>
              <w:bottom w:w="43" w:type="dxa"/>
              <w:right w:w="43" w:type="dxa"/>
            </w:tcMar>
          </w:tcPr>
          <w:p w14:paraId="053B813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w:t>
            </w:r>
          </w:p>
        </w:tc>
        <w:tc>
          <w:tcPr>
            <w:tcW w:w="360" w:type="pct"/>
            <w:tcMar>
              <w:top w:w="43" w:type="dxa"/>
              <w:left w:w="43" w:type="dxa"/>
              <w:bottom w:w="43" w:type="dxa"/>
              <w:right w:w="43" w:type="dxa"/>
            </w:tcMar>
          </w:tcPr>
          <w:p w14:paraId="56D7E8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40ADC9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1FBC3CDB" w14:textId="77777777" w:rsidR="002A1DC8" w:rsidRPr="0084224F" w:rsidRDefault="002A1DC8" w:rsidP="006E1D0C">
            <w:pPr>
              <w:rPr>
                <w:rFonts w:ascii="Arial Narrow" w:eastAsia="Arial Unicode MS" w:hAnsi="Arial Narrow"/>
                <w:sz w:val="20"/>
                <w:szCs w:val="20"/>
              </w:rPr>
            </w:pPr>
            <w:r w:rsidRPr="0084224F">
              <w:rPr>
                <w:rFonts w:ascii="Arial Narrow" w:eastAsia="Arial Unicode MS" w:hAnsi="Arial Narrow"/>
                <w:sz w:val="20"/>
                <w:szCs w:val="20"/>
              </w:rPr>
              <w:t xml:space="preserve">Leave filler fields blank. </w:t>
            </w:r>
          </w:p>
        </w:tc>
        <w:tc>
          <w:tcPr>
            <w:tcW w:w="1249" w:type="pct"/>
            <w:tcMar>
              <w:top w:w="43" w:type="dxa"/>
              <w:left w:w="43" w:type="dxa"/>
              <w:bottom w:w="43" w:type="dxa"/>
              <w:right w:w="43" w:type="dxa"/>
            </w:tcMar>
          </w:tcPr>
          <w:p w14:paraId="13776E69" w14:textId="77777777" w:rsidR="002A1DC8" w:rsidRPr="0084224F" w:rsidRDefault="002A1DC8" w:rsidP="006E1D0C">
            <w:pPr>
              <w:rPr>
                <w:rFonts w:ascii="Arial Narrow" w:eastAsia="Arial Unicode MS" w:hAnsi="Arial Narrow"/>
                <w:b/>
                <w:bCs/>
                <w:sz w:val="20"/>
                <w:szCs w:val="20"/>
              </w:rPr>
            </w:pPr>
          </w:p>
        </w:tc>
      </w:tr>
      <w:tr w:rsidR="0084224F" w:rsidRPr="0084224F" w14:paraId="2D775CF0" w14:textId="77777777" w:rsidTr="00864A5E">
        <w:trPr>
          <w:jc w:val="center"/>
        </w:trPr>
        <w:tc>
          <w:tcPr>
            <w:tcW w:w="739" w:type="pct"/>
            <w:tcMar>
              <w:top w:w="43" w:type="dxa"/>
              <w:left w:w="43" w:type="dxa"/>
              <w:bottom w:w="43" w:type="dxa"/>
              <w:right w:w="43" w:type="dxa"/>
            </w:tcMar>
          </w:tcPr>
          <w:p w14:paraId="33DFF715" w14:textId="252ADA31"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7</w:t>
            </w:r>
            <w:r w:rsidR="002A1DC8" w:rsidRPr="0084224F">
              <w:rPr>
                <w:rFonts w:ascii="Arial Narrow" w:hAnsi="Arial Narrow"/>
                <w:sz w:val="20"/>
                <w:szCs w:val="20"/>
              </w:rPr>
              <w:br/>
            </w:r>
            <w:r w:rsidR="00E76CDB">
              <w:rPr>
                <w:rFonts w:ascii="Arial Narrow" w:hAnsi="Arial Narrow"/>
                <w:sz w:val="20"/>
                <w:szCs w:val="20"/>
              </w:rPr>
              <w:t>Education Entity Name</w:t>
            </w:r>
            <w:r w:rsidR="00302E50">
              <w:rPr>
                <w:rFonts w:ascii="Arial Narrow" w:hAnsi="Arial Narrow"/>
                <w:sz w:val="20"/>
                <w:szCs w:val="20"/>
              </w:rPr>
              <w:t xml:space="preserve"> - SEA</w:t>
            </w:r>
          </w:p>
        </w:tc>
        <w:tc>
          <w:tcPr>
            <w:tcW w:w="438" w:type="pct"/>
            <w:tcMar>
              <w:top w:w="43" w:type="dxa"/>
              <w:left w:w="43" w:type="dxa"/>
              <w:bottom w:w="43" w:type="dxa"/>
              <w:right w:w="43" w:type="dxa"/>
            </w:tcMar>
          </w:tcPr>
          <w:p w14:paraId="3216A843"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68</w:t>
            </w:r>
          </w:p>
        </w:tc>
        <w:tc>
          <w:tcPr>
            <w:tcW w:w="414" w:type="pct"/>
            <w:tcMar>
              <w:top w:w="43" w:type="dxa"/>
              <w:left w:w="43" w:type="dxa"/>
              <w:bottom w:w="43" w:type="dxa"/>
              <w:right w:w="43" w:type="dxa"/>
            </w:tcMar>
          </w:tcPr>
          <w:p w14:paraId="2A41DE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60</w:t>
            </w:r>
          </w:p>
        </w:tc>
        <w:tc>
          <w:tcPr>
            <w:tcW w:w="360" w:type="pct"/>
            <w:tcMar>
              <w:top w:w="43" w:type="dxa"/>
              <w:left w:w="43" w:type="dxa"/>
              <w:bottom w:w="43" w:type="dxa"/>
              <w:right w:w="43" w:type="dxa"/>
            </w:tcMar>
          </w:tcPr>
          <w:p w14:paraId="3C0909A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1C47EAC"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A3C6401" w14:textId="65143040" w:rsidR="006471E4" w:rsidRDefault="006471E4" w:rsidP="006471E4">
            <w:pPr>
              <w:rPr>
                <w:rFonts w:ascii="Arial Narrow" w:hAnsi="Arial Narrow"/>
                <w:sz w:val="20"/>
                <w:szCs w:val="20"/>
              </w:rPr>
            </w:pPr>
            <w:r>
              <w:rPr>
                <w:rFonts w:ascii="Arial Narrow" w:hAnsi="Arial Narrow"/>
                <w:sz w:val="20"/>
                <w:szCs w:val="20"/>
              </w:rPr>
              <w:t>See section 2.4.1.2</w:t>
            </w:r>
          </w:p>
          <w:p w14:paraId="69D533D5" w14:textId="3E3A2BC4" w:rsidR="00E63D84" w:rsidRPr="0084224F" w:rsidRDefault="00E76CDB" w:rsidP="00435364">
            <w:pPr>
              <w:rPr>
                <w:rFonts w:ascii="Arial Narrow" w:eastAsia="Arial Unicode MS" w:hAnsi="Arial Narrow"/>
                <w:sz w:val="20"/>
                <w:szCs w:val="20"/>
              </w:rPr>
            </w:pPr>
            <w:r w:rsidRPr="00E76CDB">
              <w:rPr>
                <w:rFonts w:ascii="Arial Narrow" w:hAnsi="Arial Narrow"/>
                <w:sz w:val="20"/>
                <w:szCs w:val="20"/>
              </w:rPr>
              <w:t>The full registered name of the SEA reporting education data.</w:t>
            </w:r>
          </w:p>
        </w:tc>
        <w:tc>
          <w:tcPr>
            <w:tcW w:w="1249" w:type="pct"/>
            <w:tcMar>
              <w:top w:w="43" w:type="dxa"/>
              <w:left w:w="43" w:type="dxa"/>
              <w:bottom w:w="43" w:type="dxa"/>
              <w:right w:w="43" w:type="dxa"/>
            </w:tcMar>
          </w:tcPr>
          <w:p w14:paraId="3332586F" w14:textId="77777777" w:rsidR="002A1DC8" w:rsidRPr="0084224F" w:rsidRDefault="002A1DC8" w:rsidP="006E1D0C">
            <w:pPr>
              <w:rPr>
                <w:rFonts w:ascii="Arial Narrow" w:eastAsia="Arial Unicode MS" w:hAnsi="Arial Narrow"/>
                <w:sz w:val="20"/>
                <w:szCs w:val="20"/>
              </w:rPr>
            </w:pPr>
          </w:p>
        </w:tc>
      </w:tr>
      <w:tr w:rsidR="0084224F" w:rsidRPr="0084224F" w14:paraId="0B99C37A" w14:textId="77777777" w:rsidTr="00864A5E">
        <w:trPr>
          <w:jc w:val="center"/>
        </w:trPr>
        <w:tc>
          <w:tcPr>
            <w:tcW w:w="739" w:type="pct"/>
            <w:tcMar>
              <w:top w:w="43" w:type="dxa"/>
              <w:left w:w="43" w:type="dxa"/>
              <w:bottom w:w="43" w:type="dxa"/>
              <w:right w:w="43" w:type="dxa"/>
            </w:tcMar>
          </w:tcPr>
          <w:p w14:paraId="57352905" w14:textId="49D9C993" w:rsidR="002A1DC8" w:rsidRPr="0084224F" w:rsidRDefault="002A1DC8" w:rsidP="006E1D0C">
            <w:pPr>
              <w:rPr>
                <w:rFonts w:ascii="Arial Narrow" w:hAnsi="Arial Narrow"/>
                <w:sz w:val="20"/>
                <w:szCs w:val="20"/>
              </w:rPr>
            </w:pPr>
            <w:r w:rsidRPr="0084224F">
              <w:rPr>
                <w:rFonts w:ascii="Arial Narrow" w:hAnsi="Arial Narrow"/>
                <w:b/>
                <w:bCs/>
                <w:sz w:val="20"/>
                <w:szCs w:val="20"/>
              </w:rPr>
              <w:t>DG11</w:t>
            </w:r>
            <w:r w:rsidR="00302E50">
              <w:rPr>
                <w:rFonts w:ascii="Arial Narrow" w:hAnsi="Arial Narrow"/>
                <w:sz w:val="20"/>
                <w:szCs w:val="20"/>
              </w:rPr>
              <w:br/>
              <w:t>Web Site Address - SEA</w:t>
            </w:r>
          </w:p>
          <w:p w14:paraId="2D7389BF" w14:textId="77777777" w:rsidR="002A1DC8" w:rsidRPr="0084224F" w:rsidRDefault="002A1DC8" w:rsidP="006E1D0C">
            <w:pPr>
              <w:rPr>
                <w:rFonts w:ascii="Arial Narrow" w:eastAsia="Arial Unicode MS" w:hAnsi="Arial Narrow"/>
                <w:b/>
                <w:bCs/>
                <w:sz w:val="20"/>
                <w:szCs w:val="20"/>
              </w:rPr>
            </w:pPr>
          </w:p>
        </w:tc>
        <w:tc>
          <w:tcPr>
            <w:tcW w:w="438" w:type="pct"/>
            <w:tcMar>
              <w:top w:w="43" w:type="dxa"/>
              <w:left w:w="43" w:type="dxa"/>
              <w:bottom w:w="43" w:type="dxa"/>
              <w:right w:w="43" w:type="dxa"/>
            </w:tcMar>
          </w:tcPr>
          <w:p w14:paraId="44783190"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128</w:t>
            </w:r>
          </w:p>
        </w:tc>
        <w:tc>
          <w:tcPr>
            <w:tcW w:w="414" w:type="pct"/>
            <w:tcMar>
              <w:top w:w="43" w:type="dxa"/>
              <w:left w:w="43" w:type="dxa"/>
              <w:bottom w:w="43" w:type="dxa"/>
              <w:right w:w="43" w:type="dxa"/>
            </w:tcMar>
          </w:tcPr>
          <w:p w14:paraId="52123E9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20F852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190D076"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p w14:paraId="5B9A44B0"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4849FDA9" w14:textId="528C0461" w:rsidR="006471E4" w:rsidRDefault="006471E4" w:rsidP="006471E4">
            <w:pPr>
              <w:rPr>
                <w:rFonts w:ascii="Arial Narrow" w:hAnsi="Arial Narrow"/>
                <w:sz w:val="20"/>
                <w:szCs w:val="20"/>
              </w:rPr>
            </w:pPr>
            <w:r>
              <w:rPr>
                <w:rFonts w:ascii="Arial Narrow" w:hAnsi="Arial Narrow"/>
                <w:sz w:val="20"/>
                <w:szCs w:val="20"/>
              </w:rPr>
              <w:t>See section 2.4.2.4</w:t>
            </w:r>
          </w:p>
          <w:p w14:paraId="5995218C" w14:textId="4D1EF1F5" w:rsidR="00C73291" w:rsidRPr="004B3730" w:rsidRDefault="002A1DC8" w:rsidP="00302E50">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w:t>
            </w:r>
            <w:proofErr w:type="gramStart"/>
            <w:r w:rsidRPr="0084224F">
              <w:rPr>
                <w:rFonts w:ascii="Arial Narrow" w:hAnsi="Arial Narrow"/>
                <w:sz w:val="20"/>
                <w:szCs w:val="20"/>
              </w:rPr>
              <w:t>an</w:t>
            </w:r>
            <w:proofErr w:type="gramEnd"/>
            <w:r w:rsidRPr="0084224F">
              <w:rPr>
                <w:rFonts w:ascii="Arial Narrow" w:hAnsi="Arial Narrow"/>
                <w:sz w:val="20"/>
                <w:szCs w:val="20"/>
              </w:rPr>
              <w:t xml:space="preserve"> </w:t>
            </w:r>
            <w:r w:rsidR="00302E50">
              <w:rPr>
                <w:rFonts w:ascii="Arial Narrow" w:hAnsi="Arial Narrow"/>
                <w:sz w:val="20"/>
                <w:szCs w:val="20"/>
              </w:rPr>
              <w:t>SEA</w:t>
            </w:r>
            <w:r w:rsidRPr="0084224F">
              <w:rPr>
                <w:rFonts w:ascii="Arial Narrow" w:hAnsi="Arial Narrow"/>
                <w:sz w:val="20"/>
                <w:szCs w:val="20"/>
              </w:rPr>
              <w:t>.</w:t>
            </w:r>
          </w:p>
        </w:tc>
        <w:tc>
          <w:tcPr>
            <w:tcW w:w="1249" w:type="pct"/>
            <w:tcMar>
              <w:top w:w="43" w:type="dxa"/>
              <w:left w:w="43" w:type="dxa"/>
              <w:bottom w:w="43" w:type="dxa"/>
              <w:right w:w="43" w:type="dxa"/>
            </w:tcMar>
          </w:tcPr>
          <w:p w14:paraId="4934D9F1" w14:textId="77777777" w:rsidR="002A1DC8" w:rsidRPr="0084224F" w:rsidRDefault="002A1DC8" w:rsidP="006E1D0C">
            <w:pPr>
              <w:rPr>
                <w:rFonts w:ascii="Arial Narrow" w:eastAsia="Arial Unicode MS" w:hAnsi="Arial Narrow"/>
                <w:sz w:val="20"/>
                <w:szCs w:val="20"/>
              </w:rPr>
            </w:pPr>
          </w:p>
        </w:tc>
      </w:tr>
      <w:tr w:rsidR="0084224F" w:rsidRPr="0084224F" w14:paraId="47F04D40" w14:textId="77777777" w:rsidTr="00864A5E">
        <w:trPr>
          <w:jc w:val="center"/>
        </w:trPr>
        <w:tc>
          <w:tcPr>
            <w:tcW w:w="739" w:type="pct"/>
            <w:tcMar>
              <w:top w:w="43" w:type="dxa"/>
              <w:left w:w="43" w:type="dxa"/>
              <w:bottom w:w="43" w:type="dxa"/>
              <w:right w:w="43" w:type="dxa"/>
            </w:tcMar>
          </w:tcPr>
          <w:p w14:paraId="24ECD964" w14:textId="77777777" w:rsidR="002A1DC8" w:rsidRPr="0084224F" w:rsidRDefault="002A1DC8" w:rsidP="00302E50">
            <w:pPr>
              <w:rPr>
                <w:rFonts w:ascii="Arial Narrow" w:eastAsia="Arial Unicode MS" w:hAnsi="Arial Narrow"/>
                <w:b/>
                <w:bCs/>
                <w:sz w:val="20"/>
                <w:szCs w:val="20"/>
              </w:rPr>
            </w:pPr>
            <w:r w:rsidRPr="0084224F">
              <w:rPr>
                <w:rFonts w:ascii="Arial Narrow" w:hAnsi="Arial Narrow"/>
                <w:b/>
                <w:bCs/>
                <w:sz w:val="20"/>
                <w:szCs w:val="20"/>
              </w:rPr>
              <w:t>DG10</w:t>
            </w:r>
            <w:r w:rsidRPr="0084224F">
              <w:rPr>
                <w:rFonts w:ascii="Arial Narrow" w:hAnsi="Arial Narrow"/>
                <w:sz w:val="20"/>
                <w:szCs w:val="20"/>
              </w:rPr>
              <w:br/>
              <w:t xml:space="preserve">Telephone – </w:t>
            </w:r>
            <w:r w:rsidR="00302E50">
              <w:rPr>
                <w:rFonts w:ascii="Arial Narrow" w:hAnsi="Arial Narrow"/>
                <w:sz w:val="20"/>
                <w:szCs w:val="20"/>
              </w:rPr>
              <w:t>SEA</w:t>
            </w:r>
          </w:p>
        </w:tc>
        <w:tc>
          <w:tcPr>
            <w:tcW w:w="438" w:type="pct"/>
            <w:tcMar>
              <w:top w:w="43" w:type="dxa"/>
              <w:left w:w="43" w:type="dxa"/>
              <w:bottom w:w="43" w:type="dxa"/>
              <w:right w:w="43" w:type="dxa"/>
            </w:tcMar>
          </w:tcPr>
          <w:p w14:paraId="2D5CA26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208</w:t>
            </w:r>
          </w:p>
        </w:tc>
        <w:tc>
          <w:tcPr>
            <w:tcW w:w="414" w:type="pct"/>
            <w:tcMar>
              <w:top w:w="43" w:type="dxa"/>
              <w:left w:w="43" w:type="dxa"/>
              <w:bottom w:w="43" w:type="dxa"/>
              <w:right w:w="43" w:type="dxa"/>
            </w:tcMar>
          </w:tcPr>
          <w:p w14:paraId="55CF116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3DC4B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54683B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D37EBA1" w14:textId="6090E41D" w:rsidR="006471E4" w:rsidRDefault="006471E4" w:rsidP="006471E4">
            <w:pPr>
              <w:rPr>
                <w:rFonts w:ascii="Arial Narrow" w:hAnsi="Arial Narrow"/>
                <w:sz w:val="20"/>
                <w:szCs w:val="20"/>
              </w:rPr>
            </w:pPr>
            <w:r>
              <w:rPr>
                <w:rFonts w:ascii="Arial Narrow" w:hAnsi="Arial Narrow"/>
                <w:sz w:val="20"/>
                <w:szCs w:val="20"/>
              </w:rPr>
              <w:t>See section 2.4.2.3</w:t>
            </w:r>
          </w:p>
          <w:p w14:paraId="15576BC3" w14:textId="77777777" w:rsidR="00302E50" w:rsidRDefault="00302E50" w:rsidP="006E1D0C">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SEA</w:t>
            </w:r>
            <w:r w:rsidRPr="00302E50">
              <w:rPr>
                <w:rFonts w:ascii="Arial Narrow" w:hAnsi="Arial Narrow"/>
                <w:sz w:val="20"/>
                <w:szCs w:val="20"/>
              </w:rPr>
              <w:t>.</w:t>
            </w:r>
          </w:p>
          <w:p w14:paraId="55CDDD72" w14:textId="77777777" w:rsidR="00302E50" w:rsidRDefault="00302E50" w:rsidP="006E1D0C">
            <w:pPr>
              <w:rPr>
                <w:rFonts w:ascii="Arial Narrow" w:hAnsi="Arial Narrow"/>
                <w:sz w:val="20"/>
                <w:szCs w:val="20"/>
              </w:rPr>
            </w:pPr>
          </w:p>
          <w:p w14:paraId="55B554C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2883160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Cannot be between 00000000000–2000000000 or 9900000000–9999999999.</w:t>
            </w:r>
          </w:p>
        </w:tc>
      </w:tr>
      <w:tr w:rsidR="0084224F" w:rsidRPr="0084224F" w14:paraId="2122A7BA" w14:textId="77777777" w:rsidTr="00864A5E">
        <w:trPr>
          <w:jc w:val="center"/>
        </w:trPr>
        <w:tc>
          <w:tcPr>
            <w:tcW w:w="739" w:type="pct"/>
            <w:tcMar>
              <w:top w:w="43" w:type="dxa"/>
              <w:left w:w="43" w:type="dxa"/>
              <w:bottom w:w="43" w:type="dxa"/>
              <w:right w:w="43" w:type="dxa"/>
            </w:tcMar>
          </w:tcPr>
          <w:p w14:paraId="68D07A1F"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DG8</w:t>
            </w:r>
            <w:r w:rsidRPr="0084224F">
              <w:rPr>
                <w:rFonts w:ascii="Arial Narrow" w:hAnsi="Arial Narrow"/>
                <w:sz w:val="20"/>
                <w:szCs w:val="20"/>
              </w:rPr>
              <w:br/>
              <w:t>Address Mailing 1</w:t>
            </w:r>
            <w:r w:rsidR="00302E50">
              <w:rPr>
                <w:rFonts w:ascii="Arial Narrow" w:hAnsi="Arial Narrow"/>
                <w:sz w:val="20"/>
                <w:szCs w:val="20"/>
              </w:rPr>
              <w:t xml:space="preserve"> - SEA</w:t>
            </w:r>
          </w:p>
          <w:p w14:paraId="20E9EA5B" w14:textId="77777777" w:rsidR="002A1DC8" w:rsidRPr="0084224F" w:rsidRDefault="002A1DC8" w:rsidP="006E1D0C">
            <w:pPr>
              <w:rPr>
                <w:rFonts w:ascii="Arial Narrow" w:eastAsia="Arial Unicode MS" w:hAnsi="Arial Narrow"/>
                <w:b/>
                <w:bCs/>
                <w:color w:val="FF0000"/>
                <w:sz w:val="20"/>
                <w:szCs w:val="20"/>
              </w:rPr>
            </w:pPr>
          </w:p>
        </w:tc>
        <w:tc>
          <w:tcPr>
            <w:tcW w:w="438" w:type="pct"/>
            <w:tcMar>
              <w:top w:w="43" w:type="dxa"/>
              <w:left w:w="43" w:type="dxa"/>
              <w:bottom w:w="43" w:type="dxa"/>
              <w:right w:w="43" w:type="dxa"/>
            </w:tcMar>
          </w:tcPr>
          <w:p w14:paraId="48D0588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218</w:t>
            </w:r>
          </w:p>
        </w:tc>
        <w:tc>
          <w:tcPr>
            <w:tcW w:w="414" w:type="pct"/>
            <w:tcMar>
              <w:top w:w="43" w:type="dxa"/>
              <w:left w:w="43" w:type="dxa"/>
              <w:bottom w:w="43" w:type="dxa"/>
              <w:right w:w="43" w:type="dxa"/>
            </w:tcMar>
          </w:tcPr>
          <w:p w14:paraId="7BE15170"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DFE3572" w14:textId="425371F4"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6C54FE59"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3AE956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BA6F1BB" w14:textId="318C1570" w:rsidR="006471E4" w:rsidRDefault="006471E4" w:rsidP="006471E4">
            <w:pPr>
              <w:rPr>
                <w:rFonts w:ascii="Arial Narrow" w:hAnsi="Arial Narrow"/>
                <w:sz w:val="20"/>
                <w:szCs w:val="20"/>
              </w:rPr>
            </w:pPr>
            <w:r>
              <w:rPr>
                <w:rFonts w:ascii="Arial Narrow" w:hAnsi="Arial Narrow"/>
                <w:sz w:val="20"/>
                <w:szCs w:val="20"/>
              </w:rPr>
              <w:t>See section 2.4.2.1</w:t>
            </w:r>
          </w:p>
          <w:p w14:paraId="5A7A8F03" w14:textId="1B5AEFE8" w:rsidR="002A1DC8" w:rsidRPr="0084224F" w:rsidRDefault="00302E50" w:rsidP="00D82759">
            <w:pPr>
              <w:autoSpaceDE w:val="0"/>
              <w:autoSpaceDN w:val="0"/>
              <w:adjustRightInd w:val="0"/>
              <w:rPr>
                <w:rFonts w:ascii="Arial Narrow" w:eastAsia="Arial Unicode MS" w:hAnsi="Arial Narrow"/>
                <w:sz w:val="20"/>
                <w:szCs w:val="20"/>
              </w:rPr>
            </w:pPr>
            <w:r w:rsidRPr="00302E50">
              <w:rPr>
                <w:rFonts w:ascii="Arial Narrow" w:hAnsi="Arial Narrow"/>
                <w:sz w:val="20"/>
                <w:szCs w:val="20"/>
              </w:rPr>
              <w:t>The mailing street nam</w:t>
            </w:r>
            <w:r>
              <w:rPr>
                <w:rFonts w:ascii="Arial Narrow" w:hAnsi="Arial Narrow"/>
                <w:sz w:val="20"/>
                <w:szCs w:val="20"/>
              </w:rPr>
              <w:t>e and number or Post Office Box</w:t>
            </w:r>
            <w:r w:rsidRPr="00302E50">
              <w:rPr>
                <w:rFonts w:ascii="Arial Narrow" w:hAnsi="Arial Narrow"/>
                <w:sz w:val="20"/>
                <w:szCs w:val="20"/>
              </w:rPr>
              <w:t xml:space="preserve"> </w:t>
            </w:r>
            <w:r w:rsidR="00B73082">
              <w:rPr>
                <w:rFonts w:ascii="Arial Narrow" w:hAnsi="Arial Narrow"/>
                <w:sz w:val="20"/>
                <w:szCs w:val="20"/>
              </w:rPr>
              <w:t>for the SEA</w:t>
            </w:r>
          </w:p>
        </w:tc>
        <w:tc>
          <w:tcPr>
            <w:tcW w:w="1249" w:type="pct"/>
            <w:tcMar>
              <w:top w:w="43" w:type="dxa"/>
              <w:left w:w="43" w:type="dxa"/>
              <w:bottom w:w="43" w:type="dxa"/>
              <w:right w:w="43" w:type="dxa"/>
            </w:tcMar>
          </w:tcPr>
          <w:p w14:paraId="2ACD4D7E" w14:textId="77777777" w:rsidR="002A1DC8" w:rsidRPr="0084224F" w:rsidRDefault="002A1DC8" w:rsidP="006E1D0C">
            <w:pPr>
              <w:rPr>
                <w:rFonts w:ascii="Arial Narrow" w:eastAsia="Arial Unicode MS" w:hAnsi="Arial Narrow"/>
                <w:sz w:val="20"/>
                <w:szCs w:val="20"/>
              </w:rPr>
            </w:pPr>
          </w:p>
        </w:tc>
      </w:tr>
      <w:tr w:rsidR="0084224F" w:rsidRPr="0084224F" w14:paraId="3F04FEC7" w14:textId="77777777" w:rsidTr="00864A5E">
        <w:trPr>
          <w:jc w:val="center"/>
        </w:trPr>
        <w:tc>
          <w:tcPr>
            <w:tcW w:w="739" w:type="pct"/>
            <w:tcMar>
              <w:top w:w="43" w:type="dxa"/>
              <w:left w:w="43" w:type="dxa"/>
              <w:bottom w:w="43" w:type="dxa"/>
              <w:right w:w="43" w:type="dxa"/>
            </w:tcMar>
          </w:tcPr>
          <w:p w14:paraId="498952F3"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401FF3" w14:textId="77777777" w:rsidR="002A1DC8" w:rsidRDefault="002A1DC8" w:rsidP="0084224F">
            <w:pPr>
              <w:jc w:val="right"/>
              <w:rPr>
                <w:rFonts w:ascii="Arial Narrow" w:hAnsi="Arial Narrow"/>
                <w:sz w:val="20"/>
                <w:szCs w:val="20"/>
              </w:rPr>
            </w:pPr>
            <w:r w:rsidRPr="0084224F">
              <w:rPr>
                <w:rFonts w:ascii="Arial Narrow" w:hAnsi="Arial Narrow"/>
                <w:sz w:val="20"/>
                <w:szCs w:val="20"/>
              </w:rPr>
              <w:t>2</w:t>
            </w:r>
            <w:r w:rsidR="0084224F">
              <w:rPr>
                <w:rFonts w:ascii="Arial Narrow" w:hAnsi="Arial Narrow"/>
                <w:sz w:val="20"/>
                <w:szCs w:val="20"/>
              </w:rPr>
              <w:t>7</w:t>
            </w:r>
            <w:r w:rsidRPr="0084224F">
              <w:rPr>
                <w:rFonts w:ascii="Arial Narrow" w:hAnsi="Arial Narrow"/>
                <w:sz w:val="20"/>
                <w:szCs w:val="20"/>
              </w:rPr>
              <w:t>8</w:t>
            </w:r>
          </w:p>
          <w:p w14:paraId="1B1687CB" w14:textId="040082FB" w:rsidR="0084224F" w:rsidRPr="0084224F" w:rsidRDefault="0084224F" w:rsidP="0084224F">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4A643A68"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2218273" w14:textId="22AD7C80" w:rsidR="0084224F" w:rsidRPr="0084224F" w:rsidRDefault="0084224F" w:rsidP="006E1D0C">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A96210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4C7D4283"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C6D84F0" w14:textId="661F288D" w:rsidR="006471E4" w:rsidRDefault="006471E4" w:rsidP="006471E4">
            <w:pPr>
              <w:rPr>
                <w:rFonts w:ascii="Arial Narrow" w:hAnsi="Arial Narrow"/>
                <w:sz w:val="20"/>
                <w:szCs w:val="20"/>
              </w:rPr>
            </w:pPr>
            <w:r>
              <w:rPr>
                <w:rFonts w:ascii="Arial Narrow" w:hAnsi="Arial Narrow"/>
                <w:sz w:val="20"/>
                <w:szCs w:val="20"/>
              </w:rPr>
              <w:t>See section 2.4.2.1</w:t>
            </w:r>
          </w:p>
          <w:p w14:paraId="457995AF" w14:textId="3B148DE6"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information</w:t>
            </w:r>
            <w:r w:rsidR="00B73082">
              <w:rPr>
                <w:rFonts w:ascii="Arial Narrow" w:hAnsi="Arial Narrow"/>
                <w:sz w:val="20"/>
                <w:szCs w:val="20"/>
              </w:rPr>
              <w:t xml:space="preserve"> for the SEA</w:t>
            </w:r>
            <w:r w:rsidRPr="00302E50">
              <w:rPr>
                <w:rFonts w:ascii="Arial Narrow" w:hAnsi="Arial Narrow"/>
                <w:sz w:val="20"/>
                <w:szCs w:val="20"/>
              </w:rPr>
              <w:t xml:space="preserve"> </w:t>
            </w:r>
          </w:p>
        </w:tc>
        <w:tc>
          <w:tcPr>
            <w:tcW w:w="1249" w:type="pct"/>
            <w:tcMar>
              <w:top w:w="43" w:type="dxa"/>
              <w:left w:w="43" w:type="dxa"/>
              <w:bottom w:w="43" w:type="dxa"/>
              <w:right w:w="43" w:type="dxa"/>
            </w:tcMar>
          </w:tcPr>
          <w:p w14:paraId="64703097" w14:textId="77777777" w:rsidR="002A1DC8" w:rsidRPr="0084224F" w:rsidRDefault="002A1DC8" w:rsidP="006E1D0C">
            <w:pPr>
              <w:rPr>
                <w:rFonts w:ascii="Arial Narrow" w:eastAsia="Arial Unicode MS" w:hAnsi="Arial Narrow"/>
                <w:sz w:val="20"/>
                <w:szCs w:val="20"/>
              </w:rPr>
            </w:pPr>
          </w:p>
        </w:tc>
      </w:tr>
      <w:tr w:rsidR="0084224F" w:rsidRPr="0084224F" w14:paraId="6BEF5FFE" w14:textId="77777777" w:rsidTr="00864A5E">
        <w:trPr>
          <w:jc w:val="center"/>
        </w:trPr>
        <w:tc>
          <w:tcPr>
            <w:tcW w:w="739" w:type="pct"/>
            <w:tcMar>
              <w:top w:w="43" w:type="dxa"/>
              <w:left w:w="43" w:type="dxa"/>
              <w:bottom w:w="43" w:type="dxa"/>
              <w:right w:w="43" w:type="dxa"/>
            </w:tcMar>
          </w:tcPr>
          <w:p w14:paraId="3DAEDDAD"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lastRenderedPageBreak/>
              <w:t>DG</w:t>
            </w:r>
            <w:r w:rsidR="002A1DC8" w:rsidRPr="0084224F">
              <w:rPr>
                <w:rFonts w:ascii="Arial Narrow" w:hAnsi="Arial Narrow"/>
                <w:b/>
                <w:bCs/>
                <w:sz w:val="20"/>
                <w:szCs w:val="20"/>
              </w:rPr>
              <w:t>8</w:t>
            </w:r>
            <w:r w:rsidR="002A1DC8" w:rsidRPr="0084224F">
              <w:rPr>
                <w:rFonts w:ascii="Arial Narrow" w:hAnsi="Arial Narrow"/>
                <w:sz w:val="20"/>
                <w:szCs w:val="20"/>
              </w:rPr>
              <w:br/>
              <w:t>Address Mailing 3</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787B1754"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33</w:t>
            </w:r>
            <w:r w:rsidR="002A1DC8" w:rsidRPr="0084224F">
              <w:rPr>
                <w:rFonts w:ascii="Arial Narrow" w:hAnsi="Arial Narrow"/>
                <w:sz w:val="20"/>
                <w:szCs w:val="20"/>
              </w:rPr>
              <w:t>8</w:t>
            </w:r>
          </w:p>
        </w:tc>
        <w:tc>
          <w:tcPr>
            <w:tcW w:w="414" w:type="pct"/>
            <w:tcMar>
              <w:top w:w="43" w:type="dxa"/>
              <w:left w:w="43" w:type="dxa"/>
              <w:bottom w:w="43" w:type="dxa"/>
              <w:right w:w="43" w:type="dxa"/>
            </w:tcMar>
          </w:tcPr>
          <w:p w14:paraId="253AD76C"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D66FEE8" w14:textId="748DFF82" w:rsidR="0084224F" w:rsidRPr="0084224F" w:rsidRDefault="0084224F" w:rsidP="003606E5">
            <w:pPr>
              <w:jc w:val="right"/>
              <w:rPr>
                <w:rFonts w:ascii="Arial Narrow" w:eastAsia="Arial Unicode MS" w:hAnsi="Arial Narrow"/>
                <w:i/>
                <w:sz w:val="20"/>
                <w:szCs w:val="20"/>
              </w:rPr>
            </w:pPr>
          </w:p>
        </w:tc>
        <w:tc>
          <w:tcPr>
            <w:tcW w:w="360" w:type="pct"/>
            <w:tcMar>
              <w:top w:w="43" w:type="dxa"/>
              <w:left w:w="43" w:type="dxa"/>
              <w:bottom w:w="43" w:type="dxa"/>
              <w:right w:w="43" w:type="dxa"/>
            </w:tcMar>
          </w:tcPr>
          <w:p w14:paraId="534DFEB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231BD05"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92D6365" w14:textId="54639245" w:rsidR="006471E4" w:rsidRDefault="006471E4" w:rsidP="006471E4">
            <w:pPr>
              <w:rPr>
                <w:rFonts w:ascii="Arial Narrow" w:hAnsi="Arial Narrow"/>
                <w:sz w:val="20"/>
                <w:szCs w:val="20"/>
              </w:rPr>
            </w:pPr>
            <w:r>
              <w:rPr>
                <w:rFonts w:ascii="Arial Narrow" w:hAnsi="Arial Narrow"/>
                <w:sz w:val="20"/>
                <w:szCs w:val="20"/>
              </w:rPr>
              <w:t>See section 2.4.2.1</w:t>
            </w:r>
          </w:p>
          <w:p w14:paraId="261EAD14" w14:textId="45A771E2" w:rsidR="002A1DC8" w:rsidRPr="00302E50" w:rsidRDefault="00302E50" w:rsidP="00D82759">
            <w:pPr>
              <w:autoSpaceDE w:val="0"/>
              <w:autoSpaceDN w:val="0"/>
              <w:adjustRightInd w:val="0"/>
              <w:rPr>
                <w:rFonts w:ascii="Arial Narrow" w:hAnsi="Arial Narrow"/>
                <w:sz w:val="20"/>
                <w:szCs w:val="20"/>
              </w:rPr>
            </w:pPr>
            <w:r w:rsidRPr="00302E50">
              <w:rPr>
                <w:rFonts w:ascii="Arial Narrow" w:hAnsi="Arial Narrow"/>
                <w:sz w:val="20"/>
                <w:szCs w:val="20"/>
              </w:rPr>
              <w:t>Additional mailing street address inform</w:t>
            </w:r>
            <w:r w:rsidR="00B73082">
              <w:rPr>
                <w:rFonts w:ascii="Arial Narrow" w:hAnsi="Arial Narrow"/>
                <w:sz w:val="20"/>
                <w:szCs w:val="20"/>
              </w:rPr>
              <w:t>ation for the SEA</w:t>
            </w:r>
          </w:p>
        </w:tc>
        <w:tc>
          <w:tcPr>
            <w:tcW w:w="1249" w:type="pct"/>
            <w:tcMar>
              <w:top w:w="43" w:type="dxa"/>
              <w:left w:w="43" w:type="dxa"/>
              <w:bottom w:w="43" w:type="dxa"/>
              <w:right w:w="43" w:type="dxa"/>
            </w:tcMar>
          </w:tcPr>
          <w:p w14:paraId="01E2915D" w14:textId="77777777" w:rsidR="002A1DC8" w:rsidRPr="0084224F" w:rsidRDefault="002A1DC8" w:rsidP="006E1D0C">
            <w:pPr>
              <w:rPr>
                <w:rFonts w:ascii="Arial Narrow" w:eastAsia="Arial Unicode MS" w:hAnsi="Arial Narrow"/>
                <w:sz w:val="20"/>
                <w:szCs w:val="20"/>
              </w:rPr>
            </w:pPr>
          </w:p>
        </w:tc>
      </w:tr>
      <w:tr w:rsidR="0084224F" w:rsidRPr="0084224F" w14:paraId="498BECE9" w14:textId="77777777" w:rsidTr="00864A5E">
        <w:trPr>
          <w:jc w:val="center"/>
        </w:trPr>
        <w:tc>
          <w:tcPr>
            <w:tcW w:w="739" w:type="pct"/>
            <w:tcMar>
              <w:top w:w="43" w:type="dxa"/>
              <w:left w:w="43" w:type="dxa"/>
              <w:bottom w:w="43" w:type="dxa"/>
              <w:right w:w="43" w:type="dxa"/>
            </w:tcMar>
          </w:tcPr>
          <w:p w14:paraId="594290DB" w14:textId="77777777" w:rsidR="002A1DC8" w:rsidRPr="0084224F" w:rsidRDefault="00986FF2" w:rsidP="00E76CDB">
            <w:pPr>
              <w:rPr>
                <w:rFonts w:ascii="Arial Narrow" w:eastAsia="Arial Unicode MS" w:hAnsi="Arial Narrow"/>
                <w:b/>
                <w:bCs/>
                <w:sz w:val="20"/>
                <w:szCs w:val="20"/>
              </w:rPr>
            </w:pPr>
            <w:r>
              <w:rPr>
                <w:rFonts w:ascii="Arial Narrow" w:hAnsi="Arial Narrow"/>
                <w:b/>
                <w:bCs/>
                <w:sz w:val="20"/>
                <w:szCs w:val="20"/>
              </w:rPr>
              <w:t>DG</w:t>
            </w:r>
            <w:r w:rsidR="002A1DC8" w:rsidRPr="0084224F">
              <w:rPr>
                <w:rFonts w:ascii="Arial Narrow" w:hAnsi="Arial Narrow"/>
                <w:b/>
                <w:bCs/>
                <w:sz w:val="20"/>
                <w:szCs w:val="20"/>
              </w:rPr>
              <w:t>8</w:t>
            </w:r>
            <w:r w:rsidR="002A1DC8" w:rsidRPr="0084224F">
              <w:rPr>
                <w:rFonts w:ascii="Arial Narrow" w:hAnsi="Arial Narrow"/>
                <w:sz w:val="20"/>
                <w:szCs w:val="20"/>
              </w:rPr>
              <w:br/>
              <w:t>City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69BBFC98" w14:textId="77777777" w:rsidR="002A1DC8" w:rsidRPr="0084224F" w:rsidRDefault="002A1DC8" w:rsidP="0084224F">
            <w:pPr>
              <w:jc w:val="right"/>
              <w:rPr>
                <w:rFonts w:ascii="Arial Narrow" w:eastAsia="Arial Unicode MS" w:hAnsi="Arial Narrow"/>
                <w:sz w:val="20"/>
                <w:szCs w:val="20"/>
              </w:rPr>
            </w:pPr>
            <w:r w:rsidRPr="0084224F">
              <w:rPr>
                <w:rFonts w:ascii="Arial Narrow" w:hAnsi="Arial Narrow"/>
                <w:sz w:val="20"/>
                <w:szCs w:val="20"/>
              </w:rPr>
              <w:t>3</w:t>
            </w:r>
            <w:r w:rsidR="0084224F">
              <w:rPr>
                <w:rFonts w:ascii="Arial Narrow" w:hAnsi="Arial Narrow"/>
                <w:sz w:val="20"/>
                <w:szCs w:val="20"/>
              </w:rPr>
              <w:t>9</w:t>
            </w:r>
            <w:r w:rsidRPr="0084224F">
              <w:rPr>
                <w:rFonts w:ascii="Arial Narrow" w:hAnsi="Arial Narrow"/>
                <w:sz w:val="20"/>
                <w:szCs w:val="20"/>
              </w:rPr>
              <w:t>8</w:t>
            </w:r>
          </w:p>
        </w:tc>
        <w:tc>
          <w:tcPr>
            <w:tcW w:w="414" w:type="pct"/>
            <w:tcMar>
              <w:top w:w="43" w:type="dxa"/>
              <w:left w:w="43" w:type="dxa"/>
              <w:bottom w:w="43" w:type="dxa"/>
              <w:right w:w="43" w:type="dxa"/>
            </w:tcMar>
          </w:tcPr>
          <w:p w14:paraId="6BD647A8"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687DC3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517D7E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EC2ECBF" w14:textId="0AEF543C" w:rsidR="006471E4" w:rsidRDefault="006471E4" w:rsidP="006471E4">
            <w:pPr>
              <w:rPr>
                <w:rFonts w:ascii="Arial Narrow" w:hAnsi="Arial Narrow"/>
                <w:sz w:val="20"/>
                <w:szCs w:val="20"/>
              </w:rPr>
            </w:pPr>
            <w:r>
              <w:rPr>
                <w:rFonts w:ascii="Arial Narrow" w:hAnsi="Arial Narrow"/>
                <w:sz w:val="20"/>
                <w:szCs w:val="20"/>
              </w:rPr>
              <w:t>See section 2.4.2.1</w:t>
            </w:r>
          </w:p>
          <w:p w14:paraId="070132D5"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mailing address city</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5407C7E1" w14:textId="77777777" w:rsidR="002A1DC8" w:rsidRPr="0084224F" w:rsidRDefault="002A1DC8" w:rsidP="006E1D0C">
            <w:pPr>
              <w:rPr>
                <w:rFonts w:ascii="Arial Narrow" w:eastAsia="Arial Unicode MS" w:hAnsi="Arial Narrow"/>
                <w:sz w:val="20"/>
                <w:szCs w:val="20"/>
              </w:rPr>
            </w:pPr>
          </w:p>
        </w:tc>
      </w:tr>
      <w:tr w:rsidR="0084224F" w:rsidRPr="0084224F" w14:paraId="08E908A9" w14:textId="77777777" w:rsidTr="00864A5E">
        <w:trPr>
          <w:jc w:val="center"/>
        </w:trPr>
        <w:tc>
          <w:tcPr>
            <w:tcW w:w="739" w:type="pct"/>
            <w:tcMar>
              <w:top w:w="43" w:type="dxa"/>
              <w:left w:w="43" w:type="dxa"/>
              <w:bottom w:w="43" w:type="dxa"/>
              <w:right w:w="43" w:type="dxa"/>
            </w:tcMar>
          </w:tcPr>
          <w:p w14:paraId="180C8F3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State Abbreviation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4E02D3E"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428</w:t>
            </w:r>
          </w:p>
        </w:tc>
        <w:tc>
          <w:tcPr>
            <w:tcW w:w="414" w:type="pct"/>
            <w:tcMar>
              <w:top w:w="43" w:type="dxa"/>
              <w:left w:w="43" w:type="dxa"/>
              <w:bottom w:w="43" w:type="dxa"/>
              <w:right w:w="43" w:type="dxa"/>
            </w:tcMar>
          </w:tcPr>
          <w:p w14:paraId="173476B2"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52BA55F7"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5180D3A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5643745F" w14:textId="1A7F3C3E" w:rsidR="006471E4" w:rsidRDefault="006471E4" w:rsidP="006471E4">
            <w:pPr>
              <w:rPr>
                <w:rFonts w:ascii="Arial Narrow" w:hAnsi="Arial Narrow"/>
                <w:sz w:val="20"/>
                <w:szCs w:val="20"/>
              </w:rPr>
            </w:pPr>
            <w:r>
              <w:rPr>
                <w:rFonts w:ascii="Arial Narrow" w:hAnsi="Arial Narrow"/>
                <w:sz w:val="20"/>
                <w:szCs w:val="20"/>
              </w:rPr>
              <w:t>See section 2.4.2.1</w:t>
            </w:r>
          </w:p>
          <w:p w14:paraId="74D432C8" w14:textId="77777777" w:rsidR="002A1DC8" w:rsidRPr="0084224F" w:rsidRDefault="002A1DC8" w:rsidP="00302E50">
            <w:pPr>
              <w:rPr>
                <w:rFonts w:ascii="Arial Narrow" w:eastAsia="Arial Unicode MS" w:hAnsi="Arial Narrow"/>
                <w:sz w:val="20"/>
                <w:szCs w:val="20"/>
              </w:rPr>
            </w:pPr>
            <w:r w:rsidRPr="0084224F">
              <w:rPr>
                <w:rFonts w:ascii="Arial Narrow" w:hAnsi="Arial Narrow"/>
                <w:sz w:val="20"/>
                <w:szCs w:val="20"/>
              </w:rPr>
              <w:t>The state abbreviation for the mailing address</w:t>
            </w:r>
            <w:r w:rsidR="00B73082">
              <w:rPr>
                <w:rFonts w:ascii="Arial Narrow" w:hAnsi="Arial Narrow"/>
                <w:sz w:val="20"/>
                <w:szCs w:val="20"/>
              </w:rPr>
              <w:t xml:space="preserve"> for the SEA</w:t>
            </w:r>
          </w:p>
        </w:tc>
        <w:tc>
          <w:tcPr>
            <w:tcW w:w="1249" w:type="pct"/>
            <w:tcMar>
              <w:top w:w="43" w:type="dxa"/>
              <w:left w:w="43" w:type="dxa"/>
              <w:bottom w:w="43" w:type="dxa"/>
              <w:right w:w="43" w:type="dxa"/>
            </w:tcMar>
          </w:tcPr>
          <w:p w14:paraId="0BAD0D6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48F087F2" w14:textId="77777777" w:rsidTr="00864A5E">
        <w:trPr>
          <w:jc w:val="center"/>
        </w:trPr>
        <w:tc>
          <w:tcPr>
            <w:tcW w:w="739" w:type="pct"/>
            <w:tcMar>
              <w:top w:w="43" w:type="dxa"/>
              <w:left w:w="43" w:type="dxa"/>
              <w:bottom w:w="43" w:type="dxa"/>
              <w:right w:w="43" w:type="dxa"/>
            </w:tcMar>
          </w:tcPr>
          <w:p w14:paraId="6EFDEABF" w14:textId="77777777" w:rsidR="002A1DC8" w:rsidRPr="0084224F" w:rsidRDefault="002A1DC8" w:rsidP="00E76CDB">
            <w:pPr>
              <w:rPr>
                <w:rFonts w:ascii="Arial Narrow" w:eastAsia="Arial Unicode MS" w:hAnsi="Arial Narrow"/>
                <w:b/>
                <w:bCs/>
                <w:sz w:val="20"/>
                <w:szCs w:val="20"/>
              </w:rPr>
            </w:pPr>
            <w:r w:rsidRPr="0084224F">
              <w:rPr>
                <w:rFonts w:ascii="Arial Narrow" w:hAnsi="Arial Narrow"/>
                <w:b/>
                <w:bCs/>
                <w:sz w:val="20"/>
                <w:szCs w:val="20"/>
              </w:rPr>
              <w:t>DG8</w:t>
            </w:r>
            <w:r w:rsidRPr="0084224F">
              <w:rPr>
                <w:rFonts w:ascii="Arial Narrow" w:hAnsi="Arial Narrow"/>
                <w:sz w:val="20"/>
                <w:szCs w:val="20"/>
              </w:rPr>
              <w:br/>
              <w:t>ZIP Code Mailing</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1E2399CD"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430</w:t>
            </w:r>
          </w:p>
        </w:tc>
        <w:tc>
          <w:tcPr>
            <w:tcW w:w="414" w:type="pct"/>
            <w:tcMar>
              <w:top w:w="43" w:type="dxa"/>
              <w:left w:w="43" w:type="dxa"/>
              <w:bottom w:w="43" w:type="dxa"/>
              <w:right w:w="43" w:type="dxa"/>
            </w:tcMar>
          </w:tcPr>
          <w:p w14:paraId="56CFFD0D"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042BC2A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DD8305B"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09C3CDCE" w14:textId="1E36E414" w:rsidR="006471E4" w:rsidRDefault="006471E4" w:rsidP="006471E4">
            <w:pPr>
              <w:rPr>
                <w:rFonts w:ascii="Arial Narrow" w:hAnsi="Arial Narrow"/>
                <w:sz w:val="20"/>
                <w:szCs w:val="20"/>
              </w:rPr>
            </w:pPr>
            <w:r>
              <w:rPr>
                <w:rFonts w:ascii="Arial Narrow" w:hAnsi="Arial Narrow"/>
                <w:sz w:val="20"/>
                <w:szCs w:val="20"/>
              </w:rPr>
              <w:t>See section 2.4.2.1</w:t>
            </w:r>
          </w:p>
          <w:p w14:paraId="37BB1AE6" w14:textId="77777777" w:rsidR="002A1DC8" w:rsidRPr="0084224F" w:rsidRDefault="002A1DC8" w:rsidP="00E76CDB">
            <w:pPr>
              <w:rPr>
                <w:rFonts w:ascii="Arial Narrow" w:hAnsi="Arial Narrow"/>
                <w:sz w:val="20"/>
                <w:szCs w:val="20"/>
              </w:rPr>
            </w:pPr>
            <w:r w:rsidRPr="0084224F">
              <w:rPr>
                <w:rFonts w:ascii="Arial Narrow" w:hAnsi="Arial Narrow"/>
                <w:sz w:val="20"/>
                <w:szCs w:val="20"/>
              </w:rPr>
              <w:t>The five–digit ZIP Code for the mailing address</w:t>
            </w:r>
            <w:r w:rsidR="00E76CDB">
              <w:rPr>
                <w:rFonts w:ascii="Arial Narrow" w:hAnsi="Arial Narrow"/>
                <w:sz w:val="20"/>
                <w:szCs w:val="20"/>
              </w:rPr>
              <w:t xml:space="preserve"> for the SEA</w:t>
            </w:r>
          </w:p>
        </w:tc>
        <w:tc>
          <w:tcPr>
            <w:tcW w:w="1249" w:type="pct"/>
            <w:tcMar>
              <w:top w:w="43" w:type="dxa"/>
              <w:left w:w="43" w:type="dxa"/>
              <w:bottom w:w="43" w:type="dxa"/>
              <w:right w:w="43" w:type="dxa"/>
            </w:tcMar>
          </w:tcPr>
          <w:p w14:paraId="2003B2D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tc>
      </w:tr>
      <w:tr w:rsidR="0084224F" w:rsidRPr="0084224F" w14:paraId="3DB661B2" w14:textId="77777777" w:rsidTr="00864A5E">
        <w:trPr>
          <w:jc w:val="center"/>
        </w:trPr>
        <w:tc>
          <w:tcPr>
            <w:tcW w:w="739" w:type="pct"/>
            <w:tcMar>
              <w:top w:w="43" w:type="dxa"/>
              <w:left w:w="43" w:type="dxa"/>
              <w:bottom w:w="43" w:type="dxa"/>
              <w:right w:w="43" w:type="dxa"/>
            </w:tcMar>
          </w:tcPr>
          <w:p w14:paraId="4E9C1E56" w14:textId="77777777" w:rsidR="002A1DC8" w:rsidRPr="0084224F" w:rsidRDefault="002A1DC8" w:rsidP="00E76CDB">
            <w:pPr>
              <w:rPr>
                <w:rFonts w:ascii="Arial Narrow" w:eastAsia="Arial Unicode MS" w:hAnsi="Arial Narrow"/>
                <w:b/>
                <w:bCs/>
                <w:sz w:val="20"/>
                <w:szCs w:val="20"/>
                <w:lang w:val="fr-FR"/>
              </w:rPr>
            </w:pPr>
            <w:r w:rsidRPr="0084224F">
              <w:rPr>
                <w:rFonts w:ascii="Arial Narrow" w:hAnsi="Arial Narrow"/>
                <w:b/>
                <w:bCs/>
                <w:sz w:val="20"/>
                <w:szCs w:val="20"/>
                <w:lang w:val="fr-FR"/>
              </w:rPr>
              <w:t>DG8</w:t>
            </w:r>
            <w:r w:rsidRPr="0084224F">
              <w:rPr>
                <w:rFonts w:ascii="Arial Narrow" w:hAnsi="Arial Narrow"/>
                <w:sz w:val="20"/>
                <w:szCs w:val="20"/>
                <w:lang w:val="fr-FR"/>
              </w:rPr>
              <w:br/>
              <w:t>ZIP Code Plus 4 Mailing</w:t>
            </w:r>
            <w:r w:rsidR="00E76CDB">
              <w:rPr>
                <w:rFonts w:ascii="Arial Narrow" w:hAnsi="Arial Narrow"/>
                <w:sz w:val="20"/>
                <w:szCs w:val="20"/>
                <w:lang w:val="fr-FR"/>
              </w:rPr>
              <w:t xml:space="preserve"> - SEA</w:t>
            </w:r>
          </w:p>
        </w:tc>
        <w:tc>
          <w:tcPr>
            <w:tcW w:w="438" w:type="pct"/>
            <w:tcMar>
              <w:top w:w="43" w:type="dxa"/>
              <w:left w:w="43" w:type="dxa"/>
              <w:bottom w:w="43" w:type="dxa"/>
              <w:right w:w="43" w:type="dxa"/>
            </w:tcMar>
          </w:tcPr>
          <w:p w14:paraId="5644B7C3" w14:textId="77777777" w:rsidR="002A1DC8" w:rsidRPr="0084224F" w:rsidRDefault="0084224F" w:rsidP="006E1D0C">
            <w:pPr>
              <w:jc w:val="right"/>
              <w:rPr>
                <w:rFonts w:ascii="Arial Narrow" w:eastAsia="Arial Unicode MS" w:hAnsi="Arial Narrow"/>
                <w:sz w:val="20"/>
                <w:szCs w:val="20"/>
              </w:rPr>
            </w:pPr>
            <w:r>
              <w:rPr>
                <w:rFonts w:ascii="Arial Narrow" w:hAnsi="Arial Narrow"/>
                <w:sz w:val="20"/>
                <w:szCs w:val="20"/>
              </w:rPr>
              <w:t>435</w:t>
            </w:r>
          </w:p>
        </w:tc>
        <w:tc>
          <w:tcPr>
            <w:tcW w:w="414" w:type="pct"/>
            <w:tcMar>
              <w:top w:w="43" w:type="dxa"/>
              <w:left w:w="43" w:type="dxa"/>
              <w:bottom w:w="43" w:type="dxa"/>
              <w:right w:w="43" w:type="dxa"/>
            </w:tcMar>
          </w:tcPr>
          <w:p w14:paraId="254A8A9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37B44330"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824AFA"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368317B0" w14:textId="3AD886AB" w:rsidR="006471E4" w:rsidRDefault="006471E4" w:rsidP="006471E4">
            <w:pPr>
              <w:rPr>
                <w:rFonts w:ascii="Arial Narrow" w:hAnsi="Arial Narrow"/>
                <w:sz w:val="20"/>
                <w:szCs w:val="20"/>
              </w:rPr>
            </w:pPr>
            <w:r>
              <w:rPr>
                <w:rFonts w:ascii="Arial Narrow" w:hAnsi="Arial Narrow"/>
                <w:sz w:val="20"/>
                <w:szCs w:val="20"/>
              </w:rPr>
              <w:t>See section 2.4.2.1</w:t>
            </w:r>
          </w:p>
          <w:p w14:paraId="5E307D9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four–digit extension of the Z</w:t>
            </w:r>
            <w:r w:rsidR="00302E50">
              <w:rPr>
                <w:rFonts w:ascii="Arial Narrow" w:hAnsi="Arial Narrow"/>
                <w:sz w:val="20"/>
                <w:szCs w:val="20"/>
              </w:rPr>
              <w:t>IP Code for the mailing address</w:t>
            </w:r>
            <w:r w:rsidR="00B73082">
              <w:rPr>
                <w:rFonts w:ascii="Arial Narrow" w:hAnsi="Arial Narrow"/>
                <w:sz w:val="20"/>
                <w:szCs w:val="20"/>
              </w:rPr>
              <w:t xml:space="preserve"> for the SEA</w:t>
            </w:r>
          </w:p>
          <w:p w14:paraId="05502FEE"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704B77E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4 digits (cannot be 0000)</w:t>
            </w:r>
          </w:p>
          <w:p w14:paraId="1A43CCD6" w14:textId="77777777" w:rsidR="002A1DC8" w:rsidRPr="0084224F" w:rsidRDefault="002A1DC8" w:rsidP="006E1D0C">
            <w:pPr>
              <w:rPr>
                <w:rFonts w:ascii="Arial Narrow" w:hAnsi="Arial Narrow"/>
                <w:sz w:val="20"/>
                <w:szCs w:val="20"/>
              </w:rPr>
            </w:pPr>
          </w:p>
          <w:p w14:paraId="3615E13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06DF305" w14:textId="77777777" w:rsidR="002A1DC8" w:rsidRPr="0084224F" w:rsidRDefault="002A1DC8" w:rsidP="006E1D0C">
            <w:pPr>
              <w:rPr>
                <w:rFonts w:ascii="Arial Narrow" w:hAnsi="Arial Narrow"/>
                <w:sz w:val="20"/>
                <w:szCs w:val="20"/>
              </w:rPr>
            </w:pPr>
          </w:p>
          <w:p w14:paraId="1510B9D8"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2591CD92" w14:textId="77777777" w:rsidTr="00864A5E">
        <w:trPr>
          <w:jc w:val="center"/>
        </w:trPr>
        <w:tc>
          <w:tcPr>
            <w:tcW w:w="739" w:type="pct"/>
            <w:tcMar>
              <w:top w:w="43" w:type="dxa"/>
              <w:left w:w="43" w:type="dxa"/>
              <w:bottom w:w="43" w:type="dxa"/>
              <w:right w:w="43" w:type="dxa"/>
            </w:tcMar>
          </w:tcPr>
          <w:p w14:paraId="18CEC0EC" w14:textId="35C41553" w:rsidR="002A1DC8" w:rsidRPr="0084224F" w:rsidRDefault="002A1DC8" w:rsidP="00E76CDB">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t>Address Location 1</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4ECBD209"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439</w:t>
            </w:r>
          </w:p>
        </w:tc>
        <w:tc>
          <w:tcPr>
            <w:tcW w:w="414" w:type="pct"/>
            <w:tcMar>
              <w:top w:w="43" w:type="dxa"/>
              <w:left w:w="43" w:type="dxa"/>
              <w:bottom w:w="43" w:type="dxa"/>
              <w:right w:w="43" w:type="dxa"/>
            </w:tcMar>
          </w:tcPr>
          <w:p w14:paraId="7C4574D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0FA13B13" w14:textId="0690033C"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3763F3E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09016D9"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02C92BF9"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AA89837" w14:textId="1FB318D4" w:rsidR="006471E4" w:rsidRDefault="006471E4" w:rsidP="006471E4">
            <w:pPr>
              <w:rPr>
                <w:rFonts w:ascii="Arial Narrow" w:hAnsi="Arial Narrow"/>
                <w:sz w:val="20"/>
                <w:szCs w:val="20"/>
              </w:rPr>
            </w:pPr>
            <w:r>
              <w:rPr>
                <w:rFonts w:ascii="Arial Narrow" w:hAnsi="Arial Narrow"/>
                <w:sz w:val="20"/>
                <w:szCs w:val="20"/>
              </w:rPr>
              <w:t>See section 2.4.2.2</w:t>
            </w:r>
          </w:p>
          <w:p w14:paraId="30E46EF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SEA </w:t>
            </w:r>
          </w:p>
        </w:tc>
        <w:tc>
          <w:tcPr>
            <w:tcW w:w="1249" w:type="pct"/>
            <w:tcMar>
              <w:top w:w="43" w:type="dxa"/>
              <w:left w:w="43" w:type="dxa"/>
              <w:bottom w:w="43" w:type="dxa"/>
              <w:right w:w="43" w:type="dxa"/>
            </w:tcMar>
          </w:tcPr>
          <w:p w14:paraId="4682DE2A" w14:textId="77777777" w:rsidR="002A1DC8" w:rsidRPr="0084224F" w:rsidRDefault="002A1DC8" w:rsidP="006E1D0C">
            <w:pPr>
              <w:rPr>
                <w:rFonts w:ascii="Arial Narrow" w:eastAsia="Arial Unicode MS" w:hAnsi="Arial Narrow"/>
                <w:sz w:val="20"/>
                <w:szCs w:val="20"/>
              </w:rPr>
            </w:pPr>
          </w:p>
        </w:tc>
      </w:tr>
      <w:tr w:rsidR="0084224F" w:rsidRPr="0084224F" w14:paraId="33476CB3" w14:textId="77777777" w:rsidTr="00864A5E">
        <w:trPr>
          <w:jc w:val="center"/>
        </w:trPr>
        <w:tc>
          <w:tcPr>
            <w:tcW w:w="739" w:type="pct"/>
            <w:tcMar>
              <w:top w:w="43" w:type="dxa"/>
              <w:left w:w="43" w:type="dxa"/>
              <w:bottom w:w="43" w:type="dxa"/>
              <w:right w:w="43" w:type="dxa"/>
            </w:tcMar>
          </w:tcPr>
          <w:p w14:paraId="65882B7C" w14:textId="148C300D" w:rsidR="002A1DC8" w:rsidRPr="0084224F" w:rsidRDefault="00986FF2" w:rsidP="00E76CDB">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r>
            <w:r w:rsidR="00E76CDB">
              <w:rPr>
                <w:rFonts w:ascii="Arial Narrow" w:hAnsi="Arial Narrow"/>
                <w:sz w:val="20"/>
                <w:szCs w:val="20"/>
              </w:rPr>
              <w:t>A</w:t>
            </w:r>
            <w:r w:rsidR="002A1DC8" w:rsidRPr="0084224F">
              <w:rPr>
                <w:rFonts w:ascii="Arial Narrow" w:hAnsi="Arial Narrow"/>
                <w:sz w:val="20"/>
                <w:szCs w:val="20"/>
              </w:rPr>
              <w:t>ddress Location 2</w:t>
            </w:r>
            <w:r w:rsidR="00E76CDB">
              <w:rPr>
                <w:rFonts w:ascii="Arial Narrow" w:hAnsi="Arial Narrow"/>
                <w:sz w:val="20"/>
                <w:szCs w:val="20"/>
              </w:rPr>
              <w:t xml:space="preserve"> - SEA</w:t>
            </w:r>
          </w:p>
        </w:tc>
        <w:tc>
          <w:tcPr>
            <w:tcW w:w="438" w:type="pct"/>
            <w:tcMar>
              <w:top w:w="43" w:type="dxa"/>
              <w:left w:w="43" w:type="dxa"/>
              <w:bottom w:w="43" w:type="dxa"/>
              <w:right w:w="43" w:type="dxa"/>
            </w:tcMar>
          </w:tcPr>
          <w:p w14:paraId="33F91EE5" w14:textId="77777777" w:rsidR="002A1DC8" w:rsidRPr="0084224F" w:rsidRDefault="00771CA6" w:rsidP="006E1D0C">
            <w:pPr>
              <w:jc w:val="right"/>
              <w:rPr>
                <w:rFonts w:ascii="Arial Narrow" w:eastAsia="Arial Unicode MS" w:hAnsi="Arial Narrow"/>
                <w:sz w:val="20"/>
                <w:szCs w:val="20"/>
              </w:rPr>
            </w:pPr>
            <w:r>
              <w:rPr>
                <w:rFonts w:ascii="Arial Narrow" w:hAnsi="Arial Narrow"/>
                <w:sz w:val="20"/>
                <w:szCs w:val="20"/>
              </w:rPr>
              <w:t>499</w:t>
            </w:r>
          </w:p>
        </w:tc>
        <w:tc>
          <w:tcPr>
            <w:tcW w:w="414" w:type="pct"/>
            <w:tcMar>
              <w:top w:w="43" w:type="dxa"/>
              <w:left w:w="43" w:type="dxa"/>
              <w:bottom w:w="43" w:type="dxa"/>
              <w:right w:w="43" w:type="dxa"/>
            </w:tcMar>
          </w:tcPr>
          <w:p w14:paraId="772311C7"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176DF04A" w14:textId="5DD8C294"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6FA7F70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9BDF2C9"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2717D812" w14:textId="34CC342A" w:rsidR="006471E4" w:rsidRDefault="006471E4" w:rsidP="006471E4">
            <w:pPr>
              <w:rPr>
                <w:rFonts w:ascii="Arial Narrow" w:hAnsi="Arial Narrow"/>
                <w:sz w:val="20"/>
                <w:szCs w:val="20"/>
              </w:rPr>
            </w:pPr>
            <w:r>
              <w:rPr>
                <w:rFonts w:ascii="Arial Narrow" w:hAnsi="Arial Narrow"/>
                <w:sz w:val="20"/>
                <w:szCs w:val="20"/>
              </w:rPr>
              <w:t>See section 2.4.2.2</w:t>
            </w:r>
          </w:p>
          <w:p w14:paraId="58C8F637"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309A875B" w14:textId="77777777" w:rsidR="002A1DC8" w:rsidRPr="0084224F" w:rsidRDefault="002A1DC8" w:rsidP="006E1D0C">
            <w:pPr>
              <w:rPr>
                <w:rFonts w:ascii="Arial Narrow" w:eastAsia="Arial Unicode MS" w:hAnsi="Arial Narrow"/>
                <w:sz w:val="20"/>
                <w:szCs w:val="20"/>
              </w:rPr>
            </w:pPr>
          </w:p>
        </w:tc>
      </w:tr>
      <w:tr w:rsidR="0084224F" w:rsidRPr="0084224F" w14:paraId="4E20F50B" w14:textId="77777777" w:rsidTr="00864A5E">
        <w:trPr>
          <w:jc w:val="center"/>
        </w:trPr>
        <w:tc>
          <w:tcPr>
            <w:tcW w:w="739" w:type="pct"/>
            <w:tcMar>
              <w:top w:w="43" w:type="dxa"/>
              <w:left w:w="43" w:type="dxa"/>
              <w:bottom w:w="43" w:type="dxa"/>
              <w:right w:w="43" w:type="dxa"/>
            </w:tcMar>
          </w:tcPr>
          <w:p w14:paraId="5621E32C" w14:textId="63A800B6" w:rsidR="002A1DC8" w:rsidRPr="0084224F" w:rsidRDefault="002A1DC8" w:rsidP="00B73082">
            <w:pPr>
              <w:rPr>
                <w:rFonts w:ascii="Arial Narrow" w:hAnsi="Arial Narrow"/>
                <w:sz w:val="20"/>
                <w:szCs w:val="20"/>
              </w:rPr>
            </w:pPr>
            <w:r w:rsidRPr="0084224F">
              <w:rPr>
                <w:rFonts w:ascii="Arial Narrow" w:hAnsi="Arial Narrow"/>
                <w:b/>
                <w:bCs/>
                <w:sz w:val="20"/>
                <w:szCs w:val="20"/>
              </w:rPr>
              <w:t>DG9</w:t>
            </w:r>
            <w:r w:rsidRPr="0084224F">
              <w:rPr>
                <w:rFonts w:ascii="Arial Narrow" w:hAnsi="Arial Narrow"/>
                <w:sz w:val="20"/>
                <w:szCs w:val="20"/>
              </w:rPr>
              <w:br/>
            </w:r>
            <w:r w:rsidR="00B73082">
              <w:rPr>
                <w:rFonts w:ascii="Arial Narrow" w:hAnsi="Arial Narrow"/>
                <w:sz w:val="20"/>
                <w:szCs w:val="20"/>
              </w:rPr>
              <w:t>A</w:t>
            </w:r>
            <w:r w:rsidR="00B73082" w:rsidRPr="0084224F">
              <w:rPr>
                <w:rFonts w:ascii="Arial Narrow" w:hAnsi="Arial Narrow"/>
                <w:sz w:val="20"/>
                <w:szCs w:val="20"/>
              </w:rPr>
              <w:t xml:space="preserve">ddress Location </w:t>
            </w:r>
            <w:r w:rsidR="00B73082">
              <w:rPr>
                <w:rFonts w:ascii="Arial Narrow" w:hAnsi="Arial Narrow"/>
                <w:sz w:val="20"/>
                <w:szCs w:val="20"/>
              </w:rPr>
              <w:t>3 - SEA</w:t>
            </w:r>
          </w:p>
        </w:tc>
        <w:tc>
          <w:tcPr>
            <w:tcW w:w="438" w:type="pct"/>
            <w:tcMar>
              <w:top w:w="43" w:type="dxa"/>
              <w:left w:w="43" w:type="dxa"/>
              <w:bottom w:w="43" w:type="dxa"/>
              <w:right w:w="43" w:type="dxa"/>
            </w:tcMar>
          </w:tcPr>
          <w:p w14:paraId="6D14E82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559</w:t>
            </w:r>
          </w:p>
        </w:tc>
        <w:tc>
          <w:tcPr>
            <w:tcW w:w="414" w:type="pct"/>
            <w:tcMar>
              <w:top w:w="43" w:type="dxa"/>
              <w:left w:w="43" w:type="dxa"/>
              <w:bottom w:w="43" w:type="dxa"/>
              <w:right w:w="43" w:type="dxa"/>
            </w:tcMar>
          </w:tcPr>
          <w:p w14:paraId="561AD97D" w14:textId="77777777" w:rsidR="002A1DC8" w:rsidRDefault="002A1DC8" w:rsidP="006E1D0C">
            <w:pPr>
              <w:jc w:val="right"/>
              <w:rPr>
                <w:rFonts w:ascii="Arial Narrow" w:hAnsi="Arial Narrow"/>
                <w:sz w:val="20"/>
                <w:szCs w:val="20"/>
              </w:rPr>
            </w:pPr>
            <w:r w:rsidRPr="0084224F">
              <w:rPr>
                <w:rFonts w:ascii="Arial Narrow" w:hAnsi="Arial Narrow"/>
                <w:sz w:val="20"/>
                <w:szCs w:val="20"/>
              </w:rPr>
              <w:t>60</w:t>
            </w:r>
          </w:p>
          <w:p w14:paraId="5F166899" w14:textId="1E380A26" w:rsidR="0084224F" w:rsidRPr="0084224F" w:rsidRDefault="0084224F" w:rsidP="003606E5">
            <w:pPr>
              <w:jc w:val="right"/>
              <w:rPr>
                <w:rFonts w:ascii="Arial Narrow" w:eastAsia="Arial Unicode MS" w:hAnsi="Arial Narrow"/>
                <w:sz w:val="20"/>
                <w:szCs w:val="20"/>
              </w:rPr>
            </w:pPr>
          </w:p>
        </w:tc>
        <w:tc>
          <w:tcPr>
            <w:tcW w:w="360" w:type="pct"/>
            <w:tcMar>
              <w:top w:w="43" w:type="dxa"/>
              <w:left w:w="43" w:type="dxa"/>
              <w:bottom w:w="43" w:type="dxa"/>
              <w:right w:w="43" w:type="dxa"/>
            </w:tcMar>
          </w:tcPr>
          <w:p w14:paraId="79B7ADC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6921F88"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7ED06A76" w14:textId="18F9FD1C" w:rsidR="006471E4" w:rsidRDefault="006471E4" w:rsidP="006471E4">
            <w:pPr>
              <w:rPr>
                <w:rFonts w:ascii="Arial Narrow" w:hAnsi="Arial Narrow"/>
                <w:sz w:val="20"/>
                <w:szCs w:val="20"/>
              </w:rPr>
            </w:pPr>
            <w:r>
              <w:rPr>
                <w:rFonts w:ascii="Arial Narrow" w:hAnsi="Arial Narrow"/>
                <w:sz w:val="20"/>
                <w:szCs w:val="20"/>
              </w:rPr>
              <w:t>See section 2.4.2.2</w:t>
            </w:r>
          </w:p>
          <w:p w14:paraId="1C912AB4"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SEA </w:t>
            </w:r>
          </w:p>
        </w:tc>
        <w:tc>
          <w:tcPr>
            <w:tcW w:w="1249" w:type="pct"/>
            <w:tcMar>
              <w:top w:w="43" w:type="dxa"/>
              <w:left w:w="43" w:type="dxa"/>
              <w:bottom w:w="43" w:type="dxa"/>
              <w:right w:w="43" w:type="dxa"/>
            </w:tcMar>
          </w:tcPr>
          <w:p w14:paraId="081FFC5B" w14:textId="77777777" w:rsidR="002A1DC8" w:rsidRPr="0084224F" w:rsidRDefault="002A1DC8" w:rsidP="006E1D0C">
            <w:pPr>
              <w:rPr>
                <w:rFonts w:ascii="Arial Narrow" w:eastAsia="Arial Unicode MS" w:hAnsi="Arial Narrow"/>
                <w:sz w:val="20"/>
                <w:szCs w:val="20"/>
              </w:rPr>
            </w:pPr>
          </w:p>
        </w:tc>
      </w:tr>
      <w:tr w:rsidR="0084224F" w:rsidRPr="0084224F" w14:paraId="08F64D18" w14:textId="77777777" w:rsidTr="00864A5E">
        <w:trPr>
          <w:jc w:val="center"/>
        </w:trPr>
        <w:tc>
          <w:tcPr>
            <w:tcW w:w="739" w:type="pct"/>
            <w:tcMar>
              <w:top w:w="43" w:type="dxa"/>
              <w:left w:w="43" w:type="dxa"/>
              <w:bottom w:w="43" w:type="dxa"/>
              <w:right w:w="43" w:type="dxa"/>
            </w:tcMar>
          </w:tcPr>
          <w:p w14:paraId="6165737F"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City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0C0CBA7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619</w:t>
            </w:r>
          </w:p>
        </w:tc>
        <w:tc>
          <w:tcPr>
            <w:tcW w:w="414" w:type="pct"/>
            <w:tcMar>
              <w:top w:w="43" w:type="dxa"/>
              <w:left w:w="43" w:type="dxa"/>
              <w:bottom w:w="43" w:type="dxa"/>
              <w:right w:w="43" w:type="dxa"/>
            </w:tcMar>
          </w:tcPr>
          <w:p w14:paraId="5F5912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7222BA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74F2D7BA"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234ADDDA" w14:textId="496FEA72" w:rsidR="006471E4" w:rsidRDefault="006471E4" w:rsidP="006471E4">
            <w:pPr>
              <w:rPr>
                <w:rFonts w:ascii="Arial Narrow" w:hAnsi="Arial Narrow"/>
                <w:sz w:val="20"/>
                <w:szCs w:val="20"/>
              </w:rPr>
            </w:pPr>
            <w:r>
              <w:rPr>
                <w:rFonts w:ascii="Arial Narrow" w:hAnsi="Arial Narrow"/>
                <w:sz w:val="20"/>
                <w:szCs w:val="20"/>
              </w:rPr>
              <w:t>See section 2.4.2.2</w:t>
            </w:r>
          </w:p>
          <w:p w14:paraId="0A2DC19A"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SEA </w:t>
            </w:r>
          </w:p>
        </w:tc>
        <w:tc>
          <w:tcPr>
            <w:tcW w:w="1249" w:type="pct"/>
            <w:tcMar>
              <w:top w:w="43" w:type="dxa"/>
              <w:left w:w="43" w:type="dxa"/>
              <w:bottom w:w="43" w:type="dxa"/>
              <w:right w:w="43" w:type="dxa"/>
            </w:tcMar>
          </w:tcPr>
          <w:p w14:paraId="1868D66A" w14:textId="77777777" w:rsidR="002A1DC8" w:rsidRPr="0084224F" w:rsidRDefault="002A1DC8" w:rsidP="006E1D0C">
            <w:pPr>
              <w:rPr>
                <w:rFonts w:ascii="Arial Narrow" w:eastAsia="Arial Unicode MS" w:hAnsi="Arial Narrow"/>
                <w:sz w:val="20"/>
                <w:szCs w:val="20"/>
              </w:rPr>
            </w:pPr>
          </w:p>
        </w:tc>
      </w:tr>
      <w:tr w:rsidR="0084224F" w:rsidRPr="0084224F" w14:paraId="1D2E3B25" w14:textId="77777777" w:rsidTr="00864A5E">
        <w:trPr>
          <w:jc w:val="center"/>
        </w:trPr>
        <w:tc>
          <w:tcPr>
            <w:tcW w:w="739" w:type="pct"/>
            <w:tcMar>
              <w:top w:w="43" w:type="dxa"/>
              <w:left w:w="43" w:type="dxa"/>
              <w:bottom w:w="43" w:type="dxa"/>
              <w:right w:w="43" w:type="dxa"/>
            </w:tcMar>
          </w:tcPr>
          <w:p w14:paraId="6BF8481D" w14:textId="77777777" w:rsidR="002A1DC8" w:rsidRPr="0084224F" w:rsidRDefault="00986FF2" w:rsidP="00B73082">
            <w:pPr>
              <w:rPr>
                <w:rFonts w:ascii="Arial Narrow" w:hAnsi="Arial Narrow"/>
                <w:sz w:val="20"/>
                <w:szCs w:val="20"/>
              </w:rPr>
            </w:pPr>
            <w:r>
              <w:rPr>
                <w:rFonts w:ascii="Arial Narrow" w:hAnsi="Arial Narrow"/>
                <w:b/>
                <w:bCs/>
                <w:sz w:val="20"/>
                <w:szCs w:val="20"/>
              </w:rPr>
              <w:t>DG</w:t>
            </w:r>
            <w:r w:rsidR="002A1DC8" w:rsidRPr="0084224F">
              <w:rPr>
                <w:rFonts w:ascii="Arial Narrow" w:hAnsi="Arial Narrow"/>
                <w:b/>
                <w:bCs/>
                <w:sz w:val="20"/>
                <w:szCs w:val="20"/>
              </w:rPr>
              <w:t>9</w:t>
            </w:r>
            <w:r w:rsidR="002A1DC8" w:rsidRPr="0084224F">
              <w:rPr>
                <w:rFonts w:ascii="Arial Narrow" w:hAnsi="Arial Narrow"/>
                <w:sz w:val="20"/>
                <w:szCs w:val="20"/>
              </w:rPr>
              <w:br/>
              <w:t>State Abbreviation Location</w:t>
            </w:r>
            <w:r w:rsidR="00B73082">
              <w:rPr>
                <w:rFonts w:ascii="Arial Narrow" w:hAnsi="Arial Narrow"/>
                <w:sz w:val="20"/>
                <w:szCs w:val="20"/>
              </w:rPr>
              <w:t xml:space="preserve"> - SEA</w:t>
            </w:r>
          </w:p>
        </w:tc>
        <w:tc>
          <w:tcPr>
            <w:tcW w:w="438" w:type="pct"/>
            <w:tcMar>
              <w:top w:w="43" w:type="dxa"/>
              <w:left w:w="43" w:type="dxa"/>
              <w:bottom w:w="43" w:type="dxa"/>
              <w:right w:w="43" w:type="dxa"/>
            </w:tcMar>
          </w:tcPr>
          <w:p w14:paraId="2EF37BCB"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649</w:t>
            </w:r>
          </w:p>
        </w:tc>
        <w:tc>
          <w:tcPr>
            <w:tcW w:w="414" w:type="pct"/>
            <w:tcMar>
              <w:top w:w="43" w:type="dxa"/>
              <w:left w:w="43" w:type="dxa"/>
              <w:bottom w:w="43" w:type="dxa"/>
              <w:right w:w="43" w:type="dxa"/>
            </w:tcMar>
          </w:tcPr>
          <w:p w14:paraId="4DE0ECF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2</w:t>
            </w:r>
          </w:p>
        </w:tc>
        <w:tc>
          <w:tcPr>
            <w:tcW w:w="360" w:type="pct"/>
            <w:tcMar>
              <w:top w:w="43" w:type="dxa"/>
              <w:left w:w="43" w:type="dxa"/>
              <w:bottom w:w="43" w:type="dxa"/>
              <w:right w:w="43" w:type="dxa"/>
            </w:tcMar>
          </w:tcPr>
          <w:p w14:paraId="48EEBD5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09E323CE" w14:textId="77777777" w:rsidR="002A1DC8" w:rsidRPr="0084224F" w:rsidRDefault="002A1DC8" w:rsidP="00771CA6">
            <w:pPr>
              <w:jc w:val="center"/>
              <w:rPr>
                <w:rFonts w:ascii="Arial Narrow" w:eastAsia="Arial Unicode MS" w:hAnsi="Arial Narrow"/>
                <w:sz w:val="20"/>
                <w:szCs w:val="20"/>
              </w:rPr>
            </w:pPr>
            <w:r w:rsidRPr="0084224F">
              <w:rPr>
                <w:rFonts w:ascii="Arial Narrow" w:eastAsia="Arial Unicode MS" w:hAnsi="Arial Narrow"/>
                <w:sz w:val="20"/>
                <w:szCs w:val="20"/>
              </w:rPr>
              <w:t>O</w:t>
            </w:r>
          </w:p>
        </w:tc>
        <w:tc>
          <w:tcPr>
            <w:tcW w:w="1463" w:type="pct"/>
            <w:tcMar>
              <w:top w:w="43" w:type="dxa"/>
              <w:left w:w="43" w:type="dxa"/>
              <w:bottom w:w="43" w:type="dxa"/>
              <w:right w:w="43" w:type="dxa"/>
            </w:tcMar>
          </w:tcPr>
          <w:p w14:paraId="69E13DD8" w14:textId="6581F7FF" w:rsidR="006471E4" w:rsidRDefault="006471E4" w:rsidP="006471E4">
            <w:pPr>
              <w:rPr>
                <w:rFonts w:ascii="Arial Narrow" w:hAnsi="Arial Narrow"/>
                <w:sz w:val="20"/>
                <w:szCs w:val="20"/>
              </w:rPr>
            </w:pPr>
            <w:r>
              <w:rPr>
                <w:rFonts w:ascii="Arial Narrow" w:hAnsi="Arial Narrow"/>
                <w:sz w:val="20"/>
                <w:szCs w:val="20"/>
              </w:rPr>
              <w:t>See section 2.4.2.2</w:t>
            </w:r>
          </w:p>
          <w:p w14:paraId="010E8786"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state abbreviation for location address</w:t>
            </w:r>
            <w:r w:rsidR="00B73082">
              <w:rPr>
                <w:rFonts w:ascii="Arial Narrow" w:hAnsi="Arial Narrow"/>
                <w:sz w:val="20"/>
                <w:szCs w:val="20"/>
              </w:rPr>
              <w:t xml:space="preserve"> of the SEA</w:t>
            </w:r>
          </w:p>
        </w:tc>
        <w:tc>
          <w:tcPr>
            <w:tcW w:w="1249" w:type="pct"/>
            <w:tcMar>
              <w:top w:w="43" w:type="dxa"/>
              <w:left w:w="43" w:type="dxa"/>
              <w:bottom w:w="43" w:type="dxa"/>
              <w:right w:w="43" w:type="dxa"/>
            </w:tcMar>
          </w:tcPr>
          <w:p w14:paraId="2571E36B"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For a list of valid USPS State Abbreviations, refer to Appendix A</w:t>
            </w:r>
          </w:p>
        </w:tc>
      </w:tr>
      <w:tr w:rsidR="0084224F" w:rsidRPr="0084224F" w14:paraId="3064E66E" w14:textId="77777777" w:rsidTr="00864A5E">
        <w:trPr>
          <w:jc w:val="center"/>
        </w:trPr>
        <w:tc>
          <w:tcPr>
            <w:tcW w:w="739" w:type="pct"/>
            <w:tcMar>
              <w:top w:w="43" w:type="dxa"/>
              <w:left w:w="43" w:type="dxa"/>
              <w:bottom w:w="43" w:type="dxa"/>
              <w:right w:w="43" w:type="dxa"/>
            </w:tcMar>
          </w:tcPr>
          <w:p w14:paraId="119FAD0F" w14:textId="77777777" w:rsidR="002A1DC8" w:rsidRPr="00E816D3" w:rsidRDefault="002A1DC8" w:rsidP="00B73082">
            <w:pPr>
              <w:rPr>
                <w:rFonts w:ascii="Arial Narrow" w:hAnsi="Arial Narrow"/>
                <w:sz w:val="20"/>
                <w:szCs w:val="20"/>
                <w:lang w:val="fr-FR"/>
              </w:rPr>
            </w:pPr>
            <w:r w:rsidRPr="00E816D3">
              <w:rPr>
                <w:rFonts w:ascii="Arial Narrow" w:hAnsi="Arial Narrow"/>
                <w:b/>
                <w:bCs/>
                <w:sz w:val="20"/>
                <w:szCs w:val="20"/>
                <w:lang w:val="fr-FR"/>
              </w:rPr>
              <w:t>DG9</w:t>
            </w:r>
            <w:r w:rsidRPr="00E816D3">
              <w:rPr>
                <w:rFonts w:ascii="Arial Narrow" w:hAnsi="Arial Narrow"/>
                <w:sz w:val="20"/>
                <w:szCs w:val="20"/>
                <w:lang w:val="fr-FR"/>
              </w:rPr>
              <w:br/>
              <w:t>ZIP Code Location</w:t>
            </w:r>
            <w:r w:rsidR="00B73082" w:rsidRPr="00E816D3">
              <w:rPr>
                <w:rFonts w:ascii="Arial Narrow" w:hAnsi="Arial Narrow"/>
                <w:sz w:val="20"/>
                <w:szCs w:val="20"/>
                <w:lang w:val="fr-FR"/>
              </w:rPr>
              <w:t xml:space="preserve"> - SEA</w:t>
            </w:r>
          </w:p>
        </w:tc>
        <w:tc>
          <w:tcPr>
            <w:tcW w:w="438" w:type="pct"/>
            <w:tcMar>
              <w:top w:w="43" w:type="dxa"/>
              <w:left w:w="43" w:type="dxa"/>
              <w:bottom w:w="43" w:type="dxa"/>
              <w:right w:w="43" w:type="dxa"/>
            </w:tcMar>
          </w:tcPr>
          <w:p w14:paraId="35BED388"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651</w:t>
            </w:r>
          </w:p>
        </w:tc>
        <w:tc>
          <w:tcPr>
            <w:tcW w:w="414" w:type="pct"/>
            <w:tcMar>
              <w:top w:w="43" w:type="dxa"/>
              <w:left w:w="43" w:type="dxa"/>
              <w:bottom w:w="43" w:type="dxa"/>
              <w:right w:w="43" w:type="dxa"/>
            </w:tcMar>
          </w:tcPr>
          <w:p w14:paraId="74C5D7A4"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w:t>
            </w:r>
          </w:p>
        </w:tc>
        <w:tc>
          <w:tcPr>
            <w:tcW w:w="360" w:type="pct"/>
            <w:tcMar>
              <w:top w:w="43" w:type="dxa"/>
              <w:left w:w="43" w:type="dxa"/>
              <w:bottom w:w="43" w:type="dxa"/>
              <w:right w:w="43" w:type="dxa"/>
            </w:tcMar>
          </w:tcPr>
          <w:p w14:paraId="64EE9ED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314FBC07" w14:textId="77777777" w:rsidR="002A1DC8" w:rsidRPr="0084224F" w:rsidRDefault="002A1DC8" w:rsidP="006E1D0C">
            <w:pPr>
              <w:jc w:val="center"/>
              <w:rPr>
                <w:rFonts w:ascii="Arial Narrow" w:eastAsia="Arial Unicode MS" w:hAnsi="Arial Narrow"/>
                <w:sz w:val="20"/>
                <w:szCs w:val="20"/>
              </w:rPr>
            </w:pPr>
            <w:r w:rsidRPr="0084224F">
              <w:rPr>
                <w:rFonts w:ascii="Arial Narrow" w:eastAsia="Arial Unicode MS" w:hAnsi="Arial Narrow"/>
                <w:sz w:val="20"/>
                <w:szCs w:val="20"/>
              </w:rPr>
              <w:t>O</w:t>
            </w:r>
          </w:p>
          <w:p w14:paraId="5AED14E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5448FE19" w14:textId="4613D0A5" w:rsidR="006471E4" w:rsidRDefault="006471E4" w:rsidP="006471E4">
            <w:pPr>
              <w:rPr>
                <w:rFonts w:ascii="Arial Narrow" w:hAnsi="Arial Narrow"/>
                <w:sz w:val="20"/>
                <w:szCs w:val="20"/>
              </w:rPr>
            </w:pPr>
            <w:r>
              <w:rPr>
                <w:rFonts w:ascii="Arial Narrow" w:hAnsi="Arial Narrow"/>
                <w:sz w:val="20"/>
                <w:szCs w:val="20"/>
              </w:rPr>
              <w:t>See section 2.4.2.2</w:t>
            </w:r>
          </w:p>
          <w:p w14:paraId="0F48E6C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The five–digit ZIP Code for the location address</w:t>
            </w:r>
            <w:r w:rsidR="00B73082">
              <w:rPr>
                <w:rFonts w:ascii="Arial Narrow" w:hAnsi="Arial Narrow"/>
                <w:sz w:val="20"/>
                <w:szCs w:val="20"/>
              </w:rPr>
              <w:t xml:space="preserve"> of the SEA</w:t>
            </w:r>
          </w:p>
          <w:p w14:paraId="7ACAA7D3"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4B953EB1"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All 5 digits (cannot be 00000 or 99999 or less than 00600)</w:t>
            </w:r>
          </w:p>
          <w:p w14:paraId="3792DBA7" w14:textId="77777777" w:rsidR="002A1DC8" w:rsidRPr="0084224F" w:rsidRDefault="002A1DC8" w:rsidP="006E1D0C">
            <w:pPr>
              <w:rPr>
                <w:rFonts w:ascii="Arial Narrow" w:hAnsi="Arial Narrow"/>
                <w:sz w:val="20"/>
                <w:szCs w:val="20"/>
              </w:rPr>
            </w:pPr>
          </w:p>
          <w:p w14:paraId="180156DC"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OR</w:t>
            </w:r>
          </w:p>
          <w:p w14:paraId="066DEA73" w14:textId="77777777" w:rsidR="002A1DC8" w:rsidRPr="0084224F" w:rsidRDefault="002A1DC8" w:rsidP="006E1D0C">
            <w:pPr>
              <w:rPr>
                <w:rFonts w:ascii="Arial Narrow" w:hAnsi="Arial Narrow"/>
                <w:sz w:val="20"/>
                <w:szCs w:val="20"/>
              </w:rPr>
            </w:pPr>
          </w:p>
          <w:p w14:paraId="41C7FDEB"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blank</w:t>
            </w:r>
          </w:p>
        </w:tc>
      </w:tr>
      <w:tr w:rsidR="0084224F" w:rsidRPr="0084224F" w14:paraId="3293FA64" w14:textId="77777777" w:rsidTr="00864A5E">
        <w:trPr>
          <w:jc w:val="center"/>
        </w:trPr>
        <w:tc>
          <w:tcPr>
            <w:tcW w:w="739" w:type="pct"/>
            <w:tcMar>
              <w:top w:w="43" w:type="dxa"/>
              <w:left w:w="43" w:type="dxa"/>
              <w:bottom w:w="43" w:type="dxa"/>
              <w:right w:w="43" w:type="dxa"/>
            </w:tcMar>
          </w:tcPr>
          <w:p w14:paraId="29E8DD6F" w14:textId="77777777" w:rsidR="002A1DC8" w:rsidRPr="0084224F" w:rsidRDefault="00986FF2" w:rsidP="00B73082">
            <w:pPr>
              <w:rPr>
                <w:rFonts w:ascii="Arial Narrow" w:eastAsia="Arial Unicode MS" w:hAnsi="Arial Narrow"/>
                <w:b/>
                <w:bCs/>
                <w:sz w:val="20"/>
                <w:szCs w:val="20"/>
                <w:lang w:val="fr-FR"/>
              </w:rPr>
            </w:pPr>
            <w:r>
              <w:rPr>
                <w:rFonts w:ascii="Arial Narrow" w:hAnsi="Arial Narrow"/>
                <w:b/>
                <w:bCs/>
                <w:sz w:val="20"/>
                <w:szCs w:val="20"/>
                <w:lang w:val="fr-FR"/>
              </w:rPr>
              <w:t>DG</w:t>
            </w:r>
            <w:r w:rsidR="002A1DC8" w:rsidRPr="0084224F">
              <w:rPr>
                <w:rFonts w:ascii="Arial Narrow" w:hAnsi="Arial Narrow"/>
                <w:b/>
                <w:bCs/>
                <w:sz w:val="20"/>
                <w:szCs w:val="20"/>
                <w:lang w:val="fr-FR"/>
              </w:rPr>
              <w:t>9</w:t>
            </w:r>
            <w:r w:rsidR="002A1DC8" w:rsidRPr="0084224F">
              <w:rPr>
                <w:rFonts w:ascii="Arial Narrow" w:hAnsi="Arial Narrow"/>
                <w:sz w:val="20"/>
                <w:szCs w:val="20"/>
                <w:lang w:val="fr-FR"/>
              </w:rPr>
              <w:br/>
              <w:t>ZIP Code Plus 4 Location</w:t>
            </w:r>
            <w:r w:rsidR="00B73082">
              <w:rPr>
                <w:rFonts w:ascii="Arial Narrow" w:hAnsi="Arial Narrow"/>
                <w:sz w:val="20"/>
                <w:szCs w:val="20"/>
                <w:lang w:val="fr-FR"/>
              </w:rPr>
              <w:t xml:space="preserve"> - SEA</w:t>
            </w:r>
          </w:p>
        </w:tc>
        <w:tc>
          <w:tcPr>
            <w:tcW w:w="438" w:type="pct"/>
            <w:tcMar>
              <w:top w:w="43" w:type="dxa"/>
              <w:left w:w="43" w:type="dxa"/>
              <w:bottom w:w="43" w:type="dxa"/>
              <w:right w:w="43" w:type="dxa"/>
            </w:tcMar>
          </w:tcPr>
          <w:p w14:paraId="6583AC23"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656</w:t>
            </w:r>
          </w:p>
        </w:tc>
        <w:tc>
          <w:tcPr>
            <w:tcW w:w="414" w:type="pct"/>
            <w:tcMar>
              <w:top w:w="43" w:type="dxa"/>
              <w:left w:w="43" w:type="dxa"/>
              <w:bottom w:w="43" w:type="dxa"/>
              <w:right w:w="43" w:type="dxa"/>
            </w:tcMar>
          </w:tcPr>
          <w:p w14:paraId="076F9921"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4</w:t>
            </w:r>
          </w:p>
        </w:tc>
        <w:tc>
          <w:tcPr>
            <w:tcW w:w="360" w:type="pct"/>
            <w:tcMar>
              <w:top w:w="43" w:type="dxa"/>
              <w:left w:w="43" w:type="dxa"/>
              <w:bottom w:w="43" w:type="dxa"/>
              <w:right w:w="43" w:type="dxa"/>
            </w:tcMar>
          </w:tcPr>
          <w:p w14:paraId="5F52355E"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FD641B2"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09A32EBF" w14:textId="01383013" w:rsidR="006471E4" w:rsidRDefault="006471E4" w:rsidP="006471E4">
            <w:pPr>
              <w:rPr>
                <w:rFonts w:ascii="Arial Narrow" w:hAnsi="Arial Narrow"/>
                <w:sz w:val="20"/>
                <w:szCs w:val="20"/>
              </w:rPr>
            </w:pPr>
            <w:r>
              <w:rPr>
                <w:rFonts w:ascii="Arial Narrow" w:hAnsi="Arial Narrow"/>
                <w:sz w:val="20"/>
                <w:szCs w:val="20"/>
              </w:rPr>
              <w:t>See section 2.4.2.2</w:t>
            </w:r>
          </w:p>
          <w:p w14:paraId="54450A36" w14:textId="77777777" w:rsidR="002A1DC8" w:rsidRPr="0084224F" w:rsidRDefault="002A1DC8" w:rsidP="006E1D0C">
            <w:pPr>
              <w:rPr>
                <w:rFonts w:ascii="Arial Narrow" w:hAnsi="Arial Narrow"/>
                <w:sz w:val="20"/>
                <w:szCs w:val="20"/>
              </w:rPr>
            </w:pPr>
            <w:r w:rsidRPr="0084224F">
              <w:rPr>
                <w:rFonts w:ascii="Arial Narrow" w:hAnsi="Arial Narrow"/>
                <w:sz w:val="20"/>
                <w:szCs w:val="20"/>
              </w:rPr>
              <w:lastRenderedPageBreak/>
              <w:t>The four–digit extension of the ZIP Code for the location address</w:t>
            </w:r>
            <w:r w:rsidR="00B73082">
              <w:rPr>
                <w:rFonts w:ascii="Arial Narrow" w:hAnsi="Arial Narrow"/>
                <w:sz w:val="20"/>
                <w:szCs w:val="20"/>
              </w:rPr>
              <w:t xml:space="preserve"> of the SEA</w:t>
            </w:r>
          </w:p>
          <w:p w14:paraId="77A595A0" w14:textId="77777777" w:rsidR="002A1DC8" w:rsidRPr="0084224F" w:rsidRDefault="002A1DC8" w:rsidP="006E1D0C">
            <w:pPr>
              <w:rPr>
                <w:rFonts w:ascii="Arial Narrow" w:eastAsia="Arial Unicode MS" w:hAnsi="Arial Narrow"/>
                <w:sz w:val="20"/>
                <w:szCs w:val="20"/>
              </w:rPr>
            </w:pPr>
          </w:p>
        </w:tc>
        <w:tc>
          <w:tcPr>
            <w:tcW w:w="1249" w:type="pct"/>
            <w:tcMar>
              <w:top w:w="43" w:type="dxa"/>
              <w:left w:w="43" w:type="dxa"/>
              <w:bottom w:w="43" w:type="dxa"/>
              <w:right w:w="43" w:type="dxa"/>
            </w:tcMar>
          </w:tcPr>
          <w:p w14:paraId="266A1D6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lastRenderedPageBreak/>
              <w:t>All 4 digits (cannot be 0000)</w:t>
            </w:r>
          </w:p>
          <w:p w14:paraId="4FF7B3A4" w14:textId="77777777" w:rsidR="002A1DC8" w:rsidRPr="0084224F" w:rsidRDefault="002A1DC8" w:rsidP="006E1D0C">
            <w:pPr>
              <w:rPr>
                <w:rFonts w:ascii="Arial Narrow" w:hAnsi="Arial Narrow"/>
                <w:sz w:val="20"/>
                <w:szCs w:val="20"/>
              </w:rPr>
            </w:pPr>
          </w:p>
          <w:p w14:paraId="6CB37AA2"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 xml:space="preserve">OR </w:t>
            </w:r>
          </w:p>
          <w:p w14:paraId="3C7493CF" w14:textId="77777777" w:rsidR="002A1DC8" w:rsidRPr="0084224F" w:rsidRDefault="002A1DC8" w:rsidP="006E1D0C">
            <w:pPr>
              <w:rPr>
                <w:rFonts w:ascii="Arial Narrow" w:hAnsi="Arial Narrow"/>
                <w:sz w:val="20"/>
                <w:szCs w:val="20"/>
              </w:rPr>
            </w:pPr>
          </w:p>
          <w:p w14:paraId="5F5748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blank</w:t>
            </w:r>
          </w:p>
        </w:tc>
      </w:tr>
      <w:tr w:rsidR="0084224F" w:rsidRPr="0084224F" w14:paraId="52A3397B" w14:textId="77777777" w:rsidTr="00864A5E">
        <w:trPr>
          <w:jc w:val="center"/>
        </w:trPr>
        <w:tc>
          <w:tcPr>
            <w:tcW w:w="739" w:type="pct"/>
            <w:tcMar>
              <w:top w:w="43" w:type="dxa"/>
              <w:left w:w="43" w:type="dxa"/>
              <w:bottom w:w="43" w:type="dxa"/>
              <w:right w:w="43" w:type="dxa"/>
            </w:tcMar>
          </w:tcPr>
          <w:p w14:paraId="71F9A491" w14:textId="77777777" w:rsidR="002A1DC8" w:rsidRPr="0084224F" w:rsidRDefault="00986FF2" w:rsidP="006E1D0C">
            <w:pPr>
              <w:rPr>
                <w:rFonts w:ascii="Arial Narrow" w:eastAsia="Arial Unicode MS" w:hAnsi="Arial Narrow"/>
                <w:b/>
                <w:bCs/>
                <w:sz w:val="20"/>
                <w:szCs w:val="20"/>
              </w:rPr>
            </w:pPr>
            <w:r>
              <w:rPr>
                <w:rFonts w:ascii="Arial Narrow" w:hAnsi="Arial Narrow"/>
                <w:b/>
                <w:bCs/>
                <w:sz w:val="20"/>
                <w:szCs w:val="20"/>
              </w:rPr>
              <w:lastRenderedPageBreak/>
              <w:t>DG</w:t>
            </w:r>
            <w:r w:rsidR="002A1DC8" w:rsidRPr="0084224F">
              <w:rPr>
                <w:rFonts w:ascii="Arial Narrow" w:hAnsi="Arial Narrow"/>
                <w:b/>
                <w:bCs/>
                <w:sz w:val="20"/>
                <w:szCs w:val="20"/>
              </w:rPr>
              <w:t>458</w:t>
            </w:r>
            <w:r w:rsidR="002A1DC8" w:rsidRPr="0084224F">
              <w:rPr>
                <w:rFonts w:ascii="Arial Narrow" w:hAnsi="Arial Narrow"/>
                <w:sz w:val="20"/>
                <w:szCs w:val="20"/>
              </w:rPr>
              <w:br/>
              <w:t>CSSO First Name</w:t>
            </w:r>
          </w:p>
        </w:tc>
        <w:tc>
          <w:tcPr>
            <w:tcW w:w="438" w:type="pct"/>
            <w:tcMar>
              <w:top w:w="43" w:type="dxa"/>
              <w:left w:w="43" w:type="dxa"/>
              <w:bottom w:w="43" w:type="dxa"/>
              <w:right w:w="43" w:type="dxa"/>
            </w:tcMar>
          </w:tcPr>
          <w:p w14:paraId="112B5181"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660</w:t>
            </w:r>
          </w:p>
        </w:tc>
        <w:tc>
          <w:tcPr>
            <w:tcW w:w="414" w:type="pct"/>
            <w:tcMar>
              <w:top w:w="43" w:type="dxa"/>
              <w:left w:w="43" w:type="dxa"/>
              <w:bottom w:w="43" w:type="dxa"/>
              <w:right w:w="43" w:type="dxa"/>
            </w:tcMar>
          </w:tcPr>
          <w:p w14:paraId="45E27B0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1C96D27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11458DF"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64A24DB5" w14:textId="6398EC1E" w:rsidR="006471E4" w:rsidRDefault="006471E4" w:rsidP="006471E4">
            <w:pPr>
              <w:rPr>
                <w:rFonts w:ascii="Arial Narrow" w:hAnsi="Arial Narrow"/>
                <w:sz w:val="20"/>
                <w:szCs w:val="20"/>
              </w:rPr>
            </w:pPr>
            <w:r>
              <w:rPr>
                <w:rFonts w:ascii="Arial Narrow" w:hAnsi="Arial Narrow"/>
                <w:sz w:val="20"/>
                <w:szCs w:val="20"/>
              </w:rPr>
              <w:t>See section 2.4.2.5</w:t>
            </w:r>
          </w:p>
          <w:p w14:paraId="418C0BC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first name of the chief state school officer.</w:t>
            </w:r>
          </w:p>
        </w:tc>
        <w:tc>
          <w:tcPr>
            <w:tcW w:w="1249" w:type="pct"/>
            <w:tcMar>
              <w:top w:w="43" w:type="dxa"/>
              <w:left w:w="43" w:type="dxa"/>
              <w:bottom w:w="43" w:type="dxa"/>
              <w:right w:w="43" w:type="dxa"/>
            </w:tcMar>
          </w:tcPr>
          <w:p w14:paraId="34AC5770" w14:textId="77777777" w:rsidR="002A1DC8" w:rsidRPr="0084224F" w:rsidRDefault="002A1DC8" w:rsidP="006E1D0C">
            <w:pPr>
              <w:rPr>
                <w:rFonts w:ascii="Arial Narrow" w:eastAsia="Arial Unicode MS" w:hAnsi="Arial Narrow"/>
                <w:sz w:val="20"/>
                <w:szCs w:val="20"/>
              </w:rPr>
            </w:pPr>
          </w:p>
        </w:tc>
      </w:tr>
      <w:tr w:rsidR="0084224F" w:rsidRPr="0084224F" w14:paraId="55DEB9A8" w14:textId="77777777" w:rsidTr="00864A5E">
        <w:trPr>
          <w:jc w:val="center"/>
        </w:trPr>
        <w:tc>
          <w:tcPr>
            <w:tcW w:w="739" w:type="pct"/>
            <w:tcMar>
              <w:top w:w="43" w:type="dxa"/>
              <w:left w:w="43" w:type="dxa"/>
              <w:bottom w:w="43" w:type="dxa"/>
              <w:right w:w="43" w:type="dxa"/>
            </w:tcMar>
          </w:tcPr>
          <w:p w14:paraId="5AE0FCB2" w14:textId="77777777"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Last Name</w:t>
            </w:r>
          </w:p>
        </w:tc>
        <w:tc>
          <w:tcPr>
            <w:tcW w:w="438" w:type="pct"/>
            <w:tcMar>
              <w:top w:w="43" w:type="dxa"/>
              <w:left w:w="43" w:type="dxa"/>
              <w:bottom w:w="43" w:type="dxa"/>
              <w:right w:w="43" w:type="dxa"/>
            </w:tcMar>
          </w:tcPr>
          <w:p w14:paraId="044B30C7"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690</w:t>
            </w:r>
          </w:p>
        </w:tc>
        <w:tc>
          <w:tcPr>
            <w:tcW w:w="414" w:type="pct"/>
            <w:tcMar>
              <w:top w:w="43" w:type="dxa"/>
              <w:left w:w="43" w:type="dxa"/>
              <w:bottom w:w="43" w:type="dxa"/>
              <w:right w:w="43" w:type="dxa"/>
            </w:tcMar>
          </w:tcPr>
          <w:p w14:paraId="539AFC49"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30</w:t>
            </w:r>
          </w:p>
        </w:tc>
        <w:tc>
          <w:tcPr>
            <w:tcW w:w="360" w:type="pct"/>
            <w:tcMar>
              <w:top w:w="43" w:type="dxa"/>
              <w:left w:w="43" w:type="dxa"/>
              <w:bottom w:w="43" w:type="dxa"/>
              <w:right w:w="43" w:type="dxa"/>
            </w:tcMar>
          </w:tcPr>
          <w:p w14:paraId="7BCD6CFC"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2DAF20A"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74843216"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0E8268A3" w14:textId="7CA722F9" w:rsidR="004B4363" w:rsidRDefault="004B4363" w:rsidP="004B4363">
            <w:pPr>
              <w:rPr>
                <w:rFonts w:ascii="Arial Narrow" w:hAnsi="Arial Narrow"/>
                <w:sz w:val="20"/>
                <w:szCs w:val="20"/>
              </w:rPr>
            </w:pPr>
            <w:r>
              <w:rPr>
                <w:rFonts w:ascii="Arial Narrow" w:hAnsi="Arial Narrow"/>
                <w:sz w:val="20"/>
                <w:szCs w:val="20"/>
              </w:rPr>
              <w:t>See section 2.4.2.5</w:t>
            </w:r>
          </w:p>
          <w:p w14:paraId="3BF4E56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last name of the chief state school officer.</w:t>
            </w:r>
          </w:p>
        </w:tc>
        <w:tc>
          <w:tcPr>
            <w:tcW w:w="1249" w:type="pct"/>
            <w:tcMar>
              <w:top w:w="43" w:type="dxa"/>
              <w:left w:w="43" w:type="dxa"/>
              <w:bottom w:w="43" w:type="dxa"/>
              <w:right w:w="43" w:type="dxa"/>
            </w:tcMar>
          </w:tcPr>
          <w:p w14:paraId="3D1125AA" w14:textId="77777777" w:rsidR="002A1DC8" w:rsidRPr="0084224F" w:rsidRDefault="002A1DC8" w:rsidP="006E1D0C">
            <w:pPr>
              <w:rPr>
                <w:rFonts w:ascii="Arial Narrow" w:eastAsia="Arial Unicode MS" w:hAnsi="Arial Narrow"/>
                <w:sz w:val="20"/>
                <w:szCs w:val="20"/>
              </w:rPr>
            </w:pPr>
          </w:p>
        </w:tc>
      </w:tr>
      <w:tr w:rsidR="0084224F" w:rsidRPr="0084224F" w14:paraId="746413C8" w14:textId="77777777" w:rsidTr="00864A5E">
        <w:trPr>
          <w:jc w:val="center"/>
        </w:trPr>
        <w:tc>
          <w:tcPr>
            <w:tcW w:w="739" w:type="pct"/>
            <w:tcMar>
              <w:top w:w="43" w:type="dxa"/>
              <w:left w:w="43" w:type="dxa"/>
              <w:bottom w:w="43" w:type="dxa"/>
              <w:right w:w="43" w:type="dxa"/>
            </w:tcMar>
          </w:tcPr>
          <w:p w14:paraId="5C854622" w14:textId="77777777" w:rsidR="002A1DC8" w:rsidRPr="0084224F" w:rsidRDefault="002A1DC8" w:rsidP="006E1D0C">
            <w:pPr>
              <w:rPr>
                <w:rFonts w:ascii="Arial Narrow" w:eastAsia="Arial Unicode MS" w:hAnsi="Arial Narrow"/>
                <w:b/>
                <w:bCs/>
                <w:sz w:val="20"/>
                <w:szCs w:val="20"/>
              </w:rPr>
            </w:pPr>
            <w:r w:rsidRPr="0084224F">
              <w:rPr>
                <w:rFonts w:ascii="Arial Narrow" w:hAnsi="Arial Narrow"/>
                <w:b/>
                <w:bCs/>
                <w:sz w:val="20"/>
                <w:szCs w:val="20"/>
              </w:rPr>
              <w:t>DG458</w:t>
            </w:r>
            <w:r w:rsidRPr="0084224F">
              <w:rPr>
                <w:rFonts w:ascii="Arial Narrow" w:hAnsi="Arial Narrow"/>
                <w:sz w:val="20"/>
                <w:szCs w:val="20"/>
              </w:rPr>
              <w:br/>
              <w:t>CSSO Title</w:t>
            </w:r>
          </w:p>
        </w:tc>
        <w:tc>
          <w:tcPr>
            <w:tcW w:w="438" w:type="pct"/>
            <w:tcMar>
              <w:top w:w="43" w:type="dxa"/>
              <w:left w:w="43" w:type="dxa"/>
              <w:bottom w:w="43" w:type="dxa"/>
              <w:right w:w="43" w:type="dxa"/>
            </w:tcMar>
          </w:tcPr>
          <w:p w14:paraId="7FE079F6"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720</w:t>
            </w:r>
          </w:p>
        </w:tc>
        <w:tc>
          <w:tcPr>
            <w:tcW w:w="414" w:type="pct"/>
            <w:tcMar>
              <w:top w:w="43" w:type="dxa"/>
              <w:left w:w="43" w:type="dxa"/>
              <w:bottom w:w="43" w:type="dxa"/>
              <w:right w:w="43" w:type="dxa"/>
            </w:tcMar>
          </w:tcPr>
          <w:p w14:paraId="61B3DCF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50</w:t>
            </w:r>
          </w:p>
        </w:tc>
        <w:tc>
          <w:tcPr>
            <w:tcW w:w="360" w:type="pct"/>
            <w:tcMar>
              <w:top w:w="43" w:type="dxa"/>
              <w:left w:w="43" w:type="dxa"/>
              <w:bottom w:w="43" w:type="dxa"/>
              <w:right w:w="43" w:type="dxa"/>
            </w:tcMar>
          </w:tcPr>
          <w:p w14:paraId="4C318AE2"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3A9EA0D"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4884C86B" w14:textId="32F59B3A" w:rsidR="004B4363" w:rsidRDefault="004B4363" w:rsidP="004B4363">
            <w:pPr>
              <w:rPr>
                <w:rFonts w:ascii="Arial Narrow" w:hAnsi="Arial Narrow"/>
                <w:sz w:val="20"/>
                <w:szCs w:val="20"/>
              </w:rPr>
            </w:pPr>
            <w:r>
              <w:rPr>
                <w:rFonts w:ascii="Arial Narrow" w:hAnsi="Arial Narrow"/>
                <w:sz w:val="20"/>
                <w:szCs w:val="20"/>
              </w:rPr>
              <w:t>See section 2.4.2.5</w:t>
            </w:r>
          </w:p>
          <w:p w14:paraId="29098697" w14:textId="77777777" w:rsidR="002A1DC8" w:rsidRPr="0084224F" w:rsidRDefault="002A1DC8" w:rsidP="00B73082">
            <w:pPr>
              <w:rPr>
                <w:rFonts w:ascii="Arial Narrow" w:eastAsia="Arial Unicode MS" w:hAnsi="Arial Narrow"/>
                <w:sz w:val="20"/>
                <w:szCs w:val="20"/>
              </w:rPr>
            </w:pPr>
            <w:r w:rsidRPr="0084224F">
              <w:rPr>
                <w:rFonts w:ascii="Arial Narrow" w:hAnsi="Arial Narrow"/>
                <w:sz w:val="20"/>
                <w:szCs w:val="20"/>
              </w:rPr>
              <w:t>The title of the chief state school officer.</w:t>
            </w:r>
          </w:p>
        </w:tc>
        <w:tc>
          <w:tcPr>
            <w:tcW w:w="1249" w:type="pct"/>
            <w:tcMar>
              <w:top w:w="43" w:type="dxa"/>
              <w:left w:w="43" w:type="dxa"/>
              <w:bottom w:w="43" w:type="dxa"/>
              <w:right w:w="43" w:type="dxa"/>
            </w:tcMar>
          </w:tcPr>
          <w:p w14:paraId="6D7D20E6" w14:textId="77777777" w:rsidR="002A1DC8" w:rsidRPr="0084224F" w:rsidRDefault="002A1DC8" w:rsidP="006E1D0C">
            <w:pPr>
              <w:rPr>
                <w:rFonts w:ascii="Arial Narrow" w:eastAsia="Arial Unicode MS" w:hAnsi="Arial Narrow"/>
                <w:sz w:val="20"/>
                <w:szCs w:val="20"/>
              </w:rPr>
            </w:pPr>
          </w:p>
        </w:tc>
      </w:tr>
      <w:tr w:rsidR="0084224F" w:rsidRPr="0084224F" w14:paraId="7BF91A01" w14:textId="77777777" w:rsidTr="00864A5E">
        <w:trPr>
          <w:trHeight w:val="631"/>
          <w:jc w:val="center"/>
        </w:trPr>
        <w:tc>
          <w:tcPr>
            <w:tcW w:w="739" w:type="pct"/>
            <w:tcMar>
              <w:top w:w="43" w:type="dxa"/>
              <w:left w:w="43" w:type="dxa"/>
              <w:bottom w:w="43" w:type="dxa"/>
              <w:right w:w="43" w:type="dxa"/>
            </w:tcMar>
          </w:tcPr>
          <w:p w14:paraId="3E57E627" w14:textId="15C55F83" w:rsidR="002A1DC8" w:rsidRPr="0084224F" w:rsidRDefault="002A1DC8" w:rsidP="006E1D0C">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CSSO Phone Number</w:t>
            </w:r>
          </w:p>
        </w:tc>
        <w:tc>
          <w:tcPr>
            <w:tcW w:w="438" w:type="pct"/>
            <w:tcMar>
              <w:top w:w="43" w:type="dxa"/>
              <w:left w:w="43" w:type="dxa"/>
              <w:bottom w:w="43" w:type="dxa"/>
              <w:right w:w="43" w:type="dxa"/>
            </w:tcMar>
          </w:tcPr>
          <w:p w14:paraId="4D2541CE"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770</w:t>
            </w:r>
          </w:p>
        </w:tc>
        <w:tc>
          <w:tcPr>
            <w:tcW w:w="414" w:type="pct"/>
            <w:tcMar>
              <w:top w:w="43" w:type="dxa"/>
              <w:left w:w="43" w:type="dxa"/>
              <w:bottom w:w="43" w:type="dxa"/>
              <w:right w:w="43" w:type="dxa"/>
            </w:tcMar>
          </w:tcPr>
          <w:p w14:paraId="295A5B4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10</w:t>
            </w:r>
          </w:p>
        </w:tc>
        <w:tc>
          <w:tcPr>
            <w:tcW w:w="360" w:type="pct"/>
            <w:tcMar>
              <w:top w:w="43" w:type="dxa"/>
              <w:left w:w="43" w:type="dxa"/>
              <w:bottom w:w="43" w:type="dxa"/>
              <w:right w:w="43" w:type="dxa"/>
            </w:tcMar>
          </w:tcPr>
          <w:p w14:paraId="0A6D35D3"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1AB69082"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68D28F2F"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70CBF49C" w14:textId="1350C1C9" w:rsidR="004B4363" w:rsidRDefault="004B4363" w:rsidP="004B4363">
            <w:pPr>
              <w:rPr>
                <w:rFonts w:ascii="Arial Narrow" w:hAnsi="Arial Narrow"/>
                <w:sz w:val="20"/>
                <w:szCs w:val="20"/>
              </w:rPr>
            </w:pPr>
            <w:r>
              <w:rPr>
                <w:rFonts w:ascii="Arial Narrow" w:hAnsi="Arial Narrow"/>
                <w:sz w:val="20"/>
                <w:szCs w:val="20"/>
              </w:rPr>
              <w:t>See section 2.4.2.5</w:t>
            </w:r>
          </w:p>
          <w:p w14:paraId="5B73EC26" w14:textId="77777777" w:rsidR="00B73082" w:rsidRDefault="002A1DC8" w:rsidP="006E1D0C">
            <w:pPr>
              <w:rPr>
                <w:rFonts w:ascii="Arial Narrow" w:hAnsi="Arial Narrow"/>
                <w:sz w:val="20"/>
                <w:szCs w:val="20"/>
              </w:rPr>
            </w:pPr>
            <w:r w:rsidRPr="0084224F">
              <w:rPr>
                <w:rFonts w:ascii="Arial Narrow" w:hAnsi="Arial Narrow"/>
                <w:sz w:val="20"/>
                <w:szCs w:val="20"/>
              </w:rPr>
              <w:t xml:space="preserve">The phone number of the chief state school officer. </w:t>
            </w:r>
          </w:p>
          <w:p w14:paraId="093741CE" w14:textId="77777777" w:rsidR="00B73082" w:rsidRDefault="00B73082" w:rsidP="006E1D0C">
            <w:pPr>
              <w:rPr>
                <w:rFonts w:ascii="Arial Narrow" w:hAnsi="Arial Narrow"/>
                <w:sz w:val="20"/>
                <w:szCs w:val="20"/>
              </w:rPr>
            </w:pPr>
          </w:p>
          <w:p w14:paraId="27E420B4"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49" w:type="pct"/>
            <w:tcMar>
              <w:top w:w="43" w:type="dxa"/>
              <w:left w:w="43" w:type="dxa"/>
              <w:bottom w:w="43" w:type="dxa"/>
              <w:right w:w="43" w:type="dxa"/>
            </w:tcMar>
          </w:tcPr>
          <w:p w14:paraId="75C75AF3" w14:textId="77777777" w:rsidR="002A1DC8" w:rsidRPr="0084224F" w:rsidRDefault="002A1DC8" w:rsidP="006E1D0C">
            <w:pPr>
              <w:rPr>
                <w:rFonts w:ascii="Arial Narrow" w:eastAsia="Arial Unicode MS" w:hAnsi="Arial Narrow"/>
                <w:sz w:val="20"/>
                <w:szCs w:val="20"/>
              </w:rPr>
            </w:pPr>
          </w:p>
        </w:tc>
      </w:tr>
      <w:tr w:rsidR="0084224F" w:rsidRPr="0084224F" w14:paraId="4D92E6C3" w14:textId="77777777" w:rsidTr="00864A5E">
        <w:trPr>
          <w:jc w:val="center"/>
        </w:trPr>
        <w:tc>
          <w:tcPr>
            <w:tcW w:w="739" w:type="pct"/>
            <w:tcMar>
              <w:top w:w="43" w:type="dxa"/>
              <w:left w:w="43" w:type="dxa"/>
              <w:bottom w:w="43" w:type="dxa"/>
              <w:right w:w="43" w:type="dxa"/>
            </w:tcMar>
          </w:tcPr>
          <w:p w14:paraId="1E6790C7" w14:textId="77777777" w:rsidR="002A1DC8" w:rsidRPr="0084224F" w:rsidRDefault="002A1DC8" w:rsidP="00B73082">
            <w:pPr>
              <w:rPr>
                <w:rFonts w:ascii="Arial Narrow" w:hAnsi="Arial Narrow"/>
                <w:sz w:val="20"/>
                <w:szCs w:val="20"/>
              </w:rPr>
            </w:pPr>
            <w:r w:rsidRPr="0084224F">
              <w:rPr>
                <w:rFonts w:ascii="Arial Narrow" w:hAnsi="Arial Narrow"/>
                <w:b/>
                <w:bCs/>
                <w:sz w:val="20"/>
                <w:szCs w:val="20"/>
              </w:rPr>
              <w:t>DG458</w:t>
            </w:r>
            <w:r w:rsidRPr="0084224F">
              <w:rPr>
                <w:rFonts w:ascii="Arial Narrow" w:hAnsi="Arial Narrow"/>
                <w:sz w:val="20"/>
                <w:szCs w:val="20"/>
              </w:rPr>
              <w:br/>
              <w:t xml:space="preserve">CSSO E–mail </w:t>
            </w:r>
          </w:p>
        </w:tc>
        <w:tc>
          <w:tcPr>
            <w:tcW w:w="438" w:type="pct"/>
            <w:tcMar>
              <w:top w:w="43" w:type="dxa"/>
              <w:left w:w="43" w:type="dxa"/>
              <w:bottom w:w="43" w:type="dxa"/>
              <w:right w:w="43" w:type="dxa"/>
            </w:tcMar>
          </w:tcPr>
          <w:p w14:paraId="0629D1E0" w14:textId="77777777" w:rsidR="002A1DC8" w:rsidRPr="0084224F" w:rsidRDefault="00771CA6" w:rsidP="006E1D0C">
            <w:pPr>
              <w:jc w:val="right"/>
              <w:rPr>
                <w:rFonts w:ascii="Arial Narrow" w:eastAsia="Arial Unicode MS" w:hAnsi="Arial Narrow"/>
                <w:sz w:val="20"/>
                <w:szCs w:val="20"/>
              </w:rPr>
            </w:pPr>
            <w:r>
              <w:rPr>
                <w:rFonts w:ascii="Arial Narrow" w:eastAsia="Arial Unicode MS" w:hAnsi="Arial Narrow"/>
                <w:sz w:val="20"/>
                <w:szCs w:val="20"/>
              </w:rPr>
              <w:t>780</w:t>
            </w:r>
          </w:p>
        </w:tc>
        <w:tc>
          <w:tcPr>
            <w:tcW w:w="414" w:type="pct"/>
            <w:tcMar>
              <w:top w:w="43" w:type="dxa"/>
              <w:left w:w="43" w:type="dxa"/>
              <w:bottom w:w="43" w:type="dxa"/>
              <w:right w:w="43" w:type="dxa"/>
            </w:tcMar>
          </w:tcPr>
          <w:p w14:paraId="0D653EF7"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80</w:t>
            </w:r>
          </w:p>
        </w:tc>
        <w:tc>
          <w:tcPr>
            <w:tcW w:w="360" w:type="pct"/>
            <w:tcMar>
              <w:top w:w="43" w:type="dxa"/>
              <w:left w:w="43" w:type="dxa"/>
              <w:bottom w:w="43" w:type="dxa"/>
              <w:right w:w="43" w:type="dxa"/>
            </w:tcMar>
          </w:tcPr>
          <w:p w14:paraId="002D533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65DF05E7"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M</w:t>
            </w:r>
          </w:p>
          <w:p w14:paraId="37F25858" w14:textId="77777777" w:rsidR="002A1DC8" w:rsidRPr="0084224F" w:rsidRDefault="002A1DC8" w:rsidP="006E1D0C">
            <w:pPr>
              <w:jc w:val="center"/>
              <w:rPr>
                <w:rFonts w:ascii="Arial Narrow" w:eastAsia="Arial Unicode MS" w:hAnsi="Arial Narrow"/>
                <w:sz w:val="20"/>
                <w:szCs w:val="20"/>
              </w:rPr>
            </w:pPr>
          </w:p>
        </w:tc>
        <w:tc>
          <w:tcPr>
            <w:tcW w:w="1463" w:type="pct"/>
            <w:tcMar>
              <w:top w:w="43" w:type="dxa"/>
              <w:left w:w="43" w:type="dxa"/>
              <w:bottom w:w="43" w:type="dxa"/>
              <w:right w:w="43" w:type="dxa"/>
            </w:tcMar>
          </w:tcPr>
          <w:p w14:paraId="6733FFA2" w14:textId="1C26FAF6" w:rsidR="004B4363" w:rsidRDefault="004B4363" w:rsidP="004B4363">
            <w:pPr>
              <w:rPr>
                <w:rFonts w:ascii="Arial Narrow" w:hAnsi="Arial Narrow"/>
                <w:sz w:val="20"/>
                <w:szCs w:val="20"/>
              </w:rPr>
            </w:pPr>
            <w:r>
              <w:rPr>
                <w:rFonts w:ascii="Arial Narrow" w:hAnsi="Arial Narrow"/>
                <w:sz w:val="20"/>
                <w:szCs w:val="20"/>
              </w:rPr>
              <w:t>See section 2.4.2.5</w:t>
            </w:r>
          </w:p>
          <w:p w14:paraId="50E2D79F"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The e–mail address of the chief state school officer.</w:t>
            </w:r>
          </w:p>
        </w:tc>
        <w:tc>
          <w:tcPr>
            <w:tcW w:w="1249" w:type="pct"/>
            <w:tcMar>
              <w:top w:w="43" w:type="dxa"/>
              <w:left w:w="43" w:type="dxa"/>
              <w:bottom w:w="43" w:type="dxa"/>
              <w:right w:w="43" w:type="dxa"/>
            </w:tcMar>
          </w:tcPr>
          <w:p w14:paraId="2976CC93" w14:textId="77777777" w:rsidR="002A1DC8" w:rsidRPr="0084224F" w:rsidRDefault="002A1DC8" w:rsidP="006E1D0C">
            <w:pPr>
              <w:rPr>
                <w:rFonts w:ascii="Arial Narrow" w:eastAsia="Arial Unicode MS" w:hAnsi="Arial Narrow"/>
                <w:sz w:val="20"/>
                <w:szCs w:val="20"/>
              </w:rPr>
            </w:pPr>
          </w:p>
        </w:tc>
      </w:tr>
      <w:tr w:rsidR="0084224F" w:rsidRPr="0084224F" w14:paraId="2E6BC72A" w14:textId="77777777" w:rsidTr="00864A5E">
        <w:trPr>
          <w:jc w:val="center"/>
        </w:trPr>
        <w:tc>
          <w:tcPr>
            <w:tcW w:w="739" w:type="pct"/>
            <w:tcMar>
              <w:top w:w="43" w:type="dxa"/>
              <w:left w:w="43" w:type="dxa"/>
              <w:bottom w:w="43" w:type="dxa"/>
              <w:right w:w="43" w:type="dxa"/>
            </w:tcMar>
          </w:tcPr>
          <w:p w14:paraId="17ABABFF"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Explanation</w:t>
            </w:r>
          </w:p>
        </w:tc>
        <w:tc>
          <w:tcPr>
            <w:tcW w:w="438" w:type="pct"/>
            <w:tcMar>
              <w:top w:w="43" w:type="dxa"/>
              <w:left w:w="43" w:type="dxa"/>
              <w:bottom w:w="43" w:type="dxa"/>
              <w:right w:w="43" w:type="dxa"/>
            </w:tcMar>
          </w:tcPr>
          <w:p w14:paraId="2FF2115B" w14:textId="77777777" w:rsidR="002A1DC8" w:rsidRPr="0084224F" w:rsidRDefault="00771CA6" w:rsidP="006E1D0C">
            <w:pPr>
              <w:jc w:val="right"/>
              <w:rPr>
                <w:rFonts w:ascii="Arial Narrow" w:hAnsi="Arial Narrow"/>
                <w:sz w:val="20"/>
                <w:szCs w:val="20"/>
              </w:rPr>
            </w:pPr>
            <w:r>
              <w:rPr>
                <w:rFonts w:ascii="Arial Narrow" w:hAnsi="Arial Narrow"/>
                <w:sz w:val="20"/>
                <w:szCs w:val="20"/>
              </w:rPr>
              <w:t>860</w:t>
            </w:r>
          </w:p>
        </w:tc>
        <w:tc>
          <w:tcPr>
            <w:tcW w:w="414" w:type="pct"/>
            <w:tcMar>
              <w:top w:w="43" w:type="dxa"/>
              <w:left w:w="43" w:type="dxa"/>
              <w:bottom w:w="43" w:type="dxa"/>
              <w:right w:w="43" w:type="dxa"/>
            </w:tcMar>
          </w:tcPr>
          <w:p w14:paraId="7490A0FA" w14:textId="77777777" w:rsidR="002A1DC8" w:rsidRPr="0084224F" w:rsidRDefault="002A1DC8" w:rsidP="006E1D0C">
            <w:pPr>
              <w:jc w:val="right"/>
              <w:rPr>
                <w:rFonts w:ascii="Arial Narrow" w:hAnsi="Arial Narrow"/>
                <w:sz w:val="20"/>
                <w:szCs w:val="20"/>
              </w:rPr>
            </w:pPr>
            <w:r w:rsidRPr="0084224F">
              <w:rPr>
                <w:rFonts w:ascii="Arial Narrow" w:hAnsi="Arial Narrow"/>
                <w:sz w:val="20"/>
                <w:szCs w:val="20"/>
              </w:rPr>
              <w:t>200</w:t>
            </w:r>
          </w:p>
        </w:tc>
        <w:tc>
          <w:tcPr>
            <w:tcW w:w="360" w:type="pct"/>
            <w:tcMar>
              <w:top w:w="43" w:type="dxa"/>
              <w:left w:w="43" w:type="dxa"/>
              <w:bottom w:w="43" w:type="dxa"/>
              <w:right w:w="43" w:type="dxa"/>
            </w:tcMar>
          </w:tcPr>
          <w:p w14:paraId="6B7C9D9D"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String</w:t>
            </w:r>
          </w:p>
        </w:tc>
        <w:tc>
          <w:tcPr>
            <w:tcW w:w="337" w:type="pct"/>
            <w:tcMar>
              <w:top w:w="43" w:type="dxa"/>
              <w:left w:w="43" w:type="dxa"/>
              <w:bottom w:w="43" w:type="dxa"/>
              <w:right w:w="43" w:type="dxa"/>
            </w:tcMar>
          </w:tcPr>
          <w:p w14:paraId="26B7878C" w14:textId="77777777" w:rsidR="002A1DC8" w:rsidRPr="0084224F" w:rsidRDefault="002A1DC8" w:rsidP="006E1D0C">
            <w:pPr>
              <w:jc w:val="center"/>
              <w:rPr>
                <w:rFonts w:ascii="Arial Narrow" w:hAnsi="Arial Narrow"/>
                <w:sz w:val="20"/>
                <w:szCs w:val="20"/>
              </w:rPr>
            </w:pPr>
            <w:r w:rsidRPr="0084224F">
              <w:rPr>
                <w:rFonts w:ascii="Arial Narrow" w:hAnsi="Arial Narrow"/>
                <w:sz w:val="20"/>
                <w:szCs w:val="20"/>
              </w:rPr>
              <w:t>O</w:t>
            </w:r>
          </w:p>
        </w:tc>
        <w:tc>
          <w:tcPr>
            <w:tcW w:w="1463" w:type="pct"/>
            <w:tcMar>
              <w:top w:w="43" w:type="dxa"/>
              <w:left w:w="43" w:type="dxa"/>
              <w:bottom w:w="43" w:type="dxa"/>
              <w:right w:w="43" w:type="dxa"/>
            </w:tcMar>
          </w:tcPr>
          <w:p w14:paraId="69D7D4E8" w14:textId="77777777" w:rsidR="002A1DC8" w:rsidRPr="0084224F" w:rsidRDefault="002A1DC8" w:rsidP="006E1D0C">
            <w:pPr>
              <w:rPr>
                <w:rFonts w:ascii="Arial Narrow" w:hAnsi="Arial Narrow"/>
                <w:sz w:val="20"/>
                <w:szCs w:val="20"/>
              </w:rPr>
            </w:pPr>
            <w:r w:rsidRPr="0084224F">
              <w:rPr>
                <w:rFonts w:ascii="Arial Narrow" w:hAnsi="Arial Narrow"/>
                <w:sz w:val="20"/>
                <w:szCs w:val="20"/>
              </w:rPr>
              <w:t>Text field for state use.</w:t>
            </w:r>
          </w:p>
        </w:tc>
        <w:tc>
          <w:tcPr>
            <w:tcW w:w="1249" w:type="pct"/>
            <w:tcMar>
              <w:top w:w="43" w:type="dxa"/>
              <w:left w:w="43" w:type="dxa"/>
              <w:bottom w:w="43" w:type="dxa"/>
              <w:right w:w="43" w:type="dxa"/>
            </w:tcMar>
          </w:tcPr>
          <w:p w14:paraId="180FBA53" w14:textId="77777777" w:rsidR="002A1DC8" w:rsidRPr="0084224F" w:rsidRDefault="002A1DC8" w:rsidP="006E1D0C">
            <w:pPr>
              <w:rPr>
                <w:rFonts w:ascii="Arial Narrow" w:eastAsia="Arial Unicode MS" w:hAnsi="Arial Narrow"/>
                <w:sz w:val="20"/>
                <w:szCs w:val="20"/>
              </w:rPr>
            </w:pPr>
          </w:p>
        </w:tc>
      </w:tr>
      <w:tr w:rsidR="0084224F" w:rsidRPr="0084224F" w14:paraId="6E3643B0" w14:textId="77777777" w:rsidTr="00864A5E">
        <w:trPr>
          <w:jc w:val="center"/>
        </w:trPr>
        <w:tc>
          <w:tcPr>
            <w:tcW w:w="739" w:type="pct"/>
            <w:tcMar>
              <w:top w:w="43" w:type="dxa"/>
              <w:left w:w="43" w:type="dxa"/>
              <w:bottom w:w="43" w:type="dxa"/>
              <w:right w:w="43" w:type="dxa"/>
            </w:tcMar>
          </w:tcPr>
          <w:p w14:paraId="77C454E5"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Carriage Return / Line Feed (CRLF)</w:t>
            </w:r>
          </w:p>
        </w:tc>
        <w:tc>
          <w:tcPr>
            <w:tcW w:w="438" w:type="pct"/>
            <w:tcMar>
              <w:top w:w="43" w:type="dxa"/>
              <w:left w:w="43" w:type="dxa"/>
              <w:bottom w:w="43" w:type="dxa"/>
              <w:right w:w="43" w:type="dxa"/>
            </w:tcMar>
          </w:tcPr>
          <w:p w14:paraId="41F9CFB3" w14:textId="77777777" w:rsidR="002A1DC8" w:rsidRDefault="00771CA6" w:rsidP="006E1D0C">
            <w:pPr>
              <w:jc w:val="right"/>
              <w:rPr>
                <w:rFonts w:ascii="Arial Narrow" w:eastAsia="Arial Unicode MS" w:hAnsi="Arial Narrow"/>
                <w:sz w:val="20"/>
                <w:szCs w:val="20"/>
              </w:rPr>
            </w:pPr>
            <w:r>
              <w:rPr>
                <w:rFonts w:ascii="Arial Narrow" w:eastAsia="Arial Unicode MS" w:hAnsi="Arial Narrow"/>
                <w:sz w:val="20"/>
                <w:szCs w:val="20"/>
              </w:rPr>
              <w:t>1060</w:t>
            </w:r>
          </w:p>
          <w:p w14:paraId="27A1DF45" w14:textId="77777777" w:rsidR="00771CA6" w:rsidRPr="0084224F" w:rsidRDefault="00771CA6" w:rsidP="006E1D0C">
            <w:pPr>
              <w:jc w:val="right"/>
              <w:rPr>
                <w:rFonts w:ascii="Arial Narrow" w:eastAsia="Arial Unicode MS" w:hAnsi="Arial Narrow"/>
                <w:sz w:val="20"/>
                <w:szCs w:val="20"/>
              </w:rPr>
            </w:pPr>
          </w:p>
        </w:tc>
        <w:tc>
          <w:tcPr>
            <w:tcW w:w="414" w:type="pct"/>
            <w:tcMar>
              <w:top w:w="43" w:type="dxa"/>
              <w:left w:w="43" w:type="dxa"/>
              <w:bottom w:w="43" w:type="dxa"/>
              <w:right w:w="43" w:type="dxa"/>
            </w:tcMar>
          </w:tcPr>
          <w:p w14:paraId="07FF1A5C" w14:textId="77777777" w:rsidR="002A1DC8" w:rsidRPr="0084224F" w:rsidRDefault="002A1DC8" w:rsidP="006E1D0C">
            <w:pPr>
              <w:jc w:val="right"/>
              <w:rPr>
                <w:rFonts w:ascii="Arial Narrow" w:eastAsia="Arial Unicode MS" w:hAnsi="Arial Narrow"/>
                <w:sz w:val="20"/>
                <w:szCs w:val="20"/>
              </w:rPr>
            </w:pPr>
            <w:r w:rsidRPr="0084224F">
              <w:rPr>
                <w:rFonts w:ascii="Arial Narrow" w:hAnsi="Arial Narrow"/>
                <w:sz w:val="20"/>
                <w:szCs w:val="20"/>
              </w:rPr>
              <w:t>1</w:t>
            </w:r>
          </w:p>
        </w:tc>
        <w:tc>
          <w:tcPr>
            <w:tcW w:w="360" w:type="pct"/>
            <w:tcMar>
              <w:top w:w="43" w:type="dxa"/>
              <w:left w:w="43" w:type="dxa"/>
              <w:bottom w:w="43" w:type="dxa"/>
              <w:right w:w="43" w:type="dxa"/>
            </w:tcMar>
          </w:tcPr>
          <w:p w14:paraId="60A2E90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xml:space="preserve"> </w:t>
            </w:r>
          </w:p>
        </w:tc>
        <w:tc>
          <w:tcPr>
            <w:tcW w:w="337" w:type="pct"/>
            <w:tcMar>
              <w:top w:w="43" w:type="dxa"/>
              <w:left w:w="43" w:type="dxa"/>
              <w:bottom w:w="43" w:type="dxa"/>
              <w:right w:w="43" w:type="dxa"/>
            </w:tcMar>
          </w:tcPr>
          <w:p w14:paraId="64D38950" w14:textId="77777777" w:rsidR="002A1DC8" w:rsidRPr="0084224F" w:rsidRDefault="002A1DC8" w:rsidP="006E1D0C">
            <w:pPr>
              <w:jc w:val="center"/>
              <w:rPr>
                <w:rFonts w:ascii="Arial Narrow" w:eastAsia="Arial Unicode MS" w:hAnsi="Arial Narrow"/>
                <w:sz w:val="20"/>
                <w:szCs w:val="20"/>
              </w:rPr>
            </w:pPr>
            <w:r w:rsidRPr="0084224F">
              <w:rPr>
                <w:rFonts w:ascii="Arial Narrow" w:hAnsi="Arial Narrow"/>
                <w:sz w:val="20"/>
                <w:szCs w:val="20"/>
              </w:rPr>
              <w:t>M</w:t>
            </w:r>
          </w:p>
        </w:tc>
        <w:tc>
          <w:tcPr>
            <w:tcW w:w="1463" w:type="pct"/>
            <w:tcMar>
              <w:top w:w="43" w:type="dxa"/>
              <w:left w:w="43" w:type="dxa"/>
              <w:bottom w:w="43" w:type="dxa"/>
              <w:right w:w="43" w:type="dxa"/>
            </w:tcMar>
          </w:tcPr>
          <w:p w14:paraId="2247A9FD" w14:textId="77777777" w:rsidR="002A1DC8" w:rsidRPr="0084224F" w:rsidRDefault="002A1DC8" w:rsidP="006E1D0C">
            <w:pPr>
              <w:rPr>
                <w:rFonts w:ascii="Arial Narrow" w:eastAsia="Arial Unicode MS" w:hAnsi="Arial Narrow"/>
                <w:sz w:val="20"/>
                <w:szCs w:val="20"/>
              </w:rPr>
            </w:pPr>
            <w:r w:rsidRPr="0084224F">
              <w:rPr>
                <w:rFonts w:ascii="Arial Narrow" w:hAnsi="Arial Narrow"/>
                <w:sz w:val="20"/>
                <w:szCs w:val="20"/>
              </w:rPr>
              <w:t> </w:t>
            </w:r>
          </w:p>
        </w:tc>
        <w:tc>
          <w:tcPr>
            <w:tcW w:w="1249" w:type="pct"/>
            <w:tcMar>
              <w:top w:w="43" w:type="dxa"/>
              <w:left w:w="43" w:type="dxa"/>
              <w:bottom w:w="43" w:type="dxa"/>
              <w:right w:w="43" w:type="dxa"/>
            </w:tcMar>
          </w:tcPr>
          <w:p w14:paraId="32512647" w14:textId="77777777" w:rsidR="002A1DC8" w:rsidRPr="0084224F" w:rsidRDefault="002A1DC8" w:rsidP="006E1D0C">
            <w:pPr>
              <w:rPr>
                <w:rFonts w:ascii="Arial Narrow" w:eastAsia="Arial Unicode MS" w:hAnsi="Arial Narrow"/>
                <w:sz w:val="20"/>
                <w:szCs w:val="20"/>
              </w:rPr>
            </w:pPr>
          </w:p>
        </w:tc>
      </w:tr>
    </w:tbl>
    <w:p w14:paraId="32CFA53C" w14:textId="77777777" w:rsidR="002A1DC8" w:rsidRPr="00E36DDD" w:rsidRDefault="002A1DC8" w:rsidP="002A1DC8">
      <w:pPr>
        <w:rPr>
          <w:sz w:val="22"/>
        </w:rPr>
      </w:pPr>
    </w:p>
    <w:p w14:paraId="6302B0A8" w14:textId="5FBA3E37"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9401045" w14:textId="77777777" w:rsidR="00771CA6" w:rsidRDefault="00771CA6" w:rsidP="002A1DC8">
      <w:pPr>
        <w:rPr>
          <w:b/>
          <w:sz w:val="20"/>
          <w:szCs w:val="20"/>
        </w:rPr>
      </w:pPr>
    </w:p>
    <w:p w14:paraId="29BD0ED8"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84224F">
        <w:rPr>
          <w:b/>
          <w:sz w:val="20"/>
          <w:szCs w:val="20"/>
        </w:rPr>
        <w:t>.</w:t>
      </w:r>
      <w:r w:rsidR="00987BDD" w:rsidRPr="00E36DDD">
        <w:rPr>
          <w:b/>
          <w:sz w:val="20"/>
          <w:szCs w:val="20"/>
        </w:rPr>
        <w:t>1.</w:t>
      </w:r>
      <w:r w:rsidRPr="00E36DDD">
        <w:rPr>
          <w:b/>
          <w:sz w:val="20"/>
          <w:szCs w:val="20"/>
        </w:rPr>
        <w:t xml:space="preserve">3–2: </w:t>
      </w:r>
      <w:r w:rsidR="000C25B7">
        <w:rPr>
          <w:b/>
          <w:sz w:val="20"/>
          <w:szCs w:val="20"/>
        </w:rPr>
        <w:t xml:space="preserve">SEA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A data record example"/>
        <w:tblDescription w:val="format, example"/>
      </w:tblPr>
      <w:tblGrid>
        <w:gridCol w:w="1087"/>
        <w:gridCol w:w="8263"/>
      </w:tblGrid>
      <w:tr w:rsidR="002A1DC8" w:rsidRPr="00771CA6" w14:paraId="42842FBD" w14:textId="77777777" w:rsidTr="006E1D0C">
        <w:tc>
          <w:tcPr>
            <w:tcW w:w="1098" w:type="dxa"/>
          </w:tcPr>
          <w:p w14:paraId="54EF3DF9" w14:textId="10CE22E2" w:rsidR="0001609C" w:rsidRPr="00771CA6" w:rsidRDefault="002A1DC8" w:rsidP="006E1D0C">
            <w:pPr>
              <w:rPr>
                <w:rFonts w:ascii="Arial Narrow" w:hAnsi="Arial Narrow"/>
                <w:noProof/>
                <w:sz w:val="22"/>
                <w:szCs w:val="22"/>
              </w:rPr>
            </w:pPr>
            <w:r w:rsidRPr="00771CA6">
              <w:rPr>
                <w:rFonts w:ascii="Arial Narrow" w:hAnsi="Arial Narrow"/>
                <w:noProof/>
                <w:sz w:val="22"/>
                <w:szCs w:val="22"/>
              </w:rPr>
              <w:t>Format</w:t>
            </w:r>
          </w:p>
        </w:tc>
        <w:tc>
          <w:tcPr>
            <w:tcW w:w="8478" w:type="dxa"/>
          </w:tcPr>
          <w:p w14:paraId="79295A90" w14:textId="0A648848" w:rsidR="002A1DC8" w:rsidRPr="004B4363" w:rsidRDefault="002A1DC8" w:rsidP="004B4363">
            <w:pPr>
              <w:rPr>
                <w:rFonts w:ascii="Arial Narrow" w:hAnsi="Arial Narrow"/>
                <w:noProof/>
                <w:sz w:val="22"/>
                <w:szCs w:val="22"/>
              </w:rPr>
            </w:pPr>
            <w:r w:rsidRPr="004B4363">
              <w:rPr>
                <w:rFonts w:ascii="Arial Narrow" w:hAnsi="Arial Narrow"/>
                <w:noProof/>
                <w:sz w:val="22"/>
                <w:szCs w:val="22"/>
              </w:rPr>
              <w:t>File Record Number,State Code,State Agency Number,Filler,Filler,Filler,Filler,</w:t>
            </w:r>
            <w:r w:rsidR="004B4363" w:rsidRPr="004B4363">
              <w:rPr>
                <w:rFonts w:ascii="Arial Narrow" w:hAnsi="Arial Narrow"/>
                <w:sz w:val="22"/>
                <w:szCs w:val="22"/>
              </w:rPr>
              <w:t xml:space="preserve"> Education Entity Name - </w:t>
            </w:r>
            <w:proofErr w:type="spellStart"/>
            <w:r w:rsidR="004B4363" w:rsidRPr="004B4363">
              <w:rPr>
                <w:rFonts w:ascii="Arial Narrow" w:hAnsi="Arial Narrow"/>
                <w:sz w:val="22"/>
                <w:szCs w:val="22"/>
              </w:rPr>
              <w:t>SEA</w:t>
            </w:r>
            <w:r w:rsidRPr="004B4363">
              <w:rPr>
                <w:rFonts w:ascii="Arial Narrow" w:hAnsi="Arial Narrow"/>
                <w:noProof/>
                <w:sz w:val="22"/>
                <w:szCs w:val="22"/>
              </w:rPr>
              <w:t>,Web</w:t>
            </w:r>
            <w:proofErr w:type="spellEnd"/>
            <w:r w:rsidRPr="004B4363">
              <w:rPr>
                <w:rFonts w:ascii="Arial Narrow" w:hAnsi="Arial Narrow"/>
                <w:noProof/>
                <w:sz w:val="22"/>
                <w:szCs w:val="22"/>
              </w:rPr>
              <w:t xml:space="preserve"> Site Address - SEA,Telephone - SEA,</w:t>
            </w:r>
            <w:r w:rsidR="004B4363" w:rsidRPr="004B4363">
              <w:rPr>
                <w:rFonts w:ascii="Arial Narrow" w:hAnsi="Arial Narrow"/>
                <w:sz w:val="22"/>
                <w:szCs w:val="22"/>
              </w:rPr>
              <w:t xml:space="preserve">Address Mailing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Mailing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Mailing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Mailing - SEA</w:t>
            </w:r>
            <w:r w:rsidRPr="004B4363">
              <w:rPr>
                <w:rFonts w:ascii="Arial Narrow" w:hAnsi="Arial Narrow"/>
                <w:noProof/>
                <w:sz w:val="22"/>
                <w:szCs w:val="22"/>
              </w:rPr>
              <w:t>,</w:t>
            </w:r>
            <w:r w:rsidR="004B4363" w:rsidRPr="004B4363">
              <w:rPr>
                <w:rFonts w:ascii="Arial Narrow" w:hAnsi="Arial Narrow"/>
                <w:sz w:val="22"/>
                <w:szCs w:val="22"/>
              </w:rPr>
              <w:t>ZIP Code Mailing – SEA</w:t>
            </w:r>
            <w:r w:rsidRPr="004B4363">
              <w:rPr>
                <w:rFonts w:ascii="Arial Narrow" w:hAnsi="Arial Narrow"/>
                <w:noProof/>
                <w:sz w:val="22"/>
                <w:szCs w:val="22"/>
              </w:rPr>
              <w:t>,</w:t>
            </w:r>
            <w:r w:rsidR="004B4363" w:rsidRPr="00112DBB">
              <w:rPr>
                <w:rFonts w:ascii="Arial Narrow" w:hAnsi="Arial Narrow"/>
                <w:sz w:val="22"/>
                <w:szCs w:val="22"/>
              </w:rPr>
              <w:t xml:space="preserve">ZIP Code Plus 4 Mailing - </w:t>
            </w:r>
            <w:proofErr w:type="spellStart"/>
            <w:r w:rsidR="004B4363" w:rsidRPr="00112DBB">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1 -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2 -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Address</w:t>
            </w:r>
            <w:proofErr w:type="spellEnd"/>
            <w:r w:rsidR="004B4363" w:rsidRPr="004B4363">
              <w:rPr>
                <w:rFonts w:ascii="Arial Narrow" w:hAnsi="Arial Narrow"/>
                <w:sz w:val="22"/>
                <w:szCs w:val="22"/>
              </w:rPr>
              <w:t xml:space="preserve"> Location 3 -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City</w:t>
            </w:r>
            <w:proofErr w:type="spellEnd"/>
            <w:r w:rsidR="004B4363" w:rsidRPr="004B4363">
              <w:rPr>
                <w:rFonts w:ascii="Arial Narrow" w:hAnsi="Arial Narrow"/>
                <w:sz w:val="22"/>
                <w:szCs w:val="22"/>
              </w:rPr>
              <w:t xml:space="preserve"> Location - </w:t>
            </w:r>
            <w:proofErr w:type="spellStart"/>
            <w:r w:rsidR="004B4363" w:rsidRPr="004B4363">
              <w:rPr>
                <w:rFonts w:ascii="Arial Narrow" w:hAnsi="Arial Narrow"/>
                <w:sz w:val="22"/>
                <w:szCs w:val="22"/>
              </w:rPr>
              <w:t>SEA</w:t>
            </w:r>
            <w:r w:rsidRPr="004B4363">
              <w:rPr>
                <w:rFonts w:ascii="Arial Narrow" w:hAnsi="Arial Narrow"/>
                <w:noProof/>
                <w:sz w:val="22"/>
                <w:szCs w:val="22"/>
              </w:rPr>
              <w:t>,</w:t>
            </w:r>
            <w:r w:rsidR="004B4363" w:rsidRPr="004B4363">
              <w:rPr>
                <w:rFonts w:ascii="Arial Narrow" w:hAnsi="Arial Narrow"/>
                <w:sz w:val="22"/>
                <w:szCs w:val="22"/>
              </w:rPr>
              <w:t>State</w:t>
            </w:r>
            <w:proofErr w:type="spellEnd"/>
            <w:r w:rsidR="004B4363" w:rsidRPr="004B4363">
              <w:rPr>
                <w:rFonts w:ascii="Arial Narrow" w:hAnsi="Arial Narrow"/>
                <w:sz w:val="22"/>
                <w:szCs w:val="22"/>
              </w:rPr>
              <w:t xml:space="preserve"> Abbreviation Location - SEA</w:t>
            </w:r>
            <w:r w:rsidRPr="004B4363">
              <w:rPr>
                <w:rFonts w:ascii="Arial Narrow" w:hAnsi="Arial Narrow"/>
                <w:noProof/>
                <w:sz w:val="22"/>
                <w:szCs w:val="22"/>
              </w:rPr>
              <w:t>,</w:t>
            </w:r>
            <w:r w:rsidR="004B4363" w:rsidRPr="004B4363">
              <w:rPr>
                <w:rFonts w:ascii="Arial Narrow" w:hAnsi="Arial Narrow"/>
                <w:sz w:val="22"/>
                <w:szCs w:val="22"/>
              </w:rPr>
              <w:t>ZIP Code Location - SEA</w:t>
            </w:r>
            <w:r w:rsidRPr="004B4363">
              <w:rPr>
                <w:rFonts w:ascii="Arial Narrow" w:hAnsi="Arial Narrow"/>
                <w:noProof/>
                <w:sz w:val="22"/>
                <w:szCs w:val="22"/>
              </w:rPr>
              <w:t>,</w:t>
            </w:r>
            <w:r w:rsidR="004B4363" w:rsidRPr="00112DBB">
              <w:rPr>
                <w:rFonts w:ascii="Arial Narrow" w:hAnsi="Arial Narrow"/>
                <w:sz w:val="22"/>
                <w:szCs w:val="22"/>
              </w:rPr>
              <w:t>ZIP Code Plus 4 Location - SEA</w:t>
            </w:r>
            <w:r w:rsidRPr="004B4363">
              <w:rPr>
                <w:rFonts w:ascii="Arial Narrow" w:hAnsi="Arial Narrow"/>
                <w:noProof/>
                <w:sz w:val="22"/>
                <w:szCs w:val="22"/>
              </w:rPr>
              <w:t>,CSSO First Name,CSSO Last Name,CSSO Titl</w:t>
            </w:r>
            <w:r w:rsidR="004B4363" w:rsidRPr="004B4363">
              <w:rPr>
                <w:rFonts w:ascii="Arial Narrow" w:hAnsi="Arial Narrow"/>
                <w:noProof/>
                <w:sz w:val="22"/>
                <w:szCs w:val="22"/>
              </w:rPr>
              <w:t>e,CSSO Phone Number,CSSO E-mail</w:t>
            </w:r>
            <w:r w:rsidRPr="004B4363">
              <w:rPr>
                <w:rFonts w:ascii="Arial Narrow" w:hAnsi="Arial Narrow"/>
                <w:noProof/>
                <w:sz w:val="22"/>
                <w:szCs w:val="22"/>
              </w:rPr>
              <w:t>,Explanation</w:t>
            </w:r>
            <w:r w:rsidRPr="004B4363">
              <w:rPr>
                <w:rFonts w:ascii="Arial Narrow" w:hAnsi="Arial Narrow"/>
                <w:sz w:val="22"/>
                <w:szCs w:val="22"/>
              </w:rPr>
              <w:t>,Carriage Return / Line Feed (CRLF)</w:t>
            </w:r>
            <w:r w:rsidRPr="004B4363">
              <w:rPr>
                <w:rFonts w:ascii="Arial Narrow" w:hAnsi="Arial Narrow"/>
                <w:noProof/>
                <w:sz w:val="22"/>
                <w:szCs w:val="22"/>
              </w:rPr>
              <w:t xml:space="preserve"> </w:t>
            </w:r>
          </w:p>
        </w:tc>
      </w:tr>
      <w:tr w:rsidR="002A1DC8" w:rsidRPr="00771CA6" w14:paraId="4C4CE86D" w14:textId="77777777" w:rsidTr="006E1D0C">
        <w:tc>
          <w:tcPr>
            <w:tcW w:w="1098" w:type="dxa"/>
          </w:tcPr>
          <w:p w14:paraId="64282F03"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Example</w:t>
            </w:r>
          </w:p>
        </w:tc>
        <w:tc>
          <w:tcPr>
            <w:tcW w:w="8478" w:type="dxa"/>
          </w:tcPr>
          <w:p w14:paraId="74A07F9F" w14:textId="77777777" w:rsidR="002A1DC8" w:rsidRPr="00771CA6" w:rsidRDefault="002A1DC8" w:rsidP="006E1D0C">
            <w:pPr>
              <w:rPr>
                <w:rFonts w:ascii="Arial Narrow" w:hAnsi="Arial Narrow"/>
                <w:noProof/>
                <w:sz w:val="22"/>
                <w:szCs w:val="22"/>
              </w:rPr>
            </w:pPr>
            <w:r w:rsidRPr="00771CA6">
              <w:rPr>
                <w:rFonts w:ascii="Arial Narrow" w:hAnsi="Arial Narrow"/>
                <w:noProof/>
                <w:sz w:val="22"/>
                <w:szCs w:val="22"/>
              </w:rPr>
              <w:t xml:space="preserve">1,80,01,,,,,Euphoria State Education Agency,www.doe.k12.eu.us,5552104958,PO Box 1650,Drawer 300,Bin 5,Commons Station,EU,12345,1234,123 Elm Street,STE900,Commons Station,EU,12345,1234,John,Doe,Director of Education,9998675309,johndoe@euphoria.gov,explanation¶ </w:t>
            </w:r>
          </w:p>
        </w:tc>
      </w:tr>
    </w:tbl>
    <w:p w14:paraId="3D7D8C91" w14:textId="3771900D" w:rsidR="002A1DC8" w:rsidRPr="00E36DDD" w:rsidRDefault="002A1DC8" w:rsidP="000A544D">
      <w:pPr>
        <w:pStyle w:val="Heading2"/>
        <w:numPr>
          <w:ilvl w:val="0"/>
          <w:numId w:val="0"/>
        </w:numPr>
      </w:pPr>
      <w:r w:rsidRPr="00E36DDD">
        <w:br w:type="page"/>
      </w:r>
      <w:bookmarkStart w:id="358" w:name="_Toc20914097"/>
      <w:bookmarkStart w:id="359" w:name="_Toc52448458"/>
      <w:r w:rsidR="00E36DDD">
        <w:lastRenderedPageBreak/>
        <w:t xml:space="preserve">D.2 </w:t>
      </w:r>
      <w:r w:rsidR="00282A38" w:rsidRPr="00E36DDD">
        <w:t>L</w:t>
      </w:r>
      <w:r w:rsidR="00982D39">
        <w:t>EA</w:t>
      </w:r>
      <w:r w:rsidR="00282A38" w:rsidRPr="00E36DDD">
        <w:t xml:space="preserve"> Directory File</w:t>
      </w:r>
      <w:bookmarkEnd w:id="358"/>
      <w:bookmarkEnd w:id="359"/>
      <w:r w:rsidR="00282A38" w:rsidRPr="00E36DDD">
        <w:t xml:space="preserve"> </w:t>
      </w:r>
    </w:p>
    <w:p w14:paraId="148670E4" w14:textId="77777777" w:rsidR="002A1DC8" w:rsidRPr="00E36DDD" w:rsidRDefault="002A1DC8" w:rsidP="002A1DC8">
      <w:r w:rsidRPr="00E36DDD">
        <w:t xml:space="preserve">All LEA directory data are specific to a school year; therefore, states must submit a complete LEA directory each school year. </w:t>
      </w:r>
    </w:p>
    <w:p w14:paraId="04A5A8FB" w14:textId="77777777" w:rsidR="002A1DC8" w:rsidRPr="00E36DDD" w:rsidRDefault="002A1DC8" w:rsidP="002A1DC8"/>
    <w:p w14:paraId="625069F7" w14:textId="77777777" w:rsidR="002A1DC8" w:rsidRPr="00E36DDD" w:rsidRDefault="002A1DC8" w:rsidP="002A1DC8">
      <w:r w:rsidRPr="00E36DDD">
        <w:t>This section describes the fixed file and delimited file specifications used to transmit information pertaining to the LEA Directory File. The file type is specified in the header record.</w:t>
      </w:r>
    </w:p>
    <w:p w14:paraId="41FE1F31" w14:textId="77777777" w:rsidR="002A1DC8" w:rsidRPr="00E36DDD" w:rsidRDefault="002A1DC8" w:rsidP="002A1DC8"/>
    <w:p w14:paraId="4CFF7B4F" w14:textId="0E3C8BEF" w:rsidR="002A1DC8" w:rsidRPr="00E36DDD" w:rsidRDefault="002A1DC8" w:rsidP="002A1DC8">
      <w:r w:rsidRPr="00E36DDD">
        <w:t xml:space="preserve">The "Pop" column in the header and data records is coded as follows: </w:t>
      </w:r>
    </w:p>
    <w:p w14:paraId="002A5DBF" w14:textId="77777777" w:rsidR="002A1DC8" w:rsidRPr="00E36DDD" w:rsidRDefault="002A1DC8" w:rsidP="00581EE3">
      <w:pPr>
        <w:ind w:firstLine="720"/>
      </w:pPr>
      <w:r w:rsidRPr="00E36DDD">
        <w:t xml:space="preserve">M - Mandatory, this field must always be populated </w:t>
      </w:r>
    </w:p>
    <w:p w14:paraId="62FE84D9" w14:textId="77777777" w:rsidR="002A1DC8" w:rsidRDefault="002A1DC8" w:rsidP="00581EE3">
      <w:pPr>
        <w:ind w:firstLine="720"/>
      </w:pPr>
      <w:r w:rsidRPr="00E36DDD">
        <w:t>O - Optional, data in this field are optional</w:t>
      </w:r>
    </w:p>
    <w:p w14:paraId="2096DD51" w14:textId="723EBFC7" w:rsidR="00435364" w:rsidRDefault="00435364" w:rsidP="00581EE3">
      <w:pPr>
        <w:ind w:firstLine="720"/>
      </w:pPr>
      <w:r>
        <w:t>N</w:t>
      </w:r>
      <w:r w:rsidRPr="00E36DDD">
        <w:t xml:space="preserve"> – Submitted if LEA has been assigned an NCES ID</w:t>
      </w:r>
    </w:p>
    <w:p w14:paraId="0283A835" w14:textId="2B7FCA74" w:rsidR="00435364" w:rsidRDefault="00435364" w:rsidP="00581EE3">
      <w:pPr>
        <w:ind w:firstLine="720"/>
      </w:pPr>
      <w:r>
        <w:t>U</w:t>
      </w:r>
      <w:r w:rsidRPr="00E36DDD">
        <w:t xml:space="preserve"> – Submitted if LEA </w:t>
      </w:r>
      <w:r>
        <w:t>is updating operational status</w:t>
      </w:r>
    </w:p>
    <w:p w14:paraId="000F2C29" w14:textId="77EDC674" w:rsidR="00435364" w:rsidRDefault="00435364" w:rsidP="00581EE3">
      <w:pPr>
        <w:ind w:firstLine="720"/>
      </w:pPr>
      <w:r>
        <w:t>S</w:t>
      </w:r>
      <w:r w:rsidRPr="00E36DDD">
        <w:t xml:space="preserve"> – Submitted if LEA </w:t>
      </w:r>
      <w:r>
        <w:t>is changing state identifier ID (DG4)</w:t>
      </w:r>
    </w:p>
    <w:p w14:paraId="77E3372A" w14:textId="77777777" w:rsidR="00E0727A" w:rsidRPr="00E36DDD" w:rsidRDefault="00E0727A" w:rsidP="00581EE3">
      <w:pPr>
        <w:ind w:firstLine="720"/>
      </w:pPr>
    </w:p>
    <w:p w14:paraId="58B36A8B" w14:textId="3FACB2E3" w:rsidR="002A1DC8" w:rsidRPr="00E36DDD" w:rsidRDefault="0000505D" w:rsidP="009262D6">
      <w:pPr>
        <w:pStyle w:val="Heading3"/>
        <w:numPr>
          <w:ilvl w:val="0"/>
          <w:numId w:val="0"/>
        </w:numPr>
      </w:pPr>
      <w:bookmarkStart w:id="360" w:name="_Toc20914098"/>
      <w:bookmarkStart w:id="361" w:name="_Toc52448459"/>
      <w:r>
        <w:t xml:space="preserve">D.2.1 </w:t>
      </w:r>
      <w:r w:rsidR="00282A38">
        <w:t xml:space="preserve">  </w:t>
      </w:r>
      <w:r w:rsidR="002A1DC8" w:rsidRPr="00E36DDD">
        <w:t>Guidance for Submitting the LEA Directory File</w:t>
      </w:r>
      <w:bookmarkEnd w:id="360"/>
      <w:bookmarkEnd w:id="361"/>
    </w:p>
    <w:p w14:paraId="760B4EE7" w14:textId="77777777" w:rsidR="002A1DC8" w:rsidRPr="00E36DDD" w:rsidRDefault="002A1DC8" w:rsidP="002A1DC8">
      <w:r w:rsidRPr="00E36DDD">
        <w:t>The LEA Directory file contains the following data groups:</w:t>
      </w:r>
    </w:p>
    <w:p w14:paraId="2ADEF027" w14:textId="2FA785A6" w:rsidR="002A1DC8" w:rsidRPr="00E36DDD" w:rsidRDefault="002A1DC8" w:rsidP="002A1DC8"/>
    <w:p w14:paraId="45AFC1F0" w14:textId="77777777" w:rsidR="002A1DC8" w:rsidRPr="00E36DDD" w:rsidRDefault="002A1DC8" w:rsidP="002A1DC8">
      <w:pPr>
        <w:ind w:left="360"/>
      </w:pPr>
      <w:r w:rsidRPr="00E36DDD">
        <w:t>Unique Identifiers</w:t>
      </w:r>
    </w:p>
    <w:p w14:paraId="02AFEFC1" w14:textId="6312E802" w:rsidR="002A1DC8" w:rsidRPr="00E36DDD" w:rsidRDefault="002A1DC8" w:rsidP="00042C0F">
      <w:pPr>
        <w:numPr>
          <w:ilvl w:val="0"/>
          <w:numId w:val="21"/>
        </w:numPr>
      </w:pPr>
      <w:r w:rsidRPr="00E36DDD">
        <w:t>State Code (DG559)</w:t>
      </w:r>
    </w:p>
    <w:p w14:paraId="328D713E" w14:textId="75CE66DD" w:rsidR="002A1DC8" w:rsidRPr="00E36DDD" w:rsidRDefault="002A1DC8" w:rsidP="00042C0F">
      <w:pPr>
        <w:numPr>
          <w:ilvl w:val="0"/>
          <w:numId w:val="21"/>
        </w:numPr>
      </w:pPr>
      <w:r w:rsidRPr="00E36DDD">
        <w:t xml:space="preserve">Education Entity Name (DG7) </w:t>
      </w:r>
    </w:p>
    <w:p w14:paraId="773E1EDB" w14:textId="473D4C4D" w:rsidR="002A1DC8" w:rsidRPr="00E36DDD" w:rsidRDefault="002A1DC8" w:rsidP="00042C0F">
      <w:pPr>
        <w:numPr>
          <w:ilvl w:val="0"/>
          <w:numId w:val="21"/>
        </w:numPr>
      </w:pPr>
      <w:r w:rsidRPr="00E36DDD">
        <w:t>State Agency Number (DG570)</w:t>
      </w:r>
    </w:p>
    <w:p w14:paraId="2532A568" w14:textId="0406C6F7" w:rsidR="002A1DC8" w:rsidRPr="00E36DDD" w:rsidRDefault="002A1DC8" w:rsidP="00042C0F">
      <w:pPr>
        <w:numPr>
          <w:ilvl w:val="0"/>
          <w:numId w:val="21"/>
        </w:numPr>
      </w:pPr>
      <w:r w:rsidRPr="00E36DDD">
        <w:t>LEA Identifier (State) (DG4)</w:t>
      </w:r>
    </w:p>
    <w:p w14:paraId="23004559" w14:textId="3F4F6520" w:rsidR="002A1DC8" w:rsidRPr="00E36DDD" w:rsidRDefault="002A1DC8" w:rsidP="00042C0F">
      <w:pPr>
        <w:numPr>
          <w:ilvl w:val="0"/>
          <w:numId w:val="21"/>
        </w:numPr>
      </w:pPr>
      <w:r w:rsidRPr="00E36DDD">
        <w:t>LEA Identifier (NCES) (DG1)</w:t>
      </w:r>
    </w:p>
    <w:p w14:paraId="5C713482" w14:textId="77777777" w:rsidR="002A1DC8" w:rsidRPr="00E36DDD" w:rsidRDefault="002A1DC8" w:rsidP="00042C0F">
      <w:pPr>
        <w:numPr>
          <w:ilvl w:val="0"/>
          <w:numId w:val="21"/>
        </w:numPr>
      </w:pPr>
      <w:r w:rsidRPr="00E36DDD">
        <w:t>If LEA type 2 or 3, then</w:t>
      </w:r>
    </w:p>
    <w:p w14:paraId="7DF83C82" w14:textId="1A3B3EFC" w:rsidR="002A1DC8" w:rsidRPr="00E36DDD" w:rsidRDefault="002A1DC8" w:rsidP="00042C0F">
      <w:pPr>
        <w:numPr>
          <w:ilvl w:val="1"/>
          <w:numId w:val="21"/>
        </w:numPr>
      </w:pPr>
      <w:r w:rsidRPr="00E36DDD">
        <w:t>Supervisory Union Identification Number (DG551)</w:t>
      </w:r>
    </w:p>
    <w:p w14:paraId="37364CE6" w14:textId="77777777" w:rsidR="002A1DC8" w:rsidRPr="00E36DDD" w:rsidRDefault="002A1DC8" w:rsidP="002A1DC8"/>
    <w:p w14:paraId="3930EF31" w14:textId="77777777" w:rsidR="002A1DC8" w:rsidRPr="00E36DDD" w:rsidRDefault="002A1DC8" w:rsidP="002A1DC8">
      <w:pPr>
        <w:ind w:left="360"/>
      </w:pPr>
      <w:r w:rsidRPr="00E36DDD">
        <w:t>Contact information</w:t>
      </w:r>
    </w:p>
    <w:p w14:paraId="25550A43" w14:textId="11BB3C54" w:rsidR="002A1DC8" w:rsidRPr="00E36DDD" w:rsidRDefault="002A1DC8" w:rsidP="00042C0F">
      <w:pPr>
        <w:numPr>
          <w:ilvl w:val="0"/>
          <w:numId w:val="21"/>
        </w:numPr>
      </w:pPr>
      <w:r w:rsidRPr="00E36DDD">
        <w:t>Address Mailing (DG8)</w:t>
      </w:r>
    </w:p>
    <w:p w14:paraId="4A776F8D" w14:textId="20D9B3B0" w:rsidR="002A1DC8" w:rsidRPr="00E36DDD" w:rsidRDefault="002A1DC8" w:rsidP="00042C0F">
      <w:pPr>
        <w:numPr>
          <w:ilvl w:val="0"/>
          <w:numId w:val="21"/>
        </w:numPr>
      </w:pPr>
      <w:r w:rsidRPr="00E36DDD">
        <w:t>Address Location (DG9)</w:t>
      </w:r>
    </w:p>
    <w:p w14:paraId="62FF4B70" w14:textId="35EBB01D" w:rsidR="002A1DC8" w:rsidRPr="00E36DDD" w:rsidRDefault="002A1DC8" w:rsidP="00042C0F">
      <w:pPr>
        <w:numPr>
          <w:ilvl w:val="0"/>
          <w:numId w:val="21"/>
        </w:numPr>
      </w:pPr>
      <w:r w:rsidRPr="00E36DDD">
        <w:t>Telephone - Education Entity (DG10)</w:t>
      </w:r>
    </w:p>
    <w:p w14:paraId="76FDF202" w14:textId="4EE021CC" w:rsidR="002A1DC8" w:rsidRDefault="002A1DC8" w:rsidP="00042C0F">
      <w:pPr>
        <w:numPr>
          <w:ilvl w:val="0"/>
          <w:numId w:val="21"/>
        </w:numPr>
      </w:pPr>
      <w:r w:rsidRPr="00E36DDD">
        <w:t>Web Site Address (DG11)</w:t>
      </w:r>
    </w:p>
    <w:p w14:paraId="711706A3" w14:textId="30E7B583" w:rsidR="00435364" w:rsidRDefault="00435364" w:rsidP="00042C0F">
      <w:pPr>
        <w:numPr>
          <w:ilvl w:val="0"/>
          <w:numId w:val="21"/>
        </w:numPr>
      </w:pPr>
      <w:r w:rsidRPr="00E36DDD">
        <w:t>Out of State Indicator (DG669)</w:t>
      </w:r>
    </w:p>
    <w:p w14:paraId="2B90E7BD" w14:textId="77777777" w:rsidR="00435364" w:rsidRDefault="00435364" w:rsidP="00435364">
      <w:pPr>
        <w:ind w:left="360"/>
      </w:pPr>
    </w:p>
    <w:p w14:paraId="5DE74AF7" w14:textId="77777777" w:rsidR="002A1DC8" w:rsidRPr="00E36DDD" w:rsidRDefault="002A1DC8" w:rsidP="002A1DC8">
      <w:pPr>
        <w:ind w:left="360"/>
      </w:pPr>
      <w:r w:rsidRPr="00E36DDD">
        <w:t>Descriptive Information</w:t>
      </w:r>
    </w:p>
    <w:p w14:paraId="0D33C797" w14:textId="45842A21" w:rsidR="002A1DC8" w:rsidRPr="00E36DDD" w:rsidRDefault="002A1DC8" w:rsidP="00042C0F">
      <w:pPr>
        <w:numPr>
          <w:ilvl w:val="0"/>
          <w:numId w:val="21"/>
        </w:numPr>
      </w:pPr>
      <w:r w:rsidRPr="00E36DDD">
        <w:t>Operational Status - LEA (DG16)</w:t>
      </w:r>
    </w:p>
    <w:p w14:paraId="167CA7E0" w14:textId="77777777" w:rsidR="002A1DC8" w:rsidRPr="00E36DDD" w:rsidRDefault="002A1DC8" w:rsidP="00042C0F">
      <w:pPr>
        <w:numPr>
          <w:ilvl w:val="1"/>
          <w:numId w:val="21"/>
        </w:numPr>
      </w:pPr>
      <w:r w:rsidRPr="00E36DDD">
        <w:t>S</w:t>
      </w:r>
      <w:r w:rsidR="00850218">
        <w:t xml:space="preserve">chool </w:t>
      </w:r>
      <w:r w:rsidRPr="00E36DDD">
        <w:t>Y</w:t>
      </w:r>
      <w:r w:rsidR="00850218">
        <w:t>ear</w:t>
      </w:r>
      <w:r w:rsidRPr="00E36DDD">
        <w:t xml:space="preserve"> Start</w:t>
      </w:r>
    </w:p>
    <w:p w14:paraId="474102CF" w14:textId="7B01A27E" w:rsidR="002A1DC8" w:rsidRPr="00E36DDD" w:rsidRDefault="002A1DC8" w:rsidP="00042C0F">
      <w:pPr>
        <w:numPr>
          <w:ilvl w:val="1"/>
          <w:numId w:val="21"/>
        </w:numPr>
      </w:pPr>
      <w:r w:rsidRPr="00E36DDD">
        <w:t>Updated</w:t>
      </w:r>
      <w:r w:rsidR="00FB1792">
        <w:t>, then</w:t>
      </w:r>
    </w:p>
    <w:p w14:paraId="24158F26" w14:textId="141BDDB7" w:rsidR="002A1DC8" w:rsidRPr="00E36DDD" w:rsidRDefault="002A1DC8" w:rsidP="00042C0F">
      <w:pPr>
        <w:numPr>
          <w:ilvl w:val="2"/>
          <w:numId w:val="21"/>
        </w:numPr>
      </w:pPr>
      <w:r w:rsidRPr="00E36DDD">
        <w:t>Effective Date (DG571)</w:t>
      </w:r>
    </w:p>
    <w:p w14:paraId="6A217760" w14:textId="6EE8DCCD" w:rsidR="002A1DC8" w:rsidRPr="00E36DDD" w:rsidRDefault="002A1DC8" w:rsidP="00042C0F">
      <w:pPr>
        <w:numPr>
          <w:ilvl w:val="0"/>
          <w:numId w:val="21"/>
        </w:numPr>
      </w:pPr>
      <w:r w:rsidRPr="00E36DDD">
        <w:t>Local Education Agency (LEA) Type (DG453)</w:t>
      </w:r>
    </w:p>
    <w:p w14:paraId="520DAE08" w14:textId="77777777" w:rsidR="008257A3" w:rsidRPr="00E36DDD" w:rsidRDefault="008257A3" w:rsidP="008257A3"/>
    <w:p w14:paraId="71DA3927" w14:textId="77777777" w:rsidR="008257A3" w:rsidRDefault="008257A3" w:rsidP="002A1DC8">
      <w:r>
        <w:lastRenderedPageBreak/>
        <w:t>Charter</w:t>
      </w:r>
      <w:r w:rsidR="00782CF9">
        <w:t xml:space="preserve"> Information</w:t>
      </w:r>
    </w:p>
    <w:p w14:paraId="5BCF7B9C" w14:textId="1B206C98" w:rsidR="008257A3" w:rsidRPr="00E36DDD" w:rsidRDefault="008257A3" w:rsidP="00042C0F">
      <w:pPr>
        <w:numPr>
          <w:ilvl w:val="0"/>
          <w:numId w:val="21"/>
        </w:numPr>
      </w:pPr>
      <w:r w:rsidRPr="00E36DDD">
        <w:t xml:space="preserve">Charter LEA Status (DG653) </w:t>
      </w:r>
    </w:p>
    <w:p w14:paraId="41C605FC" w14:textId="77777777" w:rsidR="008257A3" w:rsidRPr="00E36DDD" w:rsidRDefault="008257A3" w:rsidP="002A1DC8"/>
    <w:p w14:paraId="0FE0CA2F" w14:textId="34E8ACB1" w:rsidR="002A1DC8" w:rsidRPr="00E36DDD" w:rsidRDefault="0000505D" w:rsidP="00E0727A">
      <w:pPr>
        <w:pStyle w:val="Heading3"/>
        <w:numPr>
          <w:ilvl w:val="0"/>
          <w:numId w:val="0"/>
        </w:numPr>
      </w:pPr>
      <w:bookmarkStart w:id="362" w:name="_Toc20914099"/>
      <w:bookmarkStart w:id="363" w:name="_Toc52448460"/>
      <w:r>
        <w:t xml:space="preserve">D.2.2 </w:t>
      </w:r>
      <w:r w:rsidR="00282A38">
        <w:t xml:space="preserve">  </w:t>
      </w:r>
      <w:r w:rsidR="000C25B7">
        <w:t xml:space="preserve">LEA </w:t>
      </w:r>
      <w:r w:rsidR="002A1DC8" w:rsidRPr="00E36DDD">
        <w:t>Header Record Definition</w:t>
      </w:r>
      <w:bookmarkEnd w:id="362"/>
      <w:bookmarkEnd w:id="363"/>
    </w:p>
    <w:p w14:paraId="3DB93036" w14:textId="4C9C4864" w:rsidR="002A1DC8" w:rsidRPr="00E36DDD" w:rsidRDefault="002A1DC8" w:rsidP="002A1DC8">
      <w:r w:rsidRPr="00E36DDD">
        <w:t>The header record is required and is the first record in every file submitted to the ESS. The purpose of the header record is to provide information as to the file type, number of Data Records in the file, file name, file identifier, and file reporting period.</w:t>
      </w:r>
    </w:p>
    <w:p w14:paraId="047B57DF" w14:textId="77777777" w:rsidR="002A1DC8" w:rsidRPr="00E36DDD" w:rsidRDefault="002A1DC8" w:rsidP="002A1DC8">
      <w:r w:rsidRPr="00E36DDD">
        <w:t xml:space="preserve"> </w:t>
      </w:r>
    </w:p>
    <w:p w14:paraId="0AE6A7BC"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000C25B7">
        <w:rPr>
          <w:b/>
          <w:sz w:val="20"/>
          <w:szCs w:val="20"/>
        </w:rPr>
        <w:t xml:space="preserve">.2–1: </w:t>
      </w:r>
      <w:r w:rsidRPr="00E36DDD">
        <w:rPr>
          <w:b/>
          <w:sz w:val="20"/>
          <w:szCs w:val="20"/>
        </w:rPr>
        <w:t>LEA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LEA HEADER RECORD DEFINITION"/>
        <w:tblDescription w:val="Data Element Name, Start, Position, Length, Type, Pop, Definition / Comments, Permitted Values Abbreviations&#10;"/>
      </w:tblPr>
      <w:tblGrid>
        <w:gridCol w:w="1374"/>
        <w:gridCol w:w="800"/>
        <w:gridCol w:w="710"/>
        <w:gridCol w:w="797"/>
        <w:gridCol w:w="443"/>
        <w:gridCol w:w="3586"/>
        <w:gridCol w:w="1604"/>
      </w:tblGrid>
      <w:tr w:rsidR="002A1DC8" w:rsidRPr="009421D2" w14:paraId="11084D87"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DBD80B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Data Element Name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0070EE" w14:textId="329EDD25"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Start</w:t>
            </w:r>
            <w:r w:rsidR="003424FF">
              <w:rPr>
                <w:rFonts w:ascii="Arial Narrow" w:hAnsi="Arial Narrow"/>
                <w:b/>
                <w:color w:val="FFFFFF"/>
                <w:sz w:val="20"/>
                <w:szCs w:val="20"/>
              </w:rPr>
              <w:t xml:space="preserve"> </w:t>
            </w:r>
            <w:r w:rsidRPr="009421D2">
              <w:rPr>
                <w:rFonts w:ascii="Arial Narrow" w:hAnsi="Arial Narrow"/>
                <w:b/>
                <w:color w:val="FFFFFF"/>
                <w:sz w:val="20"/>
                <w:szCs w:val="20"/>
              </w:rPr>
              <w:t>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DF942F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Length</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E8BA65F"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7A68D9"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Pop</w:t>
            </w:r>
          </w:p>
        </w:tc>
        <w:tc>
          <w:tcPr>
            <w:tcW w:w="192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151A9C"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Definition / Comments</w:t>
            </w:r>
          </w:p>
        </w:tc>
        <w:tc>
          <w:tcPr>
            <w:tcW w:w="86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9AA9AFB" w14:textId="77777777" w:rsidR="002A1DC8" w:rsidRPr="009421D2" w:rsidRDefault="002A1DC8" w:rsidP="006E1D0C">
            <w:pPr>
              <w:suppressAutoHyphens/>
              <w:jc w:val="center"/>
              <w:rPr>
                <w:rFonts w:ascii="Arial Narrow" w:hAnsi="Arial Narrow"/>
                <w:b/>
                <w:color w:val="FFFFFF"/>
                <w:sz w:val="20"/>
                <w:szCs w:val="20"/>
              </w:rPr>
            </w:pPr>
            <w:r w:rsidRPr="009421D2">
              <w:rPr>
                <w:rFonts w:ascii="Arial Narrow" w:hAnsi="Arial Narrow"/>
                <w:b/>
                <w:color w:val="FFFFFF"/>
                <w:sz w:val="20"/>
                <w:szCs w:val="20"/>
              </w:rPr>
              <w:t>Permitted Values Abbreviations</w:t>
            </w:r>
          </w:p>
        </w:tc>
      </w:tr>
      <w:tr w:rsidR="002A1DC8" w:rsidRPr="009421D2" w14:paraId="0CE03124"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692EC51"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Type</w:t>
            </w:r>
          </w:p>
        </w:tc>
        <w:tc>
          <w:tcPr>
            <w:tcW w:w="429" w:type="pct"/>
            <w:tcBorders>
              <w:top w:val="double" w:sz="6" w:space="0" w:color="145192"/>
              <w:left w:val="single" w:sz="4" w:space="0" w:color="145192"/>
              <w:bottom w:val="single" w:sz="4" w:space="0" w:color="145192"/>
              <w:right w:val="single" w:sz="4" w:space="0" w:color="145192"/>
            </w:tcBorders>
            <w:hideMark/>
          </w:tcPr>
          <w:p w14:paraId="4D80A2B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w:t>
            </w:r>
          </w:p>
        </w:tc>
        <w:tc>
          <w:tcPr>
            <w:tcW w:w="381" w:type="pct"/>
            <w:tcBorders>
              <w:top w:val="double" w:sz="6" w:space="0" w:color="145192"/>
              <w:left w:val="single" w:sz="4" w:space="0" w:color="145192"/>
              <w:bottom w:val="single" w:sz="4" w:space="0" w:color="145192"/>
              <w:right w:val="single" w:sz="4" w:space="0" w:color="145192"/>
            </w:tcBorders>
            <w:hideMark/>
          </w:tcPr>
          <w:p w14:paraId="5AEEFE4D"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50</w:t>
            </w:r>
          </w:p>
        </w:tc>
        <w:tc>
          <w:tcPr>
            <w:tcW w:w="428" w:type="pct"/>
            <w:tcBorders>
              <w:top w:val="double" w:sz="6" w:space="0" w:color="145192"/>
              <w:left w:val="single" w:sz="4" w:space="0" w:color="145192"/>
              <w:bottom w:val="single" w:sz="4" w:space="0" w:color="145192"/>
              <w:right w:val="single" w:sz="4" w:space="0" w:color="145192"/>
            </w:tcBorders>
            <w:hideMark/>
          </w:tcPr>
          <w:p w14:paraId="1D9EB62D"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double" w:sz="6" w:space="0" w:color="145192"/>
              <w:left w:val="single" w:sz="4" w:space="0" w:color="145192"/>
              <w:bottom w:val="single" w:sz="4" w:space="0" w:color="145192"/>
              <w:right w:val="single" w:sz="4" w:space="0" w:color="145192"/>
            </w:tcBorders>
            <w:hideMark/>
          </w:tcPr>
          <w:p w14:paraId="6CBFACE5"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double" w:sz="6" w:space="0" w:color="145192"/>
              <w:left w:val="single" w:sz="4" w:space="0" w:color="145192"/>
              <w:bottom w:val="single" w:sz="4" w:space="0" w:color="145192"/>
              <w:right w:val="single" w:sz="4" w:space="0" w:color="145192"/>
            </w:tcBorders>
            <w:hideMark/>
          </w:tcPr>
          <w:p w14:paraId="1058B126"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Identifies the type of file being submitted.</w:t>
            </w:r>
          </w:p>
        </w:tc>
        <w:tc>
          <w:tcPr>
            <w:tcW w:w="861" w:type="pct"/>
            <w:tcBorders>
              <w:top w:val="double" w:sz="6" w:space="0" w:color="145192"/>
              <w:left w:val="single" w:sz="4" w:space="0" w:color="145192"/>
              <w:bottom w:val="single" w:sz="4" w:space="0" w:color="145192"/>
              <w:right w:val="double" w:sz="6" w:space="0" w:color="145192"/>
            </w:tcBorders>
            <w:hideMark/>
          </w:tcPr>
          <w:p w14:paraId="3590BE45" w14:textId="77777777" w:rsidR="002A1DC8" w:rsidRPr="009421D2" w:rsidRDefault="002A1DC8" w:rsidP="006E1D0C">
            <w:pPr>
              <w:rPr>
                <w:rFonts w:ascii="Arial Narrow" w:eastAsia="Arial Unicode MS" w:hAnsi="Arial Narrow"/>
                <w:b/>
                <w:bCs/>
                <w:sz w:val="20"/>
                <w:szCs w:val="20"/>
              </w:rPr>
            </w:pPr>
            <w:r w:rsidRPr="009421D2">
              <w:rPr>
                <w:rFonts w:ascii="Arial Narrow" w:hAnsi="Arial Narrow"/>
                <w:b/>
                <w:bCs/>
                <w:sz w:val="20"/>
                <w:szCs w:val="20"/>
              </w:rPr>
              <w:t>LEA DIRECTORY INFO</w:t>
            </w:r>
          </w:p>
        </w:tc>
      </w:tr>
      <w:tr w:rsidR="002A1DC8" w:rsidRPr="009421D2" w14:paraId="7E5E57C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FC9DDE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Total Records in File</w:t>
            </w:r>
          </w:p>
        </w:tc>
        <w:tc>
          <w:tcPr>
            <w:tcW w:w="429" w:type="pct"/>
            <w:tcBorders>
              <w:top w:val="single" w:sz="4" w:space="0" w:color="145192"/>
              <w:left w:val="single" w:sz="4" w:space="0" w:color="145192"/>
              <w:bottom w:val="single" w:sz="4" w:space="0" w:color="145192"/>
              <w:right w:val="single" w:sz="4" w:space="0" w:color="145192"/>
            </w:tcBorders>
            <w:hideMark/>
          </w:tcPr>
          <w:p w14:paraId="4E531773"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51</w:t>
            </w:r>
          </w:p>
        </w:tc>
        <w:tc>
          <w:tcPr>
            <w:tcW w:w="381" w:type="pct"/>
            <w:tcBorders>
              <w:top w:val="single" w:sz="4" w:space="0" w:color="145192"/>
              <w:left w:val="single" w:sz="4" w:space="0" w:color="145192"/>
              <w:bottom w:val="single" w:sz="4" w:space="0" w:color="145192"/>
              <w:right w:val="single" w:sz="4" w:space="0" w:color="145192"/>
            </w:tcBorders>
            <w:hideMark/>
          </w:tcPr>
          <w:p w14:paraId="64B76E84"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10</w:t>
            </w:r>
          </w:p>
        </w:tc>
        <w:tc>
          <w:tcPr>
            <w:tcW w:w="428" w:type="pct"/>
            <w:tcBorders>
              <w:top w:val="single" w:sz="4" w:space="0" w:color="145192"/>
              <w:left w:val="single" w:sz="4" w:space="0" w:color="145192"/>
              <w:bottom w:val="single" w:sz="4" w:space="0" w:color="145192"/>
              <w:right w:val="single" w:sz="4" w:space="0" w:color="145192"/>
            </w:tcBorders>
            <w:hideMark/>
          </w:tcPr>
          <w:p w14:paraId="6C17B2B0"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Number</w:t>
            </w:r>
          </w:p>
        </w:tc>
        <w:tc>
          <w:tcPr>
            <w:tcW w:w="238" w:type="pct"/>
            <w:tcBorders>
              <w:top w:val="single" w:sz="4" w:space="0" w:color="145192"/>
              <w:left w:val="single" w:sz="4" w:space="0" w:color="145192"/>
              <w:bottom w:val="single" w:sz="4" w:space="0" w:color="145192"/>
              <w:right w:val="single" w:sz="4" w:space="0" w:color="145192"/>
            </w:tcBorders>
            <w:hideMark/>
          </w:tcPr>
          <w:p w14:paraId="642F09FD"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B9F1915" w14:textId="77777777" w:rsidR="002A1DC8" w:rsidRPr="009421D2" w:rsidRDefault="00354028" w:rsidP="006E1D0C">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61" w:type="pct"/>
            <w:tcBorders>
              <w:top w:val="single" w:sz="4" w:space="0" w:color="145192"/>
              <w:left w:val="single" w:sz="4" w:space="0" w:color="145192"/>
              <w:bottom w:val="single" w:sz="4" w:space="0" w:color="145192"/>
              <w:right w:val="double" w:sz="6" w:space="0" w:color="145192"/>
            </w:tcBorders>
          </w:tcPr>
          <w:p w14:paraId="2192233B" w14:textId="77777777" w:rsidR="002A1DC8" w:rsidRPr="009421D2" w:rsidRDefault="002A1DC8" w:rsidP="006E1D0C">
            <w:pPr>
              <w:rPr>
                <w:rFonts w:ascii="Arial Narrow" w:eastAsia="Arial Unicode MS" w:hAnsi="Arial Narrow"/>
                <w:sz w:val="20"/>
                <w:szCs w:val="20"/>
              </w:rPr>
            </w:pPr>
          </w:p>
        </w:tc>
      </w:tr>
      <w:tr w:rsidR="002A1DC8" w:rsidRPr="009421D2" w14:paraId="535BBD83"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45AB38F" w14:textId="77777777" w:rsidR="002A1DC8" w:rsidRPr="009421D2" w:rsidRDefault="002A1DC8" w:rsidP="00BA1003">
            <w:pPr>
              <w:rPr>
                <w:rFonts w:ascii="Arial Narrow" w:eastAsia="Arial Unicode MS" w:hAnsi="Arial Narrow"/>
                <w:sz w:val="20"/>
                <w:szCs w:val="20"/>
              </w:rPr>
            </w:pPr>
            <w:r w:rsidRPr="009421D2">
              <w:rPr>
                <w:rFonts w:ascii="Arial Narrow" w:hAnsi="Arial Narrow"/>
                <w:sz w:val="20"/>
                <w:szCs w:val="20"/>
              </w:rPr>
              <w:t>File Name</w:t>
            </w:r>
          </w:p>
        </w:tc>
        <w:tc>
          <w:tcPr>
            <w:tcW w:w="429" w:type="pct"/>
            <w:tcBorders>
              <w:top w:val="single" w:sz="4" w:space="0" w:color="145192"/>
              <w:left w:val="single" w:sz="4" w:space="0" w:color="145192"/>
              <w:bottom w:val="single" w:sz="4" w:space="0" w:color="145192"/>
              <w:right w:val="single" w:sz="4" w:space="0" w:color="145192"/>
            </w:tcBorders>
            <w:hideMark/>
          </w:tcPr>
          <w:p w14:paraId="26A71A0A"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61</w:t>
            </w:r>
          </w:p>
        </w:tc>
        <w:tc>
          <w:tcPr>
            <w:tcW w:w="381" w:type="pct"/>
            <w:tcBorders>
              <w:top w:val="single" w:sz="4" w:space="0" w:color="145192"/>
              <w:left w:val="single" w:sz="4" w:space="0" w:color="145192"/>
              <w:bottom w:val="single" w:sz="4" w:space="0" w:color="145192"/>
              <w:right w:val="single" w:sz="4" w:space="0" w:color="145192"/>
            </w:tcBorders>
            <w:hideMark/>
          </w:tcPr>
          <w:p w14:paraId="739EC819"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25</w:t>
            </w:r>
          </w:p>
        </w:tc>
        <w:tc>
          <w:tcPr>
            <w:tcW w:w="428" w:type="pct"/>
            <w:tcBorders>
              <w:top w:val="single" w:sz="4" w:space="0" w:color="145192"/>
              <w:left w:val="single" w:sz="4" w:space="0" w:color="145192"/>
              <w:bottom w:val="single" w:sz="4" w:space="0" w:color="145192"/>
              <w:right w:val="single" w:sz="4" w:space="0" w:color="145192"/>
            </w:tcBorders>
            <w:hideMark/>
          </w:tcPr>
          <w:p w14:paraId="2D6F5873"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23A106E0"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739183B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61" w:type="pct"/>
            <w:tcBorders>
              <w:top w:val="single" w:sz="4" w:space="0" w:color="145192"/>
              <w:left w:val="single" w:sz="4" w:space="0" w:color="145192"/>
              <w:bottom w:val="single" w:sz="4" w:space="0" w:color="145192"/>
              <w:right w:val="double" w:sz="6" w:space="0" w:color="145192"/>
            </w:tcBorders>
            <w:hideMark/>
          </w:tcPr>
          <w:p w14:paraId="3076A9C5" w14:textId="77777777" w:rsidR="002A1DC8" w:rsidRPr="009421D2"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2A1DC8" w:rsidRPr="009421D2" w14:paraId="64000341"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0182275B"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File Identifier</w:t>
            </w:r>
          </w:p>
        </w:tc>
        <w:tc>
          <w:tcPr>
            <w:tcW w:w="429" w:type="pct"/>
            <w:tcBorders>
              <w:top w:val="single" w:sz="4" w:space="0" w:color="145192"/>
              <w:left w:val="single" w:sz="4" w:space="0" w:color="145192"/>
              <w:bottom w:val="single" w:sz="4" w:space="0" w:color="145192"/>
              <w:right w:val="single" w:sz="4" w:space="0" w:color="145192"/>
            </w:tcBorders>
            <w:hideMark/>
          </w:tcPr>
          <w:p w14:paraId="792C7C96"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86</w:t>
            </w:r>
          </w:p>
        </w:tc>
        <w:tc>
          <w:tcPr>
            <w:tcW w:w="381" w:type="pct"/>
            <w:tcBorders>
              <w:top w:val="single" w:sz="4" w:space="0" w:color="145192"/>
              <w:left w:val="single" w:sz="4" w:space="0" w:color="145192"/>
              <w:bottom w:val="single" w:sz="4" w:space="0" w:color="145192"/>
              <w:right w:val="single" w:sz="4" w:space="0" w:color="145192"/>
            </w:tcBorders>
            <w:hideMark/>
          </w:tcPr>
          <w:p w14:paraId="3AB47EFB" w14:textId="77777777" w:rsidR="002A1DC8" w:rsidRPr="009421D2" w:rsidRDefault="002A1DC8" w:rsidP="006E1D0C">
            <w:pPr>
              <w:jc w:val="right"/>
              <w:rPr>
                <w:rFonts w:ascii="Arial Narrow" w:eastAsia="Arial Unicode MS" w:hAnsi="Arial Narrow"/>
                <w:sz w:val="20"/>
                <w:szCs w:val="20"/>
              </w:rPr>
            </w:pPr>
            <w:r w:rsidRPr="009421D2">
              <w:rPr>
                <w:rFonts w:ascii="Arial Narrow" w:hAnsi="Arial Narrow"/>
                <w:sz w:val="20"/>
                <w:szCs w:val="20"/>
              </w:rPr>
              <w:t>32</w:t>
            </w:r>
          </w:p>
        </w:tc>
        <w:tc>
          <w:tcPr>
            <w:tcW w:w="428" w:type="pct"/>
            <w:tcBorders>
              <w:top w:val="single" w:sz="4" w:space="0" w:color="145192"/>
              <w:left w:val="single" w:sz="4" w:space="0" w:color="145192"/>
              <w:bottom w:val="single" w:sz="4" w:space="0" w:color="145192"/>
              <w:right w:val="single" w:sz="4" w:space="0" w:color="145192"/>
            </w:tcBorders>
            <w:hideMark/>
          </w:tcPr>
          <w:p w14:paraId="39782532"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5137C9FA" w14:textId="77777777" w:rsidR="002A1DC8" w:rsidRPr="009421D2" w:rsidRDefault="002A1DC8" w:rsidP="006E1D0C">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44C5B5A" w14:textId="77777777" w:rsidR="002A1DC8" w:rsidRPr="009421D2" w:rsidRDefault="002A1DC8" w:rsidP="006E1D0C">
            <w:pPr>
              <w:rPr>
                <w:rFonts w:ascii="Arial Narrow" w:eastAsia="Arial Unicode MS" w:hAnsi="Arial Narrow"/>
                <w:sz w:val="20"/>
                <w:szCs w:val="20"/>
              </w:rPr>
            </w:pPr>
            <w:r w:rsidRPr="009421D2">
              <w:rPr>
                <w:rFonts w:ascii="Arial Narrow" w:hAnsi="Arial Narrow"/>
                <w:sz w:val="20"/>
                <w:szCs w:val="20"/>
              </w:rPr>
              <w:t>Any combination of standard characters to further identify the file as specified by the SEA (e.g., a date, person’s name, and version number).</w:t>
            </w:r>
          </w:p>
        </w:tc>
        <w:tc>
          <w:tcPr>
            <w:tcW w:w="861" w:type="pct"/>
            <w:tcBorders>
              <w:top w:val="single" w:sz="4" w:space="0" w:color="145192"/>
              <w:left w:val="single" w:sz="4" w:space="0" w:color="145192"/>
              <w:bottom w:val="single" w:sz="4" w:space="0" w:color="145192"/>
              <w:right w:val="double" w:sz="6" w:space="0" w:color="145192"/>
            </w:tcBorders>
            <w:vAlign w:val="bottom"/>
          </w:tcPr>
          <w:p w14:paraId="60597C3C" w14:textId="77777777" w:rsidR="002A1DC8" w:rsidRPr="009421D2" w:rsidRDefault="002A1DC8" w:rsidP="006E1D0C">
            <w:pPr>
              <w:rPr>
                <w:rFonts w:ascii="Arial Narrow" w:eastAsia="Arial Unicode MS" w:hAnsi="Arial Narrow"/>
                <w:sz w:val="20"/>
                <w:szCs w:val="20"/>
              </w:rPr>
            </w:pPr>
          </w:p>
        </w:tc>
      </w:tr>
      <w:tr w:rsidR="00354028" w:rsidRPr="009421D2" w14:paraId="02ACEAFB"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6F89BF4F"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File Reporting Period</w:t>
            </w:r>
          </w:p>
        </w:tc>
        <w:tc>
          <w:tcPr>
            <w:tcW w:w="429" w:type="pct"/>
            <w:tcBorders>
              <w:top w:val="single" w:sz="4" w:space="0" w:color="145192"/>
              <w:left w:val="single" w:sz="4" w:space="0" w:color="145192"/>
              <w:bottom w:val="single" w:sz="4" w:space="0" w:color="145192"/>
              <w:right w:val="single" w:sz="4" w:space="0" w:color="145192"/>
            </w:tcBorders>
            <w:hideMark/>
          </w:tcPr>
          <w:p w14:paraId="127D2CB8"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118</w:t>
            </w:r>
          </w:p>
        </w:tc>
        <w:tc>
          <w:tcPr>
            <w:tcW w:w="381" w:type="pct"/>
            <w:tcBorders>
              <w:top w:val="single" w:sz="4" w:space="0" w:color="145192"/>
              <w:left w:val="single" w:sz="4" w:space="0" w:color="145192"/>
              <w:bottom w:val="single" w:sz="4" w:space="0" w:color="145192"/>
              <w:right w:val="single" w:sz="4" w:space="0" w:color="145192"/>
            </w:tcBorders>
            <w:hideMark/>
          </w:tcPr>
          <w:p w14:paraId="67293B6D"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9</w:t>
            </w:r>
          </w:p>
        </w:tc>
        <w:tc>
          <w:tcPr>
            <w:tcW w:w="428" w:type="pct"/>
            <w:tcBorders>
              <w:top w:val="single" w:sz="4" w:space="0" w:color="145192"/>
              <w:left w:val="single" w:sz="4" w:space="0" w:color="145192"/>
              <w:bottom w:val="single" w:sz="4" w:space="0" w:color="145192"/>
              <w:right w:val="single" w:sz="4" w:space="0" w:color="145192"/>
            </w:tcBorders>
            <w:hideMark/>
          </w:tcPr>
          <w:p w14:paraId="33D9A15C"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3F101B51"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67F4C48C" w14:textId="77777777" w:rsidR="00354028" w:rsidRPr="0084224F" w:rsidRDefault="00354028" w:rsidP="00354028">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xml:space="preserve">", where either a hyphen or a space separates the beginning and ending years. </w:t>
            </w:r>
          </w:p>
        </w:tc>
        <w:tc>
          <w:tcPr>
            <w:tcW w:w="861" w:type="pct"/>
            <w:tcBorders>
              <w:top w:val="single" w:sz="4" w:space="0" w:color="145192"/>
              <w:left w:val="single" w:sz="4" w:space="0" w:color="145192"/>
              <w:bottom w:val="single" w:sz="4" w:space="0" w:color="145192"/>
              <w:right w:val="double" w:sz="6" w:space="0" w:color="145192"/>
            </w:tcBorders>
            <w:vAlign w:val="bottom"/>
          </w:tcPr>
          <w:p w14:paraId="34250BB2" w14:textId="1274EB52" w:rsidR="00354028" w:rsidRPr="009421D2" w:rsidRDefault="000E4249" w:rsidP="00354028">
            <w:pPr>
              <w:rPr>
                <w:rFonts w:ascii="Arial Narrow" w:eastAsia="Arial Unicode MS" w:hAnsi="Arial Narrow"/>
                <w:b/>
                <w:sz w:val="20"/>
                <w:szCs w:val="20"/>
              </w:rPr>
            </w:pPr>
            <w:r>
              <w:rPr>
                <w:rFonts w:ascii="Arial Narrow" w:eastAsia="Arial Unicode MS" w:hAnsi="Arial Narrow"/>
                <w:b/>
                <w:sz w:val="20"/>
                <w:szCs w:val="20"/>
              </w:rPr>
              <w:t>2020-2021</w:t>
            </w:r>
          </w:p>
          <w:p w14:paraId="0C3E8788" w14:textId="77777777" w:rsidR="00354028" w:rsidRPr="009421D2" w:rsidRDefault="00354028" w:rsidP="00354028">
            <w:pPr>
              <w:rPr>
                <w:rFonts w:ascii="Arial Narrow" w:eastAsia="Arial Unicode MS" w:hAnsi="Arial Narrow"/>
                <w:sz w:val="20"/>
                <w:szCs w:val="20"/>
              </w:rPr>
            </w:pPr>
          </w:p>
          <w:p w14:paraId="55E2140B" w14:textId="77777777" w:rsidR="00354028" w:rsidRPr="009421D2" w:rsidRDefault="00354028" w:rsidP="00354028">
            <w:pPr>
              <w:rPr>
                <w:rFonts w:ascii="Arial Narrow" w:eastAsia="Arial Unicode MS" w:hAnsi="Arial Narrow"/>
                <w:sz w:val="20"/>
                <w:szCs w:val="20"/>
              </w:rPr>
            </w:pPr>
            <w:r w:rsidRPr="009421D2">
              <w:rPr>
                <w:rFonts w:ascii="Arial Narrow" w:eastAsia="Arial Unicode MS" w:hAnsi="Arial Narrow"/>
                <w:sz w:val="20"/>
                <w:szCs w:val="20"/>
              </w:rPr>
              <w:t>OR</w:t>
            </w:r>
          </w:p>
          <w:p w14:paraId="5D27C735" w14:textId="77777777" w:rsidR="00354028" w:rsidRPr="009421D2" w:rsidRDefault="00354028" w:rsidP="00354028">
            <w:pPr>
              <w:rPr>
                <w:rFonts w:ascii="Arial Narrow" w:eastAsia="Arial Unicode MS" w:hAnsi="Arial Narrow"/>
                <w:sz w:val="20"/>
                <w:szCs w:val="20"/>
              </w:rPr>
            </w:pPr>
          </w:p>
          <w:p w14:paraId="5A121498" w14:textId="25BFF6AE" w:rsidR="00354028" w:rsidRPr="009421D2" w:rsidRDefault="000E4249" w:rsidP="00354028">
            <w:pPr>
              <w:rPr>
                <w:rFonts w:ascii="Arial Narrow" w:eastAsia="Arial Unicode MS" w:hAnsi="Arial Narrow"/>
                <w:b/>
                <w:sz w:val="20"/>
                <w:szCs w:val="20"/>
              </w:rPr>
            </w:pPr>
            <w:r>
              <w:rPr>
                <w:rFonts w:ascii="Arial Narrow" w:eastAsia="Arial Unicode MS" w:hAnsi="Arial Narrow"/>
                <w:b/>
                <w:sz w:val="20"/>
                <w:szCs w:val="20"/>
              </w:rPr>
              <w:t>2020 2021</w:t>
            </w:r>
          </w:p>
        </w:tc>
      </w:tr>
      <w:tr w:rsidR="00354028" w:rsidRPr="009421D2" w14:paraId="4DE719D4"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EBF57E8"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Filler</w:t>
            </w:r>
          </w:p>
        </w:tc>
        <w:tc>
          <w:tcPr>
            <w:tcW w:w="429" w:type="pct"/>
            <w:tcBorders>
              <w:top w:val="single" w:sz="4" w:space="0" w:color="145192"/>
              <w:left w:val="single" w:sz="4" w:space="0" w:color="145192"/>
              <w:bottom w:val="single" w:sz="4" w:space="0" w:color="145192"/>
              <w:right w:val="single" w:sz="4" w:space="0" w:color="145192"/>
            </w:tcBorders>
            <w:hideMark/>
          </w:tcPr>
          <w:p w14:paraId="4D9C260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127</w:t>
            </w:r>
          </w:p>
        </w:tc>
        <w:tc>
          <w:tcPr>
            <w:tcW w:w="381" w:type="pct"/>
            <w:tcBorders>
              <w:top w:val="single" w:sz="4" w:space="0" w:color="145192"/>
              <w:left w:val="single" w:sz="4" w:space="0" w:color="145192"/>
              <w:bottom w:val="single" w:sz="4" w:space="0" w:color="145192"/>
              <w:right w:val="single" w:sz="4" w:space="0" w:color="145192"/>
            </w:tcBorders>
            <w:hideMark/>
          </w:tcPr>
          <w:p w14:paraId="7A6B43E9"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678</w:t>
            </w:r>
          </w:p>
        </w:tc>
        <w:tc>
          <w:tcPr>
            <w:tcW w:w="428" w:type="pct"/>
            <w:tcBorders>
              <w:top w:val="single" w:sz="4" w:space="0" w:color="145192"/>
              <w:left w:val="single" w:sz="4" w:space="0" w:color="145192"/>
              <w:bottom w:val="single" w:sz="4" w:space="0" w:color="145192"/>
              <w:right w:val="single" w:sz="4" w:space="0" w:color="145192"/>
            </w:tcBorders>
            <w:hideMark/>
          </w:tcPr>
          <w:p w14:paraId="0019476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String</w:t>
            </w:r>
          </w:p>
        </w:tc>
        <w:tc>
          <w:tcPr>
            <w:tcW w:w="238" w:type="pct"/>
            <w:tcBorders>
              <w:top w:val="single" w:sz="4" w:space="0" w:color="145192"/>
              <w:left w:val="single" w:sz="4" w:space="0" w:color="145192"/>
              <w:bottom w:val="single" w:sz="4" w:space="0" w:color="145192"/>
              <w:right w:val="single" w:sz="4" w:space="0" w:color="145192"/>
            </w:tcBorders>
            <w:hideMark/>
          </w:tcPr>
          <w:p w14:paraId="64D4AA02"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single" w:sz="4" w:space="0" w:color="145192"/>
              <w:right w:val="single" w:sz="4" w:space="0" w:color="145192"/>
            </w:tcBorders>
            <w:hideMark/>
          </w:tcPr>
          <w:p w14:paraId="4D8AF109"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Leave filler field blank.</w:t>
            </w:r>
          </w:p>
        </w:tc>
        <w:tc>
          <w:tcPr>
            <w:tcW w:w="861" w:type="pct"/>
            <w:tcBorders>
              <w:top w:val="single" w:sz="4" w:space="0" w:color="145192"/>
              <w:left w:val="single" w:sz="4" w:space="0" w:color="145192"/>
              <w:bottom w:val="single" w:sz="4" w:space="0" w:color="145192"/>
              <w:right w:val="double" w:sz="6" w:space="0" w:color="145192"/>
            </w:tcBorders>
            <w:vAlign w:val="bottom"/>
          </w:tcPr>
          <w:p w14:paraId="664DB35E" w14:textId="77777777" w:rsidR="00354028" w:rsidRPr="009421D2" w:rsidRDefault="00354028" w:rsidP="00354028">
            <w:pPr>
              <w:rPr>
                <w:rFonts w:ascii="Arial Narrow" w:eastAsia="Arial Unicode MS" w:hAnsi="Arial Narrow"/>
                <w:sz w:val="20"/>
                <w:szCs w:val="20"/>
              </w:rPr>
            </w:pPr>
          </w:p>
        </w:tc>
      </w:tr>
      <w:tr w:rsidR="00354028" w:rsidRPr="009421D2" w14:paraId="0E63F99B"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35D6BD72"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Carriage Return / Line Feed (CRLF)</w:t>
            </w:r>
          </w:p>
        </w:tc>
        <w:tc>
          <w:tcPr>
            <w:tcW w:w="429" w:type="pct"/>
            <w:tcBorders>
              <w:top w:val="single" w:sz="4" w:space="0" w:color="145192"/>
              <w:left w:val="single" w:sz="4" w:space="0" w:color="145192"/>
              <w:bottom w:val="double" w:sz="6" w:space="0" w:color="145192"/>
              <w:right w:val="single" w:sz="4" w:space="0" w:color="145192"/>
            </w:tcBorders>
            <w:hideMark/>
          </w:tcPr>
          <w:p w14:paraId="0A2E99AE"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805</w:t>
            </w:r>
          </w:p>
        </w:tc>
        <w:tc>
          <w:tcPr>
            <w:tcW w:w="381" w:type="pct"/>
            <w:tcBorders>
              <w:top w:val="single" w:sz="4" w:space="0" w:color="145192"/>
              <w:left w:val="single" w:sz="4" w:space="0" w:color="145192"/>
              <w:bottom w:val="double" w:sz="6" w:space="0" w:color="145192"/>
              <w:right w:val="single" w:sz="4" w:space="0" w:color="145192"/>
            </w:tcBorders>
            <w:hideMark/>
          </w:tcPr>
          <w:p w14:paraId="38CA64D4" w14:textId="77777777" w:rsidR="00354028" w:rsidRPr="009421D2" w:rsidRDefault="00354028" w:rsidP="00354028">
            <w:pPr>
              <w:jc w:val="right"/>
              <w:rPr>
                <w:rFonts w:ascii="Arial Narrow" w:eastAsia="Arial Unicode MS" w:hAnsi="Arial Narrow"/>
                <w:sz w:val="20"/>
                <w:szCs w:val="20"/>
              </w:rPr>
            </w:pPr>
            <w:r w:rsidRPr="009421D2">
              <w:rPr>
                <w:rFonts w:ascii="Arial Narrow" w:hAnsi="Arial Narrow"/>
                <w:sz w:val="20"/>
                <w:szCs w:val="20"/>
              </w:rPr>
              <w:t>1</w:t>
            </w:r>
          </w:p>
        </w:tc>
        <w:tc>
          <w:tcPr>
            <w:tcW w:w="428" w:type="pct"/>
            <w:tcBorders>
              <w:top w:val="single" w:sz="4" w:space="0" w:color="145192"/>
              <w:left w:val="single" w:sz="4" w:space="0" w:color="145192"/>
              <w:bottom w:val="double" w:sz="6" w:space="0" w:color="145192"/>
              <w:right w:val="single" w:sz="4" w:space="0" w:color="145192"/>
            </w:tcBorders>
            <w:hideMark/>
          </w:tcPr>
          <w:p w14:paraId="478AF0D5" w14:textId="77777777" w:rsidR="00354028" w:rsidRPr="009421D2" w:rsidRDefault="00354028" w:rsidP="00354028">
            <w:pPr>
              <w:rPr>
                <w:rFonts w:ascii="Arial Narrow" w:eastAsia="Arial Unicode MS" w:hAnsi="Arial Narrow"/>
                <w:sz w:val="20"/>
                <w:szCs w:val="20"/>
              </w:rPr>
            </w:pPr>
            <w:r w:rsidRPr="009421D2">
              <w:rPr>
                <w:rFonts w:ascii="Arial Narrow" w:hAnsi="Arial Narrow"/>
                <w:sz w:val="20"/>
                <w:szCs w:val="20"/>
              </w:rPr>
              <w:t xml:space="preserve"> </w:t>
            </w:r>
          </w:p>
        </w:tc>
        <w:tc>
          <w:tcPr>
            <w:tcW w:w="238" w:type="pct"/>
            <w:tcBorders>
              <w:top w:val="single" w:sz="4" w:space="0" w:color="145192"/>
              <w:left w:val="single" w:sz="4" w:space="0" w:color="145192"/>
              <w:bottom w:val="double" w:sz="6" w:space="0" w:color="145192"/>
              <w:right w:val="single" w:sz="4" w:space="0" w:color="145192"/>
            </w:tcBorders>
            <w:hideMark/>
          </w:tcPr>
          <w:p w14:paraId="3845F0B9" w14:textId="77777777" w:rsidR="00354028" w:rsidRPr="009421D2" w:rsidRDefault="00354028" w:rsidP="00354028">
            <w:pPr>
              <w:jc w:val="center"/>
              <w:rPr>
                <w:rFonts w:ascii="Arial Narrow" w:eastAsia="Arial Unicode MS" w:hAnsi="Arial Narrow"/>
                <w:sz w:val="20"/>
                <w:szCs w:val="20"/>
              </w:rPr>
            </w:pPr>
            <w:r w:rsidRPr="009421D2">
              <w:rPr>
                <w:rFonts w:ascii="Arial Narrow" w:hAnsi="Arial Narrow"/>
                <w:sz w:val="20"/>
                <w:szCs w:val="20"/>
              </w:rPr>
              <w:t>M</w:t>
            </w:r>
          </w:p>
        </w:tc>
        <w:tc>
          <w:tcPr>
            <w:tcW w:w="1925" w:type="pct"/>
            <w:tcBorders>
              <w:top w:val="single" w:sz="4" w:space="0" w:color="145192"/>
              <w:left w:val="single" w:sz="4" w:space="0" w:color="145192"/>
              <w:bottom w:val="double" w:sz="6" w:space="0" w:color="145192"/>
              <w:right w:val="single" w:sz="4" w:space="0" w:color="145192"/>
            </w:tcBorders>
          </w:tcPr>
          <w:p w14:paraId="6E30BEC6" w14:textId="77777777" w:rsidR="00354028" w:rsidRPr="009421D2" w:rsidRDefault="00354028" w:rsidP="00354028">
            <w:pPr>
              <w:rPr>
                <w:rFonts w:ascii="Arial Narrow" w:eastAsia="Arial Unicode MS" w:hAnsi="Arial Narrow"/>
                <w:sz w:val="20"/>
                <w:szCs w:val="20"/>
              </w:rPr>
            </w:pPr>
          </w:p>
        </w:tc>
        <w:tc>
          <w:tcPr>
            <w:tcW w:w="861" w:type="pct"/>
            <w:tcBorders>
              <w:top w:val="single" w:sz="4" w:space="0" w:color="145192"/>
              <w:left w:val="single" w:sz="4" w:space="0" w:color="145192"/>
              <w:bottom w:val="double" w:sz="6" w:space="0" w:color="145192"/>
              <w:right w:val="double" w:sz="6" w:space="0" w:color="145192"/>
            </w:tcBorders>
          </w:tcPr>
          <w:p w14:paraId="5F139C67" w14:textId="77777777" w:rsidR="00354028" w:rsidRPr="009421D2" w:rsidRDefault="00354028" w:rsidP="00354028">
            <w:pPr>
              <w:rPr>
                <w:rFonts w:ascii="Arial Narrow" w:eastAsia="Arial Unicode MS" w:hAnsi="Arial Narrow"/>
                <w:sz w:val="20"/>
                <w:szCs w:val="20"/>
              </w:rPr>
            </w:pPr>
          </w:p>
        </w:tc>
      </w:tr>
    </w:tbl>
    <w:p w14:paraId="2C6B6F26" w14:textId="77777777" w:rsidR="002A1DC8" w:rsidRDefault="002A1DC8" w:rsidP="002A1DC8"/>
    <w:p w14:paraId="3093D55B" w14:textId="77777777" w:rsidR="00C51CE4" w:rsidRPr="00E36DDD" w:rsidRDefault="00C51CE4" w:rsidP="00C51CE4">
      <w:pPr>
        <w:rPr>
          <w:sz w:val="22"/>
          <w:szCs w:val="20"/>
        </w:rPr>
      </w:pPr>
      <w:r w:rsidRPr="00E36DDD">
        <w:rPr>
          <w:sz w:val="22"/>
          <w:szCs w:val="20"/>
        </w:rPr>
        <w:t>Below is an example of a header record.</w:t>
      </w:r>
    </w:p>
    <w:p w14:paraId="326CC1A7" w14:textId="77777777" w:rsidR="00C51CE4" w:rsidRPr="00E36DDD" w:rsidRDefault="00C51CE4" w:rsidP="00C51CE4">
      <w:pPr>
        <w:rPr>
          <w:b/>
          <w:sz w:val="20"/>
          <w:szCs w:val="20"/>
        </w:rPr>
      </w:pPr>
    </w:p>
    <w:p w14:paraId="114DE2FC" w14:textId="77777777" w:rsidR="00C51CE4" w:rsidRPr="00E36DDD" w:rsidRDefault="00C51CE4" w:rsidP="00C51CE4">
      <w:pPr>
        <w:rPr>
          <w:b/>
          <w:sz w:val="20"/>
          <w:szCs w:val="20"/>
        </w:rPr>
      </w:pPr>
      <w:r w:rsidRPr="00E36DDD">
        <w:rPr>
          <w:b/>
          <w:sz w:val="20"/>
          <w:szCs w:val="20"/>
        </w:rPr>
        <w:t>Table D</w:t>
      </w:r>
      <w:r>
        <w:rPr>
          <w:b/>
          <w:sz w:val="20"/>
          <w:szCs w:val="20"/>
        </w:rPr>
        <w:t>.2</w:t>
      </w:r>
      <w:r w:rsidRPr="00E36DDD">
        <w:rPr>
          <w:b/>
          <w:sz w:val="20"/>
          <w:szCs w:val="20"/>
        </w:rPr>
        <w:t xml:space="preserve">.2–2: </w:t>
      </w:r>
      <w:r w:rsidR="000C25B7">
        <w:rPr>
          <w:b/>
          <w:sz w:val="20"/>
          <w:szCs w:val="20"/>
        </w:rPr>
        <w:t xml:space="preserve">LEA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EA header record example"/>
        <w:tblDescription w:val="format, example"/>
      </w:tblPr>
      <w:tblGrid>
        <w:gridCol w:w="1088"/>
        <w:gridCol w:w="8262"/>
      </w:tblGrid>
      <w:tr w:rsidR="00C51CE4" w:rsidRPr="0084224F" w14:paraId="155FD770" w14:textId="77777777" w:rsidTr="008257A3">
        <w:tc>
          <w:tcPr>
            <w:tcW w:w="1098" w:type="dxa"/>
          </w:tcPr>
          <w:p w14:paraId="7409A3AD"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Format</w:t>
            </w:r>
          </w:p>
        </w:tc>
        <w:tc>
          <w:tcPr>
            <w:tcW w:w="8478" w:type="dxa"/>
          </w:tcPr>
          <w:p w14:paraId="30D924A7" w14:textId="5D431B75"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C51CE4" w:rsidRPr="0084224F" w14:paraId="578F0377" w14:textId="77777777" w:rsidTr="008257A3">
        <w:tc>
          <w:tcPr>
            <w:tcW w:w="1098" w:type="dxa"/>
          </w:tcPr>
          <w:p w14:paraId="18D8A314" w14:textId="77777777" w:rsidR="00C51CE4" w:rsidRPr="0084224F" w:rsidRDefault="00C51CE4" w:rsidP="008257A3">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49F5035E" w14:textId="670A904F" w:rsidR="00C51CE4" w:rsidRPr="0084224F" w:rsidRDefault="00C51CE4" w:rsidP="008257A3">
            <w:pPr>
              <w:rPr>
                <w:rFonts w:ascii="Arial Narrow" w:hAnsi="Arial Narrow"/>
                <w:noProof/>
                <w:sz w:val="22"/>
                <w:szCs w:val="22"/>
              </w:rPr>
            </w:pPr>
            <w:r>
              <w:rPr>
                <w:rFonts w:ascii="Arial Narrow" w:hAnsi="Arial Narrow"/>
                <w:noProof/>
                <w:sz w:val="22"/>
                <w:szCs w:val="22"/>
              </w:rPr>
              <w:t>LEA DIRECTORY INFO,1,EUL</w:t>
            </w:r>
            <w:r w:rsidRPr="0084224F">
              <w:rPr>
                <w:rFonts w:ascii="Arial Narrow" w:hAnsi="Arial Narrow"/>
                <w:noProof/>
                <w:sz w:val="22"/>
                <w:szCs w:val="22"/>
              </w:rPr>
              <w:t>EADIRECTORYver0007.CSV,characters to identify file,</w:t>
            </w:r>
            <w:r w:rsidR="000E4249">
              <w:rPr>
                <w:rFonts w:ascii="Arial Narrow" w:hAnsi="Arial Narrow"/>
                <w:noProof/>
                <w:sz w:val="22"/>
                <w:szCs w:val="22"/>
              </w:rPr>
              <w:t>2020-2021</w:t>
            </w:r>
            <w:r w:rsidRPr="0084224F">
              <w:rPr>
                <w:rFonts w:ascii="Arial Narrow" w:hAnsi="Arial Narrow"/>
                <w:noProof/>
                <w:sz w:val="22"/>
                <w:szCs w:val="22"/>
              </w:rPr>
              <w:t>,¶</w:t>
            </w:r>
          </w:p>
        </w:tc>
      </w:tr>
    </w:tbl>
    <w:p w14:paraId="2484CFAA" w14:textId="77777777" w:rsidR="000C25B7" w:rsidRDefault="000C25B7" w:rsidP="000C25B7"/>
    <w:p w14:paraId="161F61A9" w14:textId="2DC3564D" w:rsidR="002A1DC8" w:rsidRPr="00E36DDD" w:rsidRDefault="0000505D" w:rsidP="00E0727A">
      <w:pPr>
        <w:pStyle w:val="Heading3"/>
        <w:numPr>
          <w:ilvl w:val="0"/>
          <w:numId w:val="0"/>
        </w:numPr>
      </w:pPr>
      <w:bookmarkStart w:id="364" w:name="_Toc20914100"/>
      <w:bookmarkStart w:id="365" w:name="_Toc52448461"/>
      <w:r>
        <w:lastRenderedPageBreak/>
        <w:t xml:space="preserve">D.2.3 </w:t>
      </w:r>
      <w:r w:rsidR="00282A38">
        <w:t xml:space="preserve">  </w:t>
      </w:r>
      <w:r w:rsidR="000C25B7">
        <w:t xml:space="preserve">LEA </w:t>
      </w:r>
      <w:r w:rsidR="002A1DC8" w:rsidRPr="00E36DDD">
        <w:t>Data Record Definition</w:t>
      </w:r>
      <w:bookmarkEnd w:id="364"/>
      <w:bookmarkEnd w:id="365"/>
    </w:p>
    <w:p w14:paraId="4CF24D03" w14:textId="77777777" w:rsidR="002A1DC8" w:rsidRPr="00E36DDD" w:rsidRDefault="002A1DC8" w:rsidP="002A1DC8">
      <w:pPr>
        <w:keepNext/>
      </w:pPr>
      <w:r w:rsidRPr="00E36DDD">
        <w:t xml:space="preserve">Data Records are required and immediately follow the header record in every file submitted to the ESS. Data Records provide the unique identifiers, contact information, and descriptive information about the LEAs in the state. Each LEA has a record. </w:t>
      </w:r>
    </w:p>
    <w:p w14:paraId="068143E9" w14:textId="2E5CA4E9" w:rsidR="000C25B7" w:rsidRDefault="000C25B7" w:rsidP="002A1DC8">
      <w:pPr>
        <w:rPr>
          <w:b/>
          <w:sz w:val="20"/>
          <w:szCs w:val="20"/>
        </w:rPr>
      </w:pPr>
    </w:p>
    <w:p w14:paraId="2816F0A0"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9421D2">
        <w:rPr>
          <w:b/>
          <w:sz w:val="20"/>
          <w:szCs w:val="20"/>
        </w:rPr>
        <w:t>.</w:t>
      </w:r>
      <w:r w:rsidR="00987BDD" w:rsidRPr="00E36DDD">
        <w:rPr>
          <w:b/>
          <w:sz w:val="20"/>
          <w:szCs w:val="20"/>
        </w:rPr>
        <w:t>2</w:t>
      </w:r>
      <w:r w:rsidRPr="00E36DDD">
        <w:rPr>
          <w:b/>
          <w:sz w:val="20"/>
          <w:szCs w:val="20"/>
        </w:rPr>
        <w:t>.3–1: LEA Data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4A0" w:firstRow="1" w:lastRow="0" w:firstColumn="1" w:lastColumn="0" w:noHBand="0" w:noVBand="1"/>
        <w:tblCaption w:val="LEA data record"/>
        <w:tblDescription w:val="Data Element Name, Start, Position, Length, Type, Pop, Definition / Comments, Permitted Values Abbreviations&#10;"/>
      </w:tblPr>
      <w:tblGrid>
        <w:gridCol w:w="1373"/>
        <w:gridCol w:w="803"/>
        <w:gridCol w:w="799"/>
        <w:gridCol w:w="706"/>
        <w:gridCol w:w="799"/>
        <w:gridCol w:w="2487"/>
        <w:gridCol w:w="2347"/>
      </w:tblGrid>
      <w:tr w:rsidR="00DB4E0D" w:rsidRPr="000C25B7" w14:paraId="464E390D" w14:textId="77777777" w:rsidTr="00224B8A">
        <w:trPr>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319FFB2"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Data Element Name</w:t>
            </w:r>
          </w:p>
        </w:tc>
        <w:tc>
          <w:tcPr>
            <w:tcW w:w="431"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677313C6" w14:textId="1613588E"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Start</w:t>
            </w:r>
            <w:r w:rsidR="003424FF">
              <w:rPr>
                <w:rFonts w:ascii="Arial Narrow" w:hAnsi="Arial Narrow"/>
                <w:b/>
                <w:color w:val="FFFFFF"/>
                <w:sz w:val="20"/>
                <w:szCs w:val="20"/>
              </w:rPr>
              <w:t xml:space="preserve"> </w:t>
            </w:r>
            <w:r w:rsidRPr="000C25B7">
              <w:rPr>
                <w:rFonts w:ascii="Arial Narrow" w:hAnsi="Arial Narrow"/>
                <w:b/>
                <w:color w:val="FFFFFF"/>
                <w:sz w:val="20"/>
                <w:szCs w:val="20"/>
              </w:rPr>
              <w:t>Position</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4CA710A"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Length</w:t>
            </w:r>
          </w:p>
        </w:tc>
        <w:tc>
          <w:tcPr>
            <w:tcW w:w="37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55F6BDE"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Type</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8B9F85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Pop</w:t>
            </w:r>
          </w:p>
        </w:tc>
        <w:tc>
          <w:tcPr>
            <w:tcW w:w="133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1781F01" w14:textId="77777777" w:rsidR="002A1DC8" w:rsidRPr="000C25B7" w:rsidRDefault="002A1DC8" w:rsidP="006E1D0C">
            <w:pPr>
              <w:suppressAutoHyphens/>
              <w:jc w:val="center"/>
              <w:rPr>
                <w:rFonts w:ascii="Arial Narrow" w:hAnsi="Arial Narrow"/>
                <w:b/>
                <w:color w:val="FFFFFF"/>
                <w:sz w:val="20"/>
                <w:szCs w:val="20"/>
              </w:rPr>
            </w:pPr>
            <w:r w:rsidRPr="000C25B7">
              <w:rPr>
                <w:rFonts w:ascii="Arial Narrow" w:hAnsi="Arial Narrow"/>
                <w:b/>
                <w:color w:val="FFFFFF"/>
                <w:sz w:val="20"/>
                <w:szCs w:val="20"/>
              </w:rPr>
              <w:t>Definition / Comments</w:t>
            </w:r>
          </w:p>
        </w:tc>
        <w:tc>
          <w:tcPr>
            <w:tcW w:w="1260"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84A5290" w14:textId="77777777" w:rsidR="002A1DC8" w:rsidRPr="000C25B7" w:rsidRDefault="002A1DC8" w:rsidP="006E1D0C">
            <w:pPr>
              <w:tabs>
                <w:tab w:val="left" w:pos="201"/>
              </w:tabs>
              <w:suppressAutoHyphens/>
              <w:jc w:val="center"/>
              <w:rPr>
                <w:rFonts w:ascii="Arial Narrow" w:hAnsi="Arial Narrow"/>
                <w:b/>
                <w:color w:val="FFFFFF"/>
                <w:sz w:val="20"/>
                <w:szCs w:val="20"/>
              </w:rPr>
            </w:pPr>
            <w:r w:rsidRPr="000C25B7">
              <w:rPr>
                <w:rFonts w:ascii="Arial Narrow" w:hAnsi="Arial Narrow"/>
                <w:b/>
                <w:color w:val="FFFFFF"/>
                <w:sz w:val="20"/>
                <w:szCs w:val="20"/>
              </w:rPr>
              <w:t>Permitted Values Abbreviations</w:t>
            </w:r>
          </w:p>
        </w:tc>
      </w:tr>
      <w:tr w:rsidR="00DB4E0D" w:rsidRPr="000C25B7" w14:paraId="0786C288" w14:textId="77777777" w:rsidTr="00224B8A">
        <w:trPr>
          <w:jc w:val="center"/>
        </w:trPr>
        <w:tc>
          <w:tcPr>
            <w:tcW w:w="737" w:type="pct"/>
            <w:tcBorders>
              <w:top w:val="double" w:sz="6" w:space="0" w:color="145192"/>
              <w:left w:val="double" w:sz="6" w:space="0" w:color="145192"/>
              <w:bottom w:val="single" w:sz="4" w:space="0" w:color="145192"/>
              <w:right w:val="single" w:sz="4" w:space="0" w:color="145192"/>
            </w:tcBorders>
            <w:hideMark/>
          </w:tcPr>
          <w:p w14:paraId="41EF804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File Record Number</w:t>
            </w:r>
          </w:p>
        </w:tc>
        <w:tc>
          <w:tcPr>
            <w:tcW w:w="431" w:type="pct"/>
            <w:tcBorders>
              <w:top w:val="double" w:sz="6" w:space="0" w:color="145192"/>
              <w:left w:val="single" w:sz="4" w:space="0" w:color="145192"/>
              <w:bottom w:val="single" w:sz="4" w:space="0" w:color="145192"/>
              <w:right w:val="single" w:sz="4" w:space="0" w:color="145192"/>
            </w:tcBorders>
            <w:hideMark/>
          </w:tcPr>
          <w:p w14:paraId="1C19652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429" w:type="pct"/>
            <w:tcBorders>
              <w:top w:val="double" w:sz="6" w:space="0" w:color="145192"/>
              <w:left w:val="single" w:sz="4" w:space="0" w:color="145192"/>
              <w:bottom w:val="single" w:sz="4" w:space="0" w:color="145192"/>
              <w:right w:val="single" w:sz="4" w:space="0" w:color="145192"/>
            </w:tcBorders>
            <w:hideMark/>
          </w:tcPr>
          <w:p w14:paraId="154B8E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double" w:sz="6" w:space="0" w:color="145192"/>
              <w:left w:val="single" w:sz="4" w:space="0" w:color="145192"/>
              <w:bottom w:val="single" w:sz="4" w:space="0" w:color="145192"/>
              <w:right w:val="single" w:sz="4" w:space="0" w:color="145192"/>
            </w:tcBorders>
            <w:hideMark/>
          </w:tcPr>
          <w:p w14:paraId="0EB1EFF8"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Number</w:t>
            </w:r>
          </w:p>
        </w:tc>
        <w:tc>
          <w:tcPr>
            <w:tcW w:w="429" w:type="pct"/>
            <w:tcBorders>
              <w:top w:val="double" w:sz="6" w:space="0" w:color="145192"/>
              <w:left w:val="single" w:sz="4" w:space="0" w:color="145192"/>
              <w:bottom w:val="single" w:sz="4" w:space="0" w:color="145192"/>
              <w:right w:val="single" w:sz="4" w:space="0" w:color="145192"/>
            </w:tcBorders>
            <w:hideMark/>
          </w:tcPr>
          <w:p w14:paraId="5B4FB7F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double" w:sz="6" w:space="0" w:color="145192"/>
              <w:left w:val="single" w:sz="4" w:space="0" w:color="145192"/>
              <w:bottom w:val="single" w:sz="4" w:space="0" w:color="145192"/>
              <w:right w:val="single" w:sz="4" w:space="0" w:color="145192"/>
            </w:tcBorders>
            <w:hideMark/>
          </w:tcPr>
          <w:p w14:paraId="1C5235E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A sequential number assigned by the SEA that is unique to each row entry within the file.</w:t>
            </w:r>
          </w:p>
        </w:tc>
        <w:tc>
          <w:tcPr>
            <w:tcW w:w="1260" w:type="pct"/>
            <w:tcBorders>
              <w:top w:val="double" w:sz="6" w:space="0" w:color="145192"/>
              <w:left w:val="single" w:sz="4" w:space="0" w:color="145192"/>
              <w:bottom w:val="single" w:sz="4" w:space="0" w:color="145192"/>
              <w:right w:val="double" w:sz="6" w:space="0" w:color="145192"/>
            </w:tcBorders>
            <w:hideMark/>
          </w:tcPr>
          <w:p w14:paraId="18EAECA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r>
      <w:tr w:rsidR="00DB4E0D" w:rsidRPr="000C25B7" w14:paraId="666A6E6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E17D6C" w14:textId="7D6A5C81" w:rsidR="002A1DC8" w:rsidRPr="000C25B7" w:rsidRDefault="00986FF2" w:rsidP="006E1D0C">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559</w:t>
            </w:r>
            <w:r w:rsidR="002A1DC8" w:rsidRPr="000C25B7">
              <w:rPr>
                <w:rFonts w:ascii="Arial Narrow" w:hAnsi="Arial Narrow"/>
                <w:b/>
                <w:bCs/>
                <w:sz w:val="20"/>
                <w:szCs w:val="20"/>
              </w:rPr>
              <w:br/>
            </w:r>
            <w:r w:rsidR="002A1DC8" w:rsidRPr="000C25B7">
              <w:rPr>
                <w:rFonts w:ascii="Arial Narrow" w:hAnsi="Arial Narrow"/>
                <w:sz w:val="20"/>
                <w:szCs w:val="20"/>
              </w:rPr>
              <w:t>State Code</w:t>
            </w:r>
          </w:p>
        </w:tc>
        <w:tc>
          <w:tcPr>
            <w:tcW w:w="431" w:type="pct"/>
            <w:tcBorders>
              <w:top w:val="single" w:sz="4" w:space="0" w:color="145192"/>
              <w:left w:val="single" w:sz="4" w:space="0" w:color="145192"/>
              <w:bottom w:val="single" w:sz="4" w:space="0" w:color="145192"/>
              <w:right w:val="single" w:sz="4" w:space="0" w:color="145192"/>
            </w:tcBorders>
            <w:hideMark/>
          </w:tcPr>
          <w:p w14:paraId="009583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11</w:t>
            </w:r>
          </w:p>
        </w:tc>
        <w:tc>
          <w:tcPr>
            <w:tcW w:w="429" w:type="pct"/>
            <w:tcBorders>
              <w:top w:val="single" w:sz="4" w:space="0" w:color="145192"/>
              <w:left w:val="single" w:sz="4" w:space="0" w:color="145192"/>
              <w:bottom w:val="single" w:sz="4" w:space="0" w:color="145192"/>
              <w:right w:val="single" w:sz="4" w:space="0" w:color="145192"/>
            </w:tcBorders>
            <w:hideMark/>
          </w:tcPr>
          <w:p w14:paraId="02F235CC"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10696C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D2E9BB"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tcPr>
          <w:p w14:paraId="7A5D742C" w14:textId="41EDB499" w:rsidR="004B4363" w:rsidRDefault="004B4363" w:rsidP="004B4363">
            <w:pPr>
              <w:rPr>
                <w:rFonts w:ascii="Arial Narrow" w:hAnsi="Arial Narrow"/>
                <w:sz w:val="20"/>
                <w:szCs w:val="20"/>
              </w:rPr>
            </w:pPr>
            <w:r>
              <w:rPr>
                <w:rFonts w:ascii="Arial Narrow" w:hAnsi="Arial Narrow"/>
                <w:sz w:val="20"/>
                <w:szCs w:val="20"/>
              </w:rPr>
              <w:t>See section 2.4.1.1</w:t>
            </w:r>
          </w:p>
          <w:p w14:paraId="6E3EBE3F" w14:textId="77777777" w:rsidR="002A1DC8" w:rsidRPr="000C25B7" w:rsidRDefault="004B4363" w:rsidP="004B4363">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60" w:type="pct"/>
            <w:tcBorders>
              <w:top w:val="single" w:sz="4" w:space="0" w:color="145192"/>
              <w:left w:val="single" w:sz="4" w:space="0" w:color="145192"/>
              <w:bottom w:val="single" w:sz="4" w:space="0" w:color="145192"/>
              <w:right w:val="double" w:sz="6" w:space="0" w:color="145192"/>
            </w:tcBorders>
          </w:tcPr>
          <w:p w14:paraId="78155BA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State Codes, refer to the </w:t>
            </w:r>
            <w:r w:rsidRPr="000C25B7">
              <w:rPr>
                <w:rFonts w:ascii="Arial Narrow" w:hAnsi="Arial Narrow"/>
                <w:iCs/>
                <w:sz w:val="20"/>
                <w:szCs w:val="20"/>
              </w:rPr>
              <w:t>ED</w:t>
            </w:r>
            <w:r w:rsidRPr="000C25B7">
              <w:rPr>
                <w:rFonts w:ascii="Arial Narrow" w:hAnsi="Arial Narrow"/>
                <w:i/>
                <w:iCs/>
                <w:sz w:val="20"/>
                <w:szCs w:val="20"/>
              </w:rPr>
              <w:t xml:space="preserve">Facts </w:t>
            </w:r>
            <w:r w:rsidRPr="000C25B7">
              <w:rPr>
                <w:rFonts w:ascii="Arial Narrow" w:hAnsi="Arial Narrow"/>
                <w:iCs/>
                <w:sz w:val="20"/>
                <w:szCs w:val="20"/>
              </w:rPr>
              <w:t>Workbook</w:t>
            </w:r>
            <w:r w:rsidRPr="000C25B7">
              <w:rPr>
                <w:rFonts w:ascii="Arial Narrow" w:hAnsi="Arial Narrow"/>
                <w:sz w:val="20"/>
                <w:szCs w:val="20"/>
              </w:rPr>
              <w:t>.</w:t>
            </w:r>
          </w:p>
        </w:tc>
      </w:tr>
      <w:tr w:rsidR="00DB4E0D" w:rsidRPr="000C25B7" w14:paraId="2791D5C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C1B84E6" w14:textId="4E26C3DB"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DG570</w:t>
            </w:r>
            <w:r w:rsidRPr="000C25B7">
              <w:rPr>
                <w:rFonts w:ascii="Arial Narrow" w:hAnsi="Arial Narrow"/>
                <w:b/>
                <w:bCs/>
                <w:sz w:val="20"/>
                <w:szCs w:val="20"/>
              </w:rPr>
              <w:br/>
            </w:r>
            <w:r w:rsidRPr="000C25B7">
              <w:rPr>
                <w:rFonts w:ascii="Arial Narrow" w:hAnsi="Arial Narrow"/>
                <w:sz w:val="20"/>
                <w:szCs w:val="20"/>
              </w:rPr>
              <w:t>State Agency Number</w:t>
            </w:r>
          </w:p>
        </w:tc>
        <w:tc>
          <w:tcPr>
            <w:tcW w:w="431" w:type="pct"/>
            <w:tcBorders>
              <w:top w:val="single" w:sz="4" w:space="0" w:color="145192"/>
              <w:left w:val="single" w:sz="4" w:space="0" w:color="145192"/>
              <w:bottom w:val="single" w:sz="4" w:space="0" w:color="145192"/>
              <w:right w:val="single" w:sz="4" w:space="0" w:color="145192"/>
            </w:tcBorders>
            <w:hideMark/>
          </w:tcPr>
          <w:p w14:paraId="66C6269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w:t>
            </w:r>
          </w:p>
        </w:tc>
        <w:tc>
          <w:tcPr>
            <w:tcW w:w="429" w:type="pct"/>
            <w:tcBorders>
              <w:top w:val="single" w:sz="4" w:space="0" w:color="145192"/>
              <w:left w:val="single" w:sz="4" w:space="0" w:color="145192"/>
              <w:bottom w:val="single" w:sz="4" w:space="0" w:color="145192"/>
              <w:right w:val="single" w:sz="4" w:space="0" w:color="145192"/>
            </w:tcBorders>
            <w:hideMark/>
          </w:tcPr>
          <w:p w14:paraId="5AC39A8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1D0B991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0FDBB3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104D480" w14:textId="57362952" w:rsidR="00EF7045" w:rsidRDefault="00EF7045" w:rsidP="00EF7045">
            <w:pPr>
              <w:rPr>
                <w:rFonts w:ascii="Arial Narrow" w:hAnsi="Arial Narrow"/>
                <w:sz w:val="20"/>
                <w:szCs w:val="20"/>
              </w:rPr>
            </w:pPr>
            <w:r>
              <w:rPr>
                <w:rFonts w:ascii="Arial Narrow" w:hAnsi="Arial Narrow"/>
                <w:sz w:val="20"/>
                <w:szCs w:val="20"/>
              </w:rPr>
              <w:t>See section 2.4.1.3</w:t>
            </w:r>
          </w:p>
          <w:p w14:paraId="3158F4F6" w14:textId="77777777" w:rsidR="00EF7045" w:rsidRDefault="00EF7045" w:rsidP="00EF7045">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3CBA5FA1" w14:textId="77777777" w:rsidR="00EF7045" w:rsidRDefault="00EF7045" w:rsidP="00EF7045">
            <w:pPr>
              <w:rPr>
                <w:rFonts w:ascii="Arial Narrow" w:hAnsi="Arial Narrow"/>
                <w:sz w:val="20"/>
                <w:szCs w:val="20"/>
              </w:rPr>
            </w:pPr>
          </w:p>
          <w:p w14:paraId="54F375CC" w14:textId="77777777" w:rsidR="002A1DC8" w:rsidRPr="000C25B7" w:rsidRDefault="00EF7045" w:rsidP="00EF7045">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60" w:type="pct"/>
            <w:tcBorders>
              <w:top w:val="single" w:sz="4" w:space="0" w:color="145192"/>
              <w:left w:val="single" w:sz="4" w:space="0" w:color="145192"/>
              <w:bottom w:val="single" w:sz="4" w:space="0" w:color="145192"/>
              <w:right w:val="double" w:sz="6" w:space="0" w:color="145192"/>
            </w:tcBorders>
            <w:hideMark/>
          </w:tcPr>
          <w:p w14:paraId="1AFAEE3A"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01</w:t>
            </w:r>
            <w:r w:rsidRPr="000C25B7">
              <w:rPr>
                <w:rFonts w:ascii="Arial Narrow" w:hAnsi="Arial Narrow"/>
                <w:sz w:val="20"/>
                <w:szCs w:val="20"/>
              </w:rPr>
              <w:t xml:space="preserve"> – State Education Agency</w:t>
            </w:r>
          </w:p>
        </w:tc>
      </w:tr>
      <w:tr w:rsidR="00DB4E0D" w:rsidRPr="000C25B7" w14:paraId="22CAE3FB"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0C206CF" w14:textId="03A29A5F"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DG4</w:t>
            </w:r>
            <w:r w:rsidRPr="000C25B7">
              <w:rPr>
                <w:rFonts w:ascii="Arial Narrow" w:hAnsi="Arial Narrow"/>
                <w:b/>
                <w:bCs/>
                <w:sz w:val="20"/>
                <w:szCs w:val="20"/>
              </w:rPr>
              <w:br/>
            </w:r>
            <w:r w:rsidRPr="000C25B7">
              <w:rPr>
                <w:rFonts w:ascii="Arial Narrow" w:hAnsi="Arial Narrow"/>
                <w:sz w:val="20"/>
                <w:szCs w:val="20"/>
              </w:rPr>
              <w:t>LEA Identifier (State)</w:t>
            </w:r>
          </w:p>
        </w:tc>
        <w:tc>
          <w:tcPr>
            <w:tcW w:w="431" w:type="pct"/>
            <w:tcBorders>
              <w:top w:val="single" w:sz="4" w:space="0" w:color="145192"/>
              <w:left w:val="single" w:sz="4" w:space="0" w:color="145192"/>
              <w:bottom w:val="single" w:sz="4" w:space="0" w:color="145192"/>
              <w:right w:val="single" w:sz="4" w:space="0" w:color="145192"/>
            </w:tcBorders>
            <w:hideMark/>
          </w:tcPr>
          <w:p w14:paraId="4E8C07C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15</w:t>
            </w:r>
          </w:p>
        </w:tc>
        <w:tc>
          <w:tcPr>
            <w:tcW w:w="429" w:type="pct"/>
            <w:tcBorders>
              <w:top w:val="single" w:sz="4" w:space="0" w:color="145192"/>
              <w:left w:val="single" w:sz="4" w:space="0" w:color="145192"/>
              <w:bottom w:val="single" w:sz="4" w:space="0" w:color="145192"/>
              <w:right w:val="single" w:sz="4" w:space="0" w:color="145192"/>
            </w:tcBorders>
            <w:hideMark/>
          </w:tcPr>
          <w:p w14:paraId="6D13D35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hideMark/>
          </w:tcPr>
          <w:p w14:paraId="2CA0376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795E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031F5E7" w14:textId="3F4BCBBC" w:rsidR="00EF7045" w:rsidRDefault="00EF7045" w:rsidP="00EF7045">
            <w:pPr>
              <w:rPr>
                <w:rFonts w:ascii="Arial Narrow" w:hAnsi="Arial Narrow"/>
                <w:sz w:val="20"/>
                <w:szCs w:val="20"/>
              </w:rPr>
            </w:pPr>
            <w:r>
              <w:rPr>
                <w:rFonts w:ascii="Arial Narrow" w:hAnsi="Arial Narrow"/>
                <w:sz w:val="20"/>
                <w:szCs w:val="20"/>
              </w:rPr>
              <w:t>See section 2.4.1.4</w:t>
            </w:r>
          </w:p>
          <w:p w14:paraId="77B37DB3"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60" w:type="pct"/>
            <w:tcBorders>
              <w:top w:val="single" w:sz="4" w:space="0" w:color="145192"/>
              <w:left w:val="single" w:sz="4" w:space="0" w:color="145192"/>
              <w:bottom w:val="single" w:sz="4" w:space="0" w:color="145192"/>
              <w:right w:val="double" w:sz="6" w:space="0" w:color="145192"/>
            </w:tcBorders>
          </w:tcPr>
          <w:p w14:paraId="3BEA339D" w14:textId="77777777" w:rsidR="002A1DC8" w:rsidRPr="000C25B7" w:rsidRDefault="002A1DC8" w:rsidP="006E1D0C">
            <w:pPr>
              <w:rPr>
                <w:rFonts w:ascii="Arial Narrow" w:eastAsia="Arial Unicode MS" w:hAnsi="Arial Narrow"/>
                <w:sz w:val="20"/>
                <w:szCs w:val="20"/>
              </w:rPr>
            </w:pPr>
          </w:p>
        </w:tc>
      </w:tr>
      <w:tr w:rsidR="00DB4E0D" w:rsidRPr="000C25B7" w14:paraId="2179DBB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C98D4C5" w14:textId="4731E343"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w:t>
            </w:r>
            <w:r w:rsidRPr="000C25B7">
              <w:rPr>
                <w:rFonts w:ascii="Arial Narrow" w:hAnsi="Arial Narrow"/>
                <w:b/>
                <w:bCs/>
                <w:sz w:val="20"/>
                <w:szCs w:val="20"/>
              </w:rPr>
              <w:br/>
            </w:r>
            <w:r w:rsidRPr="000C25B7">
              <w:rPr>
                <w:rFonts w:ascii="Arial Narrow" w:hAnsi="Arial Narrow"/>
                <w:sz w:val="20"/>
                <w:szCs w:val="20"/>
              </w:rPr>
              <w:t>LEA Identifier (NCES)</w:t>
            </w:r>
          </w:p>
        </w:tc>
        <w:tc>
          <w:tcPr>
            <w:tcW w:w="431" w:type="pct"/>
            <w:tcBorders>
              <w:top w:val="single" w:sz="4" w:space="0" w:color="145192"/>
              <w:left w:val="single" w:sz="4" w:space="0" w:color="145192"/>
              <w:bottom w:val="single" w:sz="4" w:space="0" w:color="145192"/>
              <w:right w:val="single" w:sz="4" w:space="0" w:color="145192"/>
            </w:tcBorders>
            <w:hideMark/>
          </w:tcPr>
          <w:p w14:paraId="6E27796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29</w:t>
            </w:r>
          </w:p>
        </w:tc>
        <w:tc>
          <w:tcPr>
            <w:tcW w:w="429" w:type="pct"/>
            <w:tcBorders>
              <w:top w:val="single" w:sz="4" w:space="0" w:color="145192"/>
              <w:left w:val="single" w:sz="4" w:space="0" w:color="145192"/>
              <w:bottom w:val="single" w:sz="4" w:space="0" w:color="145192"/>
              <w:right w:val="single" w:sz="4" w:space="0" w:color="145192"/>
            </w:tcBorders>
            <w:hideMark/>
          </w:tcPr>
          <w:p w14:paraId="7B6A786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3E9AFD6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251D868" w14:textId="32549C3C" w:rsidR="002A1DC8" w:rsidRDefault="00435364" w:rsidP="006E1D0C">
            <w:pPr>
              <w:jc w:val="center"/>
              <w:rPr>
                <w:rFonts w:ascii="Arial Narrow" w:hAnsi="Arial Narrow"/>
                <w:sz w:val="20"/>
                <w:szCs w:val="20"/>
              </w:rPr>
            </w:pPr>
            <w:r>
              <w:rPr>
                <w:rFonts w:ascii="Arial Narrow" w:hAnsi="Arial Narrow"/>
                <w:sz w:val="20"/>
                <w:szCs w:val="20"/>
              </w:rPr>
              <w:t>N</w:t>
            </w:r>
          </w:p>
          <w:p w14:paraId="5AF78851" w14:textId="52D5C9B4" w:rsidR="00224B8A" w:rsidRPr="00224B8A" w:rsidRDefault="00224B8A" w:rsidP="006E1D0C">
            <w:pPr>
              <w:jc w:val="center"/>
              <w:rPr>
                <w:rFonts w:ascii="Arial Narrow" w:eastAsia="Arial Unicode MS" w:hAnsi="Arial Narrow"/>
                <w:b/>
                <w:i/>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653584F5" w14:textId="59D3AF08" w:rsidR="00EF7045" w:rsidRDefault="00EF7045" w:rsidP="00EF7045">
            <w:pPr>
              <w:rPr>
                <w:rFonts w:ascii="Arial Narrow" w:hAnsi="Arial Narrow"/>
                <w:sz w:val="20"/>
                <w:szCs w:val="20"/>
              </w:rPr>
            </w:pPr>
            <w:r>
              <w:rPr>
                <w:rFonts w:ascii="Arial Narrow" w:hAnsi="Arial Narrow"/>
                <w:sz w:val="20"/>
                <w:szCs w:val="20"/>
              </w:rPr>
              <w:t>See section 2.4.1.5</w:t>
            </w:r>
          </w:p>
          <w:p w14:paraId="513A9CAB" w14:textId="77777777" w:rsidR="002A1DC8" w:rsidRPr="000C25B7" w:rsidRDefault="009A7781" w:rsidP="006E1D0C">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002A1DC8" w:rsidRPr="000C25B7">
              <w:rPr>
                <w:rFonts w:ascii="Arial Narrow" w:hAnsi="Arial Narrow"/>
                <w:sz w:val="20"/>
                <w:szCs w:val="20"/>
              </w:rPr>
              <w:br/>
            </w:r>
            <w:r w:rsidR="002A1DC8"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002A1DC8" w:rsidRPr="000C25B7">
              <w:rPr>
                <w:rFonts w:ascii="Arial Narrow" w:hAnsi="Arial Narrow"/>
                <w:sz w:val="20"/>
                <w:szCs w:val="20"/>
              </w:rPr>
              <w:t>ee Section 2.3</w:t>
            </w:r>
            <w:r w:rsidR="002A1DC8" w:rsidRPr="000C25B7">
              <w:rPr>
                <w:rFonts w:ascii="Arial Narrow" w:hAnsi="Arial Narrow"/>
                <w:i/>
                <w:iCs/>
                <w:sz w:val="20"/>
                <w:szCs w:val="20"/>
              </w:rPr>
              <w:t xml:space="preserve"> </w:t>
            </w:r>
            <w:r w:rsidR="002A1DC8" w:rsidRPr="000C25B7">
              <w:rPr>
                <w:rFonts w:ascii="Arial Narrow" w:hAnsi="Arial Narrow"/>
                <w:sz w:val="20"/>
                <w:szCs w:val="20"/>
              </w:rPr>
              <w:t>“Errors with Directory Files.”</w:t>
            </w:r>
          </w:p>
        </w:tc>
        <w:tc>
          <w:tcPr>
            <w:tcW w:w="1260" w:type="pct"/>
            <w:tcBorders>
              <w:top w:val="single" w:sz="4" w:space="0" w:color="145192"/>
              <w:left w:val="single" w:sz="4" w:space="0" w:color="145192"/>
              <w:bottom w:val="single" w:sz="4" w:space="0" w:color="145192"/>
              <w:right w:val="double" w:sz="6" w:space="0" w:color="145192"/>
            </w:tcBorders>
            <w:hideMark/>
          </w:tcPr>
          <w:p w14:paraId="50993B04" w14:textId="77777777" w:rsidR="002A1DC8" w:rsidRPr="000C25B7" w:rsidRDefault="002A1DC8" w:rsidP="006E1D0C">
            <w:pPr>
              <w:rPr>
                <w:rFonts w:ascii="Arial Narrow" w:eastAsia="Arial Unicode MS" w:hAnsi="Arial Narrow"/>
                <w:sz w:val="20"/>
                <w:szCs w:val="20"/>
              </w:rPr>
            </w:pPr>
            <w:r w:rsidRPr="000C25B7">
              <w:rPr>
                <w:rFonts w:ascii="Arial Narrow" w:eastAsia="Arial Unicode MS" w:hAnsi="Arial Narrow"/>
                <w:sz w:val="20"/>
                <w:szCs w:val="20"/>
              </w:rPr>
              <w:t>Two–digit state code followed by a five–digit local education agency (LEA) code.</w:t>
            </w:r>
          </w:p>
        </w:tc>
      </w:tr>
      <w:tr w:rsidR="00DB4E0D" w:rsidRPr="000C25B7" w14:paraId="33C55F6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AEE344C"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7F59326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36</w:t>
            </w:r>
          </w:p>
        </w:tc>
        <w:tc>
          <w:tcPr>
            <w:tcW w:w="429" w:type="pct"/>
            <w:tcBorders>
              <w:top w:val="single" w:sz="4" w:space="0" w:color="145192"/>
              <w:left w:val="single" w:sz="4" w:space="0" w:color="145192"/>
              <w:bottom w:val="single" w:sz="4" w:space="0" w:color="145192"/>
              <w:right w:val="single" w:sz="4" w:space="0" w:color="145192"/>
            </w:tcBorders>
            <w:hideMark/>
          </w:tcPr>
          <w:p w14:paraId="1BEEAD3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20</w:t>
            </w:r>
          </w:p>
        </w:tc>
        <w:tc>
          <w:tcPr>
            <w:tcW w:w="379" w:type="pct"/>
            <w:tcBorders>
              <w:top w:val="single" w:sz="4" w:space="0" w:color="145192"/>
              <w:left w:val="single" w:sz="4" w:space="0" w:color="145192"/>
              <w:bottom w:val="single" w:sz="4" w:space="0" w:color="145192"/>
              <w:right w:val="single" w:sz="4" w:space="0" w:color="145192"/>
            </w:tcBorders>
            <w:hideMark/>
          </w:tcPr>
          <w:p w14:paraId="2E78327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43488A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E6C03F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10E17154" w14:textId="77777777" w:rsidR="002A1DC8" w:rsidRPr="000C25B7" w:rsidRDefault="002A1DC8" w:rsidP="006E1D0C">
            <w:pPr>
              <w:rPr>
                <w:rFonts w:ascii="Arial Narrow" w:eastAsia="Arial Unicode MS" w:hAnsi="Arial Narrow"/>
                <w:sz w:val="20"/>
                <w:szCs w:val="20"/>
              </w:rPr>
            </w:pPr>
          </w:p>
        </w:tc>
      </w:tr>
      <w:tr w:rsidR="00DB4E0D" w:rsidRPr="000C25B7" w14:paraId="277F6A8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5E9117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Filler</w:t>
            </w:r>
          </w:p>
        </w:tc>
        <w:tc>
          <w:tcPr>
            <w:tcW w:w="431" w:type="pct"/>
            <w:tcBorders>
              <w:top w:val="single" w:sz="4" w:space="0" w:color="145192"/>
              <w:left w:val="single" w:sz="4" w:space="0" w:color="145192"/>
              <w:bottom w:val="single" w:sz="4" w:space="0" w:color="145192"/>
              <w:right w:val="single" w:sz="4" w:space="0" w:color="145192"/>
            </w:tcBorders>
            <w:hideMark/>
          </w:tcPr>
          <w:p w14:paraId="494FB40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56</w:t>
            </w:r>
          </w:p>
        </w:tc>
        <w:tc>
          <w:tcPr>
            <w:tcW w:w="429" w:type="pct"/>
            <w:tcBorders>
              <w:top w:val="single" w:sz="4" w:space="0" w:color="145192"/>
              <w:left w:val="single" w:sz="4" w:space="0" w:color="145192"/>
              <w:bottom w:val="single" w:sz="4" w:space="0" w:color="145192"/>
              <w:right w:val="single" w:sz="4" w:space="0" w:color="145192"/>
            </w:tcBorders>
            <w:hideMark/>
          </w:tcPr>
          <w:p w14:paraId="11BB754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w:t>
            </w:r>
          </w:p>
        </w:tc>
        <w:tc>
          <w:tcPr>
            <w:tcW w:w="379" w:type="pct"/>
            <w:tcBorders>
              <w:top w:val="single" w:sz="4" w:space="0" w:color="145192"/>
              <w:left w:val="single" w:sz="4" w:space="0" w:color="145192"/>
              <w:bottom w:val="single" w:sz="4" w:space="0" w:color="145192"/>
              <w:right w:val="single" w:sz="4" w:space="0" w:color="145192"/>
            </w:tcBorders>
            <w:hideMark/>
          </w:tcPr>
          <w:p w14:paraId="5F8EBF6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2514BAE"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03D0F85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Leave filler fields blank.</w:t>
            </w:r>
          </w:p>
        </w:tc>
        <w:tc>
          <w:tcPr>
            <w:tcW w:w="1260" w:type="pct"/>
            <w:tcBorders>
              <w:top w:val="single" w:sz="4" w:space="0" w:color="145192"/>
              <w:left w:val="single" w:sz="4" w:space="0" w:color="145192"/>
              <w:bottom w:val="single" w:sz="4" w:space="0" w:color="145192"/>
              <w:right w:val="double" w:sz="6" w:space="0" w:color="145192"/>
            </w:tcBorders>
          </w:tcPr>
          <w:p w14:paraId="02D459A3" w14:textId="77777777" w:rsidR="002A1DC8" w:rsidRPr="000C25B7" w:rsidRDefault="002A1DC8" w:rsidP="006E1D0C">
            <w:pPr>
              <w:rPr>
                <w:rFonts w:ascii="Arial Narrow" w:eastAsia="Arial Unicode MS" w:hAnsi="Arial Narrow"/>
                <w:sz w:val="20"/>
                <w:szCs w:val="20"/>
              </w:rPr>
            </w:pPr>
          </w:p>
        </w:tc>
      </w:tr>
      <w:tr w:rsidR="00DB4E0D" w:rsidRPr="000C25B7" w14:paraId="420869A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E263042" w14:textId="0C488567" w:rsidR="002A1DC8" w:rsidRPr="000C25B7" w:rsidRDefault="0012039F" w:rsidP="009A7781">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7</w:t>
            </w:r>
            <w:r w:rsidR="002A1DC8" w:rsidRPr="000C25B7">
              <w:rPr>
                <w:rFonts w:ascii="Arial Narrow" w:hAnsi="Arial Narrow"/>
                <w:b/>
                <w:bCs/>
                <w:sz w:val="20"/>
                <w:szCs w:val="20"/>
              </w:rPr>
              <w:br/>
            </w:r>
            <w:r w:rsidR="009A7781">
              <w:rPr>
                <w:rFonts w:ascii="Arial Narrow" w:hAnsi="Arial Narrow"/>
                <w:sz w:val="20"/>
                <w:szCs w:val="20"/>
              </w:rPr>
              <w:t>Education Entity Name - LEA</w:t>
            </w:r>
          </w:p>
        </w:tc>
        <w:tc>
          <w:tcPr>
            <w:tcW w:w="431" w:type="pct"/>
            <w:tcBorders>
              <w:top w:val="single" w:sz="4" w:space="0" w:color="145192"/>
              <w:left w:val="single" w:sz="4" w:space="0" w:color="145192"/>
              <w:bottom w:val="single" w:sz="4" w:space="0" w:color="145192"/>
              <w:right w:val="single" w:sz="4" w:space="0" w:color="145192"/>
            </w:tcBorders>
            <w:hideMark/>
          </w:tcPr>
          <w:p w14:paraId="7A1649E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68</w:t>
            </w:r>
          </w:p>
        </w:tc>
        <w:tc>
          <w:tcPr>
            <w:tcW w:w="429" w:type="pct"/>
            <w:tcBorders>
              <w:top w:val="single" w:sz="4" w:space="0" w:color="145192"/>
              <w:left w:val="single" w:sz="4" w:space="0" w:color="145192"/>
              <w:bottom w:val="single" w:sz="4" w:space="0" w:color="145192"/>
              <w:right w:val="single" w:sz="4" w:space="0" w:color="145192"/>
            </w:tcBorders>
            <w:hideMark/>
          </w:tcPr>
          <w:p w14:paraId="441E6C1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60</w:t>
            </w:r>
          </w:p>
        </w:tc>
        <w:tc>
          <w:tcPr>
            <w:tcW w:w="379" w:type="pct"/>
            <w:tcBorders>
              <w:top w:val="single" w:sz="4" w:space="0" w:color="145192"/>
              <w:left w:val="single" w:sz="4" w:space="0" w:color="145192"/>
              <w:bottom w:val="single" w:sz="4" w:space="0" w:color="145192"/>
              <w:right w:val="single" w:sz="4" w:space="0" w:color="145192"/>
            </w:tcBorders>
            <w:hideMark/>
          </w:tcPr>
          <w:p w14:paraId="5E25F00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76C49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1760B298" w14:textId="28EEA78A" w:rsidR="00EF7045" w:rsidRDefault="00EF7045" w:rsidP="00EF7045">
            <w:pPr>
              <w:rPr>
                <w:rFonts w:ascii="Arial Narrow" w:hAnsi="Arial Narrow"/>
                <w:sz w:val="20"/>
                <w:szCs w:val="20"/>
              </w:rPr>
            </w:pPr>
            <w:r>
              <w:rPr>
                <w:rFonts w:ascii="Arial Narrow" w:hAnsi="Arial Narrow"/>
                <w:sz w:val="20"/>
                <w:szCs w:val="20"/>
              </w:rPr>
              <w:t>See section 2.4.1.2</w:t>
            </w:r>
          </w:p>
          <w:p w14:paraId="73B02DAF" w14:textId="1B503FD5" w:rsidR="002A1DC8" w:rsidRPr="000C25B7" w:rsidRDefault="009A7781" w:rsidP="009A7781">
            <w:pPr>
              <w:rPr>
                <w:rFonts w:ascii="Arial Narrow" w:eastAsia="Arial Unicode MS" w:hAnsi="Arial Narrow"/>
                <w:sz w:val="20"/>
                <w:szCs w:val="20"/>
              </w:rPr>
            </w:pPr>
            <w:r w:rsidRPr="00E76CDB">
              <w:rPr>
                <w:rFonts w:ascii="Arial Narrow" w:hAnsi="Arial Narrow"/>
                <w:sz w:val="20"/>
                <w:szCs w:val="20"/>
              </w:rPr>
              <w:t>The full registere</w:t>
            </w:r>
            <w:r w:rsidR="00C04C07">
              <w:rPr>
                <w:rFonts w:ascii="Arial Narrow" w:hAnsi="Arial Narrow"/>
                <w:sz w:val="20"/>
                <w:szCs w:val="20"/>
              </w:rPr>
              <w:t xml:space="preserve">d name of the </w:t>
            </w:r>
            <w:r w:rsidRPr="00E76CDB">
              <w:rPr>
                <w:rFonts w:ascii="Arial Narrow" w:hAnsi="Arial Narrow"/>
                <w:sz w:val="20"/>
                <w:szCs w:val="20"/>
              </w:rPr>
              <w:t>LEA reporting education data.</w:t>
            </w:r>
          </w:p>
        </w:tc>
        <w:tc>
          <w:tcPr>
            <w:tcW w:w="1260" w:type="pct"/>
            <w:tcBorders>
              <w:top w:val="single" w:sz="4" w:space="0" w:color="145192"/>
              <w:left w:val="single" w:sz="4" w:space="0" w:color="145192"/>
              <w:bottom w:val="single" w:sz="4" w:space="0" w:color="145192"/>
              <w:right w:val="double" w:sz="6" w:space="0" w:color="145192"/>
            </w:tcBorders>
          </w:tcPr>
          <w:p w14:paraId="48D582D1" w14:textId="77777777" w:rsidR="002A1DC8" w:rsidRPr="000C25B7" w:rsidRDefault="002A1DC8" w:rsidP="006E1D0C">
            <w:pPr>
              <w:rPr>
                <w:rFonts w:ascii="Arial Narrow" w:eastAsia="Arial Unicode MS" w:hAnsi="Arial Narrow"/>
                <w:sz w:val="20"/>
                <w:szCs w:val="20"/>
              </w:rPr>
            </w:pPr>
          </w:p>
        </w:tc>
      </w:tr>
      <w:tr w:rsidR="00DB4E0D" w:rsidRPr="000C25B7" w14:paraId="340A52A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7CA5B26" w14:textId="26C6AD32" w:rsidR="002A1DC8" w:rsidRPr="000C25B7" w:rsidRDefault="002A1DC8" w:rsidP="006E1D0C">
            <w:pPr>
              <w:rPr>
                <w:rFonts w:ascii="Arial Narrow" w:hAnsi="Arial Narrow"/>
                <w:sz w:val="20"/>
                <w:szCs w:val="20"/>
              </w:rPr>
            </w:pPr>
            <w:r w:rsidRPr="000C25B7">
              <w:rPr>
                <w:rFonts w:ascii="Arial Narrow" w:hAnsi="Arial Narrow"/>
                <w:b/>
                <w:sz w:val="20"/>
                <w:szCs w:val="20"/>
              </w:rPr>
              <w:lastRenderedPageBreak/>
              <w:t>DG669</w:t>
            </w:r>
            <w:r w:rsidRPr="000C25B7">
              <w:rPr>
                <w:rFonts w:ascii="Arial Narrow" w:hAnsi="Arial Narrow"/>
                <w:sz w:val="20"/>
                <w:szCs w:val="20"/>
              </w:rPr>
              <w:br/>
              <w:t>Out of State Indicator</w:t>
            </w:r>
          </w:p>
        </w:tc>
        <w:tc>
          <w:tcPr>
            <w:tcW w:w="431" w:type="pct"/>
            <w:tcBorders>
              <w:top w:val="single" w:sz="4" w:space="0" w:color="145192"/>
              <w:left w:val="single" w:sz="4" w:space="0" w:color="145192"/>
              <w:bottom w:val="single" w:sz="4" w:space="0" w:color="145192"/>
              <w:right w:val="single" w:sz="4" w:space="0" w:color="145192"/>
            </w:tcBorders>
            <w:hideMark/>
          </w:tcPr>
          <w:p w14:paraId="0917AA15"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128</w:t>
            </w:r>
          </w:p>
        </w:tc>
        <w:tc>
          <w:tcPr>
            <w:tcW w:w="429" w:type="pct"/>
            <w:tcBorders>
              <w:top w:val="single" w:sz="4" w:space="0" w:color="145192"/>
              <w:left w:val="single" w:sz="4" w:space="0" w:color="145192"/>
              <w:bottom w:val="single" w:sz="4" w:space="0" w:color="145192"/>
              <w:right w:val="single" w:sz="4" w:space="0" w:color="145192"/>
            </w:tcBorders>
            <w:hideMark/>
          </w:tcPr>
          <w:p w14:paraId="6BE4A2F8"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w:t>
            </w:r>
          </w:p>
        </w:tc>
        <w:tc>
          <w:tcPr>
            <w:tcW w:w="379" w:type="pct"/>
            <w:tcBorders>
              <w:top w:val="single" w:sz="4" w:space="0" w:color="145192"/>
              <w:left w:val="single" w:sz="4" w:space="0" w:color="145192"/>
              <w:bottom w:val="single" w:sz="4" w:space="0" w:color="145192"/>
              <w:right w:val="single" w:sz="4" w:space="0" w:color="145192"/>
            </w:tcBorders>
            <w:hideMark/>
          </w:tcPr>
          <w:p w14:paraId="3D4CFEE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DDBB2AB"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0062204B"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4F7D8C60" w14:textId="669E269B" w:rsidR="00EF7045" w:rsidRDefault="00EF7045" w:rsidP="00EF7045">
            <w:pPr>
              <w:rPr>
                <w:rFonts w:ascii="Arial Narrow" w:hAnsi="Arial Narrow"/>
                <w:sz w:val="20"/>
                <w:szCs w:val="20"/>
              </w:rPr>
            </w:pPr>
            <w:r>
              <w:rPr>
                <w:rFonts w:ascii="Arial Narrow" w:hAnsi="Arial Narrow"/>
                <w:sz w:val="20"/>
                <w:szCs w:val="20"/>
              </w:rPr>
              <w:t>See section 2.4.</w:t>
            </w:r>
            <w:r w:rsidR="00FF4095">
              <w:rPr>
                <w:rFonts w:ascii="Arial Narrow" w:hAnsi="Arial Narrow"/>
                <w:sz w:val="20"/>
                <w:szCs w:val="20"/>
              </w:rPr>
              <w:t>2.6</w:t>
            </w:r>
          </w:p>
          <w:p w14:paraId="1E7F2262" w14:textId="68DB06CD" w:rsidR="002A1DC8" w:rsidRPr="000C25B7" w:rsidRDefault="009A7781" w:rsidP="00435364">
            <w:pPr>
              <w:rPr>
                <w:rFonts w:ascii="Arial Narrow" w:eastAsia="Arial Unicode MS" w:hAnsi="Arial Narrow"/>
                <w:sz w:val="20"/>
                <w:szCs w:val="20"/>
              </w:rPr>
            </w:pPr>
            <w:r w:rsidRPr="009A7781">
              <w:rPr>
                <w:rFonts w:ascii="Arial Narrow" w:hAnsi="Arial Narrow"/>
                <w:sz w:val="20"/>
                <w:szCs w:val="20"/>
              </w:rPr>
              <w:t>An indication that the mailing or location address of the LEA is outside of the state.</w:t>
            </w:r>
            <w:r w:rsidR="002A1DC8" w:rsidRPr="000C25B7">
              <w:rPr>
                <w:rFonts w:ascii="Arial Narrow" w:hAnsi="Arial Narrow"/>
                <w:sz w:val="20"/>
                <w:szCs w:val="20"/>
              </w:rPr>
              <w:br/>
            </w:r>
            <w:r w:rsidR="002A1DC8" w:rsidRPr="000C25B7">
              <w:rPr>
                <w:rFonts w:ascii="Arial Narrow" w:hAnsi="Arial Narrow"/>
                <w:sz w:val="20"/>
                <w:szCs w:val="20"/>
              </w:rPr>
              <w:br/>
              <w:t>Leaving this field blank will use the default value of NO.</w:t>
            </w:r>
          </w:p>
        </w:tc>
        <w:tc>
          <w:tcPr>
            <w:tcW w:w="1260" w:type="pct"/>
            <w:tcBorders>
              <w:top w:val="single" w:sz="4" w:space="0" w:color="145192"/>
              <w:left w:val="single" w:sz="4" w:space="0" w:color="145192"/>
              <w:bottom w:val="single" w:sz="4" w:space="0" w:color="145192"/>
              <w:right w:val="double" w:sz="6" w:space="0" w:color="145192"/>
            </w:tcBorders>
            <w:hideMark/>
          </w:tcPr>
          <w:p w14:paraId="0E56D3DC" w14:textId="37F88EE4" w:rsidR="002A1DC8" w:rsidRPr="000C25B7" w:rsidRDefault="002A1DC8" w:rsidP="006E1D0C">
            <w:pPr>
              <w:rPr>
                <w:rFonts w:ascii="Arial Narrow" w:eastAsia="Arial Unicode MS" w:hAnsi="Arial Narrow"/>
                <w:bCs/>
                <w:sz w:val="20"/>
                <w:szCs w:val="20"/>
              </w:rPr>
            </w:pPr>
            <w:r w:rsidRPr="000C25B7">
              <w:rPr>
                <w:rFonts w:ascii="Arial Narrow" w:eastAsia="Arial Unicode MS" w:hAnsi="Arial Narrow"/>
                <w:b/>
                <w:bCs/>
                <w:sz w:val="20"/>
                <w:szCs w:val="20"/>
              </w:rPr>
              <w:t xml:space="preserve">YES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r w:rsidRPr="000C25B7">
              <w:rPr>
                <w:rFonts w:ascii="Arial Narrow" w:eastAsia="Arial Unicode MS" w:hAnsi="Arial Narrow"/>
                <w:bCs/>
                <w:sz w:val="20"/>
                <w:szCs w:val="20"/>
              </w:rPr>
              <w:br/>
            </w:r>
            <w:r w:rsidRPr="000C25B7">
              <w:rPr>
                <w:rFonts w:ascii="Arial Narrow" w:eastAsia="Arial Unicode MS" w:hAnsi="Arial Narrow"/>
                <w:b/>
                <w:bCs/>
                <w:sz w:val="20"/>
                <w:szCs w:val="20"/>
              </w:rPr>
              <w:t xml:space="preserve">NO </w:t>
            </w:r>
            <w:r w:rsidRPr="000C25B7">
              <w:rPr>
                <w:rFonts w:ascii="Arial Narrow" w:eastAsia="Arial Unicode MS" w:hAnsi="Arial Narrow"/>
                <w:bCs/>
                <w:sz w:val="20"/>
                <w:szCs w:val="20"/>
              </w:rPr>
              <w:t xml:space="preserve">– </w:t>
            </w:r>
            <w:r w:rsidR="00D3755F" w:rsidRPr="000C25B7">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0C25B7">
              <w:rPr>
                <w:rFonts w:ascii="Arial Narrow" w:eastAsia="Arial Unicode MS" w:hAnsi="Arial Narrow"/>
                <w:bCs/>
                <w:sz w:val="20"/>
                <w:szCs w:val="20"/>
              </w:rPr>
              <w:t xml:space="preserve"> </w:t>
            </w:r>
            <w:r w:rsidRPr="000C25B7">
              <w:rPr>
                <w:rFonts w:ascii="Arial Narrow" w:eastAsia="Arial Unicode MS" w:hAnsi="Arial Narrow"/>
                <w:bCs/>
                <w:sz w:val="20"/>
                <w:szCs w:val="20"/>
              </w:rPr>
              <w:t>LEA is not out</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0C25B7">
              <w:rPr>
                <w:rFonts w:ascii="Arial Narrow" w:eastAsia="Arial Unicode MS" w:hAnsi="Arial Narrow"/>
                <w:bCs/>
                <w:sz w:val="20"/>
                <w:szCs w:val="20"/>
              </w:rPr>
              <w:t>state compared to the SEA.</w:t>
            </w:r>
          </w:p>
        </w:tc>
      </w:tr>
      <w:tr w:rsidR="00DB4E0D" w:rsidRPr="000C25B7" w14:paraId="2974A20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B108458" w14:textId="3C39B3F8" w:rsidR="002A1DC8" w:rsidRPr="009A7781" w:rsidRDefault="002A1DC8" w:rsidP="006E1D0C">
            <w:pPr>
              <w:rPr>
                <w:rFonts w:ascii="Arial Narrow" w:hAnsi="Arial Narrow"/>
                <w:sz w:val="20"/>
                <w:szCs w:val="20"/>
              </w:rPr>
            </w:pPr>
            <w:r w:rsidRPr="000C25B7">
              <w:rPr>
                <w:rFonts w:ascii="Arial Narrow" w:hAnsi="Arial Narrow"/>
                <w:b/>
                <w:bCs/>
                <w:sz w:val="20"/>
                <w:szCs w:val="20"/>
              </w:rPr>
              <w:t>DG453</w:t>
            </w:r>
            <w:r w:rsidRPr="000C25B7">
              <w:rPr>
                <w:rFonts w:ascii="Arial Narrow" w:hAnsi="Arial Narrow"/>
                <w:bCs/>
                <w:sz w:val="20"/>
                <w:szCs w:val="20"/>
              </w:rPr>
              <w:br/>
            </w:r>
            <w:r w:rsidRPr="000C25B7">
              <w:rPr>
                <w:rFonts w:ascii="Arial Narrow" w:hAnsi="Arial Narrow"/>
                <w:sz w:val="20"/>
                <w:szCs w:val="20"/>
              </w:rPr>
              <w:t>Local Education Agency (LEA) Type</w:t>
            </w:r>
          </w:p>
        </w:tc>
        <w:tc>
          <w:tcPr>
            <w:tcW w:w="431" w:type="pct"/>
            <w:tcBorders>
              <w:top w:val="single" w:sz="4" w:space="0" w:color="145192"/>
              <w:left w:val="single" w:sz="4" w:space="0" w:color="145192"/>
              <w:bottom w:val="single" w:sz="4" w:space="0" w:color="145192"/>
              <w:right w:val="single" w:sz="4" w:space="0" w:color="145192"/>
            </w:tcBorders>
            <w:hideMark/>
          </w:tcPr>
          <w:p w14:paraId="13B1CAA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131</w:t>
            </w:r>
          </w:p>
        </w:tc>
        <w:tc>
          <w:tcPr>
            <w:tcW w:w="429" w:type="pct"/>
            <w:tcBorders>
              <w:top w:val="single" w:sz="4" w:space="0" w:color="145192"/>
              <w:left w:val="single" w:sz="4" w:space="0" w:color="145192"/>
              <w:bottom w:val="single" w:sz="4" w:space="0" w:color="145192"/>
              <w:right w:val="single" w:sz="4" w:space="0" w:color="145192"/>
            </w:tcBorders>
            <w:hideMark/>
          </w:tcPr>
          <w:p w14:paraId="26B7783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single" w:sz="4" w:space="0" w:color="145192"/>
              <w:right w:val="single" w:sz="4" w:space="0" w:color="145192"/>
            </w:tcBorders>
            <w:hideMark/>
          </w:tcPr>
          <w:p w14:paraId="678B2413"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F3EE27"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2C0434AC" w14:textId="5C3C0177" w:rsidR="00EF7045" w:rsidRDefault="00EF7045" w:rsidP="00EF7045">
            <w:pPr>
              <w:rPr>
                <w:rFonts w:ascii="Arial Narrow" w:hAnsi="Arial Narrow"/>
                <w:sz w:val="20"/>
                <w:szCs w:val="20"/>
              </w:rPr>
            </w:pPr>
            <w:r>
              <w:rPr>
                <w:rFonts w:ascii="Arial Narrow" w:hAnsi="Arial Narrow"/>
                <w:sz w:val="20"/>
                <w:szCs w:val="20"/>
              </w:rPr>
              <w:t>See section 2.4.3.</w:t>
            </w:r>
            <w:r w:rsidR="00481121">
              <w:rPr>
                <w:rFonts w:ascii="Arial Narrow" w:hAnsi="Arial Narrow"/>
                <w:sz w:val="20"/>
                <w:szCs w:val="20"/>
              </w:rPr>
              <w:t>2</w:t>
            </w:r>
          </w:p>
          <w:p w14:paraId="3865708B" w14:textId="77777777" w:rsidR="002A1DC8" w:rsidRPr="000C25B7" w:rsidRDefault="009A7781" w:rsidP="006E1D0C">
            <w:pPr>
              <w:rPr>
                <w:rFonts w:ascii="Arial Narrow" w:eastAsia="Arial Unicode MS" w:hAnsi="Arial Narrow"/>
                <w:sz w:val="20"/>
                <w:szCs w:val="20"/>
              </w:rPr>
            </w:pPr>
            <w:r w:rsidRPr="009A7781">
              <w:rPr>
                <w:rFonts w:ascii="Arial Narrow" w:hAnsi="Arial Narrow"/>
                <w:sz w:val="20"/>
                <w:szCs w:val="20"/>
              </w:rPr>
              <w:t>The classification of an education unit reported in the local education agency (LEA) file.</w:t>
            </w:r>
          </w:p>
        </w:tc>
        <w:tc>
          <w:tcPr>
            <w:tcW w:w="1260" w:type="pct"/>
            <w:tcBorders>
              <w:top w:val="single" w:sz="4" w:space="0" w:color="145192"/>
              <w:left w:val="single" w:sz="4" w:space="0" w:color="145192"/>
              <w:bottom w:val="single" w:sz="4" w:space="0" w:color="145192"/>
              <w:right w:val="double" w:sz="6" w:space="0" w:color="145192"/>
            </w:tcBorders>
            <w:hideMark/>
          </w:tcPr>
          <w:p w14:paraId="6C24B097" w14:textId="77777777" w:rsidR="00B0721F" w:rsidRDefault="002A1DC8" w:rsidP="006E1D0C">
            <w:pPr>
              <w:rPr>
                <w:rFonts w:ascii="Arial Narrow" w:hAnsi="Arial Narrow"/>
                <w:sz w:val="20"/>
                <w:szCs w:val="20"/>
              </w:rPr>
            </w:pPr>
            <w:r w:rsidRPr="000C25B7">
              <w:rPr>
                <w:rFonts w:ascii="Arial Narrow" w:hAnsi="Arial Narrow"/>
                <w:b/>
                <w:sz w:val="20"/>
                <w:szCs w:val="20"/>
              </w:rPr>
              <w:t>1</w:t>
            </w:r>
            <w:r w:rsidRPr="000C25B7">
              <w:rPr>
                <w:rFonts w:ascii="Arial Narrow" w:hAnsi="Arial Narrow"/>
                <w:sz w:val="20"/>
                <w:szCs w:val="20"/>
              </w:rPr>
              <w:t xml:space="preserve"> – Regular public school district that is </w:t>
            </w:r>
            <w:r w:rsidR="000013B3">
              <w:rPr>
                <w:rFonts w:ascii="Arial Narrow" w:hAnsi="Arial Narrow"/>
                <w:sz w:val="20"/>
                <w:szCs w:val="20"/>
              </w:rPr>
              <w:t>not</w:t>
            </w:r>
            <w:r w:rsidR="000013B3" w:rsidRPr="000C25B7">
              <w:rPr>
                <w:rFonts w:ascii="Arial Narrow" w:hAnsi="Arial Narrow"/>
                <w:sz w:val="20"/>
                <w:szCs w:val="20"/>
              </w:rPr>
              <w:t xml:space="preserve"> </w:t>
            </w:r>
            <w:r w:rsidRPr="000C25B7">
              <w:rPr>
                <w:rFonts w:ascii="Arial Narrow" w:hAnsi="Arial Narrow"/>
                <w:sz w:val="20"/>
                <w:szCs w:val="20"/>
              </w:rPr>
              <w:t>a c</w:t>
            </w:r>
            <w:r w:rsidR="0016191D">
              <w:rPr>
                <w:rFonts w:ascii="Arial Narrow" w:hAnsi="Arial Narrow"/>
                <w:sz w:val="20"/>
                <w:szCs w:val="20"/>
              </w:rPr>
              <w:t>omponent of a supervisory union</w:t>
            </w:r>
            <w:r w:rsidRPr="000C25B7">
              <w:rPr>
                <w:rFonts w:ascii="Arial Narrow" w:hAnsi="Arial Narrow"/>
                <w:sz w:val="20"/>
                <w:szCs w:val="20"/>
              </w:rPr>
              <w:br/>
            </w:r>
            <w:r w:rsidRPr="000C25B7">
              <w:rPr>
                <w:rFonts w:ascii="Arial Narrow" w:hAnsi="Arial Narrow"/>
                <w:b/>
                <w:bCs/>
                <w:sz w:val="20"/>
                <w:szCs w:val="20"/>
              </w:rPr>
              <w:t>2</w:t>
            </w:r>
            <w:r w:rsidRPr="000C25B7">
              <w:rPr>
                <w:rFonts w:ascii="Arial Narrow" w:hAnsi="Arial Narrow"/>
                <w:sz w:val="20"/>
                <w:szCs w:val="20"/>
              </w:rPr>
              <w:t xml:space="preserve"> – Regular public school district that is a c</w:t>
            </w:r>
            <w:r w:rsidR="0016191D">
              <w:rPr>
                <w:rFonts w:ascii="Arial Narrow" w:hAnsi="Arial Narrow"/>
                <w:sz w:val="20"/>
                <w:szCs w:val="20"/>
              </w:rPr>
              <w:t>omponent of a supervisory union</w:t>
            </w:r>
          </w:p>
          <w:p w14:paraId="228802C6" w14:textId="77777777" w:rsidR="00B0721F" w:rsidRDefault="00B0721F" w:rsidP="006E1D0C">
            <w:pPr>
              <w:rPr>
                <w:rFonts w:ascii="Arial Narrow" w:hAnsi="Arial Narrow"/>
                <w:sz w:val="20"/>
                <w:szCs w:val="20"/>
              </w:rPr>
            </w:pPr>
            <w:r w:rsidRPr="0016191D">
              <w:rPr>
                <w:rFonts w:ascii="Arial Narrow" w:hAnsi="Arial Narrow"/>
                <w:b/>
                <w:sz w:val="20"/>
                <w:szCs w:val="20"/>
              </w:rPr>
              <w:t>9</w:t>
            </w:r>
            <w:r w:rsidRPr="0016191D">
              <w:rPr>
                <w:rFonts w:ascii="Arial Narrow" w:hAnsi="Arial Narrow"/>
                <w:sz w:val="20"/>
                <w:szCs w:val="20"/>
              </w:rPr>
              <w:t xml:space="preserve"> – Specialized </w:t>
            </w:r>
            <w:proofErr w:type="gramStart"/>
            <w:r w:rsidRPr="0016191D">
              <w:rPr>
                <w:rFonts w:ascii="Arial Narrow" w:hAnsi="Arial Narrow"/>
                <w:sz w:val="20"/>
                <w:szCs w:val="20"/>
              </w:rPr>
              <w:t>public school</w:t>
            </w:r>
            <w:proofErr w:type="gramEnd"/>
            <w:r w:rsidRPr="0016191D">
              <w:rPr>
                <w:rFonts w:ascii="Arial Narrow" w:hAnsi="Arial Narrow"/>
                <w:sz w:val="20"/>
                <w:szCs w:val="20"/>
              </w:rPr>
              <w:t xml:space="preserve"> district</w:t>
            </w:r>
          </w:p>
          <w:p w14:paraId="269B57F8" w14:textId="03AE8AD4" w:rsidR="009A7781" w:rsidRDefault="002A1DC8" w:rsidP="006E1D0C">
            <w:pPr>
              <w:rPr>
                <w:rFonts w:ascii="Arial Narrow" w:hAnsi="Arial Narrow"/>
                <w:sz w:val="20"/>
                <w:szCs w:val="20"/>
              </w:rPr>
            </w:pPr>
            <w:r w:rsidRPr="000C25B7">
              <w:rPr>
                <w:rFonts w:ascii="Arial Narrow" w:hAnsi="Arial Narrow"/>
                <w:b/>
                <w:bCs/>
                <w:sz w:val="20"/>
                <w:szCs w:val="20"/>
              </w:rPr>
              <w:t>3</w:t>
            </w:r>
            <w:r w:rsidRPr="000C25B7">
              <w:rPr>
                <w:rFonts w:ascii="Arial Narrow" w:hAnsi="Arial Narrow"/>
                <w:sz w:val="20"/>
                <w:szCs w:val="20"/>
              </w:rPr>
              <w:t xml:space="preserve"> – Supervisory union </w:t>
            </w:r>
            <w:r w:rsidRPr="000C25B7">
              <w:rPr>
                <w:rFonts w:ascii="Arial Narrow" w:hAnsi="Arial Narrow"/>
                <w:sz w:val="20"/>
                <w:szCs w:val="20"/>
              </w:rPr>
              <w:br/>
            </w:r>
            <w:r w:rsidRPr="000C25B7">
              <w:rPr>
                <w:rFonts w:ascii="Arial Narrow" w:hAnsi="Arial Narrow"/>
                <w:b/>
                <w:bCs/>
                <w:sz w:val="20"/>
                <w:szCs w:val="20"/>
              </w:rPr>
              <w:t>4</w:t>
            </w:r>
            <w:r w:rsidRPr="000C25B7">
              <w:rPr>
                <w:rFonts w:ascii="Arial Narrow" w:hAnsi="Arial Narrow"/>
                <w:sz w:val="20"/>
                <w:szCs w:val="20"/>
              </w:rPr>
              <w:t xml:space="preserve"> –</w:t>
            </w:r>
            <w:r w:rsidR="009A7781">
              <w:rPr>
                <w:rFonts w:ascii="Arial Narrow" w:hAnsi="Arial Narrow"/>
                <w:sz w:val="20"/>
                <w:szCs w:val="20"/>
              </w:rPr>
              <w:t xml:space="preserve"> </w:t>
            </w:r>
            <w:r w:rsidRPr="000C25B7">
              <w:rPr>
                <w:rFonts w:ascii="Arial Narrow" w:hAnsi="Arial Narrow"/>
                <w:sz w:val="20"/>
                <w:szCs w:val="20"/>
              </w:rPr>
              <w:t>Service agency</w:t>
            </w:r>
            <w:r w:rsidRPr="000C25B7">
              <w:rPr>
                <w:rFonts w:ascii="Arial Narrow" w:hAnsi="Arial Narrow"/>
                <w:sz w:val="20"/>
                <w:szCs w:val="20"/>
              </w:rPr>
              <w:br/>
            </w:r>
            <w:r w:rsidRPr="000C25B7">
              <w:rPr>
                <w:rFonts w:ascii="Arial Narrow" w:hAnsi="Arial Narrow"/>
                <w:b/>
                <w:bCs/>
                <w:sz w:val="20"/>
                <w:szCs w:val="20"/>
              </w:rPr>
              <w:t>5</w:t>
            </w:r>
            <w:r w:rsidRPr="000C25B7">
              <w:rPr>
                <w:rFonts w:ascii="Arial Narrow" w:hAnsi="Arial Narrow"/>
                <w:sz w:val="20"/>
                <w:szCs w:val="20"/>
              </w:rPr>
              <w:t xml:space="preserve"> – State </w:t>
            </w:r>
            <w:r w:rsidR="00435364">
              <w:rPr>
                <w:rFonts w:ascii="Arial Narrow" w:hAnsi="Arial Narrow"/>
                <w:sz w:val="20"/>
                <w:szCs w:val="20"/>
              </w:rPr>
              <w:t xml:space="preserve">operated </w:t>
            </w:r>
            <w:r w:rsidRPr="000C25B7">
              <w:rPr>
                <w:rFonts w:ascii="Arial Narrow" w:hAnsi="Arial Narrow"/>
                <w:sz w:val="20"/>
                <w:szCs w:val="20"/>
              </w:rPr>
              <w:t xml:space="preserve">agency </w:t>
            </w:r>
            <w:r w:rsidRPr="000C25B7">
              <w:rPr>
                <w:rFonts w:ascii="Arial Narrow" w:hAnsi="Arial Narrow"/>
                <w:sz w:val="20"/>
                <w:szCs w:val="20"/>
              </w:rPr>
              <w:br/>
            </w:r>
            <w:r w:rsidRPr="000C25B7">
              <w:rPr>
                <w:rFonts w:ascii="Arial Narrow" w:hAnsi="Arial Narrow"/>
                <w:b/>
                <w:bCs/>
                <w:sz w:val="20"/>
                <w:szCs w:val="20"/>
              </w:rPr>
              <w:t>6</w:t>
            </w:r>
            <w:r w:rsidRPr="000C25B7">
              <w:rPr>
                <w:rFonts w:ascii="Arial Narrow" w:hAnsi="Arial Narrow"/>
                <w:sz w:val="20"/>
                <w:szCs w:val="20"/>
              </w:rPr>
              <w:t xml:space="preserve"> – Federal </w:t>
            </w:r>
            <w:r w:rsidR="00435364">
              <w:rPr>
                <w:rFonts w:ascii="Arial Narrow" w:hAnsi="Arial Narrow"/>
                <w:sz w:val="20"/>
                <w:szCs w:val="20"/>
              </w:rPr>
              <w:t xml:space="preserve">operated </w:t>
            </w:r>
            <w:r w:rsidRPr="000C25B7">
              <w:rPr>
                <w:rFonts w:ascii="Arial Narrow" w:hAnsi="Arial Narrow"/>
                <w:sz w:val="20"/>
                <w:szCs w:val="20"/>
              </w:rPr>
              <w:t>agency</w:t>
            </w:r>
          </w:p>
          <w:p w14:paraId="4C288B0D" w14:textId="77777777" w:rsidR="00B0721F" w:rsidRDefault="002A1DC8" w:rsidP="006E1D0C">
            <w:pPr>
              <w:rPr>
                <w:rFonts w:ascii="Arial Narrow" w:hAnsi="Arial Narrow"/>
                <w:sz w:val="20"/>
                <w:szCs w:val="20"/>
              </w:rPr>
            </w:pPr>
            <w:r w:rsidRPr="000C25B7">
              <w:rPr>
                <w:rFonts w:ascii="Arial Narrow" w:hAnsi="Arial Narrow"/>
                <w:b/>
                <w:sz w:val="20"/>
                <w:szCs w:val="20"/>
              </w:rPr>
              <w:t>7</w:t>
            </w:r>
            <w:r w:rsidR="0016191D">
              <w:rPr>
                <w:rFonts w:ascii="Arial Narrow" w:hAnsi="Arial Narrow"/>
                <w:sz w:val="20"/>
                <w:szCs w:val="20"/>
              </w:rPr>
              <w:t xml:space="preserve"> – Independent charter district</w:t>
            </w:r>
          </w:p>
          <w:p w14:paraId="4D3FF3B1" w14:textId="19F58AD2" w:rsidR="0016191D" w:rsidRPr="00D56D5C" w:rsidRDefault="002A1DC8" w:rsidP="0019010C">
            <w:pPr>
              <w:rPr>
                <w:rFonts w:ascii="Arial Narrow" w:hAnsi="Arial Narrow"/>
                <w:b/>
                <w:i/>
                <w:color w:val="FF0000"/>
                <w:sz w:val="20"/>
                <w:szCs w:val="20"/>
              </w:rPr>
            </w:pPr>
            <w:r w:rsidRPr="000C25B7">
              <w:rPr>
                <w:rFonts w:ascii="Arial Narrow" w:hAnsi="Arial Narrow"/>
                <w:b/>
                <w:bCs/>
                <w:sz w:val="20"/>
                <w:szCs w:val="20"/>
              </w:rPr>
              <w:t>8</w:t>
            </w:r>
            <w:r w:rsidRPr="0016191D">
              <w:rPr>
                <w:rFonts w:ascii="Arial Narrow" w:hAnsi="Arial Narrow"/>
                <w:sz w:val="20"/>
                <w:szCs w:val="20"/>
              </w:rPr>
              <w:t xml:space="preserve"> – Other </w:t>
            </w:r>
            <w:r w:rsidR="0016191D">
              <w:rPr>
                <w:rFonts w:ascii="Arial Narrow" w:hAnsi="Arial Narrow"/>
                <w:sz w:val="20"/>
                <w:szCs w:val="20"/>
              </w:rPr>
              <w:t>local education agency</w:t>
            </w:r>
          </w:p>
        </w:tc>
      </w:tr>
      <w:tr w:rsidR="00DB4E0D" w:rsidRPr="000C25B7" w14:paraId="798FE479"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A796A8A" w14:textId="7A9833F0" w:rsidR="002A1DC8" w:rsidRPr="000C25B7" w:rsidRDefault="002A1DC8" w:rsidP="006E1D0C">
            <w:pPr>
              <w:rPr>
                <w:rFonts w:ascii="Arial Narrow" w:hAnsi="Arial Narrow"/>
                <w:sz w:val="20"/>
                <w:szCs w:val="20"/>
              </w:rPr>
            </w:pPr>
            <w:r w:rsidRPr="000C25B7">
              <w:rPr>
                <w:rFonts w:ascii="Arial Narrow" w:hAnsi="Arial Narrow"/>
                <w:b/>
                <w:bCs/>
                <w:sz w:val="20"/>
                <w:szCs w:val="20"/>
              </w:rPr>
              <w:t>DG11</w:t>
            </w:r>
            <w:r w:rsidRPr="000C25B7">
              <w:rPr>
                <w:rFonts w:ascii="Arial Narrow" w:hAnsi="Arial Narrow"/>
                <w:sz w:val="20"/>
                <w:szCs w:val="20"/>
              </w:rPr>
              <w:br/>
              <w:t>Web Site Address - LEA</w:t>
            </w:r>
          </w:p>
        </w:tc>
        <w:tc>
          <w:tcPr>
            <w:tcW w:w="431" w:type="pct"/>
            <w:tcBorders>
              <w:top w:val="single" w:sz="4" w:space="0" w:color="145192"/>
              <w:left w:val="single" w:sz="4" w:space="0" w:color="145192"/>
              <w:bottom w:val="single" w:sz="4" w:space="0" w:color="145192"/>
              <w:right w:val="single" w:sz="4" w:space="0" w:color="145192"/>
            </w:tcBorders>
            <w:hideMark/>
          </w:tcPr>
          <w:p w14:paraId="1EF93B94"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132</w:t>
            </w:r>
          </w:p>
        </w:tc>
        <w:tc>
          <w:tcPr>
            <w:tcW w:w="429" w:type="pct"/>
            <w:tcBorders>
              <w:top w:val="single" w:sz="4" w:space="0" w:color="145192"/>
              <w:left w:val="single" w:sz="4" w:space="0" w:color="145192"/>
              <w:bottom w:val="single" w:sz="4" w:space="0" w:color="145192"/>
              <w:right w:val="single" w:sz="4" w:space="0" w:color="145192"/>
            </w:tcBorders>
            <w:hideMark/>
          </w:tcPr>
          <w:p w14:paraId="5A6F519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80</w:t>
            </w:r>
          </w:p>
        </w:tc>
        <w:tc>
          <w:tcPr>
            <w:tcW w:w="379" w:type="pct"/>
            <w:tcBorders>
              <w:top w:val="single" w:sz="4" w:space="0" w:color="145192"/>
              <w:left w:val="single" w:sz="4" w:space="0" w:color="145192"/>
              <w:bottom w:val="single" w:sz="4" w:space="0" w:color="145192"/>
              <w:right w:val="single" w:sz="4" w:space="0" w:color="145192"/>
            </w:tcBorders>
            <w:hideMark/>
          </w:tcPr>
          <w:p w14:paraId="7B99E9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AADC596"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p w14:paraId="5781E089" w14:textId="77777777" w:rsidR="002A1DC8" w:rsidRPr="000C25B7" w:rsidRDefault="002A1DC8" w:rsidP="006E1D0C">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2C8FC7D4" w14:textId="0511276C" w:rsidR="00EF7045" w:rsidRDefault="00EF7045" w:rsidP="00EF7045">
            <w:pPr>
              <w:rPr>
                <w:rFonts w:ascii="Arial Narrow" w:hAnsi="Arial Narrow"/>
                <w:sz w:val="20"/>
                <w:szCs w:val="20"/>
              </w:rPr>
            </w:pPr>
            <w:r>
              <w:rPr>
                <w:rFonts w:ascii="Arial Narrow" w:hAnsi="Arial Narrow"/>
                <w:sz w:val="20"/>
                <w:szCs w:val="20"/>
              </w:rPr>
              <w:t>See section 2.4.2.4</w:t>
            </w:r>
          </w:p>
          <w:p w14:paraId="22F1E49D" w14:textId="0595DFD7" w:rsidR="00C73291" w:rsidRPr="004B3730" w:rsidRDefault="009A7781" w:rsidP="009A7781">
            <w:pPr>
              <w:rPr>
                <w:rFonts w:ascii="Arial Narrow" w:hAnsi="Arial Narrow"/>
                <w:sz w:val="20"/>
                <w:szCs w:val="20"/>
              </w:rPr>
            </w:pPr>
            <w:r w:rsidRPr="0084224F">
              <w:rPr>
                <w:rFonts w:ascii="Arial Narrow" w:hAnsi="Arial Narrow"/>
                <w:sz w:val="20"/>
                <w:szCs w:val="20"/>
              </w:rPr>
              <w:t xml:space="preserve">The Uniform Resource Locator (URL) for </w:t>
            </w:r>
            <w:r w:rsidR="00C73291">
              <w:rPr>
                <w:rFonts w:ascii="Arial Narrow" w:hAnsi="Arial Narrow"/>
                <w:sz w:val="20"/>
                <w:szCs w:val="20"/>
              </w:rPr>
              <w:t xml:space="preserve">the </w:t>
            </w:r>
            <w:r w:rsidRPr="0084224F">
              <w:rPr>
                <w:rFonts w:ascii="Arial Narrow" w:hAnsi="Arial Narrow"/>
                <w:sz w:val="20"/>
                <w:szCs w:val="20"/>
              </w:rPr>
              <w:t xml:space="preserve">unique address of a Web page of an </w:t>
            </w:r>
            <w:r>
              <w:rPr>
                <w:rFonts w:ascii="Arial Narrow" w:hAnsi="Arial Narrow"/>
                <w:sz w:val="20"/>
                <w:szCs w:val="20"/>
              </w:rPr>
              <w:t>LEA</w:t>
            </w:r>
            <w:r w:rsidRPr="0084224F">
              <w:rPr>
                <w:rFonts w:ascii="Arial Narrow" w:hAnsi="Arial Narrow"/>
                <w:sz w:val="20"/>
                <w:szCs w:val="20"/>
              </w:rPr>
              <w:t>.</w:t>
            </w:r>
          </w:p>
        </w:tc>
        <w:tc>
          <w:tcPr>
            <w:tcW w:w="1260" w:type="pct"/>
            <w:tcBorders>
              <w:top w:val="single" w:sz="4" w:space="0" w:color="145192"/>
              <w:left w:val="single" w:sz="4" w:space="0" w:color="145192"/>
              <w:bottom w:val="single" w:sz="4" w:space="0" w:color="145192"/>
              <w:right w:val="double" w:sz="6" w:space="0" w:color="145192"/>
            </w:tcBorders>
          </w:tcPr>
          <w:p w14:paraId="34DC1149" w14:textId="77777777" w:rsidR="002A1DC8" w:rsidRPr="000C25B7" w:rsidRDefault="002A1DC8" w:rsidP="006E1D0C">
            <w:pPr>
              <w:rPr>
                <w:rFonts w:ascii="Arial Narrow" w:eastAsia="Arial Unicode MS" w:hAnsi="Arial Narrow"/>
                <w:sz w:val="20"/>
                <w:szCs w:val="20"/>
              </w:rPr>
            </w:pPr>
          </w:p>
        </w:tc>
      </w:tr>
      <w:tr w:rsidR="00DB4E0D" w:rsidRPr="000C25B7" w14:paraId="6FFECEA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8286E36" w14:textId="6F39BB07" w:rsidR="002A1DC8" w:rsidRDefault="00986FF2" w:rsidP="006E1D0C">
            <w:pPr>
              <w:rPr>
                <w:rFonts w:ascii="Arial Narrow" w:hAnsi="Arial Narrow"/>
                <w:sz w:val="20"/>
                <w:szCs w:val="20"/>
              </w:rPr>
            </w:pPr>
            <w:r>
              <w:rPr>
                <w:rFonts w:ascii="Arial Narrow" w:hAnsi="Arial Narrow"/>
                <w:b/>
                <w:bCs/>
                <w:sz w:val="20"/>
                <w:szCs w:val="20"/>
              </w:rPr>
              <w:t>DG</w:t>
            </w:r>
            <w:r w:rsidR="002A1DC8" w:rsidRPr="000C25B7">
              <w:rPr>
                <w:rFonts w:ascii="Arial Narrow" w:hAnsi="Arial Narrow"/>
                <w:b/>
                <w:bCs/>
                <w:sz w:val="20"/>
                <w:szCs w:val="20"/>
              </w:rPr>
              <w:t>551</w:t>
            </w:r>
            <w:r w:rsidR="002A1DC8" w:rsidRPr="000C25B7">
              <w:rPr>
                <w:rFonts w:ascii="Arial Narrow" w:hAnsi="Arial Narrow"/>
                <w:b/>
                <w:bCs/>
                <w:sz w:val="20"/>
                <w:szCs w:val="20"/>
              </w:rPr>
              <w:br/>
            </w:r>
            <w:r w:rsidR="002A1DC8" w:rsidRPr="000C25B7">
              <w:rPr>
                <w:rFonts w:ascii="Arial Narrow" w:hAnsi="Arial Narrow"/>
                <w:sz w:val="20"/>
                <w:szCs w:val="20"/>
              </w:rPr>
              <w:t>Supervisory Union Identification Number</w:t>
            </w:r>
          </w:p>
          <w:p w14:paraId="203CF6B0" w14:textId="06BDD9BF" w:rsidR="008A3A22" w:rsidRPr="008A3A22" w:rsidRDefault="008A3A22"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D073CF"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212</w:t>
            </w:r>
          </w:p>
        </w:tc>
        <w:tc>
          <w:tcPr>
            <w:tcW w:w="429" w:type="pct"/>
            <w:tcBorders>
              <w:top w:val="single" w:sz="4" w:space="0" w:color="145192"/>
              <w:left w:val="single" w:sz="4" w:space="0" w:color="145192"/>
              <w:bottom w:val="single" w:sz="4" w:space="0" w:color="145192"/>
              <w:right w:val="single" w:sz="4" w:space="0" w:color="145192"/>
            </w:tcBorders>
            <w:hideMark/>
          </w:tcPr>
          <w:p w14:paraId="20F7BD0B"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7</w:t>
            </w:r>
          </w:p>
        </w:tc>
        <w:tc>
          <w:tcPr>
            <w:tcW w:w="379" w:type="pct"/>
            <w:tcBorders>
              <w:top w:val="single" w:sz="4" w:space="0" w:color="145192"/>
              <w:left w:val="single" w:sz="4" w:space="0" w:color="145192"/>
              <w:bottom w:val="single" w:sz="4" w:space="0" w:color="145192"/>
              <w:right w:val="single" w:sz="4" w:space="0" w:color="145192"/>
            </w:tcBorders>
            <w:hideMark/>
          </w:tcPr>
          <w:p w14:paraId="5B1C179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FC2492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B7D780C" w14:textId="7E221101" w:rsidR="00EF7045" w:rsidRDefault="00EF7045" w:rsidP="00EF7045">
            <w:pPr>
              <w:rPr>
                <w:rFonts w:ascii="Arial Narrow" w:hAnsi="Arial Narrow"/>
                <w:sz w:val="20"/>
                <w:szCs w:val="20"/>
              </w:rPr>
            </w:pPr>
            <w:r>
              <w:rPr>
                <w:rFonts w:ascii="Arial Narrow" w:hAnsi="Arial Narrow"/>
                <w:sz w:val="20"/>
                <w:szCs w:val="20"/>
              </w:rPr>
              <w:t>See section 2.4.1.6</w:t>
            </w:r>
          </w:p>
          <w:p w14:paraId="57732924" w14:textId="46D228F9" w:rsidR="002A1DC8" w:rsidRPr="00252D29" w:rsidRDefault="00252D29" w:rsidP="00422957">
            <w:pPr>
              <w:rPr>
                <w:rFonts w:ascii="Arial Narrow" w:hAnsi="Arial Narrow"/>
                <w:sz w:val="20"/>
                <w:szCs w:val="20"/>
              </w:rPr>
            </w:pPr>
            <w:r w:rsidRPr="00252D29">
              <w:rPr>
                <w:rFonts w:ascii="Arial Narrow" w:hAnsi="Arial Narrow"/>
                <w:sz w:val="20"/>
                <w:szCs w:val="20"/>
              </w:rPr>
              <w:t>The three-digit unique identifier assigned to the supervisory union</w:t>
            </w:r>
            <w:r w:rsidR="002A1DC8" w:rsidRPr="000C25B7">
              <w:rPr>
                <w:rFonts w:ascii="Arial Narrow" w:hAnsi="Arial Narrow"/>
                <w:sz w:val="20"/>
                <w:szCs w:val="20"/>
              </w:rPr>
              <w:br/>
            </w:r>
            <w:r w:rsidR="002A1DC8" w:rsidRPr="000C25B7">
              <w:rPr>
                <w:rFonts w:ascii="Arial Narrow" w:hAnsi="Arial Narrow"/>
                <w:sz w:val="20"/>
                <w:szCs w:val="20"/>
              </w:rPr>
              <w:br/>
              <w:t xml:space="preserve">When the </w:t>
            </w:r>
            <w:r w:rsidR="0019010C" w:rsidRPr="000C25B7">
              <w:rPr>
                <w:rFonts w:ascii="Arial Narrow" w:hAnsi="Arial Narrow"/>
                <w:sz w:val="20"/>
                <w:szCs w:val="20"/>
              </w:rPr>
              <w:t>LEA Type</w:t>
            </w:r>
            <w:r w:rsidR="002A1DC8" w:rsidRPr="000C25B7">
              <w:rPr>
                <w:rFonts w:ascii="Arial Narrow" w:hAnsi="Arial Narrow"/>
                <w:sz w:val="20"/>
                <w:szCs w:val="20"/>
              </w:rPr>
              <w:t xml:space="preserve"> is “3”, this field contains the three–digit number of the supervisory union. When the LEA Type is “2”, this field contains the three–digit number of the supervisory union</w:t>
            </w:r>
            <w:r w:rsidR="00422957">
              <w:rPr>
                <w:rFonts w:ascii="Arial Narrow" w:hAnsi="Arial Narrow"/>
                <w:sz w:val="20"/>
                <w:szCs w:val="20"/>
              </w:rPr>
              <w:t xml:space="preserve"> to which</w:t>
            </w:r>
            <w:r w:rsidR="002A1DC8" w:rsidRPr="000C25B7">
              <w:rPr>
                <w:rFonts w:ascii="Arial Narrow" w:hAnsi="Arial Narrow"/>
                <w:sz w:val="20"/>
                <w:szCs w:val="20"/>
              </w:rPr>
              <w:t xml:space="preserve"> the LEA belongs.</w:t>
            </w:r>
          </w:p>
        </w:tc>
        <w:tc>
          <w:tcPr>
            <w:tcW w:w="1260" w:type="pct"/>
            <w:tcBorders>
              <w:top w:val="single" w:sz="4" w:space="0" w:color="145192"/>
              <w:left w:val="single" w:sz="4" w:space="0" w:color="145192"/>
              <w:bottom w:val="single" w:sz="4" w:space="0" w:color="145192"/>
              <w:right w:val="double" w:sz="6" w:space="0" w:color="145192"/>
            </w:tcBorders>
          </w:tcPr>
          <w:p w14:paraId="77FE4089" w14:textId="77777777" w:rsidR="002A1DC8" w:rsidRPr="000C25B7" w:rsidRDefault="002A1DC8" w:rsidP="006E1D0C">
            <w:pPr>
              <w:rPr>
                <w:rFonts w:ascii="Arial Narrow" w:eastAsia="Arial Unicode MS" w:hAnsi="Arial Narrow"/>
                <w:sz w:val="20"/>
                <w:szCs w:val="20"/>
              </w:rPr>
            </w:pPr>
          </w:p>
        </w:tc>
      </w:tr>
      <w:tr w:rsidR="00DB4E0D" w:rsidRPr="000C25B7" w14:paraId="604EAE4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1D4A419F" w14:textId="77777777" w:rsidR="002A1DC8" w:rsidRPr="000C25B7" w:rsidRDefault="002A1DC8" w:rsidP="006E1D0C">
            <w:pPr>
              <w:rPr>
                <w:rFonts w:ascii="Arial Narrow" w:eastAsia="Arial Unicode MS" w:hAnsi="Arial Narrow"/>
                <w:b/>
                <w:bCs/>
                <w:sz w:val="20"/>
                <w:szCs w:val="20"/>
              </w:rPr>
            </w:pPr>
            <w:r w:rsidRPr="000C25B7">
              <w:rPr>
                <w:rFonts w:ascii="Arial Narrow" w:hAnsi="Arial Narrow"/>
                <w:b/>
                <w:bCs/>
                <w:sz w:val="20"/>
                <w:szCs w:val="20"/>
              </w:rPr>
              <w:t>DG10</w:t>
            </w:r>
            <w:r w:rsidRPr="000C25B7">
              <w:rPr>
                <w:rFonts w:ascii="Arial Narrow" w:hAnsi="Arial Narrow"/>
                <w:b/>
                <w:bCs/>
                <w:sz w:val="20"/>
                <w:szCs w:val="20"/>
              </w:rPr>
              <w:br/>
            </w:r>
            <w:r w:rsidRPr="000C25B7">
              <w:rPr>
                <w:rFonts w:ascii="Arial Narrow" w:hAnsi="Arial Narrow"/>
                <w:sz w:val="20"/>
                <w:szCs w:val="20"/>
              </w:rPr>
              <w:t>Telephone – LEA</w:t>
            </w:r>
          </w:p>
        </w:tc>
        <w:tc>
          <w:tcPr>
            <w:tcW w:w="431" w:type="pct"/>
            <w:tcBorders>
              <w:top w:val="single" w:sz="4" w:space="0" w:color="145192"/>
              <w:left w:val="single" w:sz="4" w:space="0" w:color="145192"/>
              <w:bottom w:val="single" w:sz="4" w:space="0" w:color="145192"/>
              <w:right w:val="single" w:sz="4" w:space="0" w:color="145192"/>
            </w:tcBorders>
            <w:hideMark/>
          </w:tcPr>
          <w:p w14:paraId="44C434B9"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219</w:t>
            </w:r>
          </w:p>
        </w:tc>
        <w:tc>
          <w:tcPr>
            <w:tcW w:w="429" w:type="pct"/>
            <w:tcBorders>
              <w:top w:val="single" w:sz="4" w:space="0" w:color="145192"/>
              <w:left w:val="single" w:sz="4" w:space="0" w:color="145192"/>
              <w:bottom w:val="single" w:sz="4" w:space="0" w:color="145192"/>
              <w:right w:val="single" w:sz="4" w:space="0" w:color="145192"/>
            </w:tcBorders>
            <w:hideMark/>
          </w:tcPr>
          <w:p w14:paraId="36276D6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219C09B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A2D856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F6384AE" w14:textId="7BF34B18" w:rsidR="00EF7045" w:rsidRDefault="00EF7045" w:rsidP="00EF7045">
            <w:pPr>
              <w:rPr>
                <w:rFonts w:ascii="Arial Narrow" w:hAnsi="Arial Narrow"/>
                <w:sz w:val="20"/>
                <w:szCs w:val="20"/>
              </w:rPr>
            </w:pPr>
            <w:r>
              <w:rPr>
                <w:rFonts w:ascii="Arial Narrow" w:hAnsi="Arial Narrow"/>
                <w:sz w:val="20"/>
                <w:szCs w:val="20"/>
              </w:rPr>
              <w:t>See section 2.4.2.3</w:t>
            </w:r>
          </w:p>
          <w:p w14:paraId="67E5CCF8" w14:textId="77777777" w:rsidR="00252D29" w:rsidRDefault="00252D29" w:rsidP="00252D29">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LEA</w:t>
            </w:r>
            <w:r w:rsidRPr="00302E50">
              <w:rPr>
                <w:rFonts w:ascii="Arial Narrow" w:hAnsi="Arial Narrow"/>
                <w:sz w:val="20"/>
                <w:szCs w:val="20"/>
              </w:rPr>
              <w:t>.</w:t>
            </w:r>
          </w:p>
          <w:p w14:paraId="75F5240D" w14:textId="77777777" w:rsidR="00252D29" w:rsidRDefault="00252D29" w:rsidP="00252D29">
            <w:pPr>
              <w:rPr>
                <w:rFonts w:ascii="Arial Narrow" w:hAnsi="Arial Narrow"/>
                <w:sz w:val="20"/>
                <w:szCs w:val="20"/>
              </w:rPr>
            </w:pPr>
          </w:p>
          <w:p w14:paraId="5874FE62" w14:textId="77777777" w:rsidR="002A1DC8" w:rsidRPr="000C25B7" w:rsidRDefault="00252D29" w:rsidP="00252D29">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60" w:type="pct"/>
            <w:tcBorders>
              <w:top w:val="single" w:sz="4" w:space="0" w:color="145192"/>
              <w:left w:val="single" w:sz="4" w:space="0" w:color="145192"/>
              <w:bottom w:val="single" w:sz="4" w:space="0" w:color="145192"/>
              <w:right w:val="double" w:sz="6" w:space="0" w:color="145192"/>
            </w:tcBorders>
            <w:hideMark/>
          </w:tcPr>
          <w:p w14:paraId="1B4FD29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Cannot be between 00000000000–2000000000 or 9900000000–9999999999.</w:t>
            </w:r>
          </w:p>
        </w:tc>
      </w:tr>
      <w:tr w:rsidR="00DB4E0D" w:rsidRPr="000C25B7" w14:paraId="22B0826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5813901" w14:textId="77777777" w:rsidR="002A1DC8" w:rsidRPr="000C25B7" w:rsidRDefault="00986FF2" w:rsidP="006E1D0C">
            <w:pPr>
              <w:rPr>
                <w:rFonts w:ascii="Arial Narrow" w:hAnsi="Arial Narrow"/>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Address Mailing 1</w:t>
            </w:r>
            <w:r w:rsidR="00252D29">
              <w:rPr>
                <w:rFonts w:ascii="Arial Narrow" w:hAnsi="Arial Narrow"/>
                <w:sz w:val="20"/>
                <w:szCs w:val="20"/>
              </w:rPr>
              <w:t xml:space="preserve"> - LEA</w:t>
            </w:r>
          </w:p>
          <w:p w14:paraId="0974B954" w14:textId="77777777" w:rsidR="002A1DC8" w:rsidRPr="00422957" w:rsidRDefault="002A1DC8" w:rsidP="006E1D0C">
            <w:pPr>
              <w:rPr>
                <w:rFonts w:ascii="Arial Narrow" w:eastAsia="Arial Unicode MS" w:hAnsi="Arial Narrow"/>
                <w:b/>
                <w:bCs/>
                <w:i/>
                <w:sz w:val="20"/>
                <w:szCs w:val="20"/>
              </w:rPr>
            </w:pPr>
          </w:p>
        </w:tc>
        <w:tc>
          <w:tcPr>
            <w:tcW w:w="431" w:type="pct"/>
            <w:tcBorders>
              <w:top w:val="single" w:sz="4" w:space="0" w:color="145192"/>
              <w:left w:val="single" w:sz="4" w:space="0" w:color="145192"/>
              <w:bottom w:val="single" w:sz="4" w:space="0" w:color="145192"/>
              <w:right w:val="single" w:sz="4" w:space="0" w:color="145192"/>
            </w:tcBorders>
            <w:hideMark/>
          </w:tcPr>
          <w:p w14:paraId="5DF67673" w14:textId="77777777" w:rsidR="002A1DC8" w:rsidRDefault="002A1DC8" w:rsidP="006E1D0C">
            <w:pPr>
              <w:jc w:val="right"/>
              <w:rPr>
                <w:rFonts w:ascii="Arial Narrow" w:hAnsi="Arial Narrow"/>
                <w:sz w:val="20"/>
                <w:szCs w:val="20"/>
              </w:rPr>
            </w:pPr>
            <w:r w:rsidRPr="000C25B7">
              <w:rPr>
                <w:rFonts w:ascii="Arial Narrow" w:hAnsi="Arial Narrow"/>
                <w:sz w:val="20"/>
                <w:szCs w:val="20"/>
              </w:rPr>
              <w:t>229</w:t>
            </w:r>
          </w:p>
          <w:p w14:paraId="532AF6B0" w14:textId="77777777" w:rsidR="00422957" w:rsidRPr="000C25B7" w:rsidRDefault="00422957" w:rsidP="006E1D0C">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3246A0C5"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5A926F72" w14:textId="7195E929"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3ECA460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70EC42D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32CC3D71" w14:textId="3F94E21D" w:rsidR="00EF7045" w:rsidRDefault="00EF7045" w:rsidP="006E1D0C">
            <w:pPr>
              <w:rPr>
                <w:rFonts w:ascii="Arial Narrow" w:hAnsi="Arial Narrow"/>
                <w:sz w:val="20"/>
                <w:szCs w:val="20"/>
              </w:rPr>
            </w:pPr>
            <w:r>
              <w:rPr>
                <w:rFonts w:ascii="Arial Narrow" w:hAnsi="Arial Narrow"/>
                <w:sz w:val="20"/>
                <w:szCs w:val="20"/>
              </w:rPr>
              <w:t>See section 2.4.2.1</w:t>
            </w:r>
          </w:p>
          <w:p w14:paraId="605DF915"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LEA. </w:t>
            </w:r>
          </w:p>
        </w:tc>
        <w:tc>
          <w:tcPr>
            <w:tcW w:w="1260" w:type="pct"/>
            <w:tcBorders>
              <w:top w:val="single" w:sz="4" w:space="0" w:color="145192"/>
              <w:left w:val="single" w:sz="4" w:space="0" w:color="145192"/>
              <w:bottom w:val="single" w:sz="4" w:space="0" w:color="145192"/>
              <w:right w:val="double" w:sz="6" w:space="0" w:color="145192"/>
            </w:tcBorders>
          </w:tcPr>
          <w:p w14:paraId="10297D17" w14:textId="77777777" w:rsidR="002A1DC8" w:rsidRPr="000C25B7" w:rsidRDefault="002A1DC8" w:rsidP="006E1D0C">
            <w:pPr>
              <w:rPr>
                <w:rFonts w:ascii="Arial Narrow" w:eastAsia="Arial Unicode MS" w:hAnsi="Arial Narrow"/>
                <w:sz w:val="20"/>
                <w:szCs w:val="20"/>
              </w:rPr>
            </w:pPr>
          </w:p>
        </w:tc>
      </w:tr>
      <w:tr w:rsidR="00DB4E0D" w:rsidRPr="000C25B7" w14:paraId="756026AD"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872884" w14:textId="77777777" w:rsidR="00252D29" w:rsidRDefault="00986FF2" w:rsidP="00252D29">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p>
          <w:p w14:paraId="242A4944" w14:textId="77777777" w:rsidR="002A1DC8" w:rsidRPr="00422957" w:rsidRDefault="002A1DC8" w:rsidP="00252D29">
            <w:pPr>
              <w:rPr>
                <w:rFonts w:ascii="Arial Narrow" w:hAnsi="Arial Narrow"/>
                <w:sz w:val="20"/>
                <w:szCs w:val="20"/>
              </w:rPr>
            </w:pPr>
            <w:r w:rsidRPr="000C25B7">
              <w:rPr>
                <w:rFonts w:ascii="Arial Narrow" w:hAnsi="Arial Narrow"/>
                <w:sz w:val="20"/>
                <w:szCs w:val="20"/>
              </w:rPr>
              <w:t>Address Mailing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5496C1B" w14:textId="77777777" w:rsidR="00422957" w:rsidRPr="00422957" w:rsidRDefault="00422957" w:rsidP="006E1D0C">
            <w:pPr>
              <w:jc w:val="right"/>
              <w:rPr>
                <w:rFonts w:ascii="Arial Narrow" w:hAnsi="Arial Narrow"/>
                <w:sz w:val="20"/>
                <w:szCs w:val="20"/>
              </w:rPr>
            </w:pPr>
            <w:r>
              <w:rPr>
                <w:rFonts w:ascii="Arial Narrow" w:hAnsi="Arial Narrow"/>
                <w:sz w:val="20"/>
                <w:szCs w:val="20"/>
              </w:rPr>
              <w:t>289</w:t>
            </w:r>
          </w:p>
          <w:p w14:paraId="6CC4F656" w14:textId="7C0A1652" w:rsidR="002A1DC8" w:rsidRPr="000C25B7" w:rsidRDefault="002A1DC8" w:rsidP="00982D39">
            <w:pPr>
              <w:jc w:val="right"/>
              <w:rPr>
                <w:rFonts w:ascii="Arial Narrow" w:eastAsia="Arial Unicode MS" w:hAnsi="Arial Narrow"/>
                <w:sz w:val="20"/>
                <w:szCs w:val="20"/>
              </w:rPr>
            </w:pPr>
          </w:p>
        </w:tc>
        <w:tc>
          <w:tcPr>
            <w:tcW w:w="429" w:type="pct"/>
            <w:tcBorders>
              <w:top w:val="single" w:sz="4" w:space="0" w:color="145192"/>
              <w:left w:val="single" w:sz="4" w:space="0" w:color="145192"/>
              <w:bottom w:val="single" w:sz="4" w:space="0" w:color="145192"/>
              <w:right w:val="single" w:sz="4" w:space="0" w:color="145192"/>
            </w:tcBorders>
            <w:hideMark/>
          </w:tcPr>
          <w:p w14:paraId="5B2B39BA"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24527169" w14:textId="2A0731D0"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09D57EA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E684DF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282F3C3" w14:textId="4DB338E4" w:rsidR="00EF7045" w:rsidRDefault="00EF7045" w:rsidP="00EF7045">
            <w:pPr>
              <w:rPr>
                <w:rFonts w:ascii="Arial Narrow" w:hAnsi="Arial Narrow"/>
                <w:sz w:val="20"/>
                <w:szCs w:val="20"/>
              </w:rPr>
            </w:pPr>
            <w:r>
              <w:rPr>
                <w:rFonts w:ascii="Arial Narrow" w:hAnsi="Arial Narrow"/>
                <w:sz w:val="20"/>
                <w:szCs w:val="20"/>
              </w:rPr>
              <w:t>See section 2.4.2.1</w:t>
            </w:r>
          </w:p>
          <w:p w14:paraId="54CE582E"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r w:rsidRPr="000C25B7">
              <w:rPr>
                <w:rFonts w:ascii="Arial Narrow" w:hAnsi="Arial Narrow"/>
                <w:sz w:val="20"/>
                <w:szCs w:val="20"/>
              </w:rPr>
              <w:t xml:space="preserve"> </w:t>
            </w:r>
          </w:p>
        </w:tc>
        <w:tc>
          <w:tcPr>
            <w:tcW w:w="1260" w:type="pct"/>
            <w:tcBorders>
              <w:top w:val="single" w:sz="4" w:space="0" w:color="145192"/>
              <w:left w:val="single" w:sz="4" w:space="0" w:color="145192"/>
              <w:bottom w:val="single" w:sz="4" w:space="0" w:color="145192"/>
              <w:right w:val="double" w:sz="6" w:space="0" w:color="145192"/>
            </w:tcBorders>
          </w:tcPr>
          <w:p w14:paraId="0B19BC79" w14:textId="77777777" w:rsidR="002A1DC8" w:rsidRPr="000C25B7" w:rsidRDefault="002A1DC8" w:rsidP="006E1D0C">
            <w:pPr>
              <w:rPr>
                <w:rFonts w:ascii="Arial Narrow" w:eastAsia="Arial Unicode MS" w:hAnsi="Arial Narrow"/>
                <w:sz w:val="20"/>
                <w:szCs w:val="20"/>
              </w:rPr>
            </w:pPr>
          </w:p>
        </w:tc>
      </w:tr>
      <w:tr w:rsidR="00DB4E0D" w:rsidRPr="000C25B7" w14:paraId="2BBFB4C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4B8A7F2" w14:textId="77777777" w:rsidR="002A1DC8" w:rsidRPr="00422957" w:rsidRDefault="002A1DC8" w:rsidP="00252D29">
            <w:pPr>
              <w:rPr>
                <w:rFonts w:ascii="Arial Narrow" w:hAnsi="Arial Narrow"/>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Address Mailing 3</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B0FB460"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349</w:t>
            </w:r>
          </w:p>
        </w:tc>
        <w:tc>
          <w:tcPr>
            <w:tcW w:w="429" w:type="pct"/>
            <w:tcBorders>
              <w:top w:val="single" w:sz="4" w:space="0" w:color="145192"/>
              <w:left w:val="single" w:sz="4" w:space="0" w:color="145192"/>
              <w:bottom w:val="single" w:sz="4" w:space="0" w:color="145192"/>
              <w:right w:val="single" w:sz="4" w:space="0" w:color="145192"/>
            </w:tcBorders>
            <w:hideMark/>
          </w:tcPr>
          <w:p w14:paraId="648788F6" w14:textId="77777777" w:rsidR="002A1DC8" w:rsidRDefault="002A1DC8" w:rsidP="006E1D0C">
            <w:pPr>
              <w:jc w:val="right"/>
              <w:rPr>
                <w:rFonts w:ascii="Arial Narrow" w:hAnsi="Arial Narrow"/>
                <w:sz w:val="20"/>
                <w:szCs w:val="20"/>
              </w:rPr>
            </w:pPr>
            <w:r w:rsidRPr="000C25B7">
              <w:rPr>
                <w:rFonts w:ascii="Arial Narrow" w:hAnsi="Arial Narrow"/>
                <w:sz w:val="20"/>
                <w:szCs w:val="20"/>
              </w:rPr>
              <w:t>60</w:t>
            </w:r>
          </w:p>
          <w:p w14:paraId="3E9E2726" w14:textId="710ED34C" w:rsidR="00422957" w:rsidRPr="000C25B7" w:rsidRDefault="00422957"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5450B837"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7B806E6"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29ED7521" w14:textId="6F9A722B" w:rsidR="00EF7045" w:rsidRDefault="00EF7045" w:rsidP="00EF7045">
            <w:pPr>
              <w:rPr>
                <w:rFonts w:ascii="Arial Narrow" w:hAnsi="Arial Narrow"/>
                <w:sz w:val="20"/>
                <w:szCs w:val="20"/>
              </w:rPr>
            </w:pPr>
            <w:r>
              <w:rPr>
                <w:rFonts w:ascii="Arial Narrow" w:hAnsi="Arial Narrow"/>
                <w:sz w:val="20"/>
                <w:szCs w:val="20"/>
              </w:rPr>
              <w:t>See section 2.4.2.1</w:t>
            </w:r>
          </w:p>
          <w:p w14:paraId="15B34915"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sidR="00252D29">
              <w:rPr>
                <w:rFonts w:ascii="Arial Narrow" w:hAnsi="Arial Narrow"/>
                <w:sz w:val="20"/>
                <w:szCs w:val="20"/>
              </w:rPr>
              <w:t>for the LEA</w:t>
            </w:r>
          </w:p>
        </w:tc>
        <w:tc>
          <w:tcPr>
            <w:tcW w:w="1260" w:type="pct"/>
            <w:tcBorders>
              <w:top w:val="single" w:sz="4" w:space="0" w:color="145192"/>
              <w:left w:val="single" w:sz="4" w:space="0" w:color="145192"/>
              <w:bottom w:val="single" w:sz="4" w:space="0" w:color="145192"/>
              <w:right w:val="double" w:sz="6" w:space="0" w:color="145192"/>
            </w:tcBorders>
          </w:tcPr>
          <w:p w14:paraId="1A077928" w14:textId="77777777" w:rsidR="002A1DC8" w:rsidRPr="000C25B7" w:rsidRDefault="002A1DC8" w:rsidP="006E1D0C">
            <w:pPr>
              <w:rPr>
                <w:rFonts w:ascii="Arial Narrow" w:eastAsia="Arial Unicode MS" w:hAnsi="Arial Narrow"/>
                <w:sz w:val="20"/>
                <w:szCs w:val="20"/>
              </w:rPr>
            </w:pPr>
          </w:p>
        </w:tc>
      </w:tr>
      <w:tr w:rsidR="00DB4E0D" w:rsidRPr="000C25B7" w14:paraId="7784A82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487B199"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City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4B5435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409</w:t>
            </w:r>
          </w:p>
        </w:tc>
        <w:tc>
          <w:tcPr>
            <w:tcW w:w="429" w:type="pct"/>
            <w:tcBorders>
              <w:top w:val="single" w:sz="4" w:space="0" w:color="145192"/>
              <w:left w:val="single" w:sz="4" w:space="0" w:color="145192"/>
              <w:bottom w:val="single" w:sz="4" w:space="0" w:color="145192"/>
              <w:right w:val="single" w:sz="4" w:space="0" w:color="145192"/>
            </w:tcBorders>
            <w:hideMark/>
          </w:tcPr>
          <w:p w14:paraId="08E4B407"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48DB211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9918A89"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F7C640F" w14:textId="131AD8AE" w:rsidR="00EF7045" w:rsidRDefault="00EF7045" w:rsidP="00EF7045">
            <w:pPr>
              <w:rPr>
                <w:rFonts w:ascii="Arial Narrow" w:hAnsi="Arial Narrow"/>
                <w:sz w:val="20"/>
                <w:szCs w:val="20"/>
              </w:rPr>
            </w:pPr>
            <w:r>
              <w:rPr>
                <w:rFonts w:ascii="Arial Narrow" w:hAnsi="Arial Narrow"/>
                <w:sz w:val="20"/>
                <w:szCs w:val="20"/>
              </w:rPr>
              <w:t>See section 2.4.2.1</w:t>
            </w:r>
          </w:p>
          <w:p w14:paraId="62179FCA"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mailing address city for the LEA</w:t>
            </w:r>
          </w:p>
        </w:tc>
        <w:tc>
          <w:tcPr>
            <w:tcW w:w="1260" w:type="pct"/>
            <w:tcBorders>
              <w:top w:val="single" w:sz="4" w:space="0" w:color="145192"/>
              <w:left w:val="single" w:sz="4" w:space="0" w:color="145192"/>
              <w:bottom w:val="single" w:sz="4" w:space="0" w:color="145192"/>
              <w:right w:val="double" w:sz="6" w:space="0" w:color="145192"/>
            </w:tcBorders>
          </w:tcPr>
          <w:p w14:paraId="3F59EA77" w14:textId="77777777" w:rsidR="002A1DC8" w:rsidRPr="000C25B7" w:rsidRDefault="002A1DC8" w:rsidP="006E1D0C">
            <w:pPr>
              <w:rPr>
                <w:rFonts w:ascii="Arial Narrow" w:eastAsia="Arial Unicode MS" w:hAnsi="Arial Narrow"/>
                <w:sz w:val="20"/>
                <w:szCs w:val="20"/>
              </w:rPr>
            </w:pPr>
          </w:p>
        </w:tc>
      </w:tr>
      <w:tr w:rsidR="00DB4E0D" w:rsidRPr="000C25B7" w14:paraId="5E351AD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733C09A" w14:textId="77777777" w:rsidR="002A1DC8" w:rsidRPr="000C25B7" w:rsidRDefault="00986FF2" w:rsidP="00252D29">
            <w:pPr>
              <w:rPr>
                <w:rFonts w:ascii="Arial Narrow" w:eastAsia="Arial Unicode MS"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8</w:t>
            </w:r>
            <w:r w:rsidR="002A1DC8" w:rsidRPr="000C25B7">
              <w:rPr>
                <w:rFonts w:ascii="Arial Narrow" w:hAnsi="Arial Narrow"/>
                <w:b/>
                <w:bCs/>
                <w:sz w:val="20"/>
                <w:szCs w:val="20"/>
              </w:rPr>
              <w:br/>
            </w:r>
            <w:r w:rsidR="002A1DC8" w:rsidRPr="000C25B7">
              <w:rPr>
                <w:rFonts w:ascii="Arial Narrow" w:hAnsi="Arial Narrow"/>
                <w:sz w:val="20"/>
                <w:szCs w:val="20"/>
              </w:rPr>
              <w:t>State Abbreviation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770A517"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439</w:t>
            </w:r>
          </w:p>
        </w:tc>
        <w:tc>
          <w:tcPr>
            <w:tcW w:w="429" w:type="pct"/>
            <w:tcBorders>
              <w:top w:val="single" w:sz="4" w:space="0" w:color="145192"/>
              <w:left w:val="single" w:sz="4" w:space="0" w:color="145192"/>
              <w:bottom w:val="single" w:sz="4" w:space="0" w:color="145192"/>
              <w:right w:val="single" w:sz="4" w:space="0" w:color="145192"/>
            </w:tcBorders>
            <w:hideMark/>
          </w:tcPr>
          <w:p w14:paraId="177A58B2"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4BA9695F"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D3C5101"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4DFC77FE" w14:textId="07F744D6" w:rsidR="00EF7045" w:rsidRDefault="00EF7045" w:rsidP="00EF7045">
            <w:pPr>
              <w:rPr>
                <w:rFonts w:ascii="Arial Narrow" w:hAnsi="Arial Narrow"/>
                <w:sz w:val="20"/>
                <w:szCs w:val="20"/>
              </w:rPr>
            </w:pPr>
            <w:r>
              <w:rPr>
                <w:rFonts w:ascii="Arial Narrow" w:hAnsi="Arial Narrow"/>
                <w:sz w:val="20"/>
                <w:szCs w:val="20"/>
              </w:rPr>
              <w:t>See section 2.4.2.1</w:t>
            </w:r>
          </w:p>
          <w:p w14:paraId="699422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state abbreviation of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730D3EF4"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DB4E0D" w:rsidRPr="000C25B7" w14:paraId="31F3C4F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652874A" w14:textId="77777777" w:rsidR="002A1DC8" w:rsidRPr="000C25B7" w:rsidRDefault="002A1DC8" w:rsidP="00252D29">
            <w:pPr>
              <w:rPr>
                <w:rFonts w:ascii="Arial Narrow" w:eastAsia="Arial Unicode MS" w:hAnsi="Arial Narrow"/>
                <w:b/>
                <w:bCs/>
                <w:sz w:val="20"/>
                <w:szCs w:val="20"/>
              </w:rPr>
            </w:pPr>
            <w:r w:rsidRPr="000C25B7">
              <w:rPr>
                <w:rFonts w:ascii="Arial Narrow" w:hAnsi="Arial Narrow"/>
                <w:b/>
                <w:bCs/>
                <w:sz w:val="20"/>
                <w:szCs w:val="20"/>
              </w:rPr>
              <w:t>DG8</w:t>
            </w:r>
            <w:r w:rsidRPr="000C25B7">
              <w:rPr>
                <w:rFonts w:ascii="Arial Narrow" w:hAnsi="Arial Narrow"/>
                <w:b/>
                <w:bCs/>
                <w:sz w:val="20"/>
                <w:szCs w:val="20"/>
              </w:rPr>
              <w:br/>
            </w:r>
            <w:r w:rsidRPr="000C25B7">
              <w:rPr>
                <w:rFonts w:ascii="Arial Narrow" w:hAnsi="Arial Narrow"/>
                <w:sz w:val="20"/>
                <w:szCs w:val="20"/>
              </w:rPr>
              <w:t>ZIP Code Mailing</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171CE0A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441</w:t>
            </w:r>
          </w:p>
        </w:tc>
        <w:tc>
          <w:tcPr>
            <w:tcW w:w="429" w:type="pct"/>
            <w:tcBorders>
              <w:top w:val="single" w:sz="4" w:space="0" w:color="145192"/>
              <w:left w:val="single" w:sz="4" w:space="0" w:color="145192"/>
              <w:bottom w:val="single" w:sz="4" w:space="0" w:color="145192"/>
              <w:right w:val="single" w:sz="4" w:space="0" w:color="145192"/>
            </w:tcBorders>
            <w:hideMark/>
          </w:tcPr>
          <w:p w14:paraId="49E40891"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4C29739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D449503"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B158B86" w14:textId="34186D01" w:rsidR="00EF7045" w:rsidRDefault="00EF7045" w:rsidP="00EF7045">
            <w:pPr>
              <w:rPr>
                <w:rFonts w:ascii="Arial Narrow" w:hAnsi="Arial Narrow"/>
                <w:sz w:val="20"/>
                <w:szCs w:val="20"/>
              </w:rPr>
            </w:pPr>
            <w:r>
              <w:rPr>
                <w:rFonts w:ascii="Arial Narrow" w:hAnsi="Arial Narrow"/>
                <w:sz w:val="20"/>
                <w:szCs w:val="20"/>
              </w:rPr>
              <w:t>See section 2.4.2.1</w:t>
            </w:r>
          </w:p>
          <w:p w14:paraId="0496823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five–digit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hideMark/>
          </w:tcPr>
          <w:p w14:paraId="1D0DB55F"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5 digits (cannot be 00000 or 99999 or less than 00600)</w:t>
            </w:r>
          </w:p>
        </w:tc>
      </w:tr>
      <w:tr w:rsidR="00DB4E0D" w:rsidRPr="000C25B7" w14:paraId="0C52CFB1"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FD9290D" w14:textId="77777777" w:rsidR="002A1DC8" w:rsidRPr="000C25B7" w:rsidRDefault="002A1DC8"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DG8</w:t>
            </w:r>
            <w:r w:rsidRPr="000C25B7">
              <w:rPr>
                <w:rFonts w:ascii="Arial Narrow" w:hAnsi="Arial Narrow"/>
                <w:b/>
                <w:bCs/>
                <w:sz w:val="20"/>
                <w:szCs w:val="20"/>
                <w:lang w:val="fr-FR"/>
              </w:rPr>
              <w:br/>
            </w:r>
            <w:r w:rsidRPr="000C25B7">
              <w:rPr>
                <w:rFonts w:ascii="Arial Narrow" w:hAnsi="Arial Narrow"/>
                <w:sz w:val="20"/>
                <w:szCs w:val="20"/>
                <w:lang w:val="fr-FR"/>
              </w:rPr>
              <w:t>ZIP Code Plus 4 Mailing</w:t>
            </w:r>
            <w:r w:rsidR="00252D29">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908BD52"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446</w:t>
            </w:r>
          </w:p>
        </w:tc>
        <w:tc>
          <w:tcPr>
            <w:tcW w:w="429" w:type="pct"/>
            <w:tcBorders>
              <w:top w:val="single" w:sz="4" w:space="0" w:color="145192"/>
              <w:left w:val="single" w:sz="4" w:space="0" w:color="145192"/>
              <w:bottom w:val="single" w:sz="4" w:space="0" w:color="145192"/>
              <w:right w:val="single" w:sz="4" w:space="0" w:color="145192"/>
            </w:tcBorders>
            <w:hideMark/>
          </w:tcPr>
          <w:p w14:paraId="5F53FEAE"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345E37D9"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D91431F"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68C8B415" w14:textId="281AA019" w:rsidR="00EF7045" w:rsidRDefault="00EF7045" w:rsidP="00EF7045">
            <w:pPr>
              <w:rPr>
                <w:rFonts w:ascii="Arial Narrow" w:hAnsi="Arial Narrow"/>
                <w:sz w:val="20"/>
                <w:szCs w:val="20"/>
              </w:rPr>
            </w:pPr>
            <w:r>
              <w:rPr>
                <w:rFonts w:ascii="Arial Narrow" w:hAnsi="Arial Narrow"/>
                <w:sz w:val="20"/>
                <w:szCs w:val="20"/>
              </w:rPr>
              <w:t>See section 2.4.2.1</w:t>
            </w:r>
          </w:p>
          <w:p w14:paraId="76B16FD4" w14:textId="77777777" w:rsidR="002A1DC8" w:rsidRPr="000C25B7" w:rsidRDefault="002A1DC8" w:rsidP="00252D29">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sidR="00252D29">
              <w:rPr>
                <w:rFonts w:ascii="Arial Narrow" w:hAnsi="Arial Narrow"/>
                <w:sz w:val="20"/>
                <w:szCs w:val="20"/>
              </w:rPr>
              <w:t xml:space="preserve"> for the LEA</w:t>
            </w:r>
          </w:p>
        </w:tc>
        <w:tc>
          <w:tcPr>
            <w:tcW w:w="1260" w:type="pct"/>
            <w:tcBorders>
              <w:top w:val="single" w:sz="4" w:space="0" w:color="145192"/>
              <w:left w:val="single" w:sz="4" w:space="0" w:color="145192"/>
              <w:bottom w:val="single" w:sz="4" w:space="0" w:color="145192"/>
              <w:right w:val="double" w:sz="6" w:space="0" w:color="145192"/>
            </w:tcBorders>
          </w:tcPr>
          <w:p w14:paraId="101C0EE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All 4 digits (cannot be 0000)</w:t>
            </w:r>
          </w:p>
          <w:p w14:paraId="1F757E21" w14:textId="77777777" w:rsidR="002A1DC8" w:rsidRPr="000C25B7" w:rsidRDefault="002A1DC8" w:rsidP="006E1D0C">
            <w:pPr>
              <w:rPr>
                <w:rFonts w:ascii="Arial Narrow" w:hAnsi="Arial Narrow"/>
                <w:sz w:val="20"/>
                <w:szCs w:val="20"/>
              </w:rPr>
            </w:pPr>
          </w:p>
          <w:p w14:paraId="79747E4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OR</w:t>
            </w:r>
          </w:p>
          <w:p w14:paraId="051D057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 </w:t>
            </w:r>
          </w:p>
          <w:p w14:paraId="45669AF0"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blank</w:t>
            </w:r>
          </w:p>
        </w:tc>
      </w:tr>
      <w:tr w:rsidR="00252D29" w:rsidRPr="000C25B7" w14:paraId="72DD06F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FF67F5B" w14:textId="36A301A7" w:rsidR="00252D29" w:rsidRPr="000C25B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1</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0E80BFE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450</w:t>
            </w:r>
          </w:p>
        </w:tc>
        <w:tc>
          <w:tcPr>
            <w:tcW w:w="429" w:type="pct"/>
            <w:tcBorders>
              <w:top w:val="single" w:sz="4" w:space="0" w:color="145192"/>
              <w:left w:val="single" w:sz="4" w:space="0" w:color="145192"/>
              <w:bottom w:val="single" w:sz="4" w:space="0" w:color="145192"/>
              <w:right w:val="single" w:sz="4" w:space="0" w:color="145192"/>
            </w:tcBorders>
            <w:hideMark/>
          </w:tcPr>
          <w:p w14:paraId="7C4E7500"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8EB85C5" w14:textId="60CD0989"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2E77D1A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5B39E08"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16C27DFD"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3E6807A9" w14:textId="207CA5AB" w:rsidR="00152D00" w:rsidRDefault="00152D00" w:rsidP="00152D00">
            <w:pPr>
              <w:rPr>
                <w:rFonts w:ascii="Arial Narrow" w:hAnsi="Arial Narrow"/>
                <w:sz w:val="20"/>
                <w:szCs w:val="20"/>
              </w:rPr>
            </w:pPr>
            <w:r>
              <w:rPr>
                <w:rFonts w:ascii="Arial Narrow" w:hAnsi="Arial Narrow"/>
                <w:sz w:val="20"/>
                <w:szCs w:val="20"/>
              </w:rPr>
              <w:t>See section 2.4.2.2</w:t>
            </w:r>
          </w:p>
          <w:p w14:paraId="37FAB370"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7C2AFBF" w14:textId="77777777" w:rsidR="00252D29" w:rsidRPr="000C25B7" w:rsidRDefault="00252D29" w:rsidP="00252D29">
            <w:pPr>
              <w:rPr>
                <w:rFonts w:ascii="Arial Narrow" w:eastAsia="Arial Unicode MS" w:hAnsi="Arial Narrow"/>
                <w:sz w:val="20"/>
                <w:szCs w:val="20"/>
              </w:rPr>
            </w:pPr>
          </w:p>
        </w:tc>
      </w:tr>
      <w:tr w:rsidR="00252D29" w:rsidRPr="000C25B7" w14:paraId="4C4E0632"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461A7CC" w14:textId="3D4186ED" w:rsidR="00252D29" w:rsidRPr="00422957" w:rsidRDefault="00986FF2" w:rsidP="00252D29">
            <w:pPr>
              <w:rPr>
                <w:rFonts w:ascii="Arial Narrow" w:hAnsi="Arial Narrow"/>
                <w:sz w:val="20"/>
                <w:szCs w:val="20"/>
              </w:rPr>
            </w:pPr>
            <w:r>
              <w:rPr>
                <w:rFonts w:ascii="Arial Narrow" w:hAnsi="Arial Narrow"/>
                <w:b/>
                <w:bCs/>
                <w:sz w:val="20"/>
                <w:szCs w:val="20"/>
              </w:rPr>
              <w:t>DG</w:t>
            </w:r>
            <w:r w:rsidR="00252D29" w:rsidRPr="000C25B7">
              <w:rPr>
                <w:rFonts w:ascii="Arial Narrow" w:hAnsi="Arial Narrow"/>
                <w:b/>
                <w:bCs/>
                <w:sz w:val="20"/>
                <w:szCs w:val="20"/>
              </w:rPr>
              <w:t>9</w:t>
            </w:r>
            <w:r w:rsidR="00252D29" w:rsidRPr="000C25B7">
              <w:rPr>
                <w:rFonts w:ascii="Arial Narrow" w:hAnsi="Arial Narrow"/>
                <w:b/>
                <w:bCs/>
                <w:sz w:val="20"/>
                <w:szCs w:val="20"/>
              </w:rPr>
              <w:br/>
            </w:r>
            <w:r w:rsidR="00252D29" w:rsidRPr="000C25B7">
              <w:rPr>
                <w:rFonts w:ascii="Arial Narrow" w:hAnsi="Arial Narrow"/>
                <w:sz w:val="20"/>
                <w:szCs w:val="20"/>
              </w:rPr>
              <w:t>Address Location 2</w:t>
            </w:r>
            <w:r w:rsidR="00252D29">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516F0411"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510</w:t>
            </w:r>
          </w:p>
        </w:tc>
        <w:tc>
          <w:tcPr>
            <w:tcW w:w="429" w:type="pct"/>
            <w:tcBorders>
              <w:top w:val="single" w:sz="4" w:space="0" w:color="145192"/>
              <w:left w:val="single" w:sz="4" w:space="0" w:color="145192"/>
              <w:bottom w:val="single" w:sz="4" w:space="0" w:color="145192"/>
              <w:right w:val="single" w:sz="4" w:space="0" w:color="145192"/>
            </w:tcBorders>
            <w:hideMark/>
          </w:tcPr>
          <w:p w14:paraId="2AFBDA8A"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1AFBBC39" w14:textId="34F3C195"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670934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7CDCF1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5D8ECB8C" w14:textId="68EC48A4" w:rsidR="00152D00" w:rsidRDefault="00152D00" w:rsidP="00152D00">
            <w:pPr>
              <w:rPr>
                <w:rFonts w:ascii="Arial Narrow" w:hAnsi="Arial Narrow"/>
                <w:sz w:val="20"/>
                <w:szCs w:val="20"/>
              </w:rPr>
            </w:pPr>
            <w:r>
              <w:rPr>
                <w:rFonts w:ascii="Arial Narrow" w:hAnsi="Arial Narrow"/>
                <w:sz w:val="20"/>
                <w:szCs w:val="20"/>
              </w:rPr>
              <w:t>See section 2.4.2.2</w:t>
            </w:r>
          </w:p>
          <w:p w14:paraId="4A238F0D"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5133D3B7" w14:textId="77777777" w:rsidR="00252D29" w:rsidRPr="000C25B7" w:rsidRDefault="00252D29" w:rsidP="00252D29">
            <w:pPr>
              <w:rPr>
                <w:rFonts w:ascii="Arial Narrow" w:eastAsia="Arial Unicode MS" w:hAnsi="Arial Narrow"/>
                <w:sz w:val="20"/>
                <w:szCs w:val="20"/>
              </w:rPr>
            </w:pPr>
          </w:p>
        </w:tc>
      </w:tr>
      <w:tr w:rsidR="00252D29" w:rsidRPr="000C25B7" w14:paraId="468C286A"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8508986" w14:textId="33505F4C" w:rsidR="00252D29" w:rsidRPr="0042295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Address Location 3</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4B8BFF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570</w:t>
            </w:r>
          </w:p>
        </w:tc>
        <w:tc>
          <w:tcPr>
            <w:tcW w:w="429" w:type="pct"/>
            <w:tcBorders>
              <w:top w:val="single" w:sz="4" w:space="0" w:color="145192"/>
              <w:left w:val="single" w:sz="4" w:space="0" w:color="145192"/>
              <w:bottom w:val="single" w:sz="4" w:space="0" w:color="145192"/>
              <w:right w:val="single" w:sz="4" w:space="0" w:color="145192"/>
            </w:tcBorders>
            <w:hideMark/>
          </w:tcPr>
          <w:p w14:paraId="6EA8F185" w14:textId="77777777" w:rsidR="00252D29" w:rsidRDefault="00252D29" w:rsidP="00252D29">
            <w:pPr>
              <w:jc w:val="right"/>
              <w:rPr>
                <w:rFonts w:ascii="Arial Narrow" w:hAnsi="Arial Narrow"/>
                <w:sz w:val="20"/>
                <w:szCs w:val="20"/>
              </w:rPr>
            </w:pPr>
            <w:r w:rsidRPr="000C25B7">
              <w:rPr>
                <w:rFonts w:ascii="Arial Narrow" w:hAnsi="Arial Narrow"/>
                <w:sz w:val="20"/>
                <w:szCs w:val="20"/>
              </w:rPr>
              <w:t>60</w:t>
            </w:r>
          </w:p>
          <w:p w14:paraId="62465B26" w14:textId="065651CA" w:rsidR="00252D29" w:rsidRPr="000C25B7" w:rsidRDefault="00252D29" w:rsidP="00982D39">
            <w:pPr>
              <w:jc w:val="right"/>
              <w:rPr>
                <w:rFonts w:ascii="Arial Narrow" w:eastAsia="Arial Unicode MS" w:hAnsi="Arial Narrow"/>
                <w:sz w:val="20"/>
                <w:szCs w:val="20"/>
              </w:rPr>
            </w:pPr>
          </w:p>
        </w:tc>
        <w:tc>
          <w:tcPr>
            <w:tcW w:w="379" w:type="pct"/>
            <w:tcBorders>
              <w:top w:val="single" w:sz="4" w:space="0" w:color="145192"/>
              <w:left w:val="single" w:sz="4" w:space="0" w:color="145192"/>
              <w:bottom w:val="single" w:sz="4" w:space="0" w:color="145192"/>
              <w:right w:val="single" w:sz="4" w:space="0" w:color="145192"/>
            </w:tcBorders>
            <w:hideMark/>
          </w:tcPr>
          <w:p w14:paraId="4023A6EF"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2C7E868"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3A2B9F7E" w14:textId="4BABAC45" w:rsidR="00152D00" w:rsidRDefault="00152D00" w:rsidP="00152D00">
            <w:pPr>
              <w:rPr>
                <w:rFonts w:ascii="Arial Narrow" w:hAnsi="Arial Narrow"/>
                <w:sz w:val="20"/>
                <w:szCs w:val="20"/>
              </w:rPr>
            </w:pPr>
            <w:r>
              <w:rPr>
                <w:rFonts w:ascii="Arial Narrow" w:hAnsi="Arial Narrow"/>
                <w:sz w:val="20"/>
                <w:szCs w:val="20"/>
              </w:rPr>
              <w:t>See section 2.4.2.2</w:t>
            </w:r>
          </w:p>
          <w:p w14:paraId="36928A14"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2EC7EAEC" w14:textId="77777777" w:rsidR="00252D29" w:rsidRPr="000C25B7" w:rsidRDefault="00252D29" w:rsidP="00252D29">
            <w:pPr>
              <w:rPr>
                <w:rFonts w:ascii="Arial Narrow" w:eastAsia="Arial Unicode MS" w:hAnsi="Arial Narrow"/>
                <w:sz w:val="20"/>
                <w:szCs w:val="20"/>
              </w:rPr>
            </w:pPr>
          </w:p>
        </w:tc>
      </w:tr>
      <w:tr w:rsidR="00252D29" w:rsidRPr="000C25B7" w14:paraId="227D419E"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09F74BB2"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City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F1F8F54"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630</w:t>
            </w:r>
          </w:p>
        </w:tc>
        <w:tc>
          <w:tcPr>
            <w:tcW w:w="429" w:type="pct"/>
            <w:tcBorders>
              <w:top w:val="single" w:sz="4" w:space="0" w:color="145192"/>
              <w:left w:val="single" w:sz="4" w:space="0" w:color="145192"/>
              <w:bottom w:val="single" w:sz="4" w:space="0" w:color="145192"/>
              <w:right w:val="single" w:sz="4" w:space="0" w:color="145192"/>
            </w:tcBorders>
            <w:hideMark/>
          </w:tcPr>
          <w:p w14:paraId="28CA750A"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79F8CD48"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58E83C64"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60619E4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1C01A405" w14:textId="13FCB41A" w:rsidR="00152D00" w:rsidRDefault="00152D00" w:rsidP="00152D00">
            <w:pPr>
              <w:rPr>
                <w:rFonts w:ascii="Arial Narrow" w:hAnsi="Arial Narrow"/>
                <w:sz w:val="20"/>
                <w:szCs w:val="20"/>
              </w:rPr>
            </w:pPr>
            <w:r>
              <w:rPr>
                <w:rFonts w:ascii="Arial Narrow" w:hAnsi="Arial Narrow"/>
                <w:sz w:val="20"/>
                <w:szCs w:val="20"/>
              </w:rPr>
              <w:t>See section 2.4.2.2</w:t>
            </w:r>
          </w:p>
          <w:p w14:paraId="05FE1D53"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L</w:t>
            </w:r>
            <w:r w:rsidRPr="0084224F">
              <w:rPr>
                <w:rFonts w:ascii="Arial Narrow" w:hAnsi="Arial Narrow"/>
                <w:sz w:val="20"/>
                <w:szCs w:val="20"/>
              </w:rPr>
              <w:t xml:space="preserve">EA </w:t>
            </w:r>
          </w:p>
        </w:tc>
        <w:tc>
          <w:tcPr>
            <w:tcW w:w="1260" w:type="pct"/>
            <w:tcBorders>
              <w:top w:val="single" w:sz="4" w:space="0" w:color="145192"/>
              <w:left w:val="single" w:sz="4" w:space="0" w:color="145192"/>
              <w:bottom w:val="single" w:sz="4" w:space="0" w:color="145192"/>
              <w:right w:val="double" w:sz="6" w:space="0" w:color="145192"/>
            </w:tcBorders>
          </w:tcPr>
          <w:p w14:paraId="00B7B3E6" w14:textId="77777777" w:rsidR="00252D29" w:rsidRPr="000C25B7" w:rsidRDefault="00252D29" w:rsidP="00252D29">
            <w:pPr>
              <w:rPr>
                <w:rFonts w:ascii="Arial Narrow" w:eastAsia="Arial Unicode MS" w:hAnsi="Arial Narrow"/>
                <w:sz w:val="20"/>
                <w:szCs w:val="20"/>
              </w:rPr>
            </w:pPr>
          </w:p>
        </w:tc>
      </w:tr>
      <w:tr w:rsidR="00252D29" w:rsidRPr="000C25B7" w14:paraId="202E59D3"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3A4B13AE" w14:textId="77777777" w:rsidR="00252D29" w:rsidRPr="000C25B7" w:rsidRDefault="00252D29" w:rsidP="00252D29">
            <w:pPr>
              <w:rPr>
                <w:rFonts w:ascii="Arial Narrow" w:hAnsi="Arial Narrow"/>
                <w:sz w:val="20"/>
                <w:szCs w:val="20"/>
              </w:rPr>
            </w:pPr>
            <w:r w:rsidRPr="000C25B7">
              <w:rPr>
                <w:rFonts w:ascii="Arial Narrow" w:hAnsi="Arial Narrow"/>
                <w:b/>
                <w:bCs/>
                <w:sz w:val="20"/>
                <w:szCs w:val="20"/>
              </w:rPr>
              <w:t>DG9</w:t>
            </w:r>
            <w:r w:rsidRPr="000C25B7">
              <w:rPr>
                <w:rFonts w:ascii="Arial Narrow" w:hAnsi="Arial Narrow"/>
                <w:b/>
                <w:bCs/>
                <w:sz w:val="20"/>
                <w:szCs w:val="20"/>
              </w:rPr>
              <w:br/>
            </w:r>
            <w:r w:rsidRPr="000C25B7">
              <w:rPr>
                <w:rFonts w:ascii="Arial Narrow" w:hAnsi="Arial Narrow"/>
                <w:sz w:val="20"/>
                <w:szCs w:val="20"/>
              </w:rPr>
              <w:t>State Abbreviation Location</w:t>
            </w:r>
            <w:r>
              <w:rPr>
                <w:rFonts w:ascii="Arial Narrow" w:hAnsi="Arial Narrow"/>
                <w:sz w:val="20"/>
                <w:szCs w:val="20"/>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6D3ED1E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660</w:t>
            </w:r>
          </w:p>
        </w:tc>
        <w:tc>
          <w:tcPr>
            <w:tcW w:w="429" w:type="pct"/>
            <w:tcBorders>
              <w:top w:val="single" w:sz="4" w:space="0" w:color="145192"/>
              <w:left w:val="single" w:sz="4" w:space="0" w:color="145192"/>
              <w:bottom w:val="single" w:sz="4" w:space="0" w:color="145192"/>
              <w:right w:val="single" w:sz="4" w:space="0" w:color="145192"/>
            </w:tcBorders>
            <w:hideMark/>
          </w:tcPr>
          <w:p w14:paraId="1E07DC1F"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2</w:t>
            </w:r>
          </w:p>
        </w:tc>
        <w:tc>
          <w:tcPr>
            <w:tcW w:w="379" w:type="pct"/>
            <w:tcBorders>
              <w:top w:val="single" w:sz="4" w:space="0" w:color="145192"/>
              <w:left w:val="single" w:sz="4" w:space="0" w:color="145192"/>
              <w:bottom w:val="single" w:sz="4" w:space="0" w:color="145192"/>
              <w:right w:val="single" w:sz="4" w:space="0" w:color="145192"/>
            </w:tcBorders>
            <w:hideMark/>
          </w:tcPr>
          <w:p w14:paraId="2E944A2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9ECCF06" w14:textId="77777777" w:rsidR="00252D29" w:rsidRPr="000C25B7" w:rsidRDefault="00252D29" w:rsidP="00252D29">
            <w:pPr>
              <w:jc w:val="center"/>
              <w:rPr>
                <w:rFonts w:ascii="Arial Narrow" w:eastAsia="Arial Unicode MS" w:hAnsi="Arial Narrow"/>
                <w:sz w:val="20"/>
                <w:szCs w:val="20"/>
              </w:rPr>
            </w:pPr>
            <w:r w:rsidRPr="000C25B7">
              <w:rPr>
                <w:rFonts w:ascii="Arial Narrow" w:eastAsia="Arial Unicode MS" w:hAnsi="Arial Narrow"/>
                <w:sz w:val="20"/>
                <w:szCs w:val="20"/>
              </w:rPr>
              <w:t>O</w:t>
            </w:r>
          </w:p>
          <w:p w14:paraId="5CCED665" w14:textId="77777777" w:rsidR="00252D29" w:rsidRPr="000C25B7" w:rsidRDefault="00252D29" w:rsidP="00252D29">
            <w:pPr>
              <w:jc w:val="center"/>
              <w:rPr>
                <w:rFonts w:ascii="Arial Narrow" w:eastAsia="Arial Unicode MS"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hideMark/>
          </w:tcPr>
          <w:p w14:paraId="0603C9E5" w14:textId="60960589" w:rsidR="00152D00" w:rsidRDefault="00152D00" w:rsidP="00152D00">
            <w:pPr>
              <w:rPr>
                <w:rFonts w:ascii="Arial Narrow" w:hAnsi="Arial Narrow"/>
                <w:sz w:val="20"/>
                <w:szCs w:val="20"/>
              </w:rPr>
            </w:pPr>
            <w:r>
              <w:rPr>
                <w:rFonts w:ascii="Arial Narrow" w:hAnsi="Arial Narrow"/>
                <w:sz w:val="20"/>
                <w:szCs w:val="20"/>
              </w:rPr>
              <w:t>See section 2.4.2.2</w:t>
            </w:r>
          </w:p>
          <w:p w14:paraId="5A650A91" w14:textId="77777777" w:rsidR="00252D29" w:rsidRPr="0084224F" w:rsidRDefault="00252D29" w:rsidP="00252D29">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LEA</w:t>
            </w:r>
          </w:p>
        </w:tc>
        <w:tc>
          <w:tcPr>
            <w:tcW w:w="1260" w:type="pct"/>
            <w:tcBorders>
              <w:top w:val="single" w:sz="4" w:space="0" w:color="145192"/>
              <w:left w:val="single" w:sz="4" w:space="0" w:color="145192"/>
              <w:bottom w:val="single" w:sz="4" w:space="0" w:color="145192"/>
              <w:right w:val="double" w:sz="6" w:space="0" w:color="145192"/>
            </w:tcBorders>
            <w:hideMark/>
          </w:tcPr>
          <w:p w14:paraId="7153353D"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 xml:space="preserve">For a list of valid USPS State Abbreviations, refer to </w:t>
            </w:r>
            <w:r w:rsidRPr="000C25B7">
              <w:rPr>
                <w:rFonts w:ascii="Arial Narrow" w:hAnsi="Arial Narrow"/>
                <w:iCs/>
                <w:sz w:val="20"/>
                <w:szCs w:val="20"/>
              </w:rPr>
              <w:t>Appendix A</w:t>
            </w:r>
          </w:p>
        </w:tc>
      </w:tr>
      <w:tr w:rsidR="00252D29" w:rsidRPr="000C25B7" w14:paraId="01B0061C"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38C673"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lastRenderedPageBreak/>
              <w:t>DG9</w:t>
            </w:r>
            <w:r w:rsidRPr="000C25B7">
              <w:rPr>
                <w:rFonts w:ascii="Arial Narrow" w:hAnsi="Arial Narrow"/>
                <w:b/>
                <w:bCs/>
                <w:sz w:val="20"/>
                <w:szCs w:val="20"/>
                <w:lang w:val="fr-FR"/>
              </w:rPr>
              <w:br/>
            </w:r>
            <w:r w:rsidRPr="000C25B7">
              <w:rPr>
                <w:rFonts w:ascii="Arial Narrow" w:hAnsi="Arial Narrow"/>
                <w:sz w:val="20"/>
                <w:szCs w:val="20"/>
                <w:lang w:val="fr-FR"/>
              </w:rPr>
              <w:t>ZIP Code Location</w:t>
            </w:r>
            <w:r w:rsidRPr="00112DBB">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7621F899"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662</w:t>
            </w:r>
          </w:p>
        </w:tc>
        <w:tc>
          <w:tcPr>
            <w:tcW w:w="429" w:type="pct"/>
            <w:tcBorders>
              <w:top w:val="single" w:sz="4" w:space="0" w:color="145192"/>
              <w:left w:val="single" w:sz="4" w:space="0" w:color="145192"/>
              <w:bottom w:val="single" w:sz="4" w:space="0" w:color="145192"/>
              <w:right w:val="single" w:sz="4" w:space="0" w:color="145192"/>
            </w:tcBorders>
            <w:hideMark/>
          </w:tcPr>
          <w:p w14:paraId="104B0916"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5</w:t>
            </w:r>
          </w:p>
        </w:tc>
        <w:tc>
          <w:tcPr>
            <w:tcW w:w="379" w:type="pct"/>
            <w:tcBorders>
              <w:top w:val="single" w:sz="4" w:space="0" w:color="145192"/>
              <w:left w:val="single" w:sz="4" w:space="0" w:color="145192"/>
              <w:bottom w:val="single" w:sz="4" w:space="0" w:color="145192"/>
              <w:right w:val="single" w:sz="4" w:space="0" w:color="145192"/>
            </w:tcBorders>
            <w:hideMark/>
          </w:tcPr>
          <w:p w14:paraId="29A83C14"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36158FC0"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74389356" w14:textId="765F4C88" w:rsidR="00152D00" w:rsidRDefault="00152D00" w:rsidP="00152D00">
            <w:pPr>
              <w:rPr>
                <w:rFonts w:ascii="Arial Narrow" w:hAnsi="Arial Narrow"/>
                <w:sz w:val="20"/>
                <w:szCs w:val="20"/>
              </w:rPr>
            </w:pPr>
            <w:r>
              <w:rPr>
                <w:rFonts w:ascii="Arial Narrow" w:hAnsi="Arial Narrow"/>
                <w:sz w:val="20"/>
                <w:szCs w:val="20"/>
              </w:rPr>
              <w:t>See section 2.4.2.2</w:t>
            </w:r>
          </w:p>
          <w:p w14:paraId="39793B3C"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LEA</w:t>
            </w:r>
          </w:p>
          <w:p w14:paraId="7AE24356"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553E3293"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5 digits (cannot be 00000 or 99999 or less than 00600)</w:t>
            </w:r>
          </w:p>
          <w:p w14:paraId="4E2726D0" w14:textId="77777777" w:rsidR="00252D29" w:rsidRPr="000C25B7" w:rsidRDefault="00252D29" w:rsidP="00252D29">
            <w:pPr>
              <w:rPr>
                <w:rFonts w:ascii="Arial Narrow" w:hAnsi="Arial Narrow"/>
                <w:sz w:val="20"/>
                <w:szCs w:val="20"/>
              </w:rPr>
            </w:pPr>
          </w:p>
          <w:p w14:paraId="4F08EB9A"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24435E52" w14:textId="77777777" w:rsidR="00252D29" w:rsidRPr="000C25B7" w:rsidRDefault="00252D29" w:rsidP="00252D29">
            <w:pPr>
              <w:rPr>
                <w:rFonts w:ascii="Arial Narrow" w:hAnsi="Arial Narrow"/>
                <w:sz w:val="20"/>
                <w:szCs w:val="20"/>
              </w:rPr>
            </w:pPr>
          </w:p>
          <w:p w14:paraId="47862E6E"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blank</w:t>
            </w:r>
          </w:p>
        </w:tc>
      </w:tr>
      <w:tr w:rsidR="00252D29" w:rsidRPr="000C25B7" w14:paraId="524A0F3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58E712F9" w14:textId="77777777" w:rsidR="00252D29" w:rsidRPr="000C25B7" w:rsidRDefault="00252D29" w:rsidP="00252D29">
            <w:pPr>
              <w:rPr>
                <w:rFonts w:ascii="Arial Narrow" w:eastAsia="Arial Unicode MS" w:hAnsi="Arial Narrow"/>
                <w:b/>
                <w:bCs/>
                <w:sz w:val="20"/>
                <w:szCs w:val="20"/>
                <w:lang w:val="fr-FR"/>
              </w:rPr>
            </w:pPr>
            <w:r w:rsidRPr="000C25B7">
              <w:rPr>
                <w:rFonts w:ascii="Arial Narrow" w:hAnsi="Arial Narrow"/>
                <w:b/>
                <w:bCs/>
                <w:sz w:val="20"/>
                <w:szCs w:val="20"/>
                <w:lang w:val="fr-FR"/>
              </w:rPr>
              <w:t>DG9</w:t>
            </w:r>
            <w:r w:rsidRPr="000C25B7">
              <w:rPr>
                <w:rFonts w:ascii="Arial Narrow" w:hAnsi="Arial Narrow"/>
                <w:b/>
                <w:bCs/>
                <w:sz w:val="20"/>
                <w:szCs w:val="20"/>
                <w:lang w:val="fr-FR"/>
              </w:rPr>
              <w:br/>
            </w:r>
            <w:r w:rsidRPr="000C25B7">
              <w:rPr>
                <w:rFonts w:ascii="Arial Narrow" w:hAnsi="Arial Narrow"/>
                <w:sz w:val="20"/>
                <w:szCs w:val="20"/>
                <w:lang w:val="fr-FR"/>
              </w:rPr>
              <w:t>ZIP Code Plus 4 Location</w:t>
            </w:r>
            <w:r w:rsidRPr="00112DBB">
              <w:rPr>
                <w:rFonts w:ascii="Arial Narrow" w:hAnsi="Arial Narrow"/>
                <w:sz w:val="20"/>
                <w:szCs w:val="20"/>
                <w:lang w:val="fr-FR"/>
              </w:rPr>
              <w:t xml:space="preserve"> - LEA</w:t>
            </w:r>
          </w:p>
        </w:tc>
        <w:tc>
          <w:tcPr>
            <w:tcW w:w="431" w:type="pct"/>
            <w:tcBorders>
              <w:top w:val="single" w:sz="4" w:space="0" w:color="145192"/>
              <w:left w:val="single" w:sz="4" w:space="0" w:color="145192"/>
              <w:bottom w:val="single" w:sz="4" w:space="0" w:color="145192"/>
              <w:right w:val="single" w:sz="4" w:space="0" w:color="145192"/>
            </w:tcBorders>
          </w:tcPr>
          <w:p w14:paraId="33CFBA25" w14:textId="77777777" w:rsidR="00252D29" w:rsidRPr="000C25B7" w:rsidRDefault="00252D29" w:rsidP="00252D29">
            <w:pPr>
              <w:jc w:val="right"/>
              <w:rPr>
                <w:rFonts w:ascii="Arial Narrow" w:eastAsia="Arial Unicode MS" w:hAnsi="Arial Narrow"/>
                <w:sz w:val="20"/>
                <w:szCs w:val="20"/>
              </w:rPr>
            </w:pPr>
            <w:r>
              <w:rPr>
                <w:rFonts w:ascii="Arial Narrow" w:eastAsia="Arial Unicode MS" w:hAnsi="Arial Narrow"/>
                <w:sz w:val="20"/>
                <w:szCs w:val="20"/>
              </w:rPr>
              <w:t>667</w:t>
            </w:r>
          </w:p>
        </w:tc>
        <w:tc>
          <w:tcPr>
            <w:tcW w:w="429" w:type="pct"/>
            <w:tcBorders>
              <w:top w:val="single" w:sz="4" w:space="0" w:color="145192"/>
              <w:left w:val="single" w:sz="4" w:space="0" w:color="145192"/>
              <w:bottom w:val="single" w:sz="4" w:space="0" w:color="145192"/>
              <w:right w:val="single" w:sz="4" w:space="0" w:color="145192"/>
            </w:tcBorders>
            <w:hideMark/>
          </w:tcPr>
          <w:p w14:paraId="4324E632" w14:textId="77777777" w:rsidR="00252D29" w:rsidRPr="000C25B7" w:rsidRDefault="00252D29" w:rsidP="00252D29">
            <w:pPr>
              <w:jc w:val="right"/>
              <w:rPr>
                <w:rFonts w:ascii="Arial Narrow" w:eastAsia="Arial Unicode MS" w:hAnsi="Arial Narrow"/>
                <w:sz w:val="20"/>
                <w:szCs w:val="20"/>
              </w:rPr>
            </w:pPr>
            <w:r w:rsidRPr="000C25B7">
              <w:rPr>
                <w:rFonts w:ascii="Arial Narrow" w:hAnsi="Arial Narrow"/>
                <w:sz w:val="20"/>
                <w:szCs w:val="20"/>
              </w:rPr>
              <w:t>4</w:t>
            </w:r>
          </w:p>
        </w:tc>
        <w:tc>
          <w:tcPr>
            <w:tcW w:w="379" w:type="pct"/>
            <w:tcBorders>
              <w:top w:val="single" w:sz="4" w:space="0" w:color="145192"/>
              <w:left w:val="single" w:sz="4" w:space="0" w:color="145192"/>
              <w:bottom w:val="single" w:sz="4" w:space="0" w:color="145192"/>
              <w:right w:val="single" w:sz="4" w:space="0" w:color="145192"/>
            </w:tcBorders>
            <w:hideMark/>
          </w:tcPr>
          <w:p w14:paraId="799FF450"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086C8D56" w14:textId="77777777" w:rsidR="00252D29" w:rsidRPr="000C25B7" w:rsidRDefault="00252D29" w:rsidP="00252D29">
            <w:pPr>
              <w:jc w:val="center"/>
              <w:rPr>
                <w:rFonts w:ascii="Arial Narrow" w:eastAsia="Arial Unicode MS"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4776E1DA" w14:textId="4107EF99" w:rsidR="00152D00" w:rsidRDefault="00152D00" w:rsidP="00152D00">
            <w:pPr>
              <w:rPr>
                <w:rFonts w:ascii="Arial Narrow" w:hAnsi="Arial Narrow"/>
                <w:sz w:val="20"/>
                <w:szCs w:val="20"/>
              </w:rPr>
            </w:pPr>
            <w:r>
              <w:rPr>
                <w:rFonts w:ascii="Arial Narrow" w:hAnsi="Arial Narrow"/>
                <w:sz w:val="20"/>
                <w:szCs w:val="20"/>
              </w:rPr>
              <w:t>See section 2.4.2.2</w:t>
            </w:r>
          </w:p>
          <w:p w14:paraId="36C33838" w14:textId="77777777" w:rsidR="00252D29" w:rsidRPr="0084224F" w:rsidRDefault="00252D29" w:rsidP="00252D29">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LEA</w:t>
            </w:r>
          </w:p>
          <w:p w14:paraId="7A5095E1" w14:textId="77777777" w:rsidR="00252D29" w:rsidRPr="0084224F" w:rsidRDefault="00252D29" w:rsidP="00252D29">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0092DB4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All 4 digits (cannot be 0000)</w:t>
            </w:r>
          </w:p>
          <w:p w14:paraId="1CF2835E" w14:textId="77777777" w:rsidR="00252D29" w:rsidRPr="000C25B7" w:rsidRDefault="00252D29" w:rsidP="00252D29">
            <w:pPr>
              <w:rPr>
                <w:rFonts w:ascii="Arial Narrow" w:hAnsi="Arial Narrow"/>
                <w:sz w:val="20"/>
                <w:szCs w:val="20"/>
              </w:rPr>
            </w:pPr>
          </w:p>
          <w:p w14:paraId="1EA66174" w14:textId="77777777" w:rsidR="00252D29" w:rsidRPr="000C25B7" w:rsidRDefault="00252D29" w:rsidP="00252D29">
            <w:pPr>
              <w:rPr>
                <w:rFonts w:ascii="Arial Narrow" w:hAnsi="Arial Narrow"/>
                <w:sz w:val="20"/>
                <w:szCs w:val="20"/>
              </w:rPr>
            </w:pPr>
            <w:r w:rsidRPr="000C25B7">
              <w:rPr>
                <w:rFonts w:ascii="Arial Narrow" w:hAnsi="Arial Narrow"/>
                <w:sz w:val="20"/>
                <w:szCs w:val="20"/>
              </w:rPr>
              <w:t>OR</w:t>
            </w:r>
          </w:p>
          <w:p w14:paraId="6FF555E0" w14:textId="77777777" w:rsidR="00252D29" w:rsidRPr="000C25B7" w:rsidRDefault="00252D29" w:rsidP="00252D29">
            <w:pPr>
              <w:rPr>
                <w:rFonts w:ascii="Arial Narrow" w:hAnsi="Arial Narrow"/>
                <w:sz w:val="20"/>
                <w:szCs w:val="20"/>
              </w:rPr>
            </w:pPr>
          </w:p>
          <w:p w14:paraId="31EC5372" w14:textId="77777777" w:rsidR="00252D29" w:rsidRPr="000C25B7" w:rsidRDefault="00252D29" w:rsidP="00252D29">
            <w:pPr>
              <w:rPr>
                <w:rFonts w:ascii="Arial Narrow" w:eastAsia="Arial Unicode MS" w:hAnsi="Arial Narrow"/>
                <w:sz w:val="20"/>
                <w:szCs w:val="20"/>
              </w:rPr>
            </w:pPr>
            <w:r w:rsidRPr="000C25B7">
              <w:rPr>
                <w:rFonts w:ascii="Arial Narrow" w:hAnsi="Arial Narrow"/>
                <w:sz w:val="20"/>
                <w:szCs w:val="20"/>
              </w:rPr>
              <w:t>blank</w:t>
            </w:r>
          </w:p>
        </w:tc>
      </w:tr>
      <w:tr w:rsidR="00DB4E0D" w:rsidRPr="000C25B7" w14:paraId="3F1027D4"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E365970" w14:textId="2614DE66" w:rsidR="00152D00" w:rsidRDefault="002A1DC8" w:rsidP="00152D00">
            <w:pPr>
              <w:rPr>
                <w:rFonts w:ascii="Arial Narrow" w:hAnsi="Arial Narrow"/>
                <w:sz w:val="20"/>
                <w:szCs w:val="20"/>
              </w:rPr>
            </w:pPr>
            <w:r w:rsidRPr="000C25B7">
              <w:rPr>
                <w:rFonts w:ascii="Arial Narrow" w:hAnsi="Arial Narrow"/>
                <w:b/>
                <w:bCs/>
                <w:sz w:val="20"/>
                <w:szCs w:val="20"/>
              </w:rPr>
              <w:t>DG16</w:t>
            </w:r>
            <w:r w:rsidRPr="000C25B7">
              <w:rPr>
                <w:rFonts w:ascii="Arial Narrow" w:hAnsi="Arial Narrow"/>
                <w:b/>
                <w:bCs/>
                <w:sz w:val="20"/>
                <w:szCs w:val="20"/>
              </w:rPr>
              <w:br/>
            </w:r>
            <w:r w:rsidRPr="000C25B7">
              <w:rPr>
                <w:rFonts w:ascii="Arial Narrow" w:hAnsi="Arial Narrow"/>
                <w:sz w:val="20"/>
                <w:szCs w:val="20"/>
              </w:rPr>
              <w:t xml:space="preserve">Operational Status </w:t>
            </w:r>
            <w:r w:rsidR="00152D00">
              <w:rPr>
                <w:rFonts w:ascii="Arial Narrow" w:hAnsi="Arial Narrow"/>
                <w:sz w:val="20"/>
                <w:szCs w:val="20"/>
              </w:rPr>
              <w:t>–</w:t>
            </w:r>
            <w:r w:rsidRPr="000C25B7">
              <w:rPr>
                <w:rFonts w:ascii="Arial Narrow" w:hAnsi="Arial Narrow"/>
                <w:sz w:val="20"/>
                <w:szCs w:val="20"/>
              </w:rPr>
              <w:t xml:space="preserve"> LEA</w:t>
            </w:r>
          </w:p>
          <w:p w14:paraId="06122131" w14:textId="77777777" w:rsidR="002A1DC8" w:rsidRPr="000C25B7" w:rsidRDefault="00152D00" w:rsidP="00152D00">
            <w:pPr>
              <w:rPr>
                <w:rFonts w:ascii="Arial Narrow" w:eastAsia="Arial Unicode MS" w:hAnsi="Arial Narrow"/>
                <w:sz w:val="20"/>
                <w:szCs w:val="20"/>
              </w:rPr>
            </w:pPr>
            <w:r w:rsidRPr="000C25B7">
              <w:rPr>
                <w:rFonts w:ascii="Arial Narrow" w:hAnsi="Arial Narrow"/>
                <w:sz w:val="20"/>
                <w:szCs w:val="20"/>
              </w:rPr>
              <w:t>SY Start</w:t>
            </w:r>
            <w:r w:rsidR="002A1DC8" w:rsidRPr="000C25B7">
              <w:rPr>
                <w:rFonts w:ascii="Arial Narrow" w:hAnsi="Arial Narrow"/>
                <w:sz w:val="20"/>
                <w:szCs w:val="20"/>
              </w:rPr>
              <w:t xml:space="preserve"> </w:t>
            </w:r>
          </w:p>
        </w:tc>
        <w:tc>
          <w:tcPr>
            <w:tcW w:w="431" w:type="pct"/>
            <w:tcBorders>
              <w:top w:val="single" w:sz="4" w:space="0" w:color="145192"/>
              <w:left w:val="single" w:sz="4" w:space="0" w:color="145192"/>
              <w:bottom w:val="single" w:sz="4" w:space="0" w:color="145192"/>
              <w:right w:val="single" w:sz="4" w:space="0" w:color="145192"/>
            </w:tcBorders>
          </w:tcPr>
          <w:p w14:paraId="008FFFE4"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671</w:t>
            </w:r>
          </w:p>
        </w:tc>
        <w:tc>
          <w:tcPr>
            <w:tcW w:w="429" w:type="pct"/>
            <w:tcBorders>
              <w:top w:val="single" w:sz="4" w:space="0" w:color="145192"/>
              <w:left w:val="single" w:sz="4" w:space="0" w:color="145192"/>
              <w:bottom w:val="single" w:sz="4" w:space="0" w:color="145192"/>
              <w:right w:val="single" w:sz="4" w:space="0" w:color="145192"/>
            </w:tcBorders>
            <w:hideMark/>
          </w:tcPr>
          <w:p w14:paraId="2F586BF3"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E3223DD"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496D1C8"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78FAA485" w14:textId="687F9387" w:rsidR="002A1DC8" w:rsidRPr="000C25B7" w:rsidRDefault="002A1DC8" w:rsidP="006E1D0C">
            <w:pPr>
              <w:rPr>
                <w:rFonts w:ascii="Arial Narrow" w:hAnsi="Arial Narrow"/>
                <w:bCs/>
                <w:sz w:val="20"/>
                <w:szCs w:val="20"/>
              </w:rPr>
            </w:pPr>
            <w:r w:rsidRPr="000C25B7">
              <w:rPr>
                <w:rFonts w:ascii="Arial Narrow" w:hAnsi="Arial Narrow"/>
                <w:sz w:val="20"/>
                <w:szCs w:val="20"/>
              </w:rPr>
              <w:t>See section 2.4.3.1</w:t>
            </w:r>
          </w:p>
          <w:p w14:paraId="42866B5E"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at the start of the school year</w:t>
            </w:r>
          </w:p>
        </w:tc>
        <w:tc>
          <w:tcPr>
            <w:tcW w:w="1260" w:type="pct"/>
            <w:tcBorders>
              <w:top w:val="single" w:sz="4" w:space="0" w:color="145192"/>
              <w:left w:val="single" w:sz="4" w:space="0" w:color="145192"/>
              <w:bottom w:val="single" w:sz="4" w:space="0" w:color="145192"/>
              <w:right w:val="double" w:sz="6" w:space="0" w:color="145192"/>
            </w:tcBorders>
            <w:hideMark/>
          </w:tcPr>
          <w:p w14:paraId="39D1C21A" w14:textId="77777777" w:rsidR="002A1DC8" w:rsidRPr="000C25B7"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r w:rsidRPr="000C25B7">
              <w:rPr>
                <w:rFonts w:ascii="Arial Narrow" w:hAnsi="Arial Narrow"/>
                <w:sz w:val="20"/>
                <w:szCs w:val="20"/>
              </w:rPr>
              <w:br/>
            </w: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4459EA1F"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69D4B552" w14:textId="77777777" w:rsidR="002A1DC8" w:rsidRPr="000C25B7" w:rsidRDefault="00986FF2" w:rsidP="006E1D0C">
            <w:pPr>
              <w:rPr>
                <w:rFonts w:ascii="Arial Narrow" w:hAnsi="Arial Narrow"/>
                <w:b/>
                <w:bCs/>
                <w:sz w:val="20"/>
                <w:szCs w:val="20"/>
              </w:rPr>
            </w:pPr>
            <w:r>
              <w:rPr>
                <w:rFonts w:ascii="Arial Narrow" w:hAnsi="Arial Narrow"/>
                <w:b/>
                <w:bCs/>
                <w:sz w:val="20"/>
                <w:szCs w:val="20"/>
              </w:rPr>
              <w:t>DG</w:t>
            </w:r>
            <w:r w:rsidR="002A1DC8" w:rsidRPr="000C25B7">
              <w:rPr>
                <w:rFonts w:ascii="Arial Narrow" w:hAnsi="Arial Narrow"/>
                <w:b/>
                <w:bCs/>
                <w:sz w:val="20"/>
                <w:szCs w:val="20"/>
              </w:rPr>
              <w:t>16</w:t>
            </w:r>
          </w:p>
          <w:p w14:paraId="203D0BAB" w14:textId="502F5CE7" w:rsidR="002A1DC8" w:rsidRDefault="002A1DC8" w:rsidP="00152D00">
            <w:pPr>
              <w:rPr>
                <w:rFonts w:ascii="Arial Narrow" w:hAnsi="Arial Narrow"/>
                <w:sz w:val="20"/>
                <w:szCs w:val="20"/>
              </w:rPr>
            </w:pPr>
            <w:r w:rsidRPr="000C25B7">
              <w:rPr>
                <w:rFonts w:ascii="Arial Narrow" w:hAnsi="Arial Narrow"/>
                <w:bCs/>
                <w:sz w:val="20"/>
                <w:szCs w:val="20"/>
              </w:rPr>
              <w:t>Operational Status</w:t>
            </w:r>
            <w:r w:rsidRPr="000C25B7">
              <w:rPr>
                <w:rFonts w:ascii="Arial Narrow" w:hAnsi="Arial Narrow"/>
                <w:b/>
                <w:bCs/>
                <w:sz w:val="20"/>
                <w:szCs w:val="20"/>
              </w:rPr>
              <w:t xml:space="preserve"> </w:t>
            </w:r>
            <w:r w:rsidR="00152D00">
              <w:rPr>
                <w:rFonts w:ascii="Arial Narrow" w:hAnsi="Arial Narrow"/>
                <w:bCs/>
                <w:sz w:val="20"/>
                <w:szCs w:val="20"/>
              </w:rPr>
              <w:t>–</w:t>
            </w:r>
            <w:r w:rsidRPr="000C25B7">
              <w:rPr>
                <w:rFonts w:ascii="Arial Narrow" w:hAnsi="Arial Narrow"/>
                <w:bCs/>
                <w:sz w:val="20"/>
                <w:szCs w:val="20"/>
              </w:rPr>
              <w:t xml:space="preserve"> LEA</w:t>
            </w:r>
          </w:p>
          <w:p w14:paraId="60F562C8" w14:textId="77777777" w:rsidR="00152D00" w:rsidRPr="000C25B7" w:rsidRDefault="00152D00" w:rsidP="00152D00">
            <w:pPr>
              <w:rPr>
                <w:rFonts w:ascii="Arial Narrow" w:hAnsi="Arial Narrow"/>
                <w:b/>
                <w:bCs/>
                <w:sz w:val="20"/>
                <w:szCs w:val="20"/>
              </w:rPr>
            </w:pPr>
            <w:r>
              <w:rPr>
                <w:rFonts w:ascii="Arial Narrow" w:hAnsi="Arial Narrow"/>
                <w:sz w:val="20"/>
                <w:szCs w:val="20"/>
              </w:rPr>
              <w:t>Updated</w:t>
            </w:r>
          </w:p>
        </w:tc>
        <w:tc>
          <w:tcPr>
            <w:tcW w:w="431" w:type="pct"/>
            <w:tcBorders>
              <w:top w:val="single" w:sz="4" w:space="0" w:color="145192"/>
              <w:left w:val="single" w:sz="4" w:space="0" w:color="145192"/>
              <w:bottom w:val="single" w:sz="4" w:space="0" w:color="145192"/>
              <w:right w:val="single" w:sz="4" w:space="0" w:color="145192"/>
            </w:tcBorders>
          </w:tcPr>
          <w:p w14:paraId="40DB6D52" w14:textId="77777777" w:rsidR="002A1DC8" w:rsidRPr="000C25B7" w:rsidRDefault="00422957" w:rsidP="006E1D0C">
            <w:pPr>
              <w:jc w:val="right"/>
              <w:rPr>
                <w:rFonts w:ascii="Arial Narrow" w:hAnsi="Arial Narrow"/>
                <w:sz w:val="20"/>
                <w:szCs w:val="20"/>
              </w:rPr>
            </w:pPr>
            <w:r>
              <w:rPr>
                <w:rFonts w:ascii="Arial Narrow" w:hAnsi="Arial Narrow"/>
                <w:sz w:val="20"/>
                <w:szCs w:val="20"/>
              </w:rPr>
              <w:t>701</w:t>
            </w:r>
          </w:p>
        </w:tc>
        <w:tc>
          <w:tcPr>
            <w:tcW w:w="429" w:type="pct"/>
            <w:tcBorders>
              <w:top w:val="single" w:sz="4" w:space="0" w:color="145192"/>
              <w:left w:val="single" w:sz="4" w:space="0" w:color="145192"/>
              <w:bottom w:val="single" w:sz="4" w:space="0" w:color="145192"/>
              <w:right w:val="single" w:sz="4" w:space="0" w:color="145192"/>
            </w:tcBorders>
            <w:hideMark/>
          </w:tcPr>
          <w:p w14:paraId="3CFDB46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6BFE0C62"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641EA53D" w14:textId="388C71FF" w:rsidR="002A1DC8" w:rsidRDefault="00435364" w:rsidP="006E1D0C">
            <w:pPr>
              <w:jc w:val="center"/>
              <w:rPr>
                <w:rFonts w:ascii="Arial Narrow" w:hAnsi="Arial Narrow"/>
                <w:sz w:val="20"/>
                <w:szCs w:val="20"/>
              </w:rPr>
            </w:pPr>
            <w:r>
              <w:rPr>
                <w:rFonts w:ascii="Arial Narrow" w:hAnsi="Arial Narrow"/>
                <w:sz w:val="20"/>
                <w:szCs w:val="20"/>
              </w:rPr>
              <w:t>U</w:t>
            </w:r>
          </w:p>
          <w:p w14:paraId="0C2E0451" w14:textId="033D079E" w:rsidR="00224B8A" w:rsidRPr="000C25B7" w:rsidRDefault="00224B8A" w:rsidP="006E1D0C">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5C683C84" w14:textId="014B7ECF" w:rsidR="00152D00" w:rsidRPr="000C25B7" w:rsidRDefault="00152D00" w:rsidP="00152D00">
            <w:pPr>
              <w:rPr>
                <w:rFonts w:ascii="Arial Narrow" w:hAnsi="Arial Narrow"/>
                <w:bCs/>
                <w:sz w:val="20"/>
                <w:szCs w:val="20"/>
              </w:rPr>
            </w:pPr>
            <w:r w:rsidRPr="000C25B7">
              <w:rPr>
                <w:rFonts w:ascii="Arial Narrow" w:hAnsi="Arial Narrow"/>
                <w:sz w:val="20"/>
                <w:szCs w:val="20"/>
              </w:rPr>
              <w:t>See section 2.4.3.1</w:t>
            </w:r>
          </w:p>
          <w:p w14:paraId="25E66A6C" w14:textId="77777777" w:rsidR="00152D00" w:rsidRDefault="00152D00" w:rsidP="00152D00">
            <w:pPr>
              <w:rPr>
                <w:rFonts w:ascii="Arial Narrow" w:hAnsi="Arial Narrow"/>
                <w:sz w:val="20"/>
                <w:szCs w:val="20"/>
              </w:rPr>
            </w:pPr>
            <w:r w:rsidRPr="000C25B7">
              <w:rPr>
                <w:rFonts w:ascii="Arial Narrow" w:hAnsi="Arial Narrow"/>
                <w:sz w:val="20"/>
                <w:szCs w:val="20"/>
              </w:rPr>
              <w:t>The classification of the operational condition of a local education agency (LEA)</w:t>
            </w:r>
            <w:r w:rsidR="007441AE">
              <w:rPr>
                <w:rFonts w:ascii="Arial Narrow" w:hAnsi="Arial Narrow"/>
                <w:sz w:val="20"/>
                <w:szCs w:val="20"/>
              </w:rPr>
              <w:t>,</w:t>
            </w:r>
            <w:r w:rsidRPr="000C25B7">
              <w:rPr>
                <w:rFonts w:ascii="Arial Narrow" w:hAnsi="Arial Narrow"/>
                <w:sz w:val="20"/>
                <w:szCs w:val="20"/>
              </w:rPr>
              <w:t xml:space="preserve"> </w:t>
            </w:r>
            <w:r>
              <w:rPr>
                <w:rFonts w:ascii="Arial Narrow" w:hAnsi="Arial Narrow"/>
                <w:sz w:val="20"/>
                <w:szCs w:val="20"/>
              </w:rPr>
              <w:t>if changed during the school year</w:t>
            </w:r>
          </w:p>
          <w:p w14:paraId="138D7C3E" w14:textId="77777777" w:rsidR="00152D00" w:rsidRDefault="00152D00" w:rsidP="00152D00">
            <w:pPr>
              <w:rPr>
                <w:rFonts w:ascii="Arial Narrow" w:hAnsi="Arial Narrow"/>
                <w:sz w:val="20"/>
                <w:szCs w:val="20"/>
              </w:rPr>
            </w:pPr>
          </w:p>
          <w:p w14:paraId="35E4032F"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.5.</w:t>
            </w:r>
          </w:p>
          <w:p w14:paraId="075ADF72" w14:textId="77777777" w:rsidR="002A1DC8" w:rsidRPr="000C25B7" w:rsidRDefault="002A1DC8" w:rsidP="00152D00">
            <w:pPr>
              <w:rPr>
                <w:rFonts w:ascii="Arial Narrow" w:hAnsi="Arial Narrow"/>
                <w:sz w:val="20"/>
                <w:szCs w:val="20"/>
              </w:rPr>
            </w:pPr>
            <w:r w:rsidRPr="000C25B7">
              <w:rPr>
                <w:rFonts w:ascii="Arial Narrow" w:hAnsi="Arial Narrow"/>
                <w:sz w:val="20"/>
                <w:szCs w:val="20"/>
              </w:rPr>
              <w:t>Use only if updating the LEA operational status from the start of the SY</w:t>
            </w:r>
          </w:p>
        </w:tc>
        <w:tc>
          <w:tcPr>
            <w:tcW w:w="1260" w:type="pct"/>
            <w:tcBorders>
              <w:top w:val="single" w:sz="4" w:space="0" w:color="145192"/>
              <w:left w:val="single" w:sz="4" w:space="0" w:color="145192"/>
              <w:bottom w:val="single" w:sz="4" w:space="0" w:color="145192"/>
              <w:right w:val="double" w:sz="6" w:space="0" w:color="145192"/>
            </w:tcBorders>
            <w:hideMark/>
          </w:tcPr>
          <w:p w14:paraId="443AC2D3" w14:textId="77777777" w:rsidR="006471E4" w:rsidRDefault="002A1DC8" w:rsidP="006471E4">
            <w:pPr>
              <w:rPr>
                <w:rFonts w:ascii="Arial Narrow" w:hAnsi="Arial Narrow"/>
                <w:sz w:val="20"/>
                <w:szCs w:val="20"/>
              </w:rPr>
            </w:pPr>
            <w:r w:rsidRPr="000C25B7">
              <w:rPr>
                <w:rFonts w:ascii="Arial Narrow" w:hAnsi="Arial Narrow"/>
                <w:b/>
                <w:bCs/>
                <w:sz w:val="20"/>
                <w:szCs w:val="20"/>
              </w:rPr>
              <w:t xml:space="preserve">1 </w:t>
            </w:r>
            <w:r w:rsidRPr="000C25B7">
              <w:rPr>
                <w:rFonts w:ascii="Arial Narrow" w:hAnsi="Arial Narrow"/>
                <w:sz w:val="20"/>
                <w:szCs w:val="20"/>
              </w:rPr>
              <w:t>– Open</w:t>
            </w:r>
            <w:r w:rsidRPr="000C25B7">
              <w:rPr>
                <w:rFonts w:ascii="Arial Narrow" w:hAnsi="Arial Narrow"/>
                <w:sz w:val="20"/>
                <w:szCs w:val="20"/>
              </w:rPr>
              <w:br/>
            </w:r>
            <w:r w:rsidRPr="000C25B7">
              <w:rPr>
                <w:rFonts w:ascii="Arial Narrow" w:hAnsi="Arial Narrow"/>
                <w:b/>
                <w:bCs/>
                <w:sz w:val="20"/>
                <w:szCs w:val="20"/>
              </w:rPr>
              <w:t xml:space="preserve">2 </w:t>
            </w:r>
            <w:r w:rsidRPr="000C25B7">
              <w:rPr>
                <w:rFonts w:ascii="Arial Narrow" w:hAnsi="Arial Narrow"/>
                <w:sz w:val="20"/>
                <w:szCs w:val="20"/>
              </w:rPr>
              <w:t>– Closed</w:t>
            </w:r>
            <w:r w:rsidRPr="000C25B7">
              <w:rPr>
                <w:rFonts w:ascii="Arial Narrow" w:hAnsi="Arial Narrow"/>
                <w:sz w:val="20"/>
                <w:szCs w:val="20"/>
              </w:rPr>
              <w:br/>
            </w:r>
            <w:r w:rsidRPr="000C25B7">
              <w:rPr>
                <w:rFonts w:ascii="Arial Narrow" w:hAnsi="Arial Narrow"/>
                <w:b/>
                <w:sz w:val="20"/>
                <w:szCs w:val="20"/>
              </w:rPr>
              <w:t>3</w:t>
            </w:r>
            <w:r w:rsidRPr="000C25B7">
              <w:rPr>
                <w:rFonts w:ascii="Arial Narrow" w:hAnsi="Arial Narrow"/>
                <w:sz w:val="20"/>
                <w:szCs w:val="20"/>
              </w:rPr>
              <w:t xml:space="preserve"> – New</w:t>
            </w:r>
            <w:r w:rsidRPr="000C25B7">
              <w:rPr>
                <w:rFonts w:ascii="Arial Narrow" w:hAnsi="Arial Narrow"/>
                <w:sz w:val="20"/>
                <w:szCs w:val="20"/>
              </w:rPr>
              <w:br/>
            </w:r>
            <w:r w:rsidRPr="000C25B7">
              <w:rPr>
                <w:rFonts w:ascii="Arial Narrow" w:hAnsi="Arial Narrow"/>
                <w:b/>
                <w:sz w:val="20"/>
                <w:szCs w:val="20"/>
              </w:rPr>
              <w:t>4</w:t>
            </w:r>
            <w:r w:rsidRPr="000C25B7">
              <w:rPr>
                <w:rFonts w:ascii="Arial Narrow" w:hAnsi="Arial Narrow"/>
                <w:sz w:val="20"/>
                <w:szCs w:val="20"/>
              </w:rPr>
              <w:t xml:space="preserve"> – Added</w:t>
            </w:r>
            <w:r w:rsidRPr="000C25B7">
              <w:rPr>
                <w:rFonts w:ascii="Arial Narrow" w:hAnsi="Arial Narrow"/>
                <w:sz w:val="20"/>
                <w:szCs w:val="20"/>
              </w:rPr>
              <w:br/>
            </w:r>
            <w:r w:rsidRPr="000C25B7">
              <w:rPr>
                <w:rFonts w:ascii="Arial Narrow" w:hAnsi="Arial Narrow"/>
                <w:b/>
                <w:sz w:val="20"/>
                <w:szCs w:val="20"/>
              </w:rPr>
              <w:t>5</w:t>
            </w:r>
            <w:r w:rsidRPr="000C25B7">
              <w:rPr>
                <w:rFonts w:ascii="Arial Narrow" w:hAnsi="Arial Narrow"/>
                <w:sz w:val="20"/>
                <w:szCs w:val="20"/>
              </w:rPr>
              <w:t xml:space="preserve"> – Changed geographic boundary</w:t>
            </w:r>
          </w:p>
          <w:p w14:paraId="1D50EB27" w14:textId="77777777" w:rsidR="002A1DC8" w:rsidRPr="000C25B7" w:rsidRDefault="002A1DC8" w:rsidP="006471E4">
            <w:pPr>
              <w:rPr>
                <w:rFonts w:ascii="Arial Narrow" w:hAnsi="Arial Narrow"/>
                <w:bCs/>
                <w:sz w:val="20"/>
                <w:szCs w:val="20"/>
              </w:rPr>
            </w:pPr>
            <w:r w:rsidRPr="000C25B7">
              <w:rPr>
                <w:rFonts w:ascii="Arial Narrow" w:hAnsi="Arial Narrow"/>
                <w:b/>
                <w:bCs/>
                <w:sz w:val="20"/>
                <w:szCs w:val="20"/>
              </w:rPr>
              <w:t xml:space="preserve">6 </w:t>
            </w:r>
            <w:r w:rsidRPr="000C25B7">
              <w:rPr>
                <w:rFonts w:ascii="Arial Narrow" w:hAnsi="Arial Narrow"/>
                <w:sz w:val="20"/>
                <w:szCs w:val="20"/>
              </w:rPr>
              <w:t>– Inactive</w:t>
            </w:r>
            <w:r w:rsidRPr="000C25B7">
              <w:rPr>
                <w:rFonts w:ascii="Arial Narrow" w:hAnsi="Arial Narrow"/>
                <w:sz w:val="20"/>
                <w:szCs w:val="20"/>
              </w:rPr>
              <w:br/>
            </w:r>
            <w:r w:rsidRPr="000C25B7">
              <w:rPr>
                <w:rFonts w:ascii="Arial Narrow" w:hAnsi="Arial Narrow"/>
                <w:b/>
                <w:bCs/>
                <w:sz w:val="20"/>
                <w:szCs w:val="20"/>
              </w:rPr>
              <w:t xml:space="preserve">7 </w:t>
            </w:r>
            <w:r w:rsidRPr="000C25B7">
              <w:rPr>
                <w:rFonts w:ascii="Arial Narrow" w:hAnsi="Arial Narrow"/>
                <w:sz w:val="20"/>
                <w:szCs w:val="20"/>
              </w:rPr>
              <w:t xml:space="preserve">– Future </w:t>
            </w:r>
            <w:r w:rsidRPr="000C25B7">
              <w:rPr>
                <w:rFonts w:ascii="Arial Narrow" w:hAnsi="Arial Narrow"/>
                <w:sz w:val="20"/>
                <w:szCs w:val="20"/>
              </w:rPr>
              <w:br/>
            </w:r>
            <w:r w:rsidRPr="000C25B7">
              <w:rPr>
                <w:rFonts w:ascii="Arial Narrow" w:hAnsi="Arial Narrow"/>
                <w:b/>
                <w:sz w:val="20"/>
                <w:szCs w:val="20"/>
              </w:rPr>
              <w:t>8</w:t>
            </w:r>
            <w:r w:rsidRPr="000C25B7">
              <w:rPr>
                <w:rFonts w:ascii="Arial Narrow" w:hAnsi="Arial Narrow"/>
                <w:sz w:val="20"/>
                <w:szCs w:val="20"/>
              </w:rPr>
              <w:t xml:space="preserve"> – Reopened</w:t>
            </w:r>
          </w:p>
        </w:tc>
      </w:tr>
      <w:tr w:rsidR="00DB4E0D" w:rsidRPr="000C25B7" w14:paraId="1EFD8AD8"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48776E85" w14:textId="75BCCDED" w:rsidR="002A1DC8" w:rsidRPr="000C25B7" w:rsidRDefault="002A1DC8" w:rsidP="006E1D0C">
            <w:pPr>
              <w:rPr>
                <w:rFonts w:ascii="Arial Narrow" w:hAnsi="Arial Narrow"/>
                <w:sz w:val="20"/>
                <w:szCs w:val="20"/>
              </w:rPr>
            </w:pPr>
            <w:r w:rsidRPr="000C25B7">
              <w:rPr>
                <w:rFonts w:ascii="Arial Narrow" w:hAnsi="Arial Narrow"/>
                <w:b/>
                <w:sz w:val="20"/>
                <w:szCs w:val="20"/>
              </w:rPr>
              <w:t>DG571</w:t>
            </w:r>
            <w:r w:rsidRPr="000C25B7">
              <w:rPr>
                <w:rFonts w:ascii="Arial Narrow" w:hAnsi="Arial Narrow"/>
                <w:sz w:val="20"/>
                <w:szCs w:val="20"/>
              </w:rPr>
              <w:br/>
              <w:t xml:space="preserve">Effective Date </w:t>
            </w:r>
          </w:p>
          <w:p w14:paraId="28D7B431" w14:textId="77777777" w:rsidR="002A1DC8" w:rsidRPr="000C25B7" w:rsidRDefault="002A1DC8" w:rsidP="006E1D0C">
            <w:pPr>
              <w:rPr>
                <w:rFonts w:ascii="Arial Narrow" w:hAnsi="Arial Narrow"/>
                <w:b/>
                <w:bCs/>
                <w:sz w:val="20"/>
                <w:szCs w:val="20"/>
              </w:rPr>
            </w:pPr>
          </w:p>
        </w:tc>
        <w:tc>
          <w:tcPr>
            <w:tcW w:w="431" w:type="pct"/>
            <w:tcBorders>
              <w:top w:val="single" w:sz="4" w:space="0" w:color="145192"/>
              <w:left w:val="single" w:sz="4" w:space="0" w:color="145192"/>
              <w:bottom w:val="single" w:sz="4" w:space="0" w:color="145192"/>
              <w:right w:val="single" w:sz="4" w:space="0" w:color="145192"/>
            </w:tcBorders>
          </w:tcPr>
          <w:p w14:paraId="76288767" w14:textId="77777777" w:rsidR="002A1DC8" w:rsidRPr="000C25B7" w:rsidRDefault="00422957" w:rsidP="006E1D0C">
            <w:pPr>
              <w:jc w:val="right"/>
              <w:rPr>
                <w:rFonts w:ascii="Arial Narrow" w:hAnsi="Arial Narrow"/>
                <w:sz w:val="20"/>
                <w:szCs w:val="20"/>
              </w:rPr>
            </w:pPr>
            <w:r>
              <w:rPr>
                <w:rFonts w:ascii="Arial Narrow" w:hAnsi="Arial Narrow"/>
                <w:sz w:val="20"/>
                <w:szCs w:val="20"/>
              </w:rPr>
              <w:t>731</w:t>
            </w:r>
          </w:p>
        </w:tc>
        <w:tc>
          <w:tcPr>
            <w:tcW w:w="429" w:type="pct"/>
            <w:tcBorders>
              <w:top w:val="single" w:sz="4" w:space="0" w:color="145192"/>
              <w:left w:val="single" w:sz="4" w:space="0" w:color="145192"/>
              <w:bottom w:val="single" w:sz="4" w:space="0" w:color="145192"/>
              <w:right w:val="single" w:sz="4" w:space="0" w:color="145192"/>
            </w:tcBorders>
            <w:hideMark/>
          </w:tcPr>
          <w:p w14:paraId="0BDF5ED3"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10</w:t>
            </w:r>
          </w:p>
        </w:tc>
        <w:tc>
          <w:tcPr>
            <w:tcW w:w="379" w:type="pct"/>
            <w:tcBorders>
              <w:top w:val="single" w:sz="4" w:space="0" w:color="145192"/>
              <w:left w:val="single" w:sz="4" w:space="0" w:color="145192"/>
              <w:bottom w:val="single" w:sz="4" w:space="0" w:color="145192"/>
              <w:right w:val="single" w:sz="4" w:space="0" w:color="145192"/>
            </w:tcBorders>
            <w:hideMark/>
          </w:tcPr>
          <w:p w14:paraId="1345876B"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4325A430" w14:textId="7EFE25A4" w:rsidR="002A1DC8" w:rsidRDefault="00435364" w:rsidP="0019010C">
            <w:pPr>
              <w:jc w:val="center"/>
              <w:rPr>
                <w:rFonts w:ascii="Arial Narrow" w:hAnsi="Arial Narrow"/>
                <w:sz w:val="20"/>
                <w:szCs w:val="20"/>
              </w:rPr>
            </w:pPr>
            <w:r>
              <w:rPr>
                <w:rFonts w:ascii="Arial Narrow" w:hAnsi="Arial Narrow"/>
                <w:sz w:val="20"/>
                <w:szCs w:val="20"/>
              </w:rPr>
              <w:t>U</w:t>
            </w:r>
          </w:p>
          <w:p w14:paraId="6D68C146" w14:textId="2089581A" w:rsidR="00435364" w:rsidRPr="000C25B7" w:rsidRDefault="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tcPr>
          <w:p w14:paraId="66CB9D7A"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The date a change in a directory data element takes place.</w:t>
            </w:r>
          </w:p>
          <w:p w14:paraId="2C6545AF" w14:textId="77777777" w:rsidR="002A1DC8" w:rsidRPr="000C25B7" w:rsidRDefault="002A1DC8" w:rsidP="006E1D0C">
            <w:pPr>
              <w:rPr>
                <w:rFonts w:ascii="Arial Narrow" w:hAnsi="Arial Narrow"/>
                <w:sz w:val="20"/>
                <w:szCs w:val="20"/>
              </w:rPr>
            </w:pPr>
          </w:p>
          <w:p w14:paraId="442F27C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Use only if updating the LEA operational status from the start of the SY.</w:t>
            </w:r>
          </w:p>
          <w:p w14:paraId="6016225C" w14:textId="77777777" w:rsidR="002A1DC8" w:rsidRPr="000C25B7" w:rsidRDefault="002A1DC8" w:rsidP="006E1D0C">
            <w:pPr>
              <w:rPr>
                <w:rFonts w:ascii="Arial Narrow" w:hAnsi="Arial Narrow"/>
                <w:sz w:val="20"/>
                <w:szCs w:val="20"/>
              </w:rPr>
            </w:pPr>
          </w:p>
          <w:p w14:paraId="4C31032E"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If blank, defaults to the date the file is processed.</w:t>
            </w:r>
          </w:p>
        </w:tc>
        <w:tc>
          <w:tcPr>
            <w:tcW w:w="1260" w:type="pct"/>
            <w:tcBorders>
              <w:top w:val="single" w:sz="4" w:space="0" w:color="145192"/>
              <w:left w:val="single" w:sz="4" w:space="0" w:color="145192"/>
              <w:bottom w:val="single" w:sz="4" w:space="0" w:color="145192"/>
              <w:right w:val="double" w:sz="6" w:space="0" w:color="145192"/>
            </w:tcBorders>
            <w:hideMark/>
          </w:tcPr>
          <w:p w14:paraId="0F53DACC" w14:textId="77777777" w:rsidR="002A1DC8" w:rsidRPr="000C25B7" w:rsidRDefault="002A1DC8" w:rsidP="006E1D0C">
            <w:pPr>
              <w:rPr>
                <w:rFonts w:ascii="Arial Narrow" w:hAnsi="Arial Narrow"/>
                <w:b/>
                <w:bCs/>
                <w:sz w:val="20"/>
                <w:szCs w:val="20"/>
              </w:rPr>
            </w:pPr>
            <w:r w:rsidRPr="000C25B7">
              <w:rPr>
                <w:rFonts w:ascii="Arial Narrow" w:hAnsi="Arial Narrow"/>
                <w:b/>
                <w:bCs/>
                <w:sz w:val="20"/>
                <w:szCs w:val="20"/>
              </w:rPr>
              <w:t>YYYY-MM-DD</w:t>
            </w:r>
          </w:p>
        </w:tc>
      </w:tr>
      <w:tr w:rsidR="00DB4E0D" w:rsidRPr="000C25B7" w14:paraId="6FEC5055"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7FC445EC" w14:textId="3B3A59D0" w:rsidR="002A1DC8" w:rsidRPr="000C25B7" w:rsidRDefault="00986FF2" w:rsidP="006E1D0C">
            <w:pPr>
              <w:rPr>
                <w:rFonts w:ascii="Arial Narrow" w:eastAsia="Arial Unicode MS" w:hAnsi="Arial Narrow"/>
                <w:sz w:val="20"/>
                <w:szCs w:val="20"/>
              </w:rPr>
            </w:pPr>
            <w:r>
              <w:rPr>
                <w:rFonts w:ascii="Arial Narrow" w:hAnsi="Arial Narrow"/>
                <w:b/>
                <w:sz w:val="20"/>
                <w:szCs w:val="20"/>
              </w:rPr>
              <w:t>DG</w:t>
            </w:r>
            <w:r w:rsidR="002A1DC8" w:rsidRPr="000C25B7">
              <w:rPr>
                <w:rFonts w:ascii="Arial Narrow" w:hAnsi="Arial Narrow"/>
                <w:b/>
                <w:sz w:val="20"/>
                <w:szCs w:val="20"/>
              </w:rPr>
              <w:t xml:space="preserve">653 </w:t>
            </w:r>
            <w:r w:rsidR="002A1DC8" w:rsidRPr="000C25B7">
              <w:rPr>
                <w:rFonts w:ascii="Arial Narrow" w:hAnsi="Arial Narrow"/>
                <w:sz w:val="20"/>
                <w:szCs w:val="20"/>
              </w:rPr>
              <w:br/>
              <w:t>Charter L</w:t>
            </w:r>
            <w:r w:rsidR="004A5E6A">
              <w:rPr>
                <w:rFonts w:ascii="Arial Narrow" w:hAnsi="Arial Narrow"/>
                <w:sz w:val="20"/>
                <w:szCs w:val="20"/>
              </w:rPr>
              <w:t>EA S</w:t>
            </w:r>
            <w:r w:rsidR="002A1DC8" w:rsidRPr="000C25B7">
              <w:rPr>
                <w:rFonts w:ascii="Arial Narrow" w:hAnsi="Arial Narrow"/>
                <w:sz w:val="20"/>
                <w:szCs w:val="20"/>
              </w:rPr>
              <w:t>tatus</w:t>
            </w:r>
          </w:p>
        </w:tc>
        <w:tc>
          <w:tcPr>
            <w:tcW w:w="431" w:type="pct"/>
            <w:tcBorders>
              <w:top w:val="single" w:sz="4" w:space="0" w:color="145192"/>
              <w:left w:val="single" w:sz="4" w:space="0" w:color="145192"/>
              <w:bottom w:val="single" w:sz="4" w:space="0" w:color="145192"/>
              <w:right w:val="single" w:sz="4" w:space="0" w:color="145192"/>
            </w:tcBorders>
          </w:tcPr>
          <w:p w14:paraId="27BB7D8D"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741</w:t>
            </w:r>
          </w:p>
        </w:tc>
        <w:tc>
          <w:tcPr>
            <w:tcW w:w="429" w:type="pct"/>
            <w:tcBorders>
              <w:top w:val="single" w:sz="4" w:space="0" w:color="145192"/>
              <w:left w:val="single" w:sz="4" w:space="0" w:color="145192"/>
              <w:bottom w:val="single" w:sz="4" w:space="0" w:color="145192"/>
              <w:right w:val="single" w:sz="4" w:space="0" w:color="145192"/>
            </w:tcBorders>
            <w:hideMark/>
          </w:tcPr>
          <w:p w14:paraId="5ECC45CA"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30</w:t>
            </w:r>
          </w:p>
        </w:tc>
        <w:tc>
          <w:tcPr>
            <w:tcW w:w="379" w:type="pct"/>
            <w:tcBorders>
              <w:top w:val="single" w:sz="4" w:space="0" w:color="145192"/>
              <w:left w:val="single" w:sz="4" w:space="0" w:color="145192"/>
              <w:bottom w:val="single" w:sz="4" w:space="0" w:color="145192"/>
              <w:right w:val="single" w:sz="4" w:space="0" w:color="145192"/>
            </w:tcBorders>
            <w:hideMark/>
          </w:tcPr>
          <w:p w14:paraId="5D9E3FBB"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1AFFD19C"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single" w:sz="4" w:space="0" w:color="145192"/>
              <w:right w:val="single" w:sz="4" w:space="0" w:color="145192"/>
            </w:tcBorders>
            <w:hideMark/>
          </w:tcPr>
          <w:p w14:paraId="63191DFE" w14:textId="484C79BB" w:rsidR="002A1DC8" w:rsidRPr="007A0A73" w:rsidRDefault="002A1DC8" w:rsidP="006E1D0C">
            <w:pPr>
              <w:rPr>
                <w:rFonts w:ascii="Arial Narrow" w:eastAsia="Arial Unicode MS" w:hAnsi="Arial Narrow"/>
                <w:sz w:val="20"/>
                <w:szCs w:val="20"/>
              </w:rPr>
            </w:pPr>
            <w:r w:rsidRPr="007A0A73">
              <w:rPr>
                <w:rFonts w:ascii="Arial Narrow" w:eastAsia="Arial Unicode MS" w:hAnsi="Arial Narrow"/>
                <w:sz w:val="20"/>
                <w:szCs w:val="20"/>
              </w:rPr>
              <w:t>See section 2.4.4.4.</w:t>
            </w:r>
          </w:p>
          <w:p w14:paraId="55A08EAF" w14:textId="77777777" w:rsidR="002A1DC8" w:rsidRPr="007A0A73" w:rsidRDefault="002A1DC8" w:rsidP="006E1D0C">
            <w:pPr>
              <w:rPr>
                <w:rFonts w:ascii="Arial Narrow" w:hAnsi="Arial Narrow"/>
                <w:sz w:val="20"/>
                <w:szCs w:val="20"/>
              </w:rPr>
            </w:pPr>
            <w:r w:rsidRPr="007A0A73">
              <w:rPr>
                <w:rFonts w:ascii="Arial Narrow" w:hAnsi="Arial Narrow"/>
                <w:sz w:val="20"/>
                <w:szCs w:val="20"/>
              </w:rPr>
              <w:t>The status of a charter district as an LEA for purposes of federal programs.</w:t>
            </w:r>
          </w:p>
          <w:p w14:paraId="0B8EC19E" w14:textId="77777777" w:rsidR="002A1DC8" w:rsidRPr="007A0A73" w:rsidRDefault="002A1DC8" w:rsidP="006E1D0C">
            <w:pPr>
              <w:rPr>
                <w:rFonts w:ascii="Arial Narrow" w:eastAsia="Arial Unicode MS" w:hAnsi="Arial Narrow"/>
                <w:b/>
                <w:i/>
                <w:color w:val="FF0000"/>
                <w:sz w:val="20"/>
                <w:szCs w:val="20"/>
              </w:rPr>
            </w:pPr>
          </w:p>
        </w:tc>
        <w:tc>
          <w:tcPr>
            <w:tcW w:w="1260" w:type="pct"/>
            <w:tcBorders>
              <w:top w:val="single" w:sz="4" w:space="0" w:color="145192"/>
              <w:left w:val="single" w:sz="4" w:space="0" w:color="145192"/>
              <w:bottom w:val="single" w:sz="4" w:space="0" w:color="145192"/>
              <w:right w:val="double" w:sz="6" w:space="0" w:color="145192"/>
            </w:tcBorders>
            <w:hideMark/>
          </w:tcPr>
          <w:p w14:paraId="7EA68F67"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not charter:</w:t>
            </w:r>
          </w:p>
          <w:p w14:paraId="56D86DC9" w14:textId="77777777" w:rsidR="002A1DC8" w:rsidRPr="007A0A73" w:rsidRDefault="002A1DC8" w:rsidP="006E1D0C">
            <w:pPr>
              <w:spacing w:line="252" w:lineRule="auto"/>
              <w:rPr>
                <w:rFonts w:ascii="Arial Narrow" w:hAnsi="Arial Narrow"/>
                <w:b/>
                <w:sz w:val="20"/>
                <w:szCs w:val="20"/>
              </w:rPr>
            </w:pPr>
          </w:p>
          <w:p w14:paraId="47F88C2A"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 xml:space="preserve">NA – </w:t>
            </w:r>
            <w:r w:rsidR="0090746D" w:rsidRPr="007A0A73">
              <w:rPr>
                <w:rFonts w:ascii="Arial Narrow" w:hAnsi="Arial Narrow"/>
                <w:sz w:val="20"/>
                <w:szCs w:val="20"/>
              </w:rPr>
              <w:t>Not applicable</w:t>
            </w:r>
          </w:p>
          <w:p w14:paraId="2526006D" w14:textId="77777777" w:rsidR="002A1DC8" w:rsidRPr="007A0A73" w:rsidRDefault="002A1DC8" w:rsidP="006E1D0C">
            <w:pPr>
              <w:spacing w:line="252" w:lineRule="auto"/>
              <w:rPr>
                <w:rFonts w:ascii="Arial Narrow" w:hAnsi="Arial Narrow"/>
                <w:sz w:val="20"/>
                <w:szCs w:val="20"/>
              </w:rPr>
            </w:pPr>
            <w:r w:rsidRPr="007A0A73">
              <w:rPr>
                <w:rFonts w:ascii="Arial Narrow" w:hAnsi="Arial Narrow"/>
                <w:b/>
                <w:sz w:val="20"/>
                <w:szCs w:val="20"/>
              </w:rPr>
              <w:t xml:space="preserve">NOTCHR – </w:t>
            </w:r>
            <w:r w:rsidR="0090746D" w:rsidRPr="007A0A73">
              <w:rPr>
                <w:rFonts w:ascii="Arial Narrow" w:hAnsi="Arial Narrow"/>
                <w:sz w:val="20"/>
                <w:szCs w:val="20"/>
              </w:rPr>
              <w:t>Not a charter district</w:t>
            </w:r>
          </w:p>
          <w:p w14:paraId="3DEB0EEB" w14:textId="77777777" w:rsidR="002A1DC8" w:rsidRPr="007A0A73" w:rsidRDefault="002A1DC8" w:rsidP="006E1D0C">
            <w:pPr>
              <w:spacing w:line="252" w:lineRule="auto"/>
              <w:rPr>
                <w:rFonts w:ascii="Arial Narrow" w:hAnsi="Arial Narrow"/>
                <w:b/>
                <w:sz w:val="20"/>
                <w:szCs w:val="20"/>
              </w:rPr>
            </w:pPr>
          </w:p>
          <w:p w14:paraId="7DA8257C" w14:textId="77777777" w:rsidR="002A1DC8" w:rsidRPr="007A0A73" w:rsidRDefault="002A1DC8" w:rsidP="006E1D0C">
            <w:pPr>
              <w:spacing w:line="252" w:lineRule="auto"/>
              <w:rPr>
                <w:rFonts w:ascii="Arial Narrow" w:hAnsi="Arial Narrow"/>
                <w:b/>
                <w:sz w:val="20"/>
                <w:szCs w:val="20"/>
              </w:rPr>
            </w:pPr>
            <w:r w:rsidRPr="007A0A73">
              <w:rPr>
                <w:rFonts w:ascii="Arial Narrow" w:hAnsi="Arial Narrow"/>
                <w:b/>
                <w:sz w:val="20"/>
                <w:szCs w:val="20"/>
              </w:rPr>
              <w:t>For LEAs that are charter</w:t>
            </w:r>
          </w:p>
          <w:p w14:paraId="36B2F744" w14:textId="77777777" w:rsidR="002A1DC8" w:rsidRPr="007A0A73" w:rsidRDefault="002A1DC8" w:rsidP="006E1D0C">
            <w:pPr>
              <w:spacing w:line="252" w:lineRule="auto"/>
              <w:rPr>
                <w:rFonts w:ascii="Arial Narrow" w:hAnsi="Arial Narrow"/>
                <w:b/>
                <w:sz w:val="20"/>
                <w:szCs w:val="20"/>
              </w:rPr>
            </w:pPr>
          </w:p>
          <w:p w14:paraId="0AC4B0DE"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CHRTNOTLEA</w:t>
            </w:r>
            <w:r w:rsidRPr="007A0A73">
              <w:rPr>
                <w:rFonts w:ascii="Arial Narrow" w:hAnsi="Arial Narrow"/>
                <w:sz w:val="20"/>
                <w:szCs w:val="20"/>
              </w:rPr>
              <w:t xml:space="preserve"> - </w:t>
            </w:r>
            <w:r w:rsidR="007A0A73" w:rsidRPr="007A0A73">
              <w:rPr>
                <w:rFonts w:ascii="Arial Narrow" w:hAnsi="Arial Narrow"/>
                <w:sz w:val="20"/>
                <w:szCs w:val="20"/>
              </w:rPr>
              <w:t>Not LEA for federal programs</w:t>
            </w:r>
            <w:r w:rsidR="007A0A73">
              <w:rPr>
                <w:rFonts w:ascii="Arial Narrow" w:hAnsi="Arial Narrow"/>
                <w:sz w:val="20"/>
                <w:szCs w:val="20"/>
              </w:rPr>
              <w:t xml:space="preserve"> (</w:t>
            </w:r>
            <w:r w:rsidR="007A0A73" w:rsidRPr="007A0A73">
              <w:rPr>
                <w:rFonts w:ascii="Arial Narrow" w:hAnsi="Arial Narrow"/>
                <w:sz w:val="20"/>
                <w:szCs w:val="20"/>
              </w:rPr>
              <w:t>Charter district which is not an LEA for federal programs</w:t>
            </w:r>
            <w:r w:rsidR="007A0A73">
              <w:rPr>
                <w:rFonts w:ascii="Arial Narrow" w:hAnsi="Arial Narrow"/>
                <w:sz w:val="20"/>
                <w:szCs w:val="20"/>
              </w:rPr>
              <w:t>)</w:t>
            </w:r>
          </w:p>
          <w:p w14:paraId="36C1DADD"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CHRTIDEA</w:t>
            </w:r>
            <w:r w:rsidR="007A0A73" w:rsidRPr="007A0A73">
              <w:rPr>
                <w:rFonts w:ascii="Arial Narrow" w:hAnsi="Arial Narrow"/>
                <w:b/>
                <w:sz w:val="20"/>
                <w:szCs w:val="20"/>
              </w:rPr>
              <w:t xml:space="preserve"> </w:t>
            </w:r>
            <w:r w:rsidRPr="007A0A73">
              <w:rPr>
                <w:rFonts w:ascii="Arial Narrow" w:hAnsi="Arial Narrow"/>
                <w:sz w:val="20"/>
                <w:szCs w:val="20"/>
              </w:rPr>
              <w:t xml:space="preserve">- </w:t>
            </w:r>
            <w:r w:rsidR="007A0A73" w:rsidRPr="007A0A73">
              <w:rPr>
                <w:rFonts w:ascii="Arial Narrow" w:hAnsi="Arial Narrow"/>
                <w:sz w:val="20"/>
                <w:szCs w:val="20"/>
              </w:rPr>
              <w:t xml:space="preserve">LEA for IDEA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IDEA</w:t>
            </w:r>
            <w:r w:rsidR="007A0A73" w:rsidRPr="007A0A73">
              <w:rPr>
                <w:rFonts w:ascii="Arial Narrow" w:hAnsi="Arial Narrow"/>
                <w:sz w:val="20"/>
                <w:szCs w:val="20"/>
              </w:rPr>
              <w:t xml:space="preserve"> but not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Perkins</w:t>
            </w:r>
            <w:r w:rsidR="007A0A73">
              <w:rPr>
                <w:rFonts w:ascii="Arial Narrow" w:hAnsi="Arial Narrow"/>
                <w:i/>
                <w:iCs/>
                <w:sz w:val="20"/>
                <w:szCs w:val="20"/>
              </w:rPr>
              <w:t>)</w:t>
            </w:r>
          </w:p>
          <w:p w14:paraId="45F61C30" w14:textId="77777777" w:rsidR="002A1DC8" w:rsidRPr="007A0A73" w:rsidRDefault="002A1DC8" w:rsidP="006E1D0C">
            <w:pPr>
              <w:spacing w:line="252" w:lineRule="auto"/>
              <w:rPr>
                <w:rFonts w:ascii="Arial Narrow" w:hAnsi="Arial Narrow"/>
                <w:b/>
                <w:bCs/>
                <w:sz w:val="20"/>
                <w:szCs w:val="20"/>
              </w:rPr>
            </w:pPr>
            <w:r w:rsidRPr="007A0A73">
              <w:rPr>
                <w:rFonts w:ascii="Arial Narrow" w:hAnsi="Arial Narrow"/>
                <w:b/>
                <w:sz w:val="20"/>
                <w:szCs w:val="20"/>
              </w:rPr>
              <w:t>CHRTESEA</w:t>
            </w:r>
            <w:r w:rsidRPr="007A0A73">
              <w:rPr>
                <w:rFonts w:ascii="Arial Narrow" w:hAnsi="Arial Narrow"/>
                <w:sz w:val="20"/>
                <w:szCs w:val="20"/>
              </w:rPr>
              <w:t xml:space="preserve"> – </w:t>
            </w:r>
            <w:r w:rsidR="007A0A73" w:rsidRPr="007A0A73">
              <w:rPr>
                <w:rFonts w:ascii="Arial Narrow" w:hAnsi="Arial Narrow"/>
                <w:sz w:val="20"/>
                <w:szCs w:val="20"/>
              </w:rPr>
              <w:t xml:space="preserve">LEA for ESEA and Perkins </w:t>
            </w:r>
            <w:r w:rsidR="007A0A73">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iCs/>
                <w:sz w:val="20"/>
                <w:szCs w:val="20"/>
              </w:rPr>
              <w:t>ESEA</w:t>
            </w:r>
            <w:r w:rsidR="007A0A73" w:rsidRPr="007A0A73">
              <w:rPr>
                <w:rFonts w:ascii="Arial Narrow" w:hAnsi="Arial Narrow"/>
                <w:sz w:val="20"/>
                <w:szCs w:val="20"/>
              </w:rPr>
              <w:t xml:space="preserve"> and </w:t>
            </w:r>
            <w:r w:rsidR="007A0A73" w:rsidRPr="007A0A73">
              <w:rPr>
                <w:rFonts w:ascii="Arial Narrow" w:hAnsi="Arial Narrow"/>
                <w:i/>
                <w:iCs/>
                <w:sz w:val="20"/>
                <w:szCs w:val="20"/>
              </w:rPr>
              <w:t xml:space="preserve">Perkins </w:t>
            </w:r>
            <w:r w:rsidR="007A0A73" w:rsidRPr="007A0A73">
              <w:rPr>
                <w:rFonts w:ascii="Arial Narrow" w:hAnsi="Arial Narrow"/>
                <w:sz w:val="20"/>
                <w:szCs w:val="20"/>
              </w:rPr>
              <w:t xml:space="preserve">but not under </w:t>
            </w:r>
            <w:r w:rsidR="007A0A73" w:rsidRPr="007A0A73">
              <w:rPr>
                <w:rFonts w:ascii="Arial Narrow" w:hAnsi="Arial Narrow"/>
                <w:i/>
                <w:iCs/>
                <w:sz w:val="20"/>
                <w:szCs w:val="20"/>
              </w:rPr>
              <w:t>IDEA</w:t>
            </w:r>
            <w:r w:rsidR="003F0969">
              <w:rPr>
                <w:rFonts w:ascii="Arial Narrow" w:hAnsi="Arial Narrow"/>
                <w:i/>
                <w:iCs/>
                <w:sz w:val="20"/>
                <w:szCs w:val="20"/>
              </w:rPr>
              <w:t>)</w:t>
            </w:r>
          </w:p>
          <w:p w14:paraId="0DA4375B" w14:textId="77777777" w:rsidR="002A1DC8" w:rsidRPr="007A0A73" w:rsidRDefault="002A1DC8" w:rsidP="003F0969">
            <w:pPr>
              <w:rPr>
                <w:rFonts w:ascii="Arial Narrow" w:hAnsi="Arial Narrow"/>
                <w:b/>
                <w:sz w:val="20"/>
                <w:szCs w:val="20"/>
              </w:rPr>
            </w:pPr>
            <w:r w:rsidRPr="007A0A73">
              <w:rPr>
                <w:rFonts w:ascii="Arial Narrow" w:hAnsi="Arial Narrow"/>
                <w:b/>
                <w:sz w:val="20"/>
                <w:szCs w:val="20"/>
              </w:rPr>
              <w:t>CHRTIDEAESEA</w:t>
            </w:r>
            <w:r w:rsidRPr="007A0A73">
              <w:rPr>
                <w:rFonts w:ascii="Arial Narrow" w:hAnsi="Arial Narrow"/>
                <w:sz w:val="20"/>
                <w:szCs w:val="20"/>
              </w:rPr>
              <w:t xml:space="preserve"> – </w:t>
            </w:r>
            <w:r w:rsidR="007A0A73" w:rsidRPr="007A0A73">
              <w:rPr>
                <w:rFonts w:ascii="Arial Narrow" w:hAnsi="Arial Narrow"/>
                <w:sz w:val="20"/>
                <w:szCs w:val="20"/>
              </w:rPr>
              <w:t xml:space="preserve">LEA for federal programs </w:t>
            </w:r>
            <w:r w:rsidR="003F0969">
              <w:rPr>
                <w:rFonts w:ascii="Arial Narrow" w:hAnsi="Arial Narrow"/>
                <w:sz w:val="20"/>
                <w:szCs w:val="20"/>
              </w:rPr>
              <w:t>(</w:t>
            </w:r>
            <w:r w:rsidR="007A0A73" w:rsidRPr="007A0A73">
              <w:rPr>
                <w:rFonts w:ascii="Arial Narrow" w:hAnsi="Arial Narrow"/>
                <w:sz w:val="20"/>
                <w:szCs w:val="20"/>
              </w:rPr>
              <w:t xml:space="preserve">Charter district which is an LEA for programs authorized under </w:t>
            </w:r>
            <w:r w:rsidR="007A0A73" w:rsidRPr="007A0A73">
              <w:rPr>
                <w:rFonts w:ascii="Arial Narrow" w:hAnsi="Arial Narrow"/>
                <w:i/>
                <w:sz w:val="20"/>
                <w:szCs w:val="20"/>
              </w:rPr>
              <w:t>IDEA</w:t>
            </w:r>
            <w:r w:rsidR="007A0A73" w:rsidRPr="007A0A73">
              <w:rPr>
                <w:rFonts w:ascii="Arial Narrow" w:hAnsi="Arial Narrow"/>
                <w:sz w:val="20"/>
                <w:szCs w:val="20"/>
              </w:rPr>
              <w:t xml:space="preserve">, </w:t>
            </w:r>
            <w:r w:rsidR="007A0A73" w:rsidRPr="007A0A73">
              <w:rPr>
                <w:rFonts w:ascii="Arial Narrow" w:hAnsi="Arial Narrow"/>
                <w:i/>
                <w:sz w:val="20"/>
                <w:szCs w:val="20"/>
              </w:rPr>
              <w:t>ESEA</w:t>
            </w:r>
            <w:r w:rsidR="007A0A73" w:rsidRPr="007A0A73">
              <w:rPr>
                <w:rFonts w:ascii="Arial Narrow" w:hAnsi="Arial Narrow"/>
                <w:sz w:val="20"/>
                <w:szCs w:val="20"/>
              </w:rPr>
              <w:t xml:space="preserve"> and </w:t>
            </w:r>
            <w:r w:rsidR="007A0A73" w:rsidRPr="007A0A73">
              <w:rPr>
                <w:rFonts w:ascii="Arial Narrow" w:hAnsi="Arial Narrow"/>
                <w:i/>
                <w:sz w:val="20"/>
                <w:szCs w:val="20"/>
              </w:rPr>
              <w:t>Perkins</w:t>
            </w:r>
            <w:r w:rsidR="003F0969">
              <w:rPr>
                <w:rFonts w:ascii="Arial Narrow" w:hAnsi="Arial Narrow"/>
                <w:i/>
                <w:sz w:val="20"/>
                <w:szCs w:val="20"/>
              </w:rPr>
              <w:t>)</w:t>
            </w:r>
          </w:p>
        </w:tc>
      </w:tr>
      <w:tr w:rsidR="00DB4E0D" w:rsidRPr="000C25B7" w14:paraId="25F11D30"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shd w:val="clear" w:color="auto" w:fill="auto"/>
            <w:hideMark/>
          </w:tcPr>
          <w:p w14:paraId="57D2C882" w14:textId="77777777" w:rsidR="002A1DC8" w:rsidRPr="000C25B7" w:rsidRDefault="00986FF2" w:rsidP="006E1D0C">
            <w:pPr>
              <w:rPr>
                <w:rFonts w:ascii="Arial Narrow" w:hAnsi="Arial Narrow"/>
                <w:bCs/>
                <w:sz w:val="20"/>
                <w:szCs w:val="20"/>
              </w:rPr>
            </w:pPr>
            <w:r>
              <w:rPr>
                <w:rFonts w:ascii="Arial Narrow" w:hAnsi="Arial Narrow"/>
                <w:b/>
                <w:bCs/>
                <w:sz w:val="20"/>
                <w:szCs w:val="20"/>
              </w:rPr>
              <w:lastRenderedPageBreak/>
              <w:t>DG</w:t>
            </w:r>
            <w:r w:rsidR="002A1DC8" w:rsidRPr="000C25B7">
              <w:rPr>
                <w:rFonts w:ascii="Arial Narrow" w:hAnsi="Arial Narrow"/>
                <w:b/>
                <w:bCs/>
                <w:sz w:val="20"/>
                <w:szCs w:val="20"/>
              </w:rPr>
              <w:t>4</w:t>
            </w:r>
            <w:r w:rsidR="002A1DC8" w:rsidRPr="000C25B7">
              <w:rPr>
                <w:rFonts w:ascii="Arial Narrow" w:hAnsi="Arial Narrow"/>
                <w:bCs/>
                <w:sz w:val="20"/>
                <w:szCs w:val="20"/>
              </w:rPr>
              <w:br/>
              <w:t>Prior State LEA ID</w:t>
            </w:r>
          </w:p>
        </w:tc>
        <w:tc>
          <w:tcPr>
            <w:tcW w:w="431" w:type="pct"/>
            <w:tcBorders>
              <w:top w:val="single" w:sz="4" w:space="0" w:color="145192"/>
              <w:left w:val="single" w:sz="4" w:space="0" w:color="145192"/>
              <w:bottom w:val="single" w:sz="4" w:space="0" w:color="145192"/>
              <w:right w:val="single" w:sz="4" w:space="0" w:color="145192"/>
            </w:tcBorders>
            <w:shd w:val="clear" w:color="auto" w:fill="auto"/>
          </w:tcPr>
          <w:p w14:paraId="4C631857" w14:textId="77777777" w:rsidR="002A1DC8" w:rsidRPr="000C25B7" w:rsidRDefault="00422957" w:rsidP="006E1D0C">
            <w:pPr>
              <w:jc w:val="right"/>
              <w:rPr>
                <w:rFonts w:ascii="Arial Narrow" w:hAnsi="Arial Narrow"/>
                <w:sz w:val="20"/>
                <w:szCs w:val="20"/>
              </w:rPr>
            </w:pPr>
            <w:r>
              <w:rPr>
                <w:rFonts w:ascii="Arial Narrow" w:hAnsi="Arial Narrow"/>
                <w:sz w:val="20"/>
                <w:szCs w:val="20"/>
              </w:rPr>
              <w:t>771</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10A997C7"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14</w:t>
            </w:r>
          </w:p>
        </w:tc>
        <w:tc>
          <w:tcPr>
            <w:tcW w:w="379" w:type="pct"/>
            <w:tcBorders>
              <w:top w:val="single" w:sz="4" w:space="0" w:color="145192"/>
              <w:left w:val="single" w:sz="4" w:space="0" w:color="145192"/>
              <w:bottom w:val="single" w:sz="4" w:space="0" w:color="145192"/>
              <w:right w:val="single" w:sz="4" w:space="0" w:color="145192"/>
            </w:tcBorders>
            <w:shd w:val="clear" w:color="auto" w:fill="auto"/>
            <w:hideMark/>
          </w:tcPr>
          <w:p w14:paraId="55305C6C"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shd w:val="clear" w:color="auto" w:fill="auto"/>
            <w:hideMark/>
          </w:tcPr>
          <w:p w14:paraId="22981DDA" w14:textId="76F6F4E5" w:rsidR="002A1DC8" w:rsidRDefault="00435364" w:rsidP="00435364">
            <w:pPr>
              <w:jc w:val="center"/>
              <w:rPr>
                <w:rFonts w:ascii="Arial Narrow" w:hAnsi="Arial Narrow"/>
                <w:sz w:val="20"/>
                <w:szCs w:val="20"/>
              </w:rPr>
            </w:pPr>
            <w:r>
              <w:rPr>
                <w:rFonts w:ascii="Arial Narrow" w:hAnsi="Arial Narrow"/>
                <w:sz w:val="20"/>
                <w:szCs w:val="20"/>
              </w:rPr>
              <w:t>S</w:t>
            </w:r>
          </w:p>
          <w:p w14:paraId="3B567EBD" w14:textId="5E57BCE4" w:rsidR="00224B8A" w:rsidRPr="000C25B7" w:rsidRDefault="00224B8A" w:rsidP="00435364">
            <w:pPr>
              <w:jc w:val="center"/>
              <w:rPr>
                <w:rFonts w:ascii="Arial Narrow" w:hAnsi="Arial Narrow"/>
                <w:sz w:val="20"/>
                <w:szCs w:val="20"/>
              </w:rPr>
            </w:pPr>
          </w:p>
        </w:tc>
        <w:tc>
          <w:tcPr>
            <w:tcW w:w="1335" w:type="pct"/>
            <w:tcBorders>
              <w:top w:val="single" w:sz="4" w:space="0" w:color="145192"/>
              <w:left w:val="single" w:sz="4" w:space="0" w:color="145192"/>
              <w:bottom w:val="single" w:sz="4" w:space="0" w:color="145192"/>
              <w:right w:val="single" w:sz="4" w:space="0" w:color="145192"/>
            </w:tcBorders>
            <w:shd w:val="clear" w:color="auto" w:fill="auto"/>
            <w:hideMark/>
          </w:tcPr>
          <w:p w14:paraId="0048FAE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See section </w:t>
            </w:r>
            <w:r w:rsidR="00C835C9">
              <w:rPr>
                <w:rFonts w:ascii="Arial Narrow" w:hAnsi="Arial Narrow"/>
                <w:sz w:val="20"/>
                <w:szCs w:val="20"/>
              </w:rPr>
              <w:t>4</w:t>
            </w:r>
            <w:r w:rsidRPr="000C25B7">
              <w:rPr>
                <w:rFonts w:ascii="Arial Narrow" w:hAnsi="Arial Narrow"/>
                <w:sz w:val="20"/>
                <w:szCs w:val="20"/>
              </w:rPr>
              <w:t>.1.1.</w:t>
            </w:r>
          </w:p>
          <w:p w14:paraId="0ACDDBB1"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 xml:space="preserve">This field is to be used when the State LEA ID needs to be changed. </w:t>
            </w:r>
          </w:p>
        </w:tc>
        <w:tc>
          <w:tcPr>
            <w:tcW w:w="1260" w:type="pct"/>
            <w:tcBorders>
              <w:top w:val="single" w:sz="4" w:space="0" w:color="145192"/>
              <w:left w:val="single" w:sz="4" w:space="0" w:color="145192"/>
              <w:bottom w:val="single" w:sz="4" w:space="0" w:color="145192"/>
              <w:right w:val="double" w:sz="6" w:space="0" w:color="145192"/>
            </w:tcBorders>
            <w:shd w:val="clear" w:color="auto" w:fill="auto"/>
          </w:tcPr>
          <w:p w14:paraId="1671C722" w14:textId="77777777" w:rsidR="002A1DC8" w:rsidRPr="000C25B7" w:rsidRDefault="002A1DC8" w:rsidP="006E1D0C">
            <w:pPr>
              <w:rPr>
                <w:rFonts w:ascii="Arial Narrow" w:hAnsi="Arial Narrow"/>
                <w:sz w:val="20"/>
                <w:szCs w:val="20"/>
              </w:rPr>
            </w:pPr>
          </w:p>
        </w:tc>
      </w:tr>
      <w:tr w:rsidR="00DB4E0D" w:rsidRPr="000C25B7" w14:paraId="3B7F39C6" w14:textId="77777777" w:rsidTr="00224B8A">
        <w:trPr>
          <w:jc w:val="center"/>
        </w:trPr>
        <w:tc>
          <w:tcPr>
            <w:tcW w:w="737" w:type="pct"/>
            <w:tcBorders>
              <w:top w:val="single" w:sz="4" w:space="0" w:color="145192"/>
              <w:left w:val="double" w:sz="6" w:space="0" w:color="145192"/>
              <w:bottom w:val="single" w:sz="4" w:space="0" w:color="145192"/>
              <w:right w:val="single" w:sz="4" w:space="0" w:color="145192"/>
            </w:tcBorders>
            <w:hideMark/>
          </w:tcPr>
          <w:p w14:paraId="2DF98DB9"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Explanation</w:t>
            </w:r>
          </w:p>
        </w:tc>
        <w:tc>
          <w:tcPr>
            <w:tcW w:w="431" w:type="pct"/>
            <w:tcBorders>
              <w:top w:val="single" w:sz="4" w:space="0" w:color="145192"/>
              <w:left w:val="single" w:sz="4" w:space="0" w:color="145192"/>
              <w:bottom w:val="single" w:sz="4" w:space="0" w:color="145192"/>
              <w:right w:val="single" w:sz="4" w:space="0" w:color="145192"/>
            </w:tcBorders>
          </w:tcPr>
          <w:p w14:paraId="59BEB4C8" w14:textId="77777777" w:rsidR="002A1DC8" w:rsidRPr="000C25B7" w:rsidRDefault="00422957" w:rsidP="006E1D0C">
            <w:pPr>
              <w:jc w:val="right"/>
              <w:rPr>
                <w:rFonts w:ascii="Arial Narrow" w:hAnsi="Arial Narrow"/>
                <w:sz w:val="20"/>
                <w:szCs w:val="20"/>
              </w:rPr>
            </w:pPr>
            <w:r>
              <w:rPr>
                <w:rFonts w:ascii="Arial Narrow" w:hAnsi="Arial Narrow"/>
                <w:sz w:val="20"/>
                <w:szCs w:val="20"/>
              </w:rPr>
              <w:t>785</w:t>
            </w:r>
          </w:p>
        </w:tc>
        <w:tc>
          <w:tcPr>
            <w:tcW w:w="429" w:type="pct"/>
            <w:tcBorders>
              <w:top w:val="single" w:sz="4" w:space="0" w:color="145192"/>
              <w:left w:val="single" w:sz="4" w:space="0" w:color="145192"/>
              <w:bottom w:val="single" w:sz="4" w:space="0" w:color="145192"/>
              <w:right w:val="single" w:sz="4" w:space="0" w:color="145192"/>
            </w:tcBorders>
            <w:hideMark/>
          </w:tcPr>
          <w:p w14:paraId="042A3231" w14:textId="77777777" w:rsidR="002A1DC8" w:rsidRPr="000C25B7" w:rsidRDefault="002A1DC8" w:rsidP="006E1D0C">
            <w:pPr>
              <w:jc w:val="right"/>
              <w:rPr>
                <w:rFonts w:ascii="Arial Narrow" w:hAnsi="Arial Narrow"/>
                <w:sz w:val="20"/>
                <w:szCs w:val="20"/>
              </w:rPr>
            </w:pPr>
            <w:r w:rsidRPr="000C25B7">
              <w:rPr>
                <w:rFonts w:ascii="Arial Narrow" w:hAnsi="Arial Narrow"/>
                <w:sz w:val="20"/>
                <w:szCs w:val="20"/>
              </w:rPr>
              <w:t>200</w:t>
            </w:r>
          </w:p>
        </w:tc>
        <w:tc>
          <w:tcPr>
            <w:tcW w:w="379" w:type="pct"/>
            <w:tcBorders>
              <w:top w:val="single" w:sz="4" w:space="0" w:color="145192"/>
              <w:left w:val="single" w:sz="4" w:space="0" w:color="145192"/>
              <w:bottom w:val="single" w:sz="4" w:space="0" w:color="145192"/>
              <w:right w:val="single" w:sz="4" w:space="0" w:color="145192"/>
            </w:tcBorders>
            <w:hideMark/>
          </w:tcPr>
          <w:p w14:paraId="61D42F35" w14:textId="77777777" w:rsidR="002A1DC8" w:rsidRPr="000C25B7" w:rsidRDefault="002A1DC8" w:rsidP="006E1D0C">
            <w:pPr>
              <w:rPr>
                <w:rFonts w:ascii="Arial Narrow" w:hAnsi="Arial Narrow"/>
                <w:sz w:val="20"/>
                <w:szCs w:val="20"/>
              </w:rPr>
            </w:pPr>
            <w:r w:rsidRPr="000C25B7">
              <w:rPr>
                <w:rFonts w:ascii="Arial Narrow" w:hAnsi="Arial Narrow"/>
                <w:sz w:val="20"/>
                <w:szCs w:val="20"/>
              </w:rPr>
              <w:t>String</w:t>
            </w:r>
          </w:p>
        </w:tc>
        <w:tc>
          <w:tcPr>
            <w:tcW w:w="429" w:type="pct"/>
            <w:tcBorders>
              <w:top w:val="single" w:sz="4" w:space="0" w:color="145192"/>
              <w:left w:val="single" w:sz="4" w:space="0" w:color="145192"/>
              <w:bottom w:val="single" w:sz="4" w:space="0" w:color="145192"/>
              <w:right w:val="single" w:sz="4" w:space="0" w:color="145192"/>
            </w:tcBorders>
            <w:hideMark/>
          </w:tcPr>
          <w:p w14:paraId="2423E0F1" w14:textId="77777777" w:rsidR="002A1DC8" w:rsidRPr="000C25B7" w:rsidRDefault="002A1DC8" w:rsidP="006E1D0C">
            <w:pPr>
              <w:jc w:val="center"/>
              <w:rPr>
                <w:rFonts w:ascii="Arial Narrow" w:hAnsi="Arial Narrow"/>
                <w:sz w:val="20"/>
                <w:szCs w:val="20"/>
              </w:rPr>
            </w:pPr>
            <w:r w:rsidRPr="000C25B7">
              <w:rPr>
                <w:rFonts w:ascii="Arial Narrow" w:hAnsi="Arial Narrow"/>
                <w:sz w:val="20"/>
                <w:szCs w:val="20"/>
              </w:rPr>
              <w:t>O</w:t>
            </w:r>
          </w:p>
        </w:tc>
        <w:tc>
          <w:tcPr>
            <w:tcW w:w="1335" w:type="pct"/>
            <w:tcBorders>
              <w:top w:val="single" w:sz="4" w:space="0" w:color="145192"/>
              <w:left w:val="single" w:sz="4" w:space="0" w:color="145192"/>
              <w:bottom w:val="single" w:sz="4" w:space="0" w:color="145192"/>
              <w:right w:val="single" w:sz="4" w:space="0" w:color="145192"/>
            </w:tcBorders>
            <w:hideMark/>
          </w:tcPr>
          <w:p w14:paraId="12D9BA6C" w14:textId="77777777" w:rsidR="002A1DC8" w:rsidRDefault="00AB0D6B" w:rsidP="006E1D0C">
            <w:pPr>
              <w:rPr>
                <w:rFonts w:ascii="Arial Narrow" w:hAnsi="Arial Narrow"/>
                <w:sz w:val="20"/>
                <w:szCs w:val="20"/>
              </w:rPr>
            </w:pPr>
            <w:r>
              <w:rPr>
                <w:rFonts w:ascii="Arial Narrow" w:hAnsi="Arial Narrow"/>
                <w:sz w:val="20"/>
                <w:szCs w:val="20"/>
              </w:rPr>
              <w:t>Text field for state use.</w:t>
            </w:r>
          </w:p>
          <w:p w14:paraId="0F794B7B" w14:textId="1B4F1020" w:rsidR="007A780E" w:rsidRPr="000C25B7" w:rsidRDefault="007A780E" w:rsidP="006E1D0C">
            <w:pPr>
              <w:rPr>
                <w:rFonts w:ascii="Arial Narrow" w:eastAsia="Arial Unicode MS" w:hAnsi="Arial Narrow"/>
                <w:sz w:val="20"/>
                <w:szCs w:val="20"/>
              </w:rPr>
            </w:pPr>
          </w:p>
        </w:tc>
        <w:tc>
          <w:tcPr>
            <w:tcW w:w="1260" w:type="pct"/>
            <w:tcBorders>
              <w:top w:val="single" w:sz="4" w:space="0" w:color="145192"/>
              <w:left w:val="single" w:sz="4" w:space="0" w:color="145192"/>
              <w:bottom w:val="single" w:sz="4" w:space="0" w:color="145192"/>
              <w:right w:val="double" w:sz="6" w:space="0" w:color="145192"/>
            </w:tcBorders>
          </w:tcPr>
          <w:p w14:paraId="3B515D90" w14:textId="77777777" w:rsidR="002A1DC8" w:rsidRPr="000C25B7" w:rsidRDefault="002A1DC8" w:rsidP="006E1D0C">
            <w:pPr>
              <w:rPr>
                <w:rFonts w:ascii="Arial Narrow" w:eastAsia="Arial Unicode MS" w:hAnsi="Arial Narrow"/>
                <w:sz w:val="20"/>
                <w:szCs w:val="20"/>
              </w:rPr>
            </w:pPr>
          </w:p>
        </w:tc>
      </w:tr>
      <w:tr w:rsidR="00DB4E0D" w:rsidRPr="000C25B7" w14:paraId="70789E3E" w14:textId="77777777" w:rsidTr="00224B8A">
        <w:trPr>
          <w:jc w:val="center"/>
        </w:trPr>
        <w:tc>
          <w:tcPr>
            <w:tcW w:w="737" w:type="pct"/>
            <w:tcBorders>
              <w:top w:val="single" w:sz="4" w:space="0" w:color="145192"/>
              <w:left w:val="double" w:sz="6" w:space="0" w:color="145192"/>
              <w:bottom w:val="double" w:sz="6" w:space="0" w:color="145192"/>
              <w:right w:val="single" w:sz="4" w:space="0" w:color="145192"/>
            </w:tcBorders>
            <w:hideMark/>
          </w:tcPr>
          <w:p w14:paraId="1AD84051"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Carriage Return / Line Feed (CRLF)</w:t>
            </w:r>
          </w:p>
        </w:tc>
        <w:tc>
          <w:tcPr>
            <w:tcW w:w="431" w:type="pct"/>
            <w:tcBorders>
              <w:top w:val="single" w:sz="4" w:space="0" w:color="145192"/>
              <w:left w:val="single" w:sz="4" w:space="0" w:color="145192"/>
              <w:bottom w:val="double" w:sz="6" w:space="0" w:color="145192"/>
              <w:right w:val="single" w:sz="4" w:space="0" w:color="145192"/>
            </w:tcBorders>
          </w:tcPr>
          <w:p w14:paraId="75281FAA" w14:textId="77777777" w:rsidR="002A1DC8" w:rsidRPr="000C25B7" w:rsidRDefault="00422957" w:rsidP="006E1D0C">
            <w:pPr>
              <w:jc w:val="right"/>
              <w:rPr>
                <w:rFonts w:ascii="Arial Narrow" w:eastAsia="Arial Unicode MS" w:hAnsi="Arial Narrow"/>
                <w:sz w:val="20"/>
                <w:szCs w:val="20"/>
              </w:rPr>
            </w:pPr>
            <w:r>
              <w:rPr>
                <w:rFonts w:ascii="Arial Narrow" w:eastAsia="Arial Unicode MS" w:hAnsi="Arial Narrow"/>
                <w:sz w:val="20"/>
                <w:szCs w:val="20"/>
              </w:rPr>
              <w:t>985</w:t>
            </w:r>
          </w:p>
        </w:tc>
        <w:tc>
          <w:tcPr>
            <w:tcW w:w="429" w:type="pct"/>
            <w:tcBorders>
              <w:top w:val="single" w:sz="4" w:space="0" w:color="145192"/>
              <w:left w:val="single" w:sz="4" w:space="0" w:color="145192"/>
              <w:bottom w:val="double" w:sz="6" w:space="0" w:color="145192"/>
              <w:right w:val="single" w:sz="4" w:space="0" w:color="145192"/>
            </w:tcBorders>
            <w:hideMark/>
          </w:tcPr>
          <w:p w14:paraId="1F53BE76" w14:textId="77777777" w:rsidR="002A1DC8" w:rsidRPr="000C25B7" w:rsidRDefault="002A1DC8" w:rsidP="006E1D0C">
            <w:pPr>
              <w:jc w:val="right"/>
              <w:rPr>
                <w:rFonts w:ascii="Arial Narrow" w:eastAsia="Arial Unicode MS" w:hAnsi="Arial Narrow"/>
                <w:sz w:val="20"/>
                <w:szCs w:val="20"/>
              </w:rPr>
            </w:pPr>
            <w:r w:rsidRPr="000C25B7">
              <w:rPr>
                <w:rFonts w:ascii="Arial Narrow" w:hAnsi="Arial Narrow"/>
                <w:sz w:val="20"/>
                <w:szCs w:val="20"/>
              </w:rPr>
              <w:t>1</w:t>
            </w:r>
          </w:p>
        </w:tc>
        <w:tc>
          <w:tcPr>
            <w:tcW w:w="379" w:type="pct"/>
            <w:tcBorders>
              <w:top w:val="single" w:sz="4" w:space="0" w:color="145192"/>
              <w:left w:val="single" w:sz="4" w:space="0" w:color="145192"/>
              <w:bottom w:val="double" w:sz="6" w:space="0" w:color="145192"/>
              <w:right w:val="single" w:sz="4" w:space="0" w:color="145192"/>
            </w:tcBorders>
            <w:hideMark/>
          </w:tcPr>
          <w:p w14:paraId="6ABE7886" w14:textId="77777777" w:rsidR="002A1DC8" w:rsidRPr="000C25B7" w:rsidRDefault="002A1DC8" w:rsidP="006E1D0C">
            <w:pPr>
              <w:rPr>
                <w:rFonts w:ascii="Arial Narrow" w:eastAsia="Arial Unicode MS" w:hAnsi="Arial Narrow"/>
                <w:sz w:val="20"/>
                <w:szCs w:val="20"/>
              </w:rPr>
            </w:pPr>
            <w:r w:rsidRPr="000C25B7">
              <w:rPr>
                <w:rFonts w:ascii="Arial Narrow" w:hAnsi="Arial Narrow"/>
                <w:sz w:val="20"/>
                <w:szCs w:val="20"/>
              </w:rPr>
              <w:t xml:space="preserve"> </w:t>
            </w:r>
          </w:p>
        </w:tc>
        <w:tc>
          <w:tcPr>
            <w:tcW w:w="429" w:type="pct"/>
            <w:tcBorders>
              <w:top w:val="single" w:sz="4" w:space="0" w:color="145192"/>
              <w:left w:val="single" w:sz="4" w:space="0" w:color="145192"/>
              <w:bottom w:val="double" w:sz="6" w:space="0" w:color="145192"/>
              <w:right w:val="single" w:sz="4" w:space="0" w:color="145192"/>
            </w:tcBorders>
            <w:hideMark/>
          </w:tcPr>
          <w:p w14:paraId="2822ADB5" w14:textId="77777777" w:rsidR="002A1DC8" w:rsidRPr="000C25B7" w:rsidRDefault="002A1DC8" w:rsidP="006E1D0C">
            <w:pPr>
              <w:jc w:val="center"/>
              <w:rPr>
                <w:rFonts w:ascii="Arial Narrow" w:eastAsia="Arial Unicode MS" w:hAnsi="Arial Narrow"/>
                <w:sz w:val="20"/>
                <w:szCs w:val="20"/>
              </w:rPr>
            </w:pPr>
            <w:r w:rsidRPr="000C25B7">
              <w:rPr>
                <w:rFonts w:ascii="Arial Narrow" w:hAnsi="Arial Narrow"/>
                <w:sz w:val="20"/>
                <w:szCs w:val="20"/>
              </w:rPr>
              <w:t>M</w:t>
            </w:r>
          </w:p>
        </w:tc>
        <w:tc>
          <w:tcPr>
            <w:tcW w:w="1335" w:type="pct"/>
            <w:tcBorders>
              <w:top w:val="single" w:sz="4" w:space="0" w:color="145192"/>
              <w:left w:val="single" w:sz="4" w:space="0" w:color="145192"/>
              <w:bottom w:val="double" w:sz="6" w:space="0" w:color="145192"/>
              <w:right w:val="single" w:sz="4" w:space="0" w:color="145192"/>
            </w:tcBorders>
          </w:tcPr>
          <w:p w14:paraId="556ECA5A" w14:textId="77777777" w:rsidR="002A1DC8" w:rsidRPr="000C25B7" w:rsidRDefault="002A1DC8" w:rsidP="006E1D0C">
            <w:pPr>
              <w:rPr>
                <w:rFonts w:ascii="Arial Narrow" w:eastAsia="Arial Unicode MS" w:hAnsi="Arial Narrow"/>
                <w:sz w:val="20"/>
                <w:szCs w:val="20"/>
              </w:rPr>
            </w:pPr>
          </w:p>
        </w:tc>
        <w:tc>
          <w:tcPr>
            <w:tcW w:w="1260" w:type="pct"/>
            <w:tcBorders>
              <w:top w:val="single" w:sz="4" w:space="0" w:color="145192"/>
              <w:left w:val="single" w:sz="4" w:space="0" w:color="145192"/>
              <w:bottom w:val="double" w:sz="6" w:space="0" w:color="145192"/>
              <w:right w:val="double" w:sz="6" w:space="0" w:color="145192"/>
            </w:tcBorders>
          </w:tcPr>
          <w:p w14:paraId="1655B11F" w14:textId="77777777" w:rsidR="002A1DC8" w:rsidRPr="000C25B7" w:rsidRDefault="002A1DC8" w:rsidP="006E1D0C">
            <w:pPr>
              <w:rPr>
                <w:rFonts w:ascii="Arial Narrow" w:eastAsia="Arial Unicode MS" w:hAnsi="Arial Narrow"/>
                <w:sz w:val="20"/>
                <w:szCs w:val="20"/>
              </w:rPr>
            </w:pPr>
          </w:p>
        </w:tc>
      </w:tr>
    </w:tbl>
    <w:p w14:paraId="5E5BA243" w14:textId="77777777" w:rsidR="0012039F" w:rsidRDefault="0012039F" w:rsidP="002A1DC8">
      <w:pPr>
        <w:rPr>
          <w:sz w:val="22"/>
        </w:rPr>
      </w:pPr>
    </w:p>
    <w:p w14:paraId="7C6CDA59" w14:textId="1800F21B" w:rsidR="002A1DC8" w:rsidRPr="00E36DDD" w:rsidRDefault="002A1DC8" w:rsidP="002A1DC8">
      <w:pPr>
        <w:rPr>
          <w:sz w:val="22"/>
          <w:szCs w:val="22"/>
        </w:rPr>
      </w:pPr>
      <w:r w:rsidRPr="00E36DDD">
        <w:rPr>
          <w:sz w:val="22"/>
        </w:rPr>
        <w:t xml:space="preserve">Below is an example of a data record, this is the set of data that should be submitted for each education unit. </w:t>
      </w:r>
    </w:p>
    <w:p w14:paraId="77018BC1" w14:textId="77777777" w:rsidR="002A1DC8" w:rsidRPr="00E36DDD" w:rsidRDefault="002A1DC8" w:rsidP="002A1DC8">
      <w:pPr>
        <w:rPr>
          <w:b/>
          <w:sz w:val="20"/>
          <w:szCs w:val="20"/>
        </w:rPr>
      </w:pPr>
    </w:p>
    <w:p w14:paraId="115B5C09" w14:textId="77777777" w:rsidR="002A1DC8" w:rsidRPr="00E36DDD" w:rsidRDefault="002A1DC8" w:rsidP="002A1DC8">
      <w:pPr>
        <w:rPr>
          <w:b/>
          <w:sz w:val="20"/>
          <w:szCs w:val="20"/>
        </w:rPr>
      </w:pPr>
      <w:r w:rsidRPr="00E36DDD">
        <w:rPr>
          <w:b/>
          <w:sz w:val="20"/>
          <w:szCs w:val="20"/>
        </w:rPr>
        <w:t xml:space="preserve">Table </w:t>
      </w:r>
      <w:r w:rsidR="00987BDD" w:rsidRPr="00E36DDD">
        <w:rPr>
          <w:b/>
          <w:sz w:val="20"/>
          <w:szCs w:val="20"/>
        </w:rPr>
        <w:t>D</w:t>
      </w:r>
      <w:r w:rsidR="0012039F">
        <w:rPr>
          <w:b/>
          <w:sz w:val="20"/>
          <w:szCs w:val="20"/>
        </w:rPr>
        <w:t>.</w:t>
      </w:r>
      <w:r w:rsidR="00987BDD" w:rsidRPr="00E36DDD">
        <w:rPr>
          <w:b/>
          <w:sz w:val="20"/>
          <w:szCs w:val="20"/>
        </w:rPr>
        <w:t>2</w:t>
      </w:r>
      <w:r w:rsidRPr="00E36DDD">
        <w:rPr>
          <w:b/>
          <w:sz w:val="20"/>
          <w:szCs w:val="20"/>
        </w:rPr>
        <w:t xml:space="preserve">.3–2: </w:t>
      </w:r>
      <w:r w:rsidR="0012039F">
        <w:rPr>
          <w:b/>
          <w:sz w:val="20"/>
          <w:szCs w:val="20"/>
        </w:rPr>
        <w:t xml:space="preserve">LEA Data </w:t>
      </w:r>
      <w:r w:rsidRPr="00E36DDD">
        <w:rPr>
          <w:b/>
          <w:sz w:val="20"/>
          <w:szCs w:val="20"/>
        </w:rPr>
        <w:t>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EA data record example"/>
        <w:tblDescription w:val="format, example"/>
      </w:tblPr>
      <w:tblGrid>
        <w:gridCol w:w="1057"/>
        <w:gridCol w:w="8231"/>
      </w:tblGrid>
      <w:tr w:rsidR="002A1DC8" w:rsidRPr="00422957" w14:paraId="26071CDC" w14:textId="77777777" w:rsidTr="006E1D0C">
        <w:tc>
          <w:tcPr>
            <w:tcW w:w="1057" w:type="dxa"/>
          </w:tcPr>
          <w:p w14:paraId="78E66E8D" w14:textId="31B6AE73" w:rsidR="000B07CC" w:rsidRPr="00422957" w:rsidRDefault="002A1DC8" w:rsidP="006E1D0C">
            <w:pPr>
              <w:rPr>
                <w:rFonts w:ascii="Arial Narrow" w:hAnsi="Arial Narrow"/>
                <w:noProof/>
                <w:sz w:val="22"/>
                <w:szCs w:val="22"/>
              </w:rPr>
            </w:pPr>
            <w:r w:rsidRPr="00422957">
              <w:rPr>
                <w:rFonts w:ascii="Arial Narrow" w:hAnsi="Arial Narrow"/>
                <w:noProof/>
                <w:sz w:val="22"/>
                <w:szCs w:val="22"/>
              </w:rPr>
              <w:t>Format</w:t>
            </w:r>
          </w:p>
        </w:tc>
        <w:tc>
          <w:tcPr>
            <w:tcW w:w="8231" w:type="dxa"/>
          </w:tcPr>
          <w:p w14:paraId="3B2C1AA6" w14:textId="6BF7AF17" w:rsidR="002A1DC8" w:rsidRPr="007851CA" w:rsidRDefault="002A1DC8" w:rsidP="007851CA">
            <w:pPr>
              <w:rPr>
                <w:rFonts w:ascii="Arial Narrow" w:hAnsi="Arial Narrow"/>
                <w:noProof/>
                <w:sz w:val="22"/>
                <w:szCs w:val="22"/>
              </w:rPr>
            </w:pPr>
            <w:r w:rsidRPr="007851CA">
              <w:rPr>
                <w:rFonts w:ascii="Arial Narrow" w:hAnsi="Arial Narrow"/>
                <w:noProof/>
                <w:sz w:val="22"/>
                <w:szCs w:val="22"/>
              </w:rPr>
              <w:t xml:space="preserve">File Record Number,State Code,State Agency </w:t>
            </w:r>
            <w:r w:rsidR="009A50BE" w:rsidRPr="007851CA">
              <w:rPr>
                <w:rFonts w:ascii="Arial Narrow" w:hAnsi="Arial Narrow"/>
                <w:noProof/>
                <w:sz w:val="22"/>
                <w:szCs w:val="22"/>
              </w:rPr>
              <w:t>Number,LEA Identifier (State),LEA Identifier (NCES), Filler,</w:t>
            </w:r>
            <w:r w:rsidRPr="007851CA">
              <w:rPr>
                <w:rFonts w:ascii="Arial Narrow" w:hAnsi="Arial Narrow"/>
                <w:noProof/>
                <w:sz w:val="22"/>
                <w:szCs w:val="22"/>
              </w:rPr>
              <w:t>Filler,</w:t>
            </w:r>
            <w:r w:rsidR="007851CA" w:rsidRPr="007851CA">
              <w:rPr>
                <w:rFonts w:ascii="Arial Narrow" w:hAnsi="Arial Narrow"/>
                <w:sz w:val="22"/>
                <w:szCs w:val="22"/>
              </w:rPr>
              <w:t xml:space="preserve"> Education Entity Name - </w:t>
            </w:r>
            <w:proofErr w:type="spellStart"/>
            <w:r w:rsidR="007851CA" w:rsidRPr="007851CA">
              <w:rPr>
                <w:rFonts w:ascii="Arial Narrow" w:hAnsi="Arial Narrow"/>
                <w:sz w:val="22"/>
                <w:szCs w:val="22"/>
              </w:rPr>
              <w:t>LEA</w:t>
            </w:r>
            <w:r w:rsidR="009A50BE" w:rsidRPr="007851CA">
              <w:rPr>
                <w:rFonts w:ascii="Arial Narrow" w:hAnsi="Arial Narrow"/>
                <w:noProof/>
                <w:sz w:val="22"/>
                <w:szCs w:val="22"/>
              </w:rPr>
              <w:t>,Out</w:t>
            </w:r>
            <w:proofErr w:type="spellEnd"/>
            <w:r w:rsidR="009A50BE" w:rsidRPr="007851CA">
              <w:rPr>
                <w:rFonts w:ascii="Arial Narrow" w:hAnsi="Arial Narrow"/>
                <w:noProof/>
                <w:sz w:val="22"/>
                <w:szCs w:val="22"/>
              </w:rPr>
              <w:t xml:space="preserve"> of State Indicator,</w:t>
            </w:r>
            <w:r w:rsidRPr="007851CA">
              <w:rPr>
                <w:rFonts w:ascii="Arial Narrow" w:hAnsi="Arial Narrow"/>
                <w:noProof/>
                <w:sz w:val="22"/>
                <w:szCs w:val="22"/>
              </w:rPr>
              <w:t>Local Education Agency (LEA) T</w:t>
            </w:r>
            <w:r w:rsidR="0019010C" w:rsidRPr="007851CA">
              <w:rPr>
                <w:rFonts w:ascii="Arial Narrow" w:hAnsi="Arial Narrow"/>
                <w:noProof/>
                <w:sz w:val="22"/>
                <w:szCs w:val="22"/>
              </w:rPr>
              <w:t>ype,</w:t>
            </w:r>
            <w:r w:rsidRPr="007851CA">
              <w:rPr>
                <w:rFonts w:ascii="Arial Narrow" w:hAnsi="Arial Narrow"/>
                <w:noProof/>
                <w:sz w:val="22"/>
                <w:szCs w:val="22"/>
              </w:rPr>
              <w:t>Web Site Address - LEA,Supervisory Union Identification Number,Telephone – LEA,</w:t>
            </w:r>
            <w:r w:rsidR="007851CA" w:rsidRPr="007851CA">
              <w:rPr>
                <w:rFonts w:ascii="Arial Narrow" w:hAnsi="Arial Narrow"/>
                <w:sz w:val="22"/>
                <w:szCs w:val="22"/>
              </w:rPr>
              <w:t xml:space="preserve">Address Mailing 1 -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Mailing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Mailing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Mailing - LEA</w:t>
            </w:r>
            <w:r w:rsidRPr="007851CA">
              <w:rPr>
                <w:rFonts w:ascii="Arial Narrow" w:hAnsi="Arial Narrow"/>
                <w:noProof/>
                <w:sz w:val="22"/>
                <w:szCs w:val="22"/>
              </w:rPr>
              <w:t>,</w:t>
            </w:r>
            <w:r w:rsidR="007851CA" w:rsidRPr="007851CA">
              <w:rPr>
                <w:rFonts w:ascii="Arial Narrow" w:hAnsi="Arial Narrow"/>
                <w:sz w:val="22"/>
                <w:szCs w:val="22"/>
              </w:rPr>
              <w:t>ZIP Code Mailing - LEA</w:t>
            </w:r>
            <w:r w:rsidRPr="007851CA">
              <w:rPr>
                <w:rFonts w:ascii="Arial Narrow" w:hAnsi="Arial Narrow"/>
                <w:noProof/>
                <w:sz w:val="22"/>
                <w:szCs w:val="22"/>
              </w:rPr>
              <w:t>,</w:t>
            </w:r>
            <w:r w:rsidR="007851CA" w:rsidRPr="00112DBB">
              <w:rPr>
                <w:rFonts w:ascii="Arial Narrow" w:hAnsi="Arial Narrow"/>
                <w:sz w:val="22"/>
                <w:szCs w:val="22"/>
              </w:rPr>
              <w:t xml:space="preserve">ZIP Code Plus 4 Mailing - </w:t>
            </w:r>
            <w:proofErr w:type="spellStart"/>
            <w:r w:rsidR="007851CA" w:rsidRPr="00112DBB">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1 - </w:t>
            </w:r>
            <w:proofErr w:type="spellStart"/>
            <w:r w:rsidR="007851CA" w:rsidRPr="007851CA">
              <w:rPr>
                <w:rFonts w:ascii="Arial Narrow" w:hAnsi="Arial Narrow"/>
                <w:sz w:val="22"/>
                <w:szCs w:val="22"/>
              </w:rPr>
              <w:t>LEA</w:t>
            </w:r>
            <w:r w:rsidR="0019010C"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2 -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Address</w:t>
            </w:r>
            <w:proofErr w:type="spellEnd"/>
            <w:r w:rsidR="007851CA" w:rsidRPr="007851CA">
              <w:rPr>
                <w:rFonts w:ascii="Arial Narrow" w:hAnsi="Arial Narrow"/>
                <w:sz w:val="22"/>
                <w:szCs w:val="22"/>
              </w:rPr>
              <w:t xml:space="preserve"> Location 3 -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City</w:t>
            </w:r>
            <w:proofErr w:type="spellEnd"/>
            <w:r w:rsidR="007851CA" w:rsidRPr="007851CA">
              <w:rPr>
                <w:rFonts w:ascii="Arial Narrow" w:hAnsi="Arial Narrow"/>
                <w:sz w:val="22"/>
                <w:szCs w:val="22"/>
              </w:rPr>
              <w:t xml:space="preserve"> Location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State</w:t>
            </w:r>
            <w:proofErr w:type="spellEnd"/>
            <w:r w:rsidR="007851CA" w:rsidRPr="007851CA">
              <w:rPr>
                <w:rFonts w:ascii="Arial Narrow" w:hAnsi="Arial Narrow"/>
                <w:sz w:val="22"/>
                <w:szCs w:val="22"/>
              </w:rPr>
              <w:t xml:space="preserve"> Abbreviation Location - LEA</w:t>
            </w:r>
            <w:r w:rsidRPr="007851CA">
              <w:rPr>
                <w:rFonts w:ascii="Arial Narrow" w:hAnsi="Arial Narrow"/>
                <w:noProof/>
                <w:sz w:val="22"/>
                <w:szCs w:val="22"/>
              </w:rPr>
              <w:t>,</w:t>
            </w:r>
            <w:r w:rsidR="007851CA" w:rsidRPr="00112DBB">
              <w:rPr>
                <w:rFonts w:ascii="Arial Narrow" w:hAnsi="Arial Narrow"/>
                <w:sz w:val="22"/>
                <w:szCs w:val="22"/>
              </w:rPr>
              <w:t>ZIP Code Location</w:t>
            </w:r>
            <w:r w:rsidR="007851CA" w:rsidRPr="007851CA">
              <w:rPr>
                <w:rFonts w:ascii="Arial Narrow" w:hAnsi="Arial Narrow"/>
                <w:sz w:val="22"/>
                <w:szCs w:val="22"/>
              </w:rPr>
              <w:t xml:space="preserve"> - LEA</w:t>
            </w:r>
            <w:r w:rsidRPr="007851CA">
              <w:rPr>
                <w:rFonts w:ascii="Arial Narrow" w:hAnsi="Arial Narrow"/>
                <w:noProof/>
                <w:sz w:val="22"/>
                <w:szCs w:val="22"/>
              </w:rPr>
              <w:t>,</w:t>
            </w:r>
            <w:r w:rsidR="007851CA" w:rsidRPr="00112DBB">
              <w:rPr>
                <w:rFonts w:ascii="Arial Narrow" w:hAnsi="Arial Narrow"/>
                <w:sz w:val="22"/>
                <w:szCs w:val="22"/>
              </w:rPr>
              <w:t>ZIP Code Plus 4 Location</w:t>
            </w:r>
            <w:r w:rsidR="007851CA" w:rsidRPr="007851CA">
              <w:rPr>
                <w:rFonts w:ascii="Arial Narrow" w:hAnsi="Arial Narrow"/>
                <w:sz w:val="22"/>
                <w:szCs w:val="22"/>
              </w:rPr>
              <w:t xml:space="preserve"> - </w:t>
            </w:r>
            <w:proofErr w:type="spellStart"/>
            <w:r w:rsidR="007851CA" w:rsidRPr="007851CA">
              <w:rPr>
                <w:rFonts w:ascii="Arial Narrow" w:hAnsi="Arial Narrow"/>
                <w:sz w:val="22"/>
                <w:szCs w:val="22"/>
              </w:rPr>
              <w:t>LEA</w:t>
            </w:r>
            <w:r w:rsidRPr="007851CA">
              <w:rPr>
                <w:rFonts w:ascii="Arial Narrow" w:hAnsi="Arial Narrow"/>
                <w:noProof/>
                <w:sz w:val="22"/>
                <w:szCs w:val="22"/>
              </w:rPr>
              <w:t>,</w:t>
            </w:r>
            <w:r w:rsidR="007851CA" w:rsidRPr="007851CA">
              <w:rPr>
                <w:rFonts w:ascii="Arial Narrow" w:hAnsi="Arial Narrow"/>
                <w:sz w:val="22"/>
                <w:szCs w:val="22"/>
              </w:rPr>
              <w:t>Operational</w:t>
            </w:r>
            <w:proofErr w:type="spellEnd"/>
            <w:r w:rsidR="007851CA" w:rsidRPr="007851CA">
              <w:rPr>
                <w:rFonts w:ascii="Arial Narrow" w:hAnsi="Arial Narrow"/>
                <w:sz w:val="22"/>
                <w:szCs w:val="22"/>
              </w:rPr>
              <w:t xml:space="preserve"> Status – LEA SY </w:t>
            </w:r>
            <w:proofErr w:type="spellStart"/>
            <w:r w:rsidR="007851CA" w:rsidRPr="007851CA">
              <w:rPr>
                <w:rFonts w:ascii="Arial Narrow" w:hAnsi="Arial Narrow"/>
                <w:sz w:val="22"/>
                <w:szCs w:val="22"/>
              </w:rPr>
              <w:t>Start</w:t>
            </w:r>
            <w:r w:rsidR="0019010C" w:rsidRPr="007851CA">
              <w:rPr>
                <w:rFonts w:ascii="Arial Narrow" w:hAnsi="Arial Narrow"/>
                <w:noProof/>
                <w:sz w:val="22"/>
                <w:szCs w:val="22"/>
              </w:rPr>
              <w:t>,</w:t>
            </w:r>
            <w:r w:rsidR="007851CA" w:rsidRPr="007851CA">
              <w:rPr>
                <w:rFonts w:ascii="Arial Narrow" w:hAnsi="Arial Narrow"/>
                <w:bCs/>
                <w:sz w:val="22"/>
                <w:szCs w:val="22"/>
              </w:rPr>
              <w:t>Operational</w:t>
            </w:r>
            <w:proofErr w:type="spellEnd"/>
            <w:r w:rsidR="007851CA" w:rsidRPr="007851CA">
              <w:rPr>
                <w:rFonts w:ascii="Arial Narrow" w:hAnsi="Arial Narrow"/>
                <w:bCs/>
                <w:sz w:val="22"/>
                <w:szCs w:val="22"/>
              </w:rPr>
              <w:t xml:space="preserve"> Status</w:t>
            </w:r>
            <w:r w:rsidR="007851CA" w:rsidRPr="007851CA">
              <w:rPr>
                <w:rFonts w:ascii="Arial Narrow" w:hAnsi="Arial Narrow"/>
                <w:b/>
                <w:bCs/>
                <w:sz w:val="22"/>
                <w:szCs w:val="22"/>
              </w:rPr>
              <w:t xml:space="preserve"> </w:t>
            </w:r>
            <w:r w:rsidR="007851CA" w:rsidRPr="007851CA">
              <w:rPr>
                <w:rFonts w:ascii="Arial Narrow" w:hAnsi="Arial Narrow"/>
                <w:bCs/>
                <w:sz w:val="22"/>
                <w:szCs w:val="22"/>
              </w:rPr>
              <w:t xml:space="preserve">– LEA </w:t>
            </w:r>
            <w:proofErr w:type="spellStart"/>
            <w:r w:rsidR="007851CA" w:rsidRPr="007851CA">
              <w:rPr>
                <w:rFonts w:ascii="Arial Narrow" w:hAnsi="Arial Narrow"/>
                <w:sz w:val="22"/>
                <w:szCs w:val="22"/>
              </w:rPr>
              <w:t>Updated</w:t>
            </w:r>
            <w:r w:rsidRPr="007851CA">
              <w:rPr>
                <w:rFonts w:ascii="Arial Narrow" w:hAnsi="Arial Narrow"/>
                <w:noProof/>
                <w:sz w:val="22"/>
                <w:szCs w:val="22"/>
              </w:rPr>
              <w:t>,Effective</w:t>
            </w:r>
            <w:proofErr w:type="spellEnd"/>
            <w:r w:rsidRPr="007851CA">
              <w:rPr>
                <w:rFonts w:ascii="Arial Narrow" w:hAnsi="Arial Narrow"/>
                <w:noProof/>
                <w:sz w:val="22"/>
                <w:szCs w:val="22"/>
              </w:rPr>
              <w:t xml:space="preserve"> Da</w:t>
            </w:r>
            <w:r w:rsidR="0019010C" w:rsidRPr="007851CA">
              <w:rPr>
                <w:rFonts w:ascii="Arial Narrow" w:hAnsi="Arial Narrow"/>
                <w:noProof/>
                <w:sz w:val="22"/>
                <w:szCs w:val="22"/>
              </w:rPr>
              <w:t>te,</w:t>
            </w:r>
            <w:r w:rsidRPr="007851CA">
              <w:rPr>
                <w:rFonts w:ascii="Arial Narrow" w:hAnsi="Arial Narrow"/>
                <w:noProof/>
                <w:sz w:val="22"/>
                <w:szCs w:val="22"/>
              </w:rPr>
              <w:t>Charter</w:t>
            </w:r>
            <w:r w:rsidR="0019010C" w:rsidRPr="007851CA">
              <w:rPr>
                <w:rFonts w:ascii="Arial Narrow" w:hAnsi="Arial Narrow"/>
                <w:noProof/>
                <w:sz w:val="22"/>
                <w:szCs w:val="22"/>
              </w:rPr>
              <w:t xml:space="preserve"> LEA Status,Prior State LEA ID,</w:t>
            </w:r>
            <w:r w:rsidRPr="007851CA">
              <w:rPr>
                <w:rFonts w:ascii="Arial Narrow" w:hAnsi="Arial Narrow"/>
                <w:noProof/>
                <w:sz w:val="22"/>
                <w:szCs w:val="22"/>
              </w:rPr>
              <w:t>Explanation,</w:t>
            </w:r>
            <w:r w:rsidRPr="007851CA">
              <w:rPr>
                <w:rFonts w:ascii="Arial Narrow" w:hAnsi="Arial Narrow"/>
                <w:sz w:val="22"/>
                <w:szCs w:val="22"/>
              </w:rPr>
              <w:t>Carriage Return / Line Feed (CRLF)</w:t>
            </w:r>
          </w:p>
        </w:tc>
      </w:tr>
      <w:tr w:rsidR="002A1DC8" w:rsidRPr="00422957" w14:paraId="2C7D1709" w14:textId="77777777" w:rsidTr="006E1D0C">
        <w:tc>
          <w:tcPr>
            <w:tcW w:w="1057" w:type="dxa"/>
          </w:tcPr>
          <w:p w14:paraId="79EAF37E"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Example</w:t>
            </w:r>
          </w:p>
        </w:tc>
        <w:tc>
          <w:tcPr>
            <w:tcW w:w="8231" w:type="dxa"/>
          </w:tcPr>
          <w:p w14:paraId="458C253B" w14:textId="77777777" w:rsidR="002A1DC8" w:rsidRPr="00422957" w:rsidRDefault="002A1DC8" w:rsidP="006E1D0C">
            <w:pPr>
              <w:rPr>
                <w:rFonts w:ascii="Arial Narrow" w:hAnsi="Arial Narrow"/>
                <w:noProof/>
                <w:sz w:val="22"/>
                <w:szCs w:val="22"/>
              </w:rPr>
            </w:pPr>
            <w:r w:rsidRPr="00422957">
              <w:rPr>
                <w:rFonts w:ascii="Arial Narrow" w:hAnsi="Arial Narrow"/>
                <w:noProof/>
                <w:sz w:val="22"/>
                <w:szCs w:val="22"/>
              </w:rPr>
              <w:t xml:space="preserve">1,80,01,3400024,8000142,,,Whitcomb USD,N,1,www.whitcombschools.com,,5555559999,204 Main St,,,Whit City,EU,99999,,,,,,,,,1,,,NA,,¶ </w:t>
            </w:r>
          </w:p>
        </w:tc>
      </w:tr>
    </w:tbl>
    <w:p w14:paraId="09B68415" w14:textId="77777777" w:rsidR="00FC2BD6" w:rsidRDefault="00FC2BD6">
      <w:pPr>
        <w:rPr>
          <w:rFonts w:ascii="Arial Bold" w:hAnsi="Arial Bold" w:cs="Times New Roman"/>
          <w:b/>
          <w:color w:val="145192"/>
          <w:szCs w:val="20"/>
        </w:rPr>
      </w:pPr>
      <w:r>
        <w:br w:type="page"/>
      </w:r>
    </w:p>
    <w:p w14:paraId="795A183B" w14:textId="5087EDB1" w:rsidR="00FB461D" w:rsidRPr="00E36DDD" w:rsidRDefault="0000505D" w:rsidP="000A544D">
      <w:pPr>
        <w:pStyle w:val="Heading2"/>
        <w:numPr>
          <w:ilvl w:val="0"/>
          <w:numId w:val="0"/>
        </w:numPr>
      </w:pPr>
      <w:bookmarkStart w:id="366" w:name="_Toc20914101"/>
      <w:bookmarkStart w:id="367" w:name="_Toc52448462"/>
      <w:r>
        <w:lastRenderedPageBreak/>
        <w:t xml:space="preserve">D.3 </w:t>
      </w:r>
      <w:r w:rsidR="00282A38" w:rsidRPr="00E36DDD">
        <w:t>School Directory File</w:t>
      </w:r>
      <w:bookmarkEnd w:id="366"/>
      <w:bookmarkEnd w:id="367"/>
      <w:r w:rsidR="00282A38" w:rsidRPr="00E36DDD">
        <w:t xml:space="preserve"> </w:t>
      </w:r>
    </w:p>
    <w:p w14:paraId="1060988E" w14:textId="77777777" w:rsidR="00FB461D" w:rsidRPr="00E36DDD" w:rsidRDefault="00FB461D" w:rsidP="00FB461D">
      <w:r w:rsidRPr="00E36DDD">
        <w:t xml:space="preserve">All school directory data are specific to a school year; therefore, states must submit complete a school directory each school year. </w:t>
      </w:r>
    </w:p>
    <w:p w14:paraId="64C942A5" w14:textId="77777777" w:rsidR="00FB461D" w:rsidRPr="00E36DDD" w:rsidRDefault="00FB461D" w:rsidP="00FB461D"/>
    <w:p w14:paraId="180EA396" w14:textId="77777777" w:rsidR="00FB461D" w:rsidRPr="00E36DDD" w:rsidRDefault="00FB461D" w:rsidP="00FB461D">
      <w:r w:rsidRPr="00E36DDD">
        <w:t>This section describes the fixed file and delimited file specifications used to transmit information pertaining to the School Directory File type. The file type is specified in the header record.</w:t>
      </w:r>
    </w:p>
    <w:p w14:paraId="04A67DB3" w14:textId="77777777" w:rsidR="00FB461D" w:rsidRPr="00E36DDD" w:rsidRDefault="00FB461D" w:rsidP="00FB461D"/>
    <w:p w14:paraId="0230E518" w14:textId="5A6AAF25" w:rsidR="00FB461D" w:rsidRPr="00E36DDD" w:rsidRDefault="00FB461D" w:rsidP="00FC2BD6">
      <w:r w:rsidRPr="00224B8A">
        <w:t>The</w:t>
      </w:r>
      <w:r w:rsidRPr="00E36DDD">
        <w:t xml:space="preserve"> "Pop" column in the header and data records is coded as follows: </w:t>
      </w:r>
    </w:p>
    <w:p w14:paraId="28D16B83" w14:textId="77777777" w:rsidR="00FB461D" w:rsidRPr="00E36DDD" w:rsidRDefault="00FB461D" w:rsidP="00FC2BD6">
      <w:pPr>
        <w:ind w:firstLine="720"/>
      </w:pPr>
      <w:r w:rsidRPr="00E36DDD">
        <w:t xml:space="preserve">M - Mandatory, this field must always be populated </w:t>
      </w:r>
    </w:p>
    <w:p w14:paraId="45223BF0" w14:textId="77777777" w:rsidR="00FB461D" w:rsidRDefault="00FB461D" w:rsidP="00FC2BD6">
      <w:pPr>
        <w:ind w:firstLine="720"/>
      </w:pPr>
      <w:r w:rsidRPr="00E36DDD">
        <w:t>O - Optional, data in this field are optional</w:t>
      </w:r>
    </w:p>
    <w:p w14:paraId="181585CC" w14:textId="3F2B1639" w:rsidR="00435364" w:rsidRDefault="00435364" w:rsidP="00FC2BD6">
      <w:pPr>
        <w:ind w:firstLine="720"/>
      </w:pPr>
      <w:r>
        <w:t>N</w:t>
      </w:r>
      <w:r w:rsidRPr="00E36DDD">
        <w:t xml:space="preserve"> – Submitted if </w:t>
      </w:r>
      <w:r>
        <w:t>school</w:t>
      </w:r>
      <w:r w:rsidRPr="00E36DDD">
        <w:t xml:space="preserve"> has been assigned an NCES ID</w:t>
      </w:r>
    </w:p>
    <w:p w14:paraId="0CBA9218" w14:textId="7F2CACFA" w:rsidR="00435364" w:rsidRDefault="00435364" w:rsidP="00FC2BD6">
      <w:pPr>
        <w:ind w:firstLine="720"/>
      </w:pPr>
      <w:r>
        <w:t>U</w:t>
      </w:r>
      <w:r w:rsidRPr="00E36DDD">
        <w:t xml:space="preserve"> – Submitted if </w:t>
      </w:r>
      <w:r>
        <w:t>school</w:t>
      </w:r>
      <w:r w:rsidRPr="00E36DDD">
        <w:t xml:space="preserve"> </w:t>
      </w:r>
      <w:r>
        <w:t>is updating operational status</w:t>
      </w:r>
    </w:p>
    <w:p w14:paraId="6C8351EC" w14:textId="5A065FD3" w:rsidR="00435364" w:rsidRDefault="00435364" w:rsidP="00FC2BD6">
      <w:pPr>
        <w:ind w:left="1170" w:hanging="450"/>
      </w:pPr>
      <w:r>
        <w:t>S</w:t>
      </w:r>
      <w:r w:rsidRPr="00E36DDD">
        <w:t xml:space="preserve"> – Submitted if </w:t>
      </w:r>
      <w:r>
        <w:t>school or the LEA the school belongs to</w:t>
      </w:r>
      <w:r w:rsidRPr="00E36DDD">
        <w:t xml:space="preserve"> </w:t>
      </w:r>
      <w:r>
        <w:t>is changing state identifier ID (DG4)</w:t>
      </w:r>
    </w:p>
    <w:p w14:paraId="4438ABF1" w14:textId="4B08FC04" w:rsidR="00435364" w:rsidRPr="00E36DDD" w:rsidRDefault="00435364" w:rsidP="00FC2BD6">
      <w:pPr>
        <w:ind w:firstLine="720"/>
      </w:pPr>
      <w:r>
        <w:t>C – Submit if school is a charter school</w:t>
      </w:r>
    </w:p>
    <w:p w14:paraId="7B0F6152" w14:textId="77777777" w:rsidR="00435364" w:rsidRPr="00E36DDD" w:rsidRDefault="00435364" w:rsidP="00FB461D">
      <w:pPr>
        <w:ind w:firstLine="720"/>
      </w:pPr>
    </w:p>
    <w:p w14:paraId="4E2513DE" w14:textId="217B4BED" w:rsidR="00FB461D" w:rsidRPr="00E36DDD" w:rsidRDefault="0000505D" w:rsidP="009A7EF9">
      <w:pPr>
        <w:pStyle w:val="Heading3"/>
        <w:numPr>
          <w:ilvl w:val="0"/>
          <w:numId w:val="0"/>
        </w:numPr>
      </w:pPr>
      <w:bookmarkStart w:id="368" w:name="_Toc20914102"/>
      <w:bookmarkStart w:id="369" w:name="_Toc52448463"/>
      <w:r>
        <w:t xml:space="preserve">D.3.1 </w:t>
      </w:r>
      <w:r w:rsidR="00282A38">
        <w:t xml:space="preserve">  </w:t>
      </w:r>
      <w:r w:rsidR="00FB461D" w:rsidRPr="00E36DDD">
        <w:t>Guidance for Submitting the School Directory File</w:t>
      </w:r>
      <w:bookmarkEnd w:id="368"/>
      <w:bookmarkEnd w:id="369"/>
    </w:p>
    <w:p w14:paraId="7F78149F" w14:textId="77777777" w:rsidR="00FB461D" w:rsidRPr="00E36DDD" w:rsidRDefault="00FB461D" w:rsidP="00FB461D">
      <w:r w:rsidRPr="00E36DDD">
        <w:t>The School Directory file contains the following data groups:</w:t>
      </w:r>
    </w:p>
    <w:p w14:paraId="3CBC03F5" w14:textId="054DFEFB" w:rsidR="00FB461D" w:rsidRPr="00E36DDD" w:rsidRDefault="00FB461D" w:rsidP="00FB461D"/>
    <w:p w14:paraId="13F0B2EF" w14:textId="77777777" w:rsidR="00FB461D" w:rsidRPr="00E36DDD" w:rsidRDefault="00FB461D" w:rsidP="00FB461D">
      <w:pPr>
        <w:ind w:left="360"/>
      </w:pPr>
      <w:r w:rsidRPr="00E36DDD">
        <w:t>Unique Identifiers</w:t>
      </w:r>
    </w:p>
    <w:p w14:paraId="140D4801" w14:textId="334697A1" w:rsidR="00FB461D" w:rsidRPr="00E36DDD" w:rsidRDefault="00FB461D" w:rsidP="00042C0F">
      <w:pPr>
        <w:numPr>
          <w:ilvl w:val="0"/>
          <w:numId w:val="21"/>
        </w:numPr>
      </w:pPr>
      <w:r w:rsidRPr="00E36DDD">
        <w:t>State Code (DG559)</w:t>
      </w:r>
    </w:p>
    <w:p w14:paraId="5C900549" w14:textId="1B84FD57" w:rsidR="00FB461D" w:rsidRPr="00E36DDD" w:rsidRDefault="00FB461D" w:rsidP="00042C0F">
      <w:pPr>
        <w:numPr>
          <w:ilvl w:val="0"/>
          <w:numId w:val="21"/>
        </w:numPr>
      </w:pPr>
      <w:r w:rsidRPr="00E36DDD">
        <w:t xml:space="preserve">Education Entity Name (DG7) </w:t>
      </w:r>
    </w:p>
    <w:p w14:paraId="1C27A0D5" w14:textId="2C2A3D9B" w:rsidR="00FB461D" w:rsidRPr="00E36DDD" w:rsidRDefault="00FB461D" w:rsidP="00042C0F">
      <w:pPr>
        <w:numPr>
          <w:ilvl w:val="0"/>
          <w:numId w:val="21"/>
        </w:numPr>
      </w:pPr>
      <w:r w:rsidRPr="00E36DDD">
        <w:t>State Agency Number (DG570)</w:t>
      </w:r>
    </w:p>
    <w:p w14:paraId="3751C0A7" w14:textId="6F2E6277" w:rsidR="00FB461D" w:rsidRPr="00E36DDD" w:rsidRDefault="00FB461D" w:rsidP="00042C0F">
      <w:pPr>
        <w:numPr>
          <w:ilvl w:val="0"/>
          <w:numId w:val="21"/>
        </w:numPr>
      </w:pPr>
      <w:r w:rsidRPr="00E36DDD">
        <w:t>LEA Identifier (State) (DG4)</w:t>
      </w:r>
    </w:p>
    <w:p w14:paraId="5658A620" w14:textId="2D32EF6C" w:rsidR="00FB461D" w:rsidRPr="00E36DDD" w:rsidRDefault="00FB461D" w:rsidP="00042C0F">
      <w:pPr>
        <w:numPr>
          <w:ilvl w:val="0"/>
          <w:numId w:val="21"/>
        </w:numPr>
      </w:pPr>
      <w:r w:rsidRPr="00E36DDD">
        <w:t>LEA Identifier (NCES) (DG1)</w:t>
      </w:r>
    </w:p>
    <w:p w14:paraId="21EA0333" w14:textId="1D3DEF54" w:rsidR="00FB461D" w:rsidRPr="00E36DDD" w:rsidRDefault="00FB461D" w:rsidP="00042C0F">
      <w:pPr>
        <w:numPr>
          <w:ilvl w:val="0"/>
          <w:numId w:val="21"/>
        </w:numPr>
      </w:pPr>
      <w:r w:rsidRPr="00E36DDD">
        <w:t>School Identifier (State) (DG5)</w:t>
      </w:r>
    </w:p>
    <w:p w14:paraId="298992BF" w14:textId="36AAA9A9" w:rsidR="00FB461D" w:rsidRPr="00E36DDD" w:rsidRDefault="00FB461D" w:rsidP="00042C0F">
      <w:pPr>
        <w:numPr>
          <w:ilvl w:val="0"/>
          <w:numId w:val="21"/>
        </w:numPr>
      </w:pPr>
      <w:r w:rsidRPr="00E36DDD">
        <w:t>School Identifier (NCES) (DG529)</w:t>
      </w:r>
    </w:p>
    <w:p w14:paraId="1DCF6D59" w14:textId="77777777" w:rsidR="00FB461D" w:rsidRPr="00E36DDD" w:rsidRDefault="00FB461D" w:rsidP="00FB461D"/>
    <w:p w14:paraId="39A2BF82" w14:textId="77777777" w:rsidR="00FB461D" w:rsidRPr="00E36DDD" w:rsidRDefault="00FB461D" w:rsidP="00FB461D">
      <w:pPr>
        <w:ind w:left="360"/>
      </w:pPr>
      <w:r w:rsidRPr="00E36DDD">
        <w:t>Contact information</w:t>
      </w:r>
    </w:p>
    <w:p w14:paraId="33999F57" w14:textId="24E453C8" w:rsidR="00FB461D" w:rsidRPr="00E36DDD" w:rsidRDefault="00FB461D" w:rsidP="00042C0F">
      <w:pPr>
        <w:numPr>
          <w:ilvl w:val="0"/>
          <w:numId w:val="21"/>
        </w:numPr>
      </w:pPr>
      <w:r w:rsidRPr="00E36DDD">
        <w:t>Address Mailing (DG8)</w:t>
      </w:r>
    </w:p>
    <w:p w14:paraId="2782A087" w14:textId="4627BFB2" w:rsidR="00FB461D" w:rsidRPr="00E36DDD" w:rsidRDefault="00FB461D" w:rsidP="00042C0F">
      <w:pPr>
        <w:numPr>
          <w:ilvl w:val="0"/>
          <w:numId w:val="21"/>
        </w:numPr>
      </w:pPr>
      <w:r w:rsidRPr="00E36DDD">
        <w:t>Address Location (DG9)</w:t>
      </w:r>
    </w:p>
    <w:p w14:paraId="59551F4D" w14:textId="1DAB28B0" w:rsidR="00FB461D" w:rsidRPr="00E36DDD" w:rsidRDefault="00FB461D" w:rsidP="00042C0F">
      <w:pPr>
        <w:numPr>
          <w:ilvl w:val="0"/>
          <w:numId w:val="21"/>
        </w:numPr>
      </w:pPr>
      <w:r w:rsidRPr="00E36DDD">
        <w:t>Telephone - Education Entity (DG10)</w:t>
      </w:r>
    </w:p>
    <w:p w14:paraId="319EB905" w14:textId="59FFCA33" w:rsidR="00FB461D" w:rsidRPr="00E36DDD" w:rsidRDefault="00FB461D" w:rsidP="00042C0F">
      <w:pPr>
        <w:numPr>
          <w:ilvl w:val="0"/>
          <w:numId w:val="21"/>
        </w:numPr>
      </w:pPr>
      <w:r w:rsidRPr="00E36DDD">
        <w:t>Web Site Address (DG11)</w:t>
      </w:r>
    </w:p>
    <w:p w14:paraId="75386FDE" w14:textId="03F8ECB8" w:rsidR="00435364" w:rsidRPr="00E36DDD" w:rsidRDefault="00435364" w:rsidP="00042C0F">
      <w:pPr>
        <w:numPr>
          <w:ilvl w:val="0"/>
          <w:numId w:val="21"/>
        </w:numPr>
      </w:pPr>
      <w:r w:rsidRPr="00E36DDD">
        <w:t>Out of State Indicator (DG669)</w:t>
      </w:r>
    </w:p>
    <w:p w14:paraId="312CCBCF" w14:textId="77777777" w:rsidR="00FB461D" w:rsidRPr="00E36DDD" w:rsidRDefault="00FB461D" w:rsidP="00FB461D"/>
    <w:p w14:paraId="1E93999F" w14:textId="77777777" w:rsidR="00FB461D" w:rsidRPr="00E36DDD" w:rsidRDefault="00FB461D" w:rsidP="00FB461D">
      <w:pPr>
        <w:ind w:left="360"/>
      </w:pPr>
      <w:r w:rsidRPr="00E36DDD">
        <w:t>Descriptive Information</w:t>
      </w:r>
    </w:p>
    <w:p w14:paraId="1F791EF0" w14:textId="7B1B2E3E" w:rsidR="00FB461D" w:rsidRPr="00E36DDD" w:rsidRDefault="00FB461D" w:rsidP="00042C0F">
      <w:pPr>
        <w:numPr>
          <w:ilvl w:val="0"/>
          <w:numId w:val="21"/>
        </w:numPr>
      </w:pPr>
      <w:r w:rsidRPr="00E36DDD">
        <w:t xml:space="preserve">Operational Status – </w:t>
      </w:r>
      <w:r w:rsidR="00674242">
        <w:t>S</w:t>
      </w:r>
      <w:r w:rsidRPr="00E36DDD">
        <w:t>chool (DG531)</w:t>
      </w:r>
    </w:p>
    <w:p w14:paraId="04A49D2E" w14:textId="77777777" w:rsidR="00FB461D" w:rsidRPr="00E36DDD" w:rsidRDefault="00FB461D" w:rsidP="00042C0F">
      <w:pPr>
        <w:numPr>
          <w:ilvl w:val="1"/>
          <w:numId w:val="21"/>
        </w:numPr>
      </w:pPr>
      <w:r w:rsidRPr="00E36DDD">
        <w:t>S</w:t>
      </w:r>
      <w:r w:rsidR="00757A7D">
        <w:t xml:space="preserve">chool </w:t>
      </w:r>
      <w:r w:rsidRPr="00E36DDD">
        <w:t>Y</w:t>
      </w:r>
      <w:r w:rsidR="00757A7D">
        <w:t>ear</w:t>
      </w:r>
      <w:r w:rsidRPr="00E36DDD">
        <w:t xml:space="preserve"> Start</w:t>
      </w:r>
    </w:p>
    <w:p w14:paraId="3A2EA5D5" w14:textId="5A189A05" w:rsidR="00FB461D" w:rsidRPr="00E36DDD" w:rsidRDefault="00FB461D" w:rsidP="00042C0F">
      <w:pPr>
        <w:numPr>
          <w:ilvl w:val="1"/>
          <w:numId w:val="21"/>
        </w:numPr>
      </w:pPr>
      <w:r w:rsidRPr="00E36DDD">
        <w:t>Updated</w:t>
      </w:r>
      <w:r w:rsidR="00FB1792">
        <w:t>, then</w:t>
      </w:r>
    </w:p>
    <w:p w14:paraId="2A9CB818" w14:textId="49A232BD" w:rsidR="00FB461D" w:rsidRPr="00E36DDD" w:rsidRDefault="00FB461D" w:rsidP="00042C0F">
      <w:pPr>
        <w:numPr>
          <w:ilvl w:val="2"/>
          <w:numId w:val="21"/>
        </w:numPr>
      </w:pPr>
      <w:r w:rsidRPr="00E36DDD">
        <w:t>Effective Date (DG571)</w:t>
      </w:r>
    </w:p>
    <w:p w14:paraId="594F30C8" w14:textId="71C96AB7" w:rsidR="00FB461D" w:rsidRPr="00E36DDD" w:rsidRDefault="00FB461D" w:rsidP="00042C0F">
      <w:pPr>
        <w:numPr>
          <w:ilvl w:val="0"/>
          <w:numId w:val="21"/>
        </w:numPr>
      </w:pPr>
      <w:r w:rsidRPr="00E36DDD">
        <w:lastRenderedPageBreak/>
        <w:t>School Type (DG21)</w:t>
      </w:r>
    </w:p>
    <w:p w14:paraId="3C345FC3" w14:textId="15E06861" w:rsidR="00FB461D" w:rsidRDefault="00FB461D" w:rsidP="00042C0F">
      <w:pPr>
        <w:numPr>
          <w:ilvl w:val="0"/>
          <w:numId w:val="21"/>
        </w:numPr>
      </w:pPr>
      <w:r w:rsidRPr="00E36DDD">
        <w:t>Reconstituted Status (DG743)</w:t>
      </w:r>
    </w:p>
    <w:p w14:paraId="404AA2A4" w14:textId="77777777" w:rsidR="008257A3" w:rsidRDefault="008257A3" w:rsidP="008257A3">
      <w:pPr>
        <w:ind w:left="360"/>
      </w:pPr>
    </w:p>
    <w:p w14:paraId="0A4E4F83" w14:textId="77777777" w:rsidR="008257A3" w:rsidRPr="00E36DDD" w:rsidRDefault="008257A3" w:rsidP="008257A3">
      <w:pPr>
        <w:ind w:left="360"/>
      </w:pPr>
      <w:r>
        <w:t>Charter</w:t>
      </w:r>
      <w:r w:rsidR="00EA38F1">
        <w:t xml:space="preserve"> Information</w:t>
      </w:r>
    </w:p>
    <w:p w14:paraId="794D1793" w14:textId="747269AC" w:rsidR="00FB461D" w:rsidRPr="00E36DDD" w:rsidRDefault="00FB461D" w:rsidP="00042C0F">
      <w:pPr>
        <w:numPr>
          <w:ilvl w:val="0"/>
          <w:numId w:val="21"/>
        </w:numPr>
      </w:pPr>
      <w:r w:rsidRPr="00E36DDD">
        <w:t>Charter Status (DG27)</w:t>
      </w:r>
    </w:p>
    <w:p w14:paraId="1D8E4B14" w14:textId="77777777" w:rsidR="00FB461D" w:rsidRPr="00E36DDD" w:rsidRDefault="00FB461D" w:rsidP="00042C0F">
      <w:pPr>
        <w:numPr>
          <w:ilvl w:val="1"/>
          <w:numId w:val="21"/>
        </w:numPr>
      </w:pPr>
      <w:r w:rsidRPr="00E36DDD">
        <w:t>If charter status is “yes,” then</w:t>
      </w:r>
    </w:p>
    <w:p w14:paraId="7FB665C6" w14:textId="768012DA" w:rsidR="00FB461D" w:rsidRPr="00E36DDD" w:rsidRDefault="00FB461D" w:rsidP="00042C0F">
      <w:pPr>
        <w:numPr>
          <w:ilvl w:val="1"/>
          <w:numId w:val="21"/>
        </w:numPr>
      </w:pPr>
      <w:r w:rsidRPr="00E36DDD">
        <w:t>Charter Authorizer Identifier (</w:t>
      </w:r>
      <w:r w:rsidR="007851CA">
        <w:t>S</w:t>
      </w:r>
      <w:r w:rsidRPr="00E36DDD">
        <w:t xml:space="preserve">tate) – </w:t>
      </w:r>
      <w:r w:rsidR="00674242">
        <w:t>P</w:t>
      </w:r>
      <w:r w:rsidRPr="00E36DDD">
        <w:t xml:space="preserve">rimary </w:t>
      </w:r>
      <w:r w:rsidR="00FB1792">
        <w:t>(</w:t>
      </w:r>
      <w:r w:rsidR="007A780E">
        <w:t xml:space="preserve">and </w:t>
      </w:r>
      <w:r w:rsidR="00FB1792">
        <w:t>if needed,</w:t>
      </w:r>
      <w:r w:rsidRPr="00E36DDD">
        <w:t xml:space="preserve"> </w:t>
      </w:r>
      <w:r w:rsidR="00674242">
        <w:t>Secondary</w:t>
      </w:r>
      <w:r w:rsidR="00FB1792">
        <w:t>)</w:t>
      </w:r>
      <w:r w:rsidR="00674242">
        <w:t xml:space="preserve"> Authorizer</w:t>
      </w:r>
      <w:r w:rsidRPr="00E36DDD">
        <w:t xml:space="preserve"> (DG804) </w:t>
      </w:r>
    </w:p>
    <w:p w14:paraId="2B29BF88" w14:textId="77777777" w:rsidR="00E0727A" w:rsidRPr="00E36DDD" w:rsidRDefault="00E0727A" w:rsidP="00FB461D"/>
    <w:p w14:paraId="162352A8" w14:textId="33E5C5E9" w:rsidR="00FB461D" w:rsidRPr="00E36DDD" w:rsidRDefault="0000505D" w:rsidP="00E0727A">
      <w:pPr>
        <w:pStyle w:val="Heading3"/>
        <w:numPr>
          <w:ilvl w:val="0"/>
          <w:numId w:val="0"/>
        </w:numPr>
      </w:pPr>
      <w:bookmarkStart w:id="370" w:name="_Toc20914103"/>
      <w:bookmarkStart w:id="371" w:name="_Toc52448464"/>
      <w:r>
        <w:t xml:space="preserve">D.3.2 </w:t>
      </w:r>
      <w:r w:rsidR="00282A38">
        <w:t xml:space="preserve">  </w:t>
      </w:r>
      <w:r w:rsidR="008257A3">
        <w:t xml:space="preserve">School </w:t>
      </w:r>
      <w:r w:rsidR="00FB461D" w:rsidRPr="00E36DDD">
        <w:t>Header Record Definition</w:t>
      </w:r>
      <w:bookmarkEnd w:id="370"/>
      <w:bookmarkEnd w:id="371"/>
    </w:p>
    <w:p w14:paraId="6426B91E" w14:textId="77777777" w:rsidR="00FB461D" w:rsidRPr="00E36DDD" w:rsidRDefault="00FB461D" w:rsidP="00FB461D">
      <w:r w:rsidRPr="00E36DDD">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3C9895AE" w14:textId="77777777" w:rsidR="00FB461D" w:rsidRPr="00E36DDD" w:rsidRDefault="00FB461D" w:rsidP="00FB461D"/>
    <w:p w14:paraId="44B30FA0"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BA1003">
        <w:rPr>
          <w:b/>
          <w:sz w:val="20"/>
          <w:szCs w:val="20"/>
        </w:rPr>
        <w:t>.</w:t>
      </w:r>
      <w:r w:rsidR="00987BDD" w:rsidRPr="00E36DDD">
        <w:rPr>
          <w:b/>
          <w:sz w:val="20"/>
          <w:szCs w:val="20"/>
        </w:rPr>
        <w:t>3</w:t>
      </w:r>
      <w:r w:rsidRPr="00E36DDD">
        <w:rPr>
          <w:b/>
          <w:sz w:val="20"/>
          <w:szCs w:val="20"/>
        </w:rPr>
        <w:t>.2–1: School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header record"/>
        <w:tblDescription w:val="Data Element Name, Start, Position, Length, Type, Pop, Definition / Comments, Permitted Values Abbreviations&#10;"/>
      </w:tblPr>
      <w:tblGrid>
        <w:gridCol w:w="1371"/>
        <w:gridCol w:w="795"/>
        <w:gridCol w:w="677"/>
        <w:gridCol w:w="670"/>
        <w:gridCol w:w="562"/>
        <w:gridCol w:w="3699"/>
        <w:gridCol w:w="1540"/>
      </w:tblGrid>
      <w:tr w:rsidR="00FB461D" w:rsidRPr="008257A3" w14:paraId="2BA56C5B" w14:textId="77777777" w:rsidTr="00864A5E">
        <w:trPr>
          <w:cantSplit/>
          <w:tblHeader/>
          <w:jc w:val="center"/>
        </w:trPr>
        <w:tc>
          <w:tcPr>
            <w:tcW w:w="73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46B37A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Data Element Name</w:t>
            </w:r>
          </w:p>
        </w:tc>
        <w:tc>
          <w:tcPr>
            <w:tcW w:w="42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043DDC9" w14:textId="115049CA"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Start</w:t>
            </w:r>
            <w:r w:rsidR="003424FF">
              <w:rPr>
                <w:rFonts w:ascii="Arial Narrow" w:hAnsi="Arial Narrow"/>
                <w:b/>
                <w:color w:val="FFFFFF"/>
                <w:sz w:val="20"/>
                <w:szCs w:val="20"/>
              </w:rPr>
              <w:t xml:space="preserve"> </w:t>
            </w:r>
            <w:r w:rsidRPr="008257A3">
              <w:rPr>
                <w:rFonts w:ascii="Arial Narrow" w:hAnsi="Arial Narrow"/>
                <w:b/>
                <w:color w:val="FFFFFF"/>
                <w:sz w:val="20"/>
                <w:szCs w:val="20"/>
              </w:rPr>
              <w:t>Position</w:t>
            </w:r>
          </w:p>
        </w:tc>
        <w:tc>
          <w:tcPr>
            <w:tcW w:w="364"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6A03E1E"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4C7BAD0F"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Type</w:t>
            </w:r>
          </w:p>
        </w:tc>
        <w:tc>
          <w:tcPr>
            <w:tcW w:w="30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FAB001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Pop</w:t>
            </w:r>
          </w:p>
        </w:tc>
        <w:tc>
          <w:tcPr>
            <w:tcW w:w="198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E2EBAC3"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Definition / Comments</w:t>
            </w:r>
          </w:p>
        </w:tc>
        <w:tc>
          <w:tcPr>
            <w:tcW w:w="827"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1BF86DD" w14:textId="77777777" w:rsidR="00FB461D" w:rsidRPr="008257A3" w:rsidRDefault="00FB461D" w:rsidP="0091013E">
            <w:pPr>
              <w:suppressAutoHyphens/>
              <w:jc w:val="center"/>
              <w:rPr>
                <w:rFonts w:ascii="Arial Narrow" w:hAnsi="Arial Narrow"/>
                <w:b/>
                <w:color w:val="FFFFFF"/>
                <w:sz w:val="20"/>
                <w:szCs w:val="20"/>
              </w:rPr>
            </w:pPr>
            <w:r w:rsidRPr="008257A3">
              <w:rPr>
                <w:rFonts w:ascii="Arial Narrow" w:hAnsi="Arial Narrow"/>
                <w:b/>
                <w:color w:val="FFFFFF"/>
                <w:sz w:val="20"/>
                <w:szCs w:val="20"/>
              </w:rPr>
              <w:t>Permitted Values Abbreviations</w:t>
            </w:r>
          </w:p>
        </w:tc>
      </w:tr>
      <w:tr w:rsidR="00FB461D" w:rsidRPr="008257A3" w14:paraId="009D97D9" w14:textId="77777777" w:rsidTr="00864A5E">
        <w:trPr>
          <w:cantSplit/>
          <w:jc w:val="center"/>
        </w:trPr>
        <w:tc>
          <w:tcPr>
            <w:tcW w:w="737" w:type="pct"/>
            <w:tcBorders>
              <w:top w:val="double" w:sz="6" w:space="0" w:color="145192"/>
              <w:left w:val="double" w:sz="6" w:space="0" w:color="145192"/>
              <w:bottom w:val="single" w:sz="4" w:space="0" w:color="145192"/>
              <w:right w:val="single" w:sz="4" w:space="0" w:color="145192"/>
            </w:tcBorders>
            <w:hideMark/>
          </w:tcPr>
          <w:p w14:paraId="043AAF0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Type</w:t>
            </w:r>
          </w:p>
        </w:tc>
        <w:tc>
          <w:tcPr>
            <w:tcW w:w="428" w:type="pct"/>
            <w:tcBorders>
              <w:top w:val="double" w:sz="6" w:space="0" w:color="145192"/>
              <w:left w:val="single" w:sz="4" w:space="0" w:color="145192"/>
              <w:bottom w:val="single" w:sz="4" w:space="0" w:color="145192"/>
              <w:right w:val="single" w:sz="4" w:space="0" w:color="145192"/>
            </w:tcBorders>
            <w:hideMark/>
          </w:tcPr>
          <w:p w14:paraId="5A58C94D"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64" w:type="pct"/>
            <w:tcBorders>
              <w:top w:val="double" w:sz="6" w:space="0" w:color="145192"/>
              <w:left w:val="single" w:sz="4" w:space="0" w:color="145192"/>
              <w:bottom w:val="single" w:sz="4" w:space="0" w:color="145192"/>
              <w:right w:val="single" w:sz="4" w:space="0" w:color="145192"/>
            </w:tcBorders>
            <w:hideMark/>
          </w:tcPr>
          <w:p w14:paraId="1B2F663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50</w:t>
            </w:r>
          </w:p>
        </w:tc>
        <w:tc>
          <w:tcPr>
            <w:tcW w:w="355" w:type="pct"/>
            <w:tcBorders>
              <w:top w:val="double" w:sz="6" w:space="0" w:color="145192"/>
              <w:left w:val="single" w:sz="4" w:space="0" w:color="145192"/>
              <w:bottom w:val="single" w:sz="4" w:space="0" w:color="145192"/>
              <w:right w:val="single" w:sz="4" w:space="0" w:color="145192"/>
            </w:tcBorders>
            <w:hideMark/>
          </w:tcPr>
          <w:p w14:paraId="047029C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double" w:sz="6" w:space="0" w:color="145192"/>
              <w:left w:val="single" w:sz="4" w:space="0" w:color="145192"/>
              <w:bottom w:val="single" w:sz="4" w:space="0" w:color="145192"/>
              <w:right w:val="single" w:sz="4" w:space="0" w:color="145192"/>
            </w:tcBorders>
            <w:hideMark/>
          </w:tcPr>
          <w:p w14:paraId="5DFEEE03"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double" w:sz="6" w:space="0" w:color="145192"/>
              <w:left w:val="single" w:sz="4" w:space="0" w:color="145192"/>
              <w:bottom w:val="single" w:sz="4" w:space="0" w:color="145192"/>
              <w:right w:val="single" w:sz="4" w:space="0" w:color="145192"/>
            </w:tcBorders>
            <w:hideMark/>
          </w:tcPr>
          <w:p w14:paraId="17FDD09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Identifies the type of file being submitted.</w:t>
            </w:r>
          </w:p>
        </w:tc>
        <w:tc>
          <w:tcPr>
            <w:tcW w:w="827" w:type="pct"/>
            <w:tcBorders>
              <w:top w:val="double" w:sz="6" w:space="0" w:color="145192"/>
              <w:left w:val="single" w:sz="4" w:space="0" w:color="145192"/>
              <w:bottom w:val="single" w:sz="4" w:space="0" w:color="145192"/>
              <w:right w:val="double" w:sz="6" w:space="0" w:color="145192"/>
            </w:tcBorders>
            <w:hideMark/>
          </w:tcPr>
          <w:p w14:paraId="7F371E98" w14:textId="77777777" w:rsidR="00FB461D" w:rsidRPr="008257A3" w:rsidRDefault="00FB461D" w:rsidP="0091013E">
            <w:pPr>
              <w:rPr>
                <w:rFonts w:ascii="Arial Narrow" w:eastAsia="Arial Unicode MS" w:hAnsi="Arial Narrow"/>
                <w:b/>
                <w:bCs/>
                <w:sz w:val="20"/>
                <w:szCs w:val="20"/>
              </w:rPr>
            </w:pPr>
            <w:r w:rsidRPr="008257A3">
              <w:rPr>
                <w:rFonts w:ascii="Arial Narrow" w:hAnsi="Arial Narrow"/>
                <w:b/>
                <w:bCs/>
                <w:sz w:val="20"/>
                <w:szCs w:val="20"/>
              </w:rPr>
              <w:t>SCHOOL DIRECTORY INFO</w:t>
            </w:r>
          </w:p>
        </w:tc>
      </w:tr>
      <w:tr w:rsidR="00FB461D" w:rsidRPr="008257A3" w14:paraId="61BF302E"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8D6FF3A"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Total Records in File</w:t>
            </w:r>
          </w:p>
        </w:tc>
        <w:tc>
          <w:tcPr>
            <w:tcW w:w="428" w:type="pct"/>
            <w:tcBorders>
              <w:top w:val="single" w:sz="4" w:space="0" w:color="145192"/>
              <w:left w:val="single" w:sz="4" w:space="0" w:color="145192"/>
              <w:bottom w:val="single" w:sz="4" w:space="0" w:color="145192"/>
              <w:right w:val="single" w:sz="4" w:space="0" w:color="145192"/>
            </w:tcBorders>
            <w:hideMark/>
          </w:tcPr>
          <w:p w14:paraId="2B0A320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51</w:t>
            </w:r>
          </w:p>
        </w:tc>
        <w:tc>
          <w:tcPr>
            <w:tcW w:w="364" w:type="pct"/>
            <w:tcBorders>
              <w:top w:val="single" w:sz="4" w:space="0" w:color="145192"/>
              <w:left w:val="single" w:sz="4" w:space="0" w:color="145192"/>
              <w:bottom w:val="single" w:sz="4" w:space="0" w:color="145192"/>
              <w:right w:val="single" w:sz="4" w:space="0" w:color="145192"/>
            </w:tcBorders>
            <w:hideMark/>
          </w:tcPr>
          <w:p w14:paraId="412E39AB"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10</w:t>
            </w:r>
          </w:p>
        </w:tc>
        <w:tc>
          <w:tcPr>
            <w:tcW w:w="355" w:type="pct"/>
            <w:tcBorders>
              <w:top w:val="single" w:sz="4" w:space="0" w:color="145192"/>
              <w:left w:val="single" w:sz="4" w:space="0" w:color="145192"/>
              <w:bottom w:val="single" w:sz="4" w:space="0" w:color="145192"/>
              <w:right w:val="single" w:sz="4" w:space="0" w:color="145192"/>
            </w:tcBorders>
            <w:hideMark/>
          </w:tcPr>
          <w:p w14:paraId="25672A04"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Number</w:t>
            </w:r>
          </w:p>
        </w:tc>
        <w:tc>
          <w:tcPr>
            <w:tcW w:w="302" w:type="pct"/>
            <w:tcBorders>
              <w:top w:val="single" w:sz="4" w:space="0" w:color="145192"/>
              <w:left w:val="single" w:sz="4" w:space="0" w:color="145192"/>
              <w:bottom w:val="single" w:sz="4" w:space="0" w:color="145192"/>
              <w:right w:val="single" w:sz="4" w:space="0" w:color="145192"/>
            </w:tcBorders>
            <w:hideMark/>
          </w:tcPr>
          <w:p w14:paraId="01C3AD94"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AE6BD3D"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total number of data records contained in the file. The header record is NOT included in this count.</w:t>
            </w:r>
          </w:p>
        </w:tc>
        <w:tc>
          <w:tcPr>
            <w:tcW w:w="827" w:type="pct"/>
            <w:tcBorders>
              <w:top w:val="single" w:sz="4" w:space="0" w:color="145192"/>
              <w:left w:val="single" w:sz="4" w:space="0" w:color="145192"/>
              <w:bottom w:val="single" w:sz="4" w:space="0" w:color="145192"/>
              <w:right w:val="double" w:sz="6" w:space="0" w:color="145192"/>
            </w:tcBorders>
            <w:hideMark/>
          </w:tcPr>
          <w:p w14:paraId="10F6A907"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67188A42" w14:textId="77777777" w:rsidTr="00354028">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EA84F37" w14:textId="77777777" w:rsidR="00FB461D" w:rsidRPr="008257A3" w:rsidRDefault="00FB461D" w:rsidP="008257A3">
            <w:pPr>
              <w:rPr>
                <w:rFonts w:ascii="Arial Narrow" w:eastAsia="Arial Unicode MS" w:hAnsi="Arial Narrow"/>
                <w:sz w:val="20"/>
                <w:szCs w:val="20"/>
              </w:rPr>
            </w:pPr>
            <w:r w:rsidRPr="008257A3">
              <w:rPr>
                <w:rFonts w:ascii="Arial Narrow" w:hAnsi="Arial Narrow"/>
                <w:sz w:val="20"/>
                <w:szCs w:val="20"/>
              </w:rPr>
              <w:t xml:space="preserve">File Name </w:t>
            </w:r>
          </w:p>
        </w:tc>
        <w:tc>
          <w:tcPr>
            <w:tcW w:w="428" w:type="pct"/>
            <w:tcBorders>
              <w:top w:val="single" w:sz="4" w:space="0" w:color="145192"/>
              <w:left w:val="single" w:sz="4" w:space="0" w:color="145192"/>
              <w:bottom w:val="single" w:sz="4" w:space="0" w:color="145192"/>
              <w:right w:val="single" w:sz="4" w:space="0" w:color="145192"/>
            </w:tcBorders>
            <w:hideMark/>
          </w:tcPr>
          <w:p w14:paraId="19F3F083"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61</w:t>
            </w:r>
          </w:p>
        </w:tc>
        <w:tc>
          <w:tcPr>
            <w:tcW w:w="364" w:type="pct"/>
            <w:tcBorders>
              <w:top w:val="single" w:sz="4" w:space="0" w:color="145192"/>
              <w:left w:val="single" w:sz="4" w:space="0" w:color="145192"/>
              <w:bottom w:val="single" w:sz="4" w:space="0" w:color="145192"/>
              <w:right w:val="single" w:sz="4" w:space="0" w:color="145192"/>
            </w:tcBorders>
            <w:hideMark/>
          </w:tcPr>
          <w:p w14:paraId="3E5E8B0F"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25</w:t>
            </w:r>
          </w:p>
        </w:tc>
        <w:tc>
          <w:tcPr>
            <w:tcW w:w="355" w:type="pct"/>
            <w:tcBorders>
              <w:top w:val="single" w:sz="4" w:space="0" w:color="145192"/>
              <w:left w:val="single" w:sz="4" w:space="0" w:color="145192"/>
              <w:bottom w:val="single" w:sz="4" w:space="0" w:color="145192"/>
              <w:right w:val="single" w:sz="4" w:space="0" w:color="145192"/>
            </w:tcBorders>
            <w:hideMark/>
          </w:tcPr>
          <w:p w14:paraId="4C09A48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28F8AB7A"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6D72D27"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The file name including extension, the same as the external file name.</w:t>
            </w:r>
          </w:p>
        </w:tc>
        <w:tc>
          <w:tcPr>
            <w:tcW w:w="827" w:type="pct"/>
            <w:tcBorders>
              <w:top w:val="single" w:sz="4" w:space="0" w:color="145192"/>
              <w:left w:val="single" w:sz="4" w:space="0" w:color="145192"/>
              <w:bottom w:val="single" w:sz="4" w:space="0" w:color="145192"/>
              <w:right w:val="double" w:sz="6" w:space="0" w:color="145192"/>
            </w:tcBorders>
            <w:hideMark/>
          </w:tcPr>
          <w:p w14:paraId="67EC1618" w14:textId="77777777" w:rsidR="00FB461D" w:rsidRPr="008257A3" w:rsidRDefault="00354028" w:rsidP="00354028">
            <w:pPr>
              <w:rPr>
                <w:rFonts w:ascii="Arial Narrow" w:eastAsia="Arial Unicode MS" w:hAnsi="Arial Narrow"/>
                <w:sz w:val="20"/>
                <w:szCs w:val="20"/>
              </w:rPr>
            </w:pPr>
            <w:r w:rsidRPr="0084224F">
              <w:rPr>
                <w:rFonts w:ascii="Arial Narrow" w:hAnsi="Arial Narrow"/>
                <w:sz w:val="20"/>
                <w:szCs w:val="20"/>
              </w:rPr>
              <w:t>See section 3.0</w:t>
            </w:r>
          </w:p>
        </w:tc>
      </w:tr>
      <w:tr w:rsidR="00FB461D" w:rsidRPr="008257A3" w14:paraId="7A911B16"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337CE34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Identifier</w:t>
            </w:r>
          </w:p>
        </w:tc>
        <w:tc>
          <w:tcPr>
            <w:tcW w:w="428" w:type="pct"/>
            <w:tcBorders>
              <w:top w:val="single" w:sz="4" w:space="0" w:color="145192"/>
              <w:left w:val="single" w:sz="4" w:space="0" w:color="145192"/>
              <w:bottom w:val="single" w:sz="4" w:space="0" w:color="145192"/>
              <w:right w:val="single" w:sz="4" w:space="0" w:color="145192"/>
            </w:tcBorders>
            <w:hideMark/>
          </w:tcPr>
          <w:p w14:paraId="592760A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86</w:t>
            </w:r>
          </w:p>
        </w:tc>
        <w:tc>
          <w:tcPr>
            <w:tcW w:w="364" w:type="pct"/>
            <w:tcBorders>
              <w:top w:val="single" w:sz="4" w:space="0" w:color="145192"/>
              <w:left w:val="single" w:sz="4" w:space="0" w:color="145192"/>
              <w:bottom w:val="single" w:sz="4" w:space="0" w:color="145192"/>
              <w:right w:val="single" w:sz="4" w:space="0" w:color="145192"/>
            </w:tcBorders>
            <w:hideMark/>
          </w:tcPr>
          <w:p w14:paraId="56B39BF1"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32</w:t>
            </w:r>
          </w:p>
        </w:tc>
        <w:tc>
          <w:tcPr>
            <w:tcW w:w="355" w:type="pct"/>
            <w:tcBorders>
              <w:top w:val="single" w:sz="4" w:space="0" w:color="145192"/>
              <w:left w:val="single" w:sz="4" w:space="0" w:color="145192"/>
              <w:bottom w:val="single" w:sz="4" w:space="0" w:color="145192"/>
              <w:right w:val="single" w:sz="4" w:space="0" w:color="145192"/>
            </w:tcBorders>
            <w:hideMark/>
          </w:tcPr>
          <w:p w14:paraId="43724C0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12DAD24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6FC2AB3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Any combination of standard characters to further identify the file as specified by the SEA (e.g., a date, person’s name, and version number).</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1A2E3A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5C34D199"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2BC90970"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File Reporting Period</w:t>
            </w:r>
          </w:p>
        </w:tc>
        <w:tc>
          <w:tcPr>
            <w:tcW w:w="428" w:type="pct"/>
            <w:tcBorders>
              <w:top w:val="single" w:sz="4" w:space="0" w:color="145192"/>
              <w:left w:val="single" w:sz="4" w:space="0" w:color="145192"/>
              <w:bottom w:val="single" w:sz="4" w:space="0" w:color="145192"/>
              <w:right w:val="single" w:sz="4" w:space="0" w:color="145192"/>
            </w:tcBorders>
            <w:hideMark/>
          </w:tcPr>
          <w:p w14:paraId="5A7BDDA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118</w:t>
            </w:r>
          </w:p>
        </w:tc>
        <w:tc>
          <w:tcPr>
            <w:tcW w:w="364" w:type="pct"/>
            <w:tcBorders>
              <w:top w:val="single" w:sz="4" w:space="0" w:color="145192"/>
              <w:left w:val="single" w:sz="4" w:space="0" w:color="145192"/>
              <w:bottom w:val="single" w:sz="4" w:space="0" w:color="145192"/>
              <w:right w:val="single" w:sz="4" w:space="0" w:color="145192"/>
            </w:tcBorders>
            <w:hideMark/>
          </w:tcPr>
          <w:p w14:paraId="5CF288C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9</w:t>
            </w:r>
          </w:p>
        </w:tc>
        <w:tc>
          <w:tcPr>
            <w:tcW w:w="355" w:type="pct"/>
            <w:tcBorders>
              <w:top w:val="single" w:sz="4" w:space="0" w:color="145192"/>
              <w:left w:val="single" w:sz="4" w:space="0" w:color="145192"/>
              <w:bottom w:val="single" w:sz="4" w:space="0" w:color="145192"/>
              <w:right w:val="single" w:sz="4" w:space="0" w:color="145192"/>
            </w:tcBorders>
            <w:hideMark/>
          </w:tcPr>
          <w:p w14:paraId="5F76674D"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5C65DE78"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4B149834" w14:textId="77777777" w:rsidR="00FB461D" w:rsidRPr="008257A3" w:rsidRDefault="00354028" w:rsidP="0091013E">
            <w:pPr>
              <w:rPr>
                <w:rFonts w:ascii="Arial Narrow" w:eastAsia="Arial Unicode MS" w:hAnsi="Arial Narrow"/>
                <w:sz w:val="20"/>
                <w:szCs w:val="20"/>
              </w:rPr>
            </w:pPr>
            <w:r w:rsidRPr="0084224F">
              <w:rPr>
                <w:rFonts w:ascii="Arial Narrow" w:hAnsi="Arial Narrow"/>
                <w:sz w:val="20"/>
                <w:szCs w:val="20"/>
              </w:rPr>
              <w:t xml:space="preserve">The school year for which data are being reported. The required format is "CCYY–CCYY" or "CCYY </w:t>
            </w:r>
            <w:proofErr w:type="spellStart"/>
            <w:r w:rsidRPr="0084224F">
              <w:rPr>
                <w:rFonts w:ascii="Arial Narrow" w:hAnsi="Arial Narrow"/>
                <w:sz w:val="20"/>
                <w:szCs w:val="20"/>
              </w:rPr>
              <w:t>CCYY</w:t>
            </w:r>
            <w:proofErr w:type="spellEnd"/>
            <w:r w:rsidRPr="0084224F">
              <w:rPr>
                <w:rFonts w:ascii="Arial Narrow" w:hAnsi="Arial Narrow"/>
                <w:sz w:val="20"/>
                <w:szCs w:val="20"/>
              </w:rPr>
              <w:t>", where either a hyphen or a space separates the beginning and ending years</w:t>
            </w:r>
          </w:p>
        </w:tc>
        <w:tc>
          <w:tcPr>
            <w:tcW w:w="827" w:type="pct"/>
            <w:tcBorders>
              <w:top w:val="single" w:sz="4" w:space="0" w:color="145192"/>
              <w:left w:val="single" w:sz="4" w:space="0" w:color="145192"/>
              <w:bottom w:val="single" w:sz="4" w:space="0" w:color="145192"/>
              <w:right w:val="double" w:sz="6" w:space="0" w:color="145192"/>
            </w:tcBorders>
            <w:vAlign w:val="bottom"/>
          </w:tcPr>
          <w:p w14:paraId="701FF155" w14:textId="5DFA421D" w:rsidR="00FB461D" w:rsidRPr="008257A3" w:rsidRDefault="000E4249" w:rsidP="0091013E">
            <w:pPr>
              <w:rPr>
                <w:rFonts w:ascii="Arial Narrow" w:hAnsi="Arial Narrow"/>
                <w:b/>
                <w:sz w:val="20"/>
                <w:szCs w:val="20"/>
              </w:rPr>
            </w:pPr>
            <w:r>
              <w:rPr>
                <w:rFonts w:ascii="Arial Narrow" w:hAnsi="Arial Narrow"/>
                <w:b/>
                <w:sz w:val="20"/>
                <w:szCs w:val="20"/>
              </w:rPr>
              <w:t>2020-2021</w:t>
            </w:r>
          </w:p>
          <w:p w14:paraId="147A400B" w14:textId="77777777" w:rsidR="00FB461D" w:rsidRPr="008257A3" w:rsidRDefault="00FB461D" w:rsidP="0091013E">
            <w:pPr>
              <w:rPr>
                <w:rFonts w:ascii="Arial Narrow" w:hAnsi="Arial Narrow"/>
                <w:sz w:val="20"/>
                <w:szCs w:val="20"/>
              </w:rPr>
            </w:pPr>
          </w:p>
          <w:p w14:paraId="30F7AAB5" w14:textId="77777777" w:rsidR="00FB461D" w:rsidRPr="008257A3" w:rsidRDefault="00FB461D" w:rsidP="0091013E">
            <w:pPr>
              <w:rPr>
                <w:rFonts w:ascii="Arial Narrow" w:hAnsi="Arial Narrow"/>
                <w:sz w:val="20"/>
                <w:szCs w:val="20"/>
              </w:rPr>
            </w:pPr>
            <w:r w:rsidRPr="008257A3">
              <w:rPr>
                <w:rFonts w:ascii="Arial Narrow" w:hAnsi="Arial Narrow"/>
                <w:sz w:val="20"/>
                <w:szCs w:val="20"/>
              </w:rPr>
              <w:t>OR</w:t>
            </w:r>
          </w:p>
          <w:p w14:paraId="285CAAE3" w14:textId="77777777" w:rsidR="00FB461D" w:rsidRPr="008257A3" w:rsidRDefault="00FB461D" w:rsidP="0091013E">
            <w:pPr>
              <w:rPr>
                <w:rFonts w:ascii="Arial Narrow" w:hAnsi="Arial Narrow"/>
                <w:sz w:val="20"/>
                <w:szCs w:val="20"/>
              </w:rPr>
            </w:pPr>
          </w:p>
          <w:p w14:paraId="061484BC" w14:textId="74A34129" w:rsidR="00FB461D" w:rsidRPr="008257A3" w:rsidRDefault="000E4249" w:rsidP="0091013E">
            <w:pPr>
              <w:rPr>
                <w:rFonts w:ascii="Arial Narrow" w:eastAsia="Arial Unicode MS" w:hAnsi="Arial Narrow"/>
                <w:b/>
                <w:sz w:val="20"/>
                <w:szCs w:val="20"/>
              </w:rPr>
            </w:pPr>
            <w:r>
              <w:rPr>
                <w:rFonts w:ascii="Arial Narrow" w:hAnsi="Arial Narrow"/>
                <w:b/>
                <w:sz w:val="20"/>
                <w:szCs w:val="20"/>
              </w:rPr>
              <w:t>2020 2021</w:t>
            </w:r>
          </w:p>
        </w:tc>
      </w:tr>
      <w:tr w:rsidR="00FB461D" w:rsidRPr="008257A3" w14:paraId="5542FBE2" w14:textId="77777777" w:rsidTr="00864A5E">
        <w:trPr>
          <w:cantSplit/>
          <w:jc w:val="center"/>
        </w:trPr>
        <w:tc>
          <w:tcPr>
            <w:tcW w:w="737" w:type="pct"/>
            <w:tcBorders>
              <w:top w:val="single" w:sz="4" w:space="0" w:color="145192"/>
              <w:left w:val="double" w:sz="6" w:space="0" w:color="145192"/>
              <w:bottom w:val="single" w:sz="4" w:space="0" w:color="145192"/>
              <w:right w:val="single" w:sz="4" w:space="0" w:color="145192"/>
            </w:tcBorders>
            <w:hideMark/>
          </w:tcPr>
          <w:p w14:paraId="7159C859"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Filler</w:t>
            </w:r>
          </w:p>
        </w:tc>
        <w:tc>
          <w:tcPr>
            <w:tcW w:w="428" w:type="pct"/>
            <w:tcBorders>
              <w:top w:val="single" w:sz="4" w:space="0" w:color="145192"/>
              <w:left w:val="single" w:sz="4" w:space="0" w:color="145192"/>
              <w:bottom w:val="single" w:sz="4" w:space="0" w:color="145192"/>
              <w:right w:val="single" w:sz="4" w:space="0" w:color="145192"/>
            </w:tcBorders>
            <w:hideMark/>
          </w:tcPr>
          <w:p w14:paraId="1C680282"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127</w:t>
            </w:r>
          </w:p>
        </w:tc>
        <w:tc>
          <w:tcPr>
            <w:tcW w:w="364" w:type="pct"/>
            <w:tcBorders>
              <w:top w:val="single" w:sz="4" w:space="0" w:color="145192"/>
              <w:left w:val="single" w:sz="4" w:space="0" w:color="145192"/>
              <w:bottom w:val="single" w:sz="4" w:space="0" w:color="145192"/>
              <w:right w:val="single" w:sz="4" w:space="0" w:color="145192"/>
            </w:tcBorders>
            <w:hideMark/>
          </w:tcPr>
          <w:p w14:paraId="5D34F896"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684</w:t>
            </w:r>
          </w:p>
        </w:tc>
        <w:tc>
          <w:tcPr>
            <w:tcW w:w="355" w:type="pct"/>
            <w:tcBorders>
              <w:top w:val="single" w:sz="4" w:space="0" w:color="145192"/>
              <w:left w:val="single" w:sz="4" w:space="0" w:color="145192"/>
              <w:bottom w:val="single" w:sz="4" w:space="0" w:color="145192"/>
              <w:right w:val="single" w:sz="4" w:space="0" w:color="145192"/>
            </w:tcBorders>
            <w:hideMark/>
          </w:tcPr>
          <w:p w14:paraId="543177A5"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String</w:t>
            </w:r>
          </w:p>
        </w:tc>
        <w:tc>
          <w:tcPr>
            <w:tcW w:w="302" w:type="pct"/>
            <w:tcBorders>
              <w:top w:val="single" w:sz="4" w:space="0" w:color="145192"/>
              <w:left w:val="single" w:sz="4" w:space="0" w:color="145192"/>
              <w:bottom w:val="single" w:sz="4" w:space="0" w:color="145192"/>
              <w:right w:val="single" w:sz="4" w:space="0" w:color="145192"/>
            </w:tcBorders>
            <w:hideMark/>
          </w:tcPr>
          <w:p w14:paraId="08C7D707"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single" w:sz="4" w:space="0" w:color="145192"/>
              <w:right w:val="single" w:sz="4" w:space="0" w:color="145192"/>
            </w:tcBorders>
            <w:hideMark/>
          </w:tcPr>
          <w:p w14:paraId="7590D219" w14:textId="77777777" w:rsidR="00FB461D" w:rsidRPr="008257A3" w:rsidRDefault="00BA1003" w:rsidP="0091013E">
            <w:pPr>
              <w:rPr>
                <w:rFonts w:ascii="Arial Narrow" w:eastAsia="Arial Unicode MS" w:hAnsi="Arial Narrow"/>
                <w:sz w:val="20"/>
                <w:szCs w:val="20"/>
              </w:rPr>
            </w:pPr>
            <w:r>
              <w:rPr>
                <w:rFonts w:ascii="Arial Narrow" w:hAnsi="Arial Narrow"/>
                <w:sz w:val="20"/>
                <w:szCs w:val="20"/>
              </w:rPr>
              <w:t>Leave filler field</w:t>
            </w:r>
            <w:r w:rsidR="00FB461D" w:rsidRPr="008257A3">
              <w:rPr>
                <w:rFonts w:ascii="Arial Narrow" w:hAnsi="Arial Narrow"/>
                <w:sz w:val="20"/>
                <w:szCs w:val="20"/>
              </w:rPr>
              <w:t xml:space="preserve"> blank.</w:t>
            </w:r>
          </w:p>
        </w:tc>
        <w:tc>
          <w:tcPr>
            <w:tcW w:w="827" w:type="pct"/>
            <w:tcBorders>
              <w:top w:val="single" w:sz="4" w:space="0" w:color="145192"/>
              <w:left w:val="single" w:sz="4" w:space="0" w:color="145192"/>
              <w:bottom w:val="single" w:sz="4" w:space="0" w:color="145192"/>
              <w:right w:val="double" w:sz="6" w:space="0" w:color="145192"/>
            </w:tcBorders>
            <w:vAlign w:val="bottom"/>
            <w:hideMark/>
          </w:tcPr>
          <w:p w14:paraId="4FD90FE1"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r w:rsidR="00FB461D" w:rsidRPr="008257A3" w14:paraId="76F129F1" w14:textId="77777777" w:rsidTr="00864A5E">
        <w:trPr>
          <w:cantSplit/>
          <w:jc w:val="center"/>
        </w:trPr>
        <w:tc>
          <w:tcPr>
            <w:tcW w:w="737" w:type="pct"/>
            <w:tcBorders>
              <w:top w:val="single" w:sz="4" w:space="0" w:color="145192"/>
              <w:left w:val="double" w:sz="6" w:space="0" w:color="145192"/>
              <w:bottom w:val="double" w:sz="6" w:space="0" w:color="145192"/>
              <w:right w:val="single" w:sz="4" w:space="0" w:color="145192"/>
            </w:tcBorders>
            <w:hideMark/>
          </w:tcPr>
          <w:p w14:paraId="05C60271" w14:textId="77777777" w:rsidR="00BA1003" w:rsidRDefault="00FB461D" w:rsidP="0091013E">
            <w:pPr>
              <w:rPr>
                <w:rFonts w:ascii="Arial Narrow" w:hAnsi="Arial Narrow"/>
                <w:sz w:val="20"/>
                <w:szCs w:val="20"/>
              </w:rPr>
            </w:pPr>
            <w:r w:rsidRPr="008257A3">
              <w:rPr>
                <w:rFonts w:ascii="Arial Narrow" w:hAnsi="Arial Narrow"/>
                <w:sz w:val="20"/>
                <w:szCs w:val="20"/>
              </w:rPr>
              <w:t xml:space="preserve">Carriage Return / Line </w:t>
            </w:r>
          </w:p>
          <w:p w14:paraId="18586DC3"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Feed (CRLF)</w:t>
            </w:r>
          </w:p>
        </w:tc>
        <w:tc>
          <w:tcPr>
            <w:tcW w:w="428" w:type="pct"/>
            <w:tcBorders>
              <w:top w:val="single" w:sz="4" w:space="0" w:color="145192"/>
              <w:left w:val="single" w:sz="4" w:space="0" w:color="145192"/>
              <w:bottom w:val="double" w:sz="6" w:space="0" w:color="145192"/>
              <w:right w:val="single" w:sz="4" w:space="0" w:color="145192"/>
            </w:tcBorders>
            <w:hideMark/>
          </w:tcPr>
          <w:p w14:paraId="13779AF9"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811</w:t>
            </w:r>
          </w:p>
        </w:tc>
        <w:tc>
          <w:tcPr>
            <w:tcW w:w="364" w:type="pct"/>
            <w:tcBorders>
              <w:top w:val="single" w:sz="4" w:space="0" w:color="145192"/>
              <w:left w:val="single" w:sz="4" w:space="0" w:color="145192"/>
              <w:bottom w:val="double" w:sz="6" w:space="0" w:color="145192"/>
              <w:right w:val="single" w:sz="4" w:space="0" w:color="145192"/>
            </w:tcBorders>
            <w:hideMark/>
          </w:tcPr>
          <w:p w14:paraId="6E8100B8" w14:textId="77777777" w:rsidR="00FB461D" w:rsidRPr="008257A3" w:rsidRDefault="00FB461D" w:rsidP="0091013E">
            <w:pPr>
              <w:jc w:val="right"/>
              <w:rPr>
                <w:rFonts w:ascii="Arial Narrow" w:eastAsia="Arial Unicode MS" w:hAnsi="Arial Narrow"/>
                <w:sz w:val="20"/>
                <w:szCs w:val="20"/>
              </w:rPr>
            </w:pPr>
            <w:r w:rsidRPr="008257A3">
              <w:rPr>
                <w:rFonts w:ascii="Arial Narrow" w:hAnsi="Arial Narrow"/>
                <w:sz w:val="20"/>
                <w:szCs w:val="20"/>
              </w:rPr>
              <w:t>1</w:t>
            </w:r>
          </w:p>
        </w:tc>
        <w:tc>
          <w:tcPr>
            <w:tcW w:w="355" w:type="pct"/>
            <w:tcBorders>
              <w:top w:val="single" w:sz="4" w:space="0" w:color="145192"/>
              <w:left w:val="single" w:sz="4" w:space="0" w:color="145192"/>
              <w:bottom w:val="double" w:sz="6" w:space="0" w:color="145192"/>
              <w:right w:val="single" w:sz="4" w:space="0" w:color="145192"/>
            </w:tcBorders>
            <w:hideMark/>
          </w:tcPr>
          <w:p w14:paraId="660590DF"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xml:space="preserve"> </w:t>
            </w:r>
          </w:p>
        </w:tc>
        <w:tc>
          <w:tcPr>
            <w:tcW w:w="302" w:type="pct"/>
            <w:tcBorders>
              <w:top w:val="single" w:sz="4" w:space="0" w:color="145192"/>
              <w:left w:val="single" w:sz="4" w:space="0" w:color="145192"/>
              <w:bottom w:val="double" w:sz="6" w:space="0" w:color="145192"/>
              <w:right w:val="single" w:sz="4" w:space="0" w:color="145192"/>
            </w:tcBorders>
            <w:hideMark/>
          </w:tcPr>
          <w:p w14:paraId="7E93A8EE" w14:textId="77777777" w:rsidR="00FB461D" w:rsidRPr="008257A3" w:rsidRDefault="00FB461D" w:rsidP="0091013E">
            <w:pPr>
              <w:jc w:val="center"/>
              <w:rPr>
                <w:rFonts w:ascii="Arial Narrow" w:eastAsia="Arial Unicode MS" w:hAnsi="Arial Narrow"/>
                <w:sz w:val="20"/>
                <w:szCs w:val="20"/>
              </w:rPr>
            </w:pPr>
            <w:r w:rsidRPr="008257A3">
              <w:rPr>
                <w:rFonts w:ascii="Arial Narrow" w:hAnsi="Arial Narrow"/>
                <w:sz w:val="20"/>
                <w:szCs w:val="20"/>
              </w:rPr>
              <w:t>M</w:t>
            </w:r>
          </w:p>
        </w:tc>
        <w:tc>
          <w:tcPr>
            <w:tcW w:w="1986" w:type="pct"/>
            <w:tcBorders>
              <w:top w:val="single" w:sz="4" w:space="0" w:color="145192"/>
              <w:left w:val="single" w:sz="4" w:space="0" w:color="145192"/>
              <w:bottom w:val="double" w:sz="6" w:space="0" w:color="145192"/>
              <w:right w:val="single" w:sz="4" w:space="0" w:color="145192"/>
            </w:tcBorders>
            <w:hideMark/>
          </w:tcPr>
          <w:p w14:paraId="01C49E36"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c>
          <w:tcPr>
            <w:tcW w:w="827" w:type="pct"/>
            <w:tcBorders>
              <w:top w:val="single" w:sz="4" w:space="0" w:color="145192"/>
              <w:left w:val="single" w:sz="4" w:space="0" w:color="145192"/>
              <w:bottom w:val="double" w:sz="6" w:space="0" w:color="145192"/>
              <w:right w:val="double" w:sz="6" w:space="0" w:color="145192"/>
            </w:tcBorders>
            <w:hideMark/>
          </w:tcPr>
          <w:p w14:paraId="6EF638E2" w14:textId="77777777" w:rsidR="00FB461D" w:rsidRPr="008257A3" w:rsidRDefault="00FB461D" w:rsidP="0091013E">
            <w:pPr>
              <w:rPr>
                <w:rFonts w:ascii="Arial Narrow" w:eastAsia="Arial Unicode MS" w:hAnsi="Arial Narrow"/>
                <w:sz w:val="20"/>
                <w:szCs w:val="20"/>
              </w:rPr>
            </w:pPr>
            <w:r w:rsidRPr="008257A3">
              <w:rPr>
                <w:rFonts w:ascii="Arial Narrow" w:hAnsi="Arial Narrow"/>
                <w:sz w:val="20"/>
                <w:szCs w:val="20"/>
              </w:rPr>
              <w:t> </w:t>
            </w:r>
          </w:p>
        </w:tc>
      </w:tr>
    </w:tbl>
    <w:p w14:paraId="1CE2EC6D" w14:textId="77777777" w:rsidR="00BA1003" w:rsidRDefault="00BA1003" w:rsidP="00BA1003"/>
    <w:p w14:paraId="4894DE66" w14:textId="77777777" w:rsidR="00BA1003" w:rsidRPr="00E36DDD" w:rsidRDefault="00BA1003" w:rsidP="00BA1003">
      <w:pPr>
        <w:rPr>
          <w:sz w:val="22"/>
          <w:szCs w:val="20"/>
        </w:rPr>
      </w:pPr>
      <w:r w:rsidRPr="00E36DDD">
        <w:rPr>
          <w:sz w:val="22"/>
          <w:szCs w:val="20"/>
        </w:rPr>
        <w:t>Below is an example of a header record.</w:t>
      </w:r>
    </w:p>
    <w:p w14:paraId="1224CFDD" w14:textId="77777777" w:rsidR="00BA1003" w:rsidRPr="00E36DDD" w:rsidRDefault="00BA1003" w:rsidP="00BA1003">
      <w:pPr>
        <w:rPr>
          <w:b/>
          <w:sz w:val="20"/>
          <w:szCs w:val="20"/>
        </w:rPr>
      </w:pPr>
    </w:p>
    <w:p w14:paraId="64DCD303" w14:textId="77777777" w:rsidR="009A7EF9" w:rsidRDefault="009A7EF9">
      <w:pPr>
        <w:rPr>
          <w:b/>
          <w:sz w:val="20"/>
          <w:szCs w:val="20"/>
        </w:rPr>
      </w:pPr>
      <w:r>
        <w:rPr>
          <w:b/>
          <w:sz w:val="20"/>
          <w:szCs w:val="20"/>
        </w:rPr>
        <w:br w:type="page"/>
      </w:r>
    </w:p>
    <w:p w14:paraId="29471ED6" w14:textId="18ADF6AC" w:rsidR="00BA1003" w:rsidRPr="00E36DDD" w:rsidRDefault="00BA1003" w:rsidP="00BA1003">
      <w:pPr>
        <w:rPr>
          <w:b/>
          <w:sz w:val="20"/>
          <w:szCs w:val="20"/>
        </w:rPr>
      </w:pPr>
      <w:r w:rsidRPr="00E36DDD">
        <w:rPr>
          <w:b/>
          <w:sz w:val="20"/>
          <w:szCs w:val="20"/>
        </w:rPr>
        <w:lastRenderedPageBreak/>
        <w:t>Table D</w:t>
      </w:r>
      <w:r>
        <w:rPr>
          <w:b/>
          <w:sz w:val="20"/>
          <w:szCs w:val="20"/>
        </w:rPr>
        <w:t>.</w:t>
      </w:r>
      <w:r w:rsidR="00864A5E">
        <w:rPr>
          <w:b/>
          <w:sz w:val="20"/>
          <w:szCs w:val="20"/>
        </w:rPr>
        <w:t>3</w:t>
      </w:r>
      <w:r w:rsidRPr="00E36DDD">
        <w:rPr>
          <w:b/>
          <w:sz w:val="20"/>
          <w:szCs w:val="20"/>
        </w:rPr>
        <w:t xml:space="preserve">.2–2: </w:t>
      </w:r>
      <w:r w:rsidR="00864A5E">
        <w:rPr>
          <w:b/>
          <w:sz w:val="20"/>
          <w:szCs w:val="20"/>
        </w:rPr>
        <w:t>School</w:t>
      </w:r>
      <w:r>
        <w:rPr>
          <w:b/>
          <w:sz w:val="20"/>
          <w:szCs w:val="20"/>
        </w:rPr>
        <w:t xml:space="preserve"> </w:t>
      </w:r>
      <w:r w:rsidRPr="00E36DDD">
        <w:rPr>
          <w:b/>
          <w:sz w:val="20"/>
          <w:szCs w:val="20"/>
        </w:rPr>
        <w:t>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8262"/>
      </w:tblGrid>
      <w:tr w:rsidR="00BA1003" w:rsidRPr="0084224F" w14:paraId="2CBEB1F9" w14:textId="77777777" w:rsidTr="003972E0">
        <w:tc>
          <w:tcPr>
            <w:tcW w:w="1098" w:type="dxa"/>
          </w:tcPr>
          <w:p w14:paraId="2876D182"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Format</w:t>
            </w:r>
          </w:p>
        </w:tc>
        <w:tc>
          <w:tcPr>
            <w:tcW w:w="8478" w:type="dxa"/>
          </w:tcPr>
          <w:p w14:paraId="715032ED" w14:textId="7347F341"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File Type,Total Records in File,File Name,File Identifier,File Reporting Period,Filler,Carriage Return</w:t>
            </w:r>
            <w:r w:rsidR="00D82759">
              <w:rPr>
                <w:rFonts w:ascii="Arial Narrow" w:hAnsi="Arial Narrow"/>
                <w:noProof/>
                <w:sz w:val="22"/>
                <w:szCs w:val="22"/>
              </w:rPr>
              <w:t xml:space="preserve"> </w:t>
            </w:r>
            <w:r w:rsidRPr="0084224F">
              <w:rPr>
                <w:rFonts w:ascii="Arial Narrow" w:hAnsi="Arial Narrow"/>
                <w:noProof/>
                <w:sz w:val="22"/>
                <w:szCs w:val="22"/>
              </w:rPr>
              <w:t>/</w:t>
            </w:r>
            <w:r w:rsidR="00D82759">
              <w:rPr>
                <w:rFonts w:ascii="Arial Narrow" w:hAnsi="Arial Narrow"/>
                <w:noProof/>
                <w:sz w:val="22"/>
                <w:szCs w:val="22"/>
              </w:rPr>
              <w:t xml:space="preserve"> </w:t>
            </w:r>
            <w:r w:rsidRPr="0084224F">
              <w:rPr>
                <w:rFonts w:ascii="Arial Narrow" w:hAnsi="Arial Narrow"/>
                <w:noProof/>
                <w:sz w:val="22"/>
                <w:szCs w:val="22"/>
              </w:rPr>
              <w:t>Line Feed (CRLF)</w:t>
            </w:r>
          </w:p>
        </w:tc>
      </w:tr>
      <w:tr w:rsidR="00BA1003" w:rsidRPr="0084224F" w14:paraId="1525250B" w14:textId="77777777" w:rsidTr="003972E0">
        <w:tc>
          <w:tcPr>
            <w:tcW w:w="1098" w:type="dxa"/>
          </w:tcPr>
          <w:p w14:paraId="2ABE6B4F" w14:textId="77777777" w:rsidR="00BA1003" w:rsidRPr="0084224F" w:rsidRDefault="00BA1003" w:rsidP="003972E0">
            <w:pPr>
              <w:rPr>
                <w:rFonts w:ascii="Arial Narrow" w:hAnsi="Arial Narrow"/>
                <w:noProof/>
                <w:sz w:val="22"/>
                <w:szCs w:val="22"/>
              </w:rPr>
            </w:pPr>
            <w:r w:rsidRPr="0084224F">
              <w:rPr>
                <w:rFonts w:ascii="Arial Narrow" w:hAnsi="Arial Narrow"/>
                <w:noProof/>
                <w:sz w:val="22"/>
                <w:szCs w:val="22"/>
              </w:rPr>
              <w:t>Example</w:t>
            </w:r>
          </w:p>
        </w:tc>
        <w:tc>
          <w:tcPr>
            <w:tcW w:w="8478" w:type="dxa"/>
          </w:tcPr>
          <w:p w14:paraId="662784F9" w14:textId="7C029336" w:rsidR="00BA1003" w:rsidRPr="0084224F" w:rsidRDefault="00864A5E" w:rsidP="00491E94">
            <w:pPr>
              <w:rPr>
                <w:rFonts w:ascii="Arial Narrow" w:hAnsi="Arial Narrow"/>
                <w:noProof/>
                <w:sz w:val="22"/>
                <w:szCs w:val="22"/>
              </w:rPr>
            </w:pPr>
            <w:r>
              <w:rPr>
                <w:rFonts w:ascii="Arial Narrow" w:hAnsi="Arial Narrow"/>
                <w:noProof/>
                <w:sz w:val="22"/>
                <w:szCs w:val="22"/>
              </w:rPr>
              <w:t>SCHOOL</w:t>
            </w:r>
            <w:r w:rsidR="00BA1003">
              <w:rPr>
                <w:rFonts w:ascii="Arial Narrow" w:hAnsi="Arial Narrow"/>
                <w:noProof/>
                <w:sz w:val="22"/>
                <w:szCs w:val="22"/>
              </w:rPr>
              <w:t xml:space="preserve"> DIRECTORY INFO,1,EU</w:t>
            </w:r>
            <w:r>
              <w:rPr>
                <w:rFonts w:ascii="Arial Narrow" w:hAnsi="Arial Narrow"/>
                <w:noProof/>
                <w:sz w:val="22"/>
                <w:szCs w:val="22"/>
              </w:rPr>
              <w:t>SCH</w:t>
            </w:r>
            <w:r w:rsidR="00BA1003" w:rsidRPr="0084224F">
              <w:rPr>
                <w:rFonts w:ascii="Arial Narrow" w:hAnsi="Arial Narrow"/>
                <w:noProof/>
                <w:sz w:val="22"/>
                <w:szCs w:val="22"/>
              </w:rPr>
              <w:t>DIRECTORYver0007.CSV,characters to identify file,</w:t>
            </w:r>
            <w:r w:rsidR="00491E94" w:rsidRPr="0084224F" w:rsidDel="00491E94">
              <w:rPr>
                <w:rFonts w:ascii="Arial Narrow" w:hAnsi="Arial Narrow"/>
                <w:noProof/>
                <w:sz w:val="22"/>
                <w:szCs w:val="22"/>
              </w:rPr>
              <w:t xml:space="preserve"> </w:t>
            </w:r>
            <w:r w:rsidR="000E4249">
              <w:rPr>
                <w:rFonts w:ascii="Arial Narrow" w:hAnsi="Arial Narrow"/>
                <w:noProof/>
                <w:sz w:val="22"/>
                <w:szCs w:val="22"/>
              </w:rPr>
              <w:t>2020-2021</w:t>
            </w:r>
            <w:r w:rsidR="00BA1003" w:rsidRPr="0084224F">
              <w:rPr>
                <w:rFonts w:ascii="Arial Narrow" w:hAnsi="Arial Narrow"/>
                <w:noProof/>
                <w:sz w:val="22"/>
                <w:szCs w:val="22"/>
              </w:rPr>
              <w:t>,¶</w:t>
            </w:r>
          </w:p>
        </w:tc>
      </w:tr>
    </w:tbl>
    <w:p w14:paraId="4D0ACFA4" w14:textId="77777777" w:rsidR="00BA1003" w:rsidRDefault="00BA1003" w:rsidP="00BA1003"/>
    <w:p w14:paraId="32CCACB5" w14:textId="5BED0EB2" w:rsidR="00FB461D" w:rsidRPr="00E36DDD" w:rsidRDefault="0000505D" w:rsidP="00E0727A">
      <w:pPr>
        <w:pStyle w:val="Heading3"/>
        <w:numPr>
          <w:ilvl w:val="0"/>
          <w:numId w:val="0"/>
        </w:numPr>
        <w:rPr>
          <w:szCs w:val="24"/>
        </w:rPr>
      </w:pPr>
      <w:bookmarkStart w:id="372" w:name="_Toc20914104"/>
      <w:bookmarkStart w:id="373" w:name="_Toc52448465"/>
      <w:r>
        <w:t xml:space="preserve">D.3.3 </w:t>
      </w:r>
      <w:r w:rsidR="00282A38">
        <w:t xml:space="preserve">  </w:t>
      </w:r>
      <w:r w:rsidR="00864A5E">
        <w:t xml:space="preserve">School </w:t>
      </w:r>
      <w:r w:rsidR="00FB461D" w:rsidRPr="00E36DDD">
        <w:t>Data Record Definition</w:t>
      </w:r>
      <w:bookmarkEnd w:id="372"/>
      <w:bookmarkEnd w:id="373"/>
    </w:p>
    <w:p w14:paraId="710A6555" w14:textId="77777777" w:rsidR="00FB461D" w:rsidRPr="00E36DDD" w:rsidRDefault="00FB461D" w:rsidP="00FB461D">
      <w:r w:rsidRPr="00E36DDD">
        <w:t xml:space="preserve">Data Records are required and immediately follow the header record in every file submitted to the ESS. Data Records provide the unique identifiers, contact information, and descriptive information for the schools in the state. Each school </w:t>
      </w:r>
      <w:r w:rsidR="0012039F">
        <w:t>has</w:t>
      </w:r>
      <w:r w:rsidRPr="00E36DDD">
        <w:t xml:space="preserve"> a record.</w:t>
      </w:r>
    </w:p>
    <w:p w14:paraId="36DE55F5" w14:textId="7F219D21" w:rsidR="00FB461D" w:rsidRPr="00E36DDD" w:rsidRDefault="00FB461D" w:rsidP="00FB461D"/>
    <w:p w14:paraId="0A945706"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864A5E">
        <w:rPr>
          <w:b/>
          <w:sz w:val="20"/>
          <w:szCs w:val="20"/>
        </w:rPr>
        <w:t>.</w:t>
      </w:r>
      <w:r w:rsidR="00987BDD" w:rsidRPr="00E36DDD">
        <w:rPr>
          <w:b/>
          <w:sz w:val="20"/>
          <w:szCs w:val="20"/>
        </w:rPr>
        <w:t>3</w:t>
      </w:r>
      <w:r w:rsidRPr="00E36DDD">
        <w:rPr>
          <w:b/>
          <w:sz w:val="20"/>
          <w:szCs w:val="20"/>
        </w:rPr>
        <w:t xml:space="preserve">.3–1: </w:t>
      </w:r>
      <w:r w:rsidR="00864A5E">
        <w:rPr>
          <w:b/>
          <w:sz w:val="20"/>
          <w:szCs w:val="20"/>
        </w:rPr>
        <w:t>S</w:t>
      </w:r>
      <w:r w:rsidRPr="00E36DDD">
        <w:rPr>
          <w:b/>
          <w:sz w:val="20"/>
          <w:szCs w:val="20"/>
        </w:rPr>
        <w:t>chool Data Record</w:t>
      </w:r>
    </w:p>
    <w:tbl>
      <w:tblPr>
        <w:tblW w:w="493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Caption w:val="school data record "/>
        <w:tblDescription w:val="Data Element Name, Start, Position, Length, Type, Pop, Definition / Comments, Permitted Values Abbreviations&#10;"/>
      </w:tblPr>
      <w:tblGrid>
        <w:gridCol w:w="1383"/>
        <w:gridCol w:w="805"/>
        <w:gridCol w:w="759"/>
        <w:gridCol w:w="793"/>
        <w:gridCol w:w="604"/>
        <w:gridCol w:w="2601"/>
        <w:gridCol w:w="2239"/>
      </w:tblGrid>
      <w:tr w:rsidR="0012039F" w:rsidRPr="00864A5E" w14:paraId="480984A0" w14:textId="77777777" w:rsidTr="007441AE">
        <w:trPr>
          <w:tblHeader/>
          <w:jc w:val="center"/>
        </w:trPr>
        <w:tc>
          <w:tcPr>
            <w:tcW w:w="75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7DB2B7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Data Element Name</w:t>
            </w:r>
          </w:p>
        </w:tc>
        <w:tc>
          <w:tcPr>
            <w:tcW w:w="438"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2E1E529D" w14:textId="0BD2E9FA"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Start</w:t>
            </w:r>
            <w:r w:rsidR="003424FF">
              <w:rPr>
                <w:rFonts w:ascii="Arial Narrow" w:hAnsi="Arial Narrow"/>
                <w:b/>
                <w:color w:val="FFFFFF"/>
                <w:sz w:val="20"/>
                <w:szCs w:val="20"/>
              </w:rPr>
              <w:t xml:space="preserve"> </w:t>
            </w:r>
            <w:r w:rsidRPr="00864A5E">
              <w:rPr>
                <w:rFonts w:ascii="Arial Narrow" w:hAnsi="Arial Narrow"/>
                <w:b/>
                <w:color w:val="FFFFFF"/>
                <w:sz w:val="20"/>
                <w:szCs w:val="20"/>
              </w:rPr>
              <w:t>Position</w:t>
            </w:r>
          </w:p>
        </w:tc>
        <w:tc>
          <w:tcPr>
            <w:tcW w:w="413"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C540C4D"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Length</w:t>
            </w:r>
          </w:p>
        </w:tc>
        <w:tc>
          <w:tcPr>
            <w:tcW w:w="432"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F68D9D0"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Type</w:t>
            </w:r>
          </w:p>
        </w:tc>
        <w:tc>
          <w:tcPr>
            <w:tcW w:w="32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478D35C"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Pop</w:t>
            </w:r>
          </w:p>
        </w:tc>
        <w:tc>
          <w:tcPr>
            <w:tcW w:w="1416"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513F3E" w14:textId="77777777" w:rsidR="00FB461D" w:rsidRPr="00864A5E" w:rsidRDefault="00FB461D" w:rsidP="0091013E">
            <w:pPr>
              <w:suppressAutoHyphens/>
              <w:jc w:val="center"/>
              <w:rPr>
                <w:rFonts w:ascii="Arial Narrow" w:hAnsi="Arial Narrow"/>
                <w:b/>
                <w:color w:val="FFFFFF"/>
                <w:sz w:val="20"/>
                <w:szCs w:val="20"/>
              </w:rPr>
            </w:pPr>
            <w:r w:rsidRPr="00864A5E">
              <w:rPr>
                <w:rFonts w:ascii="Arial Narrow" w:hAnsi="Arial Narrow"/>
                <w:b/>
                <w:color w:val="FFFFFF"/>
                <w:sz w:val="20"/>
                <w:szCs w:val="20"/>
              </w:rPr>
              <w:t>Definition / Comments</w:t>
            </w:r>
          </w:p>
        </w:tc>
        <w:tc>
          <w:tcPr>
            <w:tcW w:w="1219" w:type="pct"/>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9F43106" w14:textId="77777777" w:rsidR="00FB461D" w:rsidRPr="00864A5E" w:rsidRDefault="00FB461D" w:rsidP="0091013E">
            <w:pPr>
              <w:suppressAutoHyphens/>
              <w:ind w:left="195"/>
              <w:jc w:val="center"/>
              <w:rPr>
                <w:rFonts w:ascii="Arial Narrow" w:hAnsi="Arial Narrow"/>
                <w:b/>
                <w:color w:val="FFFFFF"/>
                <w:sz w:val="20"/>
                <w:szCs w:val="20"/>
              </w:rPr>
            </w:pPr>
            <w:r w:rsidRPr="00864A5E">
              <w:rPr>
                <w:rFonts w:ascii="Arial Narrow" w:hAnsi="Arial Narrow"/>
                <w:b/>
                <w:color w:val="FFFFFF"/>
                <w:sz w:val="20"/>
                <w:szCs w:val="20"/>
              </w:rPr>
              <w:t>Permitted Values Abbreviations</w:t>
            </w:r>
          </w:p>
        </w:tc>
      </w:tr>
      <w:tr w:rsidR="0012039F" w:rsidRPr="00864A5E" w14:paraId="20ADF6FF" w14:textId="77777777" w:rsidTr="007441AE">
        <w:trPr>
          <w:jc w:val="center"/>
        </w:trPr>
        <w:tc>
          <w:tcPr>
            <w:tcW w:w="753" w:type="pct"/>
            <w:tcBorders>
              <w:top w:val="double" w:sz="6" w:space="0" w:color="145192"/>
              <w:left w:val="double" w:sz="6" w:space="0" w:color="145192"/>
              <w:bottom w:val="single" w:sz="4" w:space="0" w:color="145192"/>
              <w:right w:val="single" w:sz="4" w:space="0" w:color="145192"/>
            </w:tcBorders>
            <w:hideMark/>
          </w:tcPr>
          <w:p w14:paraId="3031D8F9"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File Record Number</w:t>
            </w:r>
          </w:p>
        </w:tc>
        <w:tc>
          <w:tcPr>
            <w:tcW w:w="438" w:type="pct"/>
            <w:tcBorders>
              <w:top w:val="double" w:sz="6" w:space="0" w:color="145192"/>
              <w:left w:val="single" w:sz="4" w:space="0" w:color="145192"/>
              <w:bottom w:val="single" w:sz="4" w:space="0" w:color="145192"/>
              <w:right w:val="single" w:sz="4" w:space="0" w:color="145192"/>
            </w:tcBorders>
            <w:hideMark/>
          </w:tcPr>
          <w:p w14:paraId="035DA30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13" w:type="pct"/>
            <w:tcBorders>
              <w:top w:val="double" w:sz="6" w:space="0" w:color="145192"/>
              <w:left w:val="single" w:sz="4" w:space="0" w:color="145192"/>
              <w:bottom w:val="single" w:sz="4" w:space="0" w:color="145192"/>
              <w:right w:val="single" w:sz="4" w:space="0" w:color="145192"/>
            </w:tcBorders>
            <w:hideMark/>
          </w:tcPr>
          <w:p w14:paraId="3A44CDF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double" w:sz="6" w:space="0" w:color="145192"/>
              <w:left w:val="single" w:sz="4" w:space="0" w:color="145192"/>
              <w:bottom w:val="single" w:sz="4" w:space="0" w:color="145192"/>
              <w:right w:val="single" w:sz="4" w:space="0" w:color="145192"/>
            </w:tcBorders>
            <w:hideMark/>
          </w:tcPr>
          <w:p w14:paraId="7C9F397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Number</w:t>
            </w:r>
          </w:p>
        </w:tc>
        <w:tc>
          <w:tcPr>
            <w:tcW w:w="329" w:type="pct"/>
            <w:tcBorders>
              <w:top w:val="double" w:sz="6" w:space="0" w:color="145192"/>
              <w:left w:val="single" w:sz="4" w:space="0" w:color="145192"/>
              <w:bottom w:val="single" w:sz="4" w:space="0" w:color="145192"/>
              <w:right w:val="single" w:sz="4" w:space="0" w:color="145192"/>
            </w:tcBorders>
            <w:hideMark/>
          </w:tcPr>
          <w:p w14:paraId="036BE91E"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double" w:sz="6" w:space="0" w:color="145192"/>
              <w:left w:val="single" w:sz="4" w:space="0" w:color="145192"/>
              <w:bottom w:val="single" w:sz="4" w:space="0" w:color="145192"/>
              <w:right w:val="single" w:sz="4" w:space="0" w:color="145192"/>
            </w:tcBorders>
            <w:hideMark/>
          </w:tcPr>
          <w:p w14:paraId="5DDACC9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A sequential number assigned by the SEA that is unique to each row entry within the file.</w:t>
            </w:r>
          </w:p>
        </w:tc>
        <w:tc>
          <w:tcPr>
            <w:tcW w:w="1219" w:type="pct"/>
            <w:tcBorders>
              <w:top w:val="double" w:sz="6" w:space="0" w:color="145192"/>
              <w:left w:val="single" w:sz="4" w:space="0" w:color="145192"/>
              <w:bottom w:val="single" w:sz="4" w:space="0" w:color="145192"/>
              <w:right w:val="double" w:sz="6" w:space="0" w:color="145192"/>
            </w:tcBorders>
            <w:hideMark/>
          </w:tcPr>
          <w:p w14:paraId="2DE7622C"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r>
      <w:tr w:rsidR="0012039F" w:rsidRPr="00864A5E" w14:paraId="37EB3C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E95347"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DG559</w:t>
            </w:r>
          </w:p>
          <w:p w14:paraId="2E2C9EF0" w14:textId="0519CCF4" w:rsidR="00FB461D" w:rsidRPr="00864A5E" w:rsidRDefault="00FB461D" w:rsidP="0091013E">
            <w:pPr>
              <w:rPr>
                <w:rFonts w:ascii="Arial Narrow" w:eastAsia="Arial Unicode MS" w:hAnsi="Arial Narrow"/>
                <w:b/>
                <w:bCs/>
                <w:sz w:val="20"/>
                <w:szCs w:val="20"/>
              </w:rPr>
            </w:pPr>
            <w:r w:rsidRPr="00864A5E">
              <w:rPr>
                <w:rFonts w:ascii="Arial Narrow" w:hAnsi="Arial Narrow"/>
                <w:sz w:val="20"/>
                <w:szCs w:val="20"/>
              </w:rPr>
              <w:t>State Code</w:t>
            </w:r>
          </w:p>
        </w:tc>
        <w:tc>
          <w:tcPr>
            <w:tcW w:w="438" w:type="pct"/>
            <w:tcBorders>
              <w:top w:val="single" w:sz="4" w:space="0" w:color="145192"/>
              <w:left w:val="single" w:sz="4" w:space="0" w:color="145192"/>
              <w:bottom w:val="single" w:sz="4" w:space="0" w:color="145192"/>
              <w:right w:val="single" w:sz="4" w:space="0" w:color="145192"/>
            </w:tcBorders>
            <w:hideMark/>
          </w:tcPr>
          <w:p w14:paraId="00DA365B"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11</w:t>
            </w:r>
          </w:p>
        </w:tc>
        <w:tc>
          <w:tcPr>
            <w:tcW w:w="413" w:type="pct"/>
            <w:tcBorders>
              <w:top w:val="single" w:sz="4" w:space="0" w:color="145192"/>
              <w:left w:val="single" w:sz="4" w:space="0" w:color="145192"/>
              <w:bottom w:val="single" w:sz="4" w:space="0" w:color="145192"/>
              <w:right w:val="single" w:sz="4" w:space="0" w:color="145192"/>
            </w:tcBorders>
            <w:hideMark/>
          </w:tcPr>
          <w:p w14:paraId="4E63FA61"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6C89335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6840060"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10F464D" w14:textId="09557A64" w:rsidR="0075271A" w:rsidRDefault="0075271A" w:rsidP="0075271A">
            <w:pPr>
              <w:rPr>
                <w:rFonts w:ascii="Arial Narrow" w:hAnsi="Arial Narrow"/>
                <w:sz w:val="20"/>
                <w:szCs w:val="20"/>
              </w:rPr>
            </w:pPr>
            <w:r>
              <w:rPr>
                <w:rFonts w:ascii="Arial Narrow" w:hAnsi="Arial Narrow"/>
                <w:sz w:val="20"/>
                <w:szCs w:val="20"/>
              </w:rPr>
              <w:t>See section 2.4.1.1</w:t>
            </w:r>
          </w:p>
          <w:p w14:paraId="7208F999" w14:textId="77777777" w:rsidR="00FB461D" w:rsidRPr="00864A5E" w:rsidRDefault="0075271A" w:rsidP="0075271A">
            <w:pPr>
              <w:rPr>
                <w:rFonts w:ascii="Arial Narrow" w:eastAsia="Arial Unicode MS" w:hAnsi="Arial Narrow"/>
                <w:sz w:val="20"/>
                <w:szCs w:val="20"/>
              </w:rPr>
            </w:pPr>
            <w:r w:rsidRPr="00E76CDB">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219" w:type="pct"/>
            <w:tcBorders>
              <w:top w:val="single" w:sz="4" w:space="0" w:color="145192"/>
              <w:left w:val="single" w:sz="4" w:space="0" w:color="145192"/>
              <w:bottom w:val="single" w:sz="4" w:space="0" w:color="145192"/>
              <w:right w:val="double" w:sz="6" w:space="0" w:color="145192"/>
            </w:tcBorders>
            <w:hideMark/>
          </w:tcPr>
          <w:p w14:paraId="5D5C45B6" w14:textId="77777777" w:rsidR="00FB461D" w:rsidRPr="00864A5E" w:rsidRDefault="00864A5E" w:rsidP="0091013E">
            <w:pPr>
              <w:rPr>
                <w:rFonts w:ascii="Arial Narrow" w:eastAsia="Arial Unicode MS" w:hAnsi="Arial Narrow"/>
                <w:sz w:val="20"/>
                <w:szCs w:val="20"/>
              </w:rPr>
            </w:pPr>
            <w:r w:rsidRPr="0084224F">
              <w:rPr>
                <w:rFonts w:ascii="Arial Narrow" w:hAnsi="Arial Narrow"/>
                <w:sz w:val="20"/>
                <w:szCs w:val="20"/>
              </w:rPr>
              <w:t xml:space="preserve">For a list of valid State Codes, refer to the </w:t>
            </w:r>
            <w:r w:rsidRPr="0084224F">
              <w:rPr>
                <w:rFonts w:ascii="Arial Narrow" w:hAnsi="Arial Narrow"/>
                <w:iCs/>
                <w:sz w:val="20"/>
                <w:szCs w:val="20"/>
              </w:rPr>
              <w:t>ED</w:t>
            </w:r>
            <w:r w:rsidRPr="0084224F">
              <w:rPr>
                <w:rFonts w:ascii="Arial Narrow" w:hAnsi="Arial Narrow"/>
                <w:i/>
                <w:iCs/>
                <w:sz w:val="20"/>
                <w:szCs w:val="20"/>
              </w:rPr>
              <w:t xml:space="preserve">Facts </w:t>
            </w:r>
            <w:r w:rsidRPr="0084224F">
              <w:rPr>
                <w:rFonts w:ascii="Arial Narrow" w:hAnsi="Arial Narrow"/>
                <w:iCs/>
                <w:sz w:val="20"/>
                <w:szCs w:val="20"/>
              </w:rPr>
              <w:t>Workbook</w:t>
            </w:r>
            <w:r w:rsidRPr="0084224F">
              <w:rPr>
                <w:rFonts w:ascii="Arial Narrow" w:hAnsi="Arial Narrow"/>
                <w:sz w:val="20"/>
                <w:szCs w:val="20"/>
              </w:rPr>
              <w:t>.</w:t>
            </w:r>
          </w:p>
        </w:tc>
      </w:tr>
      <w:tr w:rsidR="0012039F" w:rsidRPr="00864A5E" w14:paraId="08E6584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8DE3FC" w14:textId="752BE6B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DG570</w:t>
            </w:r>
            <w:r w:rsidRPr="00864A5E">
              <w:rPr>
                <w:rFonts w:ascii="Arial Narrow" w:hAnsi="Arial Narrow"/>
                <w:b/>
                <w:bCs/>
                <w:sz w:val="20"/>
                <w:szCs w:val="20"/>
              </w:rPr>
              <w:br/>
            </w:r>
            <w:r w:rsidRPr="00864A5E">
              <w:rPr>
                <w:rFonts w:ascii="Arial Narrow" w:hAnsi="Arial Narrow"/>
                <w:sz w:val="20"/>
                <w:szCs w:val="20"/>
              </w:rPr>
              <w:t>State Agency Number</w:t>
            </w:r>
          </w:p>
        </w:tc>
        <w:tc>
          <w:tcPr>
            <w:tcW w:w="438" w:type="pct"/>
            <w:tcBorders>
              <w:top w:val="single" w:sz="4" w:space="0" w:color="145192"/>
              <w:left w:val="single" w:sz="4" w:space="0" w:color="145192"/>
              <w:bottom w:val="single" w:sz="4" w:space="0" w:color="145192"/>
              <w:right w:val="single" w:sz="4" w:space="0" w:color="145192"/>
            </w:tcBorders>
            <w:hideMark/>
          </w:tcPr>
          <w:p w14:paraId="1C700CB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13</w:t>
            </w:r>
          </w:p>
        </w:tc>
        <w:tc>
          <w:tcPr>
            <w:tcW w:w="413" w:type="pct"/>
            <w:tcBorders>
              <w:top w:val="single" w:sz="4" w:space="0" w:color="145192"/>
              <w:left w:val="single" w:sz="4" w:space="0" w:color="145192"/>
              <w:bottom w:val="single" w:sz="4" w:space="0" w:color="145192"/>
              <w:right w:val="single" w:sz="4" w:space="0" w:color="145192"/>
            </w:tcBorders>
            <w:hideMark/>
          </w:tcPr>
          <w:p w14:paraId="11A5B8D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1DB074C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7C0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1D2F8E2" w14:textId="2F44FBD0" w:rsidR="0075271A" w:rsidRDefault="0075271A" w:rsidP="0075271A">
            <w:pPr>
              <w:rPr>
                <w:rFonts w:ascii="Arial Narrow" w:hAnsi="Arial Narrow"/>
                <w:sz w:val="20"/>
                <w:szCs w:val="20"/>
              </w:rPr>
            </w:pPr>
            <w:r>
              <w:rPr>
                <w:rFonts w:ascii="Arial Narrow" w:hAnsi="Arial Narrow"/>
                <w:sz w:val="20"/>
                <w:szCs w:val="20"/>
              </w:rPr>
              <w:t>See section 2.4.1.3</w:t>
            </w:r>
          </w:p>
          <w:p w14:paraId="25A2E034" w14:textId="77777777" w:rsidR="0075271A" w:rsidRDefault="0075271A" w:rsidP="0075271A">
            <w:pPr>
              <w:rPr>
                <w:rFonts w:ascii="Arial Narrow" w:hAnsi="Arial Narrow"/>
                <w:sz w:val="20"/>
                <w:szCs w:val="20"/>
              </w:rPr>
            </w:pPr>
            <w:r w:rsidRPr="0084224F">
              <w:rPr>
                <w:rFonts w:ascii="Arial Narrow" w:hAnsi="Arial Narrow"/>
                <w:sz w:val="20"/>
                <w:szCs w:val="20"/>
              </w:rPr>
              <w:t xml:space="preserve">A number used to uniquely identify state agencies. </w:t>
            </w:r>
          </w:p>
          <w:p w14:paraId="747FE628" w14:textId="77777777" w:rsidR="0075271A" w:rsidRDefault="0075271A" w:rsidP="0075271A">
            <w:pPr>
              <w:rPr>
                <w:rFonts w:ascii="Arial Narrow" w:hAnsi="Arial Narrow"/>
                <w:sz w:val="20"/>
                <w:szCs w:val="20"/>
              </w:rPr>
            </w:pPr>
          </w:p>
          <w:p w14:paraId="69AD805E" w14:textId="77777777" w:rsidR="00354028" w:rsidRPr="00864A5E" w:rsidRDefault="0075271A" w:rsidP="0075271A">
            <w:pPr>
              <w:rPr>
                <w:rFonts w:ascii="Arial Narrow" w:eastAsia="Arial Unicode MS" w:hAnsi="Arial Narrow"/>
                <w:sz w:val="20"/>
                <w:szCs w:val="20"/>
              </w:rPr>
            </w:pPr>
            <w:r w:rsidRPr="0084224F">
              <w:rPr>
                <w:rFonts w:ascii="Arial Narrow" w:hAnsi="Arial Narrow"/>
                <w:sz w:val="20"/>
                <w:szCs w:val="20"/>
              </w:rPr>
              <w:t>This ID cannot be updated through this file.</w:t>
            </w:r>
          </w:p>
        </w:tc>
        <w:tc>
          <w:tcPr>
            <w:tcW w:w="1219" w:type="pct"/>
            <w:tcBorders>
              <w:top w:val="single" w:sz="4" w:space="0" w:color="145192"/>
              <w:left w:val="single" w:sz="4" w:space="0" w:color="145192"/>
              <w:bottom w:val="single" w:sz="4" w:space="0" w:color="145192"/>
              <w:right w:val="double" w:sz="6" w:space="0" w:color="145192"/>
            </w:tcBorders>
            <w:hideMark/>
          </w:tcPr>
          <w:p w14:paraId="40228F75"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01</w:t>
            </w:r>
            <w:r w:rsidRPr="00864A5E">
              <w:rPr>
                <w:rFonts w:ascii="Arial Narrow" w:hAnsi="Arial Narrow"/>
                <w:sz w:val="20"/>
                <w:szCs w:val="20"/>
              </w:rPr>
              <w:t xml:space="preserve"> – State Education Agency</w:t>
            </w:r>
          </w:p>
        </w:tc>
      </w:tr>
      <w:tr w:rsidR="0075271A" w:rsidRPr="00864A5E" w14:paraId="11C815E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7D4FD9A" w14:textId="44FD0100"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DG4</w:t>
            </w:r>
            <w:r w:rsidRPr="00864A5E">
              <w:rPr>
                <w:rFonts w:ascii="Arial Narrow" w:hAnsi="Arial Narrow"/>
                <w:b/>
                <w:bCs/>
                <w:sz w:val="20"/>
                <w:szCs w:val="20"/>
              </w:rPr>
              <w:br/>
            </w:r>
            <w:r w:rsidRPr="00864A5E">
              <w:rPr>
                <w:rFonts w:ascii="Arial Narrow" w:hAnsi="Arial Narrow"/>
                <w:sz w:val="20"/>
                <w:szCs w:val="20"/>
              </w:rPr>
              <w:t>LEA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1111A8B5"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15</w:t>
            </w:r>
          </w:p>
        </w:tc>
        <w:tc>
          <w:tcPr>
            <w:tcW w:w="413" w:type="pct"/>
            <w:tcBorders>
              <w:top w:val="single" w:sz="4" w:space="0" w:color="145192"/>
              <w:left w:val="single" w:sz="4" w:space="0" w:color="145192"/>
              <w:bottom w:val="single" w:sz="4" w:space="0" w:color="145192"/>
              <w:right w:val="single" w:sz="4" w:space="0" w:color="145192"/>
            </w:tcBorders>
            <w:hideMark/>
          </w:tcPr>
          <w:p w14:paraId="6D81DE39"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hideMark/>
          </w:tcPr>
          <w:p w14:paraId="2A3732EF"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2A9C8FA" w14:textId="77777777" w:rsidR="0075271A" w:rsidRPr="00864A5E" w:rsidRDefault="0075271A" w:rsidP="0075271A">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668FE39A" w14:textId="047D17DC" w:rsidR="0075271A" w:rsidRDefault="0075271A" w:rsidP="0075271A">
            <w:pPr>
              <w:rPr>
                <w:rFonts w:ascii="Arial Narrow" w:hAnsi="Arial Narrow"/>
                <w:sz w:val="20"/>
                <w:szCs w:val="20"/>
              </w:rPr>
            </w:pPr>
            <w:r>
              <w:rPr>
                <w:rFonts w:ascii="Arial Narrow" w:hAnsi="Arial Narrow"/>
                <w:sz w:val="20"/>
                <w:szCs w:val="20"/>
              </w:rPr>
              <w:t>See section 2.4.1.4</w:t>
            </w:r>
          </w:p>
          <w:p w14:paraId="391B8168" w14:textId="77777777" w:rsidR="0075271A" w:rsidRPr="000C25B7" w:rsidRDefault="0075271A" w:rsidP="0075271A">
            <w:pPr>
              <w:rPr>
                <w:rFonts w:ascii="Arial Narrow" w:eastAsia="Arial Unicode MS" w:hAnsi="Arial Narrow"/>
                <w:sz w:val="20"/>
                <w:szCs w:val="20"/>
              </w:rPr>
            </w:pPr>
            <w:r w:rsidRPr="009A7781">
              <w:rPr>
                <w:rFonts w:ascii="Arial Narrow" w:hAnsi="Arial Narrow"/>
                <w:sz w:val="20"/>
                <w:szCs w:val="20"/>
              </w:rPr>
              <w:t>The identifier assigned to an LEA by the SEA. Also known as State LEA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6F405349" w14:textId="77777777" w:rsidR="0075271A" w:rsidRPr="00864A5E" w:rsidRDefault="0075271A" w:rsidP="0075271A">
            <w:pPr>
              <w:rPr>
                <w:rFonts w:ascii="Arial Narrow" w:hAnsi="Arial Narrow"/>
                <w:sz w:val="20"/>
                <w:szCs w:val="20"/>
              </w:rPr>
            </w:pPr>
            <w:r w:rsidRPr="00864A5E">
              <w:rPr>
                <w:rFonts w:ascii="Arial Narrow" w:hAnsi="Arial Narrow"/>
                <w:sz w:val="20"/>
                <w:szCs w:val="20"/>
              </w:rPr>
              <w:t> </w:t>
            </w:r>
          </w:p>
        </w:tc>
      </w:tr>
      <w:tr w:rsidR="0075271A" w:rsidRPr="00864A5E" w14:paraId="2FC2BF4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3FDE90F" w14:textId="50A416F7" w:rsidR="0075271A" w:rsidRPr="00864A5E" w:rsidRDefault="0075271A" w:rsidP="0075271A">
            <w:pPr>
              <w:rPr>
                <w:rFonts w:ascii="Arial Narrow" w:eastAsia="Arial Unicode MS" w:hAnsi="Arial Narrow"/>
                <w:b/>
                <w:bCs/>
                <w:sz w:val="20"/>
                <w:szCs w:val="20"/>
              </w:rPr>
            </w:pPr>
            <w:r w:rsidRPr="00864A5E">
              <w:rPr>
                <w:rFonts w:ascii="Arial Narrow" w:hAnsi="Arial Narrow"/>
                <w:b/>
                <w:bCs/>
                <w:sz w:val="20"/>
                <w:szCs w:val="20"/>
              </w:rPr>
              <w:t>DG1</w:t>
            </w:r>
            <w:r w:rsidRPr="00864A5E">
              <w:rPr>
                <w:rFonts w:ascii="Arial Narrow" w:hAnsi="Arial Narrow"/>
                <w:b/>
                <w:bCs/>
                <w:sz w:val="20"/>
                <w:szCs w:val="20"/>
              </w:rPr>
              <w:br/>
            </w:r>
            <w:r w:rsidRPr="00864A5E">
              <w:rPr>
                <w:rFonts w:ascii="Arial Narrow" w:hAnsi="Arial Narrow"/>
                <w:sz w:val="20"/>
                <w:szCs w:val="20"/>
              </w:rPr>
              <w:t>LEA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7EE2B49E"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29</w:t>
            </w:r>
          </w:p>
        </w:tc>
        <w:tc>
          <w:tcPr>
            <w:tcW w:w="413" w:type="pct"/>
            <w:tcBorders>
              <w:top w:val="single" w:sz="4" w:space="0" w:color="145192"/>
              <w:left w:val="single" w:sz="4" w:space="0" w:color="145192"/>
              <w:bottom w:val="single" w:sz="4" w:space="0" w:color="145192"/>
              <w:right w:val="single" w:sz="4" w:space="0" w:color="145192"/>
            </w:tcBorders>
            <w:hideMark/>
          </w:tcPr>
          <w:p w14:paraId="5A381F3D" w14:textId="77777777" w:rsidR="0075271A" w:rsidRPr="00864A5E" w:rsidRDefault="0075271A" w:rsidP="0075271A">
            <w:pPr>
              <w:jc w:val="right"/>
              <w:rPr>
                <w:rFonts w:ascii="Arial Narrow" w:eastAsia="Arial Unicode MS" w:hAnsi="Arial Narrow"/>
                <w:sz w:val="20"/>
                <w:szCs w:val="20"/>
              </w:rPr>
            </w:pPr>
            <w:r w:rsidRPr="00864A5E">
              <w:rPr>
                <w:rFonts w:ascii="Arial Narrow" w:hAnsi="Arial Narrow"/>
                <w:sz w:val="20"/>
                <w:szCs w:val="20"/>
              </w:rPr>
              <w:t>7</w:t>
            </w:r>
          </w:p>
        </w:tc>
        <w:tc>
          <w:tcPr>
            <w:tcW w:w="432" w:type="pct"/>
            <w:tcBorders>
              <w:top w:val="single" w:sz="4" w:space="0" w:color="145192"/>
              <w:left w:val="single" w:sz="4" w:space="0" w:color="145192"/>
              <w:bottom w:val="single" w:sz="4" w:space="0" w:color="145192"/>
              <w:right w:val="single" w:sz="4" w:space="0" w:color="145192"/>
            </w:tcBorders>
            <w:hideMark/>
          </w:tcPr>
          <w:p w14:paraId="36133B28" w14:textId="77777777" w:rsidR="0075271A" w:rsidRPr="00864A5E" w:rsidRDefault="0075271A" w:rsidP="0075271A">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3D878AC" w14:textId="7AB6BBE7" w:rsidR="0075271A" w:rsidRDefault="00435364" w:rsidP="0075271A">
            <w:pPr>
              <w:jc w:val="center"/>
              <w:rPr>
                <w:rFonts w:ascii="Arial Narrow" w:hAnsi="Arial Narrow"/>
                <w:sz w:val="20"/>
                <w:szCs w:val="20"/>
              </w:rPr>
            </w:pPr>
            <w:r>
              <w:rPr>
                <w:rFonts w:ascii="Arial Narrow" w:hAnsi="Arial Narrow"/>
                <w:sz w:val="20"/>
                <w:szCs w:val="20"/>
              </w:rPr>
              <w:t>N</w:t>
            </w:r>
          </w:p>
          <w:p w14:paraId="1AD138C3" w14:textId="4043B2EB" w:rsidR="00224B8A" w:rsidRPr="00864A5E" w:rsidRDefault="00224B8A" w:rsidP="0075271A">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77B5266" w14:textId="4E08F65D" w:rsidR="0075271A" w:rsidRDefault="0075271A" w:rsidP="0075271A">
            <w:pPr>
              <w:rPr>
                <w:rFonts w:ascii="Arial Narrow" w:hAnsi="Arial Narrow"/>
                <w:sz w:val="20"/>
                <w:szCs w:val="20"/>
              </w:rPr>
            </w:pPr>
            <w:r>
              <w:rPr>
                <w:rFonts w:ascii="Arial Narrow" w:hAnsi="Arial Narrow"/>
                <w:sz w:val="20"/>
                <w:szCs w:val="20"/>
              </w:rPr>
              <w:t>See section 2.4.1.5</w:t>
            </w:r>
          </w:p>
          <w:p w14:paraId="011510CA" w14:textId="4BFF31D1" w:rsidR="0075271A" w:rsidRPr="000C25B7" w:rsidRDefault="0075271A" w:rsidP="0075271A">
            <w:pPr>
              <w:rPr>
                <w:rFonts w:ascii="Arial Narrow" w:hAnsi="Arial Narrow"/>
                <w:sz w:val="20"/>
                <w:szCs w:val="20"/>
              </w:rPr>
            </w:pPr>
            <w:r w:rsidRPr="009A7781">
              <w:rPr>
                <w:rFonts w:ascii="Arial Narrow" w:hAnsi="Arial Narrow"/>
                <w:sz w:val="20"/>
                <w:szCs w:val="20"/>
              </w:rPr>
              <w:t>The seven-digit unique identifier assigned to the LEA by NCES. Also known as NCES LEA ID.</w:t>
            </w:r>
            <w:r w:rsidRPr="000C25B7">
              <w:rPr>
                <w:rFonts w:ascii="Arial Narrow" w:hAnsi="Arial Narrow"/>
                <w:sz w:val="20"/>
                <w:szCs w:val="20"/>
              </w:rPr>
              <w:br/>
            </w:r>
            <w:r w:rsidRPr="000C25B7">
              <w:rPr>
                <w:rFonts w:ascii="Arial Narrow" w:hAnsi="Arial Narrow"/>
                <w:sz w:val="20"/>
                <w:szCs w:val="20"/>
              </w:rPr>
              <w:br/>
              <w:t>If submitted, all seven digits are required. An incomplete NCES ID will result in a validation</w:t>
            </w:r>
            <w:r>
              <w:rPr>
                <w:rFonts w:ascii="Arial Narrow" w:hAnsi="Arial Narrow"/>
                <w:sz w:val="20"/>
                <w:szCs w:val="20"/>
              </w:rPr>
              <w:t xml:space="preserve"> error. S</w:t>
            </w:r>
            <w:r w:rsidRPr="000C25B7">
              <w:rPr>
                <w:rFonts w:ascii="Arial Narrow" w:hAnsi="Arial Narrow"/>
                <w:sz w:val="20"/>
                <w:szCs w:val="20"/>
              </w:rPr>
              <w:t>ee Section 2.3</w:t>
            </w:r>
            <w:r w:rsidRPr="000C25B7">
              <w:rPr>
                <w:rFonts w:ascii="Arial Narrow" w:hAnsi="Arial Narrow"/>
                <w:i/>
                <w:iCs/>
                <w:sz w:val="20"/>
                <w:szCs w:val="20"/>
              </w:rPr>
              <w:t xml:space="preserve"> </w:t>
            </w:r>
            <w:r w:rsidRPr="000C25B7">
              <w:rPr>
                <w:rFonts w:ascii="Arial Narrow" w:hAnsi="Arial Narrow"/>
                <w:sz w:val="20"/>
                <w:szCs w:val="20"/>
              </w:rPr>
              <w:t>“Errors with Directory Files.”</w:t>
            </w:r>
          </w:p>
        </w:tc>
        <w:tc>
          <w:tcPr>
            <w:tcW w:w="1219" w:type="pct"/>
            <w:tcBorders>
              <w:top w:val="single" w:sz="4" w:space="0" w:color="145192"/>
              <w:left w:val="single" w:sz="4" w:space="0" w:color="145192"/>
              <w:bottom w:val="single" w:sz="4" w:space="0" w:color="145192"/>
              <w:right w:val="double" w:sz="6" w:space="0" w:color="145192"/>
            </w:tcBorders>
            <w:hideMark/>
          </w:tcPr>
          <w:p w14:paraId="2031C0EB" w14:textId="77777777" w:rsidR="0075271A" w:rsidRPr="00864A5E" w:rsidRDefault="0075271A" w:rsidP="0075271A">
            <w:pPr>
              <w:rPr>
                <w:rFonts w:ascii="Arial Narrow" w:eastAsia="Arial Unicode MS" w:hAnsi="Arial Narrow"/>
                <w:sz w:val="20"/>
                <w:szCs w:val="20"/>
              </w:rPr>
            </w:pPr>
            <w:r w:rsidRPr="00864A5E">
              <w:rPr>
                <w:rFonts w:ascii="Arial Narrow" w:eastAsia="Arial Unicode MS" w:hAnsi="Arial Narrow"/>
                <w:sz w:val="20"/>
                <w:szCs w:val="20"/>
              </w:rPr>
              <w:t>Two–digit state code followed by a five–digit local education agency (LEA) code.</w:t>
            </w:r>
          </w:p>
        </w:tc>
      </w:tr>
      <w:tr w:rsidR="0012039F" w:rsidRPr="00864A5E" w14:paraId="02DEE7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31E0B3" w14:textId="2E712893"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lastRenderedPageBreak/>
              <w:t>DG5</w:t>
            </w:r>
            <w:r w:rsidRPr="00864A5E">
              <w:rPr>
                <w:rFonts w:ascii="Arial Narrow" w:hAnsi="Arial Narrow"/>
                <w:b/>
                <w:bCs/>
                <w:sz w:val="20"/>
                <w:szCs w:val="20"/>
              </w:rPr>
              <w:br/>
            </w:r>
            <w:r w:rsidRPr="00864A5E">
              <w:rPr>
                <w:rFonts w:ascii="Arial Narrow" w:hAnsi="Arial Narrow"/>
                <w:sz w:val="20"/>
                <w:szCs w:val="20"/>
              </w:rPr>
              <w:t>School Identifier (State)</w:t>
            </w:r>
          </w:p>
        </w:tc>
        <w:tc>
          <w:tcPr>
            <w:tcW w:w="438" w:type="pct"/>
            <w:tcBorders>
              <w:top w:val="single" w:sz="4" w:space="0" w:color="145192"/>
              <w:left w:val="single" w:sz="4" w:space="0" w:color="145192"/>
              <w:bottom w:val="single" w:sz="4" w:space="0" w:color="145192"/>
              <w:right w:val="single" w:sz="4" w:space="0" w:color="145192"/>
            </w:tcBorders>
            <w:hideMark/>
          </w:tcPr>
          <w:p w14:paraId="5D860E8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36</w:t>
            </w:r>
          </w:p>
        </w:tc>
        <w:tc>
          <w:tcPr>
            <w:tcW w:w="413" w:type="pct"/>
            <w:tcBorders>
              <w:top w:val="single" w:sz="4" w:space="0" w:color="145192"/>
              <w:left w:val="single" w:sz="4" w:space="0" w:color="145192"/>
              <w:bottom w:val="single" w:sz="4" w:space="0" w:color="145192"/>
              <w:right w:val="single" w:sz="4" w:space="0" w:color="145192"/>
            </w:tcBorders>
            <w:hideMark/>
          </w:tcPr>
          <w:p w14:paraId="7AE91F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hideMark/>
          </w:tcPr>
          <w:p w14:paraId="5C656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9E4C3A1"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831C784" w14:textId="48E02467" w:rsidR="00FB461D" w:rsidRPr="00864A5E" w:rsidRDefault="00FB461D" w:rsidP="0091013E">
            <w:pPr>
              <w:rPr>
                <w:rFonts w:ascii="Arial Narrow" w:hAnsi="Arial Narrow"/>
                <w:sz w:val="20"/>
                <w:szCs w:val="20"/>
              </w:rPr>
            </w:pPr>
            <w:r w:rsidRPr="00864A5E">
              <w:rPr>
                <w:rFonts w:ascii="Arial Narrow" w:hAnsi="Arial Narrow"/>
                <w:sz w:val="20"/>
                <w:szCs w:val="20"/>
              </w:rPr>
              <w:t>See section 2.4.1.4.</w:t>
            </w:r>
          </w:p>
          <w:p w14:paraId="48BFC621" w14:textId="77777777" w:rsidR="00FB461D" w:rsidRPr="00864A5E" w:rsidRDefault="0075271A" w:rsidP="0091013E">
            <w:pPr>
              <w:rPr>
                <w:rFonts w:ascii="Arial Narrow" w:eastAsia="Arial Unicode MS" w:hAnsi="Arial Narrow"/>
                <w:sz w:val="20"/>
                <w:szCs w:val="20"/>
              </w:rPr>
            </w:pPr>
            <w:r w:rsidRPr="0075271A">
              <w:rPr>
                <w:rFonts w:ascii="Arial Narrow" w:hAnsi="Arial Narrow"/>
                <w:sz w:val="20"/>
                <w:szCs w:val="20"/>
              </w:rPr>
              <w:t>The identifier assigned to a school by the SEA. Also known as State School Identification Number (ID).</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020BC2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5FBDEB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6ACAF1" w14:textId="536CEC5F"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DG529</w:t>
            </w:r>
            <w:r w:rsidRPr="00864A5E">
              <w:rPr>
                <w:rFonts w:ascii="Arial Narrow" w:hAnsi="Arial Narrow"/>
                <w:b/>
                <w:bCs/>
                <w:sz w:val="20"/>
                <w:szCs w:val="20"/>
              </w:rPr>
              <w:br/>
            </w:r>
            <w:r w:rsidRPr="00864A5E">
              <w:rPr>
                <w:rFonts w:ascii="Arial Narrow" w:hAnsi="Arial Narrow"/>
                <w:sz w:val="20"/>
                <w:szCs w:val="20"/>
              </w:rPr>
              <w:t>School Identifier (NCES)</w:t>
            </w:r>
          </w:p>
        </w:tc>
        <w:tc>
          <w:tcPr>
            <w:tcW w:w="438" w:type="pct"/>
            <w:tcBorders>
              <w:top w:val="single" w:sz="4" w:space="0" w:color="145192"/>
              <w:left w:val="single" w:sz="4" w:space="0" w:color="145192"/>
              <w:bottom w:val="single" w:sz="4" w:space="0" w:color="145192"/>
              <w:right w:val="single" w:sz="4" w:space="0" w:color="145192"/>
            </w:tcBorders>
            <w:hideMark/>
          </w:tcPr>
          <w:p w14:paraId="67F84166"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56</w:t>
            </w:r>
          </w:p>
        </w:tc>
        <w:tc>
          <w:tcPr>
            <w:tcW w:w="413" w:type="pct"/>
            <w:tcBorders>
              <w:top w:val="single" w:sz="4" w:space="0" w:color="145192"/>
              <w:left w:val="single" w:sz="4" w:space="0" w:color="145192"/>
              <w:bottom w:val="single" w:sz="4" w:space="0" w:color="145192"/>
              <w:right w:val="single" w:sz="4" w:space="0" w:color="145192"/>
            </w:tcBorders>
            <w:hideMark/>
          </w:tcPr>
          <w:p w14:paraId="39F1D95F"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0E2CD9E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9AFEB7F"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A</w:t>
            </w:r>
          </w:p>
        </w:tc>
        <w:tc>
          <w:tcPr>
            <w:tcW w:w="1416" w:type="pct"/>
            <w:tcBorders>
              <w:top w:val="single" w:sz="4" w:space="0" w:color="145192"/>
              <w:left w:val="single" w:sz="4" w:space="0" w:color="145192"/>
              <w:bottom w:val="single" w:sz="4" w:space="0" w:color="145192"/>
              <w:right w:val="single" w:sz="4" w:space="0" w:color="145192"/>
            </w:tcBorders>
          </w:tcPr>
          <w:p w14:paraId="1CEA6804" w14:textId="59E15C5B" w:rsidR="00FB461D" w:rsidRPr="00864A5E" w:rsidRDefault="00FB461D" w:rsidP="0091013E">
            <w:pPr>
              <w:rPr>
                <w:rFonts w:ascii="Arial Narrow" w:hAnsi="Arial Narrow"/>
                <w:sz w:val="20"/>
                <w:szCs w:val="20"/>
              </w:rPr>
            </w:pPr>
            <w:r w:rsidRPr="00864A5E">
              <w:rPr>
                <w:rFonts w:ascii="Arial Narrow" w:hAnsi="Arial Narrow"/>
                <w:sz w:val="20"/>
                <w:szCs w:val="20"/>
              </w:rPr>
              <w:t>See section 2.4.1.5.</w:t>
            </w:r>
          </w:p>
          <w:p w14:paraId="458DA433" w14:textId="335B5F58" w:rsidR="0075271A" w:rsidRDefault="0075271A" w:rsidP="0075271A">
            <w:pPr>
              <w:rPr>
                <w:rFonts w:ascii="Arial Narrow" w:hAnsi="Arial Narrow"/>
                <w:sz w:val="20"/>
                <w:szCs w:val="20"/>
              </w:rPr>
            </w:pPr>
            <w:r w:rsidRPr="0075271A">
              <w:rPr>
                <w:rFonts w:ascii="Arial Narrow" w:hAnsi="Arial Narrow"/>
                <w:sz w:val="20"/>
                <w:szCs w:val="20"/>
              </w:rPr>
              <w:t xml:space="preserve">The </w:t>
            </w:r>
            <w:proofErr w:type="gramStart"/>
            <w:r w:rsidR="00344DD0">
              <w:rPr>
                <w:rFonts w:ascii="Arial Narrow" w:hAnsi="Arial Narrow"/>
                <w:sz w:val="20"/>
                <w:szCs w:val="20"/>
              </w:rPr>
              <w:t>twelve digit</w:t>
            </w:r>
            <w:proofErr w:type="gramEnd"/>
            <w:r w:rsidR="00344DD0">
              <w:rPr>
                <w:rFonts w:ascii="Arial Narrow" w:hAnsi="Arial Narrow"/>
                <w:sz w:val="20"/>
                <w:szCs w:val="20"/>
              </w:rPr>
              <w:t xml:space="preserve"> unique</w:t>
            </w:r>
            <w:r w:rsidR="00965899">
              <w:rPr>
                <w:rFonts w:ascii="Arial Narrow" w:hAnsi="Arial Narrow"/>
                <w:sz w:val="20"/>
                <w:szCs w:val="20"/>
              </w:rPr>
              <w:t xml:space="preserve"> identifier</w:t>
            </w:r>
            <w:r w:rsidRPr="0075271A">
              <w:rPr>
                <w:rFonts w:ascii="Arial Narrow" w:hAnsi="Arial Narrow"/>
                <w:sz w:val="20"/>
                <w:szCs w:val="20"/>
              </w:rPr>
              <w:t xml:space="preserve"> assigned to the school by NCES. Also known as NCES School ID. </w:t>
            </w:r>
          </w:p>
          <w:p w14:paraId="65E10A1F" w14:textId="7E0A2EC6" w:rsidR="00FB461D" w:rsidRPr="00864A5E" w:rsidRDefault="00FB461D" w:rsidP="0075271A">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054E400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5 Digits</w:t>
            </w:r>
          </w:p>
        </w:tc>
      </w:tr>
      <w:tr w:rsidR="0012039F" w:rsidRPr="00864A5E" w14:paraId="2E6124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A9B9122" w14:textId="0FF1CACA" w:rsidR="00FB461D" w:rsidRPr="00864A5E" w:rsidRDefault="00FB461D" w:rsidP="0075271A">
            <w:pPr>
              <w:rPr>
                <w:rFonts w:ascii="Arial Narrow" w:eastAsia="Arial Unicode MS" w:hAnsi="Arial Narrow"/>
                <w:b/>
                <w:bCs/>
                <w:sz w:val="20"/>
                <w:szCs w:val="20"/>
              </w:rPr>
            </w:pPr>
            <w:r w:rsidRPr="00864A5E">
              <w:rPr>
                <w:rFonts w:ascii="Arial Narrow" w:hAnsi="Arial Narrow"/>
                <w:b/>
                <w:bCs/>
                <w:sz w:val="20"/>
                <w:szCs w:val="20"/>
              </w:rPr>
              <w:t>DG7</w:t>
            </w:r>
            <w:r w:rsidRPr="00864A5E">
              <w:rPr>
                <w:rFonts w:ascii="Arial Narrow" w:hAnsi="Arial Narrow"/>
                <w:b/>
                <w:bCs/>
                <w:sz w:val="20"/>
                <w:szCs w:val="20"/>
              </w:rPr>
              <w:br/>
            </w:r>
            <w:r w:rsidR="0075271A">
              <w:rPr>
                <w:rFonts w:ascii="Arial Narrow" w:hAnsi="Arial Narrow"/>
                <w:sz w:val="20"/>
                <w:szCs w:val="20"/>
              </w:rPr>
              <w:t>Education Entity Name - School</w:t>
            </w:r>
          </w:p>
        </w:tc>
        <w:tc>
          <w:tcPr>
            <w:tcW w:w="438" w:type="pct"/>
            <w:tcBorders>
              <w:top w:val="single" w:sz="4" w:space="0" w:color="145192"/>
              <w:left w:val="single" w:sz="4" w:space="0" w:color="145192"/>
              <w:bottom w:val="single" w:sz="4" w:space="0" w:color="145192"/>
              <w:right w:val="single" w:sz="4" w:space="0" w:color="145192"/>
            </w:tcBorders>
            <w:hideMark/>
          </w:tcPr>
          <w:p w14:paraId="4D1B94D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61</w:t>
            </w:r>
          </w:p>
        </w:tc>
        <w:tc>
          <w:tcPr>
            <w:tcW w:w="413" w:type="pct"/>
            <w:tcBorders>
              <w:top w:val="single" w:sz="4" w:space="0" w:color="145192"/>
              <w:left w:val="single" w:sz="4" w:space="0" w:color="145192"/>
              <w:bottom w:val="single" w:sz="4" w:space="0" w:color="145192"/>
              <w:right w:val="single" w:sz="4" w:space="0" w:color="145192"/>
            </w:tcBorders>
            <w:hideMark/>
          </w:tcPr>
          <w:p w14:paraId="362A3E5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60</w:t>
            </w:r>
          </w:p>
        </w:tc>
        <w:tc>
          <w:tcPr>
            <w:tcW w:w="432" w:type="pct"/>
            <w:tcBorders>
              <w:top w:val="single" w:sz="4" w:space="0" w:color="145192"/>
              <w:left w:val="single" w:sz="4" w:space="0" w:color="145192"/>
              <w:bottom w:val="single" w:sz="4" w:space="0" w:color="145192"/>
              <w:right w:val="single" w:sz="4" w:space="0" w:color="145192"/>
            </w:tcBorders>
            <w:hideMark/>
          </w:tcPr>
          <w:p w14:paraId="0DA5A27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6556394"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34D9E3C8" w14:textId="35A10034" w:rsidR="0075271A" w:rsidRDefault="0075271A" w:rsidP="0075271A">
            <w:pPr>
              <w:rPr>
                <w:rFonts w:ascii="Arial Narrow" w:hAnsi="Arial Narrow"/>
                <w:sz w:val="20"/>
                <w:szCs w:val="20"/>
              </w:rPr>
            </w:pPr>
            <w:r>
              <w:rPr>
                <w:rFonts w:ascii="Arial Narrow" w:hAnsi="Arial Narrow"/>
                <w:sz w:val="20"/>
                <w:szCs w:val="20"/>
              </w:rPr>
              <w:t>See section 2.4.1.2</w:t>
            </w:r>
          </w:p>
          <w:p w14:paraId="26044048" w14:textId="77777777" w:rsidR="00FB461D" w:rsidRPr="0075271A" w:rsidRDefault="0075271A" w:rsidP="0075271A">
            <w:pPr>
              <w:rPr>
                <w:rFonts w:ascii="Arial Narrow" w:hAnsi="Arial Narrow"/>
                <w:sz w:val="20"/>
                <w:szCs w:val="20"/>
              </w:rPr>
            </w:pPr>
            <w:r w:rsidRPr="00E76CDB">
              <w:rPr>
                <w:rFonts w:ascii="Arial Narrow" w:hAnsi="Arial Narrow"/>
                <w:sz w:val="20"/>
                <w:szCs w:val="20"/>
              </w:rPr>
              <w:t>The full registered name of the school, LEA, SEA, or other entity reporting education data.</w:t>
            </w:r>
          </w:p>
        </w:tc>
        <w:tc>
          <w:tcPr>
            <w:tcW w:w="1219" w:type="pct"/>
            <w:tcBorders>
              <w:top w:val="single" w:sz="4" w:space="0" w:color="145192"/>
              <w:left w:val="single" w:sz="4" w:space="0" w:color="145192"/>
              <w:bottom w:val="single" w:sz="4" w:space="0" w:color="145192"/>
              <w:right w:val="double" w:sz="6" w:space="0" w:color="145192"/>
            </w:tcBorders>
            <w:vAlign w:val="bottom"/>
            <w:hideMark/>
          </w:tcPr>
          <w:p w14:paraId="0C22CEB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20CF1DA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FB05A24" w14:textId="7BA87877" w:rsidR="00FB461D" w:rsidRPr="00864A5E" w:rsidRDefault="00FB461D" w:rsidP="0091013E">
            <w:pPr>
              <w:rPr>
                <w:rFonts w:ascii="Arial Narrow" w:eastAsia="Arial Unicode MS" w:hAnsi="Arial Narrow"/>
                <w:bCs/>
                <w:sz w:val="20"/>
                <w:szCs w:val="20"/>
              </w:rPr>
            </w:pPr>
            <w:r w:rsidRPr="00864A5E">
              <w:rPr>
                <w:rFonts w:ascii="Arial Narrow" w:hAnsi="Arial Narrow"/>
                <w:b/>
                <w:bCs/>
                <w:sz w:val="20"/>
                <w:szCs w:val="20"/>
              </w:rPr>
              <w:t>DG21</w:t>
            </w:r>
            <w:r w:rsidRPr="00864A5E">
              <w:rPr>
                <w:rFonts w:ascii="Arial Narrow" w:hAnsi="Arial Narrow"/>
                <w:bCs/>
                <w:sz w:val="20"/>
                <w:szCs w:val="20"/>
              </w:rPr>
              <w:br/>
              <w:t>School Type</w:t>
            </w:r>
          </w:p>
        </w:tc>
        <w:tc>
          <w:tcPr>
            <w:tcW w:w="438" w:type="pct"/>
            <w:tcBorders>
              <w:top w:val="single" w:sz="4" w:space="0" w:color="145192"/>
              <w:left w:val="single" w:sz="4" w:space="0" w:color="145192"/>
              <w:bottom w:val="single" w:sz="4" w:space="0" w:color="145192"/>
              <w:right w:val="single" w:sz="4" w:space="0" w:color="145192"/>
            </w:tcBorders>
            <w:hideMark/>
          </w:tcPr>
          <w:p w14:paraId="0B7EEE00"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121</w:t>
            </w:r>
          </w:p>
        </w:tc>
        <w:tc>
          <w:tcPr>
            <w:tcW w:w="413" w:type="pct"/>
            <w:tcBorders>
              <w:top w:val="single" w:sz="4" w:space="0" w:color="145192"/>
              <w:left w:val="single" w:sz="4" w:space="0" w:color="145192"/>
              <w:bottom w:val="single" w:sz="4" w:space="0" w:color="145192"/>
              <w:right w:val="single" w:sz="4" w:space="0" w:color="145192"/>
            </w:tcBorders>
            <w:hideMark/>
          </w:tcPr>
          <w:p w14:paraId="1F7D1E17"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single" w:sz="4" w:space="0" w:color="145192"/>
              <w:right w:val="single" w:sz="4" w:space="0" w:color="145192"/>
            </w:tcBorders>
            <w:hideMark/>
          </w:tcPr>
          <w:p w14:paraId="1DF812A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0F05048"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2E44BC2A" w14:textId="7C918901" w:rsidR="00FB461D" w:rsidRPr="00864A5E" w:rsidRDefault="00FB461D" w:rsidP="0091013E">
            <w:pPr>
              <w:rPr>
                <w:rFonts w:ascii="Arial Narrow" w:hAnsi="Arial Narrow"/>
                <w:sz w:val="20"/>
                <w:szCs w:val="20"/>
              </w:rPr>
            </w:pPr>
            <w:r w:rsidRPr="00864A5E">
              <w:rPr>
                <w:rFonts w:ascii="Arial Narrow" w:hAnsi="Arial Narrow"/>
                <w:sz w:val="20"/>
                <w:szCs w:val="20"/>
              </w:rPr>
              <w:t>See section 2.4.3.</w:t>
            </w:r>
            <w:r w:rsidR="00481121">
              <w:rPr>
                <w:rFonts w:ascii="Arial Narrow" w:hAnsi="Arial Narrow"/>
                <w:sz w:val="20"/>
                <w:szCs w:val="20"/>
              </w:rPr>
              <w:t>3</w:t>
            </w:r>
            <w:r w:rsidRPr="00864A5E">
              <w:rPr>
                <w:rFonts w:ascii="Arial Narrow" w:hAnsi="Arial Narrow"/>
                <w:sz w:val="20"/>
                <w:szCs w:val="20"/>
              </w:rPr>
              <w:t>.</w:t>
            </w:r>
          </w:p>
          <w:p w14:paraId="1DF3613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The classification of schools based on the curriculum concentration.</w:t>
            </w:r>
          </w:p>
        </w:tc>
        <w:tc>
          <w:tcPr>
            <w:tcW w:w="1219" w:type="pct"/>
            <w:tcBorders>
              <w:top w:val="single" w:sz="4" w:space="0" w:color="145192"/>
              <w:left w:val="single" w:sz="4" w:space="0" w:color="145192"/>
              <w:bottom w:val="single" w:sz="4" w:space="0" w:color="145192"/>
              <w:right w:val="double" w:sz="6" w:space="0" w:color="145192"/>
            </w:tcBorders>
            <w:hideMark/>
          </w:tcPr>
          <w:p w14:paraId="1CE5392C" w14:textId="47EB9DB4" w:rsidR="00AD0D4E" w:rsidRPr="00AD0D4E" w:rsidRDefault="0016191D" w:rsidP="00C102FE">
            <w:pPr>
              <w:rPr>
                <w:rFonts w:ascii="Arial Narrow" w:hAnsi="Arial Narrow"/>
                <w:b/>
                <w:i/>
                <w:color w:val="FF0000"/>
                <w:sz w:val="20"/>
                <w:szCs w:val="20"/>
              </w:rPr>
            </w:pPr>
            <w:r w:rsidRPr="00864A5E">
              <w:rPr>
                <w:rFonts w:ascii="Arial Narrow" w:hAnsi="Arial Narrow"/>
                <w:b/>
                <w:bCs/>
                <w:sz w:val="20"/>
                <w:szCs w:val="20"/>
              </w:rPr>
              <w:t>1</w:t>
            </w:r>
            <w:r>
              <w:rPr>
                <w:rFonts w:ascii="Arial Narrow" w:hAnsi="Arial Narrow"/>
                <w:sz w:val="20"/>
                <w:szCs w:val="20"/>
              </w:rPr>
              <w:t xml:space="preserve"> – R</w:t>
            </w:r>
            <w:r w:rsidRPr="00864A5E">
              <w:rPr>
                <w:rFonts w:ascii="Arial Narrow" w:hAnsi="Arial Narrow"/>
                <w:sz w:val="20"/>
                <w:szCs w:val="20"/>
              </w:rPr>
              <w:t xml:space="preserve">egular </w:t>
            </w:r>
            <w:r>
              <w:rPr>
                <w:rFonts w:ascii="Arial Narrow" w:hAnsi="Arial Narrow"/>
                <w:sz w:val="20"/>
                <w:szCs w:val="20"/>
              </w:rPr>
              <w:t>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2</w:t>
            </w:r>
            <w:r>
              <w:rPr>
                <w:rFonts w:ascii="Arial Narrow" w:hAnsi="Arial Narrow"/>
                <w:sz w:val="20"/>
                <w:szCs w:val="20"/>
              </w:rPr>
              <w:t xml:space="preserve"> – S</w:t>
            </w:r>
            <w:r w:rsidRPr="00864A5E">
              <w:rPr>
                <w:rFonts w:ascii="Arial Narrow" w:hAnsi="Arial Narrow"/>
                <w:sz w:val="20"/>
                <w:szCs w:val="20"/>
              </w:rPr>
              <w:t xml:space="preserve">pecial </w:t>
            </w:r>
            <w:r>
              <w:rPr>
                <w:rFonts w:ascii="Arial Narrow" w:hAnsi="Arial Narrow"/>
                <w:sz w:val="20"/>
                <w:szCs w:val="20"/>
              </w:rPr>
              <w:t>education s</w:t>
            </w:r>
            <w:r w:rsidRPr="00864A5E">
              <w:rPr>
                <w:rFonts w:ascii="Arial Narrow" w:hAnsi="Arial Narrow"/>
                <w:sz w:val="20"/>
                <w:szCs w:val="20"/>
              </w:rPr>
              <w:t>chool</w:t>
            </w:r>
            <w:r w:rsidRPr="00864A5E">
              <w:rPr>
                <w:rFonts w:ascii="Arial Narrow" w:hAnsi="Arial Narrow"/>
                <w:sz w:val="20"/>
                <w:szCs w:val="20"/>
              </w:rPr>
              <w:br/>
            </w:r>
            <w:r w:rsidRPr="00864A5E">
              <w:rPr>
                <w:rFonts w:ascii="Arial Narrow" w:hAnsi="Arial Narrow"/>
                <w:b/>
                <w:bCs/>
                <w:sz w:val="20"/>
                <w:szCs w:val="20"/>
              </w:rPr>
              <w:t>3</w:t>
            </w:r>
            <w:r>
              <w:rPr>
                <w:rFonts w:ascii="Arial Narrow" w:hAnsi="Arial Narrow"/>
                <w:sz w:val="20"/>
                <w:szCs w:val="20"/>
              </w:rPr>
              <w:t xml:space="preserve"> – C</w:t>
            </w:r>
            <w:r w:rsidRPr="00864A5E">
              <w:rPr>
                <w:rFonts w:ascii="Arial Narrow" w:hAnsi="Arial Narrow"/>
                <w:sz w:val="20"/>
                <w:szCs w:val="20"/>
              </w:rPr>
              <w:t xml:space="preserve">areer and technical </w:t>
            </w:r>
            <w:r>
              <w:rPr>
                <w:rFonts w:ascii="Arial Narrow" w:hAnsi="Arial Narrow"/>
                <w:sz w:val="20"/>
                <w:szCs w:val="20"/>
              </w:rPr>
              <w:t xml:space="preserve">education </w:t>
            </w:r>
            <w:r w:rsidRPr="00864A5E">
              <w:rPr>
                <w:rFonts w:ascii="Arial Narrow" w:hAnsi="Arial Narrow"/>
                <w:sz w:val="20"/>
                <w:szCs w:val="20"/>
              </w:rPr>
              <w:t>school</w:t>
            </w:r>
            <w:r w:rsidRPr="00864A5E">
              <w:rPr>
                <w:rFonts w:ascii="Arial Narrow" w:hAnsi="Arial Narrow"/>
                <w:sz w:val="20"/>
                <w:szCs w:val="20"/>
              </w:rPr>
              <w:br/>
            </w:r>
            <w:r w:rsidRPr="00864A5E">
              <w:rPr>
                <w:rFonts w:ascii="Arial Narrow" w:hAnsi="Arial Narrow"/>
                <w:b/>
                <w:bCs/>
                <w:sz w:val="20"/>
                <w:szCs w:val="20"/>
              </w:rPr>
              <w:t>4</w:t>
            </w:r>
            <w:r>
              <w:rPr>
                <w:rFonts w:ascii="Arial Narrow" w:hAnsi="Arial Narrow"/>
                <w:sz w:val="20"/>
                <w:szCs w:val="20"/>
              </w:rPr>
              <w:t xml:space="preserve"> – A</w:t>
            </w:r>
            <w:r w:rsidRPr="00864A5E">
              <w:rPr>
                <w:rFonts w:ascii="Arial Narrow" w:hAnsi="Arial Narrow"/>
                <w:sz w:val="20"/>
                <w:szCs w:val="20"/>
              </w:rPr>
              <w:t>lternative education school</w:t>
            </w:r>
            <w:r w:rsidRPr="00864A5E">
              <w:rPr>
                <w:rFonts w:ascii="Arial Narrow" w:hAnsi="Arial Narrow"/>
                <w:sz w:val="20"/>
                <w:szCs w:val="20"/>
              </w:rPr>
              <w:br/>
            </w:r>
            <w:r w:rsidRPr="00864A5E">
              <w:rPr>
                <w:rFonts w:ascii="Arial Narrow" w:hAnsi="Arial Narrow"/>
                <w:b/>
                <w:sz w:val="20"/>
                <w:szCs w:val="20"/>
              </w:rPr>
              <w:t>5</w:t>
            </w:r>
            <w:r>
              <w:rPr>
                <w:rFonts w:ascii="Arial Narrow" w:hAnsi="Arial Narrow"/>
                <w:sz w:val="20"/>
                <w:szCs w:val="20"/>
              </w:rPr>
              <w:t xml:space="preserve"> – R</w:t>
            </w:r>
            <w:r w:rsidRPr="00864A5E">
              <w:rPr>
                <w:rFonts w:ascii="Arial Narrow" w:hAnsi="Arial Narrow"/>
                <w:sz w:val="20"/>
                <w:szCs w:val="20"/>
              </w:rPr>
              <w:t>eportable program</w:t>
            </w:r>
          </w:p>
        </w:tc>
      </w:tr>
      <w:tr w:rsidR="0012039F" w:rsidRPr="00864A5E" w14:paraId="79FEA82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B28E1A" w14:textId="0C767AAF" w:rsidR="00FB461D" w:rsidRPr="00864A5E" w:rsidRDefault="00FB461D" w:rsidP="0091013E">
            <w:pPr>
              <w:rPr>
                <w:rFonts w:ascii="Arial Narrow" w:hAnsi="Arial Narrow"/>
                <w:sz w:val="20"/>
                <w:szCs w:val="20"/>
              </w:rPr>
            </w:pPr>
            <w:r w:rsidRPr="00864A5E">
              <w:rPr>
                <w:rFonts w:ascii="Arial Narrow" w:hAnsi="Arial Narrow"/>
                <w:b/>
                <w:sz w:val="20"/>
                <w:szCs w:val="20"/>
              </w:rPr>
              <w:t>DG669</w:t>
            </w:r>
            <w:r w:rsidRPr="00864A5E">
              <w:rPr>
                <w:rFonts w:ascii="Arial Narrow" w:hAnsi="Arial Narrow"/>
                <w:sz w:val="20"/>
                <w:szCs w:val="20"/>
              </w:rPr>
              <w:br/>
              <w:t>Out of State Indicator</w:t>
            </w:r>
          </w:p>
        </w:tc>
        <w:tc>
          <w:tcPr>
            <w:tcW w:w="438" w:type="pct"/>
            <w:tcBorders>
              <w:top w:val="single" w:sz="4" w:space="0" w:color="145192"/>
              <w:left w:val="single" w:sz="4" w:space="0" w:color="145192"/>
              <w:bottom w:val="single" w:sz="4" w:space="0" w:color="145192"/>
              <w:right w:val="single" w:sz="4" w:space="0" w:color="145192"/>
            </w:tcBorders>
            <w:hideMark/>
          </w:tcPr>
          <w:p w14:paraId="110258E2"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122</w:t>
            </w:r>
          </w:p>
        </w:tc>
        <w:tc>
          <w:tcPr>
            <w:tcW w:w="413" w:type="pct"/>
            <w:tcBorders>
              <w:top w:val="single" w:sz="4" w:space="0" w:color="145192"/>
              <w:left w:val="single" w:sz="4" w:space="0" w:color="145192"/>
              <w:bottom w:val="single" w:sz="4" w:space="0" w:color="145192"/>
              <w:right w:val="single" w:sz="4" w:space="0" w:color="145192"/>
            </w:tcBorders>
            <w:hideMark/>
          </w:tcPr>
          <w:p w14:paraId="22189CF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w:t>
            </w:r>
          </w:p>
        </w:tc>
        <w:tc>
          <w:tcPr>
            <w:tcW w:w="432" w:type="pct"/>
            <w:tcBorders>
              <w:top w:val="single" w:sz="4" w:space="0" w:color="145192"/>
              <w:left w:val="single" w:sz="4" w:space="0" w:color="145192"/>
              <w:bottom w:val="single" w:sz="4" w:space="0" w:color="145192"/>
              <w:right w:val="single" w:sz="4" w:space="0" w:color="145192"/>
            </w:tcBorders>
            <w:hideMark/>
          </w:tcPr>
          <w:p w14:paraId="254B42F2"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353F7C2"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754B002" w14:textId="77777777" w:rsidR="00FB461D" w:rsidRPr="00864A5E" w:rsidRDefault="00FB461D" w:rsidP="0091013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66F11118" w14:textId="7641DB74" w:rsidR="0075271A" w:rsidRDefault="0075271A" w:rsidP="0075271A">
            <w:pPr>
              <w:rPr>
                <w:rFonts w:ascii="Arial Narrow" w:hAnsi="Arial Narrow"/>
                <w:sz w:val="20"/>
                <w:szCs w:val="20"/>
              </w:rPr>
            </w:pPr>
            <w:r>
              <w:rPr>
                <w:rFonts w:ascii="Arial Narrow" w:hAnsi="Arial Narrow"/>
                <w:sz w:val="20"/>
                <w:szCs w:val="20"/>
              </w:rPr>
              <w:t>See section 2.4.</w:t>
            </w:r>
            <w:r w:rsidR="007358B3">
              <w:rPr>
                <w:rFonts w:ascii="Arial Narrow" w:hAnsi="Arial Narrow"/>
                <w:sz w:val="20"/>
                <w:szCs w:val="20"/>
              </w:rPr>
              <w:t>2.6</w:t>
            </w:r>
          </w:p>
          <w:p w14:paraId="4929B3CA" w14:textId="595B6214" w:rsidR="0075271A" w:rsidRDefault="0075271A" w:rsidP="0075271A">
            <w:pPr>
              <w:rPr>
                <w:rFonts w:ascii="Arial Narrow" w:hAnsi="Arial Narrow"/>
                <w:sz w:val="20"/>
                <w:szCs w:val="20"/>
              </w:rPr>
            </w:pPr>
            <w:r w:rsidRPr="009A7781">
              <w:rPr>
                <w:rFonts w:ascii="Arial Narrow" w:hAnsi="Arial Narrow"/>
                <w:sz w:val="20"/>
                <w:szCs w:val="20"/>
              </w:rPr>
              <w:t>An indication that the mail</w:t>
            </w:r>
            <w:r w:rsidR="007358B3">
              <w:rPr>
                <w:rFonts w:ascii="Arial Narrow" w:hAnsi="Arial Narrow"/>
                <w:sz w:val="20"/>
                <w:szCs w:val="20"/>
              </w:rPr>
              <w:t xml:space="preserve">ing or location address of the </w:t>
            </w:r>
            <w:r w:rsidRPr="009A7781">
              <w:rPr>
                <w:rFonts w:ascii="Arial Narrow" w:hAnsi="Arial Narrow"/>
                <w:sz w:val="20"/>
                <w:szCs w:val="20"/>
              </w:rPr>
              <w:t>school is outside of the state.</w:t>
            </w:r>
          </w:p>
          <w:p w14:paraId="5FE31FB4" w14:textId="77777777" w:rsidR="00FB461D" w:rsidRPr="00864A5E" w:rsidRDefault="00FB461D" w:rsidP="0075271A">
            <w:pPr>
              <w:rPr>
                <w:rFonts w:ascii="Arial Narrow" w:eastAsia="Arial Unicode MS" w:hAnsi="Arial Narrow"/>
                <w:sz w:val="20"/>
                <w:szCs w:val="20"/>
              </w:rPr>
            </w:pPr>
            <w:r w:rsidRPr="00864A5E">
              <w:rPr>
                <w:rFonts w:ascii="Arial Narrow" w:hAnsi="Arial Narrow"/>
                <w:sz w:val="20"/>
                <w:szCs w:val="20"/>
              </w:rPr>
              <w:br/>
              <w:t>Leaving this field blank will use the default value of NO.</w:t>
            </w:r>
          </w:p>
        </w:tc>
        <w:tc>
          <w:tcPr>
            <w:tcW w:w="1219" w:type="pct"/>
            <w:tcBorders>
              <w:top w:val="single" w:sz="4" w:space="0" w:color="145192"/>
              <w:left w:val="single" w:sz="4" w:space="0" w:color="145192"/>
              <w:bottom w:val="single" w:sz="4" w:space="0" w:color="145192"/>
              <w:right w:val="double" w:sz="6" w:space="0" w:color="145192"/>
            </w:tcBorders>
            <w:hideMark/>
          </w:tcPr>
          <w:p w14:paraId="274415A2" w14:textId="7ED4DFB7" w:rsidR="00FB461D" w:rsidRPr="00864A5E" w:rsidRDefault="00FB461D" w:rsidP="0091013E">
            <w:pPr>
              <w:rPr>
                <w:rFonts w:ascii="Arial Narrow" w:eastAsia="Arial Unicode MS" w:hAnsi="Arial Narrow"/>
                <w:b/>
                <w:bCs/>
                <w:sz w:val="20"/>
                <w:szCs w:val="20"/>
              </w:rPr>
            </w:pPr>
            <w:r w:rsidRPr="00864A5E">
              <w:rPr>
                <w:rFonts w:ascii="Arial Narrow" w:eastAsia="Arial Unicode MS" w:hAnsi="Arial Narrow"/>
                <w:b/>
                <w:bCs/>
                <w:sz w:val="20"/>
                <w:szCs w:val="20"/>
              </w:rPr>
              <w:t xml:space="preserve">YES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r w:rsidRPr="00864A5E">
              <w:rPr>
                <w:rFonts w:ascii="Arial Narrow" w:eastAsia="Arial Unicode MS" w:hAnsi="Arial Narrow"/>
                <w:bCs/>
                <w:sz w:val="20"/>
                <w:szCs w:val="20"/>
              </w:rPr>
              <w:br/>
            </w:r>
            <w:r w:rsidRPr="00864A5E">
              <w:rPr>
                <w:rFonts w:ascii="Arial Narrow" w:eastAsia="Arial Unicode MS" w:hAnsi="Arial Narrow"/>
                <w:b/>
                <w:bCs/>
                <w:sz w:val="20"/>
                <w:szCs w:val="20"/>
              </w:rPr>
              <w:t xml:space="preserve">NO </w:t>
            </w:r>
            <w:r w:rsidRPr="00864A5E">
              <w:rPr>
                <w:rFonts w:ascii="Arial Narrow" w:eastAsia="Arial Unicode MS" w:hAnsi="Arial Narrow"/>
                <w:bCs/>
                <w:sz w:val="20"/>
                <w:szCs w:val="20"/>
              </w:rPr>
              <w:t xml:space="preserve">– </w:t>
            </w:r>
            <w:r w:rsidR="00D3755F" w:rsidRPr="00864A5E">
              <w:rPr>
                <w:rFonts w:ascii="Arial Narrow" w:eastAsia="Arial Unicode MS" w:hAnsi="Arial Narrow"/>
                <w:bCs/>
                <w:sz w:val="20"/>
                <w:szCs w:val="20"/>
              </w:rPr>
              <w:t>Th</w:t>
            </w:r>
            <w:r w:rsidR="00D3755F">
              <w:rPr>
                <w:rFonts w:ascii="Arial Narrow" w:eastAsia="Arial Unicode MS" w:hAnsi="Arial Narrow"/>
                <w:bCs/>
                <w:sz w:val="20"/>
                <w:szCs w:val="20"/>
              </w:rPr>
              <w:t>e</w:t>
            </w:r>
            <w:r w:rsidR="00D3755F" w:rsidRPr="00864A5E">
              <w:rPr>
                <w:rFonts w:ascii="Arial Narrow" w:eastAsia="Arial Unicode MS" w:hAnsi="Arial Narrow"/>
                <w:bCs/>
                <w:sz w:val="20"/>
                <w:szCs w:val="20"/>
              </w:rPr>
              <w:t xml:space="preserve"> </w:t>
            </w:r>
            <w:r w:rsidRPr="00864A5E">
              <w:rPr>
                <w:rFonts w:ascii="Arial Narrow" w:eastAsia="Arial Unicode MS" w:hAnsi="Arial Narrow"/>
                <w:bCs/>
                <w:sz w:val="20"/>
                <w:szCs w:val="20"/>
              </w:rPr>
              <w:t>school is not out</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of</w:t>
            </w:r>
            <w:r w:rsidR="00D3755F">
              <w:rPr>
                <w:rFonts w:ascii="Arial Narrow" w:eastAsia="Arial Unicode MS" w:hAnsi="Arial Narrow"/>
                <w:bCs/>
                <w:sz w:val="20"/>
                <w:szCs w:val="20"/>
              </w:rPr>
              <w:t xml:space="preserve"> </w:t>
            </w:r>
            <w:r w:rsidRPr="00864A5E">
              <w:rPr>
                <w:rFonts w:ascii="Arial Narrow" w:eastAsia="Arial Unicode MS" w:hAnsi="Arial Narrow"/>
                <w:bCs/>
                <w:sz w:val="20"/>
                <w:szCs w:val="20"/>
              </w:rPr>
              <w:t>state compared to the SEA.</w:t>
            </w:r>
          </w:p>
        </w:tc>
      </w:tr>
      <w:tr w:rsidR="0012039F" w:rsidRPr="00864A5E" w14:paraId="40700FEC"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9854113" w14:textId="56F635F7" w:rsidR="00FB461D" w:rsidRPr="00864A5E" w:rsidRDefault="00FB461D" w:rsidP="0075271A">
            <w:pPr>
              <w:rPr>
                <w:rFonts w:ascii="Arial Narrow" w:hAnsi="Arial Narrow"/>
                <w:sz w:val="20"/>
                <w:szCs w:val="20"/>
              </w:rPr>
            </w:pPr>
            <w:r w:rsidRPr="00864A5E">
              <w:rPr>
                <w:rFonts w:ascii="Arial Narrow" w:hAnsi="Arial Narrow"/>
                <w:b/>
                <w:bCs/>
                <w:sz w:val="20"/>
                <w:szCs w:val="20"/>
              </w:rPr>
              <w:t>DG11</w:t>
            </w:r>
            <w:r w:rsidRPr="00864A5E">
              <w:rPr>
                <w:rFonts w:ascii="Arial Narrow" w:hAnsi="Arial Narrow"/>
                <w:b/>
                <w:bCs/>
                <w:sz w:val="20"/>
                <w:szCs w:val="20"/>
              </w:rPr>
              <w:br/>
            </w:r>
            <w:r w:rsidRPr="00864A5E">
              <w:rPr>
                <w:rFonts w:ascii="Arial Narrow" w:hAnsi="Arial Narrow"/>
                <w:sz w:val="20"/>
                <w:szCs w:val="20"/>
              </w:rPr>
              <w:t>Web Site Address -</w:t>
            </w:r>
            <w:r w:rsidR="0075271A">
              <w:rPr>
                <w:rFonts w:ascii="Arial Narrow" w:hAnsi="Arial Narrow"/>
                <w:sz w:val="20"/>
                <w:szCs w:val="20"/>
              </w:rPr>
              <w:t xml:space="preserve">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481E4135"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125</w:t>
            </w:r>
          </w:p>
        </w:tc>
        <w:tc>
          <w:tcPr>
            <w:tcW w:w="413" w:type="pct"/>
            <w:tcBorders>
              <w:top w:val="single" w:sz="4" w:space="0" w:color="145192"/>
              <w:left w:val="single" w:sz="4" w:space="0" w:color="145192"/>
              <w:bottom w:val="single" w:sz="4" w:space="0" w:color="145192"/>
              <w:right w:val="single" w:sz="4" w:space="0" w:color="145192"/>
            </w:tcBorders>
            <w:hideMark/>
          </w:tcPr>
          <w:p w14:paraId="4BB856C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80</w:t>
            </w:r>
          </w:p>
        </w:tc>
        <w:tc>
          <w:tcPr>
            <w:tcW w:w="432" w:type="pct"/>
            <w:tcBorders>
              <w:top w:val="single" w:sz="4" w:space="0" w:color="145192"/>
              <w:left w:val="single" w:sz="4" w:space="0" w:color="145192"/>
              <w:bottom w:val="single" w:sz="4" w:space="0" w:color="145192"/>
              <w:right w:val="single" w:sz="4" w:space="0" w:color="145192"/>
            </w:tcBorders>
            <w:hideMark/>
          </w:tcPr>
          <w:p w14:paraId="79E63043"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0ED672FA"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p w14:paraId="5405A561" w14:textId="77777777" w:rsidR="00FB461D" w:rsidRPr="00864A5E" w:rsidRDefault="00FB461D" w:rsidP="0091013E">
            <w:pPr>
              <w:jc w:val="center"/>
              <w:rPr>
                <w:rFonts w:ascii="Arial Narrow" w:eastAsia="Arial Unicode MS" w:hAnsi="Arial Narrow"/>
                <w:sz w:val="20"/>
                <w:szCs w:val="20"/>
              </w:rPr>
            </w:pPr>
          </w:p>
          <w:p w14:paraId="77A65BCB" w14:textId="77777777" w:rsidR="00FB461D" w:rsidRPr="00864A5E" w:rsidRDefault="00FB461D" w:rsidP="0091013E">
            <w:pP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41C679E" w14:textId="578CE727" w:rsidR="0075271A" w:rsidRDefault="0075271A" w:rsidP="0075271A">
            <w:pPr>
              <w:rPr>
                <w:rFonts w:ascii="Arial Narrow" w:hAnsi="Arial Narrow"/>
                <w:sz w:val="20"/>
                <w:szCs w:val="20"/>
              </w:rPr>
            </w:pPr>
            <w:r>
              <w:rPr>
                <w:rFonts w:ascii="Arial Narrow" w:hAnsi="Arial Narrow"/>
                <w:sz w:val="20"/>
                <w:szCs w:val="20"/>
              </w:rPr>
              <w:t>See section 2.4.2.4</w:t>
            </w:r>
          </w:p>
          <w:p w14:paraId="10BFEF65" w14:textId="68743A28" w:rsidR="00C73291" w:rsidRPr="0047476E" w:rsidRDefault="0075271A" w:rsidP="0075271A">
            <w:pPr>
              <w:rPr>
                <w:rFonts w:ascii="Arial Narrow" w:hAnsi="Arial Narrow"/>
                <w:sz w:val="20"/>
                <w:szCs w:val="20"/>
              </w:rPr>
            </w:pPr>
            <w:r w:rsidRPr="0084224F">
              <w:rPr>
                <w:rFonts w:ascii="Arial Narrow" w:hAnsi="Arial Narrow"/>
                <w:sz w:val="20"/>
                <w:szCs w:val="20"/>
              </w:rPr>
              <w:t>The Uniform Resource Locator (URL) for</w:t>
            </w:r>
            <w:r w:rsidR="00C73291">
              <w:rPr>
                <w:rFonts w:ascii="Arial Narrow" w:hAnsi="Arial Narrow"/>
                <w:sz w:val="20"/>
                <w:szCs w:val="20"/>
              </w:rPr>
              <w:t xml:space="preserve"> the</w:t>
            </w:r>
            <w:r w:rsidRPr="0084224F">
              <w:rPr>
                <w:rFonts w:ascii="Arial Narrow" w:hAnsi="Arial Narrow"/>
                <w:sz w:val="20"/>
                <w:szCs w:val="20"/>
              </w:rPr>
              <w:t xml:space="preserve"> unique address of a Web page of a</w:t>
            </w:r>
            <w:r>
              <w:rPr>
                <w:rFonts w:ascii="Arial Narrow" w:hAnsi="Arial Narrow"/>
                <w:sz w:val="20"/>
                <w:szCs w:val="20"/>
              </w:rPr>
              <w:t xml:space="preserve"> school</w:t>
            </w:r>
            <w:r w:rsidRPr="0084224F">
              <w:rPr>
                <w:rFonts w:ascii="Arial Narrow" w:hAnsi="Arial Narrow"/>
                <w:sz w:val="20"/>
                <w:szCs w:val="20"/>
              </w:rPr>
              <w:t>.</w:t>
            </w:r>
          </w:p>
        </w:tc>
        <w:tc>
          <w:tcPr>
            <w:tcW w:w="1219" w:type="pct"/>
            <w:tcBorders>
              <w:top w:val="single" w:sz="4" w:space="0" w:color="145192"/>
              <w:left w:val="single" w:sz="4" w:space="0" w:color="145192"/>
              <w:bottom w:val="single" w:sz="4" w:space="0" w:color="145192"/>
              <w:right w:val="double" w:sz="6" w:space="0" w:color="145192"/>
            </w:tcBorders>
            <w:hideMark/>
          </w:tcPr>
          <w:p w14:paraId="2E4FA4BF"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r w:rsidR="0012039F" w:rsidRPr="00864A5E" w14:paraId="0E1D5FF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61FB717" w14:textId="77777777" w:rsidR="00FB461D" w:rsidRPr="00864A5E" w:rsidRDefault="00FB461D" w:rsidP="0091013E">
            <w:pPr>
              <w:rPr>
                <w:rFonts w:ascii="Arial Narrow" w:eastAsia="Arial Unicode MS" w:hAnsi="Arial Narrow"/>
                <w:b/>
                <w:bCs/>
                <w:sz w:val="20"/>
                <w:szCs w:val="20"/>
              </w:rPr>
            </w:pPr>
            <w:r w:rsidRPr="00864A5E">
              <w:rPr>
                <w:rFonts w:ascii="Arial Narrow" w:hAnsi="Arial Narrow"/>
                <w:b/>
                <w:bCs/>
                <w:sz w:val="20"/>
                <w:szCs w:val="20"/>
              </w:rPr>
              <w:t>DG10</w:t>
            </w:r>
            <w:r w:rsidRPr="00864A5E">
              <w:rPr>
                <w:rFonts w:ascii="Arial Narrow" w:hAnsi="Arial Narrow"/>
                <w:b/>
                <w:bCs/>
                <w:sz w:val="20"/>
                <w:szCs w:val="20"/>
              </w:rPr>
              <w:br/>
            </w:r>
            <w:r w:rsidRPr="00864A5E">
              <w:rPr>
                <w:rFonts w:ascii="Arial Narrow" w:hAnsi="Arial Narrow"/>
                <w:sz w:val="20"/>
                <w:szCs w:val="20"/>
              </w:rPr>
              <w:t>Telephone – School</w:t>
            </w:r>
          </w:p>
        </w:tc>
        <w:tc>
          <w:tcPr>
            <w:tcW w:w="438" w:type="pct"/>
            <w:tcBorders>
              <w:top w:val="single" w:sz="4" w:space="0" w:color="145192"/>
              <w:left w:val="single" w:sz="4" w:space="0" w:color="145192"/>
              <w:bottom w:val="single" w:sz="4" w:space="0" w:color="145192"/>
              <w:right w:val="single" w:sz="4" w:space="0" w:color="145192"/>
            </w:tcBorders>
            <w:hideMark/>
          </w:tcPr>
          <w:p w14:paraId="29BFA57A"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205</w:t>
            </w:r>
          </w:p>
        </w:tc>
        <w:tc>
          <w:tcPr>
            <w:tcW w:w="413" w:type="pct"/>
            <w:tcBorders>
              <w:top w:val="single" w:sz="4" w:space="0" w:color="145192"/>
              <w:left w:val="single" w:sz="4" w:space="0" w:color="145192"/>
              <w:bottom w:val="single" w:sz="4" w:space="0" w:color="145192"/>
              <w:right w:val="single" w:sz="4" w:space="0" w:color="145192"/>
            </w:tcBorders>
            <w:hideMark/>
          </w:tcPr>
          <w:p w14:paraId="383C1509"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73FFBA5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49C3455"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6790789E" w14:textId="538CA04E" w:rsidR="0075271A" w:rsidRDefault="0075271A" w:rsidP="0075271A">
            <w:pPr>
              <w:rPr>
                <w:rFonts w:ascii="Arial Narrow" w:hAnsi="Arial Narrow"/>
                <w:sz w:val="20"/>
                <w:szCs w:val="20"/>
              </w:rPr>
            </w:pPr>
            <w:r>
              <w:rPr>
                <w:rFonts w:ascii="Arial Narrow" w:hAnsi="Arial Narrow"/>
                <w:sz w:val="20"/>
                <w:szCs w:val="20"/>
              </w:rPr>
              <w:t>See section 2.4.2.3</w:t>
            </w:r>
          </w:p>
          <w:p w14:paraId="2C703A23" w14:textId="77777777" w:rsidR="0075271A" w:rsidRDefault="0075271A" w:rsidP="0075271A">
            <w:pPr>
              <w:rPr>
                <w:rFonts w:ascii="Arial Narrow" w:hAnsi="Arial Narrow"/>
                <w:sz w:val="20"/>
                <w:szCs w:val="20"/>
              </w:rPr>
            </w:pPr>
            <w:r w:rsidRPr="00302E50">
              <w:rPr>
                <w:rFonts w:ascii="Arial Narrow" w:hAnsi="Arial Narrow"/>
                <w:sz w:val="20"/>
                <w:szCs w:val="20"/>
              </w:rPr>
              <w:t xml:space="preserve">The 10-digit telephone number, including the area code, for the </w:t>
            </w:r>
            <w:r>
              <w:rPr>
                <w:rFonts w:ascii="Arial Narrow" w:hAnsi="Arial Narrow"/>
                <w:sz w:val="20"/>
                <w:szCs w:val="20"/>
              </w:rPr>
              <w:t>school</w:t>
            </w:r>
            <w:r w:rsidRPr="00302E50">
              <w:rPr>
                <w:rFonts w:ascii="Arial Narrow" w:hAnsi="Arial Narrow"/>
                <w:sz w:val="20"/>
                <w:szCs w:val="20"/>
              </w:rPr>
              <w:t>.</w:t>
            </w:r>
          </w:p>
          <w:p w14:paraId="68732A67" w14:textId="77777777" w:rsidR="0075271A" w:rsidRDefault="0075271A" w:rsidP="0075271A">
            <w:pPr>
              <w:rPr>
                <w:rFonts w:ascii="Arial Narrow" w:hAnsi="Arial Narrow"/>
                <w:sz w:val="20"/>
                <w:szCs w:val="20"/>
              </w:rPr>
            </w:pPr>
          </w:p>
          <w:p w14:paraId="252E9B85" w14:textId="77777777" w:rsidR="00FB461D" w:rsidRPr="00864A5E" w:rsidRDefault="0075271A" w:rsidP="0075271A">
            <w:pPr>
              <w:rPr>
                <w:rFonts w:ascii="Arial Narrow" w:eastAsia="Arial Unicode MS" w:hAnsi="Arial Narrow"/>
                <w:sz w:val="20"/>
                <w:szCs w:val="20"/>
              </w:rPr>
            </w:pPr>
            <w:r w:rsidRPr="0084224F">
              <w:rPr>
                <w:rFonts w:ascii="Arial Narrow" w:hAnsi="Arial Narrow"/>
                <w:sz w:val="20"/>
                <w:szCs w:val="20"/>
              </w:rPr>
              <w:t>Do not include hyphens, blanks, or parentheses.</w:t>
            </w:r>
          </w:p>
        </w:tc>
        <w:tc>
          <w:tcPr>
            <w:tcW w:w="1219" w:type="pct"/>
            <w:tcBorders>
              <w:top w:val="single" w:sz="4" w:space="0" w:color="145192"/>
              <w:left w:val="single" w:sz="4" w:space="0" w:color="145192"/>
              <w:bottom w:val="single" w:sz="4" w:space="0" w:color="145192"/>
              <w:right w:val="double" w:sz="6" w:space="0" w:color="145192"/>
            </w:tcBorders>
            <w:hideMark/>
          </w:tcPr>
          <w:p w14:paraId="0810F89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Cannot be between 00000000000–2000000000 or 9900000000–9999999999.</w:t>
            </w:r>
          </w:p>
        </w:tc>
      </w:tr>
      <w:tr w:rsidR="007441AE" w:rsidRPr="00864A5E" w14:paraId="65EECA6D"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7F77FE4"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1</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0CF21CA8"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215</w:t>
            </w:r>
          </w:p>
        </w:tc>
        <w:tc>
          <w:tcPr>
            <w:tcW w:w="413" w:type="pct"/>
            <w:tcBorders>
              <w:top w:val="single" w:sz="4" w:space="0" w:color="145192"/>
              <w:left w:val="single" w:sz="4" w:space="0" w:color="145192"/>
              <w:bottom w:val="single" w:sz="4" w:space="0" w:color="145192"/>
              <w:right w:val="single" w:sz="4" w:space="0" w:color="145192"/>
            </w:tcBorders>
            <w:hideMark/>
          </w:tcPr>
          <w:p w14:paraId="3F420FCE"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64652335" w14:textId="479763B2"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048C23"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480D310"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7D2DD710" w14:textId="54EEA1B5" w:rsidR="007441AE" w:rsidRDefault="007441AE" w:rsidP="007441AE">
            <w:pPr>
              <w:rPr>
                <w:rFonts w:ascii="Arial Narrow" w:hAnsi="Arial Narrow"/>
                <w:sz w:val="20"/>
                <w:szCs w:val="20"/>
              </w:rPr>
            </w:pPr>
            <w:r>
              <w:rPr>
                <w:rFonts w:ascii="Arial Narrow" w:hAnsi="Arial Narrow"/>
                <w:sz w:val="20"/>
                <w:szCs w:val="20"/>
              </w:rPr>
              <w:t>See section 2.4.2.1</w:t>
            </w:r>
          </w:p>
          <w:p w14:paraId="62A0813D"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street name and number or Post Office Box for the </w:t>
            </w:r>
            <w:r>
              <w:rPr>
                <w:rFonts w:ascii="Arial Narrow" w:hAnsi="Arial Narrow"/>
                <w:sz w:val="20"/>
                <w:szCs w:val="20"/>
              </w:rPr>
              <w:t>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428AE7E3" w14:textId="77777777" w:rsidR="007441AE" w:rsidRPr="00864A5E" w:rsidRDefault="007441AE" w:rsidP="007441AE">
            <w:pPr>
              <w:rPr>
                <w:rFonts w:ascii="Arial Narrow" w:eastAsia="Arial Unicode MS" w:hAnsi="Arial Narrow"/>
                <w:sz w:val="20"/>
                <w:szCs w:val="20"/>
              </w:rPr>
            </w:pPr>
          </w:p>
        </w:tc>
      </w:tr>
      <w:tr w:rsidR="007441AE" w:rsidRPr="00864A5E" w14:paraId="539873A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D8A512"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Address Mailing 2</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5641657A" w14:textId="77777777" w:rsidR="007441AE" w:rsidRDefault="007441AE" w:rsidP="007441AE">
            <w:pPr>
              <w:jc w:val="right"/>
              <w:rPr>
                <w:rFonts w:ascii="Arial Narrow" w:hAnsi="Arial Narrow"/>
                <w:sz w:val="20"/>
                <w:szCs w:val="20"/>
              </w:rPr>
            </w:pPr>
            <w:r>
              <w:rPr>
                <w:rFonts w:ascii="Arial Narrow" w:hAnsi="Arial Narrow"/>
                <w:sz w:val="20"/>
                <w:szCs w:val="20"/>
              </w:rPr>
              <w:t>275</w:t>
            </w:r>
          </w:p>
          <w:p w14:paraId="25DECD2B" w14:textId="150B9ABC" w:rsidR="007441AE" w:rsidRPr="00864A5E" w:rsidRDefault="007441AE" w:rsidP="007441AE">
            <w:pPr>
              <w:jc w:val="right"/>
              <w:rPr>
                <w:rFonts w:ascii="Arial Narrow" w:eastAsia="Arial Unicode MS" w:hAnsi="Arial Narrow"/>
                <w:sz w:val="20"/>
                <w:szCs w:val="20"/>
              </w:rPr>
            </w:pPr>
          </w:p>
        </w:tc>
        <w:tc>
          <w:tcPr>
            <w:tcW w:w="413" w:type="pct"/>
            <w:tcBorders>
              <w:top w:val="single" w:sz="4" w:space="0" w:color="145192"/>
              <w:left w:val="single" w:sz="4" w:space="0" w:color="145192"/>
              <w:bottom w:val="single" w:sz="4" w:space="0" w:color="145192"/>
              <w:right w:val="single" w:sz="4" w:space="0" w:color="145192"/>
            </w:tcBorders>
            <w:hideMark/>
          </w:tcPr>
          <w:p w14:paraId="6F71A7E9"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764385CF" w14:textId="793BE45A"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17715342"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193C498"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4CE9EF35" w14:textId="61BE80A2" w:rsidR="007441AE" w:rsidRDefault="007441AE" w:rsidP="007441AE">
            <w:pPr>
              <w:rPr>
                <w:rFonts w:ascii="Arial Narrow" w:hAnsi="Arial Narrow"/>
                <w:sz w:val="20"/>
                <w:szCs w:val="20"/>
              </w:rPr>
            </w:pPr>
            <w:r>
              <w:rPr>
                <w:rFonts w:ascii="Arial Narrow" w:hAnsi="Arial Narrow"/>
                <w:sz w:val="20"/>
                <w:szCs w:val="20"/>
              </w:rPr>
              <w:t>See section 2.4.2.1</w:t>
            </w:r>
          </w:p>
          <w:p w14:paraId="458AA4FC"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r w:rsidRPr="000C25B7">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72E8447D" w14:textId="77777777" w:rsidR="007441AE" w:rsidRPr="00864A5E" w:rsidRDefault="007441AE" w:rsidP="007441AE">
            <w:pPr>
              <w:rPr>
                <w:rFonts w:ascii="Arial Narrow" w:eastAsia="Arial Unicode MS" w:hAnsi="Arial Narrow"/>
                <w:sz w:val="20"/>
                <w:szCs w:val="20"/>
              </w:rPr>
            </w:pPr>
          </w:p>
        </w:tc>
      </w:tr>
      <w:tr w:rsidR="007441AE" w:rsidRPr="00864A5E" w14:paraId="4103AC0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A99E4CD" w14:textId="77777777" w:rsidR="007441AE" w:rsidRPr="0012039F" w:rsidRDefault="007441AE" w:rsidP="007441AE">
            <w:pPr>
              <w:rPr>
                <w:rFonts w:ascii="Arial Narrow" w:hAnsi="Arial Narrow"/>
                <w:sz w:val="20"/>
                <w:szCs w:val="20"/>
              </w:rPr>
            </w:pPr>
            <w:r w:rsidRPr="00864A5E">
              <w:rPr>
                <w:rFonts w:ascii="Arial Narrow" w:hAnsi="Arial Narrow"/>
                <w:b/>
                <w:bCs/>
                <w:sz w:val="20"/>
                <w:szCs w:val="20"/>
              </w:rPr>
              <w:lastRenderedPageBreak/>
              <w:t>DG8</w:t>
            </w:r>
            <w:r w:rsidRPr="00864A5E">
              <w:rPr>
                <w:rFonts w:ascii="Arial Narrow" w:hAnsi="Arial Narrow"/>
                <w:b/>
                <w:bCs/>
                <w:sz w:val="20"/>
                <w:szCs w:val="20"/>
              </w:rPr>
              <w:br/>
            </w:r>
            <w:r w:rsidRPr="00864A5E">
              <w:rPr>
                <w:rFonts w:ascii="Arial Narrow" w:hAnsi="Arial Narrow"/>
                <w:sz w:val="20"/>
                <w:szCs w:val="20"/>
              </w:rPr>
              <w:t>Address Mailing 3</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hideMark/>
          </w:tcPr>
          <w:p w14:paraId="1CEB4E1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335</w:t>
            </w:r>
          </w:p>
        </w:tc>
        <w:tc>
          <w:tcPr>
            <w:tcW w:w="413" w:type="pct"/>
            <w:tcBorders>
              <w:top w:val="single" w:sz="4" w:space="0" w:color="145192"/>
              <w:left w:val="single" w:sz="4" w:space="0" w:color="145192"/>
              <w:bottom w:val="single" w:sz="4" w:space="0" w:color="145192"/>
              <w:right w:val="single" w:sz="4" w:space="0" w:color="145192"/>
            </w:tcBorders>
            <w:hideMark/>
          </w:tcPr>
          <w:p w14:paraId="0A206683" w14:textId="77777777" w:rsidR="007441AE" w:rsidRDefault="007441AE" w:rsidP="007441AE">
            <w:pPr>
              <w:jc w:val="right"/>
              <w:rPr>
                <w:rFonts w:ascii="Arial Narrow" w:hAnsi="Arial Narrow"/>
                <w:sz w:val="20"/>
                <w:szCs w:val="20"/>
              </w:rPr>
            </w:pPr>
            <w:r w:rsidRPr="00864A5E">
              <w:rPr>
                <w:rFonts w:ascii="Arial Narrow" w:hAnsi="Arial Narrow"/>
                <w:sz w:val="20"/>
                <w:szCs w:val="20"/>
              </w:rPr>
              <w:t>60</w:t>
            </w:r>
          </w:p>
          <w:p w14:paraId="18095701" w14:textId="09B44A88" w:rsidR="007441AE" w:rsidRPr="00DB4E0D" w:rsidRDefault="007441AE" w:rsidP="00491E94">
            <w:pPr>
              <w:jc w:val="right"/>
              <w:rPr>
                <w:rFonts w:ascii="Arial Narrow" w:eastAsia="Arial Unicode MS" w:hAnsi="Arial Narrow"/>
                <w:b/>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395B89A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7BD49D4"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3C6024A" w14:textId="6459A58F" w:rsidR="007441AE" w:rsidRDefault="007441AE" w:rsidP="007441AE">
            <w:pPr>
              <w:rPr>
                <w:rFonts w:ascii="Arial Narrow" w:hAnsi="Arial Narrow"/>
                <w:sz w:val="20"/>
                <w:szCs w:val="20"/>
              </w:rPr>
            </w:pPr>
            <w:r>
              <w:rPr>
                <w:rFonts w:ascii="Arial Narrow" w:hAnsi="Arial Narrow"/>
                <w:sz w:val="20"/>
                <w:szCs w:val="20"/>
              </w:rPr>
              <w:t>See section 2.4.2.1</w:t>
            </w:r>
          </w:p>
          <w:p w14:paraId="5E52942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Additional mailing street address information </w:t>
            </w:r>
            <w:r>
              <w:rPr>
                <w:rFonts w:ascii="Arial Narrow" w:hAnsi="Arial Narrow"/>
                <w:sz w:val="20"/>
                <w:szCs w:val="20"/>
              </w:rPr>
              <w:t>for the school</w:t>
            </w:r>
          </w:p>
        </w:tc>
        <w:tc>
          <w:tcPr>
            <w:tcW w:w="1219" w:type="pct"/>
            <w:tcBorders>
              <w:top w:val="single" w:sz="4" w:space="0" w:color="145192"/>
              <w:left w:val="single" w:sz="4" w:space="0" w:color="145192"/>
              <w:bottom w:val="single" w:sz="4" w:space="0" w:color="145192"/>
              <w:right w:val="double" w:sz="6" w:space="0" w:color="145192"/>
            </w:tcBorders>
          </w:tcPr>
          <w:p w14:paraId="210B13CF" w14:textId="77777777" w:rsidR="007441AE" w:rsidRPr="00864A5E" w:rsidRDefault="007441AE" w:rsidP="007441AE">
            <w:pPr>
              <w:rPr>
                <w:rFonts w:ascii="Arial Narrow" w:eastAsia="Arial Unicode MS" w:hAnsi="Arial Narrow"/>
                <w:sz w:val="20"/>
                <w:szCs w:val="20"/>
              </w:rPr>
            </w:pPr>
          </w:p>
        </w:tc>
      </w:tr>
      <w:tr w:rsidR="007441AE" w:rsidRPr="00864A5E" w14:paraId="56D81EC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4EBCC2E"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City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504E4A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395</w:t>
            </w:r>
          </w:p>
        </w:tc>
        <w:tc>
          <w:tcPr>
            <w:tcW w:w="413" w:type="pct"/>
            <w:tcBorders>
              <w:top w:val="single" w:sz="4" w:space="0" w:color="145192"/>
              <w:left w:val="single" w:sz="4" w:space="0" w:color="145192"/>
              <w:bottom w:val="single" w:sz="4" w:space="0" w:color="145192"/>
              <w:right w:val="single" w:sz="4" w:space="0" w:color="145192"/>
            </w:tcBorders>
            <w:hideMark/>
          </w:tcPr>
          <w:p w14:paraId="47C5336F"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735315D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578F3B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1C2B09B4" w14:textId="5E314F91" w:rsidR="007441AE" w:rsidRDefault="007441AE" w:rsidP="007441AE">
            <w:pPr>
              <w:rPr>
                <w:rFonts w:ascii="Arial Narrow" w:hAnsi="Arial Narrow"/>
                <w:sz w:val="20"/>
                <w:szCs w:val="20"/>
              </w:rPr>
            </w:pPr>
            <w:r>
              <w:rPr>
                <w:rFonts w:ascii="Arial Narrow" w:hAnsi="Arial Narrow"/>
                <w:sz w:val="20"/>
                <w:szCs w:val="20"/>
              </w:rPr>
              <w:t>See section 2.4.2.1</w:t>
            </w:r>
          </w:p>
          <w:p w14:paraId="3A1FFDC8"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 xml:space="preserve">The mailing address city for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7857AEC1" w14:textId="77777777" w:rsidR="007441AE" w:rsidRPr="00864A5E" w:rsidRDefault="007441AE" w:rsidP="007441AE">
            <w:pPr>
              <w:rPr>
                <w:rFonts w:ascii="Arial Narrow" w:eastAsia="Arial Unicode MS" w:hAnsi="Arial Narrow"/>
                <w:sz w:val="20"/>
                <w:szCs w:val="20"/>
              </w:rPr>
            </w:pPr>
          </w:p>
        </w:tc>
      </w:tr>
      <w:tr w:rsidR="007441AE" w:rsidRPr="00864A5E" w14:paraId="13E7A3E3"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C22352D"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State Abbreviation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075EDA9D"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425</w:t>
            </w:r>
          </w:p>
        </w:tc>
        <w:tc>
          <w:tcPr>
            <w:tcW w:w="413" w:type="pct"/>
            <w:tcBorders>
              <w:top w:val="single" w:sz="4" w:space="0" w:color="145192"/>
              <w:left w:val="single" w:sz="4" w:space="0" w:color="145192"/>
              <w:bottom w:val="single" w:sz="4" w:space="0" w:color="145192"/>
              <w:right w:val="single" w:sz="4" w:space="0" w:color="145192"/>
            </w:tcBorders>
            <w:hideMark/>
          </w:tcPr>
          <w:p w14:paraId="5CF575A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4FAF5F7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EEED65"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A15EAE6" w14:textId="24C647BE" w:rsidR="007441AE" w:rsidRDefault="007441AE" w:rsidP="007441AE">
            <w:pPr>
              <w:rPr>
                <w:rFonts w:ascii="Arial Narrow" w:hAnsi="Arial Narrow"/>
                <w:sz w:val="20"/>
                <w:szCs w:val="20"/>
              </w:rPr>
            </w:pPr>
            <w:r>
              <w:rPr>
                <w:rFonts w:ascii="Arial Narrow" w:hAnsi="Arial Narrow"/>
                <w:sz w:val="20"/>
                <w:szCs w:val="20"/>
              </w:rPr>
              <w:t>See section 2.4.2.1</w:t>
            </w:r>
          </w:p>
          <w:p w14:paraId="05E13DAB"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state abbreviation of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2D0780D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 xml:space="preserve">For a list of valid USPS State Abbreviations, refer to </w:t>
            </w:r>
            <w:r w:rsidRPr="00864A5E">
              <w:rPr>
                <w:rFonts w:ascii="Arial Narrow" w:hAnsi="Arial Narrow"/>
                <w:iCs/>
                <w:sz w:val="20"/>
                <w:szCs w:val="20"/>
              </w:rPr>
              <w:t>Appendix A.</w:t>
            </w:r>
          </w:p>
        </w:tc>
      </w:tr>
      <w:tr w:rsidR="007441AE" w:rsidRPr="00864A5E" w14:paraId="044171F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3886E9C5"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2AC30E2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427</w:t>
            </w:r>
          </w:p>
        </w:tc>
        <w:tc>
          <w:tcPr>
            <w:tcW w:w="413" w:type="pct"/>
            <w:tcBorders>
              <w:top w:val="single" w:sz="4" w:space="0" w:color="145192"/>
              <w:left w:val="single" w:sz="4" w:space="0" w:color="145192"/>
              <w:bottom w:val="single" w:sz="4" w:space="0" w:color="145192"/>
              <w:right w:val="single" w:sz="4" w:space="0" w:color="145192"/>
            </w:tcBorders>
            <w:hideMark/>
          </w:tcPr>
          <w:p w14:paraId="18028AA5"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48D905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35E64BFE"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EFE1D92" w14:textId="65BB043C" w:rsidR="007441AE" w:rsidRDefault="007441AE" w:rsidP="007441AE">
            <w:pPr>
              <w:rPr>
                <w:rFonts w:ascii="Arial Narrow" w:hAnsi="Arial Narrow"/>
                <w:sz w:val="20"/>
                <w:szCs w:val="20"/>
              </w:rPr>
            </w:pPr>
            <w:r>
              <w:rPr>
                <w:rFonts w:ascii="Arial Narrow" w:hAnsi="Arial Narrow"/>
                <w:sz w:val="20"/>
                <w:szCs w:val="20"/>
              </w:rPr>
              <w:t>See section 2.4.2.1</w:t>
            </w:r>
          </w:p>
          <w:p w14:paraId="55C1631F"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five–digit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7048A7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tc>
      </w:tr>
      <w:tr w:rsidR="007441AE" w:rsidRPr="00864A5E" w14:paraId="19E7B93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DBCFBB2" w14:textId="77777777" w:rsidR="007441AE" w:rsidRPr="00864A5E" w:rsidRDefault="007441AE" w:rsidP="007441AE">
            <w:pPr>
              <w:rPr>
                <w:rFonts w:ascii="Arial Narrow" w:eastAsia="Arial Unicode MS" w:hAnsi="Arial Narrow"/>
                <w:b/>
                <w:bCs/>
                <w:sz w:val="20"/>
                <w:szCs w:val="20"/>
              </w:rPr>
            </w:pPr>
            <w:r w:rsidRPr="00864A5E">
              <w:rPr>
                <w:rFonts w:ascii="Arial Narrow" w:hAnsi="Arial Narrow"/>
                <w:b/>
                <w:bCs/>
                <w:sz w:val="20"/>
                <w:szCs w:val="20"/>
              </w:rPr>
              <w:t>DG8</w:t>
            </w:r>
            <w:r w:rsidRPr="00864A5E">
              <w:rPr>
                <w:rFonts w:ascii="Arial Narrow" w:hAnsi="Arial Narrow"/>
                <w:b/>
                <w:bCs/>
                <w:sz w:val="20"/>
                <w:szCs w:val="20"/>
              </w:rPr>
              <w:br/>
            </w:r>
            <w:r w:rsidRPr="00864A5E">
              <w:rPr>
                <w:rFonts w:ascii="Arial Narrow" w:hAnsi="Arial Narrow"/>
                <w:sz w:val="20"/>
                <w:szCs w:val="20"/>
              </w:rPr>
              <w:t>ZIP Code Plus 4 Mailing</w:t>
            </w:r>
            <w:r>
              <w:rPr>
                <w:rFonts w:ascii="Arial Narrow" w:hAnsi="Arial Narrow"/>
                <w:sz w:val="20"/>
                <w:szCs w:val="20"/>
              </w:rPr>
              <w:t xml:space="preserve"> - </w:t>
            </w:r>
            <w:r w:rsidRPr="00864A5E">
              <w:rPr>
                <w:rFonts w:ascii="Arial Narrow" w:hAnsi="Arial Narrow"/>
                <w:sz w:val="20"/>
                <w:szCs w:val="20"/>
              </w:rPr>
              <w:t>School</w:t>
            </w:r>
          </w:p>
        </w:tc>
        <w:tc>
          <w:tcPr>
            <w:tcW w:w="438" w:type="pct"/>
            <w:tcBorders>
              <w:top w:val="single" w:sz="4" w:space="0" w:color="145192"/>
              <w:left w:val="single" w:sz="4" w:space="0" w:color="145192"/>
              <w:bottom w:val="single" w:sz="4" w:space="0" w:color="145192"/>
              <w:right w:val="single" w:sz="4" w:space="0" w:color="145192"/>
            </w:tcBorders>
          </w:tcPr>
          <w:p w14:paraId="3610D101"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432</w:t>
            </w:r>
          </w:p>
        </w:tc>
        <w:tc>
          <w:tcPr>
            <w:tcW w:w="413" w:type="pct"/>
            <w:tcBorders>
              <w:top w:val="single" w:sz="4" w:space="0" w:color="145192"/>
              <w:left w:val="single" w:sz="4" w:space="0" w:color="145192"/>
              <w:bottom w:val="single" w:sz="4" w:space="0" w:color="145192"/>
              <w:right w:val="single" w:sz="4" w:space="0" w:color="145192"/>
            </w:tcBorders>
            <w:hideMark/>
          </w:tcPr>
          <w:p w14:paraId="3E2ED81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241A09"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2078989"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06342471" w14:textId="529E6530" w:rsidR="007441AE" w:rsidRDefault="007441AE" w:rsidP="007441AE">
            <w:pPr>
              <w:rPr>
                <w:rFonts w:ascii="Arial Narrow" w:hAnsi="Arial Narrow"/>
                <w:sz w:val="20"/>
                <w:szCs w:val="20"/>
              </w:rPr>
            </w:pPr>
            <w:r>
              <w:rPr>
                <w:rFonts w:ascii="Arial Narrow" w:hAnsi="Arial Narrow"/>
                <w:sz w:val="20"/>
                <w:szCs w:val="20"/>
              </w:rPr>
              <w:t>See section 2.4.2.1</w:t>
            </w:r>
          </w:p>
          <w:p w14:paraId="1966A419" w14:textId="77777777" w:rsidR="007441AE" w:rsidRPr="000C25B7" w:rsidRDefault="007441AE" w:rsidP="007441AE">
            <w:pPr>
              <w:rPr>
                <w:rFonts w:ascii="Arial Narrow" w:eastAsia="Arial Unicode MS" w:hAnsi="Arial Narrow"/>
                <w:sz w:val="20"/>
                <w:szCs w:val="20"/>
              </w:rPr>
            </w:pPr>
            <w:r w:rsidRPr="000C25B7">
              <w:rPr>
                <w:rFonts w:ascii="Arial Narrow" w:hAnsi="Arial Narrow"/>
                <w:sz w:val="20"/>
                <w:szCs w:val="20"/>
              </w:rPr>
              <w:t>The four–digit extension of the ZIP Code for the mailing address</w:t>
            </w:r>
            <w:r>
              <w:rPr>
                <w:rFonts w:ascii="Arial Narrow" w:hAnsi="Arial Narrow"/>
                <w:sz w:val="20"/>
                <w:szCs w:val="20"/>
              </w:rPr>
              <w:t xml:space="preserve"> for the school</w:t>
            </w:r>
          </w:p>
        </w:tc>
        <w:tc>
          <w:tcPr>
            <w:tcW w:w="1219" w:type="pct"/>
            <w:tcBorders>
              <w:top w:val="single" w:sz="4" w:space="0" w:color="145192"/>
              <w:left w:val="single" w:sz="4" w:space="0" w:color="145192"/>
              <w:bottom w:val="single" w:sz="4" w:space="0" w:color="145192"/>
              <w:right w:val="double" w:sz="6" w:space="0" w:color="145192"/>
            </w:tcBorders>
          </w:tcPr>
          <w:p w14:paraId="11B20A88"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764AC6C4" w14:textId="77777777" w:rsidR="007441AE" w:rsidRPr="00864A5E" w:rsidRDefault="007441AE" w:rsidP="007441AE">
            <w:pPr>
              <w:rPr>
                <w:rFonts w:ascii="Arial Narrow" w:hAnsi="Arial Narrow"/>
                <w:sz w:val="20"/>
                <w:szCs w:val="20"/>
              </w:rPr>
            </w:pPr>
          </w:p>
          <w:p w14:paraId="2DB8325C"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0E70AF4B" w14:textId="77777777" w:rsidR="007441AE" w:rsidRPr="00864A5E" w:rsidRDefault="007441AE" w:rsidP="007441AE">
            <w:pPr>
              <w:rPr>
                <w:rFonts w:ascii="Arial Narrow" w:hAnsi="Arial Narrow"/>
                <w:sz w:val="20"/>
                <w:szCs w:val="20"/>
              </w:rPr>
            </w:pPr>
          </w:p>
          <w:p w14:paraId="140188BF"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7441AE" w:rsidRPr="00864A5E" w14:paraId="3FE4C9BE"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9B944CD" w14:textId="48950E81"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1</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39153CE"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436</w:t>
            </w:r>
          </w:p>
        </w:tc>
        <w:tc>
          <w:tcPr>
            <w:tcW w:w="413" w:type="pct"/>
            <w:tcBorders>
              <w:top w:val="single" w:sz="4" w:space="0" w:color="145192"/>
              <w:left w:val="single" w:sz="4" w:space="0" w:color="145192"/>
              <w:bottom w:val="single" w:sz="4" w:space="0" w:color="145192"/>
              <w:right w:val="single" w:sz="4" w:space="0" w:color="145192"/>
            </w:tcBorders>
            <w:hideMark/>
          </w:tcPr>
          <w:p w14:paraId="7948A574"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3004601" w14:textId="649C045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6C8A7FBC"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533461"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4B0D221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1E09BD3" w14:textId="219CB1CA" w:rsidR="007441AE" w:rsidRDefault="007441AE" w:rsidP="007441AE">
            <w:pPr>
              <w:rPr>
                <w:rFonts w:ascii="Arial Narrow" w:hAnsi="Arial Narrow"/>
                <w:sz w:val="20"/>
                <w:szCs w:val="20"/>
              </w:rPr>
            </w:pPr>
            <w:r>
              <w:rPr>
                <w:rFonts w:ascii="Arial Narrow" w:hAnsi="Arial Narrow"/>
                <w:sz w:val="20"/>
                <w:szCs w:val="20"/>
              </w:rPr>
              <w:t>See section 2.4.2.2</w:t>
            </w:r>
          </w:p>
          <w:p w14:paraId="30C6C997"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street address that describes the physical location of the </w:t>
            </w:r>
            <w:r>
              <w:rPr>
                <w:rFonts w:ascii="Arial Narrow" w:hAnsi="Arial Narrow"/>
                <w:sz w:val="20"/>
                <w:szCs w:val="20"/>
              </w:rPr>
              <w:t>school</w:t>
            </w:r>
            <w:r w:rsidRPr="0084224F">
              <w:rPr>
                <w:rFonts w:ascii="Arial Narrow" w:hAnsi="Arial Narrow"/>
                <w:sz w:val="20"/>
                <w:szCs w:val="20"/>
              </w:rPr>
              <w:t xml:space="preserve"> </w:t>
            </w:r>
          </w:p>
        </w:tc>
        <w:tc>
          <w:tcPr>
            <w:tcW w:w="1219" w:type="pct"/>
            <w:tcBorders>
              <w:top w:val="single" w:sz="4" w:space="0" w:color="145192"/>
              <w:left w:val="single" w:sz="4" w:space="0" w:color="145192"/>
              <w:bottom w:val="single" w:sz="4" w:space="0" w:color="145192"/>
              <w:right w:val="double" w:sz="6" w:space="0" w:color="145192"/>
            </w:tcBorders>
          </w:tcPr>
          <w:p w14:paraId="55307AD3" w14:textId="77777777" w:rsidR="007441AE" w:rsidRPr="00864A5E" w:rsidRDefault="007441AE" w:rsidP="007441AE">
            <w:pPr>
              <w:rPr>
                <w:rFonts w:ascii="Arial Narrow" w:eastAsia="Arial Unicode MS" w:hAnsi="Arial Narrow"/>
                <w:sz w:val="20"/>
                <w:szCs w:val="20"/>
              </w:rPr>
            </w:pPr>
          </w:p>
        </w:tc>
      </w:tr>
      <w:tr w:rsidR="007441AE" w:rsidRPr="00864A5E" w14:paraId="7F400747"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71C56BD" w14:textId="55A2E883"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2</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25386CE6"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496</w:t>
            </w:r>
          </w:p>
        </w:tc>
        <w:tc>
          <w:tcPr>
            <w:tcW w:w="413" w:type="pct"/>
            <w:tcBorders>
              <w:top w:val="single" w:sz="4" w:space="0" w:color="145192"/>
              <w:left w:val="single" w:sz="4" w:space="0" w:color="145192"/>
              <w:bottom w:val="single" w:sz="4" w:space="0" w:color="145192"/>
              <w:right w:val="single" w:sz="4" w:space="0" w:color="145192"/>
            </w:tcBorders>
            <w:hideMark/>
          </w:tcPr>
          <w:p w14:paraId="00B67E0A"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740DE7DF" w14:textId="5060767E"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54855697"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A57B88C"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24F9699" w14:textId="135D5393" w:rsidR="007441AE" w:rsidRDefault="007441AE" w:rsidP="007441AE">
            <w:pPr>
              <w:rPr>
                <w:rFonts w:ascii="Arial Narrow" w:hAnsi="Arial Narrow"/>
                <w:sz w:val="20"/>
                <w:szCs w:val="20"/>
              </w:rPr>
            </w:pPr>
            <w:r>
              <w:rPr>
                <w:rFonts w:ascii="Arial Narrow" w:hAnsi="Arial Narrow"/>
                <w:sz w:val="20"/>
                <w:szCs w:val="20"/>
              </w:rPr>
              <w:t>See section 2.4.2.2</w:t>
            </w:r>
          </w:p>
          <w:p w14:paraId="325126DA"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E4C46AB" w14:textId="77777777" w:rsidR="007441AE" w:rsidRPr="00864A5E" w:rsidRDefault="007441AE" w:rsidP="007441AE">
            <w:pPr>
              <w:rPr>
                <w:rFonts w:ascii="Arial Narrow" w:eastAsia="Arial Unicode MS" w:hAnsi="Arial Narrow"/>
                <w:sz w:val="20"/>
                <w:szCs w:val="20"/>
              </w:rPr>
            </w:pPr>
          </w:p>
        </w:tc>
      </w:tr>
      <w:tr w:rsidR="007441AE" w:rsidRPr="00864A5E" w14:paraId="0C7447C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5664240E" w14:textId="387952C1" w:rsidR="007441AE" w:rsidRPr="00DB4E0D"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Address Location 3</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5AC81144"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556</w:t>
            </w:r>
          </w:p>
        </w:tc>
        <w:tc>
          <w:tcPr>
            <w:tcW w:w="413" w:type="pct"/>
            <w:tcBorders>
              <w:top w:val="single" w:sz="4" w:space="0" w:color="145192"/>
              <w:left w:val="single" w:sz="4" w:space="0" w:color="145192"/>
              <w:bottom w:val="single" w:sz="4" w:space="0" w:color="145192"/>
              <w:right w:val="single" w:sz="4" w:space="0" w:color="145192"/>
            </w:tcBorders>
            <w:hideMark/>
          </w:tcPr>
          <w:p w14:paraId="484B31EC" w14:textId="77777777" w:rsidR="007441AE" w:rsidRDefault="007441AE" w:rsidP="007441AE">
            <w:pPr>
              <w:jc w:val="right"/>
              <w:rPr>
                <w:rFonts w:ascii="Arial Narrow" w:hAnsi="Arial Narrow"/>
                <w:sz w:val="20"/>
                <w:szCs w:val="20"/>
              </w:rPr>
            </w:pPr>
            <w:r w:rsidRPr="000C25B7">
              <w:rPr>
                <w:rFonts w:ascii="Arial Narrow" w:hAnsi="Arial Narrow"/>
                <w:sz w:val="20"/>
                <w:szCs w:val="20"/>
              </w:rPr>
              <w:t>60</w:t>
            </w:r>
          </w:p>
          <w:p w14:paraId="07C70ADF" w14:textId="1FAEB2A4" w:rsidR="007441AE" w:rsidRPr="00864A5E" w:rsidRDefault="007441AE" w:rsidP="00491E94">
            <w:pPr>
              <w:jc w:val="right"/>
              <w:rPr>
                <w:rFonts w:ascii="Arial Narrow" w:eastAsia="Arial Unicode MS" w:hAnsi="Arial Narrow"/>
                <w:sz w:val="20"/>
                <w:szCs w:val="20"/>
              </w:rPr>
            </w:pPr>
          </w:p>
        </w:tc>
        <w:tc>
          <w:tcPr>
            <w:tcW w:w="432" w:type="pct"/>
            <w:tcBorders>
              <w:top w:val="single" w:sz="4" w:space="0" w:color="145192"/>
              <w:left w:val="single" w:sz="4" w:space="0" w:color="145192"/>
              <w:bottom w:val="single" w:sz="4" w:space="0" w:color="145192"/>
              <w:right w:val="single" w:sz="4" w:space="0" w:color="145192"/>
            </w:tcBorders>
            <w:hideMark/>
          </w:tcPr>
          <w:p w14:paraId="79F8C235"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73F6A1B"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6D67B94" w14:textId="7E5BE2EC" w:rsidR="007441AE" w:rsidRDefault="007441AE" w:rsidP="007441AE">
            <w:pPr>
              <w:rPr>
                <w:rFonts w:ascii="Arial Narrow" w:hAnsi="Arial Narrow"/>
                <w:sz w:val="20"/>
                <w:szCs w:val="20"/>
              </w:rPr>
            </w:pPr>
            <w:r>
              <w:rPr>
                <w:rFonts w:ascii="Arial Narrow" w:hAnsi="Arial Narrow"/>
                <w:sz w:val="20"/>
                <w:szCs w:val="20"/>
              </w:rPr>
              <w:t>See section 2.4.2.2</w:t>
            </w:r>
          </w:p>
          <w:p w14:paraId="5D4FBA93"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 xml:space="preserve">Additional address information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56B58320" w14:textId="77777777" w:rsidR="007441AE" w:rsidRPr="00864A5E" w:rsidRDefault="007441AE" w:rsidP="007441AE">
            <w:pPr>
              <w:rPr>
                <w:rFonts w:ascii="Arial Narrow" w:eastAsia="Arial Unicode MS" w:hAnsi="Arial Narrow"/>
                <w:sz w:val="20"/>
                <w:szCs w:val="20"/>
              </w:rPr>
            </w:pPr>
          </w:p>
        </w:tc>
      </w:tr>
      <w:tr w:rsidR="007441AE" w:rsidRPr="00864A5E" w14:paraId="6B4763F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3F27F5F"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City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690D56CC"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616</w:t>
            </w:r>
          </w:p>
        </w:tc>
        <w:tc>
          <w:tcPr>
            <w:tcW w:w="413" w:type="pct"/>
            <w:tcBorders>
              <w:top w:val="single" w:sz="4" w:space="0" w:color="145192"/>
              <w:left w:val="single" w:sz="4" w:space="0" w:color="145192"/>
              <w:bottom w:val="single" w:sz="4" w:space="0" w:color="145192"/>
              <w:right w:val="single" w:sz="4" w:space="0" w:color="145192"/>
            </w:tcBorders>
            <w:hideMark/>
          </w:tcPr>
          <w:p w14:paraId="3FC7B08B"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ACC959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4592CA0C"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2B5DF744"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4EE3BB6D" w14:textId="261D849A" w:rsidR="007441AE" w:rsidRDefault="007441AE" w:rsidP="007441AE">
            <w:pPr>
              <w:rPr>
                <w:rFonts w:ascii="Arial Narrow" w:hAnsi="Arial Narrow"/>
                <w:sz w:val="20"/>
                <w:szCs w:val="20"/>
              </w:rPr>
            </w:pPr>
            <w:r>
              <w:rPr>
                <w:rFonts w:ascii="Arial Narrow" w:hAnsi="Arial Narrow"/>
                <w:sz w:val="20"/>
                <w:szCs w:val="20"/>
              </w:rPr>
              <w:t>See section 2.4.2.2</w:t>
            </w:r>
          </w:p>
          <w:p w14:paraId="119A28A1"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 xml:space="preserve">The name of the city that describes the physical location of the </w:t>
            </w:r>
            <w:r>
              <w:rPr>
                <w:rFonts w:ascii="Arial Narrow" w:hAnsi="Arial Narrow"/>
                <w:sz w:val="20"/>
                <w:szCs w:val="20"/>
              </w:rPr>
              <w:t>school</w:t>
            </w:r>
          </w:p>
        </w:tc>
        <w:tc>
          <w:tcPr>
            <w:tcW w:w="1219" w:type="pct"/>
            <w:tcBorders>
              <w:top w:val="single" w:sz="4" w:space="0" w:color="145192"/>
              <w:left w:val="single" w:sz="4" w:space="0" w:color="145192"/>
              <w:bottom w:val="single" w:sz="4" w:space="0" w:color="145192"/>
              <w:right w:val="double" w:sz="6" w:space="0" w:color="145192"/>
            </w:tcBorders>
          </w:tcPr>
          <w:p w14:paraId="62156EC5" w14:textId="77777777" w:rsidR="007441AE" w:rsidRPr="00864A5E" w:rsidRDefault="007441AE" w:rsidP="007441AE">
            <w:pPr>
              <w:rPr>
                <w:rFonts w:ascii="Arial Narrow" w:eastAsia="Arial Unicode MS" w:hAnsi="Arial Narrow"/>
                <w:sz w:val="20"/>
                <w:szCs w:val="20"/>
              </w:rPr>
            </w:pPr>
          </w:p>
        </w:tc>
      </w:tr>
      <w:tr w:rsidR="007441AE" w:rsidRPr="00864A5E" w14:paraId="1E06C09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CD1EF5E"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State Abbreviation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CD8A252"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646</w:t>
            </w:r>
          </w:p>
        </w:tc>
        <w:tc>
          <w:tcPr>
            <w:tcW w:w="413" w:type="pct"/>
            <w:tcBorders>
              <w:top w:val="single" w:sz="4" w:space="0" w:color="145192"/>
              <w:left w:val="single" w:sz="4" w:space="0" w:color="145192"/>
              <w:bottom w:val="single" w:sz="4" w:space="0" w:color="145192"/>
              <w:right w:val="single" w:sz="4" w:space="0" w:color="145192"/>
            </w:tcBorders>
            <w:hideMark/>
          </w:tcPr>
          <w:p w14:paraId="6DD7EDF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2</w:t>
            </w:r>
          </w:p>
        </w:tc>
        <w:tc>
          <w:tcPr>
            <w:tcW w:w="432" w:type="pct"/>
            <w:tcBorders>
              <w:top w:val="single" w:sz="4" w:space="0" w:color="145192"/>
              <w:left w:val="single" w:sz="4" w:space="0" w:color="145192"/>
              <w:bottom w:val="single" w:sz="4" w:space="0" w:color="145192"/>
              <w:right w:val="single" w:sz="4" w:space="0" w:color="145192"/>
            </w:tcBorders>
            <w:hideMark/>
          </w:tcPr>
          <w:p w14:paraId="0FD11631"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34D1A35"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1FF35D3D"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564CBBE9" w14:textId="5574CE01" w:rsidR="007441AE" w:rsidRDefault="007441AE" w:rsidP="007441AE">
            <w:pPr>
              <w:rPr>
                <w:rFonts w:ascii="Arial Narrow" w:hAnsi="Arial Narrow"/>
                <w:sz w:val="20"/>
                <w:szCs w:val="20"/>
              </w:rPr>
            </w:pPr>
            <w:r>
              <w:rPr>
                <w:rFonts w:ascii="Arial Narrow" w:hAnsi="Arial Narrow"/>
                <w:sz w:val="20"/>
                <w:szCs w:val="20"/>
              </w:rPr>
              <w:t>See section 2.4.2.2</w:t>
            </w:r>
          </w:p>
          <w:p w14:paraId="58D1AFD0" w14:textId="77777777" w:rsidR="007441AE" w:rsidRPr="0084224F" w:rsidRDefault="007441AE" w:rsidP="007441AE">
            <w:pPr>
              <w:rPr>
                <w:rFonts w:ascii="Arial Narrow" w:eastAsia="Arial Unicode MS" w:hAnsi="Arial Narrow"/>
                <w:sz w:val="20"/>
                <w:szCs w:val="20"/>
              </w:rPr>
            </w:pPr>
            <w:r w:rsidRPr="0084224F">
              <w:rPr>
                <w:rFonts w:ascii="Arial Narrow" w:hAnsi="Arial Narrow"/>
                <w:sz w:val="20"/>
                <w:szCs w:val="20"/>
              </w:rPr>
              <w:t>The state abbreviation for location address</w:t>
            </w:r>
            <w:r>
              <w:rPr>
                <w:rFonts w:ascii="Arial Narrow" w:hAnsi="Arial Narrow"/>
                <w:sz w:val="20"/>
                <w:szCs w:val="20"/>
              </w:rPr>
              <w:t xml:space="preserve"> of the school</w:t>
            </w:r>
          </w:p>
        </w:tc>
        <w:tc>
          <w:tcPr>
            <w:tcW w:w="1219" w:type="pct"/>
            <w:tcBorders>
              <w:top w:val="single" w:sz="4" w:space="0" w:color="145192"/>
              <w:left w:val="single" w:sz="4" w:space="0" w:color="145192"/>
              <w:bottom w:val="single" w:sz="4" w:space="0" w:color="145192"/>
              <w:right w:val="double" w:sz="6" w:space="0" w:color="145192"/>
            </w:tcBorders>
            <w:hideMark/>
          </w:tcPr>
          <w:p w14:paraId="7F52940D"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For a list of valid USPS State Abbreviations, refer to Appendix A</w:t>
            </w:r>
          </w:p>
        </w:tc>
      </w:tr>
      <w:tr w:rsidR="007441AE" w:rsidRPr="00864A5E" w14:paraId="4377F61A"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04174317" w14:textId="77777777" w:rsidR="007441AE" w:rsidRPr="00864A5E" w:rsidRDefault="007441AE" w:rsidP="00A108EB">
            <w:pPr>
              <w:rPr>
                <w:rFonts w:ascii="Arial Narrow" w:hAnsi="Arial Narrow"/>
                <w:sz w:val="20"/>
                <w:szCs w:val="20"/>
              </w:rPr>
            </w:pPr>
            <w:r w:rsidRPr="00864A5E">
              <w:rPr>
                <w:rFonts w:ascii="Arial Narrow" w:hAnsi="Arial Narrow"/>
                <w:b/>
                <w:bCs/>
                <w:sz w:val="20"/>
                <w:szCs w:val="20"/>
              </w:rPr>
              <w:t>DG9</w:t>
            </w:r>
            <w:r w:rsidRPr="00864A5E">
              <w:rPr>
                <w:rFonts w:ascii="Arial Narrow" w:hAnsi="Arial Narrow"/>
                <w:b/>
                <w:bCs/>
                <w:sz w:val="20"/>
                <w:szCs w:val="20"/>
              </w:rPr>
              <w:br/>
            </w:r>
            <w:r w:rsidRPr="00864A5E">
              <w:rPr>
                <w:rFonts w:ascii="Arial Narrow" w:hAnsi="Arial Narrow"/>
                <w:sz w:val="20"/>
                <w:szCs w:val="20"/>
              </w:rPr>
              <w:t>ZIP Code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0B7581D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648</w:t>
            </w:r>
          </w:p>
        </w:tc>
        <w:tc>
          <w:tcPr>
            <w:tcW w:w="413" w:type="pct"/>
            <w:tcBorders>
              <w:top w:val="single" w:sz="4" w:space="0" w:color="145192"/>
              <w:left w:val="single" w:sz="4" w:space="0" w:color="145192"/>
              <w:bottom w:val="single" w:sz="4" w:space="0" w:color="145192"/>
              <w:right w:val="single" w:sz="4" w:space="0" w:color="145192"/>
            </w:tcBorders>
            <w:hideMark/>
          </w:tcPr>
          <w:p w14:paraId="36036063"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5</w:t>
            </w:r>
          </w:p>
        </w:tc>
        <w:tc>
          <w:tcPr>
            <w:tcW w:w="432" w:type="pct"/>
            <w:tcBorders>
              <w:top w:val="single" w:sz="4" w:space="0" w:color="145192"/>
              <w:left w:val="single" w:sz="4" w:space="0" w:color="145192"/>
              <w:bottom w:val="single" w:sz="4" w:space="0" w:color="145192"/>
              <w:right w:val="single" w:sz="4" w:space="0" w:color="145192"/>
            </w:tcBorders>
            <w:hideMark/>
          </w:tcPr>
          <w:p w14:paraId="3A9587CA"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5871159" w14:textId="77777777" w:rsidR="007441AE" w:rsidRPr="00864A5E" w:rsidRDefault="007441AE" w:rsidP="007441AE">
            <w:pPr>
              <w:jc w:val="center"/>
              <w:rPr>
                <w:rFonts w:ascii="Arial Narrow" w:eastAsia="Arial Unicode MS" w:hAnsi="Arial Narrow"/>
                <w:sz w:val="20"/>
                <w:szCs w:val="20"/>
              </w:rPr>
            </w:pPr>
            <w:r w:rsidRPr="00864A5E">
              <w:rPr>
                <w:rFonts w:ascii="Arial Narrow" w:eastAsia="Arial Unicode MS" w:hAnsi="Arial Narrow"/>
                <w:sz w:val="20"/>
                <w:szCs w:val="20"/>
              </w:rPr>
              <w:t>O</w:t>
            </w:r>
          </w:p>
          <w:p w14:paraId="79B14950" w14:textId="77777777" w:rsidR="007441AE" w:rsidRPr="00864A5E" w:rsidRDefault="007441AE" w:rsidP="007441AE">
            <w:pPr>
              <w:jc w:val="center"/>
              <w:rPr>
                <w:rFonts w:ascii="Arial Narrow" w:eastAsia="Arial Unicode MS"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hideMark/>
          </w:tcPr>
          <w:p w14:paraId="215674EE" w14:textId="7D0FCFD4" w:rsidR="007441AE" w:rsidRDefault="007441AE" w:rsidP="007441AE">
            <w:pPr>
              <w:rPr>
                <w:rFonts w:ascii="Arial Narrow" w:hAnsi="Arial Narrow"/>
                <w:sz w:val="20"/>
                <w:szCs w:val="20"/>
              </w:rPr>
            </w:pPr>
            <w:r>
              <w:rPr>
                <w:rFonts w:ascii="Arial Narrow" w:hAnsi="Arial Narrow"/>
                <w:sz w:val="20"/>
                <w:szCs w:val="20"/>
              </w:rPr>
              <w:t>See section 2.4.2.2</w:t>
            </w:r>
          </w:p>
          <w:p w14:paraId="0CD09379"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five–digit ZIP Code for the location address</w:t>
            </w:r>
            <w:r>
              <w:rPr>
                <w:rFonts w:ascii="Arial Narrow" w:hAnsi="Arial Narrow"/>
                <w:sz w:val="20"/>
                <w:szCs w:val="20"/>
              </w:rPr>
              <w:t xml:space="preserve"> of the school</w:t>
            </w:r>
          </w:p>
          <w:p w14:paraId="38B64799"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3E58CBA"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5 digits (cannot be 00000 or 99999 or less than 00600)</w:t>
            </w:r>
          </w:p>
          <w:p w14:paraId="585494BC" w14:textId="77777777" w:rsidR="007441AE" w:rsidRPr="00864A5E" w:rsidRDefault="007441AE" w:rsidP="007441AE">
            <w:pPr>
              <w:rPr>
                <w:rFonts w:ascii="Arial Narrow" w:hAnsi="Arial Narrow"/>
                <w:sz w:val="20"/>
                <w:szCs w:val="20"/>
              </w:rPr>
            </w:pPr>
          </w:p>
          <w:p w14:paraId="3FDACFF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4869A84D" w14:textId="77777777" w:rsidR="007441AE" w:rsidRPr="00864A5E" w:rsidRDefault="007441AE" w:rsidP="007441AE">
            <w:pPr>
              <w:rPr>
                <w:rFonts w:ascii="Arial Narrow" w:hAnsi="Arial Narrow"/>
                <w:b/>
                <w:sz w:val="20"/>
                <w:szCs w:val="20"/>
              </w:rPr>
            </w:pPr>
          </w:p>
          <w:p w14:paraId="186A5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blank</w:t>
            </w:r>
          </w:p>
        </w:tc>
      </w:tr>
      <w:tr w:rsidR="007441AE" w:rsidRPr="00864A5E" w14:paraId="1E15FA8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C29090D" w14:textId="77777777" w:rsidR="007441AE" w:rsidRPr="00864A5E" w:rsidRDefault="007441AE" w:rsidP="00A108EB">
            <w:pPr>
              <w:rPr>
                <w:rFonts w:ascii="Arial Narrow" w:eastAsia="Arial Unicode MS" w:hAnsi="Arial Narrow"/>
                <w:b/>
                <w:bCs/>
                <w:sz w:val="20"/>
                <w:szCs w:val="20"/>
              </w:rPr>
            </w:pPr>
            <w:r w:rsidRPr="00864A5E">
              <w:rPr>
                <w:rFonts w:ascii="Arial Narrow" w:hAnsi="Arial Narrow"/>
                <w:b/>
                <w:bCs/>
                <w:sz w:val="20"/>
                <w:szCs w:val="20"/>
              </w:rPr>
              <w:lastRenderedPageBreak/>
              <w:t>DG9</w:t>
            </w:r>
            <w:r w:rsidRPr="00864A5E">
              <w:rPr>
                <w:rFonts w:ascii="Arial Narrow" w:hAnsi="Arial Narrow"/>
                <w:b/>
                <w:bCs/>
                <w:sz w:val="20"/>
                <w:szCs w:val="20"/>
              </w:rPr>
              <w:br/>
            </w:r>
            <w:r w:rsidRPr="00864A5E">
              <w:rPr>
                <w:rFonts w:ascii="Arial Narrow" w:hAnsi="Arial Narrow"/>
                <w:sz w:val="20"/>
                <w:szCs w:val="20"/>
              </w:rPr>
              <w:t>ZIP Code Plus 4 Location</w:t>
            </w:r>
            <w:r w:rsidR="00A108EB">
              <w:rPr>
                <w:rFonts w:ascii="Arial Narrow" w:hAnsi="Arial Narrow"/>
                <w:sz w:val="20"/>
                <w:szCs w:val="20"/>
              </w:rPr>
              <w:t xml:space="preserve"> - School</w:t>
            </w:r>
          </w:p>
        </w:tc>
        <w:tc>
          <w:tcPr>
            <w:tcW w:w="438" w:type="pct"/>
            <w:tcBorders>
              <w:top w:val="single" w:sz="4" w:space="0" w:color="145192"/>
              <w:left w:val="single" w:sz="4" w:space="0" w:color="145192"/>
              <w:bottom w:val="single" w:sz="4" w:space="0" w:color="145192"/>
              <w:right w:val="single" w:sz="4" w:space="0" w:color="145192"/>
            </w:tcBorders>
          </w:tcPr>
          <w:p w14:paraId="7D4D2E1B" w14:textId="77777777" w:rsidR="007441AE" w:rsidRPr="00864A5E" w:rsidRDefault="007441AE" w:rsidP="007441AE">
            <w:pPr>
              <w:jc w:val="right"/>
              <w:rPr>
                <w:rFonts w:ascii="Arial Narrow" w:eastAsia="Arial Unicode MS" w:hAnsi="Arial Narrow"/>
                <w:sz w:val="20"/>
                <w:szCs w:val="20"/>
              </w:rPr>
            </w:pPr>
            <w:r>
              <w:rPr>
                <w:rFonts w:ascii="Arial Narrow" w:eastAsia="Arial Unicode MS" w:hAnsi="Arial Narrow"/>
                <w:sz w:val="20"/>
                <w:szCs w:val="20"/>
              </w:rPr>
              <w:t>653</w:t>
            </w:r>
          </w:p>
        </w:tc>
        <w:tc>
          <w:tcPr>
            <w:tcW w:w="413" w:type="pct"/>
            <w:tcBorders>
              <w:top w:val="single" w:sz="4" w:space="0" w:color="145192"/>
              <w:left w:val="single" w:sz="4" w:space="0" w:color="145192"/>
              <w:bottom w:val="single" w:sz="4" w:space="0" w:color="145192"/>
              <w:right w:val="single" w:sz="4" w:space="0" w:color="145192"/>
            </w:tcBorders>
            <w:hideMark/>
          </w:tcPr>
          <w:p w14:paraId="14EEC1B7" w14:textId="77777777" w:rsidR="007441AE" w:rsidRPr="00864A5E" w:rsidRDefault="007441AE" w:rsidP="007441AE">
            <w:pPr>
              <w:jc w:val="right"/>
              <w:rPr>
                <w:rFonts w:ascii="Arial Narrow" w:eastAsia="Arial Unicode MS" w:hAnsi="Arial Narrow"/>
                <w:sz w:val="20"/>
                <w:szCs w:val="20"/>
              </w:rPr>
            </w:pPr>
            <w:r w:rsidRPr="00864A5E">
              <w:rPr>
                <w:rFonts w:ascii="Arial Narrow" w:hAnsi="Arial Narrow"/>
                <w:sz w:val="20"/>
                <w:szCs w:val="20"/>
              </w:rPr>
              <w:t>4</w:t>
            </w:r>
          </w:p>
        </w:tc>
        <w:tc>
          <w:tcPr>
            <w:tcW w:w="432" w:type="pct"/>
            <w:tcBorders>
              <w:top w:val="single" w:sz="4" w:space="0" w:color="145192"/>
              <w:left w:val="single" w:sz="4" w:space="0" w:color="145192"/>
              <w:bottom w:val="single" w:sz="4" w:space="0" w:color="145192"/>
              <w:right w:val="single" w:sz="4" w:space="0" w:color="145192"/>
            </w:tcBorders>
            <w:hideMark/>
          </w:tcPr>
          <w:p w14:paraId="268A3F5B"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0AD508A" w14:textId="77777777" w:rsidR="007441AE" w:rsidRPr="00864A5E" w:rsidRDefault="007441AE" w:rsidP="007441AE">
            <w:pPr>
              <w:jc w:val="center"/>
              <w:rPr>
                <w:rFonts w:ascii="Arial Narrow" w:eastAsia="Arial Unicode MS"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33F786BD" w14:textId="62A5058E" w:rsidR="007441AE" w:rsidRDefault="007441AE" w:rsidP="007441AE">
            <w:pPr>
              <w:rPr>
                <w:rFonts w:ascii="Arial Narrow" w:hAnsi="Arial Narrow"/>
                <w:sz w:val="20"/>
                <w:szCs w:val="20"/>
              </w:rPr>
            </w:pPr>
            <w:r>
              <w:rPr>
                <w:rFonts w:ascii="Arial Narrow" w:hAnsi="Arial Narrow"/>
                <w:sz w:val="20"/>
                <w:szCs w:val="20"/>
              </w:rPr>
              <w:t>See section 2.4.2.2</w:t>
            </w:r>
          </w:p>
          <w:p w14:paraId="39F8DAE0" w14:textId="77777777" w:rsidR="007441AE" w:rsidRPr="0084224F" w:rsidRDefault="007441AE" w:rsidP="007441AE">
            <w:pPr>
              <w:rPr>
                <w:rFonts w:ascii="Arial Narrow" w:hAnsi="Arial Narrow"/>
                <w:sz w:val="20"/>
                <w:szCs w:val="20"/>
              </w:rPr>
            </w:pPr>
            <w:r w:rsidRPr="0084224F">
              <w:rPr>
                <w:rFonts w:ascii="Arial Narrow" w:hAnsi="Arial Narrow"/>
                <w:sz w:val="20"/>
                <w:szCs w:val="20"/>
              </w:rPr>
              <w:t>The four–digit extension of the ZIP Code for the location address</w:t>
            </w:r>
            <w:r>
              <w:rPr>
                <w:rFonts w:ascii="Arial Narrow" w:hAnsi="Arial Narrow"/>
                <w:sz w:val="20"/>
                <w:szCs w:val="20"/>
              </w:rPr>
              <w:t xml:space="preserve"> of the school</w:t>
            </w:r>
          </w:p>
          <w:p w14:paraId="1AF19187" w14:textId="77777777" w:rsidR="007441AE" w:rsidRPr="0084224F" w:rsidRDefault="007441AE" w:rsidP="007441AE">
            <w:pPr>
              <w:rPr>
                <w:rFonts w:ascii="Arial Narrow" w:eastAsia="Arial Unicode MS"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4068ACD4"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All 4 digits (cannot be 0000)</w:t>
            </w:r>
          </w:p>
          <w:p w14:paraId="0ABB111E" w14:textId="77777777" w:rsidR="007441AE" w:rsidRPr="00864A5E" w:rsidRDefault="007441AE" w:rsidP="007441AE">
            <w:pPr>
              <w:rPr>
                <w:rFonts w:ascii="Arial Narrow" w:hAnsi="Arial Narrow"/>
                <w:sz w:val="20"/>
                <w:szCs w:val="20"/>
              </w:rPr>
            </w:pPr>
          </w:p>
          <w:p w14:paraId="458C660B" w14:textId="77777777" w:rsidR="007441AE" w:rsidRPr="00864A5E" w:rsidRDefault="007441AE" w:rsidP="007441AE">
            <w:pPr>
              <w:rPr>
                <w:rFonts w:ascii="Arial Narrow" w:hAnsi="Arial Narrow"/>
                <w:sz w:val="20"/>
                <w:szCs w:val="20"/>
              </w:rPr>
            </w:pPr>
            <w:r w:rsidRPr="00864A5E">
              <w:rPr>
                <w:rFonts w:ascii="Arial Narrow" w:hAnsi="Arial Narrow"/>
                <w:sz w:val="20"/>
                <w:szCs w:val="20"/>
              </w:rPr>
              <w:t>OR</w:t>
            </w:r>
          </w:p>
          <w:p w14:paraId="36338C0A" w14:textId="77777777" w:rsidR="007441AE" w:rsidRPr="00864A5E" w:rsidRDefault="007441AE" w:rsidP="007441AE">
            <w:pPr>
              <w:rPr>
                <w:rFonts w:ascii="Arial Narrow" w:hAnsi="Arial Narrow"/>
                <w:sz w:val="20"/>
                <w:szCs w:val="20"/>
              </w:rPr>
            </w:pPr>
          </w:p>
          <w:p w14:paraId="72901F84" w14:textId="77777777" w:rsidR="007441AE" w:rsidRPr="00864A5E" w:rsidRDefault="007441AE" w:rsidP="007441AE">
            <w:pPr>
              <w:rPr>
                <w:rFonts w:ascii="Arial Narrow" w:eastAsia="Arial Unicode MS" w:hAnsi="Arial Narrow"/>
                <w:sz w:val="20"/>
                <w:szCs w:val="20"/>
              </w:rPr>
            </w:pPr>
            <w:r w:rsidRPr="00864A5E">
              <w:rPr>
                <w:rFonts w:ascii="Arial Narrow" w:hAnsi="Arial Narrow"/>
                <w:sz w:val="20"/>
                <w:szCs w:val="20"/>
              </w:rPr>
              <w:t>blank</w:t>
            </w:r>
          </w:p>
        </w:tc>
      </w:tr>
      <w:tr w:rsidR="0012039F" w:rsidRPr="00864A5E" w14:paraId="29DD4D20"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C38ABFD"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DG531</w:t>
            </w:r>
            <w:r w:rsidRPr="00864A5E">
              <w:rPr>
                <w:rFonts w:ascii="Arial Narrow" w:hAnsi="Arial Narrow"/>
                <w:sz w:val="20"/>
                <w:szCs w:val="20"/>
              </w:rPr>
              <w:t xml:space="preserve"> </w:t>
            </w:r>
          </w:p>
          <w:p w14:paraId="352AE36D" w14:textId="60084152" w:rsidR="00FB461D" w:rsidRPr="00864A5E" w:rsidRDefault="00FB461D" w:rsidP="0091013E">
            <w:pPr>
              <w:rPr>
                <w:rFonts w:ascii="Arial Narrow" w:hAnsi="Arial Narrow"/>
                <w:sz w:val="20"/>
                <w:szCs w:val="20"/>
              </w:rPr>
            </w:pPr>
            <w:r w:rsidRPr="00864A5E">
              <w:rPr>
                <w:rFonts w:ascii="Arial Narrow" w:hAnsi="Arial Narrow"/>
                <w:sz w:val="20"/>
                <w:szCs w:val="20"/>
              </w:rPr>
              <w:t xml:space="preserve">Operational Status – </w:t>
            </w:r>
            <w:r w:rsidR="00674242">
              <w:rPr>
                <w:rFonts w:ascii="Arial Narrow" w:hAnsi="Arial Narrow"/>
                <w:sz w:val="20"/>
                <w:szCs w:val="20"/>
              </w:rPr>
              <w:t>S</w:t>
            </w:r>
            <w:r w:rsidRPr="00864A5E">
              <w:rPr>
                <w:rFonts w:ascii="Arial Narrow" w:hAnsi="Arial Narrow"/>
                <w:sz w:val="20"/>
                <w:szCs w:val="20"/>
              </w:rPr>
              <w:t>chool</w:t>
            </w:r>
            <w:r w:rsidR="007441AE">
              <w:rPr>
                <w:rFonts w:ascii="Arial Narrow" w:hAnsi="Arial Narrow"/>
                <w:sz w:val="20"/>
                <w:szCs w:val="20"/>
              </w:rPr>
              <w:t xml:space="preserve"> </w:t>
            </w:r>
            <w:r w:rsidR="007441AE" w:rsidRPr="00864A5E">
              <w:rPr>
                <w:rFonts w:ascii="Arial Narrow" w:hAnsi="Arial Narrow"/>
                <w:sz w:val="20"/>
                <w:szCs w:val="20"/>
              </w:rPr>
              <w:t>SY Start</w:t>
            </w:r>
          </w:p>
          <w:p w14:paraId="49639042" w14:textId="77777777" w:rsidR="00FB461D" w:rsidRPr="00864A5E" w:rsidRDefault="00FB461D" w:rsidP="0091013E">
            <w:pPr>
              <w:rPr>
                <w:rFonts w:ascii="Arial Narrow" w:eastAsia="Arial Unicode MS" w:hAnsi="Arial Narrow"/>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0BA20EA5"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657</w:t>
            </w:r>
          </w:p>
        </w:tc>
        <w:tc>
          <w:tcPr>
            <w:tcW w:w="413" w:type="pct"/>
            <w:tcBorders>
              <w:top w:val="single" w:sz="4" w:space="0" w:color="145192"/>
              <w:left w:val="single" w:sz="4" w:space="0" w:color="145192"/>
              <w:bottom w:val="single" w:sz="4" w:space="0" w:color="145192"/>
              <w:right w:val="single" w:sz="4" w:space="0" w:color="145192"/>
            </w:tcBorders>
            <w:hideMark/>
          </w:tcPr>
          <w:p w14:paraId="63187B2C"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D3A3FC5"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EAD3AE9"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6B9EE62" w14:textId="6FD2F711" w:rsidR="00FB461D" w:rsidRPr="00864A5E" w:rsidRDefault="00FB461D" w:rsidP="0091013E">
            <w:pPr>
              <w:rPr>
                <w:rFonts w:ascii="Arial Narrow" w:hAnsi="Arial Narrow"/>
                <w:sz w:val="20"/>
                <w:szCs w:val="20"/>
              </w:rPr>
            </w:pPr>
            <w:r w:rsidRPr="00864A5E">
              <w:rPr>
                <w:rFonts w:ascii="Arial Narrow" w:hAnsi="Arial Narrow"/>
                <w:sz w:val="20"/>
                <w:szCs w:val="20"/>
              </w:rPr>
              <w:t>See section 2.4.3.1</w:t>
            </w:r>
          </w:p>
          <w:p w14:paraId="35FB1B9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The classification of the operational condition of a school</w:t>
            </w:r>
            <w:r w:rsidR="007441AE">
              <w:rPr>
                <w:rFonts w:ascii="Arial Narrow" w:hAnsi="Arial Narrow"/>
                <w:sz w:val="20"/>
                <w:szCs w:val="20"/>
              </w:rPr>
              <w:t>,</w:t>
            </w:r>
            <w:r w:rsidRPr="00864A5E">
              <w:rPr>
                <w:rFonts w:ascii="Arial Narrow" w:hAnsi="Arial Narrow"/>
                <w:sz w:val="20"/>
                <w:szCs w:val="20"/>
              </w:rPr>
              <w:t xml:space="preserve"> at the start of the school year.</w:t>
            </w:r>
          </w:p>
        </w:tc>
        <w:tc>
          <w:tcPr>
            <w:tcW w:w="1219" w:type="pct"/>
            <w:tcBorders>
              <w:top w:val="single" w:sz="4" w:space="0" w:color="145192"/>
              <w:left w:val="single" w:sz="4" w:space="0" w:color="145192"/>
              <w:bottom w:val="single" w:sz="4" w:space="0" w:color="145192"/>
              <w:right w:val="double" w:sz="6" w:space="0" w:color="145192"/>
            </w:tcBorders>
            <w:hideMark/>
          </w:tcPr>
          <w:p w14:paraId="7D5F331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 </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4838107C" w14:textId="77777777" w:rsidR="00FB461D" w:rsidRPr="00864A5E" w:rsidRDefault="00FB461D" w:rsidP="00DB4E0D">
            <w:pPr>
              <w:rPr>
                <w:rFonts w:ascii="Arial Narrow" w:hAnsi="Arial Narrow"/>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0E85EAB8"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9E48391" w14:textId="07E554F1" w:rsidR="00FB461D" w:rsidRPr="00864A5E" w:rsidRDefault="00FB461D" w:rsidP="0091013E">
            <w:pPr>
              <w:rPr>
                <w:rFonts w:ascii="Arial Narrow" w:hAnsi="Arial Narrow"/>
                <w:bCs/>
                <w:sz w:val="20"/>
                <w:szCs w:val="20"/>
              </w:rPr>
            </w:pPr>
            <w:r w:rsidRPr="00864A5E">
              <w:rPr>
                <w:rFonts w:ascii="Arial Narrow" w:hAnsi="Arial Narrow"/>
                <w:b/>
                <w:bCs/>
                <w:sz w:val="20"/>
                <w:szCs w:val="20"/>
              </w:rPr>
              <w:t>DG531</w:t>
            </w:r>
            <w:r w:rsidRPr="00864A5E">
              <w:rPr>
                <w:rFonts w:ascii="Arial Narrow" w:hAnsi="Arial Narrow"/>
                <w:b/>
                <w:bCs/>
                <w:sz w:val="20"/>
                <w:szCs w:val="20"/>
              </w:rPr>
              <w:br/>
            </w:r>
            <w:r w:rsidRPr="00864A5E">
              <w:rPr>
                <w:rFonts w:ascii="Arial Narrow" w:hAnsi="Arial Narrow"/>
                <w:bCs/>
                <w:sz w:val="20"/>
                <w:szCs w:val="20"/>
              </w:rPr>
              <w:t xml:space="preserve">Operational Status – </w:t>
            </w:r>
            <w:r w:rsidR="00674242">
              <w:rPr>
                <w:rFonts w:ascii="Arial Narrow" w:hAnsi="Arial Narrow"/>
                <w:bCs/>
                <w:sz w:val="20"/>
                <w:szCs w:val="20"/>
              </w:rPr>
              <w:t>S</w:t>
            </w:r>
            <w:r w:rsidRPr="00864A5E">
              <w:rPr>
                <w:rFonts w:ascii="Arial Narrow" w:hAnsi="Arial Narrow"/>
                <w:bCs/>
                <w:sz w:val="20"/>
                <w:szCs w:val="20"/>
              </w:rPr>
              <w:t>chool</w:t>
            </w:r>
            <w:r w:rsidR="007441AE">
              <w:rPr>
                <w:rFonts w:ascii="Arial Narrow" w:hAnsi="Arial Narrow"/>
                <w:bCs/>
                <w:sz w:val="20"/>
                <w:szCs w:val="20"/>
              </w:rPr>
              <w:t xml:space="preserve"> </w:t>
            </w:r>
            <w:r w:rsidR="007441AE" w:rsidRPr="00864A5E">
              <w:rPr>
                <w:rFonts w:ascii="Arial Narrow" w:hAnsi="Arial Narrow"/>
                <w:bCs/>
                <w:sz w:val="20"/>
                <w:szCs w:val="20"/>
              </w:rPr>
              <w:t>Updated</w:t>
            </w:r>
          </w:p>
          <w:p w14:paraId="3E981B55" w14:textId="77777777" w:rsidR="00FB461D" w:rsidRPr="00864A5E" w:rsidRDefault="00FB461D" w:rsidP="0091013E">
            <w:pPr>
              <w:rPr>
                <w:rFonts w:ascii="Arial Narrow" w:hAnsi="Arial Narrow"/>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6C5D548F" w14:textId="77777777" w:rsidR="00FB461D" w:rsidRPr="00864A5E" w:rsidRDefault="00D83A9B" w:rsidP="0091013E">
            <w:pPr>
              <w:jc w:val="right"/>
              <w:rPr>
                <w:rFonts w:ascii="Arial Narrow" w:hAnsi="Arial Narrow"/>
                <w:sz w:val="20"/>
                <w:szCs w:val="20"/>
              </w:rPr>
            </w:pPr>
            <w:r>
              <w:rPr>
                <w:rFonts w:ascii="Arial Narrow" w:hAnsi="Arial Narrow"/>
                <w:sz w:val="20"/>
                <w:szCs w:val="20"/>
              </w:rPr>
              <w:t>687</w:t>
            </w:r>
          </w:p>
        </w:tc>
        <w:tc>
          <w:tcPr>
            <w:tcW w:w="413" w:type="pct"/>
            <w:tcBorders>
              <w:top w:val="single" w:sz="4" w:space="0" w:color="145192"/>
              <w:left w:val="single" w:sz="4" w:space="0" w:color="145192"/>
              <w:bottom w:val="single" w:sz="4" w:space="0" w:color="145192"/>
              <w:right w:val="single" w:sz="4" w:space="0" w:color="145192"/>
            </w:tcBorders>
            <w:hideMark/>
          </w:tcPr>
          <w:p w14:paraId="5381D321"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368D897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18BDE025" w14:textId="0C080284" w:rsidR="00FB461D" w:rsidRDefault="00435364" w:rsidP="0091013E">
            <w:pPr>
              <w:jc w:val="center"/>
              <w:rPr>
                <w:rFonts w:ascii="Arial Narrow" w:hAnsi="Arial Narrow"/>
                <w:sz w:val="20"/>
                <w:szCs w:val="20"/>
              </w:rPr>
            </w:pPr>
            <w:r>
              <w:rPr>
                <w:rFonts w:ascii="Arial Narrow" w:hAnsi="Arial Narrow"/>
                <w:sz w:val="20"/>
                <w:szCs w:val="20"/>
              </w:rPr>
              <w:t>U</w:t>
            </w:r>
          </w:p>
          <w:p w14:paraId="6EDF19A1" w14:textId="29B2849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7FE7244E" w14:textId="0B5D4941" w:rsidR="007441AE" w:rsidRPr="000C25B7" w:rsidRDefault="007441AE" w:rsidP="007441AE">
            <w:pPr>
              <w:rPr>
                <w:rFonts w:ascii="Arial Narrow" w:hAnsi="Arial Narrow"/>
                <w:bCs/>
                <w:sz w:val="20"/>
                <w:szCs w:val="20"/>
              </w:rPr>
            </w:pPr>
            <w:r w:rsidRPr="000C25B7">
              <w:rPr>
                <w:rFonts w:ascii="Arial Narrow" w:hAnsi="Arial Narrow"/>
                <w:sz w:val="20"/>
                <w:szCs w:val="20"/>
              </w:rPr>
              <w:t>See section 2.4.3.1</w:t>
            </w:r>
          </w:p>
          <w:p w14:paraId="6168B70D" w14:textId="77777777" w:rsidR="007441AE" w:rsidRDefault="007441AE" w:rsidP="007441AE">
            <w:pPr>
              <w:rPr>
                <w:rFonts w:ascii="Arial Narrow" w:hAnsi="Arial Narrow"/>
                <w:sz w:val="20"/>
                <w:szCs w:val="20"/>
              </w:rPr>
            </w:pPr>
            <w:r w:rsidRPr="000C25B7">
              <w:rPr>
                <w:rFonts w:ascii="Arial Narrow" w:hAnsi="Arial Narrow"/>
                <w:sz w:val="20"/>
                <w:szCs w:val="20"/>
              </w:rPr>
              <w:t xml:space="preserve">The classification of the operational condition of </w:t>
            </w:r>
            <w:r>
              <w:rPr>
                <w:rFonts w:ascii="Arial Narrow" w:hAnsi="Arial Narrow"/>
                <w:sz w:val="20"/>
                <w:szCs w:val="20"/>
              </w:rPr>
              <w:t>a school,</w:t>
            </w:r>
            <w:r w:rsidRPr="000C25B7">
              <w:rPr>
                <w:rFonts w:ascii="Arial Narrow" w:hAnsi="Arial Narrow"/>
                <w:sz w:val="20"/>
                <w:szCs w:val="20"/>
              </w:rPr>
              <w:t xml:space="preserve"> </w:t>
            </w:r>
            <w:r>
              <w:rPr>
                <w:rFonts w:ascii="Arial Narrow" w:hAnsi="Arial Narrow"/>
                <w:sz w:val="20"/>
                <w:szCs w:val="20"/>
              </w:rPr>
              <w:t>if changed during the school year</w:t>
            </w:r>
          </w:p>
          <w:p w14:paraId="09434B29" w14:textId="77777777" w:rsidR="007441AE" w:rsidRDefault="007441AE" w:rsidP="007441AE">
            <w:pPr>
              <w:rPr>
                <w:rFonts w:ascii="Arial Narrow" w:hAnsi="Arial Narrow"/>
                <w:sz w:val="20"/>
                <w:szCs w:val="20"/>
              </w:rPr>
            </w:pPr>
          </w:p>
          <w:p w14:paraId="75A72AC6" w14:textId="77777777" w:rsidR="00FB461D" w:rsidRPr="00864A5E" w:rsidRDefault="00FB461D" w:rsidP="007441A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.5.</w:t>
            </w:r>
          </w:p>
          <w:p w14:paraId="2920E7B1"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tc>
        <w:tc>
          <w:tcPr>
            <w:tcW w:w="1219" w:type="pct"/>
            <w:tcBorders>
              <w:top w:val="single" w:sz="4" w:space="0" w:color="145192"/>
              <w:left w:val="single" w:sz="4" w:space="0" w:color="145192"/>
              <w:bottom w:val="single" w:sz="4" w:space="0" w:color="145192"/>
              <w:right w:val="double" w:sz="6" w:space="0" w:color="145192"/>
            </w:tcBorders>
          </w:tcPr>
          <w:p w14:paraId="6E652B38" w14:textId="77777777" w:rsidR="00FB461D" w:rsidRPr="00864A5E" w:rsidRDefault="00FB461D" w:rsidP="0091013E">
            <w:pPr>
              <w:rPr>
                <w:rFonts w:ascii="Arial Narrow" w:hAnsi="Arial Narrow"/>
                <w:sz w:val="20"/>
                <w:szCs w:val="20"/>
              </w:rPr>
            </w:pPr>
            <w:r w:rsidRPr="00864A5E">
              <w:rPr>
                <w:rFonts w:ascii="Arial Narrow" w:hAnsi="Arial Narrow"/>
                <w:b/>
                <w:bCs/>
                <w:sz w:val="20"/>
                <w:szCs w:val="20"/>
              </w:rPr>
              <w:t xml:space="preserve">1 </w:t>
            </w:r>
            <w:r w:rsidRPr="00864A5E">
              <w:rPr>
                <w:rFonts w:ascii="Arial Narrow" w:hAnsi="Arial Narrow"/>
                <w:sz w:val="20"/>
                <w:szCs w:val="20"/>
              </w:rPr>
              <w:t>– Open</w:t>
            </w:r>
            <w:r w:rsidRPr="00864A5E">
              <w:rPr>
                <w:rFonts w:ascii="Arial Narrow" w:hAnsi="Arial Narrow"/>
                <w:sz w:val="20"/>
                <w:szCs w:val="20"/>
              </w:rPr>
              <w:br/>
            </w:r>
            <w:r w:rsidRPr="00864A5E">
              <w:rPr>
                <w:rFonts w:ascii="Arial Narrow" w:hAnsi="Arial Narrow"/>
                <w:b/>
                <w:bCs/>
                <w:sz w:val="20"/>
                <w:szCs w:val="20"/>
              </w:rPr>
              <w:t xml:space="preserve">2 </w:t>
            </w:r>
            <w:r w:rsidRPr="00864A5E">
              <w:rPr>
                <w:rFonts w:ascii="Arial Narrow" w:hAnsi="Arial Narrow"/>
                <w:sz w:val="20"/>
                <w:szCs w:val="20"/>
              </w:rPr>
              <w:t>– Closed</w:t>
            </w:r>
            <w:r w:rsidRPr="00864A5E">
              <w:rPr>
                <w:rFonts w:ascii="Arial Narrow" w:hAnsi="Arial Narrow"/>
                <w:sz w:val="20"/>
                <w:szCs w:val="20"/>
              </w:rPr>
              <w:br/>
            </w:r>
            <w:r w:rsidRPr="00864A5E">
              <w:rPr>
                <w:rFonts w:ascii="Arial Narrow" w:hAnsi="Arial Narrow"/>
                <w:b/>
                <w:sz w:val="20"/>
                <w:szCs w:val="20"/>
              </w:rPr>
              <w:t>3</w:t>
            </w:r>
            <w:r w:rsidRPr="00864A5E">
              <w:rPr>
                <w:rFonts w:ascii="Arial Narrow" w:hAnsi="Arial Narrow"/>
                <w:sz w:val="20"/>
                <w:szCs w:val="20"/>
              </w:rPr>
              <w:t xml:space="preserve"> – New</w:t>
            </w:r>
            <w:r w:rsidRPr="00864A5E">
              <w:rPr>
                <w:rFonts w:ascii="Arial Narrow" w:hAnsi="Arial Narrow"/>
                <w:sz w:val="20"/>
                <w:szCs w:val="20"/>
              </w:rPr>
              <w:br/>
            </w:r>
            <w:r w:rsidRPr="00864A5E">
              <w:rPr>
                <w:rFonts w:ascii="Arial Narrow" w:hAnsi="Arial Narrow"/>
                <w:b/>
                <w:sz w:val="20"/>
                <w:szCs w:val="20"/>
              </w:rPr>
              <w:t>4</w:t>
            </w:r>
            <w:r w:rsidRPr="00864A5E">
              <w:rPr>
                <w:rFonts w:ascii="Arial Narrow" w:hAnsi="Arial Narrow"/>
                <w:sz w:val="20"/>
                <w:szCs w:val="20"/>
              </w:rPr>
              <w:t xml:space="preserve"> – Added</w:t>
            </w:r>
            <w:r w:rsidRPr="00864A5E">
              <w:rPr>
                <w:rFonts w:ascii="Arial Narrow" w:hAnsi="Arial Narrow"/>
                <w:sz w:val="20"/>
                <w:szCs w:val="20"/>
              </w:rPr>
              <w:br/>
            </w:r>
            <w:r w:rsidRPr="00864A5E">
              <w:rPr>
                <w:rFonts w:ascii="Arial Narrow" w:hAnsi="Arial Narrow"/>
                <w:b/>
                <w:sz w:val="20"/>
                <w:szCs w:val="20"/>
              </w:rPr>
              <w:t>5</w:t>
            </w:r>
            <w:r w:rsidRPr="00864A5E">
              <w:rPr>
                <w:rFonts w:ascii="Arial Narrow" w:hAnsi="Arial Narrow"/>
                <w:sz w:val="20"/>
                <w:szCs w:val="20"/>
              </w:rPr>
              <w:t xml:space="preserve"> – Changed LEA affiliation</w:t>
            </w:r>
            <w:r w:rsidRPr="00864A5E">
              <w:rPr>
                <w:rFonts w:ascii="Arial Narrow" w:hAnsi="Arial Narrow"/>
                <w:sz w:val="20"/>
                <w:szCs w:val="20"/>
              </w:rPr>
              <w:br/>
            </w:r>
            <w:r w:rsidRPr="00864A5E">
              <w:rPr>
                <w:rFonts w:ascii="Arial Narrow" w:hAnsi="Arial Narrow"/>
                <w:b/>
                <w:bCs/>
                <w:sz w:val="20"/>
                <w:szCs w:val="20"/>
              </w:rPr>
              <w:t xml:space="preserve">6 </w:t>
            </w:r>
            <w:r w:rsidRPr="00864A5E">
              <w:rPr>
                <w:rFonts w:ascii="Arial Narrow" w:hAnsi="Arial Narrow"/>
                <w:sz w:val="20"/>
                <w:szCs w:val="20"/>
              </w:rPr>
              <w:t>– Inactive</w:t>
            </w:r>
            <w:r w:rsidRPr="00864A5E">
              <w:rPr>
                <w:rFonts w:ascii="Arial Narrow" w:hAnsi="Arial Narrow"/>
                <w:sz w:val="20"/>
                <w:szCs w:val="20"/>
              </w:rPr>
              <w:br/>
            </w:r>
            <w:r w:rsidRPr="00864A5E">
              <w:rPr>
                <w:rFonts w:ascii="Arial Narrow" w:hAnsi="Arial Narrow"/>
                <w:b/>
                <w:bCs/>
                <w:sz w:val="20"/>
                <w:szCs w:val="20"/>
              </w:rPr>
              <w:t xml:space="preserve">7 </w:t>
            </w:r>
            <w:r w:rsidRPr="00864A5E">
              <w:rPr>
                <w:rFonts w:ascii="Arial Narrow" w:hAnsi="Arial Narrow"/>
                <w:sz w:val="20"/>
                <w:szCs w:val="20"/>
              </w:rPr>
              <w:t xml:space="preserve">– Future </w:t>
            </w:r>
          </w:p>
          <w:p w14:paraId="3A37ECD8" w14:textId="77777777" w:rsidR="00FB461D" w:rsidRPr="00864A5E" w:rsidRDefault="00FB461D" w:rsidP="00DB4E0D">
            <w:pPr>
              <w:rPr>
                <w:rFonts w:ascii="Arial Narrow" w:hAnsi="Arial Narrow"/>
                <w:bCs/>
                <w:sz w:val="20"/>
                <w:szCs w:val="20"/>
              </w:rPr>
            </w:pPr>
            <w:r w:rsidRPr="00864A5E">
              <w:rPr>
                <w:rFonts w:ascii="Arial Narrow" w:hAnsi="Arial Narrow"/>
                <w:b/>
                <w:bCs/>
                <w:sz w:val="20"/>
                <w:szCs w:val="20"/>
              </w:rPr>
              <w:t>8</w:t>
            </w:r>
            <w:r w:rsidRPr="00864A5E">
              <w:rPr>
                <w:rFonts w:ascii="Arial Narrow" w:hAnsi="Arial Narrow"/>
                <w:bCs/>
                <w:sz w:val="20"/>
                <w:szCs w:val="20"/>
              </w:rPr>
              <w:t xml:space="preserve"> – </w:t>
            </w:r>
            <w:r w:rsidRPr="00864A5E">
              <w:rPr>
                <w:rFonts w:ascii="Arial Narrow" w:hAnsi="Arial Narrow"/>
                <w:sz w:val="20"/>
                <w:szCs w:val="20"/>
              </w:rPr>
              <w:t>Reopened</w:t>
            </w:r>
          </w:p>
        </w:tc>
      </w:tr>
      <w:tr w:rsidR="0012039F" w:rsidRPr="00864A5E" w14:paraId="78C2C285"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428A5CED" w14:textId="32A93196" w:rsidR="00FB461D" w:rsidRPr="00864A5E" w:rsidRDefault="00FB461D" w:rsidP="0091013E">
            <w:pPr>
              <w:rPr>
                <w:rFonts w:ascii="Arial Narrow" w:hAnsi="Arial Narrow"/>
                <w:sz w:val="20"/>
                <w:szCs w:val="20"/>
              </w:rPr>
            </w:pPr>
            <w:r w:rsidRPr="00864A5E">
              <w:rPr>
                <w:rFonts w:ascii="Arial Narrow" w:hAnsi="Arial Narrow"/>
                <w:b/>
                <w:sz w:val="20"/>
                <w:szCs w:val="20"/>
              </w:rPr>
              <w:t>DG571</w:t>
            </w:r>
            <w:r w:rsidRPr="00864A5E">
              <w:rPr>
                <w:rFonts w:ascii="Arial Narrow" w:hAnsi="Arial Narrow"/>
                <w:sz w:val="20"/>
                <w:szCs w:val="20"/>
              </w:rPr>
              <w:br/>
              <w:t>Effective Date</w:t>
            </w:r>
          </w:p>
          <w:p w14:paraId="511BBFE5" w14:textId="77777777" w:rsidR="00FB461D" w:rsidRPr="00864A5E" w:rsidRDefault="00FB461D" w:rsidP="0091013E">
            <w:pPr>
              <w:rPr>
                <w:rFonts w:ascii="Arial Narrow" w:hAnsi="Arial Narrow"/>
                <w:b/>
                <w:bCs/>
                <w:sz w:val="20"/>
                <w:szCs w:val="20"/>
              </w:rPr>
            </w:pPr>
          </w:p>
        </w:tc>
        <w:tc>
          <w:tcPr>
            <w:tcW w:w="438" w:type="pct"/>
            <w:tcBorders>
              <w:top w:val="single" w:sz="4" w:space="0" w:color="145192"/>
              <w:left w:val="single" w:sz="4" w:space="0" w:color="145192"/>
              <w:bottom w:val="single" w:sz="4" w:space="0" w:color="145192"/>
              <w:right w:val="single" w:sz="4" w:space="0" w:color="145192"/>
            </w:tcBorders>
          </w:tcPr>
          <w:p w14:paraId="309D9F31" w14:textId="77777777" w:rsidR="00FB461D" w:rsidRPr="00864A5E" w:rsidRDefault="00D83A9B" w:rsidP="0091013E">
            <w:pPr>
              <w:jc w:val="right"/>
              <w:rPr>
                <w:rFonts w:ascii="Arial Narrow" w:hAnsi="Arial Narrow"/>
                <w:sz w:val="20"/>
                <w:szCs w:val="20"/>
              </w:rPr>
            </w:pPr>
            <w:r>
              <w:rPr>
                <w:rFonts w:ascii="Arial Narrow" w:hAnsi="Arial Narrow"/>
                <w:sz w:val="20"/>
                <w:szCs w:val="20"/>
              </w:rPr>
              <w:t>717</w:t>
            </w:r>
          </w:p>
        </w:tc>
        <w:tc>
          <w:tcPr>
            <w:tcW w:w="413" w:type="pct"/>
            <w:tcBorders>
              <w:top w:val="single" w:sz="4" w:space="0" w:color="145192"/>
              <w:left w:val="single" w:sz="4" w:space="0" w:color="145192"/>
              <w:bottom w:val="single" w:sz="4" w:space="0" w:color="145192"/>
              <w:right w:val="single" w:sz="4" w:space="0" w:color="145192"/>
            </w:tcBorders>
            <w:hideMark/>
          </w:tcPr>
          <w:p w14:paraId="29F0DCF7"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10</w:t>
            </w:r>
          </w:p>
        </w:tc>
        <w:tc>
          <w:tcPr>
            <w:tcW w:w="432" w:type="pct"/>
            <w:tcBorders>
              <w:top w:val="single" w:sz="4" w:space="0" w:color="145192"/>
              <w:left w:val="single" w:sz="4" w:space="0" w:color="145192"/>
              <w:bottom w:val="single" w:sz="4" w:space="0" w:color="145192"/>
              <w:right w:val="single" w:sz="4" w:space="0" w:color="145192"/>
            </w:tcBorders>
            <w:hideMark/>
          </w:tcPr>
          <w:p w14:paraId="1859B21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6ACF5B2A" w14:textId="2A5539A0" w:rsidR="00FB461D" w:rsidRDefault="00435364" w:rsidP="0091013E">
            <w:pPr>
              <w:jc w:val="center"/>
              <w:rPr>
                <w:rFonts w:ascii="Arial Narrow" w:hAnsi="Arial Narrow"/>
                <w:sz w:val="20"/>
                <w:szCs w:val="20"/>
              </w:rPr>
            </w:pPr>
            <w:r>
              <w:rPr>
                <w:rFonts w:ascii="Arial Narrow" w:hAnsi="Arial Narrow"/>
                <w:sz w:val="20"/>
                <w:szCs w:val="20"/>
              </w:rPr>
              <w:t>U</w:t>
            </w:r>
          </w:p>
          <w:p w14:paraId="44130031" w14:textId="2AF8E23B"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27FB22BB" w14:textId="77777777" w:rsidR="00FB461D" w:rsidRPr="00864A5E" w:rsidRDefault="00DB4E0D" w:rsidP="0091013E">
            <w:pPr>
              <w:rPr>
                <w:rFonts w:ascii="Arial Narrow" w:hAnsi="Arial Narrow"/>
                <w:sz w:val="20"/>
                <w:szCs w:val="20"/>
              </w:rPr>
            </w:pPr>
            <w:r>
              <w:rPr>
                <w:rFonts w:ascii="Arial Narrow" w:hAnsi="Arial Narrow"/>
                <w:sz w:val="20"/>
                <w:szCs w:val="20"/>
              </w:rPr>
              <w:t xml:space="preserve">The </w:t>
            </w:r>
            <w:r w:rsidR="00FB461D" w:rsidRPr="00864A5E">
              <w:rPr>
                <w:rFonts w:ascii="Arial Narrow" w:hAnsi="Arial Narrow"/>
                <w:sz w:val="20"/>
                <w:szCs w:val="20"/>
              </w:rPr>
              <w:t>date a change in a directory data element takes place.</w:t>
            </w:r>
          </w:p>
          <w:p w14:paraId="68702BFC" w14:textId="77777777" w:rsidR="00FB461D" w:rsidRPr="00864A5E" w:rsidRDefault="00FB461D" w:rsidP="0091013E">
            <w:pPr>
              <w:rPr>
                <w:rFonts w:ascii="Arial Narrow" w:hAnsi="Arial Narrow"/>
                <w:sz w:val="20"/>
                <w:szCs w:val="20"/>
              </w:rPr>
            </w:pPr>
          </w:p>
          <w:p w14:paraId="32544A6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Use only if updating the school operational status from the start of the SY</w:t>
            </w:r>
          </w:p>
          <w:p w14:paraId="66B6FB73" w14:textId="77777777" w:rsidR="00FB461D" w:rsidRPr="00864A5E" w:rsidRDefault="00FB461D" w:rsidP="0091013E">
            <w:pPr>
              <w:rPr>
                <w:rFonts w:ascii="Arial Narrow" w:hAnsi="Arial Narrow"/>
                <w:sz w:val="20"/>
                <w:szCs w:val="20"/>
              </w:rPr>
            </w:pPr>
          </w:p>
          <w:p w14:paraId="14D9672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blank, defaults to the date the file is processed.</w:t>
            </w:r>
          </w:p>
        </w:tc>
        <w:tc>
          <w:tcPr>
            <w:tcW w:w="1219" w:type="pct"/>
            <w:tcBorders>
              <w:top w:val="single" w:sz="4" w:space="0" w:color="145192"/>
              <w:left w:val="single" w:sz="4" w:space="0" w:color="145192"/>
              <w:bottom w:val="single" w:sz="4" w:space="0" w:color="145192"/>
              <w:right w:val="double" w:sz="6" w:space="0" w:color="145192"/>
            </w:tcBorders>
            <w:hideMark/>
          </w:tcPr>
          <w:p w14:paraId="73575773"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YYYY-MM-DD</w:t>
            </w:r>
          </w:p>
        </w:tc>
      </w:tr>
      <w:tr w:rsidR="0012039F" w:rsidRPr="00864A5E" w14:paraId="5D9A29DB"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2AD704F" w14:textId="562344EE"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DG27</w:t>
            </w:r>
            <w:r w:rsidRPr="00864A5E">
              <w:rPr>
                <w:rFonts w:ascii="Arial Narrow" w:hAnsi="Arial Narrow"/>
                <w:sz w:val="20"/>
                <w:szCs w:val="20"/>
              </w:rPr>
              <w:br/>
              <w:t>Charter Status</w:t>
            </w:r>
          </w:p>
        </w:tc>
        <w:tc>
          <w:tcPr>
            <w:tcW w:w="438" w:type="pct"/>
            <w:tcBorders>
              <w:top w:val="single" w:sz="4" w:space="0" w:color="145192"/>
              <w:left w:val="single" w:sz="4" w:space="0" w:color="145192"/>
              <w:bottom w:val="single" w:sz="4" w:space="0" w:color="145192"/>
              <w:right w:val="single" w:sz="4" w:space="0" w:color="145192"/>
            </w:tcBorders>
          </w:tcPr>
          <w:p w14:paraId="32BA7A9D"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727</w:t>
            </w:r>
          </w:p>
        </w:tc>
        <w:tc>
          <w:tcPr>
            <w:tcW w:w="413" w:type="pct"/>
            <w:tcBorders>
              <w:top w:val="single" w:sz="4" w:space="0" w:color="145192"/>
              <w:left w:val="single" w:sz="4" w:space="0" w:color="145192"/>
              <w:bottom w:val="single" w:sz="4" w:space="0" w:color="145192"/>
              <w:right w:val="single" w:sz="4" w:space="0" w:color="145192"/>
            </w:tcBorders>
            <w:hideMark/>
          </w:tcPr>
          <w:p w14:paraId="36FEB2CD"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30</w:t>
            </w:r>
          </w:p>
        </w:tc>
        <w:tc>
          <w:tcPr>
            <w:tcW w:w="432" w:type="pct"/>
            <w:tcBorders>
              <w:top w:val="single" w:sz="4" w:space="0" w:color="145192"/>
              <w:left w:val="single" w:sz="4" w:space="0" w:color="145192"/>
              <w:bottom w:val="single" w:sz="4" w:space="0" w:color="145192"/>
              <w:right w:val="single" w:sz="4" w:space="0" w:color="145192"/>
            </w:tcBorders>
            <w:hideMark/>
          </w:tcPr>
          <w:p w14:paraId="641E2D2D"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74B7F4DB"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503969C6" w14:textId="1AF26D56" w:rsidR="00FB461D" w:rsidRPr="00B2154A" w:rsidRDefault="00FB461D" w:rsidP="0091013E">
            <w:pPr>
              <w:rPr>
                <w:rFonts w:ascii="Arial Narrow" w:hAnsi="Arial Narrow"/>
                <w:sz w:val="20"/>
                <w:szCs w:val="20"/>
              </w:rPr>
            </w:pPr>
            <w:r w:rsidRPr="00864A5E">
              <w:rPr>
                <w:rFonts w:ascii="Arial Narrow" w:hAnsi="Arial Narrow"/>
                <w:sz w:val="20"/>
                <w:szCs w:val="20"/>
              </w:rPr>
              <w:t xml:space="preserve">See </w:t>
            </w:r>
            <w:r w:rsidRPr="00B2154A">
              <w:rPr>
                <w:rFonts w:ascii="Arial Narrow" w:hAnsi="Arial Narrow"/>
                <w:sz w:val="20"/>
                <w:szCs w:val="20"/>
              </w:rPr>
              <w:t>section 2.4.4</w:t>
            </w:r>
            <w:r w:rsidR="00B2154A" w:rsidRPr="00B2154A">
              <w:rPr>
                <w:rFonts w:ascii="Arial Narrow" w:hAnsi="Arial Narrow"/>
                <w:sz w:val="20"/>
                <w:szCs w:val="20"/>
              </w:rPr>
              <w:t>.2</w:t>
            </w:r>
          </w:p>
          <w:p w14:paraId="692B7B87" w14:textId="77777777" w:rsidR="00FB461D" w:rsidRDefault="00B2154A" w:rsidP="0091013E">
            <w:pPr>
              <w:rPr>
                <w:rFonts w:ascii="Arial Narrow" w:hAnsi="Arial Narrow"/>
                <w:sz w:val="20"/>
                <w:szCs w:val="20"/>
              </w:rPr>
            </w:pPr>
            <w:r w:rsidRPr="00B2154A">
              <w:rPr>
                <w:rFonts w:ascii="Arial Narrow" w:hAnsi="Arial Narrow"/>
                <w:sz w:val="20"/>
                <w:szCs w:val="20"/>
              </w:rPr>
              <w:t xml:space="preserve">An indication that a public school provides free public elementary and/or secondary education to eligible students under a specific charter </w:t>
            </w:r>
            <w:r w:rsidR="00837B93">
              <w:rPr>
                <w:rFonts w:ascii="Arial Narrow" w:hAnsi="Arial Narrow"/>
                <w:sz w:val="20"/>
                <w:szCs w:val="20"/>
              </w:rPr>
              <w:t>issued</w:t>
            </w:r>
            <w:r w:rsidRPr="00B2154A">
              <w:rPr>
                <w:rFonts w:ascii="Arial Narrow" w:hAnsi="Arial Narrow"/>
                <w:sz w:val="20"/>
                <w:szCs w:val="20"/>
              </w:rPr>
              <w:t>, pursuant to a state charter school law, by an authorized chartering agency/authority and that is designated by such authority to be public charter school.</w:t>
            </w:r>
          </w:p>
          <w:p w14:paraId="459BA047" w14:textId="09D67F7F" w:rsidR="007A780E" w:rsidRPr="00854CF5" w:rsidRDefault="007A780E" w:rsidP="007A780E">
            <w:pPr>
              <w:rPr>
                <w:rFonts w:ascii="Arial Narrow" w:hAnsi="Arial Narrow"/>
                <w:b/>
                <w:i/>
                <w:sz w:val="20"/>
                <w:szCs w:val="20"/>
              </w:rPr>
            </w:pPr>
          </w:p>
        </w:tc>
        <w:tc>
          <w:tcPr>
            <w:tcW w:w="1219" w:type="pct"/>
            <w:tcBorders>
              <w:top w:val="single" w:sz="4" w:space="0" w:color="145192"/>
              <w:left w:val="single" w:sz="4" w:space="0" w:color="145192"/>
              <w:bottom w:val="single" w:sz="4" w:space="0" w:color="145192"/>
              <w:right w:val="double" w:sz="6" w:space="0" w:color="145192"/>
            </w:tcBorders>
            <w:hideMark/>
          </w:tcPr>
          <w:p w14:paraId="7E60AB57" w14:textId="77777777" w:rsidR="00FB461D" w:rsidRPr="00864A5E" w:rsidRDefault="00FB461D" w:rsidP="0091013E">
            <w:pPr>
              <w:rPr>
                <w:rFonts w:ascii="Arial Narrow" w:eastAsia="Arial Unicode MS"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Charter school</w:t>
            </w:r>
            <w:r w:rsidRPr="00864A5E">
              <w:rPr>
                <w:rFonts w:ascii="Arial Narrow" w:hAnsi="Arial Narrow"/>
                <w:sz w:val="20"/>
                <w:szCs w:val="20"/>
              </w:rPr>
              <w:br/>
            </w:r>
            <w:r w:rsidRPr="00864A5E">
              <w:rPr>
                <w:rFonts w:ascii="Arial Narrow" w:hAnsi="Arial Narrow"/>
                <w:b/>
                <w:sz w:val="20"/>
                <w:szCs w:val="20"/>
              </w:rPr>
              <w:t xml:space="preserve">NO </w:t>
            </w:r>
            <w:r w:rsidRPr="00864A5E">
              <w:rPr>
                <w:rFonts w:ascii="Arial Narrow" w:hAnsi="Arial Narrow"/>
                <w:sz w:val="20"/>
                <w:szCs w:val="20"/>
              </w:rPr>
              <w:t>– Not a charter school</w:t>
            </w:r>
            <w:r w:rsidRPr="00864A5E">
              <w:rPr>
                <w:rFonts w:ascii="Arial Narrow" w:hAnsi="Arial Narrow"/>
                <w:sz w:val="20"/>
                <w:szCs w:val="20"/>
              </w:rPr>
              <w:br/>
            </w:r>
            <w:r w:rsidRPr="00864A5E">
              <w:rPr>
                <w:rFonts w:ascii="Arial Narrow" w:hAnsi="Arial Narrow"/>
                <w:b/>
                <w:sz w:val="20"/>
                <w:szCs w:val="20"/>
              </w:rPr>
              <w:t>NA</w:t>
            </w:r>
            <w:r w:rsidRPr="00864A5E">
              <w:rPr>
                <w:rFonts w:ascii="Arial Narrow" w:hAnsi="Arial Narrow"/>
                <w:sz w:val="20"/>
                <w:szCs w:val="20"/>
              </w:rPr>
              <w:t xml:space="preserve"> – Not Applicable</w:t>
            </w:r>
          </w:p>
        </w:tc>
      </w:tr>
      <w:tr w:rsidR="0012039F" w:rsidRPr="00864A5E" w14:paraId="6F98B67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7E449D22"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t>DG4</w:t>
            </w:r>
            <w:r w:rsidRPr="00864A5E">
              <w:rPr>
                <w:rFonts w:ascii="Arial Narrow" w:hAnsi="Arial Narrow"/>
                <w:bCs/>
                <w:sz w:val="20"/>
                <w:szCs w:val="20"/>
              </w:rPr>
              <w:br/>
              <w:t>Prior State LEA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294D14BE" w14:textId="77777777" w:rsidR="00FB461D" w:rsidRPr="00864A5E" w:rsidRDefault="00D83A9B" w:rsidP="0091013E">
            <w:pPr>
              <w:jc w:val="right"/>
              <w:rPr>
                <w:rFonts w:ascii="Arial Narrow" w:hAnsi="Arial Narrow"/>
                <w:sz w:val="20"/>
                <w:szCs w:val="20"/>
              </w:rPr>
            </w:pPr>
            <w:r>
              <w:rPr>
                <w:rFonts w:ascii="Arial Narrow" w:hAnsi="Arial Narrow"/>
                <w:sz w:val="20"/>
                <w:szCs w:val="20"/>
              </w:rPr>
              <w:t>757</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0D218C60"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14</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5B130010"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3334EAC2" w14:textId="22908765" w:rsidR="00FB461D" w:rsidRDefault="00435364" w:rsidP="0091013E">
            <w:pPr>
              <w:jc w:val="center"/>
              <w:rPr>
                <w:rFonts w:ascii="Arial Narrow" w:hAnsi="Arial Narrow"/>
                <w:sz w:val="20"/>
                <w:szCs w:val="20"/>
              </w:rPr>
            </w:pPr>
            <w:r>
              <w:rPr>
                <w:rFonts w:ascii="Arial Narrow" w:hAnsi="Arial Narrow"/>
                <w:sz w:val="20"/>
                <w:szCs w:val="20"/>
              </w:rPr>
              <w:t>S</w:t>
            </w:r>
          </w:p>
          <w:p w14:paraId="02F640B4" w14:textId="1D16BF31"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3C1CF98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See section </w:t>
            </w:r>
            <w:r w:rsidR="00C835C9">
              <w:rPr>
                <w:rFonts w:ascii="Arial Narrow" w:hAnsi="Arial Narrow"/>
                <w:sz w:val="20"/>
                <w:szCs w:val="20"/>
              </w:rPr>
              <w:t>4</w:t>
            </w:r>
            <w:r w:rsidRPr="00864A5E">
              <w:rPr>
                <w:rFonts w:ascii="Arial Narrow" w:hAnsi="Arial Narrow"/>
                <w:sz w:val="20"/>
                <w:szCs w:val="20"/>
              </w:rPr>
              <w:t>.1.1</w:t>
            </w:r>
          </w:p>
          <w:p w14:paraId="3E9D9C78"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 xml:space="preserve">This field is to be used when the State LEA ID needs to be changed. </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3F886BB4" w14:textId="77777777" w:rsidR="00FB461D" w:rsidRPr="00864A5E" w:rsidRDefault="00FB461D" w:rsidP="0091013E">
            <w:pPr>
              <w:rPr>
                <w:rFonts w:ascii="Arial Narrow" w:hAnsi="Arial Narrow"/>
                <w:sz w:val="20"/>
                <w:szCs w:val="20"/>
              </w:rPr>
            </w:pPr>
          </w:p>
        </w:tc>
      </w:tr>
      <w:tr w:rsidR="0012039F" w:rsidRPr="00864A5E" w14:paraId="338215B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shd w:val="clear" w:color="auto" w:fill="auto"/>
            <w:hideMark/>
          </w:tcPr>
          <w:p w14:paraId="509E2BBC" w14:textId="77777777" w:rsidR="00FB461D" w:rsidRPr="00864A5E" w:rsidRDefault="00FB461D" w:rsidP="0091013E">
            <w:pPr>
              <w:rPr>
                <w:rFonts w:ascii="Arial Narrow" w:hAnsi="Arial Narrow"/>
                <w:bCs/>
                <w:sz w:val="20"/>
                <w:szCs w:val="20"/>
              </w:rPr>
            </w:pPr>
            <w:r w:rsidRPr="00864A5E">
              <w:rPr>
                <w:rFonts w:ascii="Arial Narrow" w:hAnsi="Arial Narrow"/>
                <w:b/>
                <w:bCs/>
                <w:sz w:val="20"/>
                <w:szCs w:val="20"/>
              </w:rPr>
              <w:lastRenderedPageBreak/>
              <w:t>DG5</w:t>
            </w:r>
            <w:r w:rsidRPr="00864A5E">
              <w:rPr>
                <w:rFonts w:ascii="Arial Narrow" w:hAnsi="Arial Narrow"/>
                <w:bCs/>
                <w:sz w:val="20"/>
                <w:szCs w:val="20"/>
              </w:rPr>
              <w:br/>
              <w:t>Prior State School ID</w:t>
            </w:r>
          </w:p>
        </w:tc>
        <w:tc>
          <w:tcPr>
            <w:tcW w:w="438" w:type="pct"/>
            <w:tcBorders>
              <w:top w:val="single" w:sz="4" w:space="0" w:color="145192"/>
              <w:left w:val="single" w:sz="4" w:space="0" w:color="145192"/>
              <w:bottom w:val="single" w:sz="4" w:space="0" w:color="145192"/>
              <w:right w:val="single" w:sz="4" w:space="0" w:color="145192"/>
            </w:tcBorders>
            <w:shd w:val="clear" w:color="auto" w:fill="auto"/>
          </w:tcPr>
          <w:p w14:paraId="5F00A00A" w14:textId="77777777" w:rsidR="00FB461D" w:rsidRPr="00864A5E" w:rsidRDefault="00D83A9B" w:rsidP="0091013E">
            <w:pPr>
              <w:jc w:val="right"/>
              <w:rPr>
                <w:rFonts w:ascii="Arial Narrow" w:hAnsi="Arial Narrow"/>
                <w:sz w:val="20"/>
                <w:szCs w:val="20"/>
              </w:rPr>
            </w:pPr>
            <w:r>
              <w:rPr>
                <w:rFonts w:ascii="Arial Narrow" w:hAnsi="Arial Narrow"/>
                <w:sz w:val="20"/>
                <w:szCs w:val="20"/>
              </w:rPr>
              <w:t>771</w:t>
            </w:r>
          </w:p>
        </w:tc>
        <w:tc>
          <w:tcPr>
            <w:tcW w:w="413" w:type="pct"/>
            <w:tcBorders>
              <w:top w:val="single" w:sz="4" w:space="0" w:color="145192"/>
              <w:left w:val="single" w:sz="4" w:space="0" w:color="145192"/>
              <w:bottom w:val="single" w:sz="4" w:space="0" w:color="145192"/>
              <w:right w:val="single" w:sz="4" w:space="0" w:color="145192"/>
            </w:tcBorders>
            <w:shd w:val="clear" w:color="auto" w:fill="auto"/>
            <w:hideMark/>
          </w:tcPr>
          <w:p w14:paraId="36088A2F"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shd w:val="clear" w:color="auto" w:fill="auto"/>
            <w:hideMark/>
          </w:tcPr>
          <w:p w14:paraId="00A9EBCB"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shd w:val="clear" w:color="auto" w:fill="auto"/>
            <w:hideMark/>
          </w:tcPr>
          <w:p w14:paraId="5638E37B" w14:textId="1DA6E01F" w:rsidR="00FB461D" w:rsidRDefault="00435364" w:rsidP="0091013E">
            <w:pPr>
              <w:jc w:val="center"/>
              <w:rPr>
                <w:rFonts w:ascii="Arial Narrow" w:hAnsi="Arial Narrow"/>
                <w:sz w:val="20"/>
                <w:szCs w:val="20"/>
              </w:rPr>
            </w:pPr>
            <w:r>
              <w:rPr>
                <w:rFonts w:ascii="Arial Narrow" w:hAnsi="Arial Narrow"/>
                <w:sz w:val="20"/>
                <w:szCs w:val="20"/>
              </w:rPr>
              <w:t>S</w:t>
            </w:r>
          </w:p>
          <w:p w14:paraId="11C77F80" w14:textId="4CBD7F44" w:rsidR="00224B8A" w:rsidRPr="00864A5E" w:rsidRDefault="00224B8A"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shd w:val="clear" w:color="auto" w:fill="auto"/>
            <w:hideMark/>
          </w:tcPr>
          <w:p w14:paraId="2D73002F"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 xml:space="preserve">See section </w:t>
            </w:r>
            <w:r w:rsidR="00C835C9" w:rsidRPr="00B2154A">
              <w:rPr>
                <w:rFonts w:ascii="Arial Narrow" w:hAnsi="Arial Narrow"/>
                <w:sz w:val="20"/>
                <w:szCs w:val="20"/>
              </w:rPr>
              <w:t>4</w:t>
            </w:r>
            <w:r w:rsidR="00B2154A" w:rsidRPr="00B2154A">
              <w:rPr>
                <w:rFonts w:ascii="Arial Narrow" w:hAnsi="Arial Narrow"/>
                <w:sz w:val="20"/>
                <w:szCs w:val="20"/>
              </w:rPr>
              <w:t>.1.2</w:t>
            </w:r>
          </w:p>
          <w:p w14:paraId="2FDAD046" w14:textId="77777777" w:rsidR="00FB461D" w:rsidRPr="00B2154A" w:rsidRDefault="00FB461D" w:rsidP="0091013E">
            <w:pPr>
              <w:rPr>
                <w:rFonts w:ascii="Arial Narrow" w:hAnsi="Arial Narrow"/>
                <w:sz w:val="20"/>
                <w:szCs w:val="20"/>
              </w:rPr>
            </w:pPr>
            <w:r w:rsidRPr="00B2154A">
              <w:rPr>
                <w:rFonts w:ascii="Arial Narrow" w:hAnsi="Arial Narrow"/>
                <w:sz w:val="20"/>
                <w:szCs w:val="20"/>
              </w:rPr>
              <w:t>This field is to be used when the State School ID needs to be changed</w:t>
            </w:r>
          </w:p>
        </w:tc>
        <w:tc>
          <w:tcPr>
            <w:tcW w:w="1219" w:type="pct"/>
            <w:tcBorders>
              <w:top w:val="single" w:sz="4" w:space="0" w:color="145192"/>
              <w:left w:val="single" w:sz="4" w:space="0" w:color="145192"/>
              <w:bottom w:val="single" w:sz="4" w:space="0" w:color="145192"/>
              <w:right w:val="double" w:sz="6" w:space="0" w:color="145192"/>
            </w:tcBorders>
            <w:shd w:val="clear" w:color="auto" w:fill="auto"/>
          </w:tcPr>
          <w:p w14:paraId="7874CA4E" w14:textId="77777777" w:rsidR="00FB461D" w:rsidRPr="00864A5E" w:rsidRDefault="00FB461D" w:rsidP="0091013E">
            <w:pPr>
              <w:rPr>
                <w:rFonts w:ascii="Arial Narrow" w:hAnsi="Arial Narrow"/>
                <w:sz w:val="20"/>
                <w:szCs w:val="20"/>
              </w:rPr>
            </w:pPr>
          </w:p>
        </w:tc>
      </w:tr>
      <w:tr w:rsidR="0012039F" w:rsidRPr="00864A5E" w14:paraId="15D56BC9"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20883459" w14:textId="77777777" w:rsidR="00FB461D" w:rsidRPr="00864A5E" w:rsidRDefault="00FB461D" w:rsidP="0091013E">
            <w:pPr>
              <w:rPr>
                <w:rFonts w:ascii="Arial Narrow" w:hAnsi="Arial Narrow"/>
                <w:b/>
                <w:bCs/>
                <w:sz w:val="20"/>
                <w:szCs w:val="20"/>
              </w:rPr>
            </w:pPr>
            <w:r w:rsidRPr="00864A5E">
              <w:rPr>
                <w:rFonts w:ascii="Arial Narrow" w:hAnsi="Arial Narrow"/>
                <w:b/>
                <w:bCs/>
                <w:sz w:val="20"/>
                <w:szCs w:val="20"/>
              </w:rPr>
              <w:t>DG743</w:t>
            </w:r>
          </w:p>
          <w:p w14:paraId="244D0184" w14:textId="3F773CF1" w:rsidR="00FB461D" w:rsidRPr="00864A5E" w:rsidRDefault="00FB461D" w:rsidP="00184183">
            <w:pPr>
              <w:rPr>
                <w:rFonts w:ascii="Arial Narrow" w:hAnsi="Arial Narrow"/>
                <w:bCs/>
                <w:sz w:val="20"/>
                <w:szCs w:val="20"/>
              </w:rPr>
            </w:pPr>
            <w:r w:rsidRPr="00864A5E">
              <w:rPr>
                <w:rFonts w:ascii="Arial Narrow" w:hAnsi="Arial Narrow"/>
                <w:bCs/>
                <w:sz w:val="20"/>
                <w:szCs w:val="20"/>
              </w:rPr>
              <w:t>Reconstituted Status</w:t>
            </w:r>
          </w:p>
        </w:tc>
        <w:tc>
          <w:tcPr>
            <w:tcW w:w="438" w:type="pct"/>
            <w:tcBorders>
              <w:top w:val="single" w:sz="4" w:space="0" w:color="145192"/>
              <w:left w:val="single" w:sz="4" w:space="0" w:color="145192"/>
              <w:bottom w:val="single" w:sz="4" w:space="0" w:color="145192"/>
              <w:right w:val="single" w:sz="4" w:space="0" w:color="145192"/>
            </w:tcBorders>
          </w:tcPr>
          <w:p w14:paraId="393FEDDC" w14:textId="77777777" w:rsidR="00FB461D" w:rsidRPr="00864A5E" w:rsidRDefault="00D83A9B" w:rsidP="0091013E">
            <w:pPr>
              <w:jc w:val="right"/>
              <w:rPr>
                <w:rFonts w:ascii="Arial Narrow" w:hAnsi="Arial Narrow"/>
                <w:sz w:val="20"/>
                <w:szCs w:val="20"/>
              </w:rPr>
            </w:pPr>
            <w:r>
              <w:rPr>
                <w:rFonts w:ascii="Arial Narrow" w:hAnsi="Arial Narrow"/>
                <w:sz w:val="20"/>
                <w:szCs w:val="20"/>
              </w:rPr>
              <w:t>791</w:t>
            </w:r>
          </w:p>
        </w:tc>
        <w:tc>
          <w:tcPr>
            <w:tcW w:w="413" w:type="pct"/>
            <w:tcBorders>
              <w:top w:val="single" w:sz="4" w:space="0" w:color="145192"/>
              <w:left w:val="single" w:sz="4" w:space="0" w:color="145192"/>
              <w:bottom w:val="single" w:sz="4" w:space="0" w:color="145192"/>
              <w:right w:val="single" w:sz="4" w:space="0" w:color="145192"/>
            </w:tcBorders>
            <w:hideMark/>
          </w:tcPr>
          <w:p w14:paraId="6494E0A5"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3E7AFDF9"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0F6DFFBE"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hideMark/>
          </w:tcPr>
          <w:p w14:paraId="09F8DE0A" w14:textId="1A0CCE78" w:rsidR="00FB461D" w:rsidRPr="00B2154A" w:rsidRDefault="00B2154A" w:rsidP="0091013E">
            <w:pPr>
              <w:rPr>
                <w:rFonts w:ascii="Arial Narrow" w:hAnsi="Arial Narrow"/>
                <w:sz w:val="20"/>
                <w:szCs w:val="20"/>
              </w:rPr>
            </w:pPr>
            <w:r w:rsidRPr="00B2154A">
              <w:rPr>
                <w:rFonts w:ascii="Arial Narrow" w:hAnsi="Arial Narrow"/>
                <w:sz w:val="20"/>
                <w:szCs w:val="20"/>
              </w:rPr>
              <w:t>See section 2.4.3.</w:t>
            </w:r>
            <w:r w:rsidR="00481121">
              <w:rPr>
                <w:rFonts w:ascii="Arial Narrow" w:hAnsi="Arial Narrow"/>
                <w:sz w:val="20"/>
                <w:szCs w:val="20"/>
              </w:rPr>
              <w:t>4</w:t>
            </w:r>
          </w:p>
          <w:p w14:paraId="2B6ADA16" w14:textId="77777777" w:rsidR="00FB461D" w:rsidRPr="00B2154A" w:rsidRDefault="00B2154A" w:rsidP="00256D37">
            <w:pPr>
              <w:rPr>
                <w:rFonts w:ascii="Arial Narrow" w:hAnsi="Arial Narrow"/>
                <w:sz w:val="20"/>
                <w:szCs w:val="20"/>
              </w:rPr>
            </w:pPr>
            <w:r w:rsidRPr="00B2154A">
              <w:rPr>
                <w:rFonts w:ascii="Arial Narrow" w:hAnsi="Arial Narrow"/>
                <w:sz w:val="20"/>
                <w:szCs w:val="20"/>
              </w:rPr>
              <w:t>An indication that the school was restructured, transformed, or otherwise changed as a consequence of the state’s accountability system under ESEA or as a result of School Improvement Grants (SIG), but is not recognized as a new school for CCD purposes.</w:t>
            </w:r>
          </w:p>
        </w:tc>
        <w:tc>
          <w:tcPr>
            <w:tcW w:w="1219" w:type="pct"/>
            <w:tcBorders>
              <w:top w:val="single" w:sz="4" w:space="0" w:color="145192"/>
              <w:left w:val="single" w:sz="4" w:space="0" w:color="145192"/>
              <w:bottom w:val="single" w:sz="4" w:space="0" w:color="145192"/>
              <w:right w:val="double" w:sz="6" w:space="0" w:color="145192"/>
            </w:tcBorders>
            <w:hideMark/>
          </w:tcPr>
          <w:p w14:paraId="3D3D372A"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 xml:space="preserve">YES </w:t>
            </w:r>
            <w:r w:rsidRPr="00864A5E">
              <w:rPr>
                <w:rFonts w:ascii="Arial Narrow" w:hAnsi="Arial Narrow"/>
                <w:sz w:val="20"/>
                <w:szCs w:val="20"/>
              </w:rPr>
              <w:t>– Reconstituted school</w:t>
            </w:r>
          </w:p>
          <w:p w14:paraId="707A106F" w14:textId="77777777" w:rsidR="00FB461D" w:rsidRPr="00864A5E" w:rsidRDefault="00FB461D" w:rsidP="0091013E">
            <w:pPr>
              <w:rPr>
                <w:rFonts w:ascii="Arial Narrow" w:hAnsi="Arial Narrow"/>
                <w:sz w:val="20"/>
                <w:szCs w:val="20"/>
              </w:rPr>
            </w:pPr>
            <w:r w:rsidRPr="00864A5E">
              <w:rPr>
                <w:rFonts w:ascii="Arial Narrow" w:hAnsi="Arial Narrow"/>
                <w:b/>
                <w:sz w:val="20"/>
                <w:szCs w:val="20"/>
              </w:rPr>
              <w:t>NO</w:t>
            </w:r>
            <w:r w:rsidRPr="00864A5E">
              <w:rPr>
                <w:rFonts w:ascii="Arial Narrow" w:hAnsi="Arial Narrow"/>
                <w:sz w:val="20"/>
                <w:szCs w:val="20"/>
              </w:rPr>
              <w:t xml:space="preserve"> – Not a reconstituted school</w:t>
            </w:r>
          </w:p>
        </w:tc>
      </w:tr>
      <w:tr w:rsidR="0012039F" w:rsidRPr="00864A5E" w14:paraId="49E1AADF"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60F3C994" w14:textId="7F6F54AE" w:rsidR="00FB461D" w:rsidRPr="008E4ECA" w:rsidRDefault="00FB461D" w:rsidP="008E4ECA">
            <w:pPr>
              <w:rPr>
                <w:rFonts w:ascii="Arial Narrow" w:hAnsi="Arial Narrow"/>
                <w:bCs/>
                <w:i/>
                <w:sz w:val="20"/>
                <w:szCs w:val="20"/>
              </w:rPr>
            </w:pPr>
            <w:r w:rsidRPr="008E4ECA">
              <w:rPr>
                <w:rFonts w:ascii="Arial Narrow" w:hAnsi="Arial Narrow"/>
                <w:bCs/>
                <w:sz w:val="20"/>
                <w:szCs w:val="20"/>
              </w:rPr>
              <w:t>Filler</w:t>
            </w:r>
          </w:p>
        </w:tc>
        <w:tc>
          <w:tcPr>
            <w:tcW w:w="438" w:type="pct"/>
            <w:tcBorders>
              <w:top w:val="single" w:sz="4" w:space="0" w:color="145192"/>
              <w:left w:val="single" w:sz="4" w:space="0" w:color="145192"/>
              <w:bottom w:val="single" w:sz="4" w:space="0" w:color="145192"/>
              <w:right w:val="single" w:sz="4" w:space="0" w:color="145192"/>
            </w:tcBorders>
          </w:tcPr>
          <w:p w14:paraId="038927E2" w14:textId="77777777" w:rsidR="00FB461D" w:rsidRPr="00864A5E" w:rsidRDefault="00D83A9B" w:rsidP="0091013E">
            <w:pPr>
              <w:jc w:val="right"/>
              <w:rPr>
                <w:rFonts w:ascii="Arial Narrow" w:hAnsi="Arial Narrow"/>
                <w:sz w:val="20"/>
                <w:szCs w:val="20"/>
              </w:rPr>
            </w:pPr>
            <w:r>
              <w:rPr>
                <w:rFonts w:ascii="Arial Narrow" w:hAnsi="Arial Narrow"/>
                <w:sz w:val="20"/>
                <w:szCs w:val="20"/>
              </w:rPr>
              <w:t>806</w:t>
            </w:r>
          </w:p>
        </w:tc>
        <w:tc>
          <w:tcPr>
            <w:tcW w:w="413" w:type="pct"/>
            <w:tcBorders>
              <w:top w:val="single" w:sz="4" w:space="0" w:color="145192"/>
              <w:left w:val="single" w:sz="4" w:space="0" w:color="145192"/>
              <w:bottom w:val="single" w:sz="4" w:space="0" w:color="145192"/>
              <w:right w:val="single" w:sz="4" w:space="0" w:color="145192"/>
            </w:tcBorders>
            <w:hideMark/>
          </w:tcPr>
          <w:p w14:paraId="3FCBB8E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15</w:t>
            </w:r>
          </w:p>
        </w:tc>
        <w:tc>
          <w:tcPr>
            <w:tcW w:w="432" w:type="pct"/>
            <w:tcBorders>
              <w:top w:val="single" w:sz="4" w:space="0" w:color="145192"/>
              <w:left w:val="single" w:sz="4" w:space="0" w:color="145192"/>
              <w:bottom w:val="single" w:sz="4" w:space="0" w:color="145192"/>
              <w:right w:val="single" w:sz="4" w:space="0" w:color="145192"/>
            </w:tcBorders>
            <w:hideMark/>
          </w:tcPr>
          <w:p w14:paraId="058171C7"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51F69C6F"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single" w:sz="4" w:space="0" w:color="145192"/>
              <w:right w:val="single" w:sz="4" w:space="0" w:color="145192"/>
            </w:tcBorders>
          </w:tcPr>
          <w:p w14:paraId="263F9672" w14:textId="765A8568" w:rsidR="00256D37" w:rsidRPr="00864A5E" w:rsidRDefault="00256D37" w:rsidP="008E4ECA">
            <w:pPr>
              <w:rPr>
                <w:rFonts w:ascii="Arial Narrow" w:hAnsi="Arial Narrow"/>
                <w:sz w:val="20"/>
                <w:szCs w:val="20"/>
              </w:rPr>
            </w:pPr>
            <w:r w:rsidRPr="000C25B7">
              <w:rPr>
                <w:rFonts w:ascii="Arial Narrow" w:hAnsi="Arial Narrow"/>
                <w:sz w:val="20"/>
                <w:szCs w:val="20"/>
              </w:rPr>
              <w:t>Leave filler fields blank.</w:t>
            </w:r>
          </w:p>
        </w:tc>
        <w:tc>
          <w:tcPr>
            <w:tcW w:w="1219" w:type="pct"/>
            <w:tcBorders>
              <w:top w:val="single" w:sz="4" w:space="0" w:color="145192"/>
              <w:left w:val="single" w:sz="4" w:space="0" w:color="145192"/>
              <w:bottom w:val="single" w:sz="4" w:space="0" w:color="145192"/>
              <w:right w:val="double" w:sz="6" w:space="0" w:color="145192"/>
            </w:tcBorders>
          </w:tcPr>
          <w:p w14:paraId="707B6BC0" w14:textId="77777777" w:rsidR="00FB461D" w:rsidRPr="00864A5E" w:rsidRDefault="00FB461D" w:rsidP="0091013E">
            <w:pPr>
              <w:rPr>
                <w:rFonts w:ascii="Arial Narrow" w:hAnsi="Arial Narrow"/>
                <w:sz w:val="20"/>
                <w:szCs w:val="20"/>
              </w:rPr>
            </w:pPr>
          </w:p>
        </w:tc>
      </w:tr>
      <w:tr w:rsidR="0012039F" w:rsidRPr="00864A5E" w14:paraId="1E66AE0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71650C3E"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56A9A850" w14:textId="4F1A4CF7"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 Primary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45AAFC33"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821</w:t>
            </w:r>
          </w:p>
        </w:tc>
        <w:tc>
          <w:tcPr>
            <w:tcW w:w="413" w:type="pct"/>
            <w:tcBorders>
              <w:top w:val="single" w:sz="4" w:space="0" w:color="145192"/>
              <w:left w:val="single" w:sz="4" w:space="0" w:color="145192"/>
              <w:bottom w:val="single" w:sz="4" w:space="0" w:color="145192"/>
              <w:right w:val="single" w:sz="4" w:space="0" w:color="145192"/>
            </w:tcBorders>
          </w:tcPr>
          <w:p w14:paraId="4B9A0306"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6E72D67E"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469B8D65" w14:textId="369DD69A" w:rsidR="00FB461D" w:rsidRDefault="00435364" w:rsidP="0091013E">
            <w:pPr>
              <w:jc w:val="center"/>
              <w:rPr>
                <w:rFonts w:ascii="Arial Narrow" w:hAnsi="Arial Narrow"/>
                <w:sz w:val="20"/>
                <w:szCs w:val="20"/>
              </w:rPr>
            </w:pPr>
            <w:r>
              <w:rPr>
                <w:rFonts w:ascii="Arial Narrow" w:hAnsi="Arial Narrow"/>
                <w:sz w:val="20"/>
                <w:szCs w:val="20"/>
              </w:rPr>
              <w:t>C</w:t>
            </w:r>
          </w:p>
          <w:p w14:paraId="588C2BA4" w14:textId="77777777" w:rsidR="00FB461D" w:rsidRPr="00864A5E" w:rsidRDefault="00FB461D">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14730527" w14:textId="78599494" w:rsidR="00FB461D" w:rsidRPr="00864A5E" w:rsidRDefault="00FB461D" w:rsidP="0091013E">
            <w:pPr>
              <w:rPr>
                <w:rFonts w:ascii="Arial Narrow" w:hAnsi="Arial Narrow"/>
                <w:sz w:val="20"/>
                <w:szCs w:val="20"/>
              </w:rPr>
            </w:pPr>
            <w:r w:rsidRPr="00864A5E">
              <w:rPr>
                <w:rFonts w:ascii="Arial Narrow" w:hAnsi="Arial Narrow"/>
                <w:sz w:val="20"/>
                <w:szCs w:val="20"/>
              </w:rPr>
              <w:t>See section 2.4.4.3</w:t>
            </w:r>
          </w:p>
          <w:p w14:paraId="1B996317" w14:textId="4C86E62A" w:rsidR="00E9252D" w:rsidRPr="00E9252D" w:rsidRDefault="002E45D8" w:rsidP="0091013E">
            <w:pPr>
              <w:rPr>
                <w:rFonts w:ascii="Arial Narrow" w:hAnsi="Arial Narrow"/>
                <w:b/>
                <w:i/>
                <w:sz w:val="20"/>
                <w:szCs w:val="20"/>
              </w:rPr>
            </w:pPr>
            <w:r w:rsidRPr="002E45D8">
              <w:rPr>
                <w:rFonts w:ascii="Arial Narrow" w:hAnsi="Arial Narrow"/>
                <w:sz w:val="20"/>
                <w:szCs w:val="20"/>
              </w:rPr>
              <w:t>The identifier assigned to an authorized public chartering agency by the SEA.</w:t>
            </w:r>
          </w:p>
        </w:tc>
        <w:tc>
          <w:tcPr>
            <w:tcW w:w="1219" w:type="pct"/>
            <w:tcBorders>
              <w:top w:val="single" w:sz="4" w:space="0" w:color="145192"/>
              <w:left w:val="single" w:sz="4" w:space="0" w:color="145192"/>
              <w:bottom w:val="single" w:sz="4" w:space="0" w:color="145192"/>
              <w:right w:val="double" w:sz="6" w:space="0" w:color="145192"/>
            </w:tcBorders>
          </w:tcPr>
          <w:p w14:paraId="667B2C7D" w14:textId="77777777" w:rsidR="00FB461D" w:rsidRPr="00864A5E" w:rsidRDefault="00FB461D" w:rsidP="0091013E">
            <w:pPr>
              <w:rPr>
                <w:rFonts w:ascii="Arial Narrow" w:hAnsi="Arial Narrow"/>
                <w:b/>
                <w:sz w:val="20"/>
                <w:szCs w:val="20"/>
              </w:rPr>
            </w:pPr>
          </w:p>
        </w:tc>
      </w:tr>
      <w:tr w:rsidR="0012039F" w:rsidRPr="00864A5E" w14:paraId="61EE7B22"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tcPr>
          <w:p w14:paraId="642EE442" w14:textId="77777777" w:rsidR="00FB461D" w:rsidRPr="00864A5E" w:rsidRDefault="00FB461D" w:rsidP="0091013E">
            <w:pPr>
              <w:rPr>
                <w:rFonts w:ascii="Arial Narrow" w:hAnsi="Arial Narrow"/>
                <w:b/>
                <w:sz w:val="20"/>
                <w:szCs w:val="20"/>
              </w:rPr>
            </w:pPr>
            <w:r w:rsidRPr="00864A5E">
              <w:rPr>
                <w:rFonts w:ascii="Arial Narrow" w:hAnsi="Arial Narrow"/>
                <w:b/>
                <w:sz w:val="20"/>
                <w:szCs w:val="20"/>
              </w:rPr>
              <w:t>DG804</w:t>
            </w:r>
          </w:p>
          <w:p w14:paraId="39E05FB7" w14:textId="55770359" w:rsidR="00FB461D" w:rsidRPr="00864A5E" w:rsidRDefault="00FB461D" w:rsidP="00862C8F">
            <w:pPr>
              <w:rPr>
                <w:rFonts w:ascii="Arial Narrow" w:hAnsi="Arial Narrow"/>
                <w:sz w:val="20"/>
                <w:szCs w:val="20"/>
              </w:rPr>
            </w:pPr>
            <w:r w:rsidRPr="00864A5E">
              <w:rPr>
                <w:rFonts w:ascii="Arial Narrow" w:hAnsi="Arial Narrow"/>
                <w:sz w:val="20"/>
                <w:szCs w:val="20"/>
              </w:rPr>
              <w:t xml:space="preserve">Charter </w:t>
            </w:r>
            <w:r w:rsidR="004A5E6A">
              <w:rPr>
                <w:rFonts w:ascii="Arial Narrow" w:hAnsi="Arial Narrow"/>
                <w:sz w:val="20"/>
                <w:szCs w:val="20"/>
              </w:rPr>
              <w:t>A</w:t>
            </w:r>
            <w:r w:rsidRPr="00864A5E">
              <w:rPr>
                <w:rFonts w:ascii="Arial Narrow" w:hAnsi="Arial Narrow"/>
                <w:sz w:val="20"/>
                <w:szCs w:val="20"/>
              </w:rPr>
              <w:t xml:space="preserve">uthorizer </w:t>
            </w:r>
            <w:r w:rsidR="004A5E6A">
              <w:rPr>
                <w:rFonts w:ascii="Arial Narrow" w:hAnsi="Arial Narrow"/>
                <w:sz w:val="20"/>
                <w:szCs w:val="20"/>
              </w:rPr>
              <w:t>Identifier (S</w:t>
            </w:r>
            <w:r w:rsidRPr="00864A5E">
              <w:rPr>
                <w:rFonts w:ascii="Arial Narrow" w:hAnsi="Arial Narrow"/>
                <w:sz w:val="20"/>
                <w:szCs w:val="20"/>
              </w:rPr>
              <w:t xml:space="preserve">tate) </w:t>
            </w:r>
            <w:proofErr w:type="gramStart"/>
            <w:r w:rsidRPr="00864A5E">
              <w:rPr>
                <w:rFonts w:ascii="Arial Narrow" w:hAnsi="Arial Narrow"/>
                <w:sz w:val="20"/>
                <w:szCs w:val="20"/>
              </w:rPr>
              <w:t>-  Secondary</w:t>
            </w:r>
            <w:proofErr w:type="gramEnd"/>
            <w:r w:rsidRPr="00864A5E">
              <w:rPr>
                <w:rFonts w:ascii="Arial Narrow" w:hAnsi="Arial Narrow"/>
                <w:sz w:val="20"/>
                <w:szCs w:val="20"/>
              </w:rPr>
              <w:t xml:space="preserve"> </w:t>
            </w:r>
            <w:r w:rsidR="004A5E6A">
              <w:rPr>
                <w:rFonts w:ascii="Arial Narrow" w:hAnsi="Arial Narrow"/>
                <w:sz w:val="20"/>
                <w:szCs w:val="20"/>
              </w:rPr>
              <w:t>A</w:t>
            </w:r>
            <w:r w:rsidR="00184183">
              <w:rPr>
                <w:rFonts w:ascii="Arial Narrow" w:hAnsi="Arial Narrow"/>
                <w:sz w:val="20"/>
                <w:szCs w:val="20"/>
              </w:rPr>
              <w:t>uthorizer</w:t>
            </w:r>
          </w:p>
        </w:tc>
        <w:tc>
          <w:tcPr>
            <w:tcW w:w="438" w:type="pct"/>
            <w:tcBorders>
              <w:top w:val="single" w:sz="4" w:space="0" w:color="145192"/>
              <w:left w:val="single" w:sz="4" w:space="0" w:color="145192"/>
              <w:bottom w:val="single" w:sz="4" w:space="0" w:color="145192"/>
              <w:right w:val="single" w:sz="4" w:space="0" w:color="145192"/>
            </w:tcBorders>
          </w:tcPr>
          <w:p w14:paraId="6FC4B1A4" w14:textId="77777777" w:rsidR="00FB461D" w:rsidRPr="00864A5E" w:rsidDel="002B46DA" w:rsidRDefault="00D83A9B" w:rsidP="0091013E">
            <w:pPr>
              <w:jc w:val="right"/>
              <w:rPr>
                <w:rFonts w:ascii="Arial Narrow" w:hAnsi="Arial Narrow"/>
                <w:sz w:val="20"/>
                <w:szCs w:val="20"/>
              </w:rPr>
            </w:pPr>
            <w:r>
              <w:rPr>
                <w:rFonts w:ascii="Arial Narrow" w:hAnsi="Arial Narrow"/>
                <w:sz w:val="20"/>
                <w:szCs w:val="20"/>
              </w:rPr>
              <w:t>841</w:t>
            </w:r>
          </w:p>
        </w:tc>
        <w:tc>
          <w:tcPr>
            <w:tcW w:w="413" w:type="pct"/>
            <w:tcBorders>
              <w:top w:val="single" w:sz="4" w:space="0" w:color="145192"/>
              <w:left w:val="single" w:sz="4" w:space="0" w:color="145192"/>
              <w:bottom w:val="single" w:sz="4" w:space="0" w:color="145192"/>
              <w:right w:val="single" w:sz="4" w:space="0" w:color="145192"/>
            </w:tcBorders>
          </w:tcPr>
          <w:p w14:paraId="67DFC953"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w:t>
            </w:r>
          </w:p>
        </w:tc>
        <w:tc>
          <w:tcPr>
            <w:tcW w:w="432" w:type="pct"/>
            <w:tcBorders>
              <w:top w:val="single" w:sz="4" w:space="0" w:color="145192"/>
              <w:left w:val="single" w:sz="4" w:space="0" w:color="145192"/>
              <w:bottom w:val="single" w:sz="4" w:space="0" w:color="145192"/>
              <w:right w:val="single" w:sz="4" w:space="0" w:color="145192"/>
            </w:tcBorders>
          </w:tcPr>
          <w:p w14:paraId="0F3B72F6"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tcPr>
          <w:p w14:paraId="12377C1C" w14:textId="603EA8A3" w:rsidR="00FB461D" w:rsidRDefault="00435364" w:rsidP="0091013E">
            <w:pPr>
              <w:jc w:val="center"/>
              <w:rPr>
                <w:rFonts w:ascii="Arial Narrow" w:hAnsi="Arial Narrow"/>
                <w:sz w:val="20"/>
                <w:szCs w:val="20"/>
              </w:rPr>
            </w:pPr>
            <w:r>
              <w:rPr>
                <w:rFonts w:ascii="Arial Narrow" w:hAnsi="Arial Narrow"/>
                <w:sz w:val="20"/>
                <w:szCs w:val="20"/>
              </w:rPr>
              <w:t>C</w:t>
            </w:r>
          </w:p>
          <w:p w14:paraId="0B1A5A61" w14:textId="24BDC2DE" w:rsidR="00224B8A" w:rsidRDefault="00224B8A" w:rsidP="0091013E">
            <w:pPr>
              <w:jc w:val="center"/>
              <w:rPr>
                <w:rFonts w:ascii="Arial Narrow" w:hAnsi="Arial Narrow"/>
                <w:sz w:val="20"/>
                <w:szCs w:val="20"/>
              </w:rPr>
            </w:pPr>
          </w:p>
          <w:p w14:paraId="76B5F9DE" w14:textId="379758DB" w:rsidR="00435364" w:rsidRPr="00864A5E" w:rsidRDefault="00435364" w:rsidP="0091013E">
            <w:pPr>
              <w:jc w:val="center"/>
              <w:rPr>
                <w:rFonts w:ascii="Arial Narrow" w:hAnsi="Arial Narrow"/>
                <w:sz w:val="20"/>
                <w:szCs w:val="20"/>
              </w:rPr>
            </w:pPr>
          </w:p>
        </w:tc>
        <w:tc>
          <w:tcPr>
            <w:tcW w:w="1416" w:type="pct"/>
            <w:tcBorders>
              <w:top w:val="single" w:sz="4" w:space="0" w:color="145192"/>
              <w:left w:val="single" w:sz="4" w:space="0" w:color="145192"/>
              <w:bottom w:val="single" w:sz="4" w:space="0" w:color="145192"/>
              <w:right w:val="single" w:sz="4" w:space="0" w:color="145192"/>
            </w:tcBorders>
          </w:tcPr>
          <w:p w14:paraId="3E3FA3D3" w14:textId="1FA5DA71" w:rsidR="00FB461D" w:rsidRPr="00864A5E" w:rsidRDefault="00256D37" w:rsidP="0091013E">
            <w:pPr>
              <w:rPr>
                <w:rFonts w:ascii="Arial Narrow" w:hAnsi="Arial Narrow"/>
                <w:sz w:val="20"/>
                <w:szCs w:val="20"/>
              </w:rPr>
            </w:pPr>
            <w:r>
              <w:rPr>
                <w:rFonts w:ascii="Arial Narrow" w:hAnsi="Arial Narrow"/>
                <w:sz w:val="20"/>
                <w:szCs w:val="20"/>
              </w:rPr>
              <w:t>See s</w:t>
            </w:r>
            <w:r w:rsidR="00FB461D" w:rsidRPr="00864A5E">
              <w:rPr>
                <w:rFonts w:ascii="Arial Narrow" w:hAnsi="Arial Narrow"/>
                <w:sz w:val="20"/>
                <w:szCs w:val="20"/>
              </w:rPr>
              <w:t>ection 2.4.4.3</w:t>
            </w:r>
          </w:p>
          <w:p w14:paraId="2A7C97F7" w14:textId="6E38BA5D" w:rsidR="00E9252D" w:rsidRPr="00864A5E" w:rsidRDefault="002E45D8" w:rsidP="0091013E">
            <w:pPr>
              <w:rPr>
                <w:rFonts w:ascii="Arial Narrow" w:hAnsi="Arial Narrow"/>
                <w:sz w:val="20"/>
                <w:szCs w:val="20"/>
              </w:rPr>
            </w:pPr>
            <w:r w:rsidRPr="002E45D8">
              <w:rPr>
                <w:rFonts w:ascii="Arial Narrow" w:hAnsi="Arial Narrow"/>
                <w:sz w:val="20"/>
                <w:szCs w:val="20"/>
              </w:rPr>
              <w:t>The identifier assigned to an authorized public chartering agency by the SEA.</w:t>
            </w:r>
          </w:p>
        </w:tc>
        <w:tc>
          <w:tcPr>
            <w:tcW w:w="1219" w:type="pct"/>
            <w:tcBorders>
              <w:top w:val="single" w:sz="4" w:space="0" w:color="145192"/>
              <w:left w:val="single" w:sz="4" w:space="0" w:color="145192"/>
              <w:bottom w:val="single" w:sz="4" w:space="0" w:color="145192"/>
              <w:right w:val="double" w:sz="6" w:space="0" w:color="145192"/>
            </w:tcBorders>
          </w:tcPr>
          <w:p w14:paraId="08DEAF0F"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If there is no secondary authorizer, leave this field blank.</w:t>
            </w:r>
          </w:p>
        </w:tc>
      </w:tr>
      <w:tr w:rsidR="0012039F" w:rsidRPr="00864A5E" w14:paraId="5430B396" w14:textId="77777777" w:rsidTr="007441AE">
        <w:trPr>
          <w:jc w:val="center"/>
        </w:trPr>
        <w:tc>
          <w:tcPr>
            <w:tcW w:w="753" w:type="pct"/>
            <w:tcBorders>
              <w:top w:val="single" w:sz="4" w:space="0" w:color="145192"/>
              <w:left w:val="double" w:sz="6" w:space="0" w:color="145192"/>
              <w:bottom w:val="single" w:sz="4" w:space="0" w:color="145192"/>
              <w:right w:val="single" w:sz="4" w:space="0" w:color="145192"/>
            </w:tcBorders>
            <w:hideMark/>
          </w:tcPr>
          <w:p w14:paraId="14F6B965"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Explanation</w:t>
            </w:r>
          </w:p>
        </w:tc>
        <w:tc>
          <w:tcPr>
            <w:tcW w:w="438" w:type="pct"/>
            <w:tcBorders>
              <w:top w:val="single" w:sz="4" w:space="0" w:color="145192"/>
              <w:left w:val="single" w:sz="4" w:space="0" w:color="145192"/>
              <w:bottom w:val="single" w:sz="4" w:space="0" w:color="145192"/>
              <w:right w:val="single" w:sz="4" w:space="0" w:color="145192"/>
            </w:tcBorders>
          </w:tcPr>
          <w:p w14:paraId="58331CB3" w14:textId="77777777" w:rsidR="00FB461D" w:rsidRPr="00864A5E" w:rsidRDefault="00D83A9B" w:rsidP="0091013E">
            <w:pPr>
              <w:jc w:val="right"/>
              <w:rPr>
                <w:rFonts w:ascii="Arial Narrow" w:hAnsi="Arial Narrow"/>
                <w:sz w:val="20"/>
                <w:szCs w:val="20"/>
              </w:rPr>
            </w:pPr>
            <w:r>
              <w:rPr>
                <w:rFonts w:ascii="Arial Narrow" w:hAnsi="Arial Narrow"/>
                <w:sz w:val="20"/>
                <w:szCs w:val="20"/>
              </w:rPr>
              <w:t>861</w:t>
            </w:r>
          </w:p>
        </w:tc>
        <w:tc>
          <w:tcPr>
            <w:tcW w:w="413" w:type="pct"/>
            <w:tcBorders>
              <w:top w:val="single" w:sz="4" w:space="0" w:color="145192"/>
              <w:left w:val="single" w:sz="4" w:space="0" w:color="145192"/>
              <w:bottom w:val="single" w:sz="4" w:space="0" w:color="145192"/>
              <w:right w:val="single" w:sz="4" w:space="0" w:color="145192"/>
            </w:tcBorders>
            <w:hideMark/>
          </w:tcPr>
          <w:p w14:paraId="3BE0E408" w14:textId="77777777" w:rsidR="00FB461D" w:rsidRPr="00864A5E" w:rsidRDefault="00FB461D" w:rsidP="0091013E">
            <w:pPr>
              <w:jc w:val="right"/>
              <w:rPr>
                <w:rFonts w:ascii="Arial Narrow" w:hAnsi="Arial Narrow"/>
                <w:sz w:val="20"/>
                <w:szCs w:val="20"/>
              </w:rPr>
            </w:pPr>
            <w:r w:rsidRPr="00864A5E">
              <w:rPr>
                <w:rFonts w:ascii="Arial Narrow" w:hAnsi="Arial Narrow"/>
                <w:sz w:val="20"/>
                <w:szCs w:val="20"/>
              </w:rPr>
              <w:t>200</w:t>
            </w:r>
          </w:p>
        </w:tc>
        <w:tc>
          <w:tcPr>
            <w:tcW w:w="432" w:type="pct"/>
            <w:tcBorders>
              <w:top w:val="single" w:sz="4" w:space="0" w:color="145192"/>
              <w:left w:val="single" w:sz="4" w:space="0" w:color="145192"/>
              <w:bottom w:val="single" w:sz="4" w:space="0" w:color="145192"/>
              <w:right w:val="single" w:sz="4" w:space="0" w:color="145192"/>
            </w:tcBorders>
            <w:hideMark/>
          </w:tcPr>
          <w:p w14:paraId="3D98DB0D" w14:textId="77777777" w:rsidR="00FB461D" w:rsidRPr="00864A5E" w:rsidRDefault="00FB461D" w:rsidP="0091013E">
            <w:pPr>
              <w:rPr>
                <w:rFonts w:ascii="Arial Narrow" w:hAnsi="Arial Narrow"/>
                <w:sz w:val="20"/>
                <w:szCs w:val="20"/>
              </w:rPr>
            </w:pPr>
            <w:r w:rsidRPr="00864A5E">
              <w:rPr>
                <w:rFonts w:ascii="Arial Narrow" w:hAnsi="Arial Narrow"/>
                <w:sz w:val="20"/>
                <w:szCs w:val="20"/>
              </w:rPr>
              <w:t>String</w:t>
            </w:r>
          </w:p>
        </w:tc>
        <w:tc>
          <w:tcPr>
            <w:tcW w:w="329" w:type="pct"/>
            <w:tcBorders>
              <w:top w:val="single" w:sz="4" w:space="0" w:color="145192"/>
              <w:left w:val="single" w:sz="4" w:space="0" w:color="145192"/>
              <w:bottom w:val="single" w:sz="4" w:space="0" w:color="145192"/>
              <w:right w:val="single" w:sz="4" w:space="0" w:color="145192"/>
            </w:tcBorders>
            <w:hideMark/>
          </w:tcPr>
          <w:p w14:paraId="2C185AE4" w14:textId="77777777" w:rsidR="00FB461D" w:rsidRPr="00864A5E" w:rsidRDefault="00FB461D" w:rsidP="0091013E">
            <w:pPr>
              <w:jc w:val="center"/>
              <w:rPr>
                <w:rFonts w:ascii="Arial Narrow" w:hAnsi="Arial Narrow"/>
                <w:sz w:val="20"/>
                <w:szCs w:val="20"/>
              </w:rPr>
            </w:pPr>
            <w:r w:rsidRPr="00864A5E">
              <w:rPr>
                <w:rFonts w:ascii="Arial Narrow" w:hAnsi="Arial Narrow"/>
                <w:sz w:val="20"/>
                <w:szCs w:val="20"/>
              </w:rPr>
              <w:t>O</w:t>
            </w:r>
          </w:p>
        </w:tc>
        <w:tc>
          <w:tcPr>
            <w:tcW w:w="1416" w:type="pct"/>
            <w:tcBorders>
              <w:top w:val="single" w:sz="4" w:space="0" w:color="145192"/>
              <w:left w:val="single" w:sz="4" w:space="0" w:color="145192"/>
              <w:bottom w:val="single" w:sz="4" w:space="0" w:color="145192"/>
              <w:right w:val="single" w:sz="4" w:space="0" w:color="145192"/>
            </w:tcBorders>
            <w:hideMark/>
          </w:tcPr>
          <w:p w14:paraId="225B7C0A" w14:textId="77777777" w:rsidR="00FB461D" w:rsidRDefault="00AB0D6B" w:rsidP="00256D37">
            <w:pPr>
              <w:rPr>
                <w:rFonts w:ascii="Arial Narrow" w:hAnsi="Arial Narrow"/>
                <w:sz w:val="20"/>
                <w:szCs w:val="20"/>
              </w:rPr>
            </w:pPr>
            <w:r>
              <w:rPr>
                <w:rFonts w:ascii="Arial Narrow" w:hAnsi="Arial Narrow"/>
                <w:sz w:val="20"/>
                <w:szCs w:val="20"/>
              </w:rPr>
              <w:t>Text field for state use.</w:t>
            </w:r>
          </w:p>
          <w:p w14:paraId="3D639626" w14:textId="04E5EECD" w:rsidR="007A780E" w:rsidRPr="00864A5E" w:rsidRDefault="007A780E" w:rsidP="00256D37">
            <w:pPr>
              <w:rPr>
                <w:rFonts w:ascii="Arial Narrow" w:hAnsi="Arial Narrow"/>
                <w:sz w:val="20"/>
                <w:szCs w:val="20"/>
              </w:rPr>
            </w:pPr>
          </w:p>
        </w:tc>
        <w:tc>
          <w:tcPr>
            <w:tcW w:w="1219" w:type="pct"/>
            <w:tcBorders>
              <w:top w:val="single" w:sz="4" w:space="0" w:color="145192"/>
              <w:left w:val="single" w:sz="4" w:space="0" w:color="145192"/>
              <w:bottom w:val="single" w:sz="4" w:space="0" w:color="145192"/>
              <w:right w:val="double" w:sz="6" w:space="0" w:color="145192"/>
            </w:tcBorders>
          </w:tcPr>
          <w:p w14:paraId="308407EC" w14:textId="77777777" w:rsidR="00FB461D" w:rsidRPr="00864A5E" w:rsidRDefault="00FB461D" w:rsidP="0091013E">
            <w:pPr>
              <w:rPr>
                <w:rFonts w:ascii="Arial Narrow" w:hAnsi="Arial Narrow"/>
                <w:b/>
                <w:sz w:val="20"/>
                <w:szCs w:val="20"/>
              </w:rPr>
            </w:pPr>
          </w:p>
        </w:tc>
      </w:tr>
      <w:tr w:rsidR="0012039F" w:rsidRPr="00864A5E" w14:paraId="36CEE637" w14:textId="77777777" w:rsidTr="007441AE">
        <w:trPr>
          <w:jc w:val="center"/>
        </w:trPr>
        <w:tc>
          <w:tcPr>
            <w:tcW w:w="753" w:type="pct"/>
            <w:tcBorders>
              <w:top w:val="single" w:sz="4" w:space="0" w:color="145192"/>
              <w:left w:val="double" w:sz="6" w:space="0" w:color="145192"/>
              <w:bottom w:val="double" w:sz="6" w:space="0" w:color="145192"/>
              <w:right w:val="single" w:sz="4" w:space="0" w:color="145192"/>
            </w:tcBorders>
            <w:hideMark/>
          </w:tcPr>
          <w:p w14:paraId="6B666CF0"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Carriage Return / Line Feed (CRLF)</w:t>
            </w:r>
          </w:p>
        </w:tc>
        <w:tc>
          <w:tcPr>
            <w:tcW w:w="438" w:type="pct"/>
            <w:tcBorders>
              <w:top w:val="single" w:sz="4" w:space="0" w:color="145192"/>
              <w:left w:val="single" w:sz="4" w:space="0" w:color="145192"/>
              <w:bottom w:val="double" w:sz="6" w:space="0" w:color="145192"/>
              <w:right w:val="single" w:sz="4" w:space="0" w:color="145192"/>
            </w:tcBorders>
          </w:tcPr>
          <w:p w14:paraId="536E1F29" w14:textId="77777777" w:rsidR="00FB461D" w:rsidRPr="00864A5E" w:rsidRDefault="00D83A9B" w:rsidP="0091013E">
            <w:pPr>
              <w:jc w:val="right"/>
              <w:rPr>
                <w:rFonts w:ascii="Arial Narrow" w:eastAsia="Arial Unicode MS" w:hAnsi="Arial Narrow"/>
                <w:sz w:val="20"/>
                <w:szCs w:val="20"/>
              </w:rPr>
            </w:pPr>
            <w:r>
              <w:rPr>
                <w:rFonts w:ascii="Arial Narrow" w:eastAsia="Arial Unicode MS" w:hAnsi="Arial Narrow"/>
                <w:sz w:val="20"/>
                <w:szCs w:val="20"/>
              </w:rPr>
              <w:t>1061</w:t>
            </w:r>
          </w:p>
        </w:tc>
        <w:tc>
          <w:tcPr>
            <w:tcW w:w="413" w:type="pct"/>
            <w:tcBorders>
              <w:top w:val="single" w:sz="4" w:space="0" w:color="145192"/>
              <w:left w:val="single" w:sz="4" w:space="0" w:color="145192"/>
              <w:bottom w:val="double" w:sz="6" w:space="0" w:color="145192"/>
              <w:right w:val="single" w:sz="4" w:space="0" w:color="145192"/>
            </w:tcBorders>
            <w:hideMark/>
          </w:tcPr>
          <w:p w14:paraId="42AE37FE" w14:textId="77777777" w:rsidR="00FB461D" w:rsidRPr="00864A5E" w:rsidRDefault="00FB461D" w:rsidP="0091013E">
            <w:pPr>
              <w:jc w:val="right"/>
              <w:rPr>
                <w:rFonts w:ascii="Arial Narrow" w:eastAsia="Arial Unicode MS" w:hAnsi="Arial Narrow"/>
                <w:sz w:val="20"/>
                <w:szCs w:val="20"/>
              </w:rPr>
            </w:pPr>
            <w:r w:rsidRPr="00864A5E">
              <w:rPr>
                <w:rFonts w:ascii="Arial Narrow" w:hAnsi="Arial Narrow"/>
                <w:sz w:val="20"/>
                <w:szCs w:val="20"/>
              </w:rPr>
              <w:t>1</w:t>
            </w:r>
          </w:p>
        </w:tc>
        <w:tc>
          <w:tcPr>
            <w:tcW w:w="432" w:type="pct"/>
            <w:tcBorders>
              <w:top w:val="single" w:sz="4" w:space="0" w:color="145192"/>
              <w:left w:val="single" w:sz="4" w:space="0" w:color="145192"/>
              <w:bottom w:val="double" w:sz="6" w:space="0" w:color="145192"/>
              <w:right w:val="single" w:sz="4" w:space="0" w:color="145192"/>
            </w:tcBorders>
            <w:hideMark/>
          </w:tcPr>
          <w:p w14:paraId="30A6EBC8"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xml:space="preserve"> </w:t>
            </w:r>
          </w:p>
        </w:tc>
        <w:tc>
          <w:tcPr>
            <w:tcW w:w="329" w:type="pct"/>
            <w:tcBorders>
              <w:top w:val="single" w:sz="4" w:space="0" w:color="145192"/>
              <w:left w:val="single" w:sz="4" w:space="0" w:color="145192"/>
              <w:bottom w:val="double" w:sz="6" w:space="0" w:color="145192"/>
              <w:right w:val="single" w:sz="4" w:space="0" w:color="145192"/>
            </w:tcBorders>
            <w:hideMark/>
          </w:tcPr>
          <w:p w14:paraId="0EB02FB3" w14:textId="77777777" w:rsidR="00FB461D" w:rsidRPr="00864A5E" w:rsidRDefault="00FB461D" w:rsidP="0091013E">
            <w:pPr>
              <w:jc w:val="center"/>
              <w:rPr>
                <w:rFonts w:ascii="Arial Narrow" w:eastAsia="Arial Unicode MS" w:hAnsi="Arial Narrow"/>
                <w:sz w:val="20"/>
                <w:szCs w:val="20"/>
              </w:rPr>
            </w:pPr>
            <w:r w:rsidRPr="00864A5E">
              <w:rPr>
                <w:rFonts w:ascii="Arial Narrow" w:hAnsi="Arial Narrow"/>
                <w:sz w:val="20"/>
                <w:szCs w:val="20"/>
              </w:rPr>
              <w:t>M</w:t>
            </w:r>
          </w:p>
        </w:tc>
        <w:tc>
          <w:tcPr>
            <w:tcW w:w="1416" w:type="pct"/>
            <w:tcBorders>
              <w:top w:val="single" w:sz="4" w:space="0" w:color="145192"/>
              <w:left w:val="single" w:sz="4" w:space="0" w:color="145192"/>
              <w:bottom w:val="double" w:sz="6" w:space="0" w:color="145192"/>
              <w:right w:val="single" w:sz="4" w:space="0" w:color="145192"/>
            </w:tcBorders>
            <w:hideMark/>
          </w:tcPr>
          <w:p w14:paraId="1822A9EA"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c>
          <w:tcPr>
            <w:tcW w:w="1219" w:type="pct"/>
            <w:tcBorders>
              <w:top w:val="single" w:sz="4" w:space="0" w:color="145192"/>
              <w:left w:val="single" w:sz="4" w:space="0" w:color="145192"/>
              <w:bottom w:val="double" w:sz="6" w:space="0" w:color="145192"/>
              <w:right w:val="double" w:sz="6" w:space="0" w:color="145192"/>
            </w:tcBorders>
            <w:hideMark/>
          </w:tcPr>
          <w:p w14:paraId="04DD3F37" w14:textId="77777777" w:rsidR="00FB461D" w:rsidRPr="00864A5E" w:rsidRDefault="00FB461D" w:rsidP="0091013E">
            <w:pPr>
              <w:rPr>
                <w:rFonts w:ascii="Arial Narrow" w:eastAsia="Arial Unicode MS" w:hAnsi="Arial Narrow"/>
                <w:sz w:val="20"/>
                <w:szCs w:val="20"/>
              </w:rPr>
            </w:pPr>
            <w:r w:rsidRPr="00864A5E">
              <w:rPr>
                <w:rFonts w:ascii="Arial Narrow" w:hAnsi="Arial Narrow"/>
                <w:sz w:val="20"/>
                <w:szCs w:val="20"/>
              </w:rPr>
              <w:t> </w:t>
            </w:r>
          </w:p>
        </w:tc>
      </w:tr>
    </w:tbl>
    <w:p w14:paraId="3A629F87" w14:textId="77777777" w:rsidR="00DB4E0D" w:rsidRDefault="00DB4E0D" w:rsidP="00DB4E0D">
      <w:pPr>
        <w:tabs>
          <w:tab w:val="left" w:pos="1050"/>
        </w:tabs>
      </w:pPr>
    </w:p>
    <w:p w14:paraId="748EC5D2" w14:textId="3AB141A7" w:rsidR="00FB461D" w:rsidRPr="00E36DDD" w:rsidRDefault="00FB461D" w:rsidP="00DB4E0D">
      <w:pPr>
        <w:tabs>
          <w:tab w:val="left" w:pos="1050"/>
        </w:tabs>
        <w:rPr>
          <w:sz w:val="22"/>
          <w:szCs w:val="22"/>
        </w:rPr>
      </w:pPr>
      <w:r w:rsidRPr="00E36DDD">
        <w:rPr>
          <w:sz w:val="22"/>
        </w:rPr>
        <w:t xml:space="preserve">Below is an example of a data record, this is the set of data that should be submitted for each education unit. </w:t>
      </w:r>
    </w:p>
    <w:p w14:paraId="244809F1" w14:textId="77777777" w:rsidR="00FB461D" w:rsidRPr="00E36DDD" w:rsidRDefault="00FB461D" w:rsidP="00FB461D">
      <w:pPr>
        <w:rPr>
          <w:b/>
          <w:sz w:val="20"/>
          <w:szCs w:val="20"/>
        </w:rPr>
      </w:pPr>
    </w:p>
    <w:p w14:paraId="7AB237BE" w14:textId="77777777" w:rsidR="00FB461D" w:rsidRPr="00E36DDD" w:rsidRDefault="00FB461D" w:rsidP="00FB461D">
      <w:pPr>
        <w:rPr>
          <w:b/>
          <w:sz w:val="20"/>
          <w:szCs w:val="20"/>
        </w:rPr>
      </w:pPr>
      <w:r w:rsidRPr="00E36DDD">
        <w:rPr>
          <w:b/>
          <w:sz w:val="20"/>
          <w:szCs w:val="20"/>
        </w:rPr>
        <w:t xml:space="preserve">Table </w:t>
      </w:r>
      <w:r w:rsidR="00987BDD" w:rsidRPr="00E36DDD">
        <w:rPr>
          <w:b/>
          <w:sz w:val="20"/>
          <w:szCs w:val="20"/>
        </w:rPr>
        <w:t>D</w:t>
      </w:r>
      <w:r w:rsidR="00C102FE">
        <w:rPr>
          <w:b/>
          <w:sz w:val="20"/>
          <w:szCs w:val="20"/>
        </w:rPr>
        <w:t>.</w:t>
      </w:r>
      <w:r w:rsidR="00987BDD" w:rsidRPr="00E36DDD">
        <w:rPr>
          <w:b/>
          <w:sz w:val="20"/>
          <w:szCs w:val="20"/>
        </w:rPr>
        <w:t>3</w:t>
      </w:r>
      <w:r w:rsidRPr="00E36DDD">
        <w:rPr>
          <w:b/>
          <w:sz w:val="20"/>
          <w:szCs w:val="20"/>
        </w:rPr>
        <w:t xml:space="preserve">.3–2: </w:t>
      </w:r>
      <w:r w:rsidR="00C102FE">
        <w:rPr>
          <w:b/>
          <w:sz w:val="20"/>
          <w:szCs w:val="20"/>
        </w:rPr>
        <w:t xml:space="preserve">School Data </w:t>
      </w:r>
      <w:r w:rsidRPr="00E36DDD">
        <w:rPr>
          <w:b/>
          <w:sz w:val="20"/>
          <w:szCs w:val="20"/>
        </w:rPr>
        <w:t>Record Example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ool Data Record Example"/>
        <w:tblDescription w:val="format, example"/>
      </w:tblPr>
      <w:tblGrid>
        <w:gridCol w:w="995"/>
        <w:gridCol w:w="8563"/>
      </w:tblGrid>
      <w:tr w:rsidR="00FB461D" w:rsidRPr="00DB4E0D" w14:paraId="24C71CFC" w14:textId="77777777" w:rsidTr="00DB4E0D">
        <w:tc>
          <w:tcPr>
            <w:tcW w:w="995" w:type="dxa"/>
          </w:tcPr>
          <w:p w14:paraId="22116205" w14:textId="03FB061F" w:rsidR="00EB4145" w:rsidRPr="00EB4145" w:rsidRDefault="00FB461D" w:rsidP="0091013E">
            <w:pPr>
              <w:rPr>
                <w:rFonts w:ascii="Arial Narrow" w:hAnsi="Arial Narrow"/>
                <w:noProof/>
                <w:sz w:val="22"/>
                <w:szCs w:val="22"/>
              </w:rPr>
            </w:pPr>
            <w:r w:rsidRPr="00A108EB">
              <w:rPr>
                <w:rFonts w:ascii="Arial Narrow" w:hAnsi="Arial Narrow"/>
                <w:noProof/>
                <w:sz w:val="22"/>
                <w:szCs w:val="22"/>
              </w:rPr>
              <w:t>Format</w:t>
            </w:r>
          </w:p>
        </w:tc>
        <w:tc>
          <w:tcPr>
            <w:tcW w:w="8563" w:type="dxa"/>
          </w:tcPr>
          <w:p w14:paraId="0FEA262C" w14:textId="6DA710B3" w:rsidR="00FB461D" w:rsidRPr="00A108EB" w:rsidRDefault="00FB461D" w:rsidP="00674242">
            <w:pPr>
              <w:rPr>
                <w:rFonts w:ascii="Arial Narrow" w:eastAsia="Arial Unicode MS" w:hAnsi="Arial Narrow"/>
                <w:sz w:val="22"/>
                <w:szCs w:val="22"/>
              </w:rPr>
            </w:pPr>
            <w:r w:rsidRPr="00A108EB">
              <w:rPr>
                <w:rFonts w:ascii="Arial Narrow" w:hAnsi="Arial Narrow"/>
                <w:noProof/>
                <w:sz w:val="22"/>
                <w:szCs w:val="22"/>
              </w:rPr>
              <w:t>File Record Number,State Code,State Agency Number,LEA Identifier (State),LEA Identifier (NCES),School Identifier (State),School Identifier (NCES),</w:t>
            </w:r>
            <w:r w:rsidR="00B60FB1" w:rsidRPr="00A108EB">
              <w:rPr>
                <w:rFonts w:ascii="Arial Narrow" w:hAnsi="Arial Narrow"/>
                <w:sz w:val="22"/>
                <w:szCs w:val="22"/>
              </w:rPr>
              <w:t xml:space="preserve">Education Entity Name - </w:t>
            </w:r>
            <w:proofErr w:type="spellStart"/>
            <w:r w:rsidR="00B60FB1" w:rsidRPr="00A108EB">
              <w:rPr>
                <w:rFonts w:ascii="Arial Narrow" w:hAnsi="Arial Narrow"/>
                <w:sz w:val="22"/>
                <w:szCs w:val="22"/>
              </w:rPr>
              <w:t>School</w:t>
            </w:r>
            <w:r w:rsidRPr="00A108EB">
              <w:rPr>
                <w:rFonts w:ascii="Arial Narrow" w:hAnsi="Arial Narrow"/>
                <w:noProof/>
                <w:sz w:val="22"/>
                <w:szCs w:val="22"/>
              </w:rPr>
              <w:t>,School</w:t>
            </w:r>
            <w:proofErr w:type="spellEnd"/>
            <w:r w:rsidRPr="00A108EB">
              <w:rPr>
                <w:rFonts w:ascii="Arial Narrow" w:hAnsi="Arial Narrow"/>
                <w:noProof/>
                <w:sz w:val="22"/>
                <w:szCs w:val="22"/>
              </w:rPr>
              <w:t xml:space="preserve"> Type,Out of State Indicator,Web Site Address - School,Telephone </w:t>
            </w:r>
            <w:r w:rsidR="00B60FB1" w:rsidRPr="00A108EB">
              <w:rPr>
                <w:rFonts w:ascii="Arial Narrow" w:hAnsi="Arial Narrow"/>
                <w:noProof/>
                <w:sz w:val="22"/>
                <w:szCs w:val="22"/>
              </w:rPr>
              <w:t>-</w:t>
            </w:r>
            <w:r w:rsidRPr="00A108EB">
              <w:rPr>
                <w:rFonts w:ascii="Arial Narrow" w:hAnsi="Arial Narrow"/>
                <w:noProof/>
                <w:sz w:val="22"/>
                <w:szCs w:val="22"/>
              </w:rPr>
              <w:t xml:space="preserve"> School,</w:t>
            </w:r>
            <w:r w:rsidR="00B60FB1" w:rsidRPr="00A108EB">
              <w:rPr>
                <w:rFonts w:ascii="Arial Narrow" w:hAnsi="Arial Narrow"/>
                <w:sz w:val="22"/>
                <w:szCs w:val="22"/>
              </w:rPr>
              <w:t xml:space="preserve">Address Mailing 1 -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2 -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Address</w:t>
            </w:r>
            <w:proofErr w:type="spellEnd"/>
            <w:r w:rsidR="00B60FB1" w:rsidRPr="00A108EB">
              <w:rPr>
                <w:rFonts w:ascii="Arial Narrow" w:hAnsi="Arial Narrow"/>
                <w:sz w:val="22"/>
                <w:szCs w:val="22"/>
              </w:rPr>
              <w:t xml:space="preserve"> Mailing 3 - </w:t>
            </w:r>
            <w:proofErr w:type="spellStart"/>
            <w:r w:rsidR="00B60FB1" w:rsidRPr="00A108EB">
              <w:rPr>
                <w:rFonts w:ascii="Arial Narrow" w:hAnsi="Arial Narrow"/>
                <w:sz w:val="22"/>
                <w:szCs w:val="22"/>
              </w:rPr>
              <w:t>School</w:t>
            </w:r>
            <w:r w:rsidR="00DB4E0D" w:rsidRPr="00A108EB">
              <w:rPr>
                <w:rFonts w:ascii="Arial Narrow" w:hAnsi="Arial Narrow"/>
                <w:noProof/>
                <w:sz w:val="22"/>
                <w:szCs w:val="22"/>
              </w:rPr>
              <w:t>,</w:t>
            </w:r>
            <w:r w:rsidR="00B60FB1" w:rsidRPr="00A108EB">
              <w:rPr>
                <w:rFonts w:ascii="Arial Narrow" w:hAnsi="Arial Narrow"/>
                <w:sz w:val="22"/>
                <w:szCs w:val="22"/>
              </w:rPr>
              <w:t>City</w:t>
            </w:r>
            <w:proofErr w:type="spellEnd"/>
            <w:r w:rsidR="00B60FB1" w:rsidRPr="00A108EB">
              <w:rPr>
                <w:rFonts w:ascii="Arial Narrow" w:hAnsi="Arial Narrow"/>
                <w:sz w:val="22"/>
                <w:szCs w:val="22"/>
              </w:rPr>
              <w:t xml:space="preserv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State</w:t>
            </w:r>
            <w:proofErr w:type="spellEnd"/>
            <w:r w:rsidR="00B60FB1" w:rsidRPr="00A108EB">
              <w:rPr>
                <w:rFonts w:ascii="Arial Narrow" w:hAnsi="Arial Narrow"/>
                <w:sz w:val="22"/>
                <w:szCs w:val="22"/>
              </w:rPr>
              <w:t xml:space="preserve"> Abbreviation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B60FB1" w:rsidRPr="00A108EB">
              <w:rPr>
                <w:rFonts w:ascii="Arial Narrow" w:hAnsi="Arial Narrow"/>
                <w:sz w:val="22"/>
                <w:szCs w:val="22"/>
              </w:rPr>
              <w:t>ZIP</w:t>
            </w:r>
            <w:proofErr w:type="spellEnd"/>
            <w:r w:rsidR="00B60FB1" w:rsidRPr="00A108EB">
              <w:rPr>
                <w:rFonts w:ascii="Arial Narrow" w:hAnsi="Arial Narrow"/>
                <w:sz w:val="22"/>
                <w:szCs w:val="22"/>
              </w:rPr>
              <w:t xml:space="preserve"> Code Plus 4 Mailing - </w:t>
            </w:r>
            <w:proofErr w:type="spellStart"/>
            <w:r w:rsidR="00B60FB1"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1 -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2 -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Address</w:t>
            </w:r>
            <w:proofErr w:type="spellEnd"/>
            <w:r w:rsidR="00A108EB" w:rsidRPr="00A108EB">
              <w:rPr>
                <w:rFonts w:ascii="Arial Narrow" w:hAnsi="Arial Narrow"/>
                <w:sz w:val="22"/>
                <w:szCs w:val="22"/>
              </w:rPr>
              <w:t xml:space="preserve"> Location 3 -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City</w:t>
            </w:r>
            <w:proofErr w:type="spellEnd"/>
            <w:r w:rsidR="00A108EB" w:rsidRPr="00A108EB">
              <w:rPr>
                <w:rFonts w:ascii="Arial Narrow" w:hAnsi="Arial Narrow"/>
                <w:sz w:val="22"/>
                <w:szCs w:val="22"/>
              </w:rPr>
              <w:t xml:space="preserv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State</w:t>
            </w:r>
            <w:proofErr w:type="spellEnd"/>
            <w:r w:rsidR="00A108EB" w:rsidRPr="00A108EB">
              <w:rPr>
                <w:rFonts w:ascii="Arial Narrow" w:hAnsi="Arial Narrow"/>
                <w:sz w:val="22"/>
                <w:szCs w:val="22"/>
              </w:rPr>
              <w:t xml:space="preserve"> Abbreviation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ZIP</w:t>
            </w:r>
            <w:proofErr w:type="spellEnd"/>
            <w:r w:rsidR="00A108EB" w:rsidRPr="00A108EB">
              <w:rPr>
                <w:rFonts w:ascii="Arial Narrow" w:hAnsi="Arial Narrow"/>
                <w:sz w:val="22"/>
                <w:szCs w:val="22"/>
              </w:rPr>
              <w:t xml:space="preserve"> Code Plus 4 Location - </w:t>
            </w:r>
            <w:proofErr w:type="spellStart"/>
            <w:r w:rsidR="00A108EB" w:rsidRPr="00A108EB">
              <w:rPr>
                <w:rFonts w:ascii="Arial Narrow" w:hAnsi="Arial Narrow"/>
                <w:sz w:val="22"/>
                <w:szCs w:val="22"/>
              </w:rPr>
              <w:t>School</w:t>
            </w:r>
            <w:r w:rsidRPr="00A108EB">
              <w:rPr>
                <w:rFonts w:ascii="Arial Narrow" w:hAnsi="Arial Narrow"/>
                <w:noProof/>
                <w:sz w:val="22"/>
                <w:szCs w:val="22"/>
              </w:rPr>
              <w:t>,</w:t>
            </w:r>
            <w:r w:rsidR="00A108EB" w:rsidRPr="00A108EB">
              <w:rPr>
                <w:rFonts w:ascii="Arial Narrow" w:hAnsi="Arial Narrow"/>
                <w:sz w:val="22"/>
                <w:szCs w:val="22"/>
              </w:rPr>
              <w:t>Operational</w:t>
            </w:r>
            <w:proofErr w:type="spellEnd"/>
            <w:r w:rsidR="00A108EB" w:rsidRPr="00A108EB">
              <w:rPr>
                <w:rFonts w:ascii="Arial Narrow" w:hAnsi="Arial Narrow"/>
                <w:sz w:val="22"/>
                <w:szCs w:val="22"/>
              </w:rPr>
              <w:t xml:space="preserve"> Status – </w:t>
            </w:r>
            <w:r w:rsidR="00674242">
              <w:rPr>
                <w:rFonts w:ascii="Arial Narrow" w:hAnsi="Arial Narrow"/>
                <w:sz w:val="22"/>
                <w:szCs w:val="22"/>
              </w:rPr>
              <w:t>S</w:t>
            </w:r>
            <w:r w:rsidR="00A108EB" w:rsidRPr="00A108EB">
              <w:rPr>
                <w:rFonts w:ascii="Arial Narrow" w:hAnsi="Arial Narrow"/>
                <w:sz w:val="22"/>
                <w:szCs w:val="22"/>
              </w:rPr>
              <w:t xml:space="preserve">chool SY </w:t>
            </w:r>
            <w:proofErr w:type="spellStart"/>
            <w:r w:rsidR="00A108EB" w:rsidRPr="00A108EB">
              <w:rPr>
                <w:rFonts w:ascii="Arial Narrow" w:hAnsi="Arial Narrow"/>
                <w:sz w:val="22"/>
                <w:szCs w:val="22"/>
              </w:rPr>
              <w:t>Start</w:t>
            </w:r>
            <w:r w:rsidRPr="00A108EB">
              <w:rPr>
                <w:rFonts w:ascii="Arial Narrow" w:hAnsi="Arial Narrow"/>
                <w:noProof/>
                <w:sz w:val="22"/>
                <w:szCs w:val="22"/>
              </w:rPr>
              <w:t>,</w:t>
            </w:r>
            <w:r w:rsidR="00A108EB" w:rsidRPr="00A108EB">
              <w:rPr>
                <w:rFonts w:ascii="Arial Narrow" w:hAnsi="Arial Narrow"/>
                <w:bCs/>
                <w:sz w:val="22"/>
                <w:szCs w:val="22"/>
              </w:rPr>
              <w:t>Operational</w:t>
            </w:r>
            <w:proofErr w:type="spellEnd"/>
            <w:r w:rsidR="00A108EB" w:rsidRPr="00A108EB">
              <w:rPr>
                <w:rFonts w:ascii="Arial Narrow" w:hAnsi="Arial Narrow"/>
                <w:bCs/>
                <w:sz w:val="22"/>
                <w:szCs w:val="22"/>
              </w:rPr>
              <w:t xml:space="preserve"> Status – </w:t>
            </w:r>
            <w:r w:rsidR="00674242">
              <w:rPr>
                <w:rFonts w:ascii="Arial Narrow" w:hAnsi="Arial Narrow"/>
                <w:bCs/>
                <w:sz w:val="22"/>
                <w:szCs w:val="22"/>
              </w:rPr>
              <w:t>S</w:t>
            </w:r>
            <w:r w:rsidR="00A108EB" w:rsidRPr="00A108EB">
              <w:rPr>
                <w:rFonts w:ascii="Arial Narrow" w:hAnsi="Arial Narrow"/>
                <w:bCs/>
                <w:sz w:val="22"/>
                <w:szCs w:val="22"/>
              </w:rPr>
              <w:t xml:space="preserve">chool </w:t>
            </w:r>
            <w:proofErr w:type="spellStart"/>
            <w:r w:rsidR="00A108EB" w:rsidRPr="00A108EB">
              <w:rPr>
                <w:rFonts w:ascii="Arial Narrow" w:hAnsi="Arial Narrow"/>
                <w:bCs/>
                <w:sz w:val="22"/>
                <w:szCs w:val="22"/>
              </w:rPr>
              <w:t>Updated</w:t>
            </w:r>
            <w:r w:rsidR="00DB4E0D" w:rsidRPr="00A108EB">
              <w:rPr>
                <w:rFonts w:ascii="Arial Narrow" w:hAnsi="Arial Narrow"/>
                <w:noProof/>
                <w:sz w:val="22"/>
                <w:szCs w:val="22"/>
              </w:rPr>
              <w:t>,</w:t>
            </w:r>
            <w:r w:rsidRPr="00A108EB">
              <w:rPr>
                <w:rFonts w:ascii="Arial Narrow" w:hAnsi="Arial Narrow"/>
                <w:noProof/>
                <w:sz w:val="22"/>
                <w:szCs w:val="22"/>
              </w:rPr>
              <w:t>Effective</w:t>
            </w:r>
            <w:proofErr w:type="spellEnd"/>
            <w:r w:rsidRPr="00A108EB">
              <w:rPr>
                <w:rFonts w:ascii="Arial Narrow" w:hAnsi="Arial Narrow"/>
                <w:noProof/>
                <w:sz w:val="22"/>
                <w:szCs w:val="22"/>
              </w:rPr>
              <w:t xml:space="preserve"> Date,Charter Status,Prior State LEA ID,Prior State School ID,Reconsituted Status,</w:t>
            </w:r>
            <w:r w:rsidR="002A1B1B">
              <w:rPr>
                <w:rFonts w:ascii="Arial Narrow" w:hAnsi="Arial Narrow"/>
                <w:noProof/>
                <w:sz w:val="22"/>
                <w:szCs w:val="22"/>
              </w:rPr>
              <w:t>Filler</w:t>
            </w:r>
            <w:r w:rsidRPr="00A108EB">
              <w:rPr>
                <w:rFonts w:ascii="Arial Narrow" w:hAnsi="Arial Narrow"/>
                <w:noProof/>
                <w:sz w:val="22"/>
                <w:szCs w:val="22"/>
              </w:rPr>
              <w:t xml:space="preserve">,Charter </w:t>
            </w:r>
            <w:r w:rsidR="00674242">
              <w:rPr>
                <w:rFonts w:ascii="Arial Narrow" w:hAnsi="Arial Narrow"/>
                <w:noProof/>
                <w:sz w:val="22"/>
                <w:szCs w:val="22"/>
              </w:rPr>
              <w:lastRenderedPageBreak/>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 xml:space="preserve">tate) </w:t>
            </w:r>
            <w:r w:rsidR="002A1B1B">
              <w:rPr>
                <w:rFonts w:ascii="Arial Narrow" w:hAnsi="Arial Narrow"/>
                <w:noProof/>
                <w:sz w:val="22"/>
                <w:szCs w:val="22"/>
              </w:rPr>
              <w:t>–</w:t>
            </w:r>
            <w:r w:rsidRPr="00A108EB">
              <w:rPr>
                <w:rFonts w:ascii="Arial Narrow" w:hAnsi="Arial Narrow"/>
                <w:noProof/>
                <w:sz w:val="22"/>
                <w:szCs w:val="22"/>
              </w:rPr>
              <w:t xml:space="preserve"> Primary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 xml:space="preserve">,Charter </w:t>
            </w:r>
            <w:r w:rsidR="00674242">
              <w:rPr>
                <w:rFonts w:ascii="Arial Narrow" w:hAnsi="Arial Narrow"/>
                <w:noProof/>
                <w:sz w:val="22"/>
                <w:szCs w:val="22"/>
              </w:rPr>
              <w:t>A</w:t>
            </w:r>
            <w:r w:rsidRPr="00A108EB">
              <w:rPr>
                <w:rFonts w:ascii="Arial Narrow" w:hAnsi="Arial Narrow"/>
                <w:noProof/>
                <w:sz w:val="22"/>
                <w:szCs w:val="22"/>
              </w:rPr>
              <w:t xml:space="preserve">uthorizer </w:t>
            </w:r>
            <w:r w:rsidR="00674242">
              <w:rPr>
                <w:rFonts w:ascii="Arial Narrow" w:hAnsi="Arial Narrow"/>
                <w:noProof/>
                <w:sz w:val="22"/>
                <w:szCs w:val="22"/>
              </w:rPr>
              <w:t>I</w:t>
            </w:r>
            <w:r w:rsidRPr="00A108EB">
              <w:rPr>
                <w:rFonts w:ascii="Arial Narrow" w:hAnsi="Arial Narrow"/>
                <w:noProof/>
                <w:sz w:val="22"/>
                <w:szCs w:val="22"/>
              </w:rPr>
              <w:t>dentifier (</w:t>
            </w:r>
            <w:r w:rsidR="00674242">
              <w:rPr>
                <w:rFonts w:ascii="Arial Narrow" w:hAnsi="Arial Narrow"/>
                <w:noProof/>
                <w:sz w:val="22"/>
                <w:szCs w:val="22"/>
              </w:rPr>
              <w:t>S</w:t>
            </w:r>
            <w:r w:rsidRPr="00A108EB">
              <w:rPr>
                <w:rFonts w:ascii="Arial Narrow" w:hAnsi="Arial Narrow"/>
                <w:noProof/>
                <w:sz w:val="22"/>
                <w:szCs w:val="22"/>
              </w:rPr>
              <w:t>tate) -</w:t>
            </w:r>
            <w:r w:rsidR="00A108EB">
              <w:rPr>
                <w:rFonts w:ascii="Arial Narrow" w:hAnsi="Arial Narrow"/>
                <w:noProof/>
                <w:sz w:val="22"/>
                <w:szCs w:val="22"/>
              </w:rPr>
              <w:t xml:space="preserve"> </w:t>
            </w:r>
            <w:r w:rsidRPr="00A108EB">
              <w:rPr>
                <w:rFonts w:ascii="Arial Narrow" w:hAnsi="Arial Narrow"/>
                <w:noProof/>
                <w:sz w:val="22"/>
                <w:szCs w:val="22"/>
              </w:rPr>
              <w:t xml:space="preserve"> Secondary</w:t>
            </w:r>
            <w:r w:rsidR="002A1B1B">
              <w:rPr>
                <w:rFonts w:ascii="Arial Narrow" w:hAnsi="Arial Narrow"/>
                <w:noProof/>
                <w:sz w:val="22"/>
                <w:szCs w:val="22"/>
              </w:rPr>
              <w:t xml:space="preserve"> </w:t>
            </w:r>
            <w:r w:rsidR="00674242">
              <w:rPr>
                <w:rFonts w:ascii="Arial Narrow" w:hAnsi="Arial Narrow"/>
                <w:noProof/>
                <w:sz w:val="22"/>
                <w:szCs w:val="22"/>
              </w:rPr>
              <w:t>A</w:t>
            </w:r>
            <w:r w:rsidR="002A1B1B">
              <w:rPr>
                <w:rFonts w:ascii="Arial Narrow" w:hAnsi="Arial Narrow"/>
                <w:noProof/>
                <w:sz w:val="22"/>
                <w:szCs w:val="22"/>
              </w:rPr>
              <w:t>uthorizer</w:t>
            </w:r>
            <w:r w:rsidRPr="00A108EB">
              <w:rPr>
                <w:rFonts w:ascii="Arial Narrow" w:hAnsi="Arial Narrow"/>
                <w:noProof/>
                <w:sz w:val="22"/>
                <w:szCs w:val="22"/>
              </w:rPr>
              <w:t>,Explanation</w:t>
            </w:r>
            <w:r w:rsidR="00C102FE" w:rsidRPr="00A108EB">
              <w:rPr>
                <w:rFonts w:ascii="Arial Narrow" w:hAnsi="Arial Narrow"/>
                <w:noProof/>
                <w:sz w:val="22"/>
                <w:szCs w:val="22"/>
              </w:rPr>
              <w:t>,</w:t>
            </w:r>
            <w:r w:rsidRPr="00A108EB">
              <w:rPr>
                <w:rFonts w:ascii="Arial Narrow" w:hAnsi="Arial Narrow"/>
                <w:noProof/>
                <w:sz w:val="22"/>
                <w:szCs w:val="22"/>
              </w:rPr>
              <w:t>Carriage Return / Line Feed (CRLF)</w:t>
            </w:r>
          </w:p>
        </w:tc>
      </w:tr>
      <w:tr w:rsidR="00FB461D" w:rsidRPr="00DB4E0D" w14:paraId="3939A470" w14:textId="77777777" w:rsidTr="00DB4E0D">
        <w:tc>
          <w:tcPr>
            <w:tcW w:w="995" w:type="dxa"/>
          </w:tcPr>
          <w:p w14:paraId="05AFAF77" w14:textId="77777777" w:rsidR="00FB461D" w:rsidRPr="00DB4E0D" w:rsidRDefault="00FB461D" w:rsidP="0091013E">
            <w:pPr>
              <w:rPr>
                <w:rFonts w:ascii="Arial Narrow" w:hAnsi="Arial Narrow"/>
                <w:noProof/>
                <w:sz w:val="22"/>
                <w:szCs w:val="22"/>
              </w:rPr>
            </w:pPr>
            <w:r w:rsidRPr="00DB4E0D">
              <w:rPr>
                <w:rFonts w:ascii="Arial Narrow" w:hAnsi="Arial Narrow"/>
                <w:noProof/>
                <w:sz w:val="22"/>
                <w:szCs w:val="22"/>
              </w:rPr>
              <w:lastRenderedPageBreak/>
              <w:t>Example</w:t>
            </w:r>
          </w:p>
        </w:tc>
        <w:tc>
          <w:tcPr>
            <w:tcW w:w="8563" w:type="dxa"/>
          </w:tcPr>
          <w:p w14:paraId="3FEB1962" w14:textId="2656B050" w:rsidR="00FB461D" w:rsidRPr="00DB4E0D" w:rsidRDefault="00FB461D" w:rsidP="0083681C">
            <w:pPr>
              <w:rPr>
                <w:rFonts w:ascii="Arial Narrow" w:hAnsi="Arial Narrow"/>
                <w:noProof/>
                <w:sz w:val="22"/>
                <w:szCs w:val="22"/>
              </w:rPr>
            </w:pPr>
            <w:r w:rsidRPr="00DB4E0D">
              <w:rPr>
                <w:rFonts w:ascii="Arial Narrow" w:hAnsi="Arial Narrow"/>
                <w:noProof/>
                <w:sz w:val="22"/>
                <w:szCs w:val="22"/>
              </w:rPr>
              <w:t xml:space="preserve">1,80,01,3400024,8000142,278A,32405,Whitcomb Elementary,1,NO,www.whitcombschools.com,5555559999,204 Main St,,,Whit City,EU,99999,,,,,,,,,,1,,,NO,,,NO,,,,¶ </w:t>
            </w:r>
          </w:p>
        </w:tc>
      </w:tr>
    </w:tbl>
    <w:p w14:paraId="73661C60" w14:textId="77777777" w:rsidR="00FB461D" w:rsidRDefault="00FB461D" w:rsidP="00FB461D"/>
    <w:p w14:paraId="5A199209" w14:textId="77777777" w:rsidR="00786210" w:rsidRDefault="00786210" w:rsidP="00FB461D">
      <w:pPr>
        <w:sectPr w:rsidR="00786210" w:rsidSect="00E96836">
          <w:headerReference w:type="even" r:id="rId32"/>
          <w:headerReference w:type="first" r:id="rId33"/>
          <w:pgSz w:w="12240" w:h="15840"/>
          <w:pgMar w:top="1440" w:right="1440" w:bottom="1440" w:left="1440" w:header="720" w:footer="1296" w:gutter="0"/>
          <w:paperSrc w:first="1167" w:other="1167"/>
          <w:cols w:space="720"/>
          <w:docGrid w:linePitch="326"/>
        </w:sectPr>
      </w:pPr>
    </w:p>
    <w:p w14:paraId="1203B0F1" w14:textId="5ED95B34" w:rsidR="007824D3" w:rsidRPr="00E36DDD" w:rsidRDefault="00A1673A" w:rsidP="00C459F6">
      <w:pPr>
        <w:jc w:val="center"/>
      </w:pPr>
      <w:r w:rsidRPr="00E36DDD">
        <w:rPr>
          <w:noProof/>
        </w:rPr>
        <w:lastRenderedPageBreak/>
        <w:drawing>
          <wp:inline distT="0" distB="0" distL="0" distR="0" wp14:anchorId="5A8F76FF" wp14:editId="2CAD617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A7B7D0" w14:textId="77777777" w:rsidR="007824D3" w:rsidRPr="00E36DDD" w:rsidRDefault="007824D3"/>
    <w:p w14:paraId="1435A8B2" w14:textId="77777777" w:rsidR="00B916C3" w:rsidRPr="00E36DDD" w:rsidRDefault="00B916C3" w:rsidP="00B916C3">
      <w:pPr>
        <w:autoSpaceDE w:val="0"/>
        <w:autoSpaceDN w:val="0"/>
        <w:adjustRightInd w:val="0"/>
        <w:jc w:val="center"/>
      </w:pPr>
      <w:r w:rsidRPr="00E36DDD">
        <w:t>The Department of Education's mission is to promote student achievement and preparation for global competitiveness by fostering educational excellence and ensuring equal access.</w:t>
      </w:r>
    </w:p>
    <w:p w14:paraId="69957E9E" w14:textId="77777777" w:rsidR="007824D3" w:rsidRPr="00E36DDD" w:rsidRDefault="007824D3">
      <w:pPr>
        <w:jc w:val="center"/>
      </w:pPr>
    </w:p>
    <w:p w14:paraId="2B65FC57" w14:textId="77777777" w:rsidR="00E36DDD" w:rsidRPr="00E36DDD" w:rsidRDefault="007824D3" w:rsidP="009A5977">
      <w:pPr>
        <w:jc w:val="center"/>
      </w:pPr>
      <w:r w:rsidRPr="00E36DDD">
        <w:t>www.ed.gov</w:t>
      </w:r>
    </w:p>
    <w:sectPr w:rsidR="00E36DDD" w:rsidRPr="00E36DDD" w:rsidSect="00B97CFF">
      <w:headerReference w:type="even" r:id="rId35"/>
      <w:headerReference w:type="first" r:id="rId36"/>
      <w:footnotePr>
        <w:numFmt w:val="chicago"/>
      </w:footnotePr>
      <w:pgSz w:w="12240" w:h="15840" w:code="1"/>
      <w:pgMar w:top="9360" w:right="1440" w:bottom="1440" w:left="1440" w:header="720" w:footer="720" w:gutter="0"/>
      <w:paperSrc w:first="7" w:other="7"/>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E1C4" w16cex:dateUtc="2020-07-07T15:57:00Z"/>
  <w16cex:commentExtensible w16cex:durableId="22B06A8F" w16cex:dateUtc="2020-07-08T19:53:00Z"/>
  <w16cex:commentExtensible w16cex:durableId="22D7F64B" w16cex:dateUtc="2020-08-07T19:48:00Z"/>
  <w16cex:commentExtensible w16cex:durableId="22F7EC48" w16cex:dateUtc="2020-09-01T01:38:00Z"/>
  <w16cex:commentExtensible w16cex:durableId="22F7EC18" w16cex:dateUtc="2020-09-01T01:37:00Z"/>
  <w16cex:commentExtensible w16cex:durableId="22F7C399" w16cex:dateUtc="2020-08-31T22:44:00Z"/>
  <w16cex:commentExtensible w16cex:durableId="22B06B33" w16cex:dateUtc="2020-07-08T19:56:00Z"/>
  <w16cex:commentExtensible w16cex:durableId="22AEE9FC" w16cex:dateUtc="2020-07-07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78F29" w14:textId="77777777" w:rsidR="00D41ABB" w:rsidRDefault="00D41ABB">
      <w:r>
        <w:separator/>
      </w:r>
    </w:p>
    <w:p w14:paraId="625BF148" w14:textId="77777777" w:rsidR="00D41ABB" w:rsidRDefault="00D41ABB"/>
    <w:p w14:paraId="7C444BBE" w14:textId="77777777" w:rsidR="00D41ABB" w:rsidRDefault="00D41ABB"/>
  </w:endnote>
  <w:endnote w:type="continuationSeparator" w:id="0">
    <w:p w14:paraId="10FDF322" w14:textId="77777777" w:rsidR="00D41ABB" w:rsidRDefault="00D41ABB">
      <w:r>
        <w:continuationSeparator/>
      </w:r>
    </w:p>
    <w:p w14:paraId="796520D6" w14:textId="77777777" w:rsidR="00D41ABB" w:rsidRDefault="00D41ABB"/>
    <w:p w14:paraId="37A9A881" w14:textId="77777777" w:rsidR="00D41ABB" w:rsidRDefault="00D4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C833" w14:textId="77777777" w:rsidR="00D41ABB" w:rsidRDefault="00D41ABB">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3B82" w14:textId="2FFA63A7" w:rsidR="00D41ABB" w:rsidRDefault="00D41ABB">
    <w:r>
      <w:rPr>
        <w:noProof/>
      </w:rPr>
      <w:drawing>
        <wp:inline distT="0" distB="0" distL="0" distR="0" wp14:anchorId="1067E458" wp14:editId="36929211">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41ABB" w14:paraId="03DD0226" w14:textId="77777777">
      <w:trPr>
        <w:trHeight w:val="303"/>
      </w:trPr>
      <w:tc>
        <w:tcPr>
          <w:tcW w:w="4248" w:type="dxa"/>
        </w:tcPr>
        <w:p w14:paraId="5CADDF7D" w14:textId="77777777" w:rsidR="00D41ABB" w:rsidRDefault="00D41ABB">
          <w:pPr>
            <w:pStyle w:val="BalloonText"/>
          </w:pPr>
          <w:r>
            <w:t>April 2012</w:t>
          </w:r>
        </w:p>
      </w:tc>
      <w:tc>
        <w:tcPr>
          <w:tcW w:w="1062" w:type="dxa"/>
        </w:tcPr>
        <w:p w14:paraId="1563A284" w14:textId="77777777" w:rsidR="00D41ABB" w:rsidRDefault="00D41ABB">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A5E6F35" w14:textId="77777777" w:rsidR="00D41ABB" w:rsidRDefault="00D41ABB">
          <w:pPr>
            <w:pStyle w:val="BalloonText"/>
            <w:jc w:val="right"/>
          </w:pPr>
          <w:r>
            <w:t>Final</w:t>
          </w:r>
        </w:p>
      </w:tc>
    </w:tr>
  </w:tbl>
  <w:p w14:paraId="50A820A1" w14:textId="77777777" w:rsidR="00D41ABB" w:rsidRDefault="00D41AB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1EED" w14:textId="7435D33A" w:rsidR="00D41ABB" w:rsidRDefault="00D41ABB">
    <w:pPr>
      <w:pStyle w:val="Footer"/>
      <w:tabs>
        <w:tab w:val="clear" w:pos="4320"/>
        <w:tab w:val="clear" w:pos="8640"/>
      </w:tabs>
      <w:rPr>
        <w:sz w:val="18"/>
        <w:szCs w:val="18"/>
      </w:rPr>
    </w:pPr>
    <w:r>
      <w:rPr>
        <w:noProof/>
        <w:sz w:val="18"/>
        <w:szCs w:val="18"/>
      </w:rPr>
      <w:drawing>
        <wp:inline distT="0" distB="0" distL="0" distR="0" wp14:anchorId="7CAFC7B3" wp14:editId="3A7EBFF0">
          <wp:extent cx="5974080" cy="47640"/>
          <wp:effectExtent l="0" t="0" r="762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41ABB" w14:paraId="1E6208E0" w14:textId="77777777">
      <w:trPr>
        <w:trHeight w:val="303"/>
      </w:trPr>
      <w:tc>
        <w:tcPr>
          <w:tcW w:w="4248" w:type="dxa"/>
        </w:tcPr>
        <w:p w14:paraId="50BB5937" w14:textId="67BC03EB" w:rsidR="00D41ABB" w:rsidRDefault="00D41ABB" w:rsidP="00B218CF">
          <w:pPr>
            <w:spacing w:before="40"/>
            <w:ind w:left="-108"/>
            <w:rPr>
              <w:sz w:val="18"/>
              <w:szCs w:val="18"/>
            </w:rPr>
          </w:pPr>
          <w:r>
            <w:rPr>
              <w:sz w:val="18"/>
              <w:szCs w:val="18"/>
            </w:rPr>
            <w:t>October 2020</w:t>
          </w:r>
        </w:p>
      </w:tc>
      <w:tc>
        <w:tcPr>
          <w:tcW w:w="1062" w:type="dxa"/>
        </w:tcPr>
        <w:p w14:paraId="3E5A7B22" w14:textId="51AD173A" w:rsidR="00D41ABB" w:rsidRDefault="00D41AB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15</w:t>
          </w:r>
          <w:r>
            <w:rPr>
              <w:rStyle w:val="PageNumber"/>
              <w:sz w:val="18"/>
              <w:szCs w:val="18"/>
            </w:rPr>
            <w:fldChar w:fldCharType="end"/>
          </w:r>
        </w:p>
      </w:tc>
      <w:tc>
        <w:tcPr>
          <w:tcW w:w="4140" w:type="dxa"/>
        </w:tcPr>
        <w:p w14:paraId="30328D43" w14:textId="1FFE3761" w:rsidR="00D41ABB" w:rsidRDefault="00D41ABB" w:rsidP="004E3835">
          <w:pPr>
            <w:spacing w:before="40"/>
            <w:jc w:val="right"/>
            <w:rPr>
              <w:sz w:val="18"/>
              <w:szCs w:val="18"/>
            </w:rPr>
          </w:pPr>
          <w:r>
            <w:rPr>
              <w:sz w:val="18"/>
              <w:szCs w:val="18"/>
            </w:rPr>
            <w:t>SY 2020-21</w:t>
          </w:r>
        </w:p>
      </w:tc>
    </w:tr>
  </w:tbl>
  <w:p w14:paraId="31FB426E" w14:textId="77777777" w:rsidR="00D41ABB" w:rsidRDefault="00D41ABB">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0D3D1" w14:textId="77777777" w:rsidR="00D41ABB" w:rsidRDefault="00D41ABB">
      <w:r>
        <w:separator/>
      </w:r>
    </w:p>
  </w:footnote>
  <w:footnote w:type="continuationSeparator" w:id="0">
    <w:p w14:paraId="2D3F28DC" w14:textId="77777777" w:rsidR="00D41ABB" w:rsidRDefault="00D41ABB">
      <w:r>
        <w:continuationSeparator/>
      </w:r>
    </w:p>
  </w:footnote>
  <w:footnote w:id="1">
    <w:p w14:paraId="37864A00" w14:textId="77777777" w:rsidR="00D41ABB" w:rsidRPr="00E36DDD" w:rsidRDefault="00D41ABB" w:rsidP="00DD75D4">
      <w:pPr>
        <w:rPr>
          <w:sz w:val="20"/>
          <w:szCs w:val="20"/>
        </w:rPr>
      </w:pPr>
      <w:r>
        <w:rPr>
          <w:rStyle w:val="FootnoteReference"/>
        </w:rPr>
        <w:footnoteRef/>
      </w:r>
      <w:r>
        <w:t xml:space="preserve"> </w:t>
      </w:r>
      <w:r w:rsidRPr="00E36DDD">
        <w:rPr>
          <w:i/>
          <w:sz w:val="20"/>
          <w:szCs w:val="20"/>
        </w:rPr>
        <w:t xml:space="preserve">These data are submitted only when an operational status is updated during the school year. See section </w:t>
      </w:r>
      <w:r>
        <w:rPr>
          <w:i/>
          <w:sz w:val="20"/>
          <w:szCs w:val="20"/>
        </w:rPr>
        <w:t>4</w:t>
      </w:r>
      <w:r w:rsidRPr="00E36DDD">
        <w:rPr>
          <w:i/>
          <w:sz w:val="20"/>
          <w:szCs w:val="20"/>
        </w:rPr>
        <w:t>.5 “Updating Operational Status During the School Year” for more information</w:t>
      </w:r>
      <w:r w:rsidRPr="00E36DDD">
        <w:rPr>
          <w:sz w:val="20"/>
          <w:szCs w:val="20"/>
        </w:rPr>
        <w:t>.</w:t>
      </w:r>
    </w:p>
    <w:p w14:paraId="35D1C0EF" w14:textId="77777777" w:rsidR="00D41ABB" w:rsidRPr="00F033D7" w:rsidRDefault="00D41ABB" w:rsidP="00DD75D4">
      <w:pPr>
        <w:pStyle w:val="FootnoteText"/>
        <w:rPr>
          <w:lang w:val="en-US"/>
        </w:rPr>
      </w:pPr>
    </w:p>
  </w:footnote>
  <w:footnote w:id="2">
    <w:p w14:paraId="16267F73" w14:textId="39DFA80F" w:rsidR="00D41ABB" w:rsidRPr="00B17C2F" w:rsidRDefault="00D41ABB" w:rsidP="00E465C8">
      <w:pPr>
        <w:pStyle w:val="FootnoteText"/>
        <w:rPr>
          <w:lang w:val="en-US"/>
        </w:rPr>
      </w:pPr>
      <w:r>
        <w:rPr>
          <w:rStyle w:val="FootnoteReference"/>
        </w:rPr>
        <w:footnoteRef/>
      </w:r>
      <w:r>
        <w:t xml:space="preserve"> </w:t>
      </w:r>
      <w:r>
        <w:t xml:space="preserve">LEAs with a </w:t>
      </w:r>
      <w:r>
        <w:rPr>
          <w:lang w:val="en-US"/>
        </w:rPr>
        <w:t>type</w:t>
      </w:r>
      <w:r>
        <w:t xml:space="preserve"> </w:t>
      </w:r>
      <w:r>
        <w:rPr>
          <w:lang w:val="en-US"/>
        </w:rPr>
        <w:t>c</w:t>
      </w:r>
      <w:r>
        <w:t xml:space="preserve">ode of “3 – Supervisory </w:t>
      </w:r>
      <w:r>
        <w:rPr>
          <w:lang w:val="en-US"/>
        </w:rPr>
        <w:t>union</w:t>
      </w:r>
      <w:r>
        <w:t xml:space="preserve">” are not included in </w:t>
      </w:r>
      <w:r>
        <w:rPr>
          <w:lang w:val="en-US"/>
        </w:rPr>
        <w:t>FS</w:t>
      </w:r>
      <w:r>
        <w:t xml:space="preserve">052 because the students are reported by the LEAs with the </w:t>
      </w:r>
      <w:r>
        <w:rPr>
          <w:lang w:val="en-US"/>
        </w:rPr>
        <w:t>LEA type code</w:t>
      </w:r>
      <w:r>
        <w:t xml:space="preserve"> of “2</w:t>
      </w:r>
      <w:r>
        <w:rPr>
          <w:lang w:val="en-US"/>
        </w:rPr>
        <w:t>”</w:t>
      </w:r>
    </w:p>
  </w:footnote>
  <w:footnote w:id="3">
    <w:p w14:paraId="7A4A184E" w14:textId="77777777" w:rsidR="00D41ABB" w:rsidRDefault="00D41ABB" w:rsidP="00B627F8">
      <w:pPr>
        <w:pStyle w:val="FootnoteText"/>
        <w:rPr>
          <w:sz w:val="16"/>
          <w:szCs w:val="16"/>
        </w:rPr>
      </w:pPr>
      <w:r>
        <w:rPr>
          <w:rStyle w:val="FootnoteReference"/>
          <w:sz w:val="16"/>
          <w:szCs w:val="16"/>
        </w:rPr>
        <w:footnoteRef/>
      </w:r>
      <w:r>
        <w:rPr>
          <w:sz w:val="16"/>
          <w:szCs w:val="16"/>
        </w:rPr>
        <w:t xml:space="preserve"> </w:t>
      </w:r>
      <w:r>
        <w:t xml:space="preserve">Not official U.S. Postal State Abbreviations. The state abbreviations for the Department of Defense (overseas) schools are AA, AE, and AP to indicate schools located in Asia, </w:t>
      </w:r>
      <w:smartTag w:uri="urn:schemas-microsoft-com:office:smarttags" w:element="place">
        <w:r>
          <w:t>Europe</w:t>
        </w:r>
      </w:smartTag>
      <w:r>
        <w:t>, and the Pacific, respectively. For Department of Defense (domestic) schools and Bureau of Indian Education schools, state abbreviations correspond to the state in which the school is located.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E480" w14:textId="77777777" w:rsidR="00D41ABB" w:rsidRDefault="00D41ABB">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A0DA" w14:textId="77777777" w:rsidR="00D41ABB" w:rsidRDefault="00D41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670" w14:textId="77777777" w:rsidR="00D41ABB" w:rsidRDefault="00D41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311BB" w14:textId="0468CB1C" w:rsidR="00D41ABB" w:rsidRDefault="00D41ABB" w:rsidP="00AA4B4B">
    <w:pPr>
      <w:pStyle w:val="Caption"/>
      <w:tabs>
        <w:tab w:val="right" w:pos="9360"/>
      </w:tabs>
      <w:spacing w:before="0" w:after="0"/>
      <w:rPr>
        <w:bCs w:val="0"/>
      </w:rPr>
    </w:pPr>
    <w:r>
      <w:rPr>
        <w:bCs w:val="0"/>
      </w:rPr>
      <w:t>U.S. DEPARTMENT OF EDUCATION</w:t>
    </w:r>
    <w:r>
      <w:rPr>
        <w:bCs w:val="0"/>
      </w:rPr>
      <w:tab/>
      <w:t xml:space="preserve">FS029 – Directory </w:t>
    </w:r>
  </w:p>
  <w:p w14:paraId="15ED6054" w14:textId="69DA9F88" w:rsidR="00D41ABB" w:rsidRPr="00B6514F" w:rsidRDefault="00D41ABB" w:rsidP="00B6514F">
    <w:pPr>
      <w:jc w:val="right"/>
      <w:rPr>
        <w:b/>
        <w:sz w:val="20"/>
        <w:szCs w:val="20"/>
      </w:rPr>
    </w:pPr>
    <w:r w:rsidRPr="00B6514F">
      <w:rPr>
        <w:b/>
        <w:sz w:val="20"/>
        <w:szCs w:val="20"/>
      </w:rPr>
      <w:t>File Specifications v</w:t>
    </w:r>
    <w:r>
      <w:rPr>
        <w:b/>
        <w:sz w:val="20"/>
        <w:szCs w:val="20"/>
      </w:rPr>
      <w:t>17.0</w:t>
    </w:r>
  </w:p>
  <w:p w14:paraId="627AF51F" w14:textId="35E3992D" w:rsidR="00D41ABB" w:rsidRDefault="00D41ABB" w:rsidP="00AA4B4B">
    <w:pPr>
      <w:pStyle w:val="Caption"/>
      <w:tabs>
        <w:tab w:val="right" w:pos="9360"/>
      </w:tabs>
      <w:spacing w:before="0" w:after="0"/>
      <w:rPr>
        <w:bCs w:val="0"/>
      </w:rPr>
    </w:pPr>
    <w:r>
      <w:rPr>
        <w:bCs w:val="0"/>
        <w:noProof/>
      </w:rPr>
      <w:drawing>
        <wp:inline distT="0" distB="0" distL="0" distR="0" wp14:anchorId="218AF8E5" wp14:editId="6B7B2AC0">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21A7EFB" w14:textId="77777777" w:rsidR="00D41ABB" w:rsidRDefault="00D41ABB">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D68C" w14:textId="77777777" w:rsidR="00D41ABB" w:rsidRDefault="00D41A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ECF1" w14:textId="77777777" w:rsidR="00D41ABB" w:rsidRDefault="00D41A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EFA2" w14:textId="77777777" w:rsidR="00D41ABB" w:rsidRDefault="00D41A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A41A2" w14:textId="77777777" w:rsidR="00D41ABB" w:rsidRDefault="00D41A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4FB8" w14:textId="77777777" w:rsidR="00D41ABB" w:rsidRDefault="00D41A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80F1" w14:textId="77777777" w:rsidR="00D41ABB" w:rsidRDefault="00D41ABB"/>
  <w:p w14:paraId="6D857B49" w14:textId="77777777" w:rsidR="00D41ABB" w:rsidRDefault="00D41A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0A84B38"/>
    <w:multiLevelType w:val="hybridMultilevel"/>
    <w:tmpl w:val="B97EB8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0E57AB2"/>
    <w:multiLevelType w:val="hybridMultilevel"/>
    <w:tmpl w:val="9A1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A467F"/>
    <w:multiLevelType w:val="hybridMultilevel"/>
    <w:tmpl w:val="83DE4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D30496"/>
    <w:multiLevelType w:val="hybridMultilevel"/>
    <w:tmpl w:val="425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B0AEA"/>
    <w:multiLevelType w:val="hybridMultilevel"/>
    <w:tmpl w:val="B4906AE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E214BB8"/>
    <w:multiLevelType w:val="hybridMultilevel"/>
    <w:tmpl w:val="42A652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FA2FDF"/>
    <w:multiLevelType w:val="hybridMultilevel"/>
    <w:tmpl w:val="7D20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B0AFF"/>
    <w:multiLevelType w:val="hybridMultilevel"/>
    <w:tmpl w:val="2B62D3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1954491"/>
    <w:multiLevelType w:val="hybridMultilevel"/>
    <w:tmpl w:val="5C14CF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325068"/>
    <w:multiLevelType w:val="hybridMultilevel"/>
    <w:tmpl w:val="D3C25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604473"/>
    <w:multiLevelType w:val="hybridMultilevel"/>
    <w:tmpl w:val="7458D2B2"/>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02598E"/>
    <w:multiLevelType w:val="hybridMultilevel"/>
    <w:tmpl w:val="CB0C19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76D610F"/>
    <w:multiLevelType w:val="hybridMultilevel"/>
    <w:tmpl w:val="73D07106"/>
    <w:lvl w:ilvl="0" w:tplc="0409000F">
      <w:start w:val="1"/>
      <w:numFmt w:val="decimal"/>
      <w:lvlText w:val="%1."/>
      <w:lvlJc w:val="left"/>
      <w:pPr>
        <w:ind w:left="1080" w:hanging="360"/>
      </w:p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18651BA7"/>
    <w:multiLevelType w:val="hybridMultilevel"/>
    <w:tmpl w:val="74905B4A"/>
    <w:lvl w:ilvl="0" w:tplc="D4788908">
      <w:start w:val="1"/>
      <w:numFmt w:val="decimal"/>
      <w:lvlText w:val="%1)"/>
      <w:lvlJc w:val="left"/>
      <w:pPr>
        <w:tabs>
          <w:tab w:val="num" w:pos="720"/>
        </w:tabs>
        <w:ind w:left="720" w:hanging="360"/>
      </w:p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1A1E33F9"/>
    <w:multiLevelType w:val="hybridMultilevel"/>
    <w:tmpl w:val="3288EE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1A377425"/>
    <w:multiLevelType w:val="hybridMultilevel"/>
    <w:tmpl w:val="0608A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B39189E"/>
    <w:multiLevelType w:val="hybridMultilevel"/>
    <w:tmpl w:val="4732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2E6954"/>
    <w:multiLevelType w:val="hybridMultilevel"/>
    <w:tmpl w:val="EECA7B26"/>
    <w:lvl w:ilvl="0" w:tplc="04090001">
      <w:start w:val="1"/>
      <w:numFmt w:val="bullet"/>
      <w:lvlText w:val=""/>
      <w:lvlJc w:val="left"/>
      <w:pPr>
        <w:tabs>
          <w:tab w:val="num" w:pos="720"/>
        </w:tabs>
        <w:ind w:left="720" w:hanging="360"/>
      </w:pPr>
      <w:rPr>
        <w:rFonts w:ascii="Symbol" w:hAnsi="Symbol" w:hint="default"/>
      </w:rPr>
    </w:lvl>
    <w:lvl w:ilvl="1" w:tplc="BB04431A">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24840B23"/>
    <w:multiLevelType w:val="hybridMultilevel"/>
    <w:tmpl w:val="CE74EF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58E71C4"/>
    <w:multiLevelType w:val="hybridMultilevel"/>
    <w:tmpl w:val="6884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E732A09"/>
    <w:multiLevelType w:val="hybridMultilevel"/>
    <w:tmpl w:val="AC96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B6D10"/>
    <w:multiLevelType w:val="hybridMultilevel"/>
    <w:tmpl w:val="B7FEFA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E04B89"/>
    <w:multiLevelType w:val="hybridMultilevel"/>
    <w:tmpl w:val="2794D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1A55168"/>
    <w:multiLevelType w:val="hybridMultilevel"/>
    <w:tmpl w:val="B1BAB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1D9055A"/>
    <w:multiLevelType w:val="hybridMultilevel"/>
    <w:tmpl w:val="A1B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51EF1"/>
    <w:multiLevelType w:val="hybridMultilevel"/>
    <w:tmpl w:val="4FD89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116D5"/>
    <w:multiLevelType w:val="hybridMultilevel"/>
    <w:tmpl w:val="4E70A3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B5206CE"/>
    <w:multiLevelType w:val="hybridMultilevel"/>
    <w:tmpl w:val="954ACCF6"/>
    <w:lvl w:ilvl="0" w:tplc="04090001">
      <w:start w:val="1"/>
      <w:numFmt w:val="bullet"/>
      <w:lvlText w:val=""/>
      <w:lvlJc w:val="left"/>
      <w:pPr>
        <w:tabs>
          <w:tab w:val="num" w:pos="360"/>
        </w:tabs>
        <w:ind w:left="360" w:hanging="360"/>
      </w:pPr>
      <w:rPr>
        <w:rFonts w:ascii="Symbol" w:hAnsi="Symbol" w:hint="default"/>
      </w:rPr>
    </w:lvl>
    <w:lvl w:ilvl="1" w:tplc="BB04431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CDC7E46"/>
    <w:multiLevelType w:val="hybridMultilevel"/>
    <w:tmpl w:val="49628B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DE547FF"/>
    <w:multiLevelType w:val="hybridMultilevel"/>
    <w:tmpl w:val="71BC9A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E976E00"/>
    <w:multiLevelType w:val="hybridMultilevel"/>
    <w:tmpl w:val="0100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2307D8B"/>
    <w:multiLevelType w:val="hybridMultilevel"/>
    <w:tmpl w:val="441A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CF353E"/>
    <w:multiLevelType w:val="multilevel"/>
    <w:tmpl w:val="9410B688"/>
    <w:lvl w:ilvl="0">
      <w:start w:val="1"/>
      <w:numFmt w:val="decimal"/>
      <w:lvlRestart w:val="0"/>
      <w:pStyle w:val="Heading1"/>
      <w:lvlText w:val="%1.0"/>
      <w:lvlJc w:val="left"/>
      <w:pPr>
        <w:tabs>
          <w:tab w:val="num" w:pos="432"/>
        </w:tabs>
        <w:ind w:left="432" w:hanging="432"/>
      </w:pPr>
      <w:rPr>
        <w:rFonts w:hint="default"/>
        <w:i w:val="0"/>
      </w:rPr>
    </w:lvl>
    <w:lvl w:ilvl="1">
      <w:numFmt w:val="decimal"/>
      <w:pStyle w:val="Heading2"/>
      <w:lvlText w:val="%1.%2"/>
      <w:lvlJc w:val="left"/>
      <w:pPr>
        <w:tabs>
          <w:tab w:val="num" w:pos="36"/>
        </w:tabs>
        <w:ind w:left="36" w:hanging="576"/>
      </w:pPr>
      <w:rPr>
        <w:rFonts w:hint="default"/>
      </w:rPr>
    </w:lvl>
    <w:lvl w:ilvl="2">
      <w:start w:val="1"/>
      <w:numFmt w:val="decimal"/>
      <w:pStyle w:val="Heading3"/>
      <w:lvlText w:val="%1.%2.%3"/>
      <w:lvlJc w:val="left"/>
      <w:pPr>
        <w:tabs>
          <w:tab w:val="num" w:pos="180"/>
        </w:tabs>
        <w:ind w:left="18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468"/>
        </w:tabs>
        <w:ind w:left="1080" w:hanging="16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612"/>
        </w:tabs>
        <w:ind w:left="612" w:hanging="1152"/>
      </w:pPr>
      <w:rPr>
        <w:rFonts w:hint="default"/>
      </w:rPr>
    </w:lvl>
    <w:lvl w:ilvl="6">
      <w:start w:val="1"/>
      <w:numFmt w:val="decimal"/>
      <w:pStyle w:val="Heading7"/>
      <w:lvlText w:val="%1.%2.%3.%4.%5.%6.%7"/>
      <w:lvlJc w:val="left"/>
      <w:pPr>
        <w:tabs>
          <w:tab w:val="num" w:pos="756"/>
        </w:tabs>
        <w:ind w:left="756" w:hanging="1296"/>
      </w:pPr>
      <w:rPr>
        <w:rFonts w:hint="default"/>
      </w:rPr>
    </w:lvl>
    <w:lvl w:ilvl="7">
      <w:start w:val="1"/>
      <w:numFmt w:val="decimal"/>
      <w:pStyle w:val="Heading8"/>
      <w:lvlText w:val="%1.%2.%3.%4.%5.%6.%7.%8"/>
      <w:lvlJc w:val="left"/>
      <w:pPr>
        <w:tabs>
          <w:tab w:val="num" w:pos="900"/>
        </w:tabs>
        <w:ind w:left="900" w:hanging="1440"/>
      </w:pPr>
      <w:rPr>
        <w:rFonts w:hint="default"/>
      </w:rPr>
    </w:lvl>
    <w:lvl w:ilvl="8">
      <w:start w:val="1"/>
      <w:numFmt w:val="decimal"/>
      <w:pStyle w:val="Heading9"/>
      <w:lvlText w:val="%1.%2.%3.%4.%5.%6.%7.%8.%9"/>
      <w:lvlJc w:val="left"/>
      <w:pPr>
        <w:tabs>
          <w:tab w:val="num" w:pos="1044"/>
        </w:tabs>
        <w:ind w:left="1044" w:hanging="1584"/>
      </w:pPr>
      <w:rPr>
        <w:rFonts w:hint="default"/>
      </w:rPr>
    </w:lvl>
  </w:abstractNum>
  <w:abstractNum w:abstractNumId="35" w15:restartNumberingAfterBreak="0">
    <w:nsid w:val="48866EE7"/>
    <w:multiLevelType w:val="hybridMultilevel"/>
    <w:tmpl w:val="A28665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48FF32AE"/>
    <w:multiLevelType w:val="hybridMultilevel"/>
    <w:tmpl w:val="0C5C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736E16"/>
    <w:multiLevelType w:val="multilevel"/>
    <w:tmpl w:val="1D0A6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AF27359"/>
    <w:multiLevelType w:val="multilevel"/>
    <w:tmpl w:val="D83C1390"/>
    <w:lvl w:ilvl="0">
      <w:start w:val="1"/>
      <w:numFmt w:val="decimal"/>
      <w:pStyle w:val="StyleHeading1Arial16ptCustomColorRGB2081146Allc"/>
      <w:lvlText w:val="%1.0"/>
      <w:lvlJc w:val="left"/>
      <w:pPr>
        <w:tabs>
          <w:tab w:val="num" w:pos="720"/>
        </w:tabs>
        <w:ind w:left="720" w:hanging="72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EB07C7A"/>
    <w:multiLevelType w:val="hybridMultilevel"/>
    <w:tmpl w:val="B2A62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1F97D18"/>
    <w:multiLevelType w:val="hybridMultilevel"/>
    <w:tmpl w:val="A4BC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44" w15:restartNumberingAfterBreak="0">
    <w:nsid w:val="61D32DEF"/>
    <w:multiLevelType w:val="hybridMultilevel"/>
    <w:tmpl w:val="F3F0FB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3EE74C6"/>
    <w:multiLevelType w:val="hybridMultilevel"/>
    <w:tmpl w:val="23524914"/>
    <w:lvl w:ilvl="0" w:tplc="BB04431A">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44C7472"/>
    <w:multiLevelType w:val="hybridMultilevel"/>
    <w:tmpl w:val="1B5A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4CB04DE"/>
    <w:multiLevelType w:val="hybridMultilevel"/>
    <w:tmpl w:val="D6E8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887FFC"/>
    <w:multiLevelType w:val="hybridMultilevel"/>
    <w:tmpl w:val="85D81D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6C135C09"/>
    <w:multiLevelType w:val="hybridMultilevel"/>
    <w:tmpl w:val="193A06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15:restartNumberingAfterBreak="0">
    <w:nsid w:val="6E503C91"/>
    <w:multiLevelType w:val="hybridMultilevel"/>
    <w:tmpl w:val="81980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FC769A0"/>
    <w:multiLevelType w:val="hybridMultilevel"/>
    <w:tmpl w:val="DA7A3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FD345E2"/>
    <w:multiLevelType w:val="hybridMultilevel"/>
    <w:tmpl w:val="487C2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71C97F2E"/>
    <w:multiLevelType w:val="hybridMultilevel"/>
    <w:tmpl w:val="B12EA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26C6BAF"/>
    <w:multiLevelType w:val="hybridMultilevel"/>
    <w:tmpl w:val="C0006D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5"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3DE5AAB"/>
    <w:multiLevelType w:val="hybridMultilevel"/>
    <w:tmpl w:val="92C2AA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6BA0937"/>
    <w:multiLevelType w:val="hybridMultilevel"/>
    <w:tmpl w:val="5D3C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690699"/>
    <w:multiLevelType w:val="hybridMultilevel"/>
    <w:tmpl w:val="8A4A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032333"/>
    <w:multiLevelType w:val="hybridMultilevel"/>
    <w:tmpl w:val="2C7AC5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5A2377"/>
    <w:multiLevelType w:val="hybridMultilevel"/>
    <w:tmpl w:val="8542BD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7AAB53E6"/>
    <w:multiLevelType w:val="hybridMultilevel"/>
    <w:tmpl w:val="D35036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7C714E56"/>
    <w:multiLevelType w:val="hybridMultilevel"/>
    <w:tmpl w:val="DF6A9E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DB6024F"/>
    <w:multiLevelType w:val="hybridMultilevel"/>
    <w:tmpl w:val="6CBC01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4B859BC">
      <w:numFmt w:val="bullet"/>
      <w:lvlText w:val="·"/>
      <w:lvlJc w:val="left"/>
      <w:pPr>
        <w:ind w:left="2055" w:hanging="615"/>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FAC323D"/>
    <w:multiLevelType w:val="hybridMultilevel"/>
    <w:tmpl w:val="80FE15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3"/>
  </w:num>
  <w:num w:numId="2">
    <w:abstractNumId w:val="34"/>
  </w:num>
  <w:num w:numId="3">
    <w:abstractNumId w:val="36"/>
  </w:num>
  <w:num w:numId="4">
    <w:abstractNumId w:val="3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7"/>
  </w:num>
  <w:num w:numId="26">
    <w:abstractNumId w:val="54"/>
  </w:num>
  <w:num w:numId="27">
    <w:abstractNumId w:val="56"/>
  </w:num>
  <w:num w:numId="28">
    <w:abstractNumId w:val="10"/>
  </w:num>
  <w:num w:numId="29">
    <w:abstractNumId w:val="15"/>
  </w:num>
  <w:num w:numId="30">
    <w:abstractNumId w:val="21"/>
  </w:num>
  <w:num w:numId="31">
    <w:abstractNumId w:val="2"/>
  </w:num>
  <w:num w:numId="32">
    <w:abstractNumId w:val="59"/>
  </w:num>
  <w:num w:numId="33">
    <w:abstractNumId w:val="46"/>
  </w:num>
  <w:num w:numId="34">
    <w:abstractNumId w:val="47"/>
  </w:num>
  <w:num w:numId="35">
    <w:abstractNumId w:val="20"/>
  </w:num>
  <w:num w:numId="36">
    <w:abstractNumId w:val="41"/>
  </w:num>
  <w:num w:numId="37">
    <w:abstractNumId w:val="51"/>
  </w:num>
  <w:num w:numId="38">
    <w:abstractNumId w:val="62"/>
  </w:num>
  <w:num w:numId="39">
    <w:abstractNumId w:val="19"/>
  </w:num>
  <w:num w:numId="40">
    <w:abstractNumId w:val="16"/>
  </w:num>
  <w:num w:numId="41">
    <w:abstractNumId w:val="24"/>
  </w:num>
  <w:num w:numId="42">
    <w:abstractNumId w:val="27"/>
  </w:num>
  <w:num w:numId="43">
    <w:abstractNumId w:val="63"/>
  </w:num>
  <w:num w:numId="44">
    <w:abstractNumId w:val="9"/>
  </w:num>
  <w:num w:numId="45">
    <w:abstractNumId w:val="53"/>
  </w:num>
  <w:num w:numId="46">
    <w:abstractNumId w:val="22"/>
  </w:num>
  <w:num w:numId="47">
    <w:abstractNumId w:val="3"/>
  </w:num>
  <w:num w:numId="48">
    <w:abstractNumId w:val="39"/>
  </w:num>
  <w:num w:numId="49">
    <w:abstractNumId w:val="34"/>
    <w:lvlOverride w:ilvl="0">
      <w:startOverride w:val="4"/>
    </w:lvlOverride>
    <w:lvlOverride w:ilvl="1">
      <w:startOverride w:val="1"/>
    </w:lvlOverride>
  </w:num>
  <w:num w:numId="50">
    <w:abstractNumId w:val="28"/>
  </w:num>
  <w:num w:numId="51">
    <w:abstractNumId w:val="18"/>
  </w:num>
  <w:num w:numId="52">
    <w:abstractNumId w:val="26"/>
  </w:num>
  <w:num w:numId="53">
    <w:abstractNumId w:val="11"/>
  </w:num>
  <w:num w:numId="54">
    <w:abstractNumId w:val="6"/>
  </w:num>
  <w:num w:numId="55">
    <w:abstractNumId w:val="42"/>
  </w:num>
  <w:num w:numId="56">
    <w:abstractNumId w:val="57"/>
  </w:num>
  <w:num w:numId="57">
    <w:abstractNumId w:val="50"/>
  </w:num>
  <w:num w:numId="58">
    <w:abstractNumId w:val="31"/>
  </w:num>
  <w:num w:numId="5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num>
  <w:num w:numId="61">
    <w:abstractNumId w:val="58"/>
  </w:num>
  <w:num w:numId="62">
    <w:abstractNumId w:val="33"/>
  </w:num>
  <w:num w:numId="63">
    <w:abstractNumId w:val="37"/>
  </w:num>
  <w:num w:numId="64">
    <w:abstractNumId w:val="25"/>
  </w:num>
  <w:num w:numId="65">
    <w:abstractNumId w:val="61"/>
  </w:num>
  <w:num w:numId="66">
    <w:abstractNumId w:val="4"/>
  </w:num>
  <w:num w:numId="67">
    <w:abstractNumId w:val="38"/>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8433"/>
  </w:hdrShapeDefault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A7F"/>
    <w:rsid w:val="00000E54"/>
    <w:rsid w:val="000013B3"/>
    <w:rsid w:val="000016E3"/>
    <w:rsid w:val="000026FC"/>
    <w:rsid w:val="00003911"/>
    <w:rsid w:val="00004647"/>
    <w:rsid w:val="0000505D"/>
    <w:rsid w:val="000055F7"/>
    <w:rsid w:val="0000587C"/>
    <w:rsid w:val="00006212"/>
    <w:rsid w:val="00006527"/>
    <w:rsid w:val="00010C23"/>
    <w:rsid w:val="00013214"/>
    <w:rsid w:val="00013654"/>
    <w:rsid w:val="0001609C"/>
    <w:rsid w:val="0002025B"/>
    <w:rsid w:val="000244B8"/>
    <w:rsid w:val="000247F7"/>
    <w:rsid w:val="00024B49"/>
    <w:rsid w:val="00030BCC"/>
    <w:rsid w:val="00032644"/>
    <w:rsid w:val="000345ED"/>
    <w:rsid w:val="0003550D"/>
    <w:rsid w:val="00035792"/>
    <w:rsid w:val="00035982"/>
    <w:rsid w:val="00035A8A"/>
    <w:rsid w:val="00035D1C"/>
    <w:rsid w:val="0003614D"/>
    <w:rsid w:val="00036C8A"/>
    <w:rsid w:val="0003739B"/>
    <w:rsid w:val="000408E7"/>
    <w:rsid w:val="0004209A"/>
    <w:rsid w:val="00042C0F"/>
    <w:rsid w:val="000438B8"/>
    <w:rsid w:val="000453B0"/>
    <w:rsid w:val="00047502"/>
    <w:rsid w:val="000512A3"/>
    <w:rsid w:val="00052F77"/>
    <w:rsid w:val="0005303D"/>
    <w:rsid w:val="0005348B"/>
    <w:rsid w:val="00053DBC"/>
    <w:rsid w:val="000555EF"/>
    <w:rsid w:val="00056C6F"/>
    <w:rsid w:val="00057B70"/>
    <w:rsid w:val="000601A1"/>
    <w:rsid w:val="00060C4F"/>
    <w:rsid w:val="000616C5"/>
    <w:rsid w:val="00061ABC"/>
    <w:rsid w:val="00062FC1"/>
    <w:rsid w:val="00063C00"/>
    <w:rsid w:val="00064EB3"/>
    <w:rsid w:val="000668CA"/>
    <w:rsid w:val="00066B94"/>
    <w:rsid w:val="00070252"/>
    <w:rsid w:val="000716F9"/>
    <w:rsid w:val="0007265B"/>
    <w:rsid w:val="00073490"/>
    <w:rsid w:val="0007385A"/>
    <w:rsid w:val="00074DDF"/>
    <w:rsid w:val="00075568"/>
    <w:rsid w:val="000758A1"/>
    <w:rsid w:val="000762AE"/>
    <w:rsid w:val="000773F4"/>
    <w:rsid w:val="00080722"/>
    <w:rsid w:val="0008167A"/>
    <w:rsid w:val="000833EA"/>
    <w:rsid w:val="000879DE"/>
    <w:rsid w:val="000913E8"/>
    <w:rsid w:val="000916F5"/>
    <w:rsid w:val="00092488"/>
    <w:rsid w:val="00092BE7"/>
    <w:rsid w:val="000942E1"/>
    <w:rsid w:val="00094D36"/>
    <w:rsid w:val="0009675C"/>
    <w:rsid w:val="000972BD"/>
    <w:rsid w:val="00097AC0"/>
    <w:rsid w:val="000A087C"/>
    <w:rsid w:val="000A4731"/>
    <w:rsid w:val="000A544D"/>
    <w:rsid w:val="000B07CC"/>
    <w:rsid w:val="000B156A"/>
    <w:rsid w:val="000B5A8D"/>
    <w:rsid w:val="000B6227"/>
    <w:rsid w:val="000B6457"/>
    <w:rsid w:val="000B740B"/>
    <w:rsid w:val="000C20FD"/>
    <w:rsid w:val="000C25B7"/>
    <w:rsid w:val="000C3D3B"/>
    <w:rsid w:val="000C410D"/>
    <w:rsid w:val="000C582B"/>
    <w:rsid w:val="000C5AB0"/>
    <w:rsid w:val="000C6B9D"/>
    <w:rsid w:val="000D0FCA"/>
    <w:rsid w:val="000D37DA"/>
    <w:rsid w:val="000D4951"/>
    <w:rsid w:val="000D5FCF"/>
    <w:rsid w:val="000D698F"/>
    <w:rsid w:val="000D6EAF"/>
    <w:rsid w:val="000D7514"/>
    <w:rsid w:val="000D7F79"/>
    <w:rsid w:val="000E2168"/>
    <w:rsid w:val="000E4249"/>
    <w:rsid w:val="000E4B26"/>
    <w:rsid w:val="000E574B"/>
    <w:rsid w:val="000F23E5"/>
    <w:rsid w:val="000F29FE"/>
    <w:rsid w:val="000F2BA2"/>
    <w:rsid w:val="000F4DA9"/>
    <w:rsid w:val="000F51C3"/>
    <w:rsid w:val="000F5E37"/>
    <w:rsid w:val="00100811"/>
    <w:rsid w:val="00103A13"/>
    <w:rsid w:val="00104348"/>
    <w:rsid w:val="00104CC8"/>
    <w:rsid w:val="0010730F"/>
    <w:rsid w:val="00110A0A"/>
    <w:rsid w:val="00110C27"/>
    <w:rsid w:val="001112D5"/>
    <w:rsid w:val="00111505"/>
    <w:rsid w:val="00112DBB"/>
    <w:rsid w:val="00114D77"/>
    <w:rsid w:val="00116A81"/>
    <w:rsid w:val="0012039F"/>
    <w:rsid w:val="00120BBA"/>
    <w:rsid w:val="0012136F"/>
    <w:rsid w:val="00121E45"/>
    <w:rsid w:val="00122C4C"/>
    <w:rsid w:val="00123023"/>
    <w:rsid w:val="0012325F"/>
    <w:rsid w:val="0012446F"/>
    <w:rsid w:val="00124815"/>
    <w:rsid w:val="00124F56"/>
    <w:rsid w:val="001252A8"/>
    <w:rsid w:val="001253E6"/>
    <w:rsid w:val="0012580D"/>
    <w:rsid w:val="001264AD"/>
    <w:rsid w:val="00127BEE"/>
    <w:rsid w:val="001313CE"/>
    <w:rsid w:val="001324FD"/>
    <w:rsid w:val="0013390D"/>
    <w:rsid w:val="001344E0"/>
    <w:rsid w:val="001345DF"/>
    <w:rsid w:val="001374EF"/>
    <w:rsid w:val="00140243"/>
    <w:rsid w:val="001452E1"/>
    <w:rsid w:val="00146D21"/>
    <w:rsid w:val="001526A4"/>
    <w:rsid w:val="00152D00"/>
    <w:rsid w:val="001532F5"/>
    <w:rsid w:val="0016065A"/>
    <w:rsid w:val="00160726"/>
    <w:rsid w:val="0016191D"/>
    <w:rsid w:val="00161CFD"/>
    <w:rsid w:val="0016264F"/>
    <w:rsid w:val="00162929"/>
    <w:rsid w:val="001654DF"/>
    <w:rsid w:val="001667B7"/>
    <w:rsid w:val="00171167"/>
    <w:rsid w:val="001777DB"/>
    <w:rsid w:val="00177955"/>
    <w:rsid w:val="00180683"/>
    <w:rsid w:val="00180DB4"/>
    <w:rsid w:val="0018125B"/>
    <w:rsid w:val="00183101"/>
    <w:rsid w:val="00183929"/>
    <w:rsid w:val="00184183"/>
    <w:rsid w:val="0019010C"/>
    <w:rsid w:val="00191785"/>
    <w:rsid w:val="00191CF6"/>
    <w:rsid w:val="001957C3"/>
    <w:rsid w:val="0019592B"/>
    <w:rsid w:val="001976BF"/>
    <w:rsid w:val="0019780B"/>
    <w:rsid w:val="001A049F"/>
    <w:rsid w:val="001A2EC0"/>
    <w:rsid w:val="001A362F"/>
    <w:rsid w:val="001A55F1"/>
    <w:rsid w:val="001A5E73"/>
    <w:rsid w:val="001A61AF"/>
    <w:rsid w:val="001B0AA8"/>
    <w:rsid w:val="001B0FAF"/>
    <w:rsid w:val="001B1C72"/>
    <w:rsid w:val="001B44ED"/>
    <w:rsid w:val="001B551A"/>
    <w:rsid w:val="001B56F5"/>
    <w:rsid w:val="001B5CD8"/>
    <w:rsid w:val="001C078B"/>
    <w:rsid w:val="001C08A1"/>
    <w:rsid w:val="001C2280"/>
    <w:rsid w:val="001C39FE"/>
    <w:rsid w:val="001C4E99"/>
    <w:rsid w:val="001C50E7"/>
    <w:rsid w:val="001C6220"/>
    <w:rsid w:val="001C7FE5"/>
    <w:rsid w:val="001D03E0"/>
    <w:rsid w:val="001D13A5"/>
    <w:rsid w:val="001D2FCC"/>
    <w:rsid w:val="001D5556"/>
    <w:rsid w:val="001D73E4"/>
    <w:rsid w:val="001E16CA"/>
    <w:rsid w:val="001E1B43"/>
    <w:rsid w:val="001E3876"/>
    <w:rsid w:val="001E4EC9"/>
    <w:rsid w:val="001E524C"/>
    <w:rsid w:val="001E5F44"/>
    <w:rsid w:val="001E6269"/>
    <w:rsid w:val="001E7C9C"/>
    <w:rsid w:val="001F2D1E"/>
    <w:rsid w:val="001F4C31"/>
    <w:rsid w:val="001F6173"/>
    <w:rsid w:val="001F7460"/>
    <w:rsid w:val="00202291"/>
    <w:rsid w:val="00202365"/>
    <w:rsid w:val="0020421F"/>
    <w:rsid w:val="00204869"/>
    <w:rsid w:val="00204DE5"/>
    <w:rsid w:val="00205647"/>
    <w:rsid w:val="00210656"/>
    <w:rsid w:val="00211607"/>
    <w:rsid w:val="0021188B"/>
    <w:rsid w:val="00212E1D"/>
    <w:rsid w:val="0021305D"/>
    <w:rsid w:val="00214964"/>
    <w:rsid w:val="0022023A"/>
    <w:rsid w:val="002218A7"/>
    <w:rsid w:val="00221C0D"/>
    <w:rsid w:val="00221FCD"/>
    <w:rsid w:val="002223CA"/>
    <w:rsid w:val="0022315B"/>
    <w:rsid w:val="00223E6D"/>
    <w:rsid w:val="00224B8A"/>
    <w:rsid w:val="00225CD6"/>
    <w:rsid w:val="002261E8"/>
    <w:rsid w:val="002302F5"/>
    <w:rsid w:val="0023043A"/>
    <w:rsid w:val="00230DD3"/>
    <w:rsid w:val="002333ED"/>
    <w:rsid w:val="002338F9"/>
    <w:rsid w:val="0023415A"/>
    <w:rsid w:val="0023508D"/>
    <w:rsid w:val="002356E0"/>
    <w:rsid w:val="002376C8"/>
    <w:rsid w:val="00237B0D"/>
    <w:rsid w:val="002415BC"/>
    <w:rsid w:val="0024199F"/>
    <w:rsid w:val="00241FDE"/>
    <w:rsid w:val="00242C36"/>
    <w:rsid w:val="00244493"/>
    <w:rsid w:val="002456FC"/>
    <w:rsid w:val="00245C25"/>
    <w:rsid w:val="002469B8"/>
    <w:rsid w:val="00251866"/>
    <w:rsid w:val="002528C5"/>
    <w:rsid w:val="00252D29"/>
    <w:rsid w:val="002535A2"/>
    <w:rsid w:val="0025382F"/>
    <w:rsid w:val="0025423F"/>
    <w:rsid w:val="002544A4"/>
    <w:rsid w:val="002559D8"/>
    <w:rsid w:val="002564F7"/>
    <w:rsid w:val="00256C2A"/>
    <w:rsid w:val="00256D37"/>
    <w:rsid w:val="00257B53"/>
    <w:rsid w:val="00261284"/>
    <w:rsid w:val="00261A11"/>
    <w:rsid w:val="00262714"/>
    <w:rsid w:val="0026321E"/>
    <w:rsid w:val="00264C5A"/>
    <w:rsid w:val="00265667"/>
    <w:rsid w:val="00266054"/>
    <w:rsid w:val="0026735B"/>
    <w:rsid w:val="002700D3"/>
    <w:rsid w:val="00270588"/>
    <w:rsid w:val="00270DEA"/>
    <w:rsid w:val="0027149A"/>
    <w:rsid w:val="002737DB"/>
    <w:rsid w:val="00273A61"/>
    <w:rsid w:val="00273CB2"/>
    <w:rsid w:val="00275E23"/>
    <w:rsid w:val="00275EF8"/>
    <w:rsid w:val="0028014F"/>
    <w:rsid w:val="0028138A"/>
    <w:rsid w:val="002818AC"/>
    <w:rsid w:val="002823A5"/>
    <w:rsid w:val="00282A38"/>
    <w:rsid w:val="00282AF2"/>
    <w:rsid w:val="0028634F"/>
    <w:rsid w:val="00286418"/>
    <w:rsid w:val="00286C41"/>
    <w:rsid w:val="00287354"/>
    <w:rsid w:val="0029043A"/>
    <w:rsid w:val="00291300"/>
    <w:rsid w:val="00291C13"/>
    <w:rsid w:val="00293456"/>
    <w:rsid w:val="002942D2"/>
    <w:rsid w:val="002943CB"/>
    <w:rsid w:val="002947A7"/>
    <w:rsid w:val="002956A7"/>
    <w:rsid w:val="0029573A"/>
    <w:rsid w:val="00295783"/>
    <w:rsid w:val="002A1320"/>
    <w:rsid w:val="002A1B1B"/>
    <w:rsid w:val="002A1B97"/>
    <w:rsid w:val="002A1DC8"/>
    <w:rsid w:val="002A4DC6"/>
    <w:rsid w:val="002A4DFC"/>
    <w:rsid w:val="002A5045"/>
    <w:rsid w:val="002A5CA6"/>
    <w:rsid w:val="002A5D93"/>
    <w:rsid w:val="002A6EB5"/>
    <w:rsid w:val="002B22C1"/>
    <w:rsid w:val="002B46DA"/>
    <w:rsid w:val="002B4BF5"/>
    <w:rsid w:val="002B7BA8"/>
    <w:rsid w:val="002B7D0F"/>
    <w:rsid w:val="002C17D9"/>
    <w:rsid w:val="002C1BBF"/>
    <w:rsid w:val="002C26EB"/>
    <w:rsid w:val="002C2AB3"/>
    <w:rsid w:val="002C3A07"/>
    <w:rsid w:val="002C4545"/>
    <w:rsid w:val="002C6248"/>
    <w:rsid w:val="002C6585"/>
    <w:rsid w:val="002C72C5"/>
    <w:rsid w:val="002C7A82"/>
    <w:rsid w:val="002C7F3D"/>
    <w:rsid w:val="002D08F9"/>
    <w:rsid w:val="002D22A6"/>
    <w:rsid w:val="002D24A3"/>
    <w:rsid w:val="002D2ADA"/>
    <w:rsid w:val="002D2AE9"/>
    <w:rsid w:val="002D3583"/>
    <w:rsid w:val="002D57D5"/>
    <w:rsid w:val="002D6289"/>
    <w:rsid w:val="002D6E23"/>
    <w:rsid w:val="002D78F7"/>
    <w:rsid w:val="002E11EB"/>
    <w:rsid w:val="002E39D2"/>
    <w:rsid w:val="002E4567"/>
    <w:rsid w:val="002E45D8"/>
    <w:rsid w:val="002E64FA"/>
    <w:rsid w:val="002E793A"/>
    <w:rsid w:val="002F0974"/>
    <w:rsid w:val="002F0BFD"/>
    <w:rsid w:val="002F134A"/>
    <w:rsid w:val="002F1B7A"/>
    <w:rsid w:val="002F31AE"/>
    <w:rsid w:val="002F66B3"/>
    <w:rsid w:val="00302C12"/>
    <w:rsid w:val="00302E50"/>
    <w:rsid w:val="0030354B"/>
    <w:rsid w:val="00303AC5"/>
    <w:rsid w:val="003058ED"/>
    <w:rsid w:val="0030762B"/>
    <w:rsid w:val="0030766A"/>
    <w:rsid w:val="003101C8"/>
    <w:rsid w:val="00310774"/>
    <w:rsid w:val="00310D2D"/>
    <w:rsid w:val="00311891"/>
    <w:rsid w:val="00311D23"/>
    <w:rsid w:val="00312F47"/>
    <w:rsid w:val="00313F04"/>
    <w:rsid w:val="00313F29"/>
    <w:rsid w:val="00313F3F"/>
    <w:rsid w:val="0031405B"/>
    <w:rsid w:val="00315621"/>
    <w:rsid w:val="003174BF"/>
    <w:rsid w:val="00320FBE"/>
    <w:rsid w:val="00322FED"/>
    <w:rsid w:val="00323699"/>
    <w:rsid w:val="003246C3"/>
    <w:rsid w:val="00330429"/>
    <w:rsid w:val="003311F8"/>
    <w:rsid w:val="003320B1"/>
    <w:rsid w:val="0033323E"/>
    <w:rsid w:val="00333D2A"/>
    <w:rsid w:val="00333FF8"/>
    <w:rsid w:val="0033782E"/>
    <w:rsid w:val="0034245D"/>
    <w:rsid w:val="003424FF"/>
    <w:rsid w:val="00342966"/>
    <w:rsid w:val="00344254"/>
    <w:rsid w:val="00344A7F"/>
    <w:rsid w:val="00344DD0"/>
    <w:rsid w:val="003461D2"/>
    <w:rsid w:val="00347ECF"/>
    <w:rsid w:val="003510A0"/>
    <w:rsid w:val="00351727"/>
    <w:rsid w:val="00351782"/>
    <w:rsid w:val="00351A5D"/>
    <w:rsid w:val="00352543"/>
    <w:rsid w:val="00352BA2"/>
    <w:rsid w:val="003532DF"/>
    <w:rsid w:val="00354028"/>
    <w:rsid w:val="00356014"/>
    <w:rsid w:val="0035671A"/>
    <w:rsid w:val="00356867"/>
    <w:rsid w:val="00356B9F"/>
    <w:rsid w:val="00360617"/>
    <w:rsid w:val="003606E5"/>
    <w:rsid w:val="0036077B"/>
    <w:rsid w:val="00364BCE"/>
    <w:rsid w:val="0036606C"/>
    <w:rsid w:val="0036657A"/>
    <w:rsid w:val="00367819"/>
    <w:rsid w:val="00371776"/>
    <w:rsid w:val="0037268C"/>
    <w:rsid w:val="00373562"/>
    <w:rsid w:val="00380565"/>
    <w:rsid w:val="00381D0E"/>
    <w:rsid w:val="003830CA"/>
    <w:rsid w:val="00386174"/>
    <w:rsid w:val="0038637D"/>
    <w:rsid w:val="003875A1"/>
    <w:rsid w:val="003900A6"/>
    <w:rsid w:val="003907A4"/>
    <w:rsid w:val="00393036"/>
    <w:rsid w:val="003931E6"/>
    <w:rsid w:val="0039723C"/>
    <w:rsid w:val="003972E0"/>
    <w:rsid w:val="003A1B3F"/>
    <w:rsid w:val="003A1E24"/>
    <w:rsid w:val="003A31E9"/>
    <w:rsid w:val="003A56FF"/>
    <w:rsid w:val="003A77C3"/>
    <w:rsid w:val="003B169A"/>
    <w:rsid w:val="003B2D56"/>
    <w:rsid w:val="003B35B2"/>
    <w:rsid w:val="003B482E"/>
    <w:rsid w:val="003B5112"/>
    <w:rsid w:val="003B5BD8"/>
    <w:rsid w:val="003C04DD"/>
    <w:rsid w:val="003C0C68"/>
    <w:rsid w:val="003C0FE5"/>
    <w:rsid w:val="003C25BF"/>
    <w:rsid w:val="003C31AE"/>
    <w:rsid w:val="003C3267"/>
    <w:rsid w:val="003C32C3"/>
    <w:rsid w:val="003C438F"/>
    <w:rsid w:val="003C631D"/>
    <w:rsid w:val="003C7142"/>
    <w:rsid w:val="003D289A"/>
    <w:rsid w:val="003D4F58"/>
    <w:rsid w:val="003D5DBE"/>
    <w:rsid w:val="003D69AF"/>
    <w:rsid w:val="003E333C"/>
    <w:rsid w:val="003E3F2A"/>
    <w:rsid w:val="003E57F4"/>
    <w:rsid w:val="003E580F"/>
    <w:rsid w:val="003E68C1"/>
    <w:rsid w:val="003F0969"/>
    <w:rsid w:val="003F0F1E"/>
    <w:rsid w:val="003F11C0"/>
    <w:rsid w:val="003F12FA"/>
    <w:rsid w:val="003F28B2"/>
    <w:rsid w:val="003F3AD7"/>
    <w:rsid w:val="003F42EB"/>
    <w:rsid w:val="0040131A"/>
    <w:rsid w:val="0040177C"/>
    <w:rsid w:val="00402A07"/>
    <w:rsid w:val="00402A7D"/>
    <w:rsid w:val="00404E73"/>
    <w:rsid w:val="004054C2"/>
    <w:rsid w:val="00405723"/>
    <w:rsid w:val="0040671E"/>
    <w:rsid w:val="00407360"/>
    <w:rsid w:val="00413411"/>
    <w:rsid w:val="00413897"/>
    <w:rsid w:val="00415056"/>
    <w:rsid w:val="0041664B"/>
    <w:rsid w:val="00421FE1"/>
    <w:rsid w:val="00422957"/>
    <w:rsid w:val="00423787"/>
    <w:rsid w:val="00424D7C"/>
    <w:rsid w:val="00426D12"/>
    <w:rsid w:val="00427C38"/>
    <w:rsid w:val="00430FEE"/>
    <w:rsid w:val="00431570"/>
    <w:rsid w:val="00432878"/>
    <w:rsid w:val="00433383"/>
    <w:rsid w:val="004333AA"/>
    <w:rsid w:val="00435364"/>
    <w:rsid w:val="00436266"/>
    <w:rsid w:val="00436FD3"/>
    <w:rsid w:val="0043747D"/>
    <w:rsid w:val="004426BF"/>
    <w:rsid w:val="004433C2"/>
    <w:rsid w:val="0044393B"/>
    <w:rsid w:val="0044620E"/>
    <w:rsid w:val="00447247"/>
    <w:rsid w:val="00447B7B"/>
    <w:rsid w:val="00450669"/>
    <w:rsid w:val="00450A48"/>
    <w:rsid w:val="00452313"/>
    <w:rsid w:val="00453097"/>
    <w:rsid w:val="004532D8"/>
    <w:rsid w:val="00455BA8"/>
    <w:rsid w:val="00457302"/>
    <w:rsid w:val="00457FE2"/>
    <w:rsid w:val="004605DA"/>
    <w:rsid w:val="00460EC7"/>
    <w:rsid w:val="00463A4B"/>
    <w:rsid w:val="00464066"/>
    <w:rsid w:val="00464908"/>
    <w:rsid w:val="00465C21"/>
    <w:rsid w:val="00465D92"/>
    <w:rsid w:val="00470CB7"/>
    <w:rsid w:val="00472E52"/>
    <w:rsid w:val="00474660"/>
    <w:rsid w:val="0047476E"/>
    <w:rsid w:val="00475813"/>
    <w:rsid w:val="00475CF4"/>
    <w:rsid w:val="00476017"/>
    <w:rsid w:val="00476761"/>
    <w:rsid w:val="0047696E"/>
    <w:rsid w:val="00481121"/>
    <w:rsid w:val="004840C2"/>
    <w:rsid w:val="0048556A"/>
    <w:rsid w:val="00485A46"/>
    <w:rsid w:val="004906D5"/>
    <w:rsid w:val="00491A22"/>
    <w:rsid w:val="00491AC1"/>
    <w:rsid w:val="00491E94"/>
    <w:rsid w:val="00496A93"/>
    <w:rsid w:val="004979C9"/>
    <w:rsid w:val="004A0B7F"/>
    <w:rsid w:val="004A4103"/>
    <w:rsid w:val="004A5111"/>
    <w:rsid w:val="004A5E6A"/>
    <w:rsid w:val="004B13FF"/>
    <w:rsid w:val="004B29BE"/>
    <w:rsid w:val="004B3730"/>
    <w:rsid w:val="004B4363"/>
    <w:rsid w:val="004C0675"/>
    <w:rsid w:val="004C1215"/>
    <w:rsid w:val="004C19D5"/>
    <w:rsid w:val="004C5B18"/>
    <w:rsid w:val="004C6DEF"/>
    <w:rsid w:val="004C716B"/>
    <w:rsid w:val="004D211E"/>
    <w:rsid w:val="004D6822"/>
    <w:rsid w:val="004D6D61"/>
    <w:rsid w:val="004D7F61"/>
    <w:rsid w:val="004E0F1D"/>
    <w:rsid w:val="004E3835"/>
    <w:rsid w:val="004E468F"/>
    <w:rsid w:val="004E533F"/>
    <w:rsid w:val="004E584A"/>
    <w:rsid w:val="004E5B42"/>
    <w:rsid w:val="004E7021"/>
    <w:rsid w:val="004F072D"/>
    <w:rsid w:val="004F0BDE"/>
    <w:rsid w:val="004F21E7"/>
    <w:rsid w:val="004F4D1A"/>
    <w:rsid w:val="004F5012"/>
    <w:rsid w:val="004F52C6"/>
    <w:rsid w:val="004F684C"/>
    <w:rsid w:val="004F6DA4"/>
    <w:rsid w:val="004F7A37"/>
    <w:rsid w:val="005044C9"/>
    <w:rsid w:val="00504892"/>
    <w:rsid w:val="00505A19"/>
    <w:rsid w:val="00507E3F"/>
    <w:rsid w:val="00507EB9"/>
    <w:rsid w:val="005119FE"/>
    <w:rsid w:val="00511A51"/>
    <w:rsid w:val="00512AD1"/>
    <w:rsid w:val="0051309F"/>
    <w:rsid w:val="00514BB7"/>
    <w:rsid w:val="00520363"/>
    <w:rsid w:val="00520637"/>
    <w:rsid w:val="00520C0E"/>
    <w:rsid w:val="0052251B"/>
    <w:rsid w:val="00523781"/>
    <w:rsid w:val="005242A1"/>
    <w:rsid w:val="00525A51"/>
    <w:rsid w:val="005265E2"/>
    <w:rsid w:val="005267D8"/>
    <w:rsid w:val="005268D3"/>
    <w:rsid w:val="00526A96"/>
    <w:rsid w:val="00527054"/>
    <w:rsid w:val="00527443"/>
    <w:rsid w:val="005323D9"/>
    <w:rsid w:val="00535CD0"/>
    <w:rsid w:val="00537E6E"/>
    <w:rsid w:val="00542677"/>
    <w:rsid w:val="00543205"/>
    <w:rsid w:val="00543F2C"/>
    <w:rsid w:val="00544C61"/>
    <w:rsid w:val="005504FD"/>
    <w:rsid w:val="005507CE"/>
    <w:rsid w:val="00554650"/>
    <w:rsid w:val="00554AD8"/>
    <w:rsid w:val="00554D19"/>
    <w:rsid w:val="005552AA"/>
    <w:rsid w:val="0055532E"/>
    <w:rsid w:val="005562EE"/>
    <w:rsid w:val="0056215F"/>
    <w:rsid w:val="00564BEB"/>
    <w:rsid w:val="00565AE4"/>
    <w:rsid w:val="00567F26"/>
    <w:rsid w:val="00570396"/>
    <w:rsid w:val="00575FA1"/>
    <w:rsid w:val="00576130"/>
    <w:rsid w:val="0057619F"/>
    <w:rsid w:val="00577FEA"/>
    <w:rsid w:val="005804A3"/>
    <w:rsid w:val="00581EE3"/>
    <w:rsid w:val="00582D9F"/>
    <w:rsid w:val="00586BB4"/>
    <w:rsid w:val="005904B6"/>
    <w:rsid w:val="00596A41"/>
    <w:rsid w:val="005978F5"/>
    <w:rsid w:val="005A0E93"/>
    <w:rsid w:val="005A22B6"/>
    <w:rsid w:val="005A2DE4"/>
    <w:rsid w:val="005A2F64"/>
    <w:rsid w:val="005A3CB8"/>
    <w:rsid w:val="005A3FE7"/>
    <w:rsid w:val="005A4D5E"/>
    <w:rsid w:val="005A52E9"/>
    <w:rsid w:val="005A6151"/>
    <w:rsid w:val="005A6E8E"/>
    <w:rsid w:val="005B03BA"/>
    <w:rsid w:val="005B1D5D"/>
    <w:rsid w:val="005B2EE7"/>
    <w:rsid w:val="005B304E"/>
    <w:rsid w:val="005B6CA8"/>
    <w:rsid w:val="005C2021"/>
    <w:rsid w:val="005C4D94"/>
    <w:rsid w:val="005C4F27"/>
    <w:rsid w:val="005C5A4E"/>
    <w:rsid w:val="005C6F5C"/>
    <w:rsid w:val="005D0562"/>
    <w:rsid w:val="005D0F64"/>
    <w:rsid w:val="005D1774"/>
    <w:rsid w:val="005D20D0"/>
    <w:rsid w:val="005D2C8B"/>
    <w:rsid w:val="005D3F46"/>
    <w:rsid w:val="005D6070"/>
    <w:rsid w:val="005D6512"/>
    <w:rsid w:val="005E03C1"/>
    <w:rsid w:val="005E2BBA"/>
    <w:rsid w:val="005E386F"/>
    <w:rsid w:val="005E5693"/>
    <w:rsid w:val="005E6707"/>
    <w:rsid w:val="005F19E6"/>
    <w:rsid w:val="005F265D"/>
    <w:rsid w:val="005F2BFB"/>
    <w:rsid w:val="005F3FA2"/>
    <w:rsid w:val="005F4BAA"/>
    <w:rsid w:val="005F53F2"/>
    <w:rsid w:val="005F57E8"/>
    <w:rsid w:val="005F7D5A"/>
    <w:rsid w:val="0060025E"/>
    <w:rsid w:val="0060227C"/>
    <w:rsid w:val="0060269D"/>
    <w:rsid w:val="00602B2F"/>
    <w:rsid w:val="006055E6"/>
    <w:rsid w:val="00606BA8"/>
    <w:rsid w:val="006131A2"/>
    <w:rsid w:val="00615397"/>
    <w:rsid w:val="0061614E"/>
    <w:rsid w:val="006163E0"/>
    <w:rsid w:val="0061786A"/>
    <w:rsid w:val="00620B35"/>
    <w:rsid w:val="006223A0"/>
    <w:rsid w:val="006236D0"/>
    <w:rsid w:val="00623EBC"/>
    <w:rsid w:val="006267D8"/>
    <w:rsid w:val="00627828"/>
    <w:rsid w:val="00630031"/>
    <w:rsid w:val="00632EC6"/>
    <w:rsid w:val="006335D6"/>
    <w:rsid w:val="00634470"/>
    <w:rsid w:val="0063485B"/>
    <w:rsid w:val="00635B5E"/>
    <w:rsid w:val="00636595"/>
    <w:rsid w:val="00637A6D"/>
    <w:rsid w:val="006444FD"/>
    <w:rsid w:val="006449C8"/>
    <w:rsid w:val="006471E4"/>
    <w:rsid w:val="006476A2"/>
    <w:rsid w:val="00647CF1"/>
    <w:rsid w:val="006501CB"/>
    <w:rsid w:val="0065047A"/>
    <w:rsid w:val="00652809"/>
    <w:rsid w:val="00652D9D"/>
    <w:rsid w:val="006530AD"/>
    <w:rsid w:val="0065375A"/>
    <w:rsid w:val="00653D22"/>
    <w:rsid w:val="00655361"/>
    <w:rsid w:val="006558DB"/>
    <w:rsid w:val="00656341"/>
    <w:rsid w:val="0065681C"/>
    <w:rsid w:val="0065705B"/>
    <w:rsid w:val="00661F8D"/>
    <w:rsid w:val="00662715"/>
    <w:rsid w:val="006634BF"/>
    <w:rsid w:val="00663C32"/>
    <w:rsid w:val="00663ECC"/>
    <w:rsid w:val="006702DF"/>
    <w:rsid w:val="00674242"/>
    <w:rsid w:val="0067764E"/>
    <w:rsid w:val="00681881"/>
    <w:rsid w:val="00682B8C"/>
    <w:rsid w:val="0068385E"/>
    <w:rsid w:val="0068615C"/>
    <w:rsid w:val="006875E0"/>
    <w:rsid w:val="00690AB4"/>
    <w:rsid w:val="00691A3E"/>
    <w:rsid w:val="00693068"/>
    <w:rsid w:val="006965BF"/>
    <w:rsid w:val="00696700"/>
    <w:rsid w:val="00696EA6"/>
    <w:rsid w:val="006A0E8A"/>
    <w:rsid w:val="006A1691"/>
    <w:rsid w:val="006A26A9"/>
    <w:rsid w:val="006A3A55"/>
    <w:rsid w:val="006A4149"/>
    <w:rsid w:val="006A7CAE"/>
    <w:rsid w:val="006B02B1"/>
    <w:rsid w:val="006B0BC3"/>
    <w:rsid w:val="006B5E15"/>
    <w:rsid w:val="006C2EAC"/>
    <w:rsid w:val="006C433F"/>
    <w:rsid w:val="006C5434"/>
    <w:rsid w:val="006C6EEB"/>
    <w:rsid w:val="006C7402"/>
    <w:rsid w:val="006C75BD"/>
    <w:rsid w:val="006D0DDA"/>
    <w:rsid w:val="006D3F14"/>
    <w:rsid w:val="006D5D91"/>
    <w:rsid w:val="006D5DCB"/>
    <w:rsid w:val="006D65F8"/>
    <w:rsid w:val="006D69C7"/>
    <w:rsid w:val="006E0914"/>
    <w:rsid w:val="006E098E"/>
    <w:rsid w:val="006E1831"/>
    <w:rsid w:val="006E1D0C"/>
    <w:rsid w:val="006E3936"/>
    <w:rsid w:val="006E5426"/>
    <w:rsid w:val="006E5F76"/>
    <w:rsid w:val="006E6048"/>
    <w:rsid w:val="006E60B0"/>
    <w:rsid w:val="006E6174"/>
    <w:rsid w:val="006E6EEA"/>
    <w:rsid w:val="006E7047"/>
    <w:rsid w:val="006E7D97"/>
    <w:rsid w:val="006F0CC0"/>
    <w:rsid w:val="006F12FF"/>
    <w:rsid w:val="006F52D9"/>
    <w:rsid w:val="006F7187"/>
    <w:rsid w:val="006F7A59"/>
    <w:rsid w:val="00701911"/>
    <w:rsid w:val="0070270C"/>
    <w:rsid w:val="0070285F"/>
    <w:rsid w:val="00703870"/>
    <w:rsid w:val="00703BD0"/>
    <w:rsid w:val="00706006"/>
    <w:rsid w:val="00706615"/>
    <w:rsid w:val="00707338"/>
    <w:rsid w:val="00713599"/>
    <w:rsid w:val="00713752"/>
    <w:rsid w:val="00713EA9"/>
    <w:rsid w:val="007153E1"/>
    <w:rsid w:val="007167D4"/>
    <w:rsid w:val="0072054E"/>
    <w:rsid w:val="007217CA"/>
    <w:rsid w:val="00721B7A"/>
    <w:rsid w:val="00722B57"/>
    <w:rsid w:val="00723687"/>
    <w:rsid w:val="007274F3"/>
    <w:rsid w:val="00732145"/>
    <w:rsid w:val="00732A2E"/>
    <w:rsid w:val="007344B9"/>
    <w:rsid w:val="00734753"/>
    <w:rsid w:val="00734F86"/>
    <w:rsid w:val="007358B3"/>
    <w:rsid w:val="00736989"/>
    <w:rsid w:val="00736C27"/>
    <w:rsid w:val="00737646"/>
    <w:rsid w:val="00737959"/>
    <w:rsid w:val="007409FA"/>
    <w:rsid w:val="0074161F"/>
    <w:rsid w:val="00741FE3"/>
    <w:rsid w:val="00742043"/>
    <w:rsid w:val="00743D77"/>
    <w:rsid w:val="007441AE"/>
    <w:rsid w:val="00744F61"/>
    <w:rsid w:val="00747D5B"/>
    <w:rsid w:val="00750327"/>
    <w:rsid w:val="00751001"/>
    <w:rsid w:val="007512BF"/>
    <w:rsid w:val="007524C3"/>
    <w:rsid w:val="0075271A"/>
    <w:rsid w:val="00757A7D"/>
    <w:rsid w:val="0076036A"/>
    <w:rsid w:val="007608DE"/>
    <w:rsid w:val="0076117D"/>
    <w:rsid w:val="00761B1C"/>
    <w:rsid w:val="00761BC5"/>
    <w:rsid w:val="00766173"/>
    <w:rsid w:val="00766D64"/>
    <w:rsid w:val="00766EC0"/>
    <w:rsid w:val="00767083"/>
    <w:rsid w:val="00771CA6"/>
    <w:rsid w:val="007735DB"/>
    <w:rsid w:val="00775418"/>
    <w:rsid w:val="007801DA"/>
    <w:rsid w:val="007824D3"/>
    <w:rsid w:val="00782C12"/>
    <w:rsid w:val="00782CF9"/>
    <w:rsid w:val="007851CA"/>
    <w:rsid w:val="00786210"/>
    <w:rsid w:val="00786F7E"/>
    <w:rsid w:val="00792367"/>
    <w:rsid w:val="007923FF"/>
    <w:rsid w:val="00793B3E"/>
    <w:rsid w:val="00794E9D"/>
    <w:rsid w:val="00795395"/>
    <w:rsid w:val="00795A82"/>
    <w:rsid w:val="00797456"/>
    <w:rsid w:val="00797E3A"/>
    <w:rsid w:val="007A0058"/>
    <w:rsid w:val="007A0A73"/>
    <w:rsid w:val="007A16BD"/>
    <w:rsid w:val="007A30A2"/>
    <w:rsid w:val="007A36C7"/>
    <w:rsid w:val="007A3793"/>
    <w:rsid w:val="007A4025"/>
    <w:rsid w:val="007A4C26"/>
    <w:rsid w:val="007A5690"/>
    <w:rsid w:val="007A7529"/>
    <w:rsid w:val="007A780E"/>
    <w:rsid w:val="007A78EA"/>
    <w:rsid w:val="007B093F"/>
    <w:rsid w:val="007B0D72"/>
    <w:rsid w:val="007B2093"/>
    <w:rsid w:val="007B47DD"/>
    <w:rsid w:val="007B6909"/>
    <w:rsid w:val="007B72EF"/>
    <w:rsid w:val="007C0263"/>
    <w:rsid w:val="007C1C5A"/>
    <w:rsid w:val="007C7DB2"/>
    <w:rsid w:val="007D0AA5"/>
    <w:rsid w:val="007D12EA"/>
    <w:rsid w:val="007D487A"/>
    <w:rsid w:val="007D48FC"/>
    <w:rsid w:val="007D73E5"/>
    <w:rsid w:val="007E0B0D"/>
    <w:rsid w:val="007E1B44"/>
    <w:rsid w:val="007E1CFF"/>
    <w:rsid w:val="007E238D"/>
    <w:rsid w:val="007E2764"/>
    <w:rsid w:val="007E2B94"/>
    <w:rsid w:val="007E5354"/>
    <w:rsid w:val="007E5B09"/>
    <w:rsid w:val="007E6BB9"/>
    <w:rsid w:val="007E730F"/>
    <w:rsid w:val="007F0B1F"/>
    <w:rsid w:val="007F11FC"/>
    <w:rsid w:val="007F20F4"/>
    <w:rsid w:val="007F21CC"/>
    <w:rsid w:val="007F46AD"/>
    <w:rsid w:val="007F6A6E"/>
    <w:rsid w:val="007F710F"/>
    <w:rsid w:val="00800BCF"/>
    <w:rsid w:val="008010AC"/>
    <w:rsid w:val="00803987"/>
    <w:rsid w:val="00803E95"/>
    <w:rsid w:val="008043C8"/>
    <w:rsid w:val="0080525D"/>
    <w:rsid w:val="00807675"/>
    <w:rsid w:val="00807AA2"/>
    <w:rsid w:val="00810BD1"/>
    <w:rsid w:val="00810DCC"/>
    <w:rsid w:val="00811989"/>
    <w:rsid w:val="008142E5"/>
    <w:rsid w:val="00814C92"/>
    <w:rsid w:val="008151DA"/>
    <w:rsid w:val="0081555D"/>
    <w:rsid w:val="00816087"/>
    <w:rsid w:val="00816E80"/>
    <w:rsid w:val="008209FC"/>
    <w:rsid w:val="0082578F"/>
    <w:rsid w:val="008257A3"/>
    <w:rsid w:val="00825C82"/>
    <w:rsid w:val="008262E7"/>
    <w:rsid w:val="0083175B"/>
    <w:rsid w:val="00832C05"/>
    <w:rsid w:val="00834F12"/>
    <w:rsid w:val="0083681C"/>
    <w:rsid w:val="00837B93"/>
    <w:rsid w:val="00840A17"/>
    <w:rsid w:val="00840AAD"/>
    <w:rsid w:val="008411D1"/>
    <w:rsid w:val="0084224F"/>
    <w:rsid w:val="00843FB9"/>
    <w:rsid w:val="008451E3"/>
    <w:rsid w:val="00846F4F"/>
    <w:rsid w:val="00847922"/>
    <w:rsid w:val="00850218"/>
    <w:rsid w:val="00851831"/>
    <w:rsid w:val="008525B0"/>
    <w:rsid w:val="008526D8"/>
    <w:rsid w:val="00853259"/>
    <w:rsid w:val="0085432B"/>
    <w:rsid w:val="00854CF5"/>
    <w:rsid w:val="008554A4"/>
    <w:rsid w:val="00857C43"/>
    <w:rsid w:val="00857D93"/>
    <w:rsid w:val="00857E5F"/>
    <w:rsid w:val="00861089"/>
    <w:rsid w:val="00862C8F"/>
    <w:rsid w:val="00864A5E"/>
    <w:rsid w:val="00866A62"/>
    <w:rsid w:val="00866C7B"/>
    <w:rsid w:val="008677E2"/>
    <w:rsid w:val="0087001E"/>
    <w:rsid w:val="008774FA"/>
    <w:rsid w:val="00877D8F"/>
    <w:rsid w:val="008812EF"/>
    <w:rsid w:val="00881723"/>
    <w:rsid w:val="00881F22"/>
    <w:rsid w:val="00882360"/>
    <w:rsid w:val="008828F9"/>
    <w:rsid w:val="008830A8"/>
    <w:rsid w:val="00883517"/>
    <w:rsid w:val="00884E10"/>
    <w:rsid w:val="008853D5"/>
    <w:rsid w:val="0088763A"/>
    <w:rsid w:val="0088771C"/>
    <w:rsid w:val="00887CA8"/>
    <w:rsid w:val="0089207E"/>
    <w:rsid w:val="00893041"/>
    <w:rsid w:val="00894949"/>
    <w:rsid w:val="00897573"/>
    <w:rsid w:val="008A000F"/>
    <w:rsid w:val="008A01DF"/>
    <w:rsid w:val="008A33A7"/>
    <w:rsid w:val="008A363D"/>
    <w:rsid w:val="008A3A22"/>
    <w:rsid w:val="008A5F87"/>
    <w:rsid w:val="008A6702"/>
    <w:rsid w:val="008A6AE1"/>
    <w:rsid w:val="008A73E7"/>
    <w:rsid w:val="008B3314"/>
    <w:rsid w:val="008B4D70"/>
    <w:rsid w:val="008B57BB"/>
    <w:rsid w:val="008C0189"/>
    <w:rsid w:val="008C0E35"/>
    <w:rsid w:val="008C1586"/>
    <w:rsid w:val="008C4BF9"/>
    <w:rsid w:val="008C7148"/>
    <w:rsid w:val="008D1DA7"/>
    <w:rsid w:val="008D262B"/>
    <w:rsid w:val="008D2C0B"/>
    <w:rsid w:val="008D42C6"/>
    <w:rsid w:val="008D4B96"/>
    <w:rsid w:val="008D7E7C"/>
    <w:rsid w:val="008E0322"/>
    <w:rsid w:val="008E127C"/>
    <w:rsid w:val="008E1E28"/>
    <w:rsid w:val="008E217B"/>
    <w:rsid w:val="008E25F6"/>
    <w:rsid w:val="008E2B80"/>
    <w:rsid w:val="008E4ECA"/>
    <w:rsid w:val="008E6431"/>
    <w:rsid w:val="008E680D"/>
    <w:rsid w:val="008F2E13"/>
    <w:rsid w:val="008F4B0E"/>
    <w:rsid w:val="008F5836"/>
    <w:rsid w:val="008F5C02"/>
    <w:rsid w:val="00901E33"/>
    <w:rsid w:val="0090457C"/>
    <w:rsid w:val="009049E7"/>
    <w:rsid w:val="00905EFC"/>
    <w:rsid w:val="00906CEC"/>
    <w:rsid w:val="0090746D"/>
    <w:rsid w:val="009076D4"/>
    <w:rsid w:val="0091013E"/>
    <w:rsid w:val="009101A6"/>
    <w:rsid w:val="00911F97"/>
    <w:rsid w:val="00912F9E"/>
    <w:rsid w:val="00916DAD"/>
    <w:rsid w:val="009201FB"/>
    <w:rsid w:val="00920808"/>
    <w:rsid w:val="0092252B"/>
    <w:rsid w:val="009256BA"/>
    <w:rsid w:val="009262D6"/>
    <w:rsid w:val="009272D2"/>
    <w:rsid w:val="00930237"/>
    <w:rsid w:val="0093065E"/>
    <w:rsid w:val="009318EA"/>
    <w:rsid w:val="009330AF"/>
    <w:rsid w:val="0093432B"/>
    <w:rsid w:val="00934A10"/>
    <w:rsid w:val="00936FD2"/>
    <w:rsid w:val="00937599"/>
    <w:rsid w:val="009401FF"/>
    <w:rsid w:val="0094185D"/>
    <w:rsid w:val="009421D2"/>
    <w:rsid w:val="0094252C"/>
    <w:rsid w:val="00942F6C"/>
    <w:rsid w:val="0094475F"/>
    <w:rsid w:val="00946372"/>
    <w:rsid w:val="0094668D"/>
    <w:rsid w:val="00946B11"/>
    <w:rsid w:val="0095021D"/>
    <w:rsid w:val="0095065E"/>
    <w:rsid w:val="00950CDB"/>
    <w:rsid w:val="00951955"/>
    <w:rsid w:val="00951A79"/>
    <w:rsid w:val="00952E7D"/>
    <w:rsid w:val="00953CD3"/>
    <w:rsid w:val="0095547B"/>
    <w:rsid w:val="00955737"/>
    <w:rsid w:val="00955C67"/>
    <w:rsid w:val="009564AB"/>
    <w:rsid w:val="00956DED"/>
    <w:rsid w:val="009570FE"/>
    <w:rsid w:val="00957472"/>
    <w:rsid w:val="00957D4F"/>
    <w:rsid w:val="009602D5"/>
    <w:rsid w:val="00960FDA"/>
    <w:rsid w:val="0096343A"/>
    <w:rsid w:val="00963A5F"/>
    <w:rsid w:val="00964279"/>
    <w:rsid w:val="00965235"/>
    <w:rsid w:val="009652A5"/>
    <w:rsid w:val="00965899"/>
    <w:rsid w:val="00967EE5"/>
    <w:rsid w:val="00971376"/>
    <w:rsid w:val="0097509E"/>
    <w:rsid w:val="0098067D"/>
    <w:rsid w:val="00981342"/>
    <w:rsid w:val="00982D39"/>
    <w:rsid w:val="00983794"/>
    <w:rsid w:val="0098623A"/>
    <w:rsid w:val="00986738"/>
    <w:rsid w:val="00986FF2"/>
    <w:rsid w:val="00987788"/>
    <w:rsid w:val="00987BDD"/>
    <w:rsid w:val="00990742"/>
    <w:rsid w:val="009973F1"/>
    <w:rsid w:val="0099772C"/>
    <w:rsid w:val="00997DC1"/>
    <w:rsid w:val="00997EDA"/>
    <w:rsid w:val="009A0096"/>
    <w:rsid w:val="009A1AAC"/>
    <w:rsid w:val="009A3410"/>
    <w:rsid w:val="009A4E25"/>
    <w:rsid w:val="009A50BE"/>
    <w:rsid w:val="009A5977"/>
    <w:rsid w:val="009A67CD"/>
    <w:rsid w:val="009A7781"/>
    <w:rsid w:val="009A7EF9"/>
    <w:rsid w:val="009B08C1"/>
    <w:rsid w:val="009B249C"/>
    <w:rsid w:val="009B2F96"/>
    <w:rsid w:val="009B456B"/>
    <w:rsid w:val="009B5D86"/>
    <w:rsid w:val="009B6002"/>
    <w:rsid w:val="009C07ED"/>
    <w:rsid w:val="009C35DD"/>
    <w:rsid w:val="009C39B8"/>
    <w:rsid w:val="009C6449"/>
    <w:rsid w:val="009D04FE"/>
    <w:rsid w:val="009D059F"/>
    <w:rsid w:val="009D362B"/>
    <w:rsid w:val="009D5271"/>
    <w:rsid w:val="009D5671"/>
    <w:rsid w:val="009D6C08"/>
    <w:rsid w:val="009D7225"/>
    <w:rsid w:val="009D7C7C"/>
    <w:rsid w:val="009D7D4D"/>
    <w:rsid w:val="009E0EDF"/>
    <w:rsid w:val="009E1A48"/>
    <w:rsid w:val="009E1B06"/>
    <w:rsid w:val="009E263C"/>
    <w:rsid w:val="009E3382"/>
    <w:rsid w:val="009E5831"/>
    <w:rsid w:val="009E727C"/>
    <w:rsid w:val="009E7BC5"/>
    <w:rsid w:val="009E7CE2"/>
    <w:rsid w:val="009F10D2"/>
    <w:rsid w:val="009F3E0F"/>
    <w:rsid w:val="009F65DB"/>
    <w:rsid w:val="009F6700"/>
    <w:rsid w:val="00A00BE6"/>
    <w:rsid w:val="00A065D0"/>
    <w:rsid w:val="00A067AB"/>
    <w:rsid w:val="00A06E65"/>
    <w:rsid w:val="00A06F33"/>
    <w:rsid w:val="00A108EB"/>
    <w:rsid w:val="00A111B4"/>
    <w:rsid w:val="00A131D2"/>
    <w:rsid w:val="00A131F2"/>
    <w:rsid w:val="00A1347A"/>
    <w:rsid w:val="00A1410B"/>
    <w:rsid w:val="00A1673A"/>
    <w:rsid w:val="00A16D5A"/>
    <w:rsid w:val="00A17699"/>
    <w:rsid w:val="00A20C10"/>
    <w:rsid w:val="00A218B3"/>
    <w:rsid w:val="00A229BB"/>
    <w:rsid w:val="00A23E70"/>
    <w:rsid w:val="00A24608"/>
    <w:rsid w:val="00A26717"/>
    <w:rsid w:val="00A2759C"/>
    <w:rsid w:val="00A2778B"/>
    <w:rsid w:val="00A301E4"/>
    <w:rsid w:val="00A303DB"/>
    <w:rsid w:val="00A36388"/>
    <w:rsid w:val="00A3761B"/>
    <w:rsid w:val="00A40E5C"/>
    <w:rsid w:val="00A4246E"/>
    <w:rsid w:val="00A43683"/>
    <w:rsid w:val="00A43805"/>
    <w:rsid w:val="00A43B94"/>
    <w:rsid w:val="00A45AE8"/>
    <w:rsid w:val="00A45C4B"/>
    <w:rsid w:val="00A4633A"/>
    <w:rsid w:val="00A46E76"/>
    <w:rsid w:val="00A47BF1"/>
    <w:rsid w:val="00A47F36"/>
    <w:rsid w:val="00A50F1A"/>
    <w:rsid w:val="00A5123B"/>
    <w:rsid w:val="00A53A73"/>
    <w:rsid w:val="00A53B9C"/>
    <w:rsid w:val="00A53C37"/>
    <w:rsid w:val="00A54D8C"/>
    <w:rsid w:val="00A559C1"/>
    <w:rsid w:val="00A55B9C"/>
    <w:rsid w:val="00A56461"/>
    <w:rsid w:val="00A57F23"/>
    <w:rsid w:val="00A6208D"/>
    <w:rsid w:val="00A63E84"/>
    <w:rsid w:val="00A64EB7"/>
    <w:rsid w:val="00A66130"/>
    <w:rsid w:val="00A67BDA"/>
    <w:rsid w:val="00A67BE5"/>
    <w:rsid w:val="00A723F4"/>
    <w:rsid w:val="00A73558"/>
    <w:rsid w:val="00A74912"/>
    <w:rsid w:val="00A74AA1"/>
    <w:rsid w:val="00A806CD"/>
    <w:rsid w:val="00A81491"/>
    <w:rsid w:val="00A84A4B"/>
    <w:rsid w:val="00A85396"/>
    <w:rsid w:val="00A85D65"/>
    <w:rsid w:val="00A85ED9"/>
    <w:rsid w:val="00A86E72"/>
    <w:rsid w:val="00A870E5"/>
    <w:rsid w:val="00A87415"/>
    <w:rsid w:val="00A874BF"/>
    <w:rsid w:val="00A87CED"/>
    <w:rsid w:val="00A9078D"/>
    <w:rsid w:val="00A917E4"/>
    <w:rsid w:val="00A91E81"/>
    <w:rsid w:val="00A92968"/>
    <w:rsid w:val="00A92B27"/>
    <w:rsid w:val="00A935BA"/>
    <w:rsid w:val="00AA050F"/>
    <w:rsid w:val="00AA1235"/>
    <w:rsid w:val="00AA1734"/>
    <w:rsid w:val="00AA25B9"/>
    <w:rsid w:val="00AA29CC"/>
    <w:rsid w:val="00AA2A3B"/>
    <w:rsid w:val="00AA2FCD"/>
    <w:rsid w:val="00AA4016"/>
    <w:rsid w:val="00AA4B4B"/>
    <w:rsid w:val="00AA7A32"/>
    <w:rsid w:val="00AB0D6B"/>
    <w:rsid w:val="00AB1699"/>
    <w:rsid w:val="00AB1CD4"/>
    <w:rsid w:val="00AB1E50"/>
    <w:rsid w:val="00AB33AD"/>
    <w:rsid w:val="00AB3A81"/>
    <w:rsid w:val="00AB5335"/>
    <w:rsid w:val="00AB5FE7"/>
    <w:rsid w:val="00AB67A2"/>
    <w:rsid w:val="00AB7AA6"/>
    <w:rsid w:val="00AC3BE1"/>
    <w:rsid w:val="00AC51A0"/>
    <w:rsid w:val="00AC7859"/>
    <w:rsid w:val="00AC7BED"/>
    <w:rsid w:val="00AD0D4E"/>
    <w:rsid w:val="00AD10C0"/>
    <w:rsid w:val="00AD22D0"/>
    <w:rsid w:val="00AD31C9"/>
    <w:rsid w:val="00AD3B47"/>
    <w:rsid w:val="00AD42A8"/>
    <w:rsid w:val="00AD5E6A"/>
    <w:rsid w:val="00AD62EC"/>
    <w:rsid w:val="00AD65EC"/>
    <w:rsid w:val="00AD7231"/>
    <w:rsid w:val="00AE14DD"/>
    <w:rsid w:val="00AE3812"/>
    <w:rsid w:val="00AE46A5"/>
    <w:rsid w:val="00AE4D85"/>
    <w:rsid w:val="00AE6017"/>
    <w:rsid w:val="00AE6BAE"/>
    <w:rsid w:val="00AF2EFC"/>
    <w:rsid w:val="00AF32B4"/>
    <w:rsid w:val="00AF3737"/>
    <w:rsid w:val="00AF4098"/>
    <w:rsid w:val="00AF4754"/>
    <w:rsid w:val="00AF5C1A"/>
    <w:rsid w:val="00AF6875"/>
    <w:rsid w:val="00AF6D74"/>
    <w:rsid w:val="00AF794C"/>
    <w:rsid w:val="00AF7D07"/>
    <w:rsid w:val="00B01433"/>
    <w:rsid w:val="00B025F1"/>
    <w:rsid w:val="00B02A60"/>
    <w:rsid w:val="00B02AE9"/>
    <w:rsid w:val="00B0332A"/>
    <w:rsid w:val="00B038C0"/>
    <w:rsid w:val="00B05252"/>
    <w:rsid w:val="00B0721F"/>
    <w:rsid w:val="00B07EE7"/>
    <w:rsid w:val="00B107AD"/>
    <w:rsid w:val="00B117B2"/>
    <w:rsid w:val="00B11C7B"/>
    <w:rsid w:val="00B14A84"/>
    <w:rsid w:val="00B155D6"/>
    <w:rsid w:val="00B160E3"/>
    <w:rsid w:val="00B17C2F"/>
    <w:rsid w:val="00B21208"/>
    <w:rsid w:val="00B213D8"/>
    <w:rsid w:val="00B2154A"/>
    <w:rsid w:val="00B218CF"/>
    <w:rsid w:val="00B226F7"/>
    <w:rsid w:val="00B24628"/>
    <w:rsid w:val="00B260FC"/>
    <w:rsid w:val="00B2641F"/>
    <w:rsid w:val="00B26666"/>
    <w:rsid w:val="00B274F6"/>
    <w:rsid w:val="00B30308"/>
    <w:rsid w:val="00B326BA"/>
    <w:rsid w:val="00B32E08"/>
    <w:rsid w:val="00B345D3"/>
    <w:rsid w:val="00B36F7F"/>
    <w:rsid w:val="00B37F18"/>
    <w:rsid w:val="00B410E8"/>
    <w:rsid w:val="00B50ACC"/>
    <w:rsid w:val="00B51247"/>
    <w:rsid w:val="00B54DD5"/>
    <w:rsid w:val="00B54DD8"/>
    <w:rsid w:val="00B5765A"/>
    <w:rsid w:val="00B60FB1"/>
    <w:rsid w:val="00B61B86"/>
    <w:rsid w:val="00B627F8"/>
    <w:rsid w:val="00B6318B"/>
    <w:rsid w:val="00B6514F"/>
    <w:rsid w:val="00B70ACE"/>
    <w:rsid w:val="00B73082"/>
    <w:rsid w:val="00B7571A"/>
    <w:rsid w:val="00B7589E"/>
    <w:rsid w:val="00B77820"/>
    <w:rsid w:val="00B80BA9"/>
    <w:rsid w:val="00B81B5B"/>
    <w:rsid w:val="00B81C4C"/>
    <w:rsid w:val="00B83BA2"/>
    <w:rsid w:val="00B8404E"/>
    <w:rsid w:val="00B85110"/>
    <w:rsid w:val="00B875FF"/>
    <w:rsid w:val="00B87F19"/>
    <w:rsid w:val="00B916C3"/>
    <w:rsid w:val="00B91F35"/>
    <w:rsid w:val="00B93FB7"/>
    <w:rsid w:val="00B94864"/>
    <w:rsid w:val="00B94A20"/>
    <w:rsid w:val="00B96BE5"/>
    <w:rsid w:val="00B97250"/>
    <w:rsid w:val="00B97CFD"/>
    <w:rsid w:val="00B97CFF"/>
    <w:rsid w:val="00BA0D50"/>
    <w:rsid w:val="00BA1003"/>
    <w:rsid w:val="00BA146C"/>
    <w:rsid w:val="00BA189B"/>
    <w:rsid w:val="00BA2096"/>
    <w:rsid w:val="00BA2939"/>
    <w:rsid w:val="00BA3436"/>
    <w:rsid w:val="00BA3524"/>
    <w:rsid w:val="00BA5176"/>
    <w:rsid w:val="00BB150E"/>
    <w:rsid w:val="00BB24BE"/>
    <w:rsid w:val="00BB308C"/>
    <w:rsid w:val="00BB450A"/>
    <w:rsid w:val="00BB4F2D"/>
    <w:rsid w:val="00BC1274"/>
    <w:rsid w:val="00BC1BF9"/>
    <w:rsid w:val="00BC1FC6"/>
    <w:rsid w:val="00BC3B6B"/>
    <w:rsid w:val="00BC4E6E"/>
    <w:rsid w:val="00BC55A4"/>
    <w:rsid w:val="00BC58AF"/>
    <w:rsid w:val="00BC624B"/>
    <w:rsid w:val="00BC6C10"/>
    <w:rsid w:val="00BC77AB"/>
    <w:rsid w:val="00BD5351"/>
    <w:rsid w:val="00BD748B"/>
    <w:rsid w:val="00BD76CE"/>
    <w:rsid w:val="00BD7720"/>
    <w:rsid w:val="00BD7818"/>
    <w:rsid w:val="00BE1A13"/>
    <w:rsid w:val="00BE361D"/>
    <w:rsid w:val="00BE37F5"/>
    <w:rsid w:val="00BE551C"/>
    <w:rsid w:val="00BE666E"/>
    <w:rsid w:val="00BE69CE"/>
    <w:rsid w:val="00BF07AE"/>
    <w:rsid w:val="00BF1E12"/>
    <w:rsid w:val="00BF39C7"/>
    <w:rsid w:val="00BF3D7C"/>
    <w:rsid w:val="00BF3F31"/>
    <w:rsid w:val="00BF4591"/>
    <w:rsid w:val="00BF4B1A"/>
    <w:rsid w:val="00BF51C1"/>
    <w:rsid w:val="00BF52FE"/>
    <w:rsid w:val="00BF5753"/>
    <w:rsid w:val="00C013B4"/>
    <w:rsid w:val="00C01667"/>
    <w:rsid w:val="00C01D65"/>
    <w:rsid w:val="00C01ED0"/>
    <w:rsid w:val="00C01EE1"/>
    <w:rsid w:val="00C03C23"/>
    <w:rsid w:val="00C0421E"/>
    <w:rsid w:val="00C04764"/>
    <w:rsid w:val="00C04C07"/>
    <w:rsid w:val="00C05577"/>
    <w:rsid w:val="00C07AF4"/>
    <w:rsid w:val="00C102FE"/>
    <w:rsid w:val="00C10CC3"/>
    <w:rsid w:val="00C1132B"/>
    <w:rsid w:val="00C1145B"/>
    <w:rsid w:val="00C115FA"/>
    <w:rsid w:val="00C12125"/>
    <w:rsid w:val="00C12B2A"/>
    <w:rsid w:val="00C12E40"/>
    <w:rsid w:val="00C1374F"/>
    <w:rsid w:val="00C15AD4"/>
    <w:rsid w:val="00C16763"/>
    <w:rsid w:val="00C17114"/>
    <w:rsid w:val="00C20DBF"/>
    <w:rsid w:val="00C226DF"/>
    <w:rsid w:val="00C2286B"/>
    <w:rsid w:val="00C23174"/>
    <w:rsid w:val="00C26558"/>
    <w:rsid w:val="00C270C4"/>
    <w:rsid w:val="00C3609B"/>
    <w:rsid w:val="00C365AB"/>
    <w:rsid w:val="00C37452"/>
    <w:rsid w:val="00C40B01"/>
    <w:rsid w:val="00C41261"/>
    <w:rsid w:val="00C434DA"/>
    <w:rsid w:val="00C43779"/>
    <w:rsid w:val="00C438CB"/>
    <w:rsid w:val="00C444FC"/>
    <w:rsid w:val="00C459F6"/>
    <w:rsid w:val="00C45D34"/>
    <w:rsid w:val="00C4706E"/>
    <w:rsid w:val="00C47D8D"/>
    <w:rsid w:val="00C50ABD"/>
    <w:rsid w:val="00C50F19"/>
    <w:rsid w:val="00C519B7"/>
    <w:rsid w:val="00C51CE4"/>
    <w:rsid w:val="00C52A08"/>
    <w:rsid w:val="00C55820"/>
    <w:rsid w:val="00C61E17"/>
    <w:rsid w:val="00C63FBC"/>
    <w:rsid w:val="00C64B69"/>
    <w:rsid w:val="00C67BBF"/>
    <w:rsid w:val="00C73164"/>
    <w:rsid w:val="00C73291"/>
    <w:rsid w:val="00C746B6"/>
    <w:rsid w:val="00C7575A"/>
    <w:rsid w:val="00C8026A"/>
    <w:rsid w:val="00C81B2A"/>
    <w:rsid w:val="00C82E21"/>
    <w:rsid w:val="00C835C9"/>
    <w:rsid w:val="00C8495D"/>
    <w:rsid w:val="00C84B48"/>
    <w:rsid w:val="00C8530B"/>
    <w:rsid w:val="00C90A71"/>
    <w:rsid w:val="00C90CAC"/>
    <w:rsid w:val="00C9115D"/>
    <w:rsid w:val="00C911E5"/>
    <w:rsid w:val="00C91207"/>
    <w:rsid w:val="00C913FF"/>
    <w:rsid w:val="00C9145D"/>
    <w:rsid w:val="00C921F6"/>
    <w:rsid w:val="00C92A99"/>
    <w:rsid w:val="00C93139"/>
    <w:rsid w:val="00C935B9"/>
    <w:rsid w:val="00C95EC1"/>
    <w:rsid w:val="00C96924"/>
    <w:rsid w:val="00C96F96"/>
    <w:rsid w:val="00C9740E"/>
    <w:rsid w:val="00C9746D"/>
    <w:rsid w:val="00C9774A"/>
    <w:rsid w:val="00CA4F69"/>
    <w:rsid w:val="00CA5FF2"/>
    <w:rsid w:val="00CB0EF1"/>
    <w:rsid w:val="00CB218C"/>
    <w:rsid w:val="00CB2965"/>
    <w:rsid w:val="00CB2D5A"/>
    <w:rsid w:val="00CB4F0B"/>
    <w:rsid w:val="00CB555C"/>
    <w:rsid w:val="00CB5E7D"/>
    <w:rsid w:val="00CC00C1"/>
    <w:rsid w:val="00CC12B3"/>
    <w:rsid w:val="00CC1A97"/>
    <w:rsid w:val="00CC2BA7"/>
    <w:rsid w:val="00CC3773"/>
    <w:rsid w:val="00CC4FF6"/>
    <w:rsid w:val="00CC6B06"/>
    <w:rsid w:val="00CC7E84"/>
    <w:rsid w:val="00CD0705"/>
    <w:rsid w:val="00CD1ACE"/>
    <w:rsid w:val="00CD1BBF"/>
    <w:rsid w:val="00CD265F"/>
    <w:rsid w:val="00CD2C5F"/>
    <w:rsid w:val="00CD3048"/>
    <w:rsid w:val="00CD3DBC"/>
    <w:rsid w:val="00CD44AC"/>
    <w:rsid w:val="00CE092C"/>
    <w:rsid w:val="00CE0DEE"/>
    <w:rsid w:val="00CE187B"/>
    <w:rsid w:val="00CE329A"/>
    <w:rsid w:val="00CE40C9"/>
    <w:rsid w:val="00CE4E5E"/>
    <w:rsid w:val="00CE5A5D"/>
    <w:rsid w:val="00CE70CC"/>
    <w:rsid w:val="00CF02B5"/>
    <w:rsid w:val="00CF0DA5"/>
    <w:rsid w:val="00CF1618"/>
    <w:rsid w:val="00CF2622"/>
    <w:rsid w:val="00CF5B3E"/>
    <w:rsid w:val="00D002B9"/>
    <w:rsid w:val="00D01ABC"/>
    <w:rsid w:val="00D03B89"/>
    <w:rsid w:val="00D04BF3"/>
    <w:rsid w:val="00D04C1E"/>
    <w:rsid w:val="00D06FAD"/>
    <w:rsid w:val="00D11B77"/>
    <w:rsid w:val="00D139C7"/>
    <w:rsid w:val="00D151F7"/>
    <w:rsid w:val="00D202A5"/>
    <w:rsid w:val="00D20E6E"/>
    <w:rsid w:val="00D21226"/>
    <w:rsid w:val="00D22738"/>
    <w:rsid w:val="00D22F29"/>
    <w:rsid w:val="00D23DBE"/>
    <w:rsid w:val="00D25FB5"/>
    <w:rsid w:val="00D2606D"/>
    <w:rsid w:val="00D277F8"/>
    <w:rsid w:val="00D31E6F"/>
    <w:rsid w:val="00D32C33"/>
    <w:rsid w:val="00D33117"/>
    <w:rsid w:val="00D336D2"/>
    <w:rsid w:val="00D33AEB"/>
    <w:rsid w:val="00D33D7D"/>
    <w:rsid w:val="00D3499A"/>
    <w:rsid w:val="00D34CC9"/>
    <w:rsid w:val="00D34FB1"/>
    <w:rsid w:val="00D35D0C"/>
    <w:rsid w:val="00D3682F"/>
    <w:rsid w:val="00D36BEA"/>
    <w:rsid w:val="00D36D57"/>
    <w:rsid w:val="00D3755F"/>
    <w:rsid w:val="00D41ABB"/>
    <w:rsid w:val="00D43B77"/>
    <w:rsid w:val="00D45918"/>
    <w:rsid w:val="00D462BB"/>
    <w:rsid w:val="00D46E18"/>
    <w:rsid w:val="00D51B07"/>
    <w:rsid w:val="00D56B45"/>
    <w:rsid w:val="00D56D5C"/>
    <w:rsid w:val="00D617EA"/>
    <w:rsid w:val="00D62B2E"/>
    <w:rsid w:val="00D62DF9"/>
    <w:rsid w:val="00D64A3E"/>
    <w:rsid w:val="00D66536"/>
    <w:rsid w:val="00D70D19"/>
    <w:rsid w:val="00D739C8"/>
    <w:rsid w:val="00D77CF7"/>
    <w:rsid w:val="00D80810"/>
    <w:rsid w:val="00D80B70"/>
    <w:rsid w:val="00D824E7"/>
    <w:rsid w:val="00D82759"/>
    <w:rsid w:val="00D8376B"/>
    <w:rsid w:val="00D83A9B"/>
    <w:rsid w:val="00D86638"/>
    <w:rsid w:val="00D91DF0"/>
    <w:rsid w:val="00D94067"/>
    <w:rsid w:val="00D9455D"/>
    <w:rsid w:val="00D9591D"/>
    <w:rsid w:val="00D95D9D"/>
    <w:rsid w:val="00DA5A88"/>
    <w:rsid w:val="00DB13E9"/>
    <w:rsid w:val="00DB20CC"/>
    <w:rsid w:val="00DB34B9"/>
    <w:rsid w:val="00DB3B1D"/>
    <w:rsid w:val="00DB4E0D"/>
    <w:rsid w:val="00DB5A05"/>
    <w:rsid w:val="00DB5BF9"/>
    <w:rsid w:val="00DB74AC"/>
    <w:rsid w:val="00DC0A99"/>
    <w:rsid w:val="00DC0F3C"/>
    <w:rsid w:val="00DC32D9"/>
    <w:rsid w:val="00DC37B1"/>
    <w:rsid w:val="00DC4231"/>
    <w:rsid w:val="00DC4A20"/>
    <w:rsid w:val="00DC51E4"/>
    <w:rsid w:val="00DC5573"/>
    <w:rsid w:val="00DC6F9D"/>
    <w:rsid w:val="00DD10FE"/>
    <w:rsid w:val="00DD2588"/>
    <w:rsid w:val="00DD4AD2"/>
    <w:rsid w:val="00DD554E"/>
    <w:rsid w:val="00DD66C9"/>
    <w:rsid w:val="00DD6C3C"/>
    <w:rsid w:val="00DD75D4"/>
    <w:rsid w:val="00DE46A2"/>
    <w:rsid w:val="00DE56C1"/>
    <w:rsid w:val="00DE5BA5"/>
    <w:rsid w:val="00DE5CF4"/>
    <w:rsid w:val="00DE629F"/>
    <w:rsid w:val="00DE7CBE"/>
    <w:rsid w:val="00DE7E18"/>
    <w:rsid w:val="00DF22CF"/>
    <w:rsid w:val="00DF3A0D"/>
    <w:rsid w:val="00DF3D3E"/>
    <w:rsid w:val="00DF4B13"/>
    <w:rsid w:val="00DF5C20"/>
    <w:rsid w:val="00DF753F"/>
    <w:rsid w:val="00E00759"/>
    <w:rsid w:val="00E0116B"/>
    <w:rsid w:val="00E017E5"/>
    <w:rsid w:val="00E01ACF"/>
    <w:rsid w:val="00E05023"/>
    <w:rsid w:val="00E0591D"/>
    <w:rsid w:val="00E06FDA"/>
    <w:rsid w:val="00E071EF"/>
    <w:rsid w:val="00E0727A"/>
    <w:rsid w:val="00E102A7"/>
    <w:rsid w:val="00E12E7E"/>
    <w:rsid w:val="00E135DC"/>
    <w:rsid w:val="00E1473B"/>
    <w:rsid w:val="00E14AD0"/>
    <w:rsid w:val="00E157EC"/>
    <w:rsid w:val="00E179DE"/>
    <w:rsid w:val="00E17F06"/>
    <w:rsid w:val="00E17F33"/>
    <w:rsid w:val="00E219FA"/>
    <w:rsid w:val="00E24A5E"/>
    <w:rsid w:val="00E26A97"/>
    <w:rsid w:val="00E2777A"/>
    <w:rsid w:val="00E2780B"/>
    <w:rsid w:val="00E36DDD"/>
    <w:rsid w:val="00E401A3"/>
    <w:rsid w:val="00E445C7"/>
    <w:rsid w:val="00E447FC"/>
    <w:rsid w:val="00E44AC5"/>
    <w:rsid w:val="00E44D08"/>
    <w:rsid w:val="00E45A00"/>
    <w:rsid w:val="00E4625D"/>
    <w:rsid w:val="00E465C8"/>
    <w:rsid w:val="00E4662C"/>
    <w:rsid w:val="00E50798"/>
    <w:rsid w:val="00E51A61"/>
    <w:rsid w:val="00E53761"/>
    <w:rsid w:val="00E53BDF"/>
    <w:rsid w:val="00E55326"/>
    <w:rsid w:val="00E55D7D"/>
    <w:rsid w:val="00E560F8"/>
    <w:rsid w:val="00E56749"/>
    <w:rsid w:val="00E568F7"/>
    <w:rsid w:val="00E57BC4"/>
    <w:rsid w:val="00E612B0"/>
    <w:rsid w:val="00E61639"/>
    <w:rsid w:val="00E618B2"/>
    <w:rsid w:val="00E63D84"/>
    <w:rsid w:val="00E64D01"/>
    <w:rsid w:val="00E65307"/>
    <w:rsid w:val="00E65D31"/>
    <w:rsid w:val="00E704C2"/>
    <w:rsid w:val="00E70D92"/>
    <w:rsid w:val="00E71F18"/>
    <w:rsid w:val="00E728E1"/>
    <w:rsid w:val="00E72F21"/>
    <w:rsid w:val="00E747D4"/>
    <w:rsid w:val="00E76274"/>
    <w:rsid w:val="00E76CDB"/>
    <w:rsid w:val="00E802FE"/>
    <w:rsid w:val="00E816D3"/>
    <w:rsid w:val="00E83E1B"/>
    <w:rsid w:val="00E85AD0"/>
    <w:rsid w:val="00E86275"/>
    <w:rsid w:val="00E876DF"/>
    <w:rsid w:val="00E902AD"/>
    <w:rsid w:val="00E90544"/>
    <w:rsid w:val="00E921DF"/>
    <w:rsid w:val="00E92512"/>
    <w:rsid w:val="00E9252D"/>
    <w:rsid w:val="00E9273C"/>
    <w:rsid w:val="00E9364A"/>
    <w:rsid w:val="00E9489B"/>
    <w:rsid w:val="00E95D6F"/>
    <w:rsid w:val="00E96836"/>
    <w:rsid w:val="00E975D4"/>
    <w:rsid w:val="00E97DC7"/>
    <w:rsid w:val="00EA38F1"/>
    <w:rsid w:val="00EA454C"/>
    <w:rsid w:val="00EA678B"/>
    <w:rsid w:val="00EB06A6"/>
    <w:rsid w:val="00EB1810"/>
    <w:rsid w:val="00EB1BE9"/>
    <w:rsid w:val="00EB2253"/>
    <w:rsid w:val="00EB2A36"/>
    <w:rsid w:val="00EB4145"/>
    <w:rsid w:val="00EB5FFE"/>
    <w:rsid w:val="00EB7AD9"/>
    <w:rsid w:val="00EB7B0E"/>
    <w:rsid w:val="00EB7BC6"/>
    <w:rsid w:val="00EC2846"/>
    <w:rsid w:val="00EC34F9"/>
    <w:rsid w:val="00EC4EF6"/>
    <w:rsid w:val="00EC5C63"/>
    <w:rsid w:val="00EC5EAF"/>
    <w:rsid w:val="00EC62AF"/>
    <w:rsid w:val="00EC7B90"/>
    <w:rsid w:val="00ED1DD1"/>
    <w:rsid w:val="00ED3B42"/>
    <w:rsid w:val="00ED410E"/>
    <w:rsid w:val="00ED4337"/>
    <w:rsid w:val="00ED5D60"/>
    <w:rsid w:val="00EE0DCA"/>
    <w:rsid w:val="00EE12D2"/>
    <w:rsid w:val="00EE140B"/>
    <w:rsid w:val="00EE2DD1"/>
    <w:rsid w:val="00EE48EB"/>
    <w:rsid w:val="00EE4B10"/>
    <w:rsid w:val="00EE59B8"/>
    <w:rsid w:val="00EE70D7"/>
    <w:rsid w:val="00EE7C0D"/>
    <w:rsid w:val="00EF00F4"/>
    <w:rsid w:val="00EF032B"/>
    <w:rsid w:val="00EF0DEA"/>
    <w:rsid w:val="00EF0F1C"/>
    <w:rsid w:val="00EF2C14"/>
    <w:rsid w:val="00EF3457"/>
    <w:rsid w:val="00EF441E"/>
    <w:rsid w:val="00EF5ED4"/>
    <w:rsid w:val="00EF6C71"/>
    <w:rsid w:val="00EF7045"/>
    <w:rsid w:val="00EF7300"/>
    <w:rsid w:val="00F033D7"/>
    <w:rsid w:val="00F04630"/>
    <w:rsid w:val="00F061AC"/>
    <w:rsid w:val="00F07CCD"/>
    <w:rsid w:val="00F1090E"/>
    <w:rsid w:val="00F10F2A"/>
    <w:rsid w:val="00F11A9C"/>
    <w:rsid w:val="00F12696"/>
    <w:rsid w:val="00F13ACB"/>
    <w:rsid w:val="00F15998"/>
    <w:rsid w:val="00F16632"/>
    <w:rsid w:val="00F20E9A"/>
    <w:rsid w:val="00F23325"/>
    <w:rsid w:val="00F23921"/>
    <w:rsid w:val="00F2399A"/>
    <w:rsid w:val="00F23E44"/>
    <w:rsid w:val="00F2590A"/>
    <w:rsid w:val="00F269FB"/>
    <w:rsid w:val="00F279E2"/>
    <w:rsid w:val="00F3015C"/>
    <w:rsid w:val="00F308DD"/>
    <w:rsid w:val="00F31B9F"/>
    <w:rsid w:val="00F31DEA"/>
    <w:rsid w:val="00F33A8D"/>
    <w:rsid w:val="00F34670"/>
    <w:rsid w:val="00F3599D"/>
    <w:rsid w:val="00F35CD1"/>
    <w:rsid w:val="00F360D8"/>
    <w:rsid w:val="00F3644E"/>
    <w:rsid w:val="00F40D3B"/>
    <w:rsid w:val="00F41745"/>
    <w:rsid w:val="00F426C0"/>
    <w:rsid w:val="00F42F3A"/>
    <w:rsid w:val="00F430D7"/>
    <w:rsid w:val="00F43C3F"/>
    <w:rsid w:val="00F43EB5"/>
    <w:rsid w:val="00F468B6"/>
    <w:rsid w:val="00F469EB"/>
    <w:rsid w:val="00F46C10"/>
    <w:rsid w:val="00F549CD"/>
    <w:rsid w:val="00F56483"/>
    <w:rsid w:val="00F56661"/>
    <w:rsid w:val="00F56B7E"/>
    <w:rsid w:val="00F57383"/>
    <w:rsid w:val="00F60930"/>
    <w:rsid w:val="00F6403F"/>
    <w:rsid w:val="00F667C5"/>
    <w:rsid w:val="00F71256"/>
    <w:rsid w:val="00F712C3"/>
    <w:rsid w:val="00F736A2"/>
    <w:rsid w:val="00F7384B"/>
    <w:rsid w:val="00F7508C"/>
    <w:rsid w:val="00F76A96"/>
    <w:rsid w:val="00F76BBB"/>
    <w:rsid w:val="00F80205"/>
    <w:rsid w:val="00F80AF7"/>
    <w:rsid w:val="00F81D4D"/>
    <w:rsid w:val="00F8267A"/>
    <w:rsid w:val="00F835B7"/>
    <w:rsid w:val="00F83CA4"/>
    <w:rsid w:val="00F90B68"/>
    <w:rsid w:val="00F93D73"/>
    <w:rsid w:val="00F94584"/>
    <w:rsid w:val="00F963D6"/>
    <w:rsid w:val="00F96A58"/>
    <w:rsid w:val="00F97BB8"/>
    <w:rsid w:val="00FA0B49"/>
    <w:rsid w:val="00FA0EA4"/>
    <w:rsid w:val="00FA0FF8"/>
    <w:rsid w:val="00FA28FC"/>
    <w:rsid w:val="00FA3623"/>
    <w:rsid w:val="00FA4AD8"/>
    <w:rsid w:val="00FA5C43"/>
    <w:rsid w:val="00FA6C5C"/>
    <w:rsid w:val="00FA6EA0"/>
    <w:rsid w:val="00FB11DA"/>
    <w:rsid w:val="00FB1792"/>
    <w:rsid w:val="00FB247A"/>
    <w:rsid w:val="00FB260A"/>
    <w:rsid w:val="00FB26D9"/>
    <w:rsid w:val="00FB2BA5"/>
    <w:rsid w:val="00FB461D"/>
    <w:rsid w:val="00FB7CBE"/>
    <w:rsid w:val="00FC07D1"/>
    <w:rsid w:val="00FC1289"/>
    <w:rsid w:val="00FC25EF"/>
    <w:rsid w:val="00FC2BD6"/>
    <w:rsid w:val="00FC3BF3"/>
    <w:rsid w:val="00FC48C3"/>
    <w:rsid w:val="00FC57D2"/>
    <w:rsid w:val="00FC5EDB"/>
    <w:rsid w:val="00FC7D6E"/>
    <w:rsid w:val="00FD4916"/>
    <w:rsid w:val="00FE0BE4"/>
    <w:rsid w:val="00FE3B3E"/>
    <w:rsid w:val="00FE6824"/>
    <w:rsid w:val="00FF08CC"/>
    <w:rsid w:val="00FF4095"/>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14:docId w14:val="6A1A5CD2"/>
  <w15:docId w15:val="{956AE4F0-229B-4617-B054-DEBF2756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2D"/>
    <w:rPr>
      <w:rFonts w:ascii="Arial" w:hAnsi="Arial" w:cs="Arial"/>
      <w:sz w:val="24"/>
      <w:szCs w:val="24"/>
    </w:rPr>
  </w:style>
  <w:style w:type="paragraph" w:styleId="Heading1">
    <w:name w:val="heading 1"/>
    <w:next w:val="Normal"/>
    <w:autoRedefine/>
    <w:qFormat/>
    <w:rsid w:val="00C935B9"/>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A544D"/>
    <w:pPr>
      <w:numPr>
        <w:ilvl w:val="1"/>
      </w:numPr>
      <w:tabs>
        <w:tab w:val="clear" w:pos="720"/>
      </w:tabs>
      <w:spacing w:after="200"/>
      <w:outlineLvl w:val="1"/>
    </w:pPr>
    <w:rPr>
      <w:bCs w:val="0"/>
      <w:sz w:val="24"/>
    </w:rPr>
  </w:style>
  <w:style w:type="paragraph" w:styleId="Heading3">
    <w:name w:val="heading 3"/>
    <w:basedOn w:val="Heading2"/>
    <w:next w:val="Normal"/>
    <w:autoRedefine/>
    <w:qFormat/>
    <w:rsid w:val="009262D6"/>
    <w:pPr>
      <w:numPr>
        <w:ilvl w:val="2"/>
      </w:numPr>
      <w:tabs>
        <w:tab w:val="clear" w:pos="180"/>
      </w:tabs>
      <w:spacing w:before="180" w:after="180"/>
      <w:ind w:left="720"/>
      <w:outlineLvl w:val="2"/>
    </w:pPr>
    <w:rPr>
      <w:bCs/>
    </w:rPr>
  </w:style>
  <w:style w:type="paragraph" w:styleId="Heading4">
    <w:name w:val="heading 4"/>
    <w:basedOn w:val="Normal"/>
    <w:next w:val="Normal"/>
    <w:qFormat/>
    <w:rsid w:val="00843FB9"/>
    <w:pPr>
      <w:keepNext/>
      <w:numPr>
        <w:ilvl w:val="3"/>
        <w:numId w:val="2"/>
      </w:numPr>
      <w:outlineLvl w:val="3"/>
    </w:pPr>
    <w:rPr>
      <w:b/>
      <w:bCs/>
      <w:color w:val="155192"/>
      <w:sz w:val="22"/>
    </w:rPr>
  </w:style>
  <w:style w:type="paragraph" w:styleId="Heading5">
    <w:name w:val="heading 5"/>
    <w:basedOn w:val="Normal"/>
    <w:next w:val="Normal"/>
    <w:qFormat/>
    <w:rsid w:val="00BB24BE"/>
    <w:pPr>
      <w:keepNext/>
      <w:numPr>
        <w:ilvl w:val="4"/>
        <w:numId w:val="2"/>
      </w:numPr>
      <w:outlineLvl w:val="4"/>
    </w:pPr>
    <w:rPr>
      <w:rFonts w:ascii="Arial Narrow" w:hAnsi="Arial Narrow"/>
      <w:sz w:val="2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39"/>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DF3A0D"/>
    <w:pPr>
      <w:spacing w:after="120"/>
      <w:ind w:left="360"/>
    </w:pPr>
    <w:rPr>
      <w:rFonts w:ascii="Arial" w:hAnsi="Arial" w:cs="Arial"/>
      <w:sz w:val="24"/>
    </w:rPr>
  </w:style>
  <w:style w:type="paragraph" w:customStyle="1" w:styleId="PropHead1">
    <w:name w:val="PropHead1"/>
    <w:next w:val="PropNorm"/>
    <w:autoRedefine/>
    <w:rsid w:val="003B169A"/>
    <w:pPr>
      <w:keepNext/>
      <w:tabs>
        <w:tab w:val="left" w:pos="900"/>
      </w:tabs>
      <w:suppressAutoHyphens/>
      <w:spacing w:after="180"/>
    </w:pPr>
    <w:rPr>
      <w:rFonts w:ascii="Arial Bold" w:hAnsi="Arial Bold" w:cs="Arial"/>
      <w:b/>
      <w:bCs/>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semiHidden/>
    <w:locked/>
    <w:rsid w:val="00B627F8"/>
    <w:rPr>
      <w:rFonts w:ascii="Arial" w:hAnsi="Arial" w:cs="Arial"/>
    </w:rPr>
  </w:style>
  <w:style w:type="character" w:customStyle="1" w:styleId="CommentTextChar">
    <w:name w:val="Comment Text Char"/>
    <w:link w:val="CommentText"/>
    <w:semiHidden/>
    <w:rsid w:val="00E465C8"/>
    <w:rPr>
      <w:rFonts w:ascii="Arial" w:hAnsi="Arial" w:cs="Arial"/>
    </w:rPr>
  </w:style>
  <w:style w:type="paragraph" w:customStyle="1" w:styleId="Stylesub-headingshTimesNewRoman">
    <w:name w:val="Style sub-headingsh + Times New Roman"/>
    <w:basedOn w:val="Normal"/>
    <w:rsid w:val="007D487A"/>
    <w:pPr>
      <w:keepNext/>
      <w:overflowPunct w:val="0"/>
      <w:autoSpaceDE w:val="0"/>
      <w:autoSpaceDN w:val="0"/>
      <w:adjustRightInd w:val="0"/>
      <w:spacing w:after="280"/>
      <w:ind w:right="-108"/>
      <w:jc w:val="center"/>
      <w:textAlignment w:val="baseline"/>
    </w:pPr>
    <w:rPr>
      <w:rFonts w:cs="Times New Roman"/>
      <w:szCs w:val="20"/>
    </w:rPr>
  </w:style>
  <w:style w:type="paragraph" w:customStyle="1" w:styleId="sub-heading">
    <w:name w:val="sub-heading"/>
    <w:aliases w:val="sh"/>
    <w:basedOn w:val="Heading2"/>
    <w:rsid w:val="007D487A"/>
    <w:pPr>
      <w:tabs>
        <w:tab w:val="clear" w:pos="36"/>
        <w:tab w:val="num" w:pos="576"/>
      </w:tabs>
      <w:overflowPunct w:val="0"/>
      <w:autoSpaceDE w:val="0"/>
      <w:autoSpaceDN w:val="0"/>
      <w:adjustRightInd w:val="0"/>
      <w:spacing w:after="280"/>
      <w:ind w:left="43" w:right="-108" w:hanging="43"/>
      <w:jc w:val="center"/>
      <w:textAlignment w:val="baseline"/>
      <w:outlineLvl w:val="9"/>
    </w:pPr>
    <w:rPr>
      <w:rFonts w:ascii="Arial" w:hAnsi="Arial"/>
      <w:b w:val="0"/>
      <w:bCs/>
    </w:rPr>
  </w:style>
  <w:style w:type="character" w:styleId="HTMLCode">
    <w:name w:val="HTML Code"/>
    <w:rsid w:val="007D487A"/>
    <w:rPr>
      <w:rFonts w:ascii="Courier New" w:eastAsia="Arial Unicode MS" w:hAnsi="Courier New" w:cs="Courier New" w:hint="default"/>
      <w:sz w:val="24"/>
      <w:szCs w:val="24"/>
    </w:rPr>
  </w:style>
  <w:style w:type="paragraph" w:styleId="PlainText">
    <w:name w:val="Plain Text"/>
    <w:basedOn w:val="Normal"/>
    <w:link w:val="PlainTextChar"/>
    <w:rsid w:val="007D487A"/>
    <w:rPr>
      <w:rFonts w:ascii="Courier New" w:hAnsi="Courier New" w:cs="Times New Roman"/>
      <w:sz w:val="20"/>
      <w:szCs w:val="20"/>
      <w:lang w:val="x-none" w:eastAsia="x-none"/>
    </w:rPr>
  </w:style>
  <w:style w:type="character" w:customStyle="1" w:styleId="PlainTextChar">
    <w:name w:val="Plain Text Char"/>
    <w:link w:val="PlainText"/>
    <w:rsid w:val="007D487A"/>
    <w:rPr>
      <w:rFonts w:ascii="Courier New" w:hAnsi="Courier New"/>
      <w:lang w:val="x-none" w:eastAsia="x-none"/>
    </w:rPr>
  </w:style>
  <w:style w:type="paragraph" w:styleId="TableofFigures">
    <w:name w:val="table of figures"/>
    <w:basedOn w:val="Normal"/>
    <w:next w:val="Normal"/>
    <w:rsid w:val="007D487A"/>
    <w:pPr>
      <w:ind w:left="480" w:hanging="480"/>
    </w:pPr>
    <w:rPr>
      <w:rFonts w:cs="Times New Roman"/>
    </w:rPr>
  </w:style>
  <w:style w:type="paragraph" w:customStyle="1" w:styleId="ATableCaption">
    <w:name w:val="A Table Caption"/>
    <w:basedOn w:val="Normal"/>
    <w:next w:val="Normal"/>
    <w:rsid w:val="007D487A"/>
    <w:pPr>
      <w:jc w:val="center"/>
    </w:pPr>
    <w:rPr>
      <w:rFonts w:cs="Times New Roman"/>
      <w:bCs/>
    </w:rPr>
  </w:style>
  <w:style w:type="paragraph" w:customStyle="1" w:styleId="approval2">
    <w:name w:val="approval2"/>
    <w:rsid w:val="007D487A"/>
    <w:pPr>
      <w:tabs>
        <w:tab w:val="left" w:pos="360"/>
        <w:tab w:val="left" w:pos="3690"/>
        <w:tab w:val="left" w:pos="5040"/>
        <w:tab w:val="left" w:pos="8460"/>
      </w:tabs>
    </w:pPr>
    <w:rPr>
      <w:sz w:val="18"/>
    </w:rPr>
  </w:style>
  <w:style w:type="character" w:styleId="EndnoteReference">
    <w:name w:val="endnote reference"/>
    <w:rsid w:val="007D487A"/>
    <w:rPr>
      <w:vertAlign w:val="superscript"/>
    </w:rPr>
  </w:style>
  <w:style w:type="paragraph" w:styleId="List">
    <w:name w:val="List"/>
    <w:basedOn w:val="Normal"/>
    <w:rsid w:val="007D487A"/>
    <w:pPr>
      <w:ind w:left="360" w:hanging="360"/>
    </w:pPr>
    <w:rPr>
      <w:rFonts w:cs="Times New Roman"/>
    </w:rPr>
  </w:style>
  <w:style w:type="paragraph" w:styleId="List2">
    <w:name w:val="List 2"/>
    <w:basedOn w:val="Normal"/>
    <w:rsid w:val="007D487A"/>
    <w:pPr>
      <w:ind w:left="720" w:hanging="360"/>
    </w:pPr>
    <w:rPr>
      <w:rFonts w:cs="Times New Roman"/>
    </w:rPr>
  </w:style>
  <w:style w:type="paragraph" w:styleId="List3">
    <w:name w:val="List 3"/>
    <w:basedOn w:val="Normal"/>
    <w:rsid w:val="007D487A"/>
    <w:pPr>
      <w:ind w:left="1080" w:hanging="360"/>
    </w:pPr>
    <w:rPr>
      <w:rFonts w:cs="Times New Roman"/>
    </w:rPr>
  </w:style>
  <w:style w:type="paragraph" w:styleId="List4">
    <w:name w:val="List 4"/>
    <w:basedOn w:val="Normal"/>
    <w:rsid w:val="007D487A"/>
    <w:pPr>
      <w:ind w:left="1440" w:hanging="360"/>
    </w:pPr>
    <w:rPr>
      <w:rFonts w:cs="Times New Roman"/>
    </w:rPr>
  </w:style>
  <w:style w:type="paragraph" w:styleId="List5">
    <w:name w:val="List 5"/>
    <w:basedOn w:val="Normal"/>
    <w:rsid w:val="007D487A"/>
    <w:pPr>
      <w:ind w:left="1800" w:hanging="360"/>
    </w:pPr>
    <w:rPr>
      <w:rFonts w:cs="Times New Roman"/>
    </w:rPr>
  </w:style>
  <w:style w:type="paragraph" w:styleId="NormalIndent">
    <w:name w:val="Normal Indent"/>
    <w:basedOn w:val="Normal"/>
    <w:rsid w:val="007D487A"/>
    <w:pPr>
      <w:ind w:left="720"/>
    </w:pPr>
    <w:rPr>
      <w:rFonts w:cs="Times New Roman"/>
    </w:rPr>
  </w:style>
  <w:style w:type="paragraph" w:customStyle="1" w:styleId="ShortReturnAddress">
    <w:name w:val="Short Return Address"/>
    <w:basedOn w:val="Normal"/>
    <w:rsid w:val="007D487A"/>
    <w:rPr>
      <w:rFonts w:cs="Times New Roman"/>
    </w:rPr>
  </w:style>
  <w:style w:type="paragraph" w:styleId="Signature">
    <w:name w:val="Signature"/>
    <w:basedOn w:val="Normal"/>
    <w:link w:val="SignatureChar"/>
    <w:rsid w:val="007D487A"/>
    <w:pPr>
      <w:ind w:left="4320"/>
    </w:pPr>
    <w:rPr>
      <w:rFonts w:cs="Times New Roman"/>
      <w:lang w:val="x-none" w:eastAsia="x-none"/>
    </w:rPr>
  </w:style>
  <w:style w:type="character" w:customStyle="1" w:styleId="SignatureChar">
    <w:name w:val="Signature Char"/>
    <w:link w:val="Signature"/>
    <w:rsid w:val="007D487A"/>
    <w:rPr>
      <w:rFonts w:ascii="Arial" w:hAnsi="Arial"/>
      <w:sz w:val="24"/>
      <w:szCs w:val="24"/>
      <w:lang w:val="x-none" w:eastAsia="x-none"/>
    </w:rPr>
  </w:style>
  <w:style w:type="paragraph" w:customStyle="1" w:styleId="PPLine">
    <w:name w:val="PP Line"/>
    <w:basedOn w:val="Signature"/>
    <w:rsid w:val="007D487A"/>
  </w:style>
  <w:style w:type="paragraph" w:customStyle="1" w:styleId="InsideAddressName">
    <w:name w:val="Inside Address Name"/>
    <w:basedOn w:val="Normal"/>
    <w:rsid w:val="007D487A"/>
    <w:rPr>
      <w:rFonts w:cs="Times New Roman"/>
    </w:rPr>
  </w:style>
  <w:style w:type="character" w:customStyle="1" w:styleId="m1">
    <w:name w:val="m1"/>
    <w:rsid w:val="007D487A"/>
    <w:rPr>
      <w:color w:val="0000FF"/>
    </w:rPr>
  </w:style>
  <w:style w:type="character" w:customStyle="1" w:styleId="t1">
    <w:name w:val="t1"/>
    <w:rsid w:val="007D487A"/>
    <w:rPr>
      <w:color w:val="990000"/>
    </w:rPr>
  </w:style>
  <w:style w:type="character" w:customStyle="1" w:styleId="b1">
    <w:name w:val="b1"/>
    <w:rsid w:val="007D487A"/>
    <w:rPr>
      <w:rFonts w:ascii="Courier New" w:hAnsi="Courier New" w:cs="Courier New" w:hint="default"/>
      <w:b/>
      <w:bCs/>
      <w:strike w:val="0"/>
      <w:dstrike w:val="0"/>
      <w:color w:val="FF0000"/>
      <w:u w:val="none"/>
      <w:effect w:val="none"/>
    </w:rPr>
  </w:style>
  <w:style w:type="paragraph" w:styleId="Index1">
    <w:name w:val="index 1"/>
    <w:basedOn w:val="Normal"/>
    <w:next w:val="Normal"/>
    <w:autoRedefine/>
    <w:rsid w:val="007D487A"/>
    <w:pPr>
      <w:spacing w:before="20" w:after="20"/>
    </w:pPr>
    <w:rPr>
      <w:noProof/>
      <w:lang w:val="fr-FR"/>
    </w:rPr>
  </w:style>
  <w:style w:type="paragraph" w:customStyle="1" w:styleId="PropHead1TOC">
    <w:name w:val="PropHead1TOC"/>
    <w:basedOn w:val="Normal"/>
    <w:rsid w:val="007D487A"/>
    <w:pPr>
      <w:tabs>
        <w:tab w:val="left" w:pos="450"/>
      </w:tabs>
      <w:suppressAutoHyphens/>
      <w:spacing w:before="80" w:after="80"/>
      <w:jc w:val="center"/>
    </w:pPr>
    <w:rPr>
      <w:rFonts w:ascii="Arial Narrow" w:hAnsi="Arial Narrow" w:cs="Times New Roman"/>
      <w:b/>
      <w:caps/>
      <w:color w:val="145192"/>
      <w:sz w:val="32"/>
      <w:szCs w:val="20"/>
    </w:rPr>
  </w:style>
  <w:style w:type="paragraph" w:customStyle="1" w:styleId="Style11ptBoldWhiteCentered">
    <w:name w:val="Style 11 pt Bold White Centered"/>
    <w:basedOn w:val="Normal"/>
    <w:rsid w:val="007D487A"/>
    <w:pPr>
      <w:jc w:val="center"/>
    </w:pPr>
    <w:rPr>
      <w:rFonts w:cs="Times New Roman"/>
      <w:b/>
      <w:bCs/>
      <w:color w:val="FFFFFF"/>
      <w:sz w:val="22"/>
      <w:szCs w:val="20"/>
    </w:rPr>
  </w:style>
  <w:style w:type="paragraph" w:customStyle="1" w:styleId="StyleHeading2Before12pt">
    <w:name w:val="Style Heading 2 + Before:  12 pt"/>
    <w:basedOn w:val="Heading2"/>
    <w:next w:val="Normal"/>
    <w:autoRedefine/>
    <w:rsid w:val="007D487A"/>
    <w:pPr>
      <w:tabs>
        <w:tab w:val="clear" w:pos="36"/>
        <w:tab w:val="left" w:pos="720"/>
      </w:tabs>
      <w:ind w:left="720" w:hanging="720"/>
    </w:pPr>
    <w:rPr>
      <w:bCs/>
    </w:rPr>
  </w:style>
  <w:style w:type="paragraph" w:styleId="BodyTextIndent3">
    <w:name w:val="Body Text Indent 3"/>
    <w:basedOn w:val="Normal"/>
    <w:link w:val="BodyTextIndent3Char"/>
    <w:rsid w:val="007D487A"/>
    <w:pPr>
      <w:ind w:left="360"/>
    </w:pPr>
    <w:rPr>
      <w:rFonts w:cs="Times New Roman"/>
      <w:lang w:val="x-none" w:eastAsia="x-none"/>
    </w:rPr>
  </w:style>
  <w:style w:type="character" w:customStyle="1" w:styleId="BodyTextIndent3Char">
    <w:name w:val="Body Text Indent 3 Char"/>
    <w:link w:val="BodyTextIndent3"/>
    <w:rsid w:val="007D487A"/>
    <w:rPr>
      <w:rFonts w:ascii="Arial" w:hAnsi="Arial"/>
      <w:sz w:val="24"/>
      <w:szCs w:val="24"/>
      <w:lang w:val="x-none" w:eastAsia="x-none"/>
    </w:rPr>
  </w:style>
  <w:style w:type="paragraph" w:customStyle="1" w:styleId="StyleHeading3Before6ptAfter6pt">
    <w:name w:val="Style Heading 3 + Before:  6 pt After:  6 pt"/>
    <w:basedOn w:val="Heading3"/>
    <w:rsid w:val="007D487A"/>
    <w:pPr>
      <w:tabs>
        <w:tab w:val="num" w:pos="720"/>
      </w:tabs>
      <w:spacing w:before="240" w:after="120"/>
    </w:pPr>
  </w:style>
  <w:style w:type="paragraph" w:customStyle="1" w:styleId="Style1">
    <w:name w:val="Style1"/>
    <w:basedOn w:val="Heading3"/>
    <w:rsid w:val="007D487A"/>
    <w:pPr>
      <w:tabs>
        <w:tab w:val="num" w:pos="720"/>
      </w:tabs>
      <w:spacing w:before="240" w:after="120"/>
    </w:pPr>
    <w:rPr>
      <w:szCs w:val="24"/>
    </w:rPr>
  </w:style>
  <w:style w:type="paragraph" w:customStyle="1" w:styleId="Style2">
    <w:name w:val="Style2"/>
    <w:basedOn w:val="Heading3"/>
    <w:rsid w:val="007D487A"/>
    <w:pPr>
      <w:tabs>
        <w:tab w:val="num" w:pos="720"/>
      </w:tabs>
      <w:spacing w:before="240" w:after="240"/>
    </w:pPr>
    <w:rPr>
      <w:szCs w:val="24"/>
    </w:rPr>
  </w:style>
  <w:style w:type="paragraph" w:customStyle="1" w:styleId="Style3">
    <w:name w:val="Style3"/>
    <w:basedOn w:val="Heading3"/>
    <w:autoRedefine/>
    <w:rsid w:val="007D487A"/>
    <w:pPr>
      <w:tabs>
        <w:tab w:val="num" w:pos="720"/>
      </w:tabs>
      <w:spacing w:before="240" w:after="240"/>
    </w:pPr>
    <w:rPr>
      <w:szCs w:val="24"/>
    </w:rPr>
  </w:style>
  <w:style w:type="paragraph" w:customStyle="1" w:styleId="Style4">
    <w:name w:val="Style4"/>
    <w:basedOn w:val="Heading3"/>
    <w:autoRedefine/>
    <w:rsid w:val="007D487A"/>
    <w:pPr>
      <w:tabs>
        <w:tab w:val="num" w:pos="720"/>
      </w:tabs>
      <w:spacing w:before="240" w:after="120"/>
    </w:pPr>
    <w:rPr>
      <w:color w:val="3366FF"/>
      <w:szCs w:val="24"/>
    </w:rPr>
  </w:style>
  <w:style w:type="character" w:customStyle="1" w:styleId="Char2">
    <w:name w:val="Char2"/>
    <w:rsid w:val="007D487A"/>
    <w:rPr>
      <w:b/>
      <w:bCs/>
      <w:i/>
      <w:sz w:val="28"/>
      <w:lang w:val="en-US" w:eastAsia="en-US" w:bidi="ar-SA"/>
    </w:rPr>
  </w:style>
  <w:style w:type="character" w:customStyle="1" w:styleId="Char1">
    <w:name w:val="Char1"/>
    <w:rsid w:val="007D487A"/>
    <w:rPr>
      <w:b/>
      <w:bCs/>
      <w:i/>
      <w:sz w:val="24"/>
      <w:lang w:val="en-US" w:eastAsia="en-US" w:bidi="ar-SA"/>
    </w:rPr>
  </w:style>
  <w:style w:type="character" w:customStyle="1" w:styleId="Char">
    <w:name w:val="Char"/>
    <w:rsid w:val="007D487A"/>
    <w:rPr>
      <w:b/>
      <w:bCs/>
      <w:i/>
      <w:sz w:val="22"/>
      <w:lang w:val="en-US" w:eastAsia="en-US" w:bidi="ar-SA"/>
    </w:rPr>
  </w:style>
  <w:style w:type="paragraph" w:customStyle="1" w:styleId="TableText">
    <w:name w:val="TableText"/>
    <w:basedOn w:val="Normal"/>
    <w:rsid w:val="007D487A"/>
    <w:rPr>
      <w:rFonts w:cs="Times New Roman"/>
      <w:sz w:val="20"/>
    </w:rPr>
  </w:style>
  <w:style w:type="paragraph" w:customStyle="1" w:styleId="StyleHeading1Arial16ptCustomColorRGB2081146Allc">
    <w:name w:val="Style Heading 1 + Arial 16 pt Custom Color(RGB(2081146)) All c..."/>
    <w:basedOn w:val="Heading1"/>
    <w:next w:val="Normal"/>
    <w:autoRedefine/>
    <w:rsid w:val="007D487A"/>
    <w:pPr>
      <w:numPr>
        <w:numId w:val="48"/>
      </w:numPr>
    </w:pPr>
    <w:rPr>
      <w:szCs w:val="32"/>
    </w:rPr>
  </w:style>
  <w:style w:type="character" w:styleId="Strong">
    <w:name w:val="Strong"/>
    <w:qFormat/>
    <w:rsid w:val="007D487A"/>
    <w:rPr>
      <w:b/>
      <w:bCs/>
    </w:rPr>
  </w:style>
  <w:style w:type="character" w:customStyle="1" w:styleId="FooterChar">
    <w:name w:val="Footer Char"/>
    <w:link w:val="Footer"/>
    <w:uiPriority w:val="99"/>
    <w:rsid w:val="007D487A"/>
    <w:rPr>
      <w:rFonts w:ascii="Arial" w:hAnsi="Arial" w:cs="Arial"/>
      <w:sz w:val="24"/>
      <w:szCs w:val="24"/>
    </w:rPr>
  </w:style>
  <w:style w:type="character" w:customStyle="1" w:styleId="Mention1">
    <w:name w:val="Mention1"/>
    <w:basedOn w:val="DefaultParagraphFont"/>
    <w:uiPriority w:val="99"/>
    <w:semiHidden/>
    <w:unhideWhenUsed/>
    <w:rsid w:val="00BC1FC6"/>
    <w:rPr>
      <w:color w:val="2B579A"/>
      <w:shd w:val="clear" w:color="auto" w:fill="E6E6E6"/>
    </w:rPr>
  </w:style>
  <w:style w:type="character" w:customStyle="1" w:styleId="labelautostyle">
    <w:name w:val="labelautostyle"/>
    <w:basedOn w:val="DefaultParagraphFont"/>
    <w:rsid w:val="00312F47"/>
  </w:style>
  <w:style w:type="character" w:customStyle="1" w:styleId="labelautostyle1">
    <w:name w:val="labelautostyle1"/>
    <w:basedOn w:val="DefaultParagraphFont"/>
    <w:rsid w:val="00312F47"/>
    <w:rPr>
      <w:rFonts w:ascii="Arial" w:hAnsi="Arial" w:cs="Arial" w:hint="default"/>
      <w:sz w:val="26"/>
      <w:szCs w:val="26"/>
    </w:rPr>
  </w:style>
  <w:style w:type="paragraph" w:styleId="TOCHeading">
    <w:name w:val="TOC Heading"/>
    <w:basedOn w:val="Heading1"/>
    <w:next w:val="Normal"/>
    <w:uiPriority w:val="39"/>
    <w:unhideWhenUsed/>
    <w:qFormat/>
    <w:rsid w:val="007A5690"/>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character" w:styleId="UnresolvedMention">
    <w:name w:val="Unresolved Mention"/>
    <w:basedOn w:val="DefaultParagraphFont"/>
    <w:uiPriority w:val="99"/>
    <w:semiHidden/>
    <w:unhideWhenUsed/>
    <w:rsid w:val="0052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087">
      <w:bodyDiv w:val="1"/>
      <w:marLeft w:val="0"/>
      <w:marRight w:val="0"/>
      <w:marTop w:val="0"/>
      <w:marBottom w:val="0"/>
      <w:divBdr>
        <w:top w:val="none" w:sz="0" w:space="0" w:color="auto"/>
        <w:left w:val="none" w:sz="0" w:space="0" w:color="auto"/>
        <w:bottom w:val="none" w:sz="0" w:space="0" w:color="auto"/>
        <w:right w:val="none" w:sz="0" w:space="0" w:color="auto"/>
      </w:divBdr>
    </w:div>
    <w:div w:id="89592911">
      <w:bodyDiv w:val="1"/>
      <w:marLeft w:val="0"/>
      <w:marRight w:val="0"/>
      <w:marTop w:val="0"/>
      <w:marBottom w:val="0"/>
      <w:divBdr>
        <w:top w:val="none" w:sz="0" w:space="0" w:color="auto"/>
        <w:left w:val="none" w:sz="0" w:space="0" w:color="auto"/>
        <w:bottom w:val="none" w:sz="0" w:space="0" w:color="auto"/>
        <w:right w:val="none" w:sz="0" w:space="0" w:color="auto"/>
      </w:divBdr>
    </w:div>
    <w:div w:id="89619889">
      <w:bodyDiv w:val="1"/>
      <w:marLeft w:val="0"/>
      <w:marRight w:val="0"/>
      <w:marTop w:val="0"/>
      <w:marBottom w:val="0"/>
      <w:divBdr>
        <w:top w:val="none" w:sz="0" w:space="0" w:color="auto"/>
        <w:left w:val="none" w:sz="0" w:space="0" w:color="auto"/>
        <w:bottom w:val="none" w:sz="0" w:space="0" w:color="auto"/>
        <w:right w:val="none" w:sz="0" w:space="0" w:color="auto"/>
      </w:divBdr>
    </w:div>
    <w:div w:id="90130466">
      <w:bodyDiv w:val="1"/>
      <w:marLeft w:val="0"/>
      <w:marRight w:val="0"/>
      <w:marTop w:val="0"/>
      <w:marBottom w:val="0"/>
      <w:divBdr>
        <w:top w:val="none" w:sz="0" w:space="0" w:color="auto"/>
        <w:left w:val="none" w:sz="0" w:space="0" w:color="auto"/>
        <w:bottom w:val="none" w:sz="0" w:space="0" w:color="auto"/>
        <w:right w:val="none" w:sz="0" w:space="0" w:color="auto"/>
      </w:divBdr>
    </w:div>
    <w:div w:id="105581671">
      <w:bodyDiv w:val="1"/>
      <w:marLeft w:val="0"/>
      <w:marRight w:val="0"/>
      <w:marTop w:val="0"/>
      <w:marBottom w:val="0"/>
      <w:divBdr>
        <w:top w:val="none" w:sz="0" w:space="0" w:color="auto"/>
        <w:left w:val="none" w:sz="0" w:space="0" w:color="auto"/>
        <w:bottom w:val="none" w:sz="0" w:space="0" w:color="auto"/>
        <w:right w:val="none" w:sz="0" w:space="0" w:color="auto"/>
      </w:divBdr>
    </w:div>
    <w:div w:id="126438217">
      <w:bodyDiv w:val="1"/>
      <w:marLeft w:val="0"/>
      <w:marRight w:val="0"/>
      <w:marTop w:val="0"/>
      <w:marBottom w:val="0"/>
      <w:divBdr>
        <w:top w:val="none" w:sz="0" w:space="0" w:color="auto"/>
        <w:left w:val="none" w:sz="0" w:space="0" w:color="auto"/>
        <w:bottom w:val="none" w:sz="0" w:space="0" w:color="auto"/>
        <w:right w:val="none" w:sz="0" w:space="0" w:color="auto"/>
      </w:divBdr>
    </w:div>
    <w:div w:id="128279316">
      <w:bodyDiv w:val="1"/>
      <w:marLeft w:val="0"/>
      <w:marRight w:val="0"/>
      <w:marTop w:val="0"/>
      <w:marBottom w:val="0"/>
      <w:divBdr>
        <w:top w:val="none" w:sz="0" w:space="0" w:color="auto"/>
        <w:left w:val="none" w:sz="0" w:space="0" w:color="auto"/>
        <w:bottom w:val="none" w:sz="0" w:space="0" w:color="auto"/>
        <w:right w:val="none" w:sz="0" w:space="0" w:color="auto"/>
      </w:divBdr>
    </w:div>
    <w:div w:id="154345473">
      <w:bodyDiv w:val="1"/>
      <w:marLeft w:val="0"/>
      <w:marRight w:val="0"/>
      <w:marTop w:val="0"/>
      <w:marBottom w:val="0"/>
      <w:divBdr>
        <w:top w:val="none" w:sz="0" w:space="0" w:color="auto"/>
        <w:left w:val="none" w:sz="0" w:space="0" w:color="auto"/>
        <w:bottom w:val="none" w:sz="0" w:space="0" w:color="auto"/>
        <w:right w:val="none" w:sz="0" w:space="0" w:color="auto"/>
      </w:divBdr>
    </w:div>
    <w:div w:id="288783678">
      <w:bodyDiv w:val="1"/>
      <w:marLeft w:val="0"/>
      <w:marRight w:val="0"/>
      <w:marTop w:val="0"/>
      <w:marBottom w:val="0"/>
      <w:divBdr>
        <w:top w:val="none" w:sz="0" w:space="0" w:color="auto"/>
        <w:left w:val="none" w:sz="0" w:space="0" w:color="auto"/>
        <w:bottom w:val="none" w:sz="0" w:space="0" w:color="auto"/>
        <w:right w:val="none" w:sz="0" w:space="0" w:color="auto"/>
      </w:divBdr>
    </w:div>
    <w:div w:id="293366804">
      <w:bodyDiv w:val="1"/>
      <w:marLeft w:val="0"/>
      <w:marRight w:val="0"/>
      <w:marTop w:val="0"/>
      <w:marBottom w:val="0"/>
      <w:divBdr>
        <w:top w:val="none" w:sz="0" w:space="0" w:color="auto"/>
        <w:left w:val="none" w:sz="0" w:space="0" w:color="auto"/>
        <w:bottom w:val="none" w:sz="0" w:space="0" w:color="auto"/>
        <w:right w:val="none" w:sz="0" w:space="0" w:color="auto"/>
      </w:divBdr>
    </w:div>
    <w:div w:id="377167165">
      <w:bodyDiv w:val="1"/>
      <w:marLeft w:val="0"/>
      <w:marRight w:val="0"/>
      <w:marTop w:val="0"/>
      <w:marBottom w:val="0"/>
      <w:divBdr>
        <w:top w:val="none" w:sz="0" w:space="0" w:color="auto"/>
        <w:left w:val="none" w:sz="0" w:space="0" w:color="auto"/>
        <w:bottom w:val="none" w:sz="0" w:space="0" w:color="auto"/>
        <w:right w:val="none" w:sz="0" w:space="0" w:color="auto"/>
      </w:divBdr>
    </w:div>
    <w:div w:id="381906402">
      <w:bodyDiv w:val="1"/>
      <w:marLeft w:val="0"/>
      <w:marRight w:val="0"/>
      <w:marTop w:val="0"/>
      <w:marBottom w:val="0"/>
      <w:divBdr>
        <w:top w:val="none" w:sz="0" w:space="0" w:color="auto"/>
        <w:left w:val="none" w:sz="0" w:space="0" w:color="auto"/>
        <w:bottom w:val="none" w:sz="0" w:space="0" w:color="auto"/>
        <w:right w:val="none" w:sz="0" w:space="0" w:color="auto"/>
      </w:divBdr>
      <w:divsChild>
        <w:div w:id="366639807">
          <w:marLeft w:val="0"/>
          <w:marRight w:val="0"/>
          <w:marTop w:val="0"/>
          <w:marBottom w:val="0"/>
          <w:divBdr>
            <w:top w:val="single" w:sz="6" w:space="0" w:color="496077"/>
            <w:left w:val="single" w:sz="6" w:space="0" w:color="496077"/>
            <w:bottom w:val="single" w:sz="6" w:space="0" w:color="496077"/>
            <w:right w:val="single" w:sz="6" w:space="0" w:color="496077"/>
          </w:divBdr>
          <w:divsChild>
            <w:div w:id="741873906">
              <w:marLeft w:val="120"/>
              <w:marRight w:val="120"/>
              <w:marTop w:val="180"/>
              <w:marBottom w:val="120"/>
              <w:divBdr>
                <w:top w:val="none" w:sz="0" w:space="0" w:color="auto"/>
                <w:left w:val="none" w:sz="0" w:space="0" w:color="auto"/>
                <w:bottom w:val="none" w:sz="0" w:space="0" w:color="auto"/>
                <w:right w:val="none" w:sz="0" w:space="0" w:color="auto"/>
              </w:divBdr>
              <w:divsChild>
                <w:div w:id="14990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11075">
      <w:bodyDiv w:val="1"/>
      <w:marLeft w:val="0"/>
      <w:marRight w:val="0"/>
      <w:marTop w:val="0"/>
      <w:marBottom w:val="0"/>
      <w:divBdr>
        <w:top w:val="none" w:sz="0" w:space="0" w:color="auto"/>
        <w:left w:val="none" w:sz="0" w:space="0" w:color="auto"/>
        <w:bottom w:val="none" w:sz="0" w:space="0" w:color="auto"/>
        <w:right w:val="none" w:sz="0" w:space="0" w:color="auto"/>
      </w:divBdr>
      <w:divsChild>
        <w:div w:id="44257673">
          <w:marLeft w:val="0"/>
          <w:marRight w:val="0"/>
          <w:marTop w:val="0"/>
          <w:marBottom w:val="0"/>
          <w:divBdr>
            <w:top w:val="single" w:sz="6" w:space="0" w:color="496077"/>
            <w:left w:val="single" w:sz="6" w:space="0" w:color="496077"/>
            <w:bottom w:val="single" w:sz="6" w:space="0" w:color="496077"/>
            <w:right w:val="single" w:sz="6" w:space="0" w:color="496077"/>
          </w:divBdr>
          <w:divsChild>
            <w:div w:id="415521632">
              <w:marLeft w:val="120"/>
              <w:marRight w:val="120"/>
              <w:marTop w:val="180"/>
              <w:marBottom w:val="120"/>
              <w:divBdr>
                <w:top w:val="none" w:sz="0" w:space="0" w:color="auto"/>
                <w:left w:val="none" w:sz="0" w:space="0" w:color="auto"/>
                <w:bottom w:val="none" w:sz="0" w:space="0" w:color="auto"/>
                <w:right w:val="none" w:sz="0" w:space="0" w:color="auto"/>
              </w:divBdr>
              <w:divsChild>
                <w:div w:id="149718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4459">
      <w:bodyDiv w:val="1"/>
      <w:marLeft w:val="0"/>
      <w:marRight w:val="0"/>
      <w:marTop w:val="0"/>
      <w:marBottom w:val="0"/>
      <w:divBdr>
        <w:top w:val="none" w:sz="0" w:space="0" w:color="auto"/>
        <w:left w:val="none" w:sz="0" w:space="0" w:color="auto"/>
        <w:bottom w:val="none" w:sz="0" w:space="0" w:color="auto"/>
        <w:right w:val="none" w:sz="0" w:space="0" w:color="auto"/>
      </w:divBdr>
    </w:div>
    <w:div w:id="568149948">
      <w:bodyDiv w:val="1"/>
      <w:marLeft w:val="0"/>
      <w:marRight w:val="0"/>
      <w:marTop w:val="0"/>
      <w:marBottom w:val="0"/>
      <w:divBdr>
        <w:top w:val="none" w:sz="0" w:space="0" w:color="auto"/>
        <w:left w:val="none" w:sz="0" w:space="0" w:color="auto"/>
        <w:bottom w:val="none" w:sz="0" w:space="0" w:color="auto"/>
        <w:right w:val="none" w:sz="0" w:space="0" w:color="auto"/>
      </w:divBdr>
    </w:div>
    <w:div w:id="656345843">
      <w:bodyDiv w:val="1"/>
      <w:marLeft w:val="0"/>
      <w:marRight w:val="0"/>
      <w:marTop w:val="0"/>
      <w:marBottom w:val="0"/>
      <w:divBdr>
        <w:top w:val="none" w:sz="0" w:space="0" w:color="auto"/>
        <w:left w:val="none" w:sz="0" w:space="0" w:color="auto"/>
        <w:bottom w:val="none" w:sz="0" w:space="0" w:color="auto"/>
        <w:right w:val="none" w:sz="0" w:space="0" w:color="auto"/>
      </w:divBdr>
    </w:div>
    <w:div w:id="688533540">
      <w:bodyDiv w:val="1"/>
      <w:marLeft w:val="0"/>
      <w:marRight w:val="0"/>
      <w:marTop w:val="0"/>
      <w:marBottom w:val="0"/>
      <w:divBdr>
        <w:top w:val="none" w:sz="0" w:space="0" w:color="auto"/>
        <w:left w:val="none" w:sz="0" w:space="0" w:color="auto"/>
        <w:bottom w:val="none" w:sz="0" w:space="0" w:color="auto"/>
        <w:right w:val="none" w:sz="0" w:space="0" w:color="auto"/>
      </w:divBdr>
    </w:div>
    <w:div w:id="728387198">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60067020">
      <w:bodyDiv w:val="1"/>
      <w:marLeft w:val="0"/>
      <w:marRight w:val="0"/>
      <w:marTop w:val="0"/>
      <w:marBottom w:val="0"/>
      <w:divBdr>
        <w:top w:val="none" w:sz="0" w:space="0" w:color="auto"/>
        <w:left w:val="none" w:sz="0" w:space="0" w:color="auto"/>
        <w:bottom w:val="none" w:sz="0" w:space="0" w:color="auto"/>
        <w:right w:val="none" w:sz="0" w:space="0" w:color="auto"/>
      </w:divBdr>
    </w:div>
    <w:div w:id="979846791">
      <w:bodyDiv w:val="1"/>
      <w:marLeft w:val="0"/>
      <w:marRight w:val="0"/>
      <w:marTop w:val="0"/>
      <w:marBottom w:val="0"/>
      <w:divBdr>
        <w:top w:val="none" w:sz="0" w:space="0" w:color="auto"/>
        <w:left w:val="none" w:sz="0" w:space="0" w:color="auto"/>
        <w:bottom w:val="none" w:sz="0" w:space="0" w:color="auto"/>
        <w:right w:val="none" w:sz="0" w:space="0" w:color="auto"/>
      </w:divBdr>
    </w:div>
    <w:div w:id="1103036699">
      <w:bodyDiv w:val="1"/>
      <w:marLeft w:val="0"/>
      <w:marRight w:val="0"/>
      <w:marTop w:val="0"/>
      <w:marBottom w:val="0"/>
      <w:divBdr>
        <w:top w:val="none" w:sz="0" w:space="0" w:color="auto"/>
        <w:left w:val="none" w:sz="0" w:space="0" w:color="auto"/>
        <w:bottom w:val="none" w:sz="0" w:space="0" w:color="auto"/>
        <w:right w:val="none" w:sz="0" w:space="0" w:color="auto"/>
      </w:divBdr>
    </w:div>
    <w:div w:id="1128008829">
      <w:bodyDiv w:val="1"/>
      <w:marLeft w:val="0"/>
      <w:marRight w:val="0"/>
      <w:marTop w:val="0"/>
      <w:marBottom w:val="0"/>
      <w:divBdr>
        <w:top w:val="none" w:sz="0" w:space="0" w:color="auto"/>
        <w:left w:val="none" w:sz="0" w:space="0" w:color="auto"/>
        <w:bottom w:val="none" w:sz="0" w:space="0" w:color="auto"/>
        <w:right w:val="none" w:sz="0" w:space="0" w:color="auto"/>
      </w:divBdr>
      <w:divsChild>
        <w:div w:id="29456728">
          <w:marLeft w:val="0"/>
          <w:marRight w:val="0"/>
          <w:marTop w:val="0"/>
          <w:marBottom w:val="0"/>
          <w:divBdr>
            <w:top w:val="single" w:sz="6" w:space="0" w:color="496077"/>
            <w:left w:val="single" w:sz="6" w:space="0" w:color="496077"/>
            <w:bottom w:val="single" w:sz="6" w:space="0" w:color="496077"/>
            <w:right w:val="single" w:sz="6" w:space="0" w:color="496077"/>
          </w:divBdr>
          <w:divsChild>
            <w:div w:id="1850753028">
              <w:marLeft w:val="120"/>
              <w:marRight w:val="120"/>
              <w:marTop w:val="180"/>
              <w:marBottom w:val="120"/>
              <w:divBdr>
                <w:top w:val="none" w:sz="0" w:space="0" w:color="auto"/>
                <w:left w:val="none" w:sz="0" w:space="0" w:color="auto"/>
                <w:bottom w:val="none" w:sz="0" w:space="0" w:color="auto"/>
                <w:right w:val="none" w:sz="0" w:space="0" w:color="auto"/>
              </w:divBdr>
              <w:divsChild>
                <w:div w:id="418982894">
                  <w:marLeft w:val="0"/>
                  <w:marRight w:val="0"/>
                  <w:marTop w:val="0"/>
                  <w:marBottom w:val="0"/>
                  <w:divBdr>
                    <w:top w:val="none" w:sz="0" w:space="0" w:color="auto"/>
                    <w:left w:val="none" w:sz="0" w:space="0" w:color="auto"/>
                    <w:bottom w:val="none" w:sz="0" w:space="0" w:color="auto"/>
                    <w:right w:val="none" w:sz="0" w:space="0" w:color="auto"/>
                  </w:divBdr>
                  <w:divsChild>
                    <w:div w:id="9177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5581">
      <w:bodyDiv w:val="1"/>
      <w:marLeft w:val="0"/>
      <w:marRight w:val="0"/>
      <w:marTop w:val="0"/>
      <w:marBottom w:val="0"/>
      <w:divBdr>
        <w:top w:val="none" w:sz="0" w:space="0" w:color="auto"/>
        <w:left w:val="none" w:sz="0" w:space="0" w:color="auto"/>
        <w:bottom w:val="none" w:sz="0" w:space="0" w:color="auto"/>
        <w:right w:val="none" w:sz="0" w:space="0" w:color="auto"/>
      </w:divBdr>
    </w:div>
    <w:div w:id="1211845137">
      <w:bodyDiv w:val="1"/>
      <w:marLeft w:val="0"/>
      <w:marRight w:val="0"/>
      <w:marTop w:val="0"/>
      <w:marBottom w:val="0"/>
      <w:divBdr>
        <w:top w:val="none" w:sz="0" w:space="0" w:color="auto"/>
        <w:left w:val="none" w:sz="0" w:space="0" w:color="auto"/>
        <w:bottom w:val="none" w:sz="0" w:space="0" w:color="auto"/>
        <w:right w:val="none" w:sz="0" w:space="0" w:color="auto"/>
      </w:divBdr>
    </w:div>
    <w:div w:id="1266426638">
      <w:bodyDiv w:val="1"/>
      <w:marLeft w:val="0"/>
      <w:marRight w:val="0"/>
      <w:marTop w:val="0"/>
      <w:marBottom w:val="0"/>
      <w:divBdr>
        <w:top w:val="none" w:sz="0" w:space="0" w:color="auto"/>
        <w:left w:val="none" w:sz="0" w:space="0" w:color="auto"/>
        <w:bottom w:val="none" w:sz="0" w:space="0" w:color="auto"/>
        <w:right w:val="none" w:sz="0" w:space="0" w:color="auto"/>
      </w:divBdr>
      <w:divsChild>
        <w:div w:id="1623341732">
          <w:marLeft w:val="0"/>
          <w:marRight w:val="0"/>
          <w:marTop w:val="0"/>
          <w:marBottom w:val="0"/>
          <w:divBdr>
            <w:top w:val="single" w:sz="6" w:space="0" w:color="496077"/>
            <w:left w:val="single" w:sz="6" w:space="0" w:color="496077"/>
            <w:bottom w:val="single" w:sz="6" w:space="0" w:color="496077"/>
            <w:right w:val="single" w:sz="6" w:space="0" w:color="496077"/>
          </w:divBdr>
          <w:divsChild>
            <w:div w:id="260259069">
              <w:marLeft w:val="120"/>
              <w:marRight w:val="120"/>
              <w:marTop w:val="180"/>
              <w:marBottom w:val="120"/>
              <w:divBdr>
                <w:top w:val="none" w:sz="0" w:space="0" w:color="auto"/>
                <w:left w:val="none" w:sz="0" w:space="0" w:color="auto"/>
                <w:bottom w:val="none" w:sz="0" w:space="0" w:color="auto"/>
                <w:right w:val="none" w:sz="0" w:space="0" w:color="auto"/>
              </w:divBdr>
              <w:divsChild>
                <w:div w:id="822508623">
                  <w:marLeft w:val="0"/>
                  <w:marRight w:val="0"/>
                  <w:marTop w:val="0"/>
                  <w:marBottom w:val="0"/>
                  <w:divBdr>
                    <w:top w:val="none" w:sz="0" w:space="0" w:color="auto"/>
                    <w:left w:val="none" w:sz="0" w:space="0" w:color="auto"/>
                    <w:bottom w:val="none" w:sz="0" w:space="0" w:color="auto"/>
                    <w:right w:val="none" w:sz="0" w:space="0" w:color="auto"/>
                  </w:divBdr>
                  <w:divsChild>
                    <w:div w:id="167302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3302">
      <w:bodyDiv w:val="1"/>
      <w:marLeft w:val="0"/>
      <w:marRight w:val="0"/>
      <w:marTop w:val="0"/>
      <w:marBottom w:val="0"/>
      <w:divBdr>
        <w:top w:val="none" w:sz="0" w:space="0" w:color="auto"/>
        <w:left w:val="none" w:sz="0" w:space="0" w:color="auto"/>
        <w:bottom w:val="none" w:sz="0" w:space="0" w:color="auto"/>
        <w:right w:val="none" w:sz="0" w:space="0" w:color="auto"/>
      </w:divBdr>
    </w:div>
    <w:div w:id="1686442544">
      <w:bodyDiv w:val="1"/>
      <w:marLeft w:val="0"/>
      <w:marRight w:val="0"/>
      <w:marTop w:val="0"/>
      <w:marBottom w:val="0"/>
      <w:divBdr>
        <w:top w:val="none" w:sz="0" w:space="0" w:color="auto"/>
        <w:left w:val="none" w:sz="0" w:space="0" w:color="auto"/>
        <w:bottom w:val="none" w:sz="0" w:space="0" w:color="auto"/>
        <w:right w:val="none" w:sz="0" w:space="0" w:color="auto"/>
      </w:divBdr>
    </w:div>
    <w:div w:id="1739398072">
      <w:bodyDiv w:val="1"/>
      <w:marLeft w:val="0"/>
      <w:marRight w:val="0"/>
      <w:marTop w:val="0"/>
      <w:marBottom w:val="0"/>
      <w:divBdr>
        <w:top w:val="none" w:sz="0" w:space="0" w:color="auto"/>
        <w:left w:val="none" w:sz="0" w:space="0" w:color="auto"/>
        <w:bottom w:val="none" w:sz="0" w:space="0" w:color="auto"/>
        <w:right w:val="none" w:sz="0" w:space="0" w:color="auto"/>
      </w:divBdr>
    </w:div>
    <w:div w:id="1777823720">
      <w:bodyDiv w:val="1"/>
      <w:marLeft w:val="0"/>
      <w:marRight w:val="0"/>
      <w:marTop w:val="0"/>
      <w:marBottom w:val="0"/>
      <w:divBdr>
        <w:top w:val="none" w:sz="0" w:space="0" w:color="auto"/>
        <w:left w:val="none" w:sz="0" w:space="0" w:color="auto"/>
        <w:bottom w:val="none" w:sz="0" w:space="0" w:color="auto"/>
        <w:right w:val="none" w:sz="0" w:space="0" w:color="auto"/>
      </w:divBdr>
    </w:div>
    <w:div w:id="1799833810">
      <w:bodyDiv w:val="1"/>
      <w:marLeft w:val="0"/>
      <w:marRight w:val="0"/>
      <w:marTop w:val="0"/>
      <w:marBottom w:val="0"/>
      <w:divBdr>
        <w:top w:val="none" w:sz="0" w:space="0" w:color="auto"/>
        <w:left w:val="none" w:sz="0" w:space="0" w:color="auto"/>
        <w:bottom w:val="none" w:sz="0" w:space="0" w:color="auto"/>
        <w:right w:val="none" w:sz="0" w:space="0" w:color="auto"/>
      </w:divBdr>
    </w:div>
    <w:div w:id="1866018185">
      <w:bodyDiv w:val="1"/>
      <w:marLeft w:val="0"/>
      <w:marRight w:val="0"/>
      <w:marTop w:val="0"/>
      <w:marBottom w:val="0"/>
      <w:divBdr>
        <w:top w:val="none" w:sz="0" w:space="0" w:color="auto"/>
        <w:left w:val="none" w:sz="0" w:space="0" w:color="auto"/>
        <w:bottom w:val="none" w:sz="0" w:space="0" w:color="auto"/>
        <w:right w:val="none" w:sz="0" w:space="0" w:color="auto"/>
      </w:divBdr>
      <w:divsChild>
        <w:div w:id="1575891664">
          <w:marLeft w:val="0"/>
          <w:marRight w:val="0"/>
          <w:marTop w:val="0"/>
          <w:marBottom w:val="0"/>
          <w:divBdr>
            <w:top w:val="single" w:sz="6" w:space="0" w:color="496077"/>
            <w:left w:val="single" w:sz="6" w:space="0" w:color="496077"/>
            <w:bottom w:val="single" w:sz="6" w:space="0" w:color="496077"/>
            <w:right w:val="single" w:sz="6" w:space="0" w:color="496077"/>
          </w:divBdr>
          <w:divsChild>
            <w:div w:id="1228881209">
              <w:marLeft w:val="120"/>
              <w:marRight w:val="120"/>
              <w:marTop w:val="180"/>
              <w:marBottom w:val="120"/>
              <w:divBdr>
                <w:top w:val="none" w:sz="0" w:space="0" w:color="auto"/>
                <w:left w:val="none" w:sz="0" w:space="0" w:color="auto"/>
                <w:bottom w:val="none" w:sz="0" w:space="0" w:color="auto"/>
                <w:right w:val="none" w:sz="0" w:space="0" w:color="auto"/>
              </w:divBdr>
              <w:divsChild>
                <w:div w:id="347561078">
                  <w:marLeft w:val="0"/>
                  <w:marRight w:val="0"/>
                  <w:marTop w:val="0"/>
                  <w:marBottom w:val="0"/>
                  <w:divBdr>
                    <w:top w:val="none" w:sz="0" w:space="0" w:color="auto"/>
                    <w:left w:val="none" w:sz="0" w:space="0" w:color="auto"/>
                    <w:bottom w:val="none" w:sz="0" w:space="0" w:color="auto"/>
                    <w:right w:val="none" w:sz="0" w:space="0" w:color="auto"/>
                  </w:divBdr>
                  <w:divsChild>
                    <w:div w:id="3389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675711">
      <w:bodyDiv w:val="1"/>
      <w:marLeft w:val="0"/>
      <w:marRight w:val="0"/>
      <w:marTop w:val="0"/>
      <w:marBottom w:val="0"/>
      <w:divBdr>
        <w:top w:val="none" w:sz="0" w:space="0" w:color="auto"/>
        <w:left w:val="none" w:sz="0" w:space="0" w:color="auto"/>
        <w:bottom w:val="none" w:sz="0" w:space="0" w:color="auto"/>
        <w:right w:val="none" w:sz="0" w:space="0" w:color="auto"/>
      </w:divBdr>
    </w:div>
    <w:div w:id="1981231686">
      <w:bodyDiv w:val="1"/>
      <w:marLeft w:val="0"/>
      <w:marRight w:val="0"/>
      <w:marTop w:val="0"/>
      <w:marBottom w:val="0"/>
      <w:divBdr>
        <w:top w:val="none" w:sz="0" w:space="0" w:color="auto"/>
        <w:left w:val="none" w:sz="0" w:space="0" w:color="auto"/>
        <w:bottom w:val="none" w:sz="0" w:space="0" w:color="auto"/>
        <w:right w:val="none" w:sz="0" w:space="0" w:color="auto"/>
      </w:divBdr>
    </w:div>
    <w:div w:id="1992638839">
      <w:bodyDiv w:val="1"/>
      <w:marLeft w:val="0"/>
      <w:marRight w:val="0"/>
      <w:marTop w:val="0"/>
      <w:marBottom w:val="0"/>
      <w:divBdr>
        <w:top w:val="none" w:sz="0" w:space="0" w:color="auto"/>
        <w:left w:val="none" w:sz="0" w:space="0" w:color="auto"/>
        <w:bottom w:val="none" w:sz="0" w:space="0" w:color="auto"/>
        <w:right w:val="none" w:sz="0" w:space="0" w:color="auto"/>
      </w:divBdr>
    </w:div>
    <w:div w:id="2048334678">
      <w:bodyDiv w:val="1"/>
      <w:marLeft w:val="0"/>
      <w:marRight w:val="0"/>
      <w:marTop w:val="0"/>
      <w:marBottom w:val="0"/>
      <w:divBdr>
        <w:top w:val="none" w:sz="0" w:space="0" w:color="auto"/>
        <w:left w:val="none" w:sz="0" w:space="0" w:color="auto"/>
        <w:bottom w:val="none" w:sz="0" w:space="0" w:color="auto"/>
        <w:right w:val="none" w:sz="0" w:space="0" w:color="auto"/>
      </w:divBdr>
    </w:div>
    <w:div w:id="2063214910">
      <w:bodyDiv w:val="1"/>
      <w:marLeft w:val="0"/>
      <w:marRight w:val="0"/>
      <w:marTop w:val="0"/>
      <w:marBottom w:val="0"/>
      <w:divBdr>
        <w:top w:val="none" w:sz="0" w:space="0" w:color="auto"/>
        <w:left w:val="none" w:sz="0" w:space="0" w:color="auto"/>
        <w:bottom w:val="none" w:sz="0" w:space="0" w:color="auto"/>
        <w:right w:val="none" w:sz="0" w:space="0" w:color="auto"/>
      </w:divBdr>
    </w:div>
    <w:div w:id="2072539108">
      <w:bodyDiv w:val="1"/>
      <w:marLeft w:val="0"/>
      <w:marRight w:val="0"/>
      <w:marTop w:val="0"/>
      <w:marBottom w:val="0"/>
      <w:divBdr>
        <w:top w:val="none" w:sz="0" w:space="0" w:color="auto"/>
        <w:left w:val="none" w:sz="0" w:space="0" w:color="auto"/>
        <w:bottom w:val="none" w:sz="0" w:space="0" w:color="auto"/>
        <w:right w:val="none" w:sz="0" w:space="0" w:color="auto"/>
      </w:divBdr>
    </w:div>
    <w:div w:id="2126382164">
      <w:bodyDiv w:val="1"/>
      <w:marLeft w:val="0"/>
      <w:marRight w:val="0"/>
      <w:marTop w:val="0"/>
      <w:marBottom w:val="0"/>
      <w:divBdr>
        <w:top w:val="none" w:sz="0" w:space="0" w:color="auto"/>
        <w:left w:val="none" w:sz="0" w:space="0" w:color="auto"/>
        <w:bottom w:val="none" w:sz="0" w:space="0" w:color="auto"/>
        <w:right w:val="none" w:sz="0" w:space="0" w:color="auto"/>
      </w:divBdr>
    </w:div>
    <w:div w:id="2132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4.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2.ed.gov/about/inits/ed/edfacts/index.html" TargetMode="External"/><Relationship Id="rId34" Type="http://schemas.openxmlformats.org/officeDocument/2006/relationships/image" Target="media/image4.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ed.gov/edfacts" TargetMode="External"/><Relationship Id="rId29" Type="http://schemas.openxmlformats.org/officeDocument/2006/relationships/hyperlink" Target="https://www.reginfo.gov/public/do/PRAViewIC?ref_nbr=201811-1850-001&amp;icID=217323"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hyperlink" Target="https://pe.usps.com/text/pub28/28apc_002.htm" TargetMode="External"/><Relationship Id="rId36" Type="http://schemas.openxmlformats.org/officeDocument/2006/relationships/header" Target="header10.xml"/><Relationship Id="rId10" Type="http://schemas.openxmlformats.org/officeDocument/2006/relationships/styles" Target="styles.xml"/><Relationship Id="rId19" Type="http://schemas.openxmlformats.org/officeDocument/2006/relationships/hyperlink" Target="https://www2.ed.gov/about/inits/ed/edfacts/index.html"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2.ed.gov/about/inits/ed/edfacts/eden/contacts.html" TargetMode="External"/><Relationship Id="rId27" Type="http://schemas.openxmlformats.org/officeDocument/2006/relationships/hyperlink" Target="https://www.reginfo.gov/public/do/PRAViewIC?ref_nbr=201811-1850-001&amp;icID=217323" TargetMode="External"/><Relationship Id="rId30" Type="http://schemas.openxmlformats.org/officeDocument/2006/relationships/header" Target="header5.xml"/><Relationship Id="rId35"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Url xmlns="b7635ab0-52e7-4e33-aa76-893cd120ef45">
      <Url>https://sharepoint.aemcorp.com/ed/EDMITS/_layouts/15/DocIdRedir.aspx?ID=DNVT47QTA7NQ-509440880-358967</Url>
      <Description>DNVT47QTA7NQ-509440880-358967</Description>
    </_dlc_DocIdUrl>
    <_dlc_DocId xmlns="b7635ab0-52e7-4e33-aa76-893cd120ef45">DNVT47QTA7NQ-509440880-358967</_dlc_DocId>
    <_dlc_DocIdPersistId xmlns="b7635ab0-52e7-4e33-aa76-893cd120ef45">false</_dlc_DocIdPersistId>
    <RoutingTargetFolder xmlns="http://schemas.microsoft.com/sharepoint/v3" xsi:nil="true"/>
    <Document_x0020_Purpose xmlns="75b8f200-01bb-4893-a3c4-f3a17e332d98">AI 6463</Document_x0020_Purpo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6A930-2CBC-4F02-8C0D-111940D1BA01}">
  <ds:schemaRefs>
    <ds:schemaRef ds:uri="http://schemas.microsoft.com/sharepoint/v3/contenttype/forms"/>
  </ds:schemaRefs>
</ds:datastoreItem>
</file>

<file path=customXml/itemProps2.xml><?xml version="1.0" encoding="utf-8"?>
<ds:datastoreItem xmlns:ds="http://schemas.openxmlformats.org/officeDocument/2006/customXml" ds:itemID="{4506C61F-C5B7-46BE-9FDF-599BF4A3AB9D}">
  <ds:schemaRefs>
    <ds:schemaRef ds:uri="http://schemas.microsoft.com/sharepoint/events"/>
  </ds:schemaRefs>
</ds:datastoreItem>
</file>

<file path=customXml/itemProps3.xml><?xml version="1.0" encoding="utf-8"?>
<ds:datastoreItem xmlns:ds="http://schemas.openxmlformats.org/officeDocument/2006/customXml" ds:itemID="{8822022D-3C1B-42DA-855C-789C7B3E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3FE9BB-0A79-4F61-B650-DF2519DD268D}">
  <ds:schemaRefs>
    <ds:schemaRef ds:uri="http://schemas.microsoft.com/office/2006/metadata/longProperties"/>
  </ds:schemaRefs>
</ds:datastoreItem>
</file>

<file path=customXml/itemProps5.xml><?xml version="1.0" encoding="utf-8"?>
<ds:datastoreItem xmlns:ds="http://schemas.openxmlformats.org/officeDocument/2006/customXml" ds:itemID="{C532A7CB-EABE-48C5-9DB5-97C03AC07A91}">
  <ds:schemaRefs>
    <ds:schemaRef ds:uri="b7635ab0-52e7-4e33-aa76-893cd120ef45"/>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75b8f200-01bb-4893-a3c4-f3a17e332d98"/>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5CBB1EE1-65E0-4D8C-A424-CD7434BA5482}">
  <ds:schemaRefs>
    <ds:schemaRef ds:uri="http://schemas.openxmlformats.org/officeDocument/2006/bibliography"/>
  </ds:schemaRefs>
</ds:datastoreItem>
</file>

<file path=customXml/itemProps7.xml><?xml version="1.0" encoding="utf-8"?>
<ds:datastoreItem xmlns:ds="http://schemas.openxmlformats.org/officeDocument/2006/customXml" ds:itemID="{4A03E662-C86F-4498-84F1-DA3684483AF0}">
  <ds:schemaRefs>
    <ds:schemaRef ds:uri="http://schemas.openxmlformats.org/officeDocument/2006/bibliography"/>
  </ds:schemaRefs>
</ds:datastoreItem>
</file>

<file path=customXml/itemProps8.xml><?xml version="1.0" encoding="utf-8"?>
<ds:datastoreItem xmlns:ds="http://schemas.openxmlformats.org/officeDocument/2006/customXml" ds:itemID="{D070BF79-215C-4561-9DF7-E4566E25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63</Pages>
  <Words>16563</Words>
  <Characters>88196</Characters>
  <Application>Microsoft Office Word</Application>
  <DocSecurity>0</DocSecurity>
  <Lines>734</Lines>
  <Paragraphs>209</Paragraphs>
  <ScaleCrop>false</ScaleCrop>
  <HeadingPairs>
    <vt:vector size="2" baseType="variant">
      <vt:variant>
        <vt:lpstr>Title</vt:lpstr>
      </vt:variant>
      <vt:variant>
        <vt:i4>1</vt:i4>
      </vt:variant>
    </vt:vector>
  </HeadingPairs>
  <TitlesOfParts>
    <vt:vector size="1" baseType="lpstr">
      <vt:lpstr>FS029 - Directory File Specifications (MSWord)</vt:lpstr>
    </vt:vector>
  </TitlesOfParts>
  <Company>U.S. Department of Education</Company>
  <LinksUpToDate>false</LinksUpToDate>
  <CharactersWithSpaces>104550</CharactersWithSpaces>
  <SharedDoc>false</SharedDoc>
  <HLinks>
    <vt:vector size="372" baseType="variant">
      <vt:variant>
        <vt:i4>6946826</vt:i4>
      </vt:variant>
      <vt:variant>
        <vt:i4>357</vt:i4>
      </vt:variant>
      <vt:variant>
        <vt:i4>0</vt:i4>
      </vt:variant>
      <vt:variant>
        <vt:i4>5</vt:i4>
      </vt:variant>
      <vt:variant>
        <vt:lpwstr>http://www.reginfo.gov/public/do/PRAViewIC?ref_nbr=201507-1850-001&amp;icID=217323</vt:lpwstr>
      </vt:variant>
      <vt:variant>
        <vt:lpwstr/>
      </vt:variant>
      <vt:variant>
        <vt:i4>1835094</vt:i4>
      </vt:variant>
      <vt:variant>
        <vt:i4>354</vt:i4>
      </vt:variant>
      <vt:variant>
        <vt:i4>0</vt:i4>
      </vt:variant>
      <vt:variant>
        <vt:i4>5</vt:i4>
      </vt:variant>
      <vt:variant>
        <vt:lpwstr>https://www.usps.com/send/official-abbreviations.htm</vt:lpwstr>
      </vt:variant>
      <vt:variant>
        <vt:lpwstr/>
      </vt:variant>
      <vt:variant>
        <vt:i4>6946826</vt:i4>
      </vt:variant>
      <vt:variant>
        <vt:i4>348</vt:i4>
      </vt:variant>
      <vt:variant>
        <vt:i4>0</vt:i4>
      </vt:variant>
      <vt:variant>
        <vt:i4>5</vt:i4>
      </vt:variant>
      <vt:variant>
        <vt:lpwstr>http://www.reginfo.gov/public/do/PRAViewIC?ref_nbr=201507-1850-001&amp;icID=217323</vt:lpwstr>
      </vt:variant>
      <vt:variant>
        <vt:lpwstr/>
      </vt:variant>
      <vt:variant>
        <vt:i4>1572918</vt:i4>
      </vt:variant>
      <vt:variant>
        <vt:i4>341</vt:i4>
      </vt:variant>
      <vt:variant>
        <vt:i4>0</vt:i4>
      </vt:variant>
      <vt:variant>
        <vt:i4>5</vt:i4>
      </vt:variant>
      <vt:variant>
        <vt:lpwstr/>
      </vt:variant>
      <vt:variant>
        <vt:lpwstr>_Toc465140383</vt:lpwstr>
      </vt:variant>
      <vt:variant>
        <vt:i4>1572918</vt:i4>
      </vt:variant>
      <vt:variant>
        <vt:i4>335</vt:i4>
      </vt:variant>
      <vt:variant>
        <vt:i4>0</vt:i4>
      </vt:variant>
      <vt:variant>
        <vt:i4>5</vt:i4>
      </vt:variant>
      <vt:variant>
        <vt:lpwstr/>
      </vt:variant>
      <vt:variant>
        <vt:lpwstr>_Toc465140382</vt:lpwstr>
      </vt:variant>
      <vt:variant>
        <vt:i4>1572918</vt:i4>
      </vt:variant>
      <vt:variant>
        <vt:i4>329</vt:i4>
      </vt:variant>
      <vt:variant>
        <vt:i4>0</vt:i4>
      </vt:variant>
      <vt:variant>
        <vt:i4>5</vt:i4>
      </vt:variant>
      <vt:variant>
        <vt:lpwstr/>
      </vt:variant>
      <vt:variant>
        <vt:lpwstr>_Toc465140381</vt:lpwstr>
      </vt:variant>
      <vt:variant>
        <vt:i4>1572918</vt:i4>
      </vt:variant>
      <vt:variant>
        <vt:i4>323</vt:i4>
      </vt:variant>
      <vt:variant>
        <vt:i4>0</vt:i4>
      </vt:variant>
      <vt:variant>
        <vt:i4>5</vt:i4>
      </vt:variant>
      <vt:variant>
        <vt:lpwstr/>
      </vt:variant>
      <vt:variant>
        <vt:lpwstr>_Toc465140380</vt:lpwstr>
      </vt:variant>
      <vt:variant>
        <vt:i4>1507382</vt:i4>
      </vt:variant>
      <vt:variant>
        <vt:i4>317</vt:i4>
      </vt:variant>
      <vt:variant>
        <vt:i4>0</vt:i4>
      </vt:variant>
      <vt:variant>
        <vt:i4>5</vt:i4>
      </vt:variant>
      <vt:variant>
        <vt:lpwstr/>
      </vt:variant>
      <vt:variant>
        <vt:lpwstr>_Toc465140379</vt:lpwstr>
      </vt:variant>
      <vt:variant>
        <vt:i4>1507382</vt:i4>
      </vt:variant>
      <vt:variant>
        <vt:i4>311</vt:i4>
      </vt:variant>
      <vt:variant>
        <vt:i4>0</vt:i4>
      </vt:variant>
      <vt:variant>
        <vt:i4>5</vt:i4>
      </vt:variant>
      <vt:variant>
        <vt:lpwstr/>
      </vt:variant>
      <vt:variant>
        <vt:lpwstr>_Toc465140378</vt:lpwstr>
      </vt:variant>
      <vt:variant>
        <vt:i4>1507382</vt:i4>
      </vt:variant>
      <vt:variant>
        <vt:i4>305</vt:i4>
      </vt:variant>
      <vt:variant>
        <vt:i4>0</vt:i4>
      </vt:variant>
      <vt:variant>
        <vt:i4>5</vt:i4>
      </vt:variant>
      <vt:variant>
        <vt:lpwstr/>
      </vt:variant>
      <vt:variant>
        <vt:lpwstr>_Toc465140377</vt:lpwstr>
      </vt:variant>
      <vt:variant>
        <vt:i4>1507382</vt:i4>
      </vt:variant>
      <vt:variant>
        <vt:i4>299</vt:i4>
      </vt:variant>
      <vt:variant>
        <vt:i4>0</vt:i4>
      </vt:variant>
      <vt:variant>
        <vt:i4>5</vt:i4>
      </vt:variant>
      <vt:variant>
        <vt:lpwstr/>
      </vt:variant>
      <vt:variant>
        <vt:lpwstr>_Toc465140376</vt:lpwstr>
      </vt:variant>
      <vt:variant>
        <vt:i4>1507382</vt:i4>
      </vt:variant>
      <vt:variant>
        <vt:i4>293</vt:i4>
      </vt:variant>
      <vt:variant>
        <vt:i4>0</vt:i4>
      </vt:variant>
      <vt:variant>
        <vt:i4>5</vt:i4>
      </vt:variant>
      <vt:variant>
        <vt:lpwstr/>
      </vt:variant>
      <vt:variant>
        <vt:lpwstr>_Toc465140375</vt:lpwstr>
      </vt:variant>
      <vt:variant>
        <vt:i4>1507382</vt:i4>
      </vt:variant>
      <vt:variant>
        <vt:i4>287</vt:i4>
      </vt:variant>
      <vt:variant>
        <vt:i4>0</vt:i4>
      </vt:variant>
      <vt:variant>
        <vt:i4>5</vt:i4>
      </vt:variant>
      <vt:variant>
        <vt:lpwstr/>
      </vt:variant>
      <vt:variant>
        <vt:lpwstr>_Toc465140374</vt:lpwstr>
      </vt:variant>
      <vt:variant>
        <vt:i4>1507382</vt:i4>
      </vt:variant>
      <vt:variant>
        <vt:i4>281</vt:i4>
      </vt:variant>
      <vt:variant>
        <vt:i4>0</vt:i4>
      </vt:variant>
      <vt:variant>
        <vt:i4>5</vt:i4>
      </vt:variant>
      <vt:variant>
        <vt:lpwstr/>
      </vt:variant>
      <vt:variant>
        <vt:lpwstr>_Toc465140373</vt:lpwstr>
      </vt:variant>
      <vt:variant>
        <vt:i4>1507382</vt:i4>
      </vt:variant>
      <vt:variant>
        <vt:i4>275</vt:i4>
      </vt:variant>
      <vt:variant>
        <vt:i4>0</vt:i4>
      </vt:variant>
      <vt:variant>
        <vt:i4>5</vt:i4>
      </vt:variant>
      <vt:variant>
        <vt:lpwstr/>
      </vt:variant>
      <vt:variant>
        <vt:lpwstr>_Toc465140372</vt:lpwstr>
      </vt:variant>
      <vt:variant>
        <vt:i4>1507382</vt:i4>
      </vt:variant>
      <vt:variant>
        <vt:i4>269</vt:i4>
      </vt:variant>
      <vt:variant>
        <vt:i4>0</vt:i4>
      </vt:variant>
      <vt:variant>
        <vt:i4>5</vt:i4>
      </vt:variant>
      <vt:variant>
        <vt:lpwstr/>
      </vt:variant>
      <vt:variant>
        <vt:lpwstr>_Toc465140371</vt:lpwstr>
      </vt:variant>
      <vt:variant>
        <vt:i4>1507382</vt:i4>
      </vt:variant>
      <vt:variant>
        <vt:i4>263</vt:i4>
      </vt:variant>
      <vt:variant>
        <vt:i4>0</vt:i4>
      </vt:variant>
      <vt:variant>
        <vt:i4>5</vt:i4>
      </vt:variant>
      <vt:variant>
        <vt:lpwstr/>
      </vt:variant>
      <vt:variant>
        <vt:lpwstr>_Toc465140370</vt:lpwstr>
      </vt:variant>
      <vt:variant>
        <vt:i4>1441846</vt:i4>
      </vt:variant>
      <vt:variant>
        <vt:i4>257</vt:i4>
      </vt:variant>
      <vt:variant>
        <vt:i4>0</vt:i4>
      </vt:variant>
      <vt:variant>
        <vt:i4>5</vt:i4>
      </vt:variant>
      <vt:variant>
        <vt:lpwstr/>
      </vt:variant>
      <vt:variant>
        <vt:lpwstr>_Toc465140369</vt:lpwstr>
      </vt:variant>
      <vt:variant>
        <vt:i4>1441846</vt:i4>
      </vt:variant>
      <vt:variant>
        <vt:i4>251</vt:i4>
      </vt:variant>
      <vt:variant>
        <vt:i4>0</vt:i4>
      </vt:variant>
      <vt:variant>
        <vt:i4>5</vt:i4>
      </vt:variant>
      <vt:variant>
        <vt:lpwstr/>
      </vt:variant>
      <vt:variant>
        <vt:lpwstr>_Toc465140368</vt:lpwstr>
      </vt:variant>
      <vt:variant>
        <vt:i4>1441846</vt:i4>
      </vt:variant>
      <vt:variant>
        <vt:i4>245</vt:i4>
      </vt:variant>
      <vt:variant>
        <vt:i4>0</vt:i4>
      </vt:variant>
      <vt:variant>
        <vt:i4>5</vt:i4>
      </vt:variant>
      <vt:variant>
        <vt:lpwstr/>
      </vt:variant>
      <vt:variant>
        <vt:lpwstr>_Toc465140367</vt:lpwstr>
      </vt:variant>
      <vt:variant>
        <vt:i4>1441846</vt:i4>
      </vt:variant>
      <vt:variant>
        <vt:i4>239</vt:i4>
      </vt:variant>
      <vt:variant>
        <vt:i4>0</vt:i4>
      </vt:variant>
      <vt:variant>
        <vt:i4>5</vt:i4>
      </vt:variant>
      <vt:variant>
        <vt:lpwstr/>
      </vt:variant>
      <vt:variant>
        <vt:lpwstr>_Toc465140366</vt:lpwstr>
      </vt:variant>
      <vt:variant>
        <vt:i4>1441846</vt:i4>
      </vt:variant>
      <vt:variant>
        <vt:i4>233</vt:i4>
      </vt:variant>
      <vt:variant>
        <vt:i4>0</vt:i4>
      </vt:variant>
      <vt:variant>
        <vt:i4>5</vt:i4>
      </vt:variant>
      <vt:variant>
        <vt:lpwstr/>
      </vt:variant>
      <vt:variant>
        <vt:lpwstr>_Toc465140365</vt:lpwstr>
      </vt:variant>
      <vt:variant>
        <vt:i4>1441846</vt:i4>
      </vt:variant>
      <vt:variant>
        <vt:i4>227</vt:i4>
      </vt:variant>
      <vt:variant>
        <vt:i4>0</vt:i4>
      </vt:variant>
      <vt:variant>
        <vt:i4>5</vt:i4>
      </vt:variant>
      <vt:variant>
        <vt:lpwstr/>
      </vt:variant>
      <vt:variant>
        <vt:lpwstr>_Toc465140364</vt:lpwstr>
      </vt:variant>
      <vt:variant>
        <vt:i4>1441846</vt:i4>
      </vt:variant>
      <vt:variant>
        <vt:i4>221</vt:i4>
      </vt:variant>
      <vt:variant>
        <vt:i4>0</vt:i4>
      </vt:variant>
      <vt:variant>
        <vt:i4>5</vt:i4>
      </vt:variant>
      <vt:variant>
        <vt:lpwstr/>
      </vt:variant>
      <vt:variant>
        <vt:lpwstr>_Toc465140363</vt:lpwstr>
      </vt:variant>
      <vt:variant>
        <vt:i4>1441846</vt:i4>
      </vt:variant>
      <vt:variant>
        <vt:i4>215</vt:i4>
      </vt:variant>
      <vt:variant>
        <vt:i4>0</vt:i4>
      </vt:variant>
      <vt:variant>
        <vt:i4>5</vt:i4>
      </vt:variant>
      <vt:variant>
        <vt:lpwstr/>
      </vt:variant>
      <vt:variant>
        <vt:lpwstr>_Toc465140362</vt:lpwstr>
      </vt:variant>
      <vt:variant>
        <vt:i4>1441846</vt:i4>
      </vt:variant>
      <vt:variant>
        <vt:i4>209</vt:i4>
      </vt:variant>
      <vt:variant>
        <vt:i4>0</vt:i4>
      </vt:variant>
      <vt:variant>
        <vt:i4>5</vt:i4>
      </vt:variant>
      <vt:variant>
        <vt:lpwstr/>
      </vt:variant>
      <vt:variant>
        <vt:lpwstr>_Toc465140361</vt:lpwstr>
      </vt:variant>
      <vt:variant>
        <vt:i4>1441846</vt:i4>
      </vt:variant>
      <vt:variant>
        <vt:i4>203</vt:i4>
      </vt:variant>
      <vt:variant>
        <vt:i4>0</vt:i4>
      </vt:variant>
      <vt:variant>
        <vt:i4>5</vt:i4>
      </vt:variant>
      <vt:variant>
        <vt:lpwstr/>
      </vt:variant>
      <vt:variant>
        <vt:lpwstr>_Toc465140360</vt:lpwstr>
      </vt:variant>
      <vt:variant>
        <vt:i4>1376310</vt:i4>
      </vt:variant>
      <vt:variant>
        <vt:i4>197</vt:i4>
      </vt:variant>
      <vt:variant>
        <vt:i4>0</vt:i4>
      </vt:variant>
      <vt:variant>
        <vt:i4>5</vt:i4>
      </vt:variant>
      <vt:variant>
        <vt:lpwstr/>
      </vt:variant>
      <vt:variant>
        <vt:lpwstr>_Toc465140359</vt:lpwstr>
      </vt:variant>
      <vt:variant>
        <vt:i4>1376310</vt:i4>
      </vt:variant>
      <vt:variant>
        <vt:i4>191</vt:i4>
      </vt:variant>
      <vt:variant>
        <vt:i4>0</vt:i4>
      </vt:variant>
      <vt:variant>
        <vt:i4>5</vt:i4>
      </vt:variant>
      <vt:variant>
        <vt:lpwstr/>
      </vt:variant>
      <vt:variant>
        <vt:lpwstr>_Toc465140358</vt:lpwstr>
      </vt:variant>
      <vt:variant>
        <vt:i4>1376310</vt:i4>
      </vt:variant>
      <vt:variant>
        <vt:i4>185</vt:i4>
      </vt:variant>
      <vt:variant>
        <vt:i4>0</vt:i4>
      </vt:variant>
      <vt:variant>
        <vt:i4>5</vt:i4>
      </vt:variant>
      <vt:variant>
        <vt:lpwstr/>
      </vt:variant>
      <vt:variant>
        <vt:lpwstr>_Toc465140357</vt:lpwstr>
      </vt:variant>
      <vt:variant>
        <vt:i4>1376310</vt:i4>
      </vt:variant>
      <vt:variant>
        <vt:i4>179</vt:i4>
      </vt:variant>
      <vt:variant>
        <vt:i4>0</vt:i4>
      </vt:variant>
      <vt:variant>
        <vt:i4>5</vt:i4>
      </vt:variant>
      <vt:variant>
        <vt:lpwstr/>
      </vt:variant>
      <vt:variant>
        <vt:lpwstr>_Toc465140356</vt:lpwstr>
      </vt:variant>
      <vt:variant>
        <vt:i4>1376310</vt:i4>
      </vt:variant>
      <vt:variant>
        <vt:i4>173</vt:i4>
      </vt:variant>
      <vt:variant>
        <vt:i4>0</vt:i4>
      </vt:variant>
      <vt:variant>
        <vt:i4>5</vt:i4>
      </vt:variant>
      <vt:variant>
        <vt:lpwstr/>
      </vt:variant>
      <vt:variant>
        <vt:lpwstr>_Toc465140355</vt:lpwstr>
      </vt:variant>
      <vt:variant>
        <vt:i4>1376310</vt:i4>
      </vt:variant>
      <vt:variant>
        <vt:i4>167</vt:i4>
      </vt:variant>
      <vt:variant>
        <vt:i4>0</vt:i4>
      </vt:variant>
      <vt:variant>
        <vt:i4>5</vt:i4>
      </vt:variant>
      <vt:variant>
        <vt:lpwstr/>
      </vt:variant>
      <vt:variant>
        <vt:lpwstr>_Toc465140354</vt:lpwstr>
      </vt:variant>
      <vt:variant>
        <vt:i4>1376310</vt:i4>
      </vt:variant>
      <vt:variant>
        <vt:i4>161</vt:i4>
      </vt:variant>
      <vt:variant>
        <vt:i4>0</vt:i4>
      </vt:variant>
      <vt:variant>
        <vt:i4>5</vt:i4>
      </vt:variant>
      <vt:variant>
        <vt:lpwstr/>
      </vt:variant>
      <vt:variant>
        <vt:lpwstr>_Toc465140353</vt:lpwstr>
      </vt:variant>
      <vt:variant>
        <vt:i4>1376310</vt:i4>
      </vt:variant>
      <vt:variant>
        <vt:i4>155</vt:i4>
      </vt:variant>
      <vt:variant>
        <vt:i4>0</vt:i4>
      </vt:variant>
      <vt:variant>
        <vt:i4>5</vt:i4>
      </vt:variant>
      <vt:variant>
        <vt:lpwstr/>
      </vt:variant>
      <vt:variant>
        <vt:lpwstr>_Toc465140352</vt:lpwstr>
      </vt:variant>
      <vt:variant>
        <vt:i4>1376310</vt:i4>
      </vt:variant>
      <vt:variant>
        <vt:i4>149</vt:i4>
      </vt:variant>
      <vt:variant>
        <vt:i4>0</vt:i4>
      </vt:variant>
      <vt:variant>
        <vt:i4>5</vt:i4>
      </vt:variant>
      <vt:variant>
        <vt:lpwstr/>
      </vt:variant>
      <vt:variant>
        <vt:lpwstr>_Toc465140351</vt:lpwstr>
      </vt:variant>
      <vt:variant>
        <vt:i4>1376310</vt:i4>
      </vt:variant>
      <vt:variant>
        <vt:i4>143</vt:i4>
      </vt:variant>
      <vt:variant>
        <vt:i4>0</vt:i4>
      </vt:variant>
      <vt:variant>
        <vt:i4>5</vt:i4>
      </vt:variant>
      <vt:variant>
        <vt:lpwstr/>
      </vt:variant>
      <vt:variant>
        <vt:lpwstr>_Toc465140350</vt:lpwstr>
      </vt:variant>
      <vt:variant>
        <vt:i4>1310774</vt:i4>
      </vt:variant>
      <vt:variant>
        <vt:i4>137</vt:i4>
      </vt:variant>
      <vt:variant>
        <vt:i4>0</vt:i4>
      </vt:variant>
      <vt:variant>
        <vt:i4>5</vt:i4>
      </vt:variant>
      <vt:variant>
        <vt:lpwstr/>
      </vt:variant>
      <vt:variant>
        <vt:lpwstr>_Toc465140349</vt:lpwstr>
      </vt:variant>
      <vt:variant>
        <vt:i4>1310774</vt:i4>
      </vt:variant>
      <vt:variant>
        <vt:i4>131</vt:i4>
      </vt:variant>
      <vt:variant>
        <vt:i4>0</vt:i4>
      </vt:variant>
      <vt:variant>
        <vt:i4>5</vt:i4>
      </vt:variant>
      <vt:variant>
        <vt:lpwstr/>
      </vt:variant>
      <vt:variant>
        <vt:lpwstr>_Toc465140348</vt:lpwstr>
      </vt:variant>
      <vt:variant>
        <vt:i4>1310774</vt:i4>
      </vt:variant>
      <vt:variant>
        <vt:i4>125</vt:i4>
      </vt:variant>
      <vt:variant>
        <vt:i4>0</vt:i4>
      </vt:variant>
      <vt:variant>
        <vt:i4>5</vt:i4>
      </vt:variant>
      <vt:variant>
        <vt:lpwstr/>
      </vt:variant>
      <vt:variant>
        <vt:lpwstr>_Toc465140347</vt:lpwstr>
      </vt:variant>
      <vt:variant>
        <vt:i4>1310774</vt:i4>
      </vt:variant>
      <vt:variant>
        <vt:i4>119</vt:i4>
      </vt:variant>
      <vt:variant>
        <vt:i4>0</vt:i4>
      </vt:variant>
      <vt:variant>
        <vt:i4>5</vt:i4>
      </vt:variant>
      <vt:variant>
        <vt:lpwstr/>
      </vt:variant>
      <vt:variant>
        <vt:lpwstr>_Toc465140346</vt:lpwstr>
      </vt:variant>
      <vt:variant>
        <vt:i4>1310774</vt:i4>
      </vt:variant>
      <vt:variant>
        <vt:i4>113</vt:i4>
      </vt:variant>
      <vt:variant>
        <vt:i4>0</vt:i4>
      </vt:variant>
      <vt:variant>
        <vt:i4>5</vt:i4>
      </vt:variant>
      <vt:variant>
        <vt:lpwstr/>
      </vt:variant>
      <vt:variant>
        <vt:lpwstr>_Toc465140345</vt:lpwstr>
      </vt:variant>
      <vt:variant>
        <vt:i4>1310774</vt:i4>
      </vt:variant>
      <vt:variant>
        <vt:i4>107</vt:i4>
      </vt:variant>
      <vt:variant>
        <vt:i4>0</vt:i4>
      </vt:variant>
      <vt:variant>
        <vt:i4>5</vt:i4>
      </vt:variant>
      <vt:variant>
        <vt:lpwstr/>
      </vt:variant>
      <vt:variant>
        <vt:lpwstr>_Toc465140344</vt:lpwstr>
      </vt:variant>
      <vt:variant>
        <vt:i4>1310774</vt:i4>
      </vt:variant>
      <vt:variant>
        <vt:i4>101</vt:i4>
      </vt:variant>
      <vt:variant>
        <vt:i4>0</vt:i4>
      </vt:variant>
      <vt:variant>
        <vt:i4>5</vt:i4>
      </vt:variant>
      <vt:variant>
        <vt:lpwstr/>
      </vt:variant>
      <vt:variant>
        <vt:lpwstr>_Toc465140343</vt:lpwstr>
      </vt:variant>
      <vt:variant>
        <vt:i4>1310774</vt:i4>
      </vt:variant>
      <vt:variant>
        <vt:i4>95</vt:i4>
      </vt:variant>
      <vt:variant>
        <vt:i4>0</vt:i4>
      </vt:variant>
      <vt:variant>
        <vt:i4>5</vt:i4>
      </vt:variant>
      <vt:variant>
        <vt:lpwstr/>
      </vt:variant>
      <vt:variant>
        <vt:lpwstr>_Toc465140342</vt:lpwstr>
      </vt:variant>
      <vt:variant>
        <vt:i4>1310774</vt:i4>
      </vt:variant>
      <vt:variant>
        <vt:i4>89</vt:i4>
      </vt:variant>
      <vt:variant>
        <vt:i4>0</vt:i4>
      </vt:variant>
      <vt:variant>
        <vt:i4>5</vt:i4>
      </vt:variant>
      <vt:variant>
        <vt:lpwstr/>
      </vt:variant>
      <vt:variant>
        <vt:lpwstr>_Toc465140341</vt:lpwstr>
      </vt:variant>
      <vt:variant>
        <vt:i4>1310774</vt:i4>
      </vt:variant>
      <vt:variant>
        <vt:i4>83</vt:i4>
      </vt:variant>
      <vt:variant>
        <vt:i4>0</vt:i4>
      </vt:variant>
      <vt:variant>
        <vt:i4>5</vt:i4>
      </vt:variant>
      <vt:variant>
        <vt:lpwstr/>
      </vt:variant>
      <vt:variant>
        <vt:lpwstr>_Toc465140340</vt:lpwstr>
      </vt:variant>
      <vt:variant>
        <vt:i4>1245238</vt:i4>
      </vt:variant>
      <vt:variant>
        <vt:i4>77</vt:i4>
      </vt:variant>
      <vt:variant>
        <vt:i4>0</vt:i4>
      </vt:variant>
      <vt:variant>
        <vt:i4>5</vt:i4>
      </vt:variant>
      <vt:variant>
        <vt:lpwstr/>
      </vt:variant>
      <vt:variant>
        <vt:lpwstr>_Toc465140339</vt:lpwstr>
      </vt:variant>
      <vt:variant>
        <vt:i4>1245238</vt:i4>
      </vt:variant>
      <vt:variant>
        <vt:i4>71</vt:i4>
      </vt:variant>
      <vt:variant>
        <vt:i4>0</vt:i4>
      </vt:variant>
      <vt:variant>
        <vt:i4>5</vt:i4>
      </vt:variant>
      <vt:variant>
        <vt:lpwstr/>
      </vt:variant>
      <vt:variant>
        <vt:lpwstr>_Toc465140338</vt:lpwstr>
      </vt:variant>
      <vt:variant>
        <vt:i4>1245238</vt:i4>
      </vt:variant>
      <vt:variant>
        <vt:i4>65</vt:i4>
      </vt:variant>
      <vt:variant>
        <vt:i4>0</vt:i4>
      </vt:variant>
      <vt:variant>
        <vt:i4>5</vt:i4>
      </vt:variant>
      <vt:variant>
        <vt:lpwstr/>
      </vt:variant>
      <vt:variant>
        <vt:lpwstr>_Toc465140337</vt:lpwstr>
      </vt:variant>
      <vt:variant>
        <vt:i4>1245238</vt:i4>
      </vt:variant>
      <vt:variant>
        <vt:i4>59</vt:i4>
      </vt:variant>
      <vt:variant>
        <vt:i4>0</vt:i4>
      </vt:variant>
      <vt:variant>
        <vt:i4>5</vt:i4>
      </vt:variant>
      <vt:variant>
        <vt:lpwstr/>
      </vt:variant>
      <vt:variant>
        <vt:lpwstr>_Toc465140336</vt:lpwstr>
      </vt:variant>
      <vt:variant>
        <vt:i4>1245238</vt:i4>
      </vt:variant>
      <vt:variant>
        <vt:i4>53</vt:i4>
      </vt:variant>
      <vt:variant>
        <vt:i4>0</vt:i4>
      </vt:variant>
      <vt:variant>
        <vt:i4>5</vt:i4>
      </vt:variant>
      <vt:variant>
        <vt:lpwstr/>
      </vt:variant>
      <vt:variant>
        <vt:lpwstr>_Toc465140335</vt:lpwstr>
      </vt:variant>
      <vt:variant>
        <vt:i4>1245238</vt:i4>
      </vt:variant>
      <vt:variant>
        <vt:i4>47</vt:i4>
      </vt:variant>
      <vt:variant>
        <vt:i4>0</vt:i4>
      </vt:variant>
      <vt:variant>
        <vt:i4>5</vt:i4>
      </vt:variant>
      <vt:variant>
        <vt:lpwstr/>
      </vt:variant>
      <vt:variant>
        <vt:lpwstr>_Toc465140334</vt:lpwstr>
      </vt:variant>
      <vt:variant>
        <vt:i4>1245238</vt:i4>
      </vt:variant>
      <vt:variant>
        <vt:i4>41</vt:i4>
      </vt:variant>
      <vt:variant>
        <vt:i4>0</vt:i4>
      </vt:variant>
      <vt:variant>
        <vt:i4>5</vt:i4>
      </vt:variant>
      <vt:variant>
        <vt:lpwstr/>
      </vt:variant>
      <vt:variant>
        <vt:lpwstr>_Toc465140333</vt:lpwstr>
      </vt:variant>
      <vt:variant>
        <vt:i4>1245238</vt:i4>
      </vt:variant>
      <vt:variant>
        <vt:i4>35</vt:i4>
      </vt:variant>
      <vt:variant>
        <vt:i4>0</vt:i4>
      </vt:variant>
      <vt:variant>
        <vt:i4>5</vt:i4>
      </vt:variant>
      <vt:variant>
        <vt:lpwstr/>
      </vt:variant>
      <vt:variant>
        <vt:lpwstr>_Toc465140332</vt:lpwstr>
      </vt:variant>
      <vt:variant>
        <vt:i4>1245238</vt:i4>
      </vt:variant>
      <vt:variant>
        <vt:i4>29</vt:i4>
      </vt:variant>
      <vt:variant>
        <vt:i4>0</vt:i4>
      </vt:variant>
      <vt:variant>
        <vt:i4>5</vt:i4>
      </vt:variant>
      <vt:variant>
        <vt:lpwstr/>
      </vt:variant>
      <vt:variant>
        <vt:lpwstr>_Toc465140331</vt:lpwstr>
      </vt:variant>
      <vt:variant>
        <vt:i4>1245238</vt:i4>
      </vt:variant>
      <vt:variant>
        <vt:i4>23</vt:i4>
      </vt:variant>
      <vt:variant>
        <vt:i4>0</vt:i4>
      </vt:variant>
      <vt:variant>
        <vt:i4>5</vt:i4>
      </vt:variant>
      <vt:variant>
        <vt:lpwstr/>
      </vt:variant>
      <vt:variant>
        <vt:lpwstr>_Toc465140330</vt:lpwstr>
      </vt:variant>
      <vt:variant>
        <vt:i4>1179702</vt:i4>
      </vt:variant>
      <vt:variant>
        <vt:i4>17</vt:i4>
      </vt:variant>
      <vt:variant>
        <vt:i4>0</vt:i4>
      </vt:variant>
      <vt:variant>
        <vt:i4>5</vt:i4>
      </vt:variant>
      <vt:variant>
        <vt:lpwstr/>
      </vt:variant>
      <vt:variant>
        <vt:lpwstr>_Toc465140329</vt:lpwstr>
      </vt:variant>
      <vt:variant>
        <vt:i4>1179702</vt:i4>
      </vt:variant>
      <vt:variant>
        <vt:i4>11</vt:i4>
      </vt:variant>
      <vt:variant>
        <vt:i4>0</vt:i4>
      </vt:variant>
      <vt:variant>
        <vt:i4>5</vt:i4>
      </vt:variant>
      <vt:variant>
        <vt:lpwstr/>
      </vt:variant>
      <vt:variant>
        <vt:lpwstr>_Toc465140328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FS029 - Directory File Specifications (MSWord)</dc:title>
  <dc:creator>lerettee</dc:creator>
  <cp:lastModifiedBy>Karen Madden</cp:lastModifiedBy>
  <cp:revision>54</cp:revision>
  <cp:lastPrinted>2018-06-12T13:43:00Z</cp:lastPrinted>
  <dcterms:created xsi:type="dcterms:W3CDTF">2020-06-29T14:14:00Z</dcterms:created>
  <dcterms:modified xsi:type="dcterms:W3CDTF">2020-10-01T16:40:00Z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DNVT47QTA7NQ-161-252831</vt:lpwstr>
  </property>
  <property fmtid="{D5CDD505-2E9C-101B-9397-08002B2CF9AE}" pid="23" name="_dlc_DocIdItemGuid">
    <vt:lpwstr>0d843a5e-8cd7-41e8-bcd4-f9e1a3db38f0</vt:lpwstr>
  </property>
  <property fmtid="{D5CDD505-2E9C-101B-9397-08002B2CF9AE}" pid="24" name="_dlc_DocIdUrl">
    <vt:lpwstr>https://sharepoint.aemcorp.com/ed/etss/_layouts/15/DocIdRedir.aspx?ID=DNVT47QTA7NQ-161-252831, DNVT47QTA7NQ-161-252831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5943</vt:lpwstr>
  </property>
</Properties>
</file>