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7458" w14:textId="48388CA4" w:rsidR="007824D3" w:rsidRPr="00E36DDD" w:rsidRDefault="00A1673A" w:rsidP="00797456">
      <w:pPr>
        <w:spacing w:after="1080"/>
        <w:jc w:val="center"/>
        <w:rPr>
          <w:b/>
          <w:sz w:val="40"/>
          <w:szCs w:val="40"/>
        </w:rPr>
      </w:pPr>
      <w:bookmarkStart w:id="0" w:name="_Toc54159578"/>
      <w:bookmarkStart w:id="1" w:name="_GoBack"/>
      <w:bookmarkEnd w:id="1"/>
      <w:r w:rsidRPr="00E36DDD">
        <w:rPr>
          <w:b/>
          <w:noProof/>
          <w:sz w:val="40"/>
          <w:szCs w:val="40"/>
        </w:rPr>
        <w:drawing>
          <wp:inline distT="0" distB="0" distL="0" distR="0" wp14:anchorId="1FD145A7" wp14:editId="3A69E538">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537A5B" w14:textId="77777777" w:rsidR="007824D3" w:rsidRPr="00E36DDD" w:rsidRDefault="007824D3">
      <w:pPr>
        <w:pStyle w:val="ReportTitle"/>
        <w:rPr>
          <w:rFonts w:cs="Arial"/>
          <w:sz w:val="40"/>
          <w:szCs w:val="40"/>
        </w:rPr>
      </w:pPr>
      <w:r w:rsidRPr="00E36DDD">
        <w:rPr>
          <w:rFonts w:cs="Arial"/>
          <w:sz w:val="40"/>
          <w:szCs w:val="40"/>
        </w:rPr>
        <w:t>U.S. DEPARTMENT OF EDUCATION</w:t>
      </w:r>
    </w:p>
    <w:p w14:paraId="6F89E094" w14:textId="77777777" w:rsidR="007824D3" w:rsidRPr="00E36DDD" w:rsidRDefault="007824D3">
      <w:pPr>
        <w:pStyle w:val="ReportTitle"/>
        <w:rPr>
          <w:rFonts w:cs="Arial"/>
          <w:sz w:val="40"/>
          <w:szCs w:val="40"/>
        </w:rPr>
      </w:pPr>
    </w:p>
    <w:p w14:paraId="177980C9" w14:textId="77777777" w:rsidR="007824D3" w:rsidRPr="00E36DDD" w:rsidRDefault="007824D3">
      <w:pPr>
        <w:pStyle w:val="ReportTitle"/>
        <w:rPr>
          <w:rFonts w:cs="Arial"/>
          <w:sz w:val="44"/>
          <w:szCs w:val="44"/>
        </w:rPr>
      </w:pPr>
      <w:r w:rsidRPr="00E36DDD">
        <w:rPr>
          <w:rFonts w:cs="Arial"/>
          <w:sz w:val="44"/>
          <w:szCs w:val="44"/>
        </w:rPr>
        <w:t>E</w:t>
      </w:r>
      <w:r w:rsidR="00713599" w:rsidRPr="00E36DDD">
        <w:rPr>
          <w:rFonts w:cs="Arial"/>
          <w:sz w:val="44"/>
          <w:szCs w:val="44"/>
        </w:rPr>
        <w:t>D</w:t>
      </w:r>
      <w:r w:rsidR="00713599" w:rsidRPr="00E36DDD">
        <w:rPr>
          <w:rFonts w:cs="Arial"/>
          <w:i/>
          <w:sz w:val="44"/>
          <w:szCs w:val="44"/>
        </w:rPr>
        <w:t>Facts</w:t>
      </w:r>
      <w:r w:rsidRPr="00E36DDD">
        <w:rPr>
          <w:rFonts w:cs="Arial"/>
          <w:sz w:val="44"/>
          <w:szCs w:val="44"/>
        </w:rPr>
        <w:t xml:space="preserve"> </w:t>
      </w:r>
      <w:r w:rsidR="00CC6B06" w:rsidRPr="00E36DDD">
        <w:rPr>
          <w:rFonts w:cs="Arial"/>
          <w:sz w:val="44"/>
          <w:szCs w:val="44"/>
        </w:rPr>
        <w:t>Submission System</w:t>
      </w:r>
    </w:p>
    <w:p w14:paraId="2B4E4B9A" w14:textId="77777777" w:rsidR="007824D3" w:rsidRPr="00E36DDD" w:rsidRDefault="007824D3">
      <w:pPr>
        <w:rPr>
          <w:sz w:val="44"/>
          <w:szCs w:val="44"/>
        </w:rPr>
      </w:pPr>
    </w:p>
    <w:p w14:paraId="75B72FB4" w14:textId="36233CC6" w:rsidR="00E2777A" w:rsidRDefault="001654DF">
      <w:pPr>
        <w:jc w:val="center"/>
        <w:rPr>
          <w:b/>
          <w:sz w:val="56"/>
          <w:szCs w:val="56"/>
        </w:rPr>
      </w:pPr>
      <w:r>
        <w:rPr>
          <w:b/>
          <w:sz w:val="56"/>
          <w:szCs w:val="56"/>
        </w:rPr>
        <w:t>FS</w:t>
      </w:r>
      <w:r w:rsidR="00E2777A">
        <w:rPr>
          <w:b/>
          <w:sz w:val="56"/>
          <w:szCs w:val="56"/>
        </w:rPr>
        <w:t xml:space="preserve">029 - </w:t>
      </w:r>
      <w:r w:rsidR="00273CB2" w:rsidRPr="00E36DDD">
        <w:rPr>
          <w:b/>
          <w:sz w:val="56"/>
          <w:szCs w:val="56"/>
        </w:rPr>
        <w:t>Directory</w:t>
      </w:r>
      <w:r w:rsidR="00E2777A">
        <w:rPr>
          <w:b/>
          <w:sz w:val="56"/>
          <w:szCs w:val="56"/>
        </w:rPr>
        <w:t xml:space="preserve"> </w:t>
      </w:r>
    </w:p>
    <w:p w14:paraId="140C3B4F" w14:textId="4933BD48" w:rsidR="007824D3" w:rsidRPr="00E36DDD" w:rsidRDefault="007824D3" w:rsidP="00797456">
      <w:pPr>
        <w:spacing w:after="1080"/>
        <w:jc w:val="center"/>
        <w:rPr>
          <w:b/>
          <w:sz w:val="36"/>
          <w:szCs w:val="36"/>
        </w:rPr>
      </w:pPr>
      <w:r w:rsidRPr="00E36DDD">
        <w:rPr>
          <w:b/>
          <w:sz w:val="56"/>
          <w:szCs w:val="56"/>
        </w:rPr>
        <w:t>File Specifications</w:t>
      </w:r>
    </w:p>
    <w:p w14:paraId="344BF714" w14:textId="2D4B4436" w:rsidR="007824D3" w:rsidRPr="00E36DDD" w:rsidRDefault="00036C8A">
      <w:pPr>
        <w:jc w:val="center"/>
        <w:rPr>
          <w:b/>
          <w:sz w:val="36"/>
          <w:szCs w:val="36"/>
        </w:rPr>
      </w:pPr>
      <w:r w:rsidRPr="00E36DDD">
        <w:rPr>
          <w:b/>
          <w:sz w:val="36"/>
          <w:szCs w:val="36"/>
        </w:rPr>
        <w:t xml:space="preserve">SY </w:t>
      </w:r>
      <w:r w:rsidR="004E3835">
        <w:rPr>
          <w:b/>
          <w:sz w:val="36"/>
          <w:szCs w:val="36"/>
        </w:rPr>
        <w:t>201</w:t>
      </w:r>
      <w:r w:rsidR="00B025F1">
        <w:rPr>
          <w:b/>
          <w:sz w:val="36"/>
          <w:szCs w:val="36"/>
        </w:rPr>
        <w:t>8-19</w:t>
      </w:r>
    </w:p>
    <w:p w14:paraId="615288A4" w14:textId="77777777" w:rsidR="007A0058" w:rsidRPr="00E36DDD" w:rsidRDefault="007A0058">
      <w:pPr>
        <w:jc w:val="center"/>
        <w:rPr>
          <w:b/>
          <w:sz w:val="36"/>
          <w:szCs w:val="36"/>
        </w:rPr>
      </w:pPr>
    </w:p>
    <w:p w14:paraId="3650D545" w14:textId="77777777" w:rsidR="007824D3" w:rsidRPr="00E36DDD" w:rsidRDefault="007824D3">
      <w:pPr>
        <w:jc w:val="center"/>
        <w:rPr>
          <w:b/>
          <w:sz w:val="36"/>
          <w:szCs w:val="36"/>
        </w:rPr>
        <w:sectPr w:rsidR="007824D3" w:rsidRPr="00E36DDD" w:rsidSect="007E0B0D">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167" w:other="1167"/>
          <w:pgNumType w:fmt="lowerRoman" w:start="1"/>
          <w:cols w:space="720"/>
          <w:docGrid w:linePitch="360"/>
        </w:sectPr>
      </w:pPr>
    </w:p>
    <w:p w14:paraId="56127BCD" w14:textId="29BA7F32" w:rsidR="007824D3" w:rsidRPr="00E36DDD" w:rsidRDefault="007824D3" w:rsidP="007F20F4">
      <w:pPr>
        <w:spacing w:after="480"/>
      </w:pPr>
      <w:r w:rsidRPr="00E36DDD">
        <w:lastRenderedPageBreak/>
        <w:t>This technical guide was produced under U.S. Department of Education Contract No.</w:t>
      </w:r>
      <w:r w:rsidR="00C365AB" w:rsidRPr="00E36DDD">
        <w:t xml:space="preserve"> </w:t>
      </w:r>
      <w:r w:rsidR="00877D8F" w:rsidRPr="00E36DDD">
        <w:t>ED-PEP-14-O-5013 with Applied Engineering Management Corporation</w:t>
      </w:r>
      <w:r w:rsidRPr="00E36DDD">
        <w:t>.</w:t>
      </w:r>
      <w:r w:rsidR="00C365AB" w:rsidRPr="00E36DDD">
        <w:t xml:space="preserve"> </w:t>
      </w:r>
      <w:r w:rsidRPr="00E36DDD">
        <w:t>Brandon Scott served as the contracting officer’s representative.</w:t>
      </w:r>
      <w:r w:rsidR="00C365AB" w:rsidRPr="00E36DDD">
        <w:t xml:space="preserve"> </w:t>
      </w:r>
      <w:r w:rsidRPr="00E36DDD">
        <w:t>No official endorsement by the U.S. Department of Education of any product, commodity, service or enterprise mentioned in this publication is intended or should be inferred.</w:t>
      </w:r>
    </w:p>
    <w:p w14:paraId="5BCEE950" w14:textId="77777777" w:rsidR="007824D3" w:rsidRPr="00E36DDD" w:rsidRDefault="007824D3" w:rsidP="00E85AD0">
      <w:pPr>
        <w:spacing w:before="120"/>
        <w:rPr>
          <w:b/>
        </w:rPr>
      </w:pPr>
      <w:r w:rsidRPr="00E36DDD">
        <w:rPr>
          <w:b/>
        </w:rPr>
        <w:t>U.S. Department of Education</w:t>
      </w:r>
    </w:p>
    <w:p w14:paraId="0E4B996A" w14:textId="77777777" w:rsidR="007E730F" w:rsidRDefault="004E3835" w:rsidP="00E85AD0">
      <w:pPr>
        <w:spacing w:before="120"/>
      </w:pPr>
      <w:r w:rsidRPr="004E3835">
        <w:t>Betsy DeVos</w:t>
      </w:r>
    </w:p>
    <w:p w14:paraId="558F2F41" w14:textId="77777777" w:rsidR="007824D3" w:rsidRPr="00E36DDD" w:rsidRDefault="007824D3" w:rsidP="007F20F4">
      <w:pPr>
        <w:spacing w:before="120" w:after="720"/>
      </w:pPr>
      <w:r w:rsidRPr="00E36DDD">
        <w:t>Secretary</w:t>
      </w:r>
      <w:r w:rsidR="00905EFC" w:rsidRPr="00E36DDD">
        <w:t xml:space="preserve"> of Education</w:t>
      </w:r>
    </w:p>
    <w:p w14:paraId="44B8C953" w14:textId="77777777" w:rsidR="00063C00" w:rsidRPr="00E36DDD" w:rsidRDefault="00063C00" w:rsidP="00E85AD0">
      <w:pPr>
        <w:spacing w:before="120"/>
        <w:rPr>
          <w:b/>
        </w:rPr>
      </w:pPr>
      <w:r w:rsidRPr="00E36DDD">
        <w:rPr>
          <w:b/>
        </w:rPr>
        <w:t>ED</w:t>
      </w:r>
      <w:r w:rsidRPr="00E36DDD">
        <w:rPr>
          <w:b/>
          <w:i/>
        </w:rPr>
        <w:t>Facts</w:t>
      </w:r>
    </w:p>
    <w:p w14:paraId="0010507F" w14:textId="77777777" w:rsidR="00063C00" w:rsidRPr="00E36DDD" w:rsidRDefault="00063C00" w:rsidP="00E85AD0">
      <w:pPr>
        <w:spacing w:before="120"/>
      </w:pPr>
      <w:r w:rsidRPr="00E36DDD">
        <w:t>Ross Santy</w:t>
      </w:r>
    </w:p>
    <w:p w14:paraId="3EBBE2C2" w14:textId="27928AFD" w:rsidR="007824D3" w:rsidRPr="00E36DDD" w:rsidRDefault="00063C00" w:rsidP="007F20F4">
      <w:pPr>
        <w:spacing w:before="120" w:after="720"/>
      </w:pPr>
      <w:r w:rsidRPr="00736989">
        <w:t>System Owner</w:t>
      </w:r>
    </w:p>
    <w:p w14:paraId="48F70A83" w14:textId="6B14BA46" w:rsidR="007824D3" w:rsidRPr="00E36DDD" w:rsidRDefault="007824D3" w:rsidP="007F20F4">
      <w:pPr>
        <w:spacing w:after="720"/>
      </w:pPr>
      <w:r w:rsidRPr="00E36DDD">
        <w:t>This technical guide is in the public domain.</w:t>
      </w:r>
      <w:r w:rsidR="00C365AB" w:rsidRPr="00E36DDD">
        <w:t xml:space="preserve"> </w:t>
      </w:r>
      <w:r w:rsidRPr="00E36DDD">
        <w:t>Authorization to reproduce it in whole or in part is granted.</w:t>
      </w:r>
      <w:r w:rsidR="00C365AB" w:rsidRPr="00E36DDD">
        <w:t xml:space="preserve"> </w:t>
      </w:r>
      <w:r w:rsidRPr="00E36DDD">
        <w:t>While permission to reprint this publication is not necessary, the citation should be:</w:t>
      </w:r>
      <w:r w:rsidR="00C365AB" w:rsidRPr="00E36DDD">
        <w:t xml:space="preserve"> </w:t>
      </w:r>
      <w:r w:rsidR="00905EFC" w:rsidRPr="00E36DDD">
        <w:rPr>
          <w:i/>
        </w:rPr>
        <w:t xml:space="preserve">FILE 000 – File Name File Specifications – VXX.X </w:t>
      </w:r>
      <w:r w:rsidR="00905EFC" w:rsidRPr="00736989">
        <w:t>(SY XXXX-XX)</w:t>
      </w:r>
      <w:r w:rsidR="00063C00" w:rsidRPr="00E36DDD">
        <w:t>, U.S. Department of Education, Washington, DC:  ED</w:t>
      </w:r>
      <w:r w:rsidR="00063C00" w:rsidRPr="00E36DDD">
        <w:rPr>
          <w:i/>
        </w:rPr>
        <w:t>Facts</w:t>
      </w:r>
      <w:r w:rsidR="00063C00" w:rsidRPr="00E36DDD">
        <w:t xml:space="preserve">.  Retrieved </w:t>
      </w:r>
      <w:r w:rsidR="00E06FDA" w:rsidRPr="00E36DDD">
        <w:t>[date]</w:t>
      </w:r>
      <w:r w:rsidR="00063C00" w:rsidRPr="00E36DDD">
        <w:t xml:space="preserve"> from</w:t>
      </w:r>
      <w:r w:rsidR="00743D77">
        <w:t xml:space="preserve"> the</w:t>
      </w:r>
      <w:r w:rsidR="005E386F">
        <w:t xml:space="preserve"> </w:t>
      </w:r>
      <w:hyperlink r:id="rId19" w:history="1">
        <w:r w:rsidR="0028138A">
          <w:rPr>
            <w:rStyle w:val="Hyperlink"/>
          </w:rPr>
          <w:t>ED</w:t>
        </w:r>
        <w:r w:rsidR="0028138A" w:rsidRPr="00797456">
          <w:rPr>
            <w:rStyle w:val="Hyperlink"/>
            <w:i/>
          </w:rPr>
          <w:t>Facts</w:t>
        </w:r>
        <w:r w:rsidR="0028138A">
          <w:rPr>
            <w:rStyle w:val="Hyperlink"/>
          </w:rPr>
          <w:t xml:space="preserve"> Initiative Home Page</w:t>
        </w:r>
      </w:hyperlink>
      <w:hyperlink r:id="rId20" w:history="1"/>
      <w:r w:rsidR="00063C00" w:rsidRPr="00E36DDD">
        <w:t>.</w:t>
      </w:r>
    </w:p>
    <w:p w14:paraId="662039FA" w14:textId="3BEAE00E" w:rsidR="00E26A97" w:rsidRPr="00E36DDD" w:rsidRDefault="00063C00" w:rsidP="00AC51A0">
      <w:bookmarkStart w:id="2" w:name="_Toc107028053"/>
      <w:bookmarkStart w:id="3" w:name="_Toc108948261"/>
      <w:bookmarkStart w:id="4" w:name="_Toc114537528"/>
      <w:r w:rsidRPr="00E36DDD">
        <w:t>On request, this publication is available in alternate formats, such as Braille, large print, or CD Rom.  For more information, please contact the Department’s Alternate Format Center at (202) 260–0818.</w:t>
      </w:r>
    </w:p>
    <w:p w14:paraId="7D5D1F82" w14:textId="77777777" w:rsidR="007824D3" w:rsidRPr="00E36DDD" w:rsidRDefault="007824D3" w:rsidP="003B169A">
      <w:pPr>
        <w:pStyle w:val="PropHead1"/>
      </w:pPr>
      <w:r w:rsidRPr="00E36DDD">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10912"/>
      <w:bookmarkEnd w:id="2"/>
      <w:bookmarkEnd w:id="3"/>
      <w:bookmarkEnd w:id="4"/>
      <w:r w:rsidRPr="00E36DDD">
        <w:lastRenderedPageBreak/>
        <w:t>DOCUMENT CONTROL</w:t>
      </w:r>
      <w:bookmarkEnd w:id="5"/>
      <w:bookmarkEnd w:id="6"/>
      <w:bookmarkEnd w:id="7"/>
      <w:bookmarkEnd w:id="8"/>
      <w:bookmarkEnd w:id="9"/>
      <w:bookmarkEnd w:id="10"/>
      <w:bookmarkEnd w:id="11"/>
    </w:p>
    <w:p w14:paraId="788EA972"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7824D3" w:rsidRPr="00E36DDD" w14:paraId="253874B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40777EC" w14:textId="77777777" w:rsidR="007824D3" w:rsidRPr="00E36DDD" w:rsidRDefault="007824D3">
            <w:pPr>
              <w:spacing w:before="20" w:after="20"/>
              <w:rPr>
                <w:b/>
                <w:bCs/>
                <w:color w:val="FFFFFF"/>
                <w:szCs w:val="22"/>
              </w:rPr>
            </w:pPr>
            <w:r w:rsidRPr="00E36DDD">
              <w:rPr>
                <w:b/>
                <w:bCs/>
                <w:color w:val="FFFFFF"/>
                <w:szCs w:val="22"/>
              </w:rPr>
              <w:t>Title:</w:t>
            </w:r>
          </w:p>
        </w:tc>
        <w:tc>
          <w:tcPr>
            <w:tcW w:w="4032" w:type="pct"/>
            <w:tcMar>
              <w:top w:w="43" w:type="dxa"/>
              <w:left w:w="43" w:type="dxa"/>
              <w:bottom w:w="43" w:type="dxa"/>
              <w:right w:w="43" w:type="dxa"/>
            </w:tcMar>
            <w:vAlign w:val="center"/>
          </w:tcPr>
          <w:p w14:paraId="7D9055CC" w14:textId="3730BADE" w:rsidR="007824D3" w:rsidRPr="00E36DDD" w:rsidRDefault="001654DF" w:rsidP="00B627F8">
            <w:pPr>
              <w:pStyle w:val="BodyText2"/>
              <w:rPr>
                <w:sz w:val="24"/>
                <w:szCs w:val="22"/>
              </w:rPr>
            </w:pPr>
            <w:r>
              <w:rPr>
                <w:sz w:val="24"/>
                <w:szCs w:val="22"/>
              </w:rPr>
              <w:t>FS</w:t>
            </w:r>
            <w:r w:rsidR="00B627F8" w:rsidRPr="00E36DDD">
              <w:rPr>
                <w:sz w:val="24"/>
                <w:szCs w:val="22"/>
              </w:rPr>
              <w:t>029</w:t>
            </w:r>
            <w:r w:rsidR="007824D3" w:rsidRPr="00E36DDD">
              <w:rPr>
                <w:sz w:val="24"/>
                <w:szCs w:val="22"/>
              </w:rPr>
              <w:t xml:space="preserve"> – </w:t>
            </w:r>
            <w:r w:rsidR="00B627F8" w:rsidRPr="00E36DDD">
              <w:rPr>
                <w:sz w:val="24"/>
                <w:szCs w:val="22"/>
              </w:rPr>
              <w:t>Directory</w:t>
            </w:r>
            <w:r w:rsidR="007824D3" w:rsidRPr="00E36DDD">
              <w:rPr>
                <w:sz w:val="24"/>
                <w:szCs w:val="22"/>
              </w:rPr>
              <w:t xml:space="preserve"> File Specifications</w:t>
            </w:r>
          </w:p>
        </w:tc>
      </w:tr>
      <w:tr w:rsidR="007824D3" w:rsidRPr="00E36DDD" w14:paraId="1084C3CD"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1E3336E" w14:textId="77777777" w:rsidR="007824D3" w:rsidRPr="00E36DDD" w:rsidRDefault="007824D3">
            <w:pPr>
              <w:spacing w:before="20" w:after="20"/>
              <w:rPr>
                <w:b/>
                <w:bCs/>
                <w:color w:val="FFFFFF"/>
                <w:szCs w:val="22"/>
              </w:rPr>
            </w:pPr>
            <w:r w:rsidRPr="00E36DDD">
              <w:rPr>
                <w:b/>
                <w:bCs/>
                <w:color w:val="FFFFFF"/>
                <w:szCs w:val="22"/>
              </w:rPr>
              <w:t>Security Level:</w:t>
            </w:r>
          </w:p>
        </w:tc>
        <w:tc>
          <w:tcPr>
            <w:tcW w:w="4032" w:type="pct"/>
            <w:tcMar>
              <w:top w:w="43" w:type="dxa"/>
              <w:left w:w="43" w:type="dxa"/>
              <w:bottom w:w="43" w:type="dxa"/>
              <w:right w:w="43" w:type="dxa"/>
            </w:tcMar>
            <w:vAlign w:val="center"/>
          </w:tcPr>
          <w:p w14:paraId="0438C25B" w14:textId="77777777" w:rsidR="007824D3" w:rsidRPr="00E36DDD" w:rsidRDefault="007824D3">
            <w:pPr>
              <w:pStyle w:val="BodyText2"/>
              <w:rPr>
                <w:sz w:val="24"/>
                <w:szCs w:val="22"/>
              </w:rPr>
            </w:pPr>
            <w:r w:rsidRPr="00E36DDD">
              <w:rPr>
                <w:sz w:val="24"/>
                <w:szCs w:val="22"/>
              </w:rPr>
              <w:t>Unclassified – For Official Use Only</w:t>
            </w:r>
          </w:p>
        </w:tc>
      </w:tr>
    </w:tbl>
    <w:p w14:paraId="5058566B" w14:textId="77777777" w:rsidR="007824D3" w:rsidRPr="00E36DDD" w:rsidRDefault="007824D3">
      <w:pPr>
        <w:rPr>
          <w:sz w:val="28"/>
        </w:rPr>
      </w:pPr>
    </w:p>
    <w:p w14:paraId="67F83859"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4"/>
        <w:gridCol w:w="1889"/>
        <w:gridCol w:w="6253"/>
      </w:tblGrid>
      <w:tr w:rsidR="007824D3" w:rsidRPr="00E36DDD" w14:paraId="45AFD24E" w14:textId="77777777" w:rsidTr="00AC51A0">
        <w:tc>
          <w:tcPr>
            <w:tcW w:w="690"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969F06" w14:textId="77777777" w:rsidR="007824D3" w:rsidRPr="00E36DDD" w:rsidRDefault="007824D3">
            <w:pPr>
              <w:suppressAutoHyphens/>
              <w:jc w:val="center"/>
              <w:rPr>
                <w:b/>
                <w:color w:val="FFFFFF"/>
                <w:szCs w:val="22"/>
              </w:rPr>
            </w:pPr>
            <w:r w:rsidRPr="00E36DDD">
              <w:rPr>
                <w:b/>
                <w:color w:val="FFFFFF"/>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5F8A37" w14:textId="77777777" w:rsidR="007824D3" w:rsidRPr="00E36DDD" w:rsidRDefault="007824D3">
            <w:pPr>
              <w:suppressAutoHyphens/>
              <w:jc w:val="center"/>
              <w:rPr>
                <w:b/>
                <w:color w:val="FFFFFF"/>
                <w:szCs w:val="22"/>
              </w:rPr>
            </w:pPr>
            <w:r w:rsidRPr="00E36DDD">
              <w:rPr>
                <w:b/>
                <w:color w:val="FFFFFF"/>
                <w:szCs w:val="22"/>
              </w:rPr>
              <w:t>Date</w:t>
            </w:r>
          </w:p>
        </w:tc>
        <w:tc>
          <w:tcPr>
            <w:tcW w:w="3310"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461C13" w14:textId="77777777" w:rsidR="007824D3" w:rsidRPr="00E36DDD" w:rsidRDefault="007824D3">
            <w:pPr>
              <w:suppressAutoHyphens/>
              <w:rPr>
                <w:b/>
                <w:color w:val="FFFFFF"/>
                <w:szCs w:val="22"/>
              </w:rPr>
            </w:pPr>
            <w:r w:rsidRPr="00E36DDD">
              <w:rPr>
                <w:b/>
                <w:color w:val="FFFFFF"/>
                <w:szCs w:val="22"/>
              </w:rPr>
              <w:t xml:space="preserve">Summary of Change </w:t>
            </w:r>
          </w:p>
        </w:tc>
      </w:tr>
      <w:tr w:rsidR="007824D3" w:rsidRPr="00E36DDD" w14:paraId="01FBF291" w14:textId="77777777" w:rsidTr="00AC51A0">
        <w:tc>
          <w:tcPr>
            <w:tcW w:w="690" w:type="pct"/>
            <w:tcBorders>
              <w:top w:val="single" w:sz="4" w:space="0" w:color="145192"/>
            </w:tcBorders>
            <w:tcMar>
              <w:top w:w="43" w:type="dxa"/>
              <w:left w:w="43" w:type="dxa"/>
              <w:bottom w:w="43" w:type="dxa"/>
              <w:right w:w="43" w:type="dxa"/>
            </w:tcMar>
          </w:tcPr>
          <w:p w14:paraId="0523C62B" w14:textId="2DD11A2A" w:rsidR="007824D3" w:rsidRPr="00E36DDD" w:rsidRDefault="007824D3" w:rsidP="00B038C0">
            <w:pPr>
              <w:rPr>
                <w:szCs w:val="22"/>
              </w:rPr>
            </w:pPr>
            <w:r w:rsidRPr="00E36DDD">
              <w:rPr>
                <w:szCs w:val="22"/>
              </w:rPr>
              <w:t>1.0</w:t>
            </w:r>
            <w:r w:rsidR="00402A7D" w:rsidRPr="00E36DDD">
              <w:rPr>
                <w:szCs w:val="22"/>
              </w:rPr>
              <w:t xml:space="preserve"> – </w:t>
            </w:r>
            <w:r w:rsidR="004E3835">
              <w:rPr>
                <w:szCs w:val="22"/>
              </w:rPr>
              <w:t>1</w:t>
            </w:r>
            <w:r w:rsidR="00B025F1">
              <w:rPr>
                <w:szCs w:val="22"/>
              </w:rPr>
              <w:t>4</w:t>
            </w:r>
            <w:r w:rsidR="004E3835">
              <w:rPr>
                <w:szCs w:val="22"/>
              </w:rPr>
              <w:t>.</w:t>
            </w:r>
            <w:r w:rsidR="00B038C0">
              <w:rPr>
                <w:szCs w:val="22"/>
              </w:rPr>
              <w:t>0</w:t>
            </w:r>
          </w:p>
        </w:tc>
        <w:tc>
          <w:tcPr>
            <w:tcW w:w="1000" w:type="pct"/>
            <w:tcBorders>
              <w:top w:val="single" w:sz="4" w:space="0" w:color="145192"/>
            </w:tcBorders>
            <w:tcMar>
              <w:top w:w="43" w:type="dxa"/>
              <w:left w:w="43" w:type="dxa"/>
              <w:bottom w:w="43" w:type="dxa"/>
              <w:right w:w="43" w:type="dxa"/>
            </w:tcMar>
          </w:tcPr>
          <w:p w14:paraId="48760C34" w14:textId="77777777" w:rsidR="007824D3" w:rsidRPr="00E36DDD" w:rsidRDefault="007824D3" w:rsidP="00AF5C1A">
            <w:pPr>
              <w:rPr>
                <w:szCs w:val="22"/>
              </w:rPr>
            </w:pPr>
          </w:p>
        </w:tc>
        <w:tc>
          <w:tcPr>
            <w:tcW w:w="3310" w:type="pct"/>
            <w:tcBorders>
              <w:top w:val="single" w:sz="4" w:space="0" w:color="145192"/>
            </w:tcBorders>
            <w:tcMar>
              <w:top w:w="43" w:type="dxa"/>
              <w:left w:w="43" w:type="dxa"/>
              <w:bottom w:w="43" w:type="dxa"/>
              <w:right w:w="43" w:type="dxa"/>
            </w:tcMar>
          </w:tcPr>
          <w:p w14:paraId="73BF03A6" w14:textId="060B00F8" w:rsidR="007824D3" w:rsidRPr="00E36DDD" w:rsidRDefault="00AB3A81" w:rsidP="00B038C0">
            <w:pPr>
              <w:rPr>
                <w:szCs w:val="22"/>
              </w:rPr>
            </w:pPr>
            <w:r w:rsidRPr="00E36DDD">
              <w:rPr>
                <w:szCs w:val="22"/>
              </w:rPr>
              <w:t xml:space="preserve">Versions 1.0 through </w:t>
            </w:r>
            <w:r w:rsidR="004E3835">
              <w:rPr>
                <w:szCs w:val="22"/>
              </w:rPr>
              <w:t>1</w:t>
            </w:r>
            <w:r w:rsidR="00B025F1">
              <w:rPr>
                <w:szCs w:val="22"/>
              </w:rPr>
              <w:t>4</w:t>
            </w:r>
            <w:r w:rsidR="004E3835">
              <w:rPr>
                <w:szCs w:val="22"/>
              </w:rPr>
              <w:t>.</w:t>
            </w:r>
            <w:r w:rsidR="00B038C0">
              <w:rPr>
                <w:szCs w:val="22"/>
              </w:rPr>
              <w:t>0</w:t>
            </w:r>
            <w:r w:rsidRPr="00E36DDD">
              <w:rPr>
                <w:szCs w:val="22"/>
              </w:rPr>
              <w:t xml:space="preserve"> are used to build files for school years prior to SY </w:t>
            </w:r>
            <w:r w:rsidR="004E3835">
              <w:rPr>
                <w:szCs w:val="22"/>
              </w:rPr>
              <w:t>201</w:t>
            </w:r>
            <w:r w:rsidR="00B025F1">
              <w:rPr>
                <w:szCs w:val="22"/>
              </w:rPr>
              <w:t>8-19</w:t>
            </w:r>
            <w:r w:rsidR="00F23325" w:rsidRPr="00E36DDD">
              <w:rPr>
                <w:szCs w:val="22"/>
              </w:rPr>
              <w:t>.</w:t>
            </w:r>
          </w:p>
        </w:tc>
      </w:tr>
      <w:tr w:rsidR="00B025F1" w:rsidRPr="00E36DDD" w:rsidDel="00B025F1" w14:paraId="204B026A" w14:textId="77777777" w:rsidTr="00AC51A0">
        <w:tc>
          <w:tcPr>
            <w:tcW w:w="690" w:type="pct"/>
            <w:tcMar>
              <w:top w:w="43" w:type="dxa"/>
              <w:left w:w="43" w:type="dxa"/>
              <w:bottom w:w="43" w:type="dxa"/>
              <w:right w:w="43" w:type="dxa"/>
            </w:tcMar>
          </w:tcPr>
          <w:p w14:paraId="315CB3A7" w14:textId="01FCE008" w:rsidR="00B025F1" w:rsidDel="00B025F1" w:rsidRDefault="00B025F1" w:rsidP="00EB4145">
            <w:pPr>
              <w:rPr>
                <w:szCs w:val="22"/>
              </w:rPr>
            </w:pPr>
            <w:r>
              <w:rPr>
                <w:szCs w:val="22"/>
              </w:rPr>
              <w:t>15.0</w:t>
            </w:r>
          </w:p>
        </w:tc>
        <w:tc>
          <w:tcPr>
            <w:tcW w:w="1000" w:type="pct"/>
            <w:tcMar>
              <w:top w:w="43" w:type="dxa"/>
              <w:left w:w="43" w:type="dxa"/>
              <w:bottom w:w="43" w:type="dxa"/>
              <w:right w:w="43" w:type="dxa"/>
            </w:tcMar>
          </w:tcPr>
          <w:p w14:paraId="4C64C929" w14:textId="2159CBA7" w:rsidR="00B025F1" w:rsidDel="00B025F1" w:rsidRDefault="00DD2588" w:rsidP="00EB4145">
            <w:pPr>
              <w:rPr>
                <w:szCs w:val="22"/>
              </w:rPr>
            </w:pPr>
            <w:r>
              <w:rPr>
                <w:szCs w:val="22"/>
              </w:rPr>
              <w:t>June</w:t>
            </w:r>
            <w:r w:rsidR="00B025F1">
              <w:rPr>
                <w:szCs w:val="22"/>
              </w:rPr>
              <w:t xml:space="preserve"> 2018</w:t>
            </w:r>
          </w:p>
        </w:tc>
        <w:tc>
          <w:tcPr>
            <w:tcW w:w="3310" w:type="pct"/>
            <w:tcMar>
              <w:top w:w="43" w:type="dxa"/>
              <w:left w:w="43" w:type="dxa"/>
              <w:bottom w:w="43" w:type="dxa"/>
              <w:right w:w="43" w:type="dxa"/>
            </w:tcMar>
          </w:tcPr>
          <w:p w14:paraId="5A264F94" w14:textId="77777777" w:rsidR="00CE5A5D" w:rsidRDefault="00B025F1" w:rsidP="00282AF2">
            <w:pPr>
              <w:pStyle w:val="ListParagraph"/>
              <w:ind w:left="0"/>
              <w:rPr>
                <w:szCs w:val="22"/>
              </w:rPr>
            </w:pPr>
            <w:r>
              <w:rPr>
                <w:szCs w:val="22"/>
              </w:rPr>
              <w:t>Updated for SY 2018-19</w:t>
            </w:r>
            <w:r w:rsidR="00E9252D">
              <w:rPr>
                <w:szCs w:val="22"/>
              </w:rPr>
              <w:t>:</w:t>
            </w:r>
          </w:p>
          <w:p w14:paraId="20E82D97" w14:textId="32B67B2A" w:rsidR="00DC0A99" w:rsidRDefault="00DC0A99" w:rsidP="005C2021">
            <w:pPr>
              <w:pStyle w:val="ListParagraph"/>
              <w:numPr>
                <w:ilvl w:val="0"/>
                <w:numId w:val="61"/>
              </w:numPr>
            </w:pPr>
            <w:r>
              <w:t>Section 1.0</w:t>
            </w:r>
            <w:r w:rsidR="00D56D5C">
              <w:t>:</w:t>
            </w:r>
            <w:r>
              <w:t xml:space="preserve"> </w:t>
            </w:r>
            <w:r w:rsidR="00AA2A3B">
              <w:t>Provided additional instructions regarding</w:t>
            </w:r>
            <w:r>
              <w:t xml:space="preserve"> how to find Attachment B-2</w:t>
            </w:r>
          </w:p>
          <w:p w14:paraId="04DF9009" w14:textId="5D8B69AD" w:rsidR="00DC0A99" w:rsidRDefault="00DC0A99" w:rsidP="005C2021">
            <w:pPr>
              <w:pStyle w:val="ListParagraph"/>
              <w:numPr>
                <w:ilvl w:val="0"/>
                <w:numId w:val="61"/>
              </w:numPr>
            </w:pPr>
            <w:r>
              <w:t>Section 2.4.1.2</w:t>
            </w:r>
            <w:r w:rsidR="00D56D5C">
              <w:t>:</w:t>
            </w:r>
            <w:r>
              <w:t xml:space="preserve"> </w:t>
            </w:r>
            <w:r w:rsidR="00AA2A3B">
              <w:t xml:space="preserve">Added a </w:t>
            </w:r>
            <w:r>
              <w:t xml:space="preserve">tech tip </w:t>
            </w:r>
            <w:r w:rsidR="00AA2A3B">
              <w:t>regarding recommended abbreviations</w:t>
            </w:r>
          </w:p>
          <w:p w14:paraId="0BB83F44" w14:textId="77777777" w:rsidR="005F57E8" w:rsidRDefault="005F57E8" w:rsidP="005C2021">
            <w:pPr>
              <w:pStyle w:val="ListParagraph"/>
              <w:numPr>
                <w:ilvl w:val="0"/>
                <w:numId w:val="61"/>
              </w:numPr>
            </w:pPr>
            <w:r>
              <w:t>Section 2.4.1.5: Added a “Did you know?” box on reporting future schools.</w:t>
            </w:r>
          </w:p>
          <w:p w14:paraId="36787AEA" w14:textId="77777777" w:rsidR="0080525D" w:rsidRDefault="0080525D" w:rsidP="005C2021">
            <w:pPr>
              <w:pStyle w:val="ListParagraph"/>
              <w:numPr>
                <w:ilvl w:val="0"/>
                <w:numId w:val="61"/>
              </w:numPr>
            </w:pPr>
            <w:r>
              <w:t>Section 2.4.2.2: Added a “Did you know?” box on reporting location address.</w:t>
            </w:r>
          </w:p>
          <w:p w14:paraId="33DD8842" w14:textId="25CDC43F" w:rsidR="00DC0A99" w:rsidRDefault="00DC0A99" w:rsidP="005C2021">
            <w:pPr>
              <w:pStyle w:val="ListParagraph"/>
              <w:numPr>
                <w:ilvl w:val="0"/>
                <w:numId w:val="61"/>
              </w:numPr>
            </w:pPr>
            <w:r>
              <w:t xml:space="preserve">Section 2.4.3.1 – </w:t>
            </w:r>
            <w:r w:rsidR="00AA2A3B">
              <w:t xml:space="preserve">Added a tech tip regarding </w:t>
            </w:r>
            <w:r w:rsidR="00AA2A3B" w:rsidRPr="00E36DDD">
              <w:t>Updating Operational Status During the School Year</w:t>
            </w:r>
            <w:r w:rsidR="00AA2A3B">
              <w:t xml:space="preserve"> </w:t>
            </w:r>
            <w:r>
              <w:t>and reorganized text</w:t>
            </w:r>
          </w:p>
          <w:p w14:paraId="61EE6912" w14:textId="448BC9DE" w:rsidR="00AA2A3B" w:rsidRDefault="00AA2A3B" w:rsidP="005C2021">
            <w:pPr>
              <w:pStyle w:val="ListParagraph"/>
              <w:numPr>
                <w:ilvl w:val="0"/>
                <w:numId w:val="61"/>
              </w:numPr>
            </w:pPr>
            <w:r>
              <w:t xml:space="preserve">Section 2.4.3.1: </w:t>
            </w:r>
            <w:r w:rsidR="0092252B">
              <w:t>Reorganized into</w:t>
            </w:r>
            <w:r>
              <w:t xml:space="preserve"> </w:t>
            </w:r>
            <w:r w:rsidR="0092252B">
              <w:t>four</w:t>
            </w:r>
            <w:r>
              <w:t xml:space="preserve"> subsections</w:t>
            </w:r>
          </w:p>
          <w:p w14:paraId="6BE68DD2" w14:textId="77777777" w:rsidR="00AA2A3B" w:rsidRPr="00AA2A3B" w:rsidRDefault="00AA2A3B" w:rsidP="005C2021">
            <w:pPr>
              <w:pStyle w:val="ListParagraph"/>
              <w:numPr>
                <w:ilvl w:val="1"/>
                <w:numId w:val="61"/>
              </w:numPr>
            </w:pPr>
            <w:r>
              <w:t xml:space="preserve">2.4.3.1.1 </w:t>
            </w:r>
            <w:r w:rsidRPr="00AA2A3B">
              <w:t>Operational Status – Permitted Values</w:t>
            </w:r>
          </w:p>
          <w:p w14:paraId="517E1876" w14:textId="23D7FFDE" w:rsidR="009262D6" w:rsidRPr="009262D6" w:rsidRDefault="009262D6" w:rsidP="005C2021">
            <w:pPr>
              <w:pStyle w:val="ListParagraph"/>
              <w:numPr>
                <w:ilvl w:val="1"/>
                <w:numId w:val="61"/>
              </w:numPr>
            </w:pPr>
            <w:r>
              <w:t xml:space="preserve">2.4.3.1.2 </w:t>
            </w:r>
            <w:r w:rsidRPr="009262D6">
              <w:t>Operational Status – Special Situations</w:t>
            </w:r>
            <w:r>
              <w:t xml:space="preserve"> (contains content from previous section 2.4.3.2</w:t>
            </w:r>
            <w:r w:rsidR="0092252B">
              <w:t xml:space="preserve"> Guidance on Operational Status</w:t>
            </w:r>
            <w:r>
              <w:t>)</w:t>
            </w:r>
          </w:p>
          <w:p w14:paraId="73E3A2FA" w14:textId="01B1CA03" w:rsidR="00AA2A3B" w:rsidRDefault="0092252B" w:rsidP="005C2021">
            <w:pPr>
              <w:pStyle w:val="ListParagraph"/>
              <w:numPr>
                <w:ilvl w:val="1"/>
                <w:numId w:val="61"/>
              </w:numPr>
            </w:pPr>
            <w:r>
              <w:t xml:space="preserve">2.4.3.1.3 </w:t>
            </w:r>
            <w:r w:rsidRPr="009262D6">
              <w:t>Operational Status –</w:t>
            </w:r>
            <w:r>
              <w:t>Time Frames</w:t>
            </w:r>
          </w:p>
          <w:p w14:paraId="1C9F8545" w14:textId="0C7A0D60" w:rsidR="0092252B" w:rsidRDefault="0092252B" w:rsidP="005C2021">
            <w:pPr>
              <w:pStyle w:val="ListParagraph"/>
              <w:numPr>
                <w:ilvl w:val="1"/>
                <w:numId w:val="61"/>
              </w:numPr>
            </w:pPr>
            <w:r>
              <w:t xml:space="preserve">2.4.3.1.4 </w:t>
            </w:r>
            <w:r w:rsidRPr="009262D6">
              <w:t>Operational Status –</w:t>
            </w:r>
            <w:r>
              <w:t xml:space="preserve"> When to Report as New</w:t>
            </w:r>
          </w:p>
          <w:p w14:paraId="415FDFAF" w14:textId="3F4448CC" w:rsidR="0092252B" w:rsidRDefault="0092252B" w:rsidP="005C2021">
            <w:pPr>
              <w:pStyle w:val="ListParagraph"/>
              <w:numPr>
                <w:ilvl w:val="0"/>
                <w:numId w:val="61"/>
              </w:numPr>
            </w:pPr>
            <w:r>
              <w:t>Section 2.4.3.1.4: Added tech tip with references to sections 4.2 and 4.3</w:t>
            </w:r>
          </w:p>
          <w:p w14:paraId="29A7F91E" w14:textId="71C4916B" w:rsidR="00DC0A99" w:rsidRDefault="00DC0A99" w:rsidP="005C2021">
            <w:pPr>
              <w:pStyle w:val="ListParagraph"/>
              <w:numPr>
                <w:ilvl w:val="0"/>
                <w:numId w:val="61"/>
              </w:numPr>
            </w:pPr>
            <w:r>
              <w:t>Table 2.4.3.</w:t>
            </w:r>
            <w:r w:rsidR="00B274F6">
              <w:t>2</w:t>
            </w:r>
            <w:r>
              <w:t xml:space="preserve">-1 – Moved </w:t>
            </w:r>
            <w:r w:rsidR="0092252B">
              <w:t xml:space="preserve">LEA Code 9 </w:t>
            </w:r>
            <w:r>
              <w:t xml:space="preserve">row on specialized school districts </w:t>
            </w:r>
            <w:r w:rsidR="0092252B">
              <w:t>to the row following Code 2</w:t>
            </w:r>
          </w:p>
          <w:p w14:paraId="2055B5A0" w14:textId="372A521A" w:rsidR="00DC0A99" w:rsidRDefault="00DC0A99" w:rsidP="005C2021">
            <w:pPr>
              <w:pStyle w:val="ListParagraph"/>
              <w:numPr>
                <w:ilvl w:val="0"/>
                <w:numId w:val="61"/>
              </w:numPr>
            </w:pPr>
            <w:r>
              <w:t>Section 2.4.3.</w:t>
            </w:r>
            <w:r w:rsidR="0092252B">
              <w:t>3</w:t>
            </w:r>
            <w:r>
              <w:t xml:space="preserve"> – Revised tech tip</w:t>
            </w:r>
          </w:p>
          <w:p w14:paraId="43F92BB1" w14:textId="33B1E159" w:rsidR="00DC0A99" w:rsidRDefault="00DC0A99" w:rsidP="005C2021">
            <w:pPr>
              <w:pStyle w:val="ListParagraph"/>
              <w:numPr>
                <w:ilvl w:val="0"/>
                <w:numId w:val="61"/>
              </w:numPr>
            </w:pPr>
            <w:r>
              <w:t>Section 2.4.4.2 – Reorganized text</w:t>
            </w:r>
          </w:p>
          <w:p w14:paraId="6E935FB7" w14:textId="77777777" w:rsidR="0061614E" w:rsidRDefault="0061614E" w:rsidP="005C2021">
            <w:pPr>
              <w:pStyle w:val="ListParagraph"/>
              <w:numPr>
                <w:ilvl w:val="0"/>
                <w:numId w:val="61"/>
              </w:numPr>
            </w:pPr>
            <w:r>
              <w:t>Section 4.5: Clarified requirements for reporting Effective Date.</w:t>
            </w:r>
          </w:p>
          <w:p w14:paraId="5F140FCC" w14:textId="5C201048" w:rsidR="00DC0A99" w:rsidRDefault="00DC0A99" w:rsidP="005C2021">
            <w:pPr>
              <w:pStyle w:val="ListParagraph"/>
              <w:numPr>
                <w:ilvl w:val="0"/>
                <w:numId w:val="61"/>
              </w:numPr>
            </w:pPr>
            <w:r>
              <w:lastRenderedPageBreak/>
              <w:t>Table D.2</w:t>
            </w:r>
            <w:r w:rsidR="00862C8F">
              <w:t>.</w:t>
            </w:r>
            <w:r>
              <w:t xml:space="preserve">3-1 – Changed order of permitted values for LEA type </w:t>
            </w:r>
          </w:p>
          <w:p w14:paraId="518617C7" w14:textId="074BA6BA" w:rsidR="00DC0A99" w:rsidRPr="00E9252D" w:rsidDel="00B025F1" w:rsidRDefault="00DC0A99" w:rsidP="005C2021">
            <w:pPr>
              <w:pStyle w:val="ListParagraph"/>
              <w:numPr>
                <w:ilvl w:val="0"/>
                <w:numId w:val="61"/>
              </w:numPr>
            </w:pPr>
            <w:r w:rsidRPr="00E9252D">
              <w:t>Table D.3.3-1: Revised data element definition</w:t>
            </w:r>
            <w:r>
              <w:t>s</w:t>
            </w:r>
            <w:r w:rsidRPr="00E9252D">
              <w:t xml:space="preserve"> for Charter Authorizer Identifier (State) - </w:t>
            </w:r>
            <w:r>
              <w:t xml:space="preserve">Primary and </w:t>
            </w:r>
            <w:r w:rsidRPr="00E9252D">
              <w:t>Secondary Authorizer</w:t>
            </w:r>
          </w:p>
        </w:tc>
      </w:tr>
      <w:tr w:rsidR="00CF1618" w:rsidRPr="00E36DDD" w:rsidDel="00B025F1" w14:paraId="2237194E" w14:textId="77777777" w:rsidTr="00AC51A0">
        <w:tc>
          <w:tcPr>
            <w:tcW w:w="690" w:type="pct"/>
            <w:tcMar>
              <w:top w:w="43" w:type="dxa"/>
              <w:left w:w="43" w:type="dxa"/>
              <w:bottom w:w="43" w:type="dxa"/>
              <w:right w:w="43" w:type="dxa"/>
            </w:tcMar>
          </w:tcPr>
          <w:p w14:paraId="7D601A05" w14:textId="36D28E51" w:rsidR="00CF1618" w:rsidRDefault="00CF1618" w:rsidP="00EB4145">
            <w:pPr>
              <w:rPr>
                <w:szCs w:val="22"/>
              </w:rPr>
            </w:pPr>
            <w:r>
              <w:rPr>
                <w:szCs w:val="22"/>
              </w:rPr>
              <w:lastRenderedPageBreak/>
              <w:t>15.1</w:t>
            </w:r>
          </w:p>
        </w:tc>
        <w:tc>
          <w:tcPr>
            <w:tcW w:w="1000" w:type="pct"/>
            <w:tcMar>
              <w:top w:w="43" w:type="dxa"/>
              <w:left w:w="43" w:type="dxa"/>
              <w:bottom w:w="43" w:type="dxa"/>
              <w:right w:w="43" w:type="dxa"/>
            </w:tcMar>
          </w:tcPr>
          <w:p w14:paraId="6AD328BA" w14:textId="16F67E84" w:rsidR="00CF1618" w:rsidRDefault="00732A2E" w:rsidP="00EB4145">
            <w:pPr>
              <w:rPr>
                <w:szCs w:val="22"/>
              </w:rPr>
            </w:pPr>
            <w:r>
              <w:rPr>
                <w:szCs w:val="22"/>
              </w:rPr>
              <w:t>August 2018</w:t>
            </w:r>
          </w:p>
        </w:tc>
        <w:tc>
          <w:tcPr>
            <w:tcW w:w="3310" w:type="pct"/>
            <w:tcMar>
              <w:top w:w="43" w:type="dxa"/>
              <w:left w:w="43" w:type="dxa"/>
              <w:bottom w:w="43" w:type="dxa"/>
              <w:right w:w="43" w:type="dxa"/>
            </w:tcMar>
          </w:tcPr>
          <w:p w14:paraId="41CE4B9A" w14:textId="64AE3922" w:rsidR="00CF1618" w:rsidRDefault="00AA1235" w:rsidP="00AA1235">
            <w:pPr>
              <w:pStyle w:val="ListParagraph"/>
              <w:ind w:left="0"/>
              <w:rPr>
                <w:szCs w:val="22"/>
              </w:rPr>
            </w:pPr>
            <w:r>
              <w:rPr>
                <w:szCs w:val="22"/>
              </w:rPr>
              <w:t>Section 2.4.3.3</w:t>
            </w:r>
            <w:r w:rsidR="00732A2E">
              <w:rPr>
                <w:szCs w:val="22"/>
              </w:rPr>
              <w:t>:</w:t>
            </w:r>
            <w:r>
              <w:rPr>
                <w:szCs w:val="22"/>
              </w:rPr>
              <w:t xml:space="preserve"> </w:t>
            </w:r>
            <w:r w:rsidR="007409FA">
              <w:rPr>
                <w:szCs w:val="22"/>
              </w:rPr>
              <w:t>Expanded</w:t>
            </w:r>
            <w:r>
              <w:rPr>
                <w:szCs w:val="22"/>
              </w:rPr>
              <w:t xml:space="preserve"> guidance on the school type </w:t>
            </w:r>
            <w:r w:rsidR="00732A2E">
              <w:rPr>
                <w:szCs w:val="22"/>
              </w:rPr>
              <w:t>A</w:t>
            </w:r>
            <w:r>
              <w:rPr>
                <w:szCs w:val="22"/>
              </w:rPr>
              <w:t xml:space="preserve">lternative </w:t>
            </w:r>
            <w:r w:rsidR="00732A2E">
              <w:rPr>
                <w:szCs w:val="22"/>
              </w:rPr>
              <w:t>E</w:t>
            </w:r>
            <w:r>
              <w:rPr>
                <w:szCs w:val="22"/>
              </w:rPr>
              <w:t xml:space="preserve">ducation </w:t>
            </w:r>
            <w:r w:rsidR="00732A2E">
              <w:rPr>
                <w:szCs w:val="22"/>
              </w:rPr>
              <w:t>S</w:t>
            </w:r>
            <w:r>
              <w:rPr>
                <w:szCs w:val="22"/>
              </w:rPr>
              <w:t>chool</w:t>
            </w:r>
          </w:p>
        </w:tc>
      </w:tr>
      <w:tr w:rsidR="00FA6EA0" w:rsidRPr="00E36DDD" w:rsidDel="00B025F1" w14:paraId="7A0777E3" w14:textId="77777777" w:rsidTr="00AC51A0">
        <w:tc>
          <w:tcPr>
            <w:tcW w:w="690" w:type="pct"/>
            <w:tcMar>
              <w:top w:w="43" w:type="dxa"/>
              <w:left w:w="43" w:type="dxa"/>
              <w:bottom w:w="43" w:type="dxa"/>
              <w:right w:w="43" w:type="dxa"/>
            </w:tcMar>
          </w:tcPr>
          <w:p w14:paraId="701B1E5A" w14:textId="3014416F" w:rsidR="00FA6EA0" w:rsidRDefault="00FA6EA0" w:rsidP="00EB4145">
            <w:pPr>
              <w:rPr>
                <w:szCs w:val="22"/>
              </w:rPr>
            </w:pPr>
            <w:r>
              <w:rPr>
                <w:szCs w:val="22"/>
              </w:rPr>
              <w:t>15.2</w:t>
            </w:r>
          </w:p>
        </w:tc>
        <w:tc>
          <w:tcPr>
            <w:tcW w:w="1000" w:type="pct"/>
            <w:tcMar>
              <w:top w:w="43" w:type="dxa"/>
              <w:left w:w="43" w:type="dxa"/>
              <w:bottom w:w="43" w:type="dxa"/>
              <w:right w:w="43" w:type="dxa"/>
            </w:tcMar>
          </w:tcPr>
          <w:p w14:paraId="5B684676" w14:textId="72D0D80C" w:rsidR="00FA6EA0" w:rsidRDefault="00FA6EA0" w:rsidP="00EB4145">
            <w:pPr>
              <w:rPr>
                <w:szCs w:val="22"/>
              </w:rPr>
            </w:pPr>
            <w:r>
              <w:rPr>
                <w:szCs w:val="22"/>
              </w:rPr>
              <w:t>September 2018</w:t>
            </w:r>
          </w:p>
        </w:tc>
        <w:tc>
          <w:tcPr>
            <w:tcW w:w="3310" w:type="pct"/>
            <w:tcMar>
              <w:top w:w="43" w:type="dxa"/>
              <w:left w:w="43" w:type="dxa"/>
              <w:bottom w:w="43" w:type="dxa"/>
              <w:right w:w="43" w:type="dxa"/>
            </w:tcMar>
          </w:tcPr>
          <w:p w14:paraId="4A640458" w14:textId="0C176321" w:rsidR="00FA6EA0" w:rsidRPr="00FA6EA0" w:rsidRDefault="00FA6EA0" w:rsidP="00FA6EA0">
            <w:pPr>
              <w:rPr>
                <w:b/>
              </w:rPr>
            </w:pPr>
            <w:r>
              <w:rPr>
                <w:szCs w:val="22"/>
              </w:rPr>
              <w:t xml:space="preserve">Section 2.4.3.1.2: </w:t>
            </w:r>
            <w:r w:rsidR="005804A3">
              <w:rPr>
                <w:szCs w:val="22"/>
              </w:rPr>
              <w:t>Revised</w:t>
            </w:r>
            <w:r>
              <w:rPr>
                <w:szCs w:val="22"/>
              </w:rPr>
              <w:t xml:space="preserve"> guidance for FAQ “</w:t>
            </w:r>
            <w:r w:rsidRPr="00FA6EA0">
              <w:rPr>
                <w:szCs w:val="22"/>
              </w:rPr>
              <w:t>What if a school/LEA has a very small student population and does not have any students for this year?”</w:t>
            </w:r>
          </w:p>
        </w:tc>
      </w:tr>
      <w:tr w:rsidR="001F7460" w:rsidRPr="00E36DDD" w:rsidDel="00B025F1" w14:paraId="0719005E" w14:textId="77777777" w:rsidTr="00AC51A0">
        <w:tc>
          <w:tcPr>
            <w:tcW w:w="690" w:type="pct"/>
            <w:tcMar>
              <w:top w:w="43" w:type="dxa"/>
              <w:left w:w="43" w:type="dxa"/>
              <w:bottom w:w="43" w:type="dxa"/>
              <w:right w:w="43" w:type="dxa"/>
            </w:tcMar>
          </w:tcPr>
          <w:p w14:paraId="51CB518A" w14:textId="652FC876" w:rsidR="001F7460" w:rsidRDefault="001F7460" w:rsidP="00EB4145">
            <w:pPr>
              <w:rPr>
                <w:szCs w:val="22"/>
              </w:rPr>
            </w:pPr>
            <w:r>
              <w:rPr>
                <w:szCs w:val="22"/>
              </w:rPr>
              <w:t>15.3</w:t>
            </w:r>
          </w:p>
        </w:tc>
        <w:tc>
          <w:tcPr>
            <w:tcW w:w="1000" w:type="pct"/>
            <w:tcMar>
              <w:top w:w="43" w:type="dxa"/>
              <w:left w:w="43" w:type="dxa"/>
              <w:bottom w:w="43" w:type="dxa"/>
              <w:right w:w="43" w:type="dxa"/>
            </w:tcMar>
          </w:tcPr>
          <w:p w14:paraId="0003F44D" w14:textId="752A42CC" w:rsidR="001F7460" w:rsidRDefault="001F7460" w:rsidP="00EB4145">
            <w:pPr>
              <w:rPr>
                <w:szCs w:val="22"/>
              </w:rPr>
            </w:pPr>
            <w:r>
              <w:rPr>
                <w:szCs w:val="22"/>
              </w:rPr>
              <w:t>February 2019</w:t>
            </w:r>
          </w:p>
        </w:tc>
        <w:tc>
          <w:tcPr>
            <w:tcW w:w="3310" w:type="pct"/>
            <w:tcMar>
              <w:top w:w="43" w:type="dxa"/>
              <w:left w:w="43" w:type="dxa"/>
              <w:bottom w:w="43" w:type="dxa"/>
              <w:right w:w="43" w:type="dxa"/>
            </w:tcMar>
          </w:tcPr>
          <w:p w14:paraId="32BFE74B" w14:textId="429F423A" w:rsidR="001F7460" w:rsidRDefault="001F7460" w:rsidP="001F7460">
            <w:pPr>
              <w:rPr>
                <w:szCs w:val="22"/>
              </w:rPr>
            </w:pPr>
            <w:r>
              <w:rPr>
                <w:szCs w:val="22"/>
              </w:rPr>
              <w:t xml:space="preserve">Section 4.5: </w:t>
            </w:r>
            <w:r w:rsidR="00662715">
              <w:rPr>
                <w:szCs w:val="22"/>
              </w:rPr>
              <w:t xml:space="preserve">Explained </w:t>
            </w:r>
            <w:r>
              <w:rPr>
                <w:szCs w:val="22"/>
              </w:rPr>
              <w:t xml:space="preserve">maximum value for the </w:t>
            </w:r>
            <w:r w:rsidR="00662715">
              <w:rPr>
                <w:szCs w:val="22"/>
              </w:rPr>
              <w:t>o</w:t>
            </w:r>
            <w:r>
              <w:rPr>
                <w:szCs w:val="22"/>
              </w:rPr>
              <w:t xml:space="preserve">perational </w:t>
            </w:r>
            <w:r w:rsidR="00662715">
              <w:rPr>
                <w:szCs w:val="22"/>
              </w:rPr>
              <w:t>s</w:t>
            </w:r>
            <w:r>
              <w:rPr>
                <w:szCs w:val="22"/>
              </w:rPr>
              <w:t>tatus Effective Date</w:t>
            </w:r>
          </w:p>
        </w:tc>
      </w:tr>
    </w:tbl>
    <w:p w14:paraId="70EAAEA2" w14:textId="77777777" w:rsidR="007824D3" w:rsidRPr="00E36DDD" w:rsidRDefault="007824D3" w:rsidP="001777DB">
      <w:pPr>
        <w:pStyle w:val="PropHead1"/>
        <w:tabs>
          <w:tab w:val="clear" w:pos="900"/>
          <w:tab w:val="left" w:pos="2805"/>
        </w:tabs>
      </w:pPr>
      <w:r w:rsidRPr="002528C5">
        <w:br w:type="page"/>
      </w:r>
      <w:bookmarkStart w:id="12" w:name="_Toc116886577"/>
      <w:bookmarkStart w:id="13" w:name="_Toc128387408"/>
      <w:bookmarkStart w:id="14" w:name="_Toc525810913"/>
      <w:r w:rsidRPr="00E36DDD">
        <w:lastRenderedPageBreak/>
        <w:t>PREFACE</w:t>
      </w:r>
      <w:bookmarkEnd w:id="12"/>
      <w:bookmarkEnd w:id="13"/>
      <w:bookmarkEnd w:id="14"/>
    </w:p>
    <w:bookmarkEnd w:id="0"/>
    <w:p w14:paraId="12E13312" w14:textId="77777777" w:rsidR="00AF6875" w:rsidRPr="00E36DDD" w:rsidRDefault="00AF6875" w:rsidP="00AF6875">
      <w:r w:rsidRPr="00E36DDD">
        <w:t>This document provides technical instructions for building files that are submitted through the ED</w:t>
      </w:r>
      <w:r w:rsidRPr="00E36DDD">
        <w:rPr>
          <w:i/>
        </w:rPr>
        <w:t>Facts</w:t>
      </w:r>
      <w:r w:rsidRPr="00E36DDD">
        <w:t xml:space="preserve"> Submission System (ESS).  The ESS is an electronic system that facilitates the efficient and timely transmission of data from SEAs to the U.S. Department of Education.</w:t>
      </w:r>
    </w:p>
    <w:p w14:paraId="6470E765" w14:textId="77777777" w:rsidR="00AF6875" w:rsidRPr="00E36DDD" w:rsidRDefault="00AF6875" w:rsidP="00AF6875"/>
    <w:p w14:paraId="5A69EDD3" w14:textId="3DB8D718" w:rsidR="00AF6875" w:rsidRPr="00E36DDD" w:rsidRDefault="00AF6875" w:rsidP="00AF6875">
      <w:r w:rsidRPr="00E36DDD">
        <w:t xml:space="preserve">This document is to be used in coordination with other documentation posted on </w:t>
      </w:r>
      <w:r w:rsidR="00743D77">
        <w:t xml:space="preserve">the </w:t>
      </w:r>
      <w:hyperlink r:id="rId21" w:history="1">
        <w:r w:rsidR="0028138A">
          <w:rPr>
            <w:rStyle w:val="Hyperlink"/>
          </w:rPr>
          <w:t>ED</w:t>
        </w:r>
        <w:r w:rsidR="0028138A" w:rsidRPr="00E96836">
          <w:rPr>
            <w:rStyle w:val="Hyperlink"/>
            <w:i/>
          </w:rPr>
          <w:t>Facts</w:t>
        </w:r>
        <w:r w:rsidR="0028138A">
          <w:rPr>
            <w:rStyle w:val="Hyperlink"/>
          </w:rPr>
          <w:t xml:space="preserve"> Initiative Home Page</w:t>
        </w:r>
      </w:hyperlink>
      <w:r w:rsidR="00743D77">
        <w:t xml:space="preserve"> </w:t>
      </w:r>
      <w:r w:rsidRPr="00E36DDD">
        <w:t>under ED</w:t>
      </w:r>
      <w:r w:rsidRPr="00E36DDD">
        <w:rPr>
          <w:i/>
        </w:rPr>
        <w:t>Facts</w:t>
      </w:r>
      <w:r w:rsidRPr="00E36DDD">
        <w:t xml:space="preserve"> System Documentation, including:</w:t>
      </w:r>
    </w:p>
    <w:p w14:paraId="2CD59337" w14:textId="77777777" w:rsidR="00AF6875" w:rsidRPr="00E36DDD" w:rsidRDefault="00AF6875" w:rsidP="00AF6875"/>
    <w:p w14:paraId="187D7D79" w14:textId="77777777" w:rsidR="00AF6875" w:rsidRPr="00E36DDD" w:rsidRDefault="00AF6875" w:rsidP="005C2021">
      <w:pPr>
        <w:numPr>
          <w:ilvl w:val="0"/>
          <w:numId w:val="33"/>
        </w:numPr>
        <w:autoSpaceDE w:val="0"/>
        <w:autoSpaceDN w:val="0"/>
        <w:adjustRightInd w:val="0"/>
      </w:pPr>
      <w:r w:rsidRPr="00E36DDD">
        <w:t>ED</w:t>
      </w:r>
      <w:r w:rsidRPr="00E36DDD">
        <w:rPr>
          <w:i/>
        </w:rPr>
        <w:t xml:space="preserve">Facts </w:t>
      </w:r>
      <w:r w:rsidRPr="00E36DDD">
        <w:t>Workbook – a reference guide to using the ED</w:t>
      </w:r>
      <w:r w:rsidRPr="00E36DDD">
        <w:rPr>
          <w:i/>
          <w:iCs/>
        </w:rPr>
        <w:t>Facts</w:t>
      </w:r>
      <w:r w:rsidR="00333FF8" w:rsidRPr="00E36DDD">
        <w:rPr>
          <w:i/>
          <w:iCs/>
        </w:rPr>
        <w:t xml:space="preserve"> </w:t>
      </w:r>
      <w:r w:rsidRPr="00E36DDD">
        <w:t xml:space="preserve">Submission System (ESS); particularly useful to new users; contains multiple appendices, including one that explains how to use the file specifications </w:t>
      </w:r>
    </w:p>
    <w:p w14:paraId="2143524A" w14:textId="77777777" w:rsidR="00AF6875" w:rsidRPr="00E36DDD" w:rsidRDefault="00AF6875" w:rsidP="00AF6875">
      <w:pPr>
        <w:ind w:left="783"/>
      </w:pPr>
    </w:p>
    <w:p w14:paraId="2EB8B7BA" w14:textId="77777777" w:rsidR="00AF6875" w:rsidRPr="00E36DDD" w:rsidRDefault="00AF6875" w:rsidP="005C2021">
      <w:pPr>
        <w:numPr>
          <w:ilvl w:val="0"/>
          <w:numId w:val="33"/>
        </w:numPr>
        <w:autoSpaceDE w:val="0"/>
        <w:autoSpaceDN w:val="0"/>
        <w:adjustRightInd w:val="0"/>
      </w:pPr>
      <w:r w:rsidRPr="00E36DDD">
        <w:t>ESS User Guide – provides assistance to new users of the ED</w:t>
      </w:r>
      <w:r w:rsidRPr="00E36DDD">
        <w:rPr>
          <w:i/>
          <w:iCs/>
        </w:rPr>
        <w:t xml:space="preserve">Facts </w:t>
      </w:r>
      <w:r w:rsidRPr="00E36DDD">
        <w:t xml:space="preserve">Submission System (ESS); it addresses the basic mechanics of system access and data submission </w:t>
      </w:r>
    </w:p>
    <w:p w14:paraId="7F6D220C" w14:textId="77777777" w:rsidR="00AF6875" w:rsidRPr="00E36DDD" w:rsidRDefault="00AF6875" w:rsidP="00AF6875">
      <w:pPr>
        <w:autoSpaceDE w:val="0"/>
        <w:autoSpaceDN w:val="0"/>
        <w:adjustRightInd w:val="0"/>
        <w:ind w:left="783"/>
      </w:pPr>
    </w:p>
    <w:p w14:paraId="18C03181" w14:textId="3CA25240" w:rsidR="00AF6875" w:rsidRPr="00E36DDD" w:rsidRDefault="00AF6875" w:rsidP="005C2021">
      <w:pPr>
        <w:numPr>
          <w:ilvl w:val="0"/>
          <w:numId w:val="33"/>
        </w:numPr>
      </w:pPr>
      <w:r w:rsidRPr="00E36DDD">
        <w:t>ED</w:t>
      </w:r>
      <w:r w:rsidRPr="00E36DDD">
        <w:rPr>
          <w:i/>
        </w:rPr>
        <w:t>Facts</w:t>
      </w:r>
      <w:r w:rsidRPr="00E36DDD">
        <w:t xml:space="preserve"> Business Rules Guide – describes each business rule</w:t>
      </w:r>
      <w:r w:rsidR="00333FF8" w:rsidRPr="00E36DDD">
        <w:t>,</w:t>
      </w:r>
      <w:r w:rsidRPr="00E36DDD">
        <w:t xml:space="preserve"> includ</w:t>
      </w:r>
      <w:r w:rsidR="00CA4F69" w:rsidRPr="00E36DDD">
        <w:t>ing</w:t>
      </w:r>
      <w:r w:rsidRPr="00E36DDD">
        <w:t xml:space="preserve"> the error number, type, message, definition, edit logic, and the file specifications where the business rules are applied</w:t>
      </w:r>
    </w:p>
    <w:p w14:paraId="2037E12E" w14:textId="77777777" w:rsidR="00AF6875" w:rsidRPr="00E36DDD" w:rsidRDefault="00AF6875" w:rsidP="00AF6875"/>
    <w:p w14:paraId="1AC667D9" w14:textId="3D1EEB99" w:rsidR="00AF6875" w:rsidRPr="00E36DDD" w:rsidRDefault="00AF6875" w:rsidP="00AF6875">
      <w:r w:rsidRPr="00E36DDD">
        <w:t>Please contact the Partner Support Center (PSC) with questions about the documents.  You will find contact information for PSC and each State ED</w:t>
      </w:r>
      <w:r w:rsidRPr="00E36DDD">
        <w:rPr>
          <w:i/>
        </w:rPr>
        <w:t xml:space="preserve">Facts </w:t>
      </w:r>
      <w:r w:rsidRPr="00E36DDD">
        <w:t xml:space="preserve">Coordinator </w:t>
      </w:r>
      <w:r w:rsidR="004E3835">
        <w:t xml:space="preserve">on the </w:t>
      </w:r>
      <w:hyperlink r:id="rId22" w:history="1">
        <w:r w:rsidR="004E3835">
          <w:rPr>
            <w:rStyle w:val="Hyperlink"/>
          </w:rPr>
          <w:t>ED</w:t>
        </w:r>
        <w:r w:rsidR="004E3835" w:rsidRPr="004E3835">
          <w:rPr>
            <w:rStyle w:val="Hyperlink"/>
            <w:i/>
          </w:rPr>
          <w:t xml:space="preserve">Facts </w:t>
        </w:r>
        <w:r w:rsidR="004E3835">
          <w:rPr>
            <w:rStyle w:val="Hyperlink"/>
          </w:rPr>
          <w:t>Contact Page</w:t>
        </w:r>
      </w:hyperlink>
      <w:r w:rsidR="00A43B94">
        <w:rPr>
          <w:rStyle w:val="Hyperlink"/>
        </w:rPr>
        <w:t>.</w:t>
      </w:r>
    </w:p>
    <w:p w14:paraId="488AA3E8" w14:textId="77777777" w:rsidR="00AF6875" w:rsidRPr="00E36DDD" w:rsidRDefault="00AF6875" w:rsidP="00AF6875"/>
    <w:p w14:paraId="09BEDE57" w14:textId="664113E9" w:rsidR="00AF6875" w:rsidRPr="00E36DDD" w:rsidRDefault="00AF6875" w:rsidP="00AF6875">
      <w:r w:rsidRPr="00E36DDD">
        <w:t>Data submitted through the ESS are authorized by an Annual Mandatory Collection of Elementary and Secondary Education Data Through ED</w:t>
      </w:r>
      <w:r w:rsidRPr="00E36DDD">
        <w:rPr>
          <w:i/>
        </w:rPr>
        <w:t>Facts</w:t>
      </w:r>
      <w:r w:rsidRPr="00E36DDD">
        <w:t xml:space="preserve"> (OMB </w:t>
      </w:r>
      <w:r w:rsidR="00905EFC" w:rsidRPr="00E36DDD">
        <w:t>1850-0925</w:t>
      </w:r>
      <w:r w:rsidRPr="00E36DDD">
        <w:t xml:space="preserve">, expires </w:t>
      </w:r>
      <w:r w:rsidR="000F2BA2">
        <w:t>6/30/2020</w:t>
      </w:r>
      <w:r w:rsidRPr="00E36DDD">
        <w:t>).  ED</w:t>
      </w:r>
      <w:r w:rsidRPr="00E36DDD">
        <w:rPr>
          <w:i/>
        </w:rPr>
        <w:t>Facts</w:t>
      </w:r>
      <w:r w:rsidRPr="00E36DD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E36DDD">
        <w:rPr>
          <w:i/>
        </w:rPr>
        <w:t>Facts</w:t>
      </w:r>
      <w:r w:rsidRPr="00E36DD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A646806" w14:textId="77777777" w:rsidR="00AF6875" w:rsidRPr="00E36DDD" w:rsidRDefault="00AF6875" w:rsidP="00AF6875"/>
    <w:p w14:paraId="78F7A5C3" w14:textId="77777777" w:rsidR="007824D3" w:rsidRPr="00E36DDD" w:rsidRDefault="007824D3" w:rsidP="002A5CA6">
      <w:pPr>
        <w:sectPr w:rsidR="007824D3" w:rsidRPr="00E36DDD" w:rsidSect="007E0B0D">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167" w:other="1167"/>
          <w:pgNumType w:fmt="lowerRoman" w:start="1"/>
          <w:cols w:space="720"/>
          <w:docGrid w:linePitch="360"/>
        </w:sectPr>
      </w:pPr>
    </w:p>
    <w:p w14:paraId="4F9F2625" w14:textId="77777777" w:rsidR="007824D3" w:rsidRPr="00E36DDD" w:rsidRDefault="007824D3">
      <w:pPr>
        <w:pStyle w:val="BodyText3"/>
        <w:jc w:val="center"/>
      </w:pPr>
      <w:r w:rsidRPr="00E36DDD">
        <w:rPr>
          <w:b/>
          <w:caps/>
          <w:color w:val="145192"/>
          <w:sz w:val="32"/>
        </w:rPr>
        <w:lastRenderedPageBreak/>
        <w:t>Contents</w:t>
      </w:r>
    </w:p>
    <w:bookmarkStart w:id="15" w:name="_Toc131242414"/>
    <w:p w14:paraId="7434FDA0" w14:textId="69C9A9B6" w:rsidR="009401FF" w:rsidRDefault="00CD3DBC">
      <w:pPr>
        <w:pStyle w:val="TOC1"/>
        <w:rPr>
          <w:rFonts w:asciiTheme="minorHAnsi" w:eastAsiaTheme="minorEastAsia" w:hAnsiTheme="minorHAnsi" w:cstheme="minorBidi"/>
          <w:b w:val="0"/>
          <w:color w:val="auto"/>
          <w:sz w:val="22"/>
          <w:szCs w:val="22"/>
        </w:rPr>
      </w:pPr>
      <w:r w:rsidRPr="00E36DDD">
        <w:rPr>
          <w:rFonts w:ascii="Arial" w:hAnsi="Arial"/>
          <w:noProof w:val="0"/>
        </w:rPr>
        <w:fldChar w:fldCharType="begin"/>
      </w:r>
      <w:r w:rsidRPr="00E36DDD">
        <w:rPr>
          <w:rFonts w:ascii="Arial" w:hAnsi="Arial"/>
          <w:noProof w:val="0"/>
        </w:rPr>
        <w:instrText xml:space="preserve"> TOC \o "2-3" \h \z \t "Heading 1,1,PropHead1,1" </w:instrText>
      </w:r>
      <w:r w:rsidRPr="00E36DDD">
        <w:rPr>
          <w:rFonts w:ascii="Arial" w:hAnsi="Arial"/>
          <w:noProof w:val="0"/>
        </w:rPr>
        <w:fldChar w:fldCharType="separate"/>
      </w:r>
      <w:hyperlink w:anchor="_Toc525810912" w:history="1">
        <w:r w:rsidR="009401FF" w:rsidRPr="007E5F47">
          <w:rPr>
            <w:rStyle w:val="Hyperlink"/>
          </w:rPr>
          <w:t>DOCUMENT CONTROL</w:t>
        </w:r>
        <w:r w:rsidR="009401FF">
          <w:rPr>
            <w:webHidden/>
          </w:rPr>
          <w:tab/>
        </w:r>
        <w:r w:rsidR="009401FF">
          <w:rPr>
            <w:webHidden/>
          </w:rPr>
          <w:fldChar w:fldCharType="begin"/>
        </w:r>
        <w:r w:rsidR="009401FF">
          <w:rPr>
            <w:webHidden/>
          </w:rPr>
          <w:instrText xml:space="preserve"> PAGEREF _Toc525810912 \h </w:instrText>
        </w:r>
        <w:r w:rsidR="009401FF">
          <w:rPr>
            <w:webHidden/>
          </w:rPr>
        </w:r>
        <w:r w:rsidR="009401FF">
          <w:rPr>
            <w:webHidden/>
          </w:rPr>
          <w:fldChar w:fldCharType="separate"/>
        </w:r>
        <w:r w:rsidR="009401FF">
          <w:rPr>
            <w:webHidden/>
          </w:rPr>
          <w:t>ii</w:t>
        </w:r>
        <w:r w:rsidR="009401FF">
          <w:rPr>
            <w:webHidden/>
          </w:rPr>
          <w:fldChar w:fldCharType="end"/>
        </w:r>
      </w:hyperlink>
    </w:p>
    <w:p w14:paraId="2FF2C73B" w14:textId="54F011F4" w:rsidR="009401FF" w:rsidRDefault="00D8376B">
      <w:pPr>
        <w:pStyle w:val="TOC1"/>
        <w:rPr>
          <w:rFonts w:asciiTheme="minorHAnsi" w:eastAsiaTheme="minorEastAsia" w:hAnsiTheme="minorHAnsi" w:cstheme="minorBidi"/>
          <w:b w:val="0"/>
          <w:color w:val="auto"/>
          <w:sz w:val="22"/>
          <w:szCs w:val="22"/>
        </w:rPr>
      </w:pPr>
      <w:hyperlink w:anchor="_Toc525810913" w:history="1">
        <w:r w:rsidR="009401FF" w:rsidRPr="007E5F47">
          <w:rPr>
            <w:rStyle w:val="Hyperlink"/>
          </w:rPr>
          <w:t>PREFACE</w:t>
        </w:r>
        <w:r w:rsidR="009401FF">
          <w:rPr>
            <w:webHidden/>
          </w:rPr>
          <w:tab/>
        </w:r>
        <w:r w:rsidR="009401FF">
          <w:rPr>
            <w:webHidden/>
          </w:rPr>
          <w:fldChar w:fldCharType="begin"/>
        </w:r>
        <w:r w:rsidR="009401FF">
          <w:rPr>
            <w:webHidden/>
          </w:rPr>
          <w:instrText xml:space="preserve"> PAGEREF _Toc525810913 \h </w:instrText>
        </w:r>
        <w:r w:rsidR="009401FF">
          <w:rPr>
            <w:webHidden/>
          </w:rPr>
        </w:r>
        <w:r w:rsidR="009401FF">
          <w:rPr>
            <w:webHidden/>
          </w:rPr>
          <w:fldChar w:fldCharType="separate"/>
        </w:r>
        <w:r w:rsidR="009401FF">
          <w:rPr>
            <w:webHidden/>
          </w:rPr>
          <w:t>iv</w:t>
        </w:r>
        <w:r w:rsidR="009401FF">
          <w:rPr>
            <w:webHidden/>
          </w:rPr>
          <w:fldChar w:fldCharType="end"/>
        </w:r>
      </w:hyperlink>
    </w:p>
    <w:p w14:paraId="0FD1EFB0" w14:textId="1A5BABFE" w:rsidR="009401FF" w:rsidRDefault="00D8376B">
      <w:pPr>
        <w:pStyle w:val="TOC1"/>
        <w:rPr>
          <w:rFonts w:asciiTheme="minorHAnsi" w:eastAsiaTheme="minorEastAsia" w:hAnsiTheme="minorHAnsi" w:cstheme="minorBidi"/>
          <w:b w:val="0"/>
          <w:color w:val="auto"/>
          <w:sz w:val="22"/>
          <w:szCs w:val="22"/>
        </w:rPr>
      </w:pPr>
      <w:hyperlink w:anchor="_Toc525810914" w:history="1">
        <w:r w:rsidR="009401FF" w:rsidRPr="007E5F47">
          <w:rPr>
            <w:rStyle w:val="Hyperlink"/>
            <w:rFonts w:ascii="Arial" w:hAnsi="Arial"/>
          </w:rPr>
          <w:t>1.0</w:t>
        </w:r>
        <w:r w:rsidR="009401FF">
          <w:rPr>
            <w:rFonts w:asciiTheme="minorHAnsi" w:eastAsiaTheme="minorEastAsia" w:hAnsiTheme="minorHAnsi" w:cstheme="minorBidi"/>
            <w:b w:val="0"/>
            <w:color w:val="auto"/>
            <w:sz w:val="22"/>
            <w:szCs w:val="22"/>
          </w:rPr>
          <w:tab/>
        </w:r>
        <w:r w:rsidR="009401FF" w:rsidRPr="007E5F47">
          <w:rPr>
            <w:rStyle w:val="Hyperlink"/>
            <w:rFonts w:ascii="Arial" w:hAnsi="Arial"/>
          </w:rPr>
          <w:t>PURPOSE</w:t>
        </w:r>
        <w:r w:rsidR="009401FF">
          <w:rPr>
            <w:webHidden/>
          </w:rPr>
          <w:tab/>
        </w:r>
        <w:r w:rsidR="009401FF">
          <w:rPr>
            <w:webHidden/>
          </w:rPr>
          <w:fldChar w:fldCharType="begin"/>
        </w:r>
        <w:r w:rsidR="009401FF">
          <w:rPr>
            <w:webHidden/>
          </w:rPr>
          <w:instrText xml:space="preserve"> PAGEREF _Toc525810914 \h </w:instrText>
        </w:r>
        <w:r w:rsidR="009401FF">
          <w:rPr>
            <w:webHidden/>
          </w:rPr>
        </w:r>
        <w:r w:rsidR="009401FF">
          <w:rPr>
            <w:webHidden/>
          </w:rPr>
          <w:fldChar w:fldCharType="separate"/>
        </w:r>
        <w:r w:rsidR="009401FF">
          <w:rPr>
            <w:webHidden/>
          </w:rPr>
          <w:t>1</w:t>
        </w:r>
        <w:r w:rsidR="009401FF">
          <w:rPr>
            <w:webHidden/>
          </w:rPr>
          <w:fldChar w:fldCharType="end"/>
        </w:r>
      </w:hyperlink>
    </w:p>
    <w:p w14:paraId="03E4F0D5" w14:textId="2493DBD4" w:rsidR="009401FF" w:rsidRDefault="00D8376B">
      <w:pPr>
        <w:pStyle w:val="TOC1"/>
        <w:rPr>
          <w:rFonts w:asciiTheme="minorHAnsi" w:eastAsiaTheme="minorEastAsia" w:hAnsiTheme="minorHAnsi" w:cstheme="minorBidi"/>
          <w:b w:val="0"/>
          <w:color w:val="auto"/>
          <w:sz w:val="22"/>
          <w:szCs w:val="22"/>
        </w:rPr>
      </w:pPr>
      <w:hyperlink w:anchor="_Toc525810915" w:history="1">
        <w:r w:rsidR="009401FF" w:rsidRPr="007E5F47">
          <w:rPr>
            <w:rStyle w:val="Hyperlink"/>
            <w:rFonts w:ascii="Arial" w:hAnsi="Arial"/>
          </w:rPr>
          <w:t>2.0</w:t>
        </w:r>
        <w:r w:rsidR="009401FF">
          <w:rPr>
            <w:rFonts w:asciiTheme="minorHAnsi" w:eastAsiaTheme="minorEastAsia" w:hAnsiTheme="minorHAnsi" w:cstheme="minorBidi"/>
            <w:b w:val="0"/>
            <w:color w:val="auto"/>
            <w:sz w:val="22"/>
            <w:szCs w:val="22"/>
          </w:rPr>
          <w:tab/>
        </w:r>
        <w:r w:rsidR="009401FF" w:rsidRPr="007E5F47">
          <w:rPr>
            <w:rStyle w:val="Hyperlink"/>
            <w:rFonts w:ascii="Arial" w:hAnsi="Arial"/>
          </w:rPr>
          <w:t>GUIDANCE FOR SUBMITTING THIS FILE</w:t>
        </w:r>
        <w:r w:rsidR="009401FF">
          <w:rPr>
            <w:webHidden/>
          </w:rPr>
          <w:tab/>
        </w:r>
        <w:r w:rsidR="009401FF">
          <w:rPr>
            <w:webHidden/>
          </w:rPr>
          <w:fldChar w:fldCharType="begin"/>
        </w:r>
        <w:r w:rsidR="009401FF">
          <w:rPr>
            <w:webHidden/>
          </w:rPr>
          <w:instrText xml:space="preserve"> PAGEREF _Toc525810915 \h </w:instrText>
        </w:r>
        <w:r w:rsidR="009401FF">
          <w:rPr>
            <w:webHidden/>
          </w:rPr>
        </w:r>
        <w:r w:rsidR="009401FF">
          <w:rPr>
            <w:webHidden/>
          </w:rPr>
          <w:fldChar w:fldCharType="separate"/>
        </w:r>
        <w:r w:rsidR="009401FF">
          <w:rPr>
            <w:webHidden/>
          </w:rPr>
          <w:t>3</w:t>
        </w:r>
        <w:r w:rsidR="009401FF">
          <w:rPr>
            <w:webHidden/>
          </w:rPr>
          <w:fldChar w:fldCharType="end"/>
        </w:r>
      </w:hyperlink>
    </w:p>
    <w:p w14:paraId="00F7D035" w14:textId="6A6DFA6A" w:rsidR="009401FF" w:rsidRDefault="00D8376B">
      <w:pPr>
        <w:pStyle w:val="TOC2"/>
        <w:rPr>
          <w:rFonts w:asciiTheme="minorHAnsi" w:eastAsiaTheme="minorEastAsia" w:hAnsiTheme="minorHAnsi" w:cstheme="minorBidi"/>
          <w:sz w:val="22"/>
          <w:szCs w:val="22"/>
        </w:rPr>
      </w:pPr>
      <w:hyperlink w:anchor="_Toc525810916" w:history="1">
        <w:r w:rsidR="009401FF" w:rsidRPr="007E5F47">
          <w:rPr>
            <w:rStyle w:val="Hyperlink"/>
          </w:rPr>
          <w:t>2.1</w:t>
        </w:r>
        <w:r w:rsidR="009401FF">
          <w:rPr>
            <w:rFonts w:asciiTheme="minorHAnsi" w:eastAsiaTheme="minorEastAsia" w:hAnsiTheme="minorHAnsi" w:cstheme="minorBidi"/>
            <w:sz w:val="22"/>
            <w:szCs w:val="22"/>
          </w:rPr>
          <w:tab/>
        </w:r>
        <w:r w:rsidR="009401FF" w:rsidRPr="007E5F47">
          <w:rPr>
            <w:rStyle w:val="Hyperlink"/>
          </w:rPr>
          <w:t>Changes from the SY 2017-18 File Specification</w:t>
        </w:r>
        <w:r w:rsidR="009401FF">
          <w:rPr>
            <w:webHidden/>
          </w:rPr>
          <w:tab/>
        </w:r>
        <w:r w:rsidR="009401FF">
          <w:rPr>
            <w:webHidden/>
          </w:rPr>
          <w:fldChar w:fldCharType="begin"/>
        </w:r>
        <w:r w:rsidR="009401FF">
          <w:rPr>
            <w:webHidden/>
          </w:rPr>
          <w:instrText xml:space="preserve"> PAGEREF _Toc525810916 \h </w:instrText>
        </w:r>
        <w:r w:rsidR="009401FF">
          <w:rPr>
            <w:webHidden/>
          </w:rPr>
        </w:r>
        <w:r w:rsidR="009401FF">
          <w:rPr>
            <w:webHidden/>
          </w:rPr>
          <w:fldChar w:fldCharType="separate"/>
        </w:r>
        <w:r w:rsidR="009401FF">
          <w:rPr>
            <w:webHidden/>
          </w:rPr>
          <w:t>3</w:t>
        </w:r>
        <w:r w:rsidR="009401FF">
          <w:rPr>
            <w:webHidden/>
          </w:rPr>
          <w:fldChar w:fldCharType="end"/>
        </w:r>
      </w:hyperlink>
    </w:p>
    <w:p w14:paraId="3DFB36E7" w14:textId="7D2AE7E9" w:rsidR="009401FF" w:rsidRDefault="00D8376B">
      <w:pPr>
        <w:pStyle w:val="TOC2"/>
        <w:rPr>
          <w:rFonts w:asciiTheme="minorHAnsi" w:eastAsiaTheme="minorEastAsia" w:hAnsiTheme="minorHAnsi" w:cstheme="minorBidi"/>
          <w:sz w:val="22"/>
          <w:szCs w:val="22"/>
        </w:rPr>
      </w:pPr>
      <w:hyperlink w:anchor="_Toc525810917" w:history="1">
        <w:r w:rsidR="009401FF" w:rsidRPr="007E5F47">
          <w:rPr>
            <w:rStyle w:val="Hyperlink"/>
          </w:rPr>
          <w:t>2.2</w:t>
        </w:r>
        <w:r w:rsidR="009401FF">
          <w:rPr>
            <w:rFonts w:asciiTheme="minorHAnsi" w:eastAsiaTheme="minorEastAsia" w:hAnsiTheme="minorHAnsi" w:cstheme="minorBidi"/>
            <w:sz w:val="22"/>
            <w:szCs w:val="22"/>
          </w:rPr>
          <w:tab/>
        </w:r>
        <w:r w:rsidR="009401FF" w:rsidRPr="007E5F47">
          <w:rPr>
            <w:rStyle w:val="Hyperlink"/>
          </w:rPr>
          <w:t>Requirements for Submitting the Directory</w:t>
        </w:r>
        <w:r w:rsidR="009401FF">
          <w:rPr>
            <w:webHidden/>
          </w:rPr>
          <w:tab/>
        </w:r>
        <w:r w:rsidR="009401FF">
          <w:rPr>
            <w:webHidden/>
          </w:rPr>
          <w:fldChar w:fldCharType="begin"/>
        </w:r>
        <w:r w:rsidR="009401FF">
          <w:rPr>
            <w:webHidden/>
          </w:rPr>
          <w:instrText xml:space="preserve"> PAGEREF _Toc525810917 \h </w:instrText>
        </w:r>
        <w:r w:rsidR="009401FF">
          <w:rPr>
            <w:webHidden/>
          </w:rPr>
        </w:r>
        <w:r w:rsidR="009401FF">
          <w:rPr>
            <w:webHidden/>
          </w:rPr>
          <w:fldChar w:fldCharType="separate"/>
        </w:r>
        <w:r w:rsidR="009401FF">
          <w:rPr>
            <w:webHidden/>
          </w:rPr>
          <w:t>3</w:t>
        </w:r>
        <w:r w:rsidR="009401FF">
          <w:rPr>
            <w:webHidden/>
          </w:rPr>
          <w:fldChar w:fldCharType="end"/>
        </w:r>
      </w:hyperlink>
    </w:p>
    <w:p w14:paraId="697617DB" w14:textId="79058276" w:rsidR="009401FF" w:rsidRDefault="00D8376B">
      <w:pPr>
        <w:pStyle w:val="TOC2"/>
        <w:rPr>
          <w:rFonts w:asciiTheme="minorHAnsi" w:eastAsiaTheme="minorEastAsia" w:hAnsiTheme="minorHAnsi" w:cstheme="minorBidi"/>
          <w:sz w:val="22"/>
          <w:szCs w:val="22"/>
        </w:rPr>
      </w:pPr>
      <w:hyperlink w:anchor="_Toc525810918" w:history="1">
        <w:r w:rsidR="009401FF" w:rsidRPr="007E5F47">
          <w:rPr>
            <w:rStyle w:val="Hyperlink"/>
          </w:rPr>
          <w:t>2.3</w:t>
        </w:r>
        <w:r w:rsidR="009401FF">
          <w:rPr>
            <w:rFonts w:asciiTheme="minorHAnsi" w:eastAsiaTheme="minorEastAsia" w:hAnsiTheme="minorHAnsi" w:cstheme="minorBidi"/>
            <w:sz w:val="22"/>
            <w:szCs w:val="22"/>
          </w:rPr>
          <w:tab/>
        </w:r>
        <w:r w:rsidR="009401FF" w:rsidRPr="007E5F47">
          <w:rPr>
            <w:rStyle w:val="Hyperlink"/>
          </w:rPr>
          <w:t>Errors with Directory Files</w:t>
        </w:r>
        <w:r w:rsidR="009401FF">
          <w:rPr>
            <w:webHidden/>
          </w:rPr>
          <w:tab/>
        </w:r>
        <w:r w:rsidR="009401FF">
          <w:rPr>
            <w:webHidden/>
          </w:rPr>
          <w:fldChar w:fldCharType="begin"/>
        </w:r>
        <w:r w:rsidR="009401FF">
          <w:rPr>
            <w:webHidden/>
          </w:rPr>
          <w:instrText xml:space="preserve"> PAGEREF _Toc525810918 \h </w:instrText>
        </w:r>
        <w:r w:rsidR="009401FF">
          <w:rPr>
            <w:webHidden/>
          </w:rPr>
        </w:r>
        <w:r w:rsidR="009401FF">
          <w:rPr>
            <w:webHidden/>
          </w:rPr>
          <w:fldChar w:fldCharType="separate"/>
        </w:r>
        <w:r w:rsidR="009401FF">
          <w:rPr>
            <w:webHidden/>
          </w:rPr>
          <w:t>4</w:t>
        </w:r>
        <w:r w:rsidR="009401FF">
          <w:rPr>
            <w:webHidden/>
          </w:rPr>
          <w:fldChar w:fldCharType="end"/>
        </w:r>
      </w:hyperlink>
    </w:p>
    <w:p w14:paraId="727E0CFD" w14:textId="04B94D0F" w:rsidR="009401FF" w:rsidRDefault="00D8376B">
      <w:pPr>
        <w:pStyle w:val="TOC2"/>
        <w:rPr>
          <w:rFonts w:asciiTheme="minorHAnsi" w:eastAsiaTheme="minorEastAsia" w:hAnsiTheme="minorHAnsi" w:cstheme="minorBidi"/>
          <w:sz w:val="22"/>
          <w:szCs w:val="22"/>
        </w:rPr>
      </w:pPr>
      <w:hyperlink w:anchor="_Toc525810919" w:history="1">
        <w:r w:rsidR="009401FF" w:rsidRPr="007E5F47">
          <w:rPr>
            <w:rStyle w:val="Hyperlink"/>
          </w:rPr>
          <w:t>2.4</w:t>
        </w:r>
        <w:r w:rsidR="009401FF">
          <w:rPr>
            <w:rFonts w:asciiTheme="minorHAnsi" w:eastAsiaTheme="minorEastAsia" w:hAnsiTheme="minorHAnsi" w:cstheme="minorBidi"/>
            <w:sz w:val="22"/>
            <w:szCs w:val="22"/>
          </w:rPr>
          <w:tab/>
        </w:r>
        <w:r w:rsidR="009401FF" w:rsidRPr="007E5F47">
          <w:rPr>
            <w:rStyle w:val="Hyperlink"/>
          </w:rPr>
          <w:t>Guidance</w:t>
        </w:r>
        <w:r w:rsidR="009401FF">
          <w:rPr>
            <w:webHidden/>
          </w:rPr>
          <w:tab/>
        </w:r>
        <w:r w:rsidR="009401FF">
          <w:rPr>
            <w:webHidden/>
          </w:rPr>
          <w:fldChar w:fldCharType="begin"/>
        </w:r>
        <w:r w:rsidR="009401FF">
          <w:rPr>
            <w:webHidden/>
          </w:rPr>
          <w:instrText xml:space="preserve"> PAGEREF _Toc525810919 \h </w:instrText>
        </w:r>
        <w:r w:rsidR="009401FF">
          <w:rPr>
            <w:webHidden/>
          </w:rPr>
        </w:r>
        <w:r w:rsidR="009401FF">
          <w:rPr>
            <w:webHidden/>
          </w:rPr>
          <w:fldChar w:fldCharType="separate"/>
        </w:r>
        <w:r w:rsidR="009401FF">
          <w:rPr>
            <w:webHidden/>
          </w:rPr>
          <w:t>4</w:t>
        </w:r>
        <w:r w:rsidR="009401FF">
          <w:rPr>
            <w:webHidden/>
          </w:rPr>
          <w:fldChar w:fldCharType="end"/>
        </w:r>
      </w:hyperlink>
    </w:p>
    <w:p w14:paraId="68C53D58" w14:textId="70CADCBD" w:rsidR="009401FF" w:rsidRDefault="00D8376B">
      <w:pPr>
        <w:pStyle w:val="TOC3"/>
        <w:rPr>
          <w:rFonts w:asciiTheme="minorHAnsi" w:eastAsiaTheme="minorEastAsia" w:hAnsiTheme="minorHAnsi" w:cstheme="minorBidi"/>
          <w:sz w:val="22"/>
          <w:szCs w:val="22"/>
        </w:rPr>
      </w:pPr>
      <w:hyperlink w:anchor="_Toc525810920" w:history="1">
        <w:r w:rsidR="009401FF" w:rsidRPr="007E5F47">
          <w:rPr>
            <w:rStyle w:val="Hyperlink"/>
          </w:rPr>
          <w:t>2.4.1</w:t>
        </w:r>
        <w:r w:rsidR="009401FF">
          <w:rPr>
            <w:rFonts w:asciiTheme="minorHAnsi" w:eastAsiaTheme="minorEastAsia" w:hAnsiTheme="minorHAnsi" w:cstheme="minorBidi"/>
            <w:sz w:val="22"/>
            <w:szCs w:val="22"/>
          </w:rPr>
          <w:tab/>
        </w:r>
        <w:r w:rsidR="009401FF" w:rsidRPr="007E5F47">
          <w:rPr>
            <w:rStyle w:val="Hyperlink"/>
          </w:rPr>
          <w:t>Unique Identifiers</w:t>
        </w:r>
        <w:r w:rsidR="009401FF">
          <w:rPr>
            <w:webHidden/>
          </w:rPr>
          <w:tab/>
        </w:r>
        <w:r w:rsidR="009401FF">
          <w:rPr>
            <w:webHidden/>
          </w:rPr>
          <w:fldChar w:fldCharType="begin"/>
        </w:r>
        <w:r w:rsidR="009401FF">
          <w:rPr>
            <w:webHidden/>
          </w:rPr>
          <w:instrText xml:space="preserve"> PAGEREF _Toc525810920 \h </w:instrText>
        </w:r>
        <w:r w:rsidR="009401FF">
          <w:rPr>
            <w:webHidden/>
          </w:rPr>
        </w:r>
        <w:r w:rsidR="009401FF">
          <w:rPr>
            <w:webHidden/>
          </w:rPr>
          <w:fldChar w:fldCharType="separate"/>
        </w:r>
        <w:r w:rsidR="009401FF">
          <w:rPr>
            <w:webHidden/>
          </w:rPr>
          <w:t>6</w:t>
        </w:r>
        <w:r w:rsidR="009401FF">
          <w:rPr>
            <w:webHidden/>
          </w:rPr>
          <w:fldChar w:fldCharType="end"/>
        </w:r>
      </w:hyperlink>
    </w:p>
    <w:p w14:paraId="71CF477C" w14:textId="277BE4CD" w:rsidR="009401FF" w:rsidRDefault="00D8376B">
      <w:pPr>
        <w:pStyle w:val="TOC3"/>
        <w:rPr>
          <w:rFonts w:asciiTheme="minorHAnsi" w:eastAsiaTheme="minorEastAsia" w:hAnsiTheme="minorHAnsi" w:cstheme="minorBidi"/>
          <w:sz w:val="22"/>
          <w:szCs w:val="22"/>
        </w:rPr>
      </w:pPr>
      <w:hyperlink w:anchor="_Toc525810921" w:history="1">
        <w:r w:rsidR="009401FF" w:rsidRPr="007E5F47">
          <w:rPr>
            <w:rStyle w:val="Hyperlink"/>
          </w:rPr>
          <w:t>2.4.2</w:t>
        </w:r>
        <w:r w:rsidR="009401FF">
          <w:rPr>
            <w:rFonts w:asciiTheme="minorHAnsi" w:eastAsiaTheme="minorEastAsia" w:hAnsiTheme="minorHAnsi" w:cstheme="minorBidi"/>
            <w:sz w:val="22"/>
            <w:szCs w:val="22"/>
          </w:rPr>
          <w:tab/>
        </w:r>
        <w:r w:rsidR="009401FF" w:rsidRPr="007E5F47">
          <w:rPr>
            <w:rStyle w:val="Hyperlink"/>
          </w:rPr>
          <w:t>Contact Information</w:t>
        </w:r>
        <w:r w:rsidR="009401FF">
          <w:rPr>
            <w:webHidden/>
          </w:rPr>
          <w:tab/>
        </w:r>
        <w:r w:rsidR="009401FF">
          <w:rPr>
            <w:webHidden/>
          </w:rPr>
          <w:fldChar w:fldCharType="begin"/>
        </w:r>
        <w:r w:rsidR="009401FF">
          <w:rPr>
            <w:webHidden/>
          </w:rPr>
          <w:instrText xml:space="preserve"> PAGEREF _Toc525810921 \h </w:instrText>
        </w:r>
        <w:r w:rsidR="009401FF">
          <w:rPr>
            <w:webHidden/>
          </w:rPr>
        </w:r>
        <w:r w:rsidR="009401FF">
          <w:rPr>
            <w:webHidden/>
          </w:rPr>
          <w:fldChar w:fldCharType="separate"/>
        </w:r>
        <w:r w:rsidR="009401FF">
          <w:rPr>
            <w:webHidden/>
          </w:rPr>
          <w:t>10</w:t>
        </w:r>
        <w:r w:rsidR="009401FF">
          <w:rPr>
            <w:webHidden/>
          </w:rPr>
          <w:fldChar w:fldCharType="end"/>
        </w:r>
      </w:hyperlink>
    </w:p>
    <w:p w14:paraId="37F65D2E" w14:textId="42B179B8" w:rsidR="009401FF" w:rsidRDefault="00D8376B">
      <w:pPr>
        <w:pStyle w:val="TOC3"/>
        <w:rPr>
          <w:rFonts w:asciiTheme="minorHAnsi" w:eastAsiaTheme="minorEastAsia" w:hAnsiTheme="minorHAnsi" w:cstheme="minorBidi"/>
          <w:sz w:val="22"/>
          <w:szCs w:val="22"/>
        </w:rPr>
      </w:pPr>
      <w:hyperlink w:anchor="_Toc525810922" w:history="1">
        <w:r w:rsidR="009401FF" w:rsidRPr="007E5F47">
          <w:rPr>
            <w:rStyle w:val="Hyperlink"/>
          </w:rPr>
          <w:t>2.4.3</w:t>
        </w:r>
        <w:r w:rsidR="009401FF">
          <w:rPr>
            <w:rFonts w:asciiTheme="minorHAnsi" w:eastAsiaTheme="minorEastAsia" w:hAnsiTheme="minorHAnsi" w:cstheme="minorBidi"/>
            <w:sz w:val="22"/>
            <w:szCs w:val="22"/>
          </w:rPr>
          <w:tab/>
        </w:r>
        <w:r w:rsidR="009401FF" w:rsidRPr="007E5F47">
          <w:rPr>
            <w:rStyle w:val="Hyperlink"/>
          </w:rPr>
          <w:t>Descriptive Information</w:t>
        </w:r>
        <w:r w:rsidR="009401FF">
          <w:rPr>
            <w:webHidden/>
          </w:rPr>
          <w:tab/>
        </w:r>
        <w:r w:rsidR="009401FF">
          <w:rPr>
            <w:webHidden/>
          </w:rPr>
          <w:fldChar w:fldCharType="begin"/>
        </w:r>
        <w:r w:rsidR="009401FF">
          <w:rPr>
            <w:webHidden/>
          </w:rPr>
          <w:instrText xml:space="preserve"> PAGEREF _Toc525810922 \h </w:instrText>
        </w:r>
        <w:r w:rsidR="009401FF">
          <w:rPr>
            <w:webHidden/>
          </w:rPr>
        </w:r>
        <w:r w:rsidR="009401FF">
          <w:rPr>
            <w:webHidden/>
          </w:rPr>
          <w:fldChar w:fldCharType="separate"/>
        </w:r>
        <w:r w:rsidR="009401FF">
          <w:rPr>
            <w:webHidden/>
          </w:rPr>
          <w:t>14</w:t>
        </w:r>
        <w:r w:rsidR="009401FF">
          <w:rPr>
            <w:webHidden/>
          </w:rPr>
          <w:fldChar w:fldCharType="end"/>
        </w:r>
      </w:hyperlink>
    </w:p>
    <w:p w14:paraId="01616E61" w14:textId="2C02B642" w:rsidR="009401FF" w:rsidRDefault="00D8376B">
      <w:pPr>
        <w:pStyle w:val="TOC3"/>
        <w:rPr>
          <w:rFonts w:asciiTheme="minorHAnsi" w:eastAsiaTheme="minorEastAsia" w:hAnsiTheme="minorHAnsi" w:cstheme="minorBidi"/>
          <w:sz w:val="22"/>
          <w:szCs w:val="22"/>
        </w:rPr>
      </w:pPr>
      <w:hyperlink w:anchor="_Toc525810923" w:history="1">
        <w:r w:rsidR="009401FF" w:rsidRPr="007E5F47">
          <w:rPr>
            <w:rStyle w:val="Hyperlink"/>
          </w:rPr>
          <w:t>2.4.4</w:t>
        </w:r>
        <w:r w:rsidR="009401FF">
          <w:rPr>
            <w:rFonts w:asciiTheme="minorHAnsi" w:eastAsiaTheme="minorEastAsia" w:hAnsiTheme="minorHAnsi" w:cstheme="minorBidi"/>
            <w:sz w:val="22"/>
            <w:szCs w:val="22"/>
          </w:rPr>
          <w:tab/>
        </w:r>
        <w:r w:rsidR="009401FF" w:rsidRPr="007E5F47">
          <w:rPr>
            <w:rStyle w:val="Hyperlink"/>
          </w:rPr>
          <w:t>Charters</w:t>
        </w:r>
        <w:r w:rsidR="009401FF">
          <w:rPr>
            <w:webHidden/>
          </w:rPr>
          <w:tab/>
        </w:r>
        <w:r w:rsidR="009401FF">
          <w:rPr>
            <w:webHidden/>
          </w:rPr>
          <w:fldChar w:fldCharType="begin"/>
        </w:r>
        <w:r w:rsidR="009401FF">
          <w:rPr>
            <w:webHidden/>
          </w:rPr>
          <w:instrText xml:space="preserve"> PAGEREF _Toc525810923 \h </w:instrText>
        </w:r>
        <w:r w:rsidR="009401FF">
          <w:rPr>
            <w:webHidden/>
          </w:rPr>
        </w:r>
        <w:r w:rsidR="009401FF">
          <w:rPr>
            <w:webHidden/>
          </w:rPr>
          <w:fldChar w:fldCharType="separate"/>
        </w:r>
        <w:r w:rsidR="009401FF">
          <w:rPr>
            <w:webHidden/>
          </w:rPr>
          <w:t>24</w:t>
        </w:r>
        <w:r w:rsidR="009401FF">
          <w:rPr>
            <w:webHidden/>
          </w:rPr>
          <w:fldChar w:fldCharType="end"/>
        </w:r>
      </w:hyperlink>
    </w:p>
    <w:p w14:paraId="11D4295A" w14:textId="24F65C6A" w:rsidR="009401FF" w:rsidRDefault="00D8376B">
      <w:pPr>
        <w:pStyle w:val="TOC3"/>
        <w:rPr>
          <w:rFonts w:asciiTheme="minorHAnsi" w:eastAsiaTheme="minorEastAsia" w:hAnsiTheme="minorHAnsi" w:cstheme="minorBidi"/>
          <w:sz w:val="22"/>
          <w:szCs w:val="22"/>
        </w:rPr>
      </w:pPr>
      <w:hyperlink w:anchor="_Toc525810924" w:history="1">
        <w:r w:rsidR="009401FF" w:rsidRPr="007E5F47">
          <w:rPr>
            <w:rStyle w:val="Hyperlink"/>
          </w:rPr>
          <w:t>2.4.5</w:t>
        </w:r>
        <w:r w:rsidR="009401FF">
          <w:rPr>
            <w:rFonts w:asciiTheme="minorHAnsi" w:eastAsiaTheme="minorEastAsia" w:hAnsiTheme="minorHAnsi" w:cstheme="minorBidi"/>
            <w:sz w:val="22"/>
            <w:szCs w:val="22"/>
          </w:rPr>
          <w:tab/>
        </w:r>
        <w:r w:rsidR="009401FF" w:rsidRPr="007E5F47">
          <w:rPr>
            <w:rStyle w:val="Hyperlink"/>
          </w:rPr>
          <w:t>Explanations</w:t>
        </w:r>
        <w:r w:rsidR="009401FF">
          <w:rPr>
            <w:webHidden/>
          </w:rPr>
          <w:tab/>
        </w:r>
        <w:r w:rsidR="009401FF">
          <w:rPr>
            <w:webHidden/>
          </w:rPr>
          <w:fldChar w:fldCharType="begin"/>
        </w:r>
        <w:r w:rsidR="009401FF">
          <w:rPr>
            <w:webHidden/>
          </w:rPr>
          <w:instrText xml:space="preserve"> PAGEREF _Toc525810924 \h </w:instrText>
        </w:r>
        <w:r w:rsidR="009401FF">
          <w:rPr>
            <w:webHidden/>
          </w:rPr>
        </w:r>
        <w:r w:rsidR="009401FF">
          <w:rPr>
            <w:webHidden/>
          </w:rPr>
          <w:fldChar w:fldCharType="separate"/>
        </w:r>
        <w:r w:rsidR="009401FF">
          <w:rPr>
            <w:webHidden/>
          </w:rPr>
          <w:t>26</w:t>
        </w:r>
        <w:r w:rsidR="009401FF">
          <w:rPr>
            <w:webHidden/>
          </w:rPr>
          <w:fldChar w:fldCharType="end"/>
        </w:r>
      </w:hyperlink>
    </w:p>
    <w:p w14:paraId="13431853" w14:textId="006F6A9B" w:rsidR="009401FF" w:rsidRDefault="00D8376B">
      <w:pPr>
        <w:pStyle w:val="TOC3"/>
        <w:rPr>
          <w:rFonts w:asciiTheme="minorHAnsi" w:eastAsiaTheme="minorEastAsia" w:hAnsiTheme="minorHAnsi" w:cstheme="minorBidi"/>
          <w:sz w:val="22"/>
          <w:szCs w:val="22"/>
        </w:rPr>
      </w:pPr>
      <w:hyperlink w:anchor="_Toc525810925" w:history="1">
        <w:r w:rsidR="009401FF" w:rsidRPr="007E5F47">
          <w:rPr>
            <w:rStyle w:val="Hyperlink"/>
          </w:rPr>
          <w:t>2.4.6</w:t>
        </w:r>
        <w:r w:rsidR="009401FF">
          <w:rPr>
            <w:rFonts w:asciiTheme="minorHAnsi" w:eastAsiaTheme="minorEastAsia" w:hAnsiTheme="minorHAnsi" w:cstheme="minorBidi"/>
            <w:sz w:val="22"/>
            <w:szCs w:val="22"/>
          </w:rPr>
          <w:tab/>
        </w:r>
        <w:r w:rsidR="009401FF" w:rsidRPr="007E5F47">
          <w:rPr>
            <w:rStyle w:val="Hyperlink"/>
          </w:rPr>
          <w:t>Grades Offered (DG18)</w:t>
        </w:r>
        <w:r w:rsidR="009401FF">
          <w:rPr>
            <w:webHidden/>
          </w:rPr>
          <w:tab/>
        </w:r>
        <w:r w:rsidR="009401FF">
          <w:rPr>
            <w:webHidden/>
          </w:rPr>
          <w:fldChar w:fldCharType="begin"/>
        </w:r>
        <w:r w:rsidR="009401FF">
          <w:rPr>
            <w:webHidden/>
          </w:rPr>
          <w:instrText xml:space="preserve"> PAGEREF _Toc525810925 \h </w:instrText>
        </w:r>
        <w:r w:rsidR="009401FF">
          <w:rPr>
            <w:webHidden/>
          </w:rPr>
        </w:r>
        <w:r w:rsidR="009401FF">
          <w:rPr>
            <w:webHidden/>
          </w:rPr>
          <w:fldChar w:fldCharType="separate"/>
        </w:r>
        <w:r w:rsidR="009401FF">
          <w:rPr>
            <w:webHidden/>
          </w:rPr>
          <w:t>26</w:t>
        </w:r>
        <w:r w:rsidR="009401FF">
          <w:rPr>
            <w:webHidden/>
          </w:rPr>
          <w:fldChar w:fldCharType="end"/>
        </w:r>
      </w:hyperlink>
    </w:p>
    <w:p w14:paraId="1008D0BB" w14:textId="2103814C" w:rsidR="009401FF" w:rsidRDefault="00D8376B">
      <w:pPr>
        <w:pStyle w:val="TOC2"/>
        <w:rPr>
          <w:rFonts w:asciiTheme="minorHAnsi" w:eastAsiaTheme="minorEastAsia" w:hAnsiTheme="minorHAnsi" w:cstheme="minorBidi"/>
          <w:sz w:val="22"/>
          <w:szCs w:val="22"/>
        </w:rPr>
      </w:pPr>
      <w:hyperlink w:anchor="_Toc525810926" w:history="1">
        <w:r w:rsidR="009401FF" w:rsidRPr="007E5F47">
          <w:rPr>
            <w:rStyle w:val="Hyperlink"/>
          </w:rPr>
          <w:t>2.5</w:t>
        </w:r>
        <w:r w:rsidR="009401FF">
          <w:rPr>
            <w:rFonts w:asciiTheme="minorHAnsi" w:eastAsiaTheme="minorEastAsia" w:hAnsiTheme="minorHAnsi" w:cstheme="minorBidi"/>
            <w:sz w:val="22"/>
            <w:szCs w:val="22"/>
          </w:rPr>
          <w:tab/>
        </w:r>
        <w:r w:rsidR="009401FF" w:rsidRPr="007E5F47">
          <w:rPr>
            <w:rStyle w:val="Hyperlink"/>
          </w:rPr>
          <w:t>Definitions</w:t>
        </w:r>
        <w:r w:rsidR="009401FF">
          <w:rPr>
            <w:webHidden/>
          </w:rPr>
          <w:tab/>
        </w:r>
        <w:r w:rsidR="009401FF">
          <w:rPr>
            <w:webHidden/>
          </w:rPr>
          <w:fldChar w:fldCharType="begin"/>
        </w:r>
        <w:r w:rsidR="009401FF">
          <w:rPr>
            <w:webHidden/>
          </w:rPr>
          <w:instrText xml:space="preserve"> PAGEREF _Toc525810926 \h </w:instrText>
        </w:r>
        <w:r w:rsidR="009401FF">
          <w:rPr>
            <w:webHidden/>
          </w:rPr>
        </w:r>
        <w:r w:rsidR="009401FF">
          <w:rPr>
            <w:webHidden/>
          </w:rPr>
          <w:fldChar w:fldCharType="separate"/>
        </w:r>
        <w:r w:rsidR="009401FF">
          <w:rPr>
            <w:webHidden/>
          </w:rPr>
          <w:t>26</w:t>
        </w:r>
        <w:r w:rsidR="009401FF">
          <w:rPr>
            <w:webHidden/>
          </w:rPr>
          <w:fldChar w:fldCharType="end"/>
        </w:r>
      </w:hyperlink>
    </w:p>
    <w:p w14:paraId="3D3C43FA" w14:textId="4C451D65" w:rsidR="009401FF" w:rsidRDefault="00D8376B">
      <w:pPr>
        <w:pStyle w:val="TOC1"/>
        <w:rPr>
          <w:rFonts w:asciiTheme="minorHAnsi" w:eastAsiaTheme="minorEastAsia" w:hAnsiTheme="minorHAnsi" w:cstheme="minorBidi"/>
          <w:b w:val="0"/>
          <w:color w:val="auto"/>
          <w:sz w:val="22"/>
          <w:szCs w:val="22"/>
        </w:rPr>
      </w:pPr>
      <w:hyperlink w:anchor="_Toc525810927" w:history="1">
        <w:r w:rsidR="009401FF" w:rsidRPr="007E5F47">
          <w:rPr>
            <w:rStyle w:val="Hyperlink"/>
            <w:rFonts w:ascii="Arial" w:hAnsi="Arial"/>
          </w:rPr>
          <w:t>3.0</w:t>
        </w:r>
        <w:r w:rsidR="009401FF">
          <w:rPr>
            <w:rFonts w:asciiTheme="minorHAnsi" w:eastAsiaTheme="minorEastAsia" w:hAnsiTheme="minorHAnsi" w:cstheme="minorBidi"/>
            <w:b w:val="0"/>
            <w:color w:val="auto"/>
            <w:sz w:val="22"/>
            <w:szCs w:val="22"/>
          </w:rPr>
          <w:tab/>
        </w:r>
        <w:r w:rsidR="009401FF" w:rsidRPr="007E5F47">
          <w:rPr>
            <w:rStyle w:val="Hyperlink"/>
            <w:rFonts w:ascii="Arial" w:hAnsi="Arial"/>
          </w:rPr>
          <w:t>FILE NAMING CONVENTION</w:t>
        </w:r>
        <w:r w:rsidR="009401FF">
          <w:rPr>
            <w:webHidden/>
          </w:rPr>
          <w:tab/>
        </w:r>
        <w:r w:rsidR="009401FF">
          <w:rPr>
            <w:webHidden/>
          </w:rPr>
          <w:fldChar w:fldCharType="begin"/>
        </w:r>
        <w:r w:rsidR="009401FF">
          <w:rPr>
            <w:webHidden/>
          </w:rPr>
          <w:instrText xml:space="preserve"> PAGEREF _Toc525810927 \h </w:instrText>
        </w:r>
        <w:r w:rsidR="009401FF">
          <w:rPr>
            <w:webHidden/>
          </w:rPr>
        </w:r>
        <w:r w:rsidR="009401FF">
          <w:rPr>
            <w:webHidden/>
          </w:rPr>
          <w:fldChar w:fldCharType="separate"/>
        </w:r>
        <w:r w:rsidR="009401FF">
          <w:rPr>
            <w:webHidden/>
          </w:rPr>
          <w:t>27</w:t>
        </w:r>
        <w:r w:rsidR="009401FF">
          <w:rPr>
            <w:webHidden/>
          </w:rPr>
          <w:fldChar w:fldCharType="end"/>
        </w:r>
      </w:hyperlink>
    </w:p>
    <w:p w14:paraId="4C08AC31" w14:textId="28A32C5F" w:rsidR="009401FF" w:rsidRDefault="00D8376B">
      <w:pPr>
        <w:pStyle w:val="TOC1"/>
        <w:rPr>
          <w:rFonts w:asciiTheme="minorHAnsi" w:eastAsiaTheme="minorEastAsia" w:hAnsiTheme="minorHAnsi" w:cstheme="minorBidi"/>
          <w:b w:val="0"/>
          <w:color w:val="auto"/>
          <w:sz w:val="22"/>
          <w:szCs w:val="22"/>
        </w:rPr>
      </w:pPr>
      <w:hyperlink w:anchor="_Toc525810928" w:history="1">
        <w:r w:rsidR="009401FF" w:rsidRPr="007E5F47">
          <w:rPr>
            <w:rStyle w:val="Hyperlink"/>
            <w:rFonts w:ascii="Arial" w:hAnsi="Arial"/>
          </w:rPr>
          <w:t>4.0</w:t>
        </w:r>
        <w:r w:rsidR="009401FF">
          <w:rPr>
            <w:rFonts w:asciiTheme="minorHAnsi" w:eastAsiaTheme="minorEastAsia" w:hAnsiTheme="minorHAnsi" w:cstheme="minorBidi"/>
            <w:b w:val="0"/>
            <w:color w:val="auto"/>
            <w:sz w:val="22"/>
            <w:szCs w:val="22"/>
          </w:rPr>
          <w:tab/>
        </w:r>
        <w:r w:rsidR="009401FF" w:rsidRPr="007E5F47">
          <w:rPr>
            <w:rStyle w:val="Hyperlink"/>
            <w:rFonts w:ascii="Arial" w:hAnsi="Arial"/>
          </w:rPr>
          <w:t>COMMON REPORTING SITUATIONS</w:t>
        </w:r>
        <w:r w:rsidR="009401FF">
          <w:rPr>
            <w:webHidden/>
          </w:rPr>
          <w:tab/>
        </w:r>
        <w:r w:rsidR="009401FF">
          <w:rPr>
            <w:webHidden/>
          </w:rPr>
          <w:fldChar w:fldCharType="begin"/>
        </w:r>
        <w:r w:rsidR="009401FF">
          <w:rPr>
            <w:webHidden/>
          </w:rPr>
          <w:instrText xml:space="preserve"> PAGEREF _Toc525810928 \h </w:instrText>
        </w:r>
        <w:r w:rsidR="009401FF">
          <w:rPr>
            <w:webHidden/>
          </w:rPr>
        </w:r>
        <w:r w:rsidR="009401FF">
          <w:rPr>
            <w:webHidden/>
          </w:rPr>
          <w:fldChar w:fldCharType="separate"/>
        </w:r>
        <w:r w:rsidR="009401FF">
          <w:rPr>
            <w:webHidden/>
          </w:rPr>
          <w:t>28</w:t>
        </w:r>
        <w:r w:rsidR="009401FF">
          <w:rPr>
            <w:webHidden/>
          </w:rPr>
          <w:fldChar w:fldCharType="end"/>
        </w:r>
      </w:hyperlink>
    </w:p>
    <w:p w14:paraId="03C2B835" w14:textId="26931D7A" w:rsidR="009401FF" w:rsidRDefault="00D8376B">
      <w:pPr>
        <w:pStyle w:val="TOC2"/>
        <w:rPr>
          <w:rFonts w:asciiTheme="minorHAnsi" w:eastAsiaTheme="minorEastAsia" w:hAnsiTheme="minorHAnsi" w:cstheme="minorBidi"/>
          <w:sz w:val="22"/>
          <w:szCs w:val="22"/>
        </w:rPr>
      </w:pPr>
      <w:hyperlink w:anchor="_Toc525810929" w:history="1">
        <w:r w:rsidR="009401FF" w:rsidRPr="007E5F47">
          <w:rPr>
            <w:rStyle w:val="Hyperlink"/>
          </w:rPr>
          <w:t>4.1</w:t>
        </w:r>
        <w:r w:rsidR="009401FF">
          <w:rPr>
            <w:rFonts w:asciiTheme="minorHAnsi" w:eastAsiaTheme="minorEastAsia" w:hAnsiTheme="minorHAnsi" w:cstheme="minorBidi"/>
            <w:sz w:val="22"/>
            <w:szCs w:val="22"/>
          </w:rPr>
          <w:tab/>
        </w:r>
        <w:r w:rsidR="009401FF" w:rsidRPr="007E5F47">
          <w:rPr>
            <w:rStyle w:val="Hyperlink"/>
          </w:rPr>
          <w:t>Changing State Identifiers</w:t>
        </w:r>
        <w:r w:rsidR="009401FF">
          <w:rPr>
            <w:webHidden/>
          </w:rPr>
          <w:tab/>
        </w:r>
        <w:r w:rsidR="009401FF">
          <w:rPr>
            <w:webHidden/>
          </w:rPr>
          <w:fldChar w:fldCharType="begin"/>
        </w:r>
        <w:r w:rsidR="009401FF">
          <w:rPr>
            <w:webHidden/>
          </w:rPr>
          <w:instrText xml:space="preserve"> PAGEREF _Toc525810929 \h </w:instrText>
        </w:r>
        <w:r w:rsidR="009401FF">
          <w:rPr>
            <w:webHidden/>
          </w:rPr>
        </w:r>
        <w:r w:rsidR="009401FF">
          <w:rPr>
            <w:webHidden/>
          </w:rPr>
          <w:fldChar w:fldCharType="separate"/>
        </w:r>
        <w:r w:rsidR="009401FF">
          <w:rPr>
            <w:webHidden/>
          </w:rPr>
          <w:t>28</w:t>
        </w:r>
        <w:r w:rsidR="009401FF">
          <w:rPr>
            <w:webHidden/>
          </w:rPr>
          <w:fldChar w:fldCharType="end"/>
        </w:r>
      </w:hyperlink>
    </w:p>
    <w:p w14:paraId="60218C03" w14:textId="595F85E3" w:rsidR="009401FF" w:rsidRDefault="00D8376B">
      <w:pPr>
        <w:pStyle w:val="TOC3"/>
        <w:rPr>
          <w:rFonts w:asciiTheme="minorHAnsi" w:eastAsiaTheme="minorEastAsia" w:hAnsiTheme="minorHAnsi" w:cstheme="minorBidi"/>
          <w:sz w:val="22"/>
          <w:szCs w:val="22"/>
        </w:rPr>
      </w:pPr>
      <w:hyperlink w:anchor="_Toc525810930" w:history="1">
        <w:r w:rsidR="009401FF" w:rsidRPr="007E5F47">
          <w:rPr>
            <w:rStyle w:val="Hyperlink"/>
          </w:rPr>
          <w:t>4.1.1</w:t>
        </w:r>
        <w:r w:rsidR="009401FF">
          <w:rPr>
            <w:rFonts w:asciiTheme="minorHAnsi" w:eastAsiaTheme="minorEastAsia" w:hAnsiTheme="minorHAnsi" w:cstheme="minorBidi"/>
            <w:sz w:val="22"/>
            <w:szCs w:val="22"/>
          </w:rPr>
          <w:tab/>
        </w:r>
        <w:r w:rsidR="009401FF" w:rsidRPr="007E5F47">
          <w:rPr>
            <w:rStyle w:val="Hyperlink"/>
          </w:rPr>
          <w:t>Changing the State LEA Identifier</w:t>
        </w:r>
        <w:r w:rsidR="009401FF">
          <w:rPr>
            <w:webHidden/>
          </w:rPr>
          <w:tab/>
        </w:r>
        <w:r w:rsidR="009401FF">
          <w:rPr>
            <w:webHidden/>
          </w:rPr>
          <w:fldChar w:fldCharType="begin"/>
        </w:r>
        <w:r w:rsidR="009401FF">
          <w:rPr>
            <w:webHidden/>
          </w:rPr>
          <w:instrText xml:space="preserve"> PAGEREF _Toc525810930 \h </w:instrText>
        </w:r>
        <w:r w:rsidR="009401FF">
          <w:rPr>
            <w:webHidden/>
          </w:rPr>
        </w:r>
        <w:r w:rsidR="009401FF">
          <w:rPr>
            <w:webHidden/>
          </w:rPr>
          <w:fldChar w:fldCharType="separate"/>
        </w:r>
        <w:r w:rsidR="009401FF">
          <w:rPr>
            <w:webHidden/>
          </w:rPr>
          <w:t>28</w:t>
        </w:r>
        <w:r w:rsidR="009401FF">
          <w:rPr>
            <w:webHidden/>
          </w:rPr>
          <w:fldChar w:fldCharType="end"/>
        </w:r>
      </w:hyperlink>
    </w:p>
    <w:p w14:paraId="0205493A" w14:textId="369678FF" w:rsidR="009401FF" w:rsidRDefault="00D8376B">
      <w:pPr>
        <w:pStyle w:val="TOC3"/>
        <w:rPr>
          <w:rFonts w:asciiTheme="minorHAnsi" w:eastAsiaTheme="minorEastAsia" w:hAnsiTheme="minorHAnsi" w:cstheme="minorBidi"/>
          <w:sz w:val="22"/>
          <w:szCs w:val="22"/>
        </w:rPr>
      </w:pPr>
      <w:hyperlink w:anchor="_Toc525810931" w:history="1">
        <w:r w:rsidR="009401FF" w:rsidRPr="007E5F47">
          <w:rPr>
            <w:rStyle w:val="Hyperlink"/>
          </w:rPr>
          <w:t>4.1.2</w:t>
        </w:r>
        <w:r w:rsidR="009401FF">
          <w:rPr>
            <w:rFonts w:asciiTheme="minorHAnsi" w:eastAsiaTheme="minorEastAsia" w:hAnsiTheme="minorHAnsi" w:cstheme="minorBidi"/>
            <w:sz w:val="22"/>
            <w:szCs w:val="22"/>
          </w:rPr>
          <w:tab/>
        </w:r>
        <w:r w:rsidR="009401FF" w:rsidRPr="007E5F47">
          <w:rPr>
            <w:rStyle w:val="Hyperlink"/>
          </w:rPr>
          <w:t>Changing the State School Identifier</w:t>
        </w:r>
        <w:r w:rsidR="009401FF">
          <w:rPr>
            <w:webHidden/>
          </w:rPr>
          <w:tab/>
        </w:r>
        <w:r w:rsidR="009401FF">
          <w:rPr>
            <w:webHidden/>
          </w:rPr>
          <w:fldChar w:fldCharType="begin"/>
        </w:r>
        <w:r w:rsidR="009401FF">
          <w:rPr>
            <w:webHidden/>
          </w:rPr>
          <w:instrText xml:space="preserve"> PAGEREF _Toc525810931 \h </w:instrText>
        </w:r>
        <w:r w:rsidR="009401FF">
          <w:rPr>
            <w:webHidden/>
          </w:rPr>
        </w:r>
        <w:r w:rsidR="009401FF">
          <w:rPr>
            <w:webHidden/>
          </w:rPr>
          <w:fldChar w:fldCharType="separate"/>
        </w:r>
        <w:r w:rsidR="009401FF">
          <w:rPr>
            <w:webHidden/>
          </w:rPr>
          <w:t>28</w:t>
        </w:r>
        <w:r w:rsidR="009401FF">
          <w:rPr>
            <w:webHidden/>
          </w:rPr>
          <w:fldChar w:fldCharType="end"/>
        </w:r>
      </w:hyperlink>
    </w:p>
    <w:p w14:paraId="1FD6EC65" w14:textId="61C73917" w:rsidR="009401FF" w:rsidRDefault="00D8376B">
      <w:pPr>
        <w:pStyle w:val="TOC2"/>
        <w:rPr>
          <w:rFonts w:asciiTheme="minorHAnsi" w:eastAsiaTheme="minorEastAsia" w:hAnsiTheme="minorHAnsi" w:cstheme="minorBidi"/>
          <w:sz w:val="22"/>
          <w:szCs w:val="22"/>
        </w:rPr>
      </w:pPr>
      <w:hyperlink w:anchor="_Toc525810932" w:history="1">
        <w:r w:rsidR="009401FF" w:rsidRPr="007E5F47">
          <w:rPr>
            <w:rStyle w:val="Hyperlink"/>
          </w:rPr>
          <w:t>4.2</w:t>
        </w:r>
        <w:r w:rsidR="009401FF">
          <w:rPr>
            <w:rFonts w:asciiTheme="minorHAnsi" w:eastAsiaTheme="minorEastAsia" w:hAnsiTheme="minorHAnsi" w:cstheme="minorBidi"/>
            <w:sz w:val="22"/>
            <w:szCs w:val="22"/>
          </w:rPr>
          <w:tab/>
        </w:r>
        <w:r w:rsidR="009401FF" w:rsidRPr="007E5F47">
          <w:rPr>
            <w:rStyle w:val="Hyperlink"/>
          </w:rPr>
          <w:t>School Changes LEA</w:t>
        </w:r>
        <w:r w:rsidR="009401FF">
          <w:rPr>
            <w:webHidden/>
          </w:rPr>
          <w:tab/>
        </w:r>
        <w:r w:rsidR="009401FF">
          <w:rPr>
            <w:webHidden/>
          </w:rPr>
          <w:fldChar w:fldCharType="begin"/>
        </w:r>
        <w:r w:rsidR="009401FF">
          <w:rPr>
            <w:webHidden/>
          </w:rPr>
          <w:instrText xml:space="preserve"> PAGEREF _Toc525810932 \h </w:instrText>
        </w:r>
        <w:r w:rsidR="009401FF">
          <w:rPr>
            <w:webHidden/>
          </w:rPr>
        </w:r>
        <w:r w:rsidR="009401FF">
          <w:rPr>
            <w:webHidden/>
          </w:rPr>
          <w:fldChar w:fldCharType="separate"/>
        </w:r>
        <w:r w:rsidR="009401FF">
          <w:rPr>
            <w:webHidden/>
          </w:rPr>
          <w:t>29</w:t>
        </w:r>
        <w:r w:rsidR="009401FF">
          <w:rPr>
            <w:webHidden/>
          </w:rPr>
          <w:fldChar w:fldCharType="end"/>
        </w:r>
      </w:hyperlink>
    </w:p>
    <w:p w14:paraId="1337AC9F" w14:textId="537153B5" w:rsidR="009401FF" w:rsidRDefault="00D8376B">
      <w:pPr>
        <w:pStyle w:val="TOC2"/>
        <w:rPr>
          <w:rFonts w:asciiTheme="minorHAnsi" w:eastAsiaTheme="minorEastAsia" w:hAnsiTheme="minorHAnsi" w:cstheme="minorBidi"/>
          <w:sz w:val="22"/>
          <w:szCs w:val="22"/>
        </w:rPr>
      </w:pPr>
      <w:hyperlink w:anchor="_Toc525810933" w:history="1">
        <w:r w:rsidR="009401FF" w:rsidRPr="007E5F47">
          <w:rPr>
            <w:rStyle w:val="Hyperlink"/>
          </w:rPr>
          <w:t>4.3</w:t>
        </w:r>
        <w:r w:rsidR="009401FF">
          <w:rPr>
            <w:rFonts w:asciiTheme="minorHAnsi" w:eastAsiaTheme="minorEastAsia" w:hAnsiTheme="minorHAnsi" w:cstheme="minorBidi"/>
            <w:sz w:val="22"/>
            <w:szCs w:val="22"/>
          </w:rPr>
          <w:tab/>
        </w:r>
        <w:r w:rsidR="009401FF" w:rsidRPr="007E5F47">
          <w:rPr>
            <w:rStyle w:val="Hyperlink"/>
          </w:rPr>
          <w:t>LEAs or School Merge</w:t>
        </w:r>
        <w:r w:rsidR="009401FF">
          <w:rPr>
            <w:webHidden/>
          </w:rPr>
          <w:tab/>
        </w:r>
        <w:r w:rsidR="009401FF">
          <w:rPr>
            <w:webHidden/>
          </w:rPr>
          <w:fldChar w:fldCharType="begin"/>
        </w:r>
        <w:r w:rsidR="009401FF">
          <w:rPr>
            <w:webHidden/>
          </w:rPr>
          <w:instrText xml:space="preserve"> PAGEREF _Toc525810933 \h </w:instrText>
        </w:r>
        <w:r w:rsidR="009401FF">
          <w:rPr>
            <w:webHidden/>
          </w:rPr>
        </w:r>
        <w:r w:rsidR="009401FF">
          <w:rPr>
            <w:webHidden/>
          </w:rPr>
          <w:fldChar w:fldCharType="separate"/>
        </w:r>
        <w:r w:rsidR="009401FF">
          <w:rPr>
            <w:webHidden/>
          </w:rPr>
          <w:t>29</w:t>
        </w:r>
        <w:r w:rsidR="009401FF">
          <w:rPr>
            <w:webHidden/>
          </w:rPr>
          <w:fldChar w:fldCharType="end"/>
        </w:r>
      </w:hyperlink>
    </w:p>
    <w:p w14:paraId="59E616A5" w14:textId="615F3C29" w:rsidR="009401FF" w:rsidRDefault="00D8376B">
      <w:pPr>
        <w:pStyle w:val="TOC2"/>
        <w:rPr>
          <w:rFonts w:asciiTheme="minorHAnsi" w:eastAsiaTheme="minorEastAsia" w:hAnsiTheme="minorHAnsi" w:cstheme="minorBidi"/>
          <w:sz w:val="22"/>
          <w:szCs w:val="22"/>
        </w:rPr>
      </w:pPr>
      <w:hyperlink w:anchor="_Toc525810934" w:history="1">
        <w:r w:rsidR="009401FF" w:rsidRPr="007E5F47">
          <w:rPr>
            <w:rStyle w:val="Hyperlink"/>
          </w:rPr>
          <w:t>4.4</w:t>
        </w:r>
        <w:r w:rsidR="009401FF">
          <w:rPr>
            <w:rFonts w:asciiTheme="minorHAnsi" w:eastAsiaTheme="minorEastAsia" w:hAnsiTheme="minorHAnsi" w:cstheme="minorBidi"/>
            <w:sz w:val="22"/>
            <w:szCs w:val="22"/>
          </w:rPr>
          <w:tab/>
        </w:r>
        <w:r w:rsidR="009401FF" w:rsidRPr="007E5F47">
          <w:rPr>
            <w:rStyle w:val="Hyperlink"/>
          </w:rPr>
          <w:t>LEAs or Schools Split</w:t>
        </w:r>
        <w:r w:rsidR="009401FF">
          <w:rPr>
            <w:webHidden/>
          </w:rPr>
          <w:tab/>
        </w:r>
        <w:r w:rsidR="009401FF">
          <w:rPr>
            <w:webHidden/>
          </w:rPr>
          <w:fldChar w:fldCharType="begin"/>
        </w:r>
        <w:r w:rsidR="009401FF">
          <w:rPr>
            <w:webHidden/>
          </w:rPr>
          <w:instrText xml:space="preserve"> PAGEREF _Toc525810934 \h </w:instrText>
        </w:r>
        <w:r w:rsidR="009401FF">
          <w:rPr>
            <w:webHidden/>
          </w:rPr>
        </w:r>
        <w:r w:rsidR="009401FF">
          <w:rPr>
            <w:webHidden/>
          </w:rPr>
          <w:fldChar w:fldCharType="separate"/>
        </w:r>
        <w:r w:rsidR="009401FF">
          <w:rPr>
            <w:webHidden/>
          </w:rPr>
          <w:t>30</w:t>
        </w:r>
        <w:r w:rsidR="009401FF">
          <w:rPr>
            <w:webHidden/>
          </w:rPr>
          <w:fldChar w:fldCharType="end"/>
        </w:r>
      </w:hyperlink>
    </w:p>
    <w:p w14:paraId="6AFF8B56" w14:textId="5FAC7FA4" w:rsidR="009401FF" w:rsidRDefault="00D8376B">
      <w:pPr>
        <w:pStyle w:val="TOC2"/>
        <w:rPr>
          <w:rFonts w:asciiTheme="minorHAnsi" w:eastAsiaTheme="minorEastAsia" w:hAnsiTheme="minorHAnsi" w:cstheme="minorBidi"/>
          <w:sz w:val="22"/>
          <w:szCs w:val="22"/>
        </w:rPr>
      </w:pPr>
      <w:hyperlink w:anchor="_Toc525810935" w:history="1">
        <w:r w:rsidR="009401FF" w:rsidRPr="007E5F47">
          <w:rPr>
            <w:rStyle w:val="Hyperlink"/>
          </w:rPr>
          <w:t>4.5</w:t>
        </w:r>
        <w:r w:rsidR="009401FF">
          <w:rPr>
            <w:rFonts w:asciiTheme="minorHAnsi" w:eastAsiaTheme="minorEastAsia" w:hAnsiTheme="minorHAnsi" w:cstheme="minorBidi"/>
            <w:sz w:val="22"/>
            <w:szCs w:val="22"/>
          </w:rPr>
          <w:tab/>
        </w:r>
        <w:r w:rsidR="009401FF" w:rsidRPr="007E5F47">
          <w:rPr>
            <w:rStyle w:val="Hyperlink"/>
            <w:i/>
          </w:rPr>
          <w:t>Rev</w:t>
        </w:r>
        <w:r w:rsidR="009401FF" w:rsidRPr="007E5F47">
          <w:rPr>
            <w:rStyle w:val="Hyperlink"/>
            <w:i/>
          </w:rPr>
          <w:t>i</w:t>
        </w:r>
        <w:r w:rsidR="009401FF" w:rsidRPr="007E5F47">
          <w:rPr>
            <w:rStyle w:val="Hyperlink"/>
            <w:i/>
          </w:rPr>
          <w:t>sed!</w:t>
        </w:r>
        <w:r w:rsidR="009401FF" w:rsidRPr="007E5F47">
          <w:rPr>
            <w:rStyle w:val="Hyperlink"/>
          </w:rPr>
          <w:t xml:space="preserve"> Updating Operational Status During the School Year</w:t>
        </w:r>
        <w:r w:rsidR="009401FF">
          <w:rPr>
            <w:webHidden/>
          </w:rPr>
          <w:tab/>
        </w:r>
        <w:r w:rsidR="009401FF">
          <w:rPr>
            <w:webHidden/>
          </w:rPr>
          <w:fldChar w:fldCharType="begin"/>
        </w:r>
        <w:r w:rsidR="009401FF">
          <w:rPr>
            <w:webHidden/>
          </w:rPr>
          <w:instrText xml:space="preserve"> PAGEREF _Toc525810935 \h </w:instrText>
        </w:r>
        <w:r w:rsidR="009401FF">
          <w:rPr>
            <w:webHidden/>
          </w:rPr>
        </w:r>
        <w:r w:rsidR="009401FF">
          <w:rPr>
            <w:webHidden/>
          </w:rPr>
          <w:fldChar w:fldCharType="separate"/>
        </w:r>
        <w:r w:rsidR="009401FF">
          <w:rPr>
            <w:webHidden/>
          </w:rPr>
          <w:t>30</w:t>
        </w:r>
        <w:r w:rsidR="009401FF">
          <w:rPr>
            <w:webHidden/>
          </w:rPr>
          <w:fldChar w:fldCharType="end"/>
        </w:r>
      </w:hyperlink>
    </w:p>
    <w:p w14:paraId="68914273" w14:textId="0CEDEE02" w:rsidR="009401FF" w:rsidRDefault="00D8376B">
      <w:pPr>
        <w:pStyle w:val="TOC1"/>
        <w:rPr>
          <w:rFonts w:asciiTheme="minorHAnsi" w:eastAsiaTheme="minorEastAsia" w:hAnsiTheme="minorHAnsi" w:cstheme="minorBidi"/>
          <w:b w:val="0"/>
          <w:color w:val="auto"/>
          <w:sz w:val="22"/>
          <w:szCs w:val="22"/>
        </w:rPr>
      </w:pPr>
      <w:hyperlink w:anchor="_Toc525810936" w:history="1">
        <w:r w:rsidR="009401FF" w:rsidRPr="007E5F47">
          <w:rPr>
            <w:rStyle w:val="Hyperlink"/>
          </w:rPr>
          <w:t>APPENDIX A: STATE ABBREVIATIONS AND CODES</w:t>
        </w:r>
        <w:r w:rsidR="009401FF">
          <w:rPr>
            <w:webHidden/>
          </w:rPr>
          <w:tab/>
        </w:r>
        <w:r w:rsidR="009401FF">
          <w:rPr>
            <w:webHidden/>
          </w:rPr>
          <w:fldChar w:fldCharType="begin"/>
        </w:r>
        <w:r w:rsidR="009401FF">
          <w:rPr>
            <w:webHidden/>
          </w:rPr>
          <w:instrText xml:space="preserve"> PAGEREF _Toc525810936 \h </w:instrText>
        </w:r>
        <w:r w:rsidR="009401FF">
          <w:rPr>
            <w:webHidden/>
          </w:rPr>
        </w:r>
        <w:r w:rsidR="009401FF">
          <w:rPr>
            <w:webHidden/>
          </w:rPr>
          <w:fldChar w:fldCharType="separate"/>
        </w:r>
        <w:r w:rsidR="009401FF">
          <w:rPr>
            <w:webHidden/>
          </w:rPr>
          <w:t>32</w:t>
        </w:r>
        <w:r w:rsidR="009401FF">
          <w:rPr>
            <w:webHidden/>
          </w:rPr>
          <w:fldChar w:fldCharType="end"/>
        </w:r>
      </w:hyperlink>
    </w:p>
    <w:p w14:paraId="27AF184F" w14:textId="7703D712" w:rsidR="009401FF" w:rsidRDefault="00D8376B">
      <w:pPr>
        <w:pStyle w:val="TOC1"/>
        <w:rPr>
          <w:rFonts w:asciiTheme="minorHAnsi" w:eastAsiaTheme="minorEastAsia" w:hAnsiTheme="minorHAnsi" w:cstheme="minorBidi"/>
          <w:b w:val="0"/>
          <w:color w:val="auto"/>
          <w:sz w:val="22"/>
          <w:szCs w:val="22"/>
        </w:rPr>
      </w:pPr>
      <w:hyperlink w:anchor="_Toc525810937" w:history="1">
        <w:r w:rsidR="009401FF" w:rsidRPr="007E5F47">
          <w:rPr>
            <w:rStyle w:val="Hyperlink"/>
          </w:rPr>
          <w:t>APPENDIX B: RECOMMENDED ABBREVIATIONS</w:t>
        </w:r>
        <w:r w:rsidR="009401FF">
          <w:rPr>
            <w:webHidden/>
          </w:rPr>
          <w:tab/>
        </w:r>
        <w:r w:rsidR="009401FF">
          <w:rPr>
            <w:webHidden/>
          </w:rPr>
          <w:fldChar w:fldCharType="begin"/>
        </w:r>
        <w:r w:rsidR="009401FF">
          <w:rPr>
            <w:webHidden/>
          </w:rPr>
          <w:instrText xml:space="preserve"> PAGEREF _Toc525810937 \h </w:instrText>
        </w:r>
        <w:r w:rsidR="009401FF">
          <w:rPr>
            <w:webHidden/>
          </w:rPr>
        </w:r>
        <w:r w:rsidR="009401FF">
          <w:rPr>
            <w:webHidden/>
          </w:rPr>
          <w:fldChar w:fldCharType="separate"/>
        </w:r>
        <w:r w:rsidR="009401FF">
          <w:rPr>
            <w:webHidden/>
          </w:rPr>
          <w:t>34</w:t>
        </w:r>
        <w:r w:rsidR="009401FF">
          <w:rPr>
            <w:webHidden/>
          </w:rPr>
          <w:fldChar w:fldCharType="end"/>
        </w:r>
      </w:hyperlink>
    </w:p>
    <w:p w14:paraId="03446313" w14:textId="3EB56F85" w:rsidR="009401FF" w:rsidRDefault="00D8376B">
      <w:pPr>
        <w:pStyle w:val="TOC1"/>
        <w:rPr>
          <w:rFonts w:asciiTheme="minorHAnsi" w:eastAsiaTheme="minorEastAsia" w:hAnsiTheme="minorHAnsi" w:cstheme="minorBidi"/>
          <w:b w:val="0"/>
          <w:color w:val="auto"/>
          <w:sz w:val="22"/>
          <w:szCs w:val="22"/>
        </w:rPr>
      </w:pPr>
      <w:hyperlink w:anchor="_Toc525810938" w:history="1">
        <w:r w:rsidR="009401FF" w:rsidRPr="007E5F47">
          <w:rPr>
            <w:rStyle w:val="Hyperlink"/>
          </w:rPr>
          <w:t>APPENDIX C: ASSIGNING OPERATIONAL STATUS</w:t>
        </w:r>
        <w:r w:rsidR="009401FF">
          <w:rPr>
            <w:webHidden/>
          </w:rPr>
          <w:tab/>
        </w:r>
        <w:r w:rsidR="009401FF">
          <w:rPr>
            <w:webHidden/>
          </w:rPr>
          <w:fldChar w:fldCharType="begin"/>
        </w:r>
        <w:r w:rsidR="009401FF">
          <w:rPr>
            <w:webHidden/>
          </w:rPr>
          <w:instrText xml:space="preserve"> PAGEREF _Toc525810938 \h </w:instrText>
        </w:r>
        <w:r w:rsidR="009401FF">
          <w:rPr>
            <w:webHidden/>
          </w:rPr>
        </w:r>
        <w:r w:rsidR="009401FF">
          <w:rPr>
            <w:webHidden/>
          </w:rPr>
          <w:fldChar w:fldCharType="separate"/>
        </w:r>
        <w:r w:rsidR="009401FF">
          <w:rPr>
            <w:webHidden/>
          </w:rPr>
          <w:t>36</w:t>
        </w:r>
        <w:r w:rsidR="009401FF">
          <w:rPr>
            <w:webHidden/>
          </w:rPr>
          <w:fldChar w:fldCharType="end"/>
        </w:r>
      </w:hyperlink>
    </w:p>
    <w:p w14:paraId="7199713E" w14:textId="7E3AAB06" w:rsidR="009401FF" w:rsidRDefault="00D8376B">
      <w:pPr>
        <w:pStyle w:val="TOC1"/>
        <w:rPr>
          <w:rFonts w:asciiTheme="minorHAnsi" w:eastAsiaTheme="minorEastAsia" w:hAnsiTheme="minorHAnsi" w:cstheme="minorBidi"/>
          <w:b w:val="0"/>
          <w:color w:val="auto"/>
          <w:sz w:val="22"/>
          <w:szCs w:val="22"/>
        </w:rPr>
      </w:pPr>
      <w:hyperlink w:anchor="_Toc525810939" w:history="1">
        <w:r w:rsidR="009401FF" w:rsidRPr="007E5F47">
          <w:rPr>
            <w:rStyle w:val="Hyperlink"/>
          </w:rPr>
          <w:t>APPENDIX D: FIXED OR DELIMITED FILES</w:t>
        </w:r>
        <w:r w:rsidR="009401FF">
          <w:rPr>
            <w:webHidden/>
          </w:rPr>
          <w:tab/>
        </w:r>
        <w:r w:rsidR="009401FF">
          <w:rPr>
            <w:webHidden/>
          </w:rPr>
          <w:fldChar w:fldCharType="begin"/>
        </w:r>
        <w:r w:rsidR="009401FF">
          <w:rPr>
            <w:webHidden/>
          </w:rPr>
          <w:instrText xml:space="preserve"> PAGEREF _Toc525810939 \h </w:instrText>
        </w:r>
        <w:r w:rsidR="009401FF">
          <w:rPr>
            <w:webHidden/>
          </w:rPr>
        </w:r>
        <w:r w:rsidR="009401FF">
          <w:rPr>
            <w:webHidden/>
          </w:rPr>
          <w:fldChar w:fldCharType="separate"/>
        </w:r>
        <w:r w:rsidR="009401FF">
          <w:rPr>
            <w:webHidden/>
          </w:rPr>
          <w:t>38</w:t>
        </w:r>
        <w:r w:rsidR="009401FF">
          <w:rPr>
            <w:webHidden/>
          </w:rPr>
          <w:fldChar w:fldCharType="end"/>
        </w:r>
      </w:hyperlink>
    </w:p>
    <w:p w14:paraId="269A5136" w14:textId="6128A611" w:rsidR="009401FF" w:rsidRDefault="00D8376B">
      <w:pPr>
        <w:pStyle w:val="TOC2"/>
        <w:rPr>
          <w:rFonts w:asciiTheme="minorHAnsi" w:eastAsiaTheme="minorEastAsia" w:hAnsiTheme="minorHAnsi" w:cstheme="minorBidi"/>
          <w:sz w:val="22"/>
          <w:szCs w:val="22"/>
        </w:rPr>
      </w:pPr>
      <w:hyperlink w:anchor="_Toc525810940" w:history="1">
        <w:r w:rsidR="009401FF" w:rsidRPr="007E5F47">
          <w:rPr>
            <w:rStyle w:val="Hyperlink"/>
          </w:rPr>
          <w:t>D.1 SEA Directory File</w:t>
        </w:r>
        <w:r w:rsidR="009401FF">
          <w:rPr>
            <w:webHidden/>
          </w:rPr>
          <w:tab/>
        </w:r>
        <w:r w:rsidR="009401FF">
          <w:rPr>
            <w:webHidden/>
          </w:rPr>
          <w:fldChar w:fldCharType="begin"/>
        </w:r>
        <w:r w:rsidR="009401FF">
          <w:rPr>
            <w:webHidden/>
          </w:rPr>
          <w:instrText xml:space="preserve"> PAGEREF _Toc525810940 \h </w:instrText>
        </w:r>
        <w:r w:rsidR="009401FF">
          <w:rPr>
            <w:webHidden/>
          </w:rPr>
        </w:r>
        <w:r w:rsidR="009401FF">
          <w:rPr>
            <w:webHidden/>
          </w:rPr>
          <w:fldChar w:fldCharType="separate"/>
        </w:r>
        <w:r w:rsidR="009401FF">
          <w:rPr>
            <w:webHidden/>
          </w:rPr>
          <w:t>38</w:t>
        </w:r>
        <w:r w:rsidR="009401FF">
          <w:rPr>
            <w:webHidden/>
          </w:rPr>
          <w:fldChar w:fldCharType="end"/>
        </w:r>
      </w:hyperlink>
    </w:p>
    <w:p w14:paraId="092A4E93" w14:textId="7C521004" w:rsidR="009401FF" w:rsidRDefault="00D8376B">
      <w:pPr>
        <w:pStyle w:val="TOC3"/>
        <w:rPr>
          <w:rFonts w:asciiTheme="minorHAnsi" w:eastAsiaTheme="minorEastAsia" w:hAnsiTheme="minorHAnsi" w:cstheme="minorBidi"/>
          <w:sz w:val="22"/>
          <w:szCs w:val="22"/>
        </w:rPr>
      </w:pPr>
      <w:hyperlink w:anchor="_Toc525810941" w:history="1">
        <w:r w:rsidR="009401FF" w:rsidRPr="007E5F47">
          <w:rPr>
            <w:rStyle w:val="Hyperlink"/>
          </w:rPr>
          <w:t>D.1.1   Guidance for Submitting the SEA Directory File</w:t>
        </w:r>
        <w:r w:rsidR="009401FF">
          <w:rPr>
            <w:webHidden/>
          </w:rPr>
          <w:tab/>
        </w:r>
        <w:r w:rsidR="009401FF">
          <w:rPr>
            <w:webHidden/>
          </w:rPr>
          <w:fldChar w:fldCharType="begin"/>
        </w:r>
        <w:r w:rsidR="009401FF">
          <w:rPr>
            <w:webHidden/>
          </w:rPr>
          <w:instrText xml:space="preserve"> PAGEREF _Toc525810941 \h </w:instrText>
        </w:r>
        <w:r w:rsidR="009401FF">
          <w:rPr>
            <w:webHidden/>
          </w:rPr>
        </w:r>
        <w:r w:rsidR="009401FF">
          <w:rPr>
            <w:webHidden/>
          </w:rPr>
          <w:fldChar w:fldCharType="separate"/>
        </w:r>
        <w:r w:rsidR="009401FF">
          <w:rPr>
            <w:webHidden/>
          </w:rPr>
          <w:t>38</w:t>
        </w:r>
        <w:r w:rsidR="009401FF">
          <w:rPr>
            <w:webHidden/>
          </w:rPr>
          <w:fldChar w:fldCharType="end"/>
        </w:r>
      </w:hyperlink>
    </w:p>
    <w:p w14:paraId="37151B98" w14:textId="76A85515" w:rsidR="009401FF" w:rsidRDefault="00D8376B">
      <w:pPr>
        <w:pStyle w:val="TOC3"/>
        <w:rPr>
          <w:rFonts w:asciiTheme="minorHAnsi" w:eastAsiaTheme="minorEastAsia" w:hAnsiTheme="minorHAnsi" w:cstheme="minorBidi"/>
          <w:sz w:val="22"/>
          <w:szCs w:val="22"/>
        </w:rPr>
      </w:pPr>
      <w:hyperlink w:anchor="_Toc525810942" w:history="1">
        <w:r w:rsidR="009401FF" w:rsidRPr="007E5F47">
          <w:rPr>
            <w:rStyle w:val="Hyperlink"/>
          </w:rPr>
          <w:t>D.1.2   SEA Header Record Definition</w:t>
        </w:r>
        <w:r w:rsidR="009401FF">
          <w:rPr>
            <w:webHidden/>
          </w:rPr>
          <w:tab/>
        </w:r>
        <w:r w:rsidR="009401FF">
          <w:rPr>
            <w:webHidden/>
          </w:rPr>
          <w:fldChar w:fldCharType="begin"/>
        </w:r>
        <w:r w:rsidR="009401FF">
          <w:rPr>
            <w:webHidden/>
          </w:rPr>
          <w:instrText xml:space="preserve"> PAGEREF _Toc525810942 \h </w:instrText>
        </w:r>
        <w:r w:rsidR="009401FF">
          <w:rPr>
            <w:webHidden/>
          </w:rPr>
        </w:r>
        <w:r w:rsidR="009401FF">
          <w:rPr>
            <w:webHidden/>
          </w:rPr>
          <w:fldChar w:fldCharType="separate"/>
        </w:r>
        <w:r w:rsidR="009401FF">
          <w:rPr>
            <w:webHidden/>
          </w:rPr>
          <w:t>38</w:t>
        </w:r>
        <w:r w:rsidR="009401FF">
          <w:rPr>
            <w:webHidden/>
          </w:rPr>
          <w:fldChar w:fldCharType="end"/>
        </w:r>
      </w:hyperlink>
    </w:p>
    <w:p w14:paraId="3FD066EB" w14:textId="4F7B92BC" w:rsidR="009401FF" w:rsidRDefault="00D8376B">
      <w:pPr>
        <w:pStyle w:val="TOC3"/>
        <w:rPr>
          <w:rFonts w:asciiTheme="minorHAnsi" w:eastAsiaTheme="minorEastAsia" w:hAnsiTheme="minorHAnsi" w:cstheme="minorBidi"/>
          <w:sz w:val="22"/>
          <w:szCs w:val="22"/>
        </w:rPr>
      </w:pPr>
      <w:hyperlink w:anchor="_Toc525810943" w:history="1">
        <w:r w:rsidR="009401FF" w:rsidRPr="007E5F47">
          <w:rPr>
            <w:rStyle w:val="Hyperlink"/>
          </w:rPr>
          <w:t>D.1.3   SEA Data Record Definition</w:t>
        </w:r>
        <w:r w:rsidR="009401FF">
          <w:rPr>
            <w:webHidden/>
          </w:rPr>
          <w:tab/>
        </w:r>
        <w:r w:rsidR="009401FF">
          <w:rPr>
            <w:webHidden/>
          </w:rPr>
          <w:fldChar w:fldCharType="begin"/>
        </w:r>
        <w:r w:rsidR="009401FF">
          <w:rPr>
            <w:webHidden/>
          </w:rPr>
          <w:instrText xml:space="preserve"> PAGEREF _Toc525810943 \h </w:instrText>
        </w:r>
        <w:r w:rsidR="009401FF">
          <w:rPr>
            <w:webHidden/>
          </w:rPr>
        </w:r>
        <w:r w:rsidR="009401FF">
          <w:rPr>
            <w:webHidden/>
          </w:rPr>
          <w:fldChar w:fldCharType="separate"/>
        </w:r>
        <w:r w:rsidR="009401FF">
          <w:rPr>
            <w:webHidden/>
          </w:rPr>
          <w:t>39</w:t>
        </w:r>
        <w:r w:rsidR="009401FF">
          <w:rPr>
            <w:webHidden/>
          </w:rPr>
          <w:fldChar w:fldCharType="end"/>
        </w:r>
      </w:hyperlink>
    </w:p>
    <w:p w14:paraId="390910E6" w14:textId="1AFB2A54" w:rsidR="009401FF" w:rsidRDefault="00D8376B">
      <w:pPr>
        <w:pStyle w:val="TOC2"/>
        <w:rPr>
          <w:rFonts w:asciiTheme="minorHAnsi" w:eastAsiaTheme="minorEastAsia" w:hAnsiTheme="minorHAnsi" w:cstheme="minorBidi"/>
          <w:sz w:val="22"/>
          <w:szCs w:val="22"/>
        </w:rPr>
      </w:pPr>
      <w:hyperlink w:anchor="_Toc525810944" w:history="1">
        <w:r w:rsidR="009401FF" w:rsidRPr="007E5F47">
          <w:rPr>
            <w:rStyle w:val="Hyperlink"/>
          </w:rPr>
          <w:t>D.2 LEA Directory File</w:t>
        </w:r>
        <w:r w:rsidR="009401FF">
          <w:rPr>
            <w:webHidden/>
          </w:rPr>
          <w:tab/>
        </w:r>
        <w:r w:rsidR="009401FF">
          <w:rPr>
            <w:webHidden/>
          </w:rPr>
          <w:fldChar w:fldCharType="begin"/>
        </w:r>
        <w:r w:rsidR="009401FF">
          <w:rPr>
            <w:webHidden/>
          </w:rPr>
          <w:instrText xml:space="preserve"> PAGEREF _Toc525810944 \h </w:instrText>
        </w:r>
        <w:r w:rsidR="009401FF">
          <w:rPr>
            <w:webHidden/>
          </w:rPr>
        </w:r>
        <w:r w:rsidR="009401FF">
          <w:rPr>
            <w:webHidden/>
          </w:rPr>
          <w:fldChar w:fldCharType="separate"/>
        </w:r>
        <w:r w:rsidR="009401FF">
          <w:rPr>
            <w:webHidden/>
          </w:rPr>
          <w:t>43</w:t>
        </w:r>
        <w:r w:rsidR="009401FF">
          <w:rPr>
            <w:webHidden/>
          </w:rPr>
          <w:fldChar w:fldCharType="end"/>
        </w:r>
      </w:hyperlink>
    </w:p>
    <w:p w14:paraId="2BDA24FE" w14:textId="1AB5C850" w:rsidR="009401FF" w:rsidRDefault="00D8376B">
      <w:pPr>
        <w:pStyle w:val="TOC3"/>
        <w:rPr>
          <w:rFonts w:asciiTheme="minorHAnsi" w:eastAsiaTheme="minorEastAsia" w:hAnsiTheme="minorHAnsi" w:cstheme="minorBidi"/>
          <w:sz w:val="22"/>
          <w:szCs w:val="22"/>
        </w:rPr>
      </w:pPr>
      <w:hyperlink w:anchor="_Toc525810945" w:history="1">
        <w:r w:rsidR="009401FF" w:rsidRPr="007E5F47">
          <w:rPr>
            <w:rStyle w:val="Hyperlink"/>
          </w:rPr>
          <w:t>D.2.1   Guidance for Submitting the LEA Directory File</w:t>
        </w:r>
        <w:r w:rsidR="009401FF">
          <w:rPr>
            <w:webHidden/>
          </w:rPr>
          <w:tab/>
        </w:r>
        <w:r w:rsidR="009401FF">
          <w:rPr>
            <w:webHidden/>
          </w:rPr>
          <w:fldChar w:fldCharType="begin"/>
        </w:r>
        <w:r w:rsidR="009401FF">
          <w:rPr>
            <w:webHidden/>
          </w:rPr>
          <w:instrText xml:space="preserve"> PAGEREF _Toc525810945 \h </w:instrText>
        </w:r>
        <w:r w:rsidR="009401FF">
          <w:rPr>
            <w:webHidden/>
          </w:rPr>
        </w:r>
        <w:r w:rsidR="009401FF">
          <w:rPr>
            <w:webHidden/>
          </w:rPr>
          <w:fldChar w:fldCharType="separate"/>
        </w:r>
        <w:r w:rsidR="009401FF">
          <w:rPr>
            <w:webHidden/>
          </w:rPr>
          <w:t>43</w:t>
        </w:r>
        <w:r w:rsidR="009401FF">
          <w:rPr>
            <w:webHidden/>
          </w:rPr>
          <w:fldChar w:fldCharType="end"/>
        </w:r>
      </w:hyperlink>
    </w:p>
    <w:p w14:paraId="6AC9EB27" w14:textId="5A77468F" w:rsidR="009401FF" w:rsidRDefault="00D8376B">
      <w:pPr>
        <w:pStyle w:val="TOC3"/>
        <w:rPr>
          <w:rFonts w:asciiTheme="minorHAnsi" w:eastAsiaTheme="minorEastAsia" w:hAnsiTheme="minorHAnsi" w:cstheme="minorBidi"/>
          <w:sz w:val="22"/>
          <w:szCs w:val="22"/>
        </w:rPr>
      </w:pPr>
      <w:hyperlink w:anchor="_Toc525810946" w:history="1">
        <w:r w:rsidR="009401FF" w:rsidRPr="007E5F47">
          <w:rPr>
            <w:rStyle w:val="Hyperlink"/>
          </w:rPr>
          <w:t>D.2.2   LEA Header Record Definition</w:t>
        </w:r>
        <w:r w:rsidR="009401FF">
          <w:rPr>
            <w:webHidden/>
          </w:rPr>
          <w:tab/>
        </w:r>
        <w:r w:rsidR="009401FF">
          <w:rPr>
            <w:webHidden/>
          </w:rPr>
          <w:fldChar w:fldCharType="begin"/>
        </w:r>
        <w:r w:rsidR="009401FF">
          <w:rPr>
            <w:webHidden/>
          </w:rPr>
          <w:instrText xml:space="preserve"> PAGEREF _Toc525810946 \h </w:instrText>
        </w:r>
        <w:r w:rsidR="009401FF">
          <w:rPr>
            <w:webHidden/>
          </w:rPr>
        </w:r>
        <w:r w:rsidR="009401FF">
          <w:rPr>
            <w:webHidden/>
          </w:rPr>
          <w:fldChar w:fldCharType="separate"/>
        </w:r>
        <w:r w:rsidR="009401FF">
          <w:rPr>
            <w:webHidden/>
          </w:rPr>
          <w:t>44</w:t>
        </w:r>
        <w:r w:rsidR="009401FF">
          <w:rPr>
            <w:webHidden/>
          </w:rPr>
          <w:fldChar w:fldCharType="end"/>
        </w:r>
      </w:hyperlink>
    </w:p>
    <w:p w14:paraId="5F4F30ED" w14:textId="558C9A77" w:rsidR="009401FF" w:rsidRDefault="00D8376B">
      <w:pPr>
        <w:pStyle w:val="TOC3"/>
        <w:rPr>
          <w:rFonts w:asciiTheme="minorHAnsi" w:eastAsiaTheme="minorEastAsia" w:hAnsiTheme="minorHAnsi" w:cstheme="minorBidi"/>
          <w:sz w:val="22"/>
          <w:szCs w:val="22"/>
        </w:rPr>
      </w:pPr>
      <w:hyperlink w:anchor="_Toc525810947" w:history="1">
        <w:r w:rsidR="009401FF" w:rsidRPr="007E5F47">
          <w:rPr>
            <w:rStyle w:val="Hyperlink"/>
          </w:rPr>
          <w:t>D.2.3   LEA Data Record Definition</w:t>
        </w:r>
        <w:r w:rsidR="009401FF">
          <w:rPr>
            <w:webHidden/>
          </w:rPr>
          <w:tab/>
        </w:r>
        <w:r w:rsidR="009401FF">
          <w:rPr>
            <w:webHidden/>
          </w:rPr>
          <w:fldChar w:fldCharType="begin"/>
        </w:r>
        <w:r w:rsidR="009401FF">
          <w:rPr>
            <w:webHidden/>
          </w:rPr>
          <w:instrText xml:space="preserve"> PAGEREF _Toc525810947 \h </w:instrText>
        </w:r>
        <w:r w:rsidR="009401FF">
          <w:rPr>
            <w:webHidden/>
          </w:rPr>
        </w:r>
        <w:r w:rsidR="009401FF">
          <w:rPr>
            <w:webHidden/>
          </w:rPr>
          <w:fldChar w:fldCharType="separate"/>
        </w:r>
        <w:r w:rsidR="009401FF">
          <w:rPr>
            <w:webHidden/>
          </w:rPr>
          <w:t>45</w:t>
        </w:r>
        <w:r w:rsidR="009401FF">
          <w:rPr>
            <w:webHidden/>
          </w:rPr>
          <w:fldChar w:fldCharType="end"/>
        </w:r>
      </w:hyperlink>
    </w:p>
    <w:p w14:paraId="7C14D461" w14:textId="3D130D22" w:rsidR="009401FF" w:rsidRDefault="00D8376B">
      <w:pPr>
        <w:pStyle w:val="TOC2"/>
        <w:rPr>
          <w:rFonts w:asciiTheme="minorHAnsi" w:eastAsiaTheme="minorEastAsia" w:hAnsiTheme="minorHAnsi" w:cstheme="minorBidi"/>
          <w:sz w:val="22"/>
          <w:szCs w:val="22"/>
        </w:rPr>
      </w:pPr>
      <w:hyperlink w:anchor="_Toc525810948" w:history="1">
        <w:r w:rsidR="009401FF" w:rsidRPr="007E5F47">
          <w:rPr>
            <w:rStyle w:val="Hyperlink"/>
          </w:rPr>
          <w:t>D.3 School Directory File</w:t>
        </w:r>
        <w:r w:rsidR="009401FF">
          <w:rPr>
            <w:webHidden/>
          </w:rPr>
          <w:tab/>
        </w:r>
        <w:r w:rsidR="009401FF">
          <w:rPr>
            <w:webHidden/>
          </w:rPr>
          <w:fldChar w:fldCharType="begin"/>
        </w:r>
        <w:r w:rsidR="009401FF">
          <w:rPr>
            <w:webHidden/>
          </w:rPr>
          <w:instrText xml:space="preserve"> PAGEREF _Toc525810948 \h </w:instrText>
        </w:r>
        <w:r w:rsidR="009401FF">
          <w:rPr>
            <w:webHidden/>
          </w:rPr>
        </w:r>
        <w:r w:rsidR="009401FF">
          <w:rPr>
            <w:webHidden/>
          </w:rPr>
          <w:fldChar w:fldCharType="separate"/>
        </w:r>
        <w:r w:rsidR="009401FF">
          <w:rPr>
            <w:webHidden/>
          </w:rPr>
          <w:t>50</w:t>
        </w:r>
        <w:r w:rsidR="009401FF">
          <w:rPr>
            <w:webHidden/>
          </w:rPr>
          <w:fldChar w:fldCharType="end"/>
        </w:r>
      </w:hyperlink>
    </w:p>
    <w:p w14:paraId="462476BD" w14:textId="6F71A051" w:rsidR="009401FF" w:rsidRDefault="00D8376B">
      <w:pPr>
        <w:pStyle w:val="TOC3"/>
        <w:rPr>
          <w:rFonts w:asciiTheme="minorHAnsi" w:eastAsiaTheme="minorEastAsia" w:hAnsiTheme="minorHAnsi" w:cstheme="minorBidi"/>
          <w:sz w:val="22"/>
          <w:szCs w:val="22"/>
        </w:rPr>
      </w:pPr>
      <w:hyperlink w:anchor="_Toc525810949" w:history="1">
        <w:r w:rsidR="009401FF" w:rsidRPr="007E5F47">
          <w:rPr>
            <w:rStyle w:val="Hyperlink"/>
          </w:rPr>
          <w:t>D.3.1   Guidance for Submitting the School Directory File</w:t>
        </w:r>
        <w:r w:rsidR="009401FF">
          <w:rPr>
            <w:webHidden/>
          </w:rPr>
          <w:tab/>
        </w:r>
        <w:r w:rsidR="009401FF">
          <w:rPr>
            <w:webHidden/>
          </w:rPr>
          <w:fldChar w:fldCharType="begin"/>
        </w:r>
        <w:r w:rsidR="009401FF">
          <w:rPr>
            <w:webHidden/>
          </w:rPr>
          <w:instrText xml:space="preserve"> PAGEREF _Toc525810949 \h </w:instrText>
        </w:r>
        <w:r w:rsidR="009401FF">
          <w:rPr>
            <w:webHidden/>
          </w:rPr>
        </w:r>
        <w:r w:rsidR="009401FF">
          <w:rPr>
            <w:webHidden/>
          </w:rPr>
          <w:fldChar w:fldCharType="separate"/>
        </w:r>
        <w:r w:rsidR="009401FF">
          <w:rPr>
            <w:webHidden/>
          </w:rPr>
          <w:t>50</w:t>
        </w:r>
        <w:r w:rsidR="009401FF">
          <w:rPr>
            <w:webHidden/>
          </w:rPr>
          <w:fldChar w:fldCharType="end"/>
        </w:r>
      </w:hyperlink>
    </w:p>
    <w:p w14:paraId="7FEC00E8" w14:textId="49860C32" w:rsidR="009401FF" w:rsidRDefault="00D8376B">
      <w:pPr>
        <w:pStyle w:val="TOC3"/>
        <w:rPr>
          <w:rFonts w:asciiTheme="minorHAnsi" w:eastAsiaTheme="minorEastAsia" w:hAnsiTheme="minorHAnsi" w:cstheme="minorBidi"/>
          <w:sz w:val="22"/>
          <w:szCs w:val="22"/>
        </w:rPr>
      </w:pPr>
      <w:hyperlink w:anchor="_Toc525810950" w:history="1">
        <w:r w:rsidR="009401FF" w:rsidRPr="007E5F47">
          <w:rPr>
            <w:rStyle w:val="Hyperlink"/>
          </w:rPr>
          <w:t>D.3.2   School Header Record Definition</w:t>
        </w:r>
        <w:r w:rsidR="009401FF">
          <w:rPr>
            <w:webHidden/>
          </w:rPr>
          <w:tab/>
        </w:r>
        <w:r w:rsidR="009401FF">
          <w:rPr>
            <w:webHidden/>
          </w:rPr>
          <w:fldChar w:fldCharType="begin"/>
        </w:r>
        <w:r w:rsidR="009401FF">
          <w:rPr>
            <w:webHidden/>
          </w:rPr>
          <w:instrText xml:space="preserve"> PAGEREF _Toc525810950 \h </w:instrText>
        </w:r>
        <w:r w:rsidR="009401FF">
          <w:rPr>
            <w:webHidden/>
          </w:rPr>
        </w:r>
        <w:r w:rsidR="009401FF">
          <w:rPr>
            <w:webHidden/>
          </w:rPr>
          <w:fldChar w:fldCharType="separate"/>
        </w:r>
        <w:r w:rsidR="009401FF">
          <w:rPr>
            <w:webHidden/>
          </w:rPr>
          <w:t>51</w:t>
        </w:r>
        <w:r w:rsidR="009401FF">
          <w:rPr>
            <w:webHidden/>
          </w:rPr>
          <w:fldChar w:fldCharType="end"/>
        </w:r>
      </w:hyperlink>
    </w:p>
    <w:p w14:paraId="1BEBB2BA" w14:textId="28E00BBC" w:rsidR="009401FF" w:rsidRDefault="00D8376B">
      <w:pPr>
        <w:pStyle w:val="TOC3"/>
        <w:rPr>
          <w:rFonts w:asciiTheme="minorHAnsi" w:eastAsiaTheme="minorEastAsia" w:hAnsiTheme="minorHAnsi" w:cstheme="minorBidi"/>
          <w:sz w:val="22"/>
          <w:szCs w:val="22"/>
        </w:rPr>
      </w:pPr>
      <w:hyperlink w:anchor="_Toc525810951" w:history="1">
        <w:r w:rsidR="009401FF" w:rsidRPr="007E5F47">
          <w:rPr>
            <w:rStyle w:val="Hyperlink"/>
          </w:rPr>
          <w:t>D.3.3   School Data Record Definition</w:t>
        </w:r>
        <w:r w:rsidR="009401FF">
          <w:rPr>
            <w:webHidden/>
          </w:rPr>
          <w:tab/>
        </w:r>
        <w:r w:rsidR="009401FF">
          <w:rPr>
            <w:webHidden/>
          </w:rPr>
          <w:fldChar w:fldCharType="begin"/>
        </w:r>
        <w:r w:rsidR="009401FF">
          <w:rPr>
            <w:webHidden/>
          </w:rPr>
          <w:instrText xml:space="preserve"> PAGEREF _Toc525810951 \h </w:instrText>
        </w:r>
        <w:r w:rsidR="009401FF">
          <w:rPr>
            <w:webHidden/>
          </w:rPr>
        </w:r>
        <w:r w:rsidR="009401FF">
          <w:rPr>
            <w:webHidden/>
          </w:rPr>
          <w:fldChar w:fldCharType="separate"/>
        </w:r>
        <w:r w:rsidR="009401FF">
          <w:rPr>
            <w:webHidden/>
          </w:rPr>
          <w:t>52</w:t>
        </w:r>
        <w:r w:rsidR="009401FF">
          <w:rPr>
            <w:webHidden/>
          </w:rPr>
          <w:fldChar w:fldCharType="end"/>
        </w:r>
      </w:hyperlink>
    </w:p>
    <w:p w14:paraId="77EF319B" w14:textId="63454A01" w:rsidR="00CD3DBC" w:rsidRPr="00E36DDD" w:rsidRDefault="00CD3DBC" w:rsidP="00CD3DBC">
      <w:pPr>
        <w:sectPr w:rsidR="00CD3DBC" w:rsidRPr="00E36DDD" w:rsidSect="00FA0EA4">
          <w:pgSz w:w="12240" w:h="15840" w:code="1"/>
          <w:pgMar w:top="1440" w:right="1440" w:bottom="1440" w:left="1440" w:header="720" w:footer="720" w:gutter="0"/>
          <w:paperSrc w:first="1167" w:other="1167"/>
          <w:pgNumType w:fmt="lowerRoman"/>
          <w:cols w:space="720"/>
        </w:sectPr>
      </w:pPr>
      <w:r w:rsidRPr="00E36DDD">
        <w:fldChar w:fldCharType="end"/>
      </w:r>
    </w:p>
    <w:p w14:paraId="4661AA32" w14:textId="77777777" w:rsidR="007824D3" w:rsidRPr="00E36DDD" w:rsidRDefault="007824D3" w:rsidP="00C935B9">
      <w:pPr>
        <w:pStyle w:val="Heading1"/>
        <w:rPr>
          <w:rFonts w:ascii="Arial" w:hAnsi="Arial" w:cs="Arial"/>
        </w:rPr>
      </w:pPr>
      <w:bookmarkStart w:id="16" w:name="_Toc525810914"/>
      <w:r w:rsidRPr="00E36DDD">
        <w:rPr>
          <w:rFonts w:ascii="Arial" w:hAnsi="Arial" w:cs="Arial"/>
        </w:rPr>
        <w:lastRenderedPageBreak/>
        <w:t>PURPOSE</w:t>
      </w:r>
      <w:bookmarkEnd w:id="15"/>
      <w:bookmarkEnd w:id="16"/>
    </w:p>
    <w:p w14:paraId="6009015F" w14:textId="7E8D5BF5" w:rsidR="00FB260A" w:rsidRPr="00E36DDD" w:rsidRDefault="00B345D3" w:rsidP="00224B8A">
      <w:r w:rsidRPr="00E36DDD">
        <w:t>The purpose of the Directory is to identify all governmental entities providing public</w:t>
      </w:r>
      <w:r w:rsidR="00FB260A" w:rsidRPr="00E36DDD">
        <w:t>ly-funded</w:t>
      </w:r>
      <w:r w:rsidRPr="00E36DDD">
        <w:t xml:space="preserve"> education at the elementary and secondary levels.</w:t>
      </w:r>
      <w:r w:rsidR="00FB260A" w:rsidRPr="00E36DDD">
        <w:t xml:space="preserve"> It serves as the basis of official statistics that provides information on the condition of education.</w:t>
      </w:r>
    </w:p>
    <w:p w14:paraId="54868DE0" w14:textId="77777777" w:rsidR="00B345D3" w:rsidRPr="00E36DDD" w:rsidRDefault="00B345D3" w:rsidP="00B627F8"/>
    <w:p w14:paraId="48FDA796" w14:textId="2416E96D" w:rsidR="00B7589E" w:rsidRPr="00E36DDD" w:rsidRDefault="00B627F8" w:rsidP="00B627F8">
      <w:r w:rsidRPr="00E36DDD">
        <w:t>This document contains technical instructions for building fixed</w:t>
      </w:r>
      <w:r w:rsidR="00543F2C">
        <w:t>,</w:t>
      </w:r>
      <w:r w:rsidRPr="00E36DDD">
        <w:t xml:space="preserve"> delimited </w:t>
      </w:r>
      <w:r w:rsidR="00543F2C">
        <w:t>and XML files</w:t>
      </w:r>
      <w:r w:rsidRPr="00E36DDD">
        <w:t xml:space="preserve"> used to submit the Directory for each education level.</w:t>
      </w:r>
    </w:p>
    <w:p w14:paraId="6D2B81CC" w14:textId="77777777" w:rsidR="00505A19" w:rsidRPr="00E36DDD" w:rsidRDefault="00505A19"/>
    <w:p w14:paraId="391F5C35" w14:textId="1ED7CFD5" w:rsidR="00B627F8" w:rsidRPr="00E36DDD" w:rsidRDefault="00B627F8" w:rsidP="00B627F8">
      <w:r w:rsidRPr="00E36DDD">
        <w:t xml:space="preserve">The </w:t>
      </w:r>
      <w:r w:rsidR="008A6702" w:rsidRPr="00E36DDD">
        <w:t>Directory</w:t>
      </w:r>
      <w:r w:rsidRPr="00E36DDD">
        <w:t xml:space="preserve"> is a unique file. Therefore, the </w:t>
      </w:r>
      <w:r w:rsidR="008A6702" w:rsidRPr="00E36DDD">
        <w:t>Directory</w:t>
      </w:r>
      <w:r w:rsidRPr="00E36DDD">
        <w:t xml:space="preserve"> file specification document is slightly different from the other file specifications documents.</w:t>
      </w:r>
    </w:p>
    <w:p w14:paraId="032122B7" w14:textId="77777777" w:rsidR="00B627F8" w:rsidRPr="00E36DDD" w:rsidRDefault="00B627F8" w:rsidP="00B627F8"/>
    <w:p w14:paraId="293D8892" w14:textId="77777777" w:rsidR="00B627F8" w:rsidRPr="00E36DDD" w:rsidRDefault="00B627F8" w:rsidP="009201FB">
      <w:pPr>
        <w:ind w:left="1440" w:hanging="1440"/>
      </w:pPr>
      <w:r w:rsidRPr="00E36DDD">
        <w:t xml:space="preserve">Section 2.1 – Explains changes from the prior year, </w:t>
      </w:r>
      <w:r w:rsidR="009049E7" w:rsidRPr="00E36DDD">
        <w:t>the same as all other file specification documents</w:t>
      </w:r>
    </w:p>
    <w:p w14:paraId="38AD0476" w14:textId="77777777" w:rsidR="00B627F8" w:rsidRPr="00E36DDD" w:rsidRDefault="00B627F8" w:rsidP="009201FB">
      <w:pPr>
        <w:ind w:left="1440" w:hanging="1440"/>
      </w:pPr>
      <w:r w:rsidRPr="00E36DDD">
        <w:t xml:space="preserve">Section </w:t>
      </w:r>
      <w:r w:rsidR="00E465C8" w:rsidRPr="00E36DDD">
        <w:t>2</w:t>
      </w:r>
      <w:r w:rsidRPr="00E36DDD">
        <w:t xml:space="preserve">.2 – Explains the requirements for submitting the </w:t>
      </w:r>
      <w:r w:rsidR="008A6702" w:rsidRPr="00E36DDD">
        <w:t>Directory</w:t>
      </w:r>
      <w:r w:rsidRPr="00E36DDD">
        <w:t>.</w:t>
      </w:r>
      <w:r w:rsidR="00C365AB" w:rsidRPr="00E36DDD">
        <w:t xml:space="preserve"> </w:t>
      </w:r>
      <w:r w:rsidRPr="00E36DDD">
        <w:t>This section is formatted differently than other file specifications</w:t>
      </w:r>
    </w:p>
    <w:p w14:paraId="6090EEEB" w14:textId="77777777" w:rsidR="00B627F8" w:rsidRPr="00E36DDD" w:rsidRDefault="00B627F8" w:rsidP="009201FB">
      <w:pPr>
        <w:ind w:left="1440" w:hanging="1440"/>
      </w:pPr>
      <w:r w:rsidRPr="00E36DDD">
        <w:t xml:space="preserve">Section </w:t>
      </w:r>
      <w:r w:rsidR="00E465C8" w:rsidRPr="00E36DDD">
        <w:t>2</w:t>
      </w:r>
      <w:r w:rsidRPr="00E36DDD">
        <w:t>.3 – Briefly explains the types of errors that can occur with Directory files</w:t>
      </w:r>
    </w:p>
    <w:p w14:paraId="332A9539" w14:textId="77777777" w:rsidR="00B627F8" w:rsidRPr="00E36DDD" w:rsidRDefault="00B627F8" w:rsidP="009201FB">
      <w:pPr>
        <w:ind w:left="1440" w:hanging="1440"/>
      </w:pPr>
      <w:r w:rsidRPr="00E36DDD">
        <w:t>Section 2.</w:t>
      </w:r>
      <w:r w:rsidR="00E465C8" w:rsidRPr="00E36DDD">
        <w:t>4</w:t>
      </w:r>
      <w:r w:rsidRPr="00E36DDD">
        <w:t xml:space="preserve"> – Provides guidance on the directory data</w:t>
      </w:r>
      <w:r w:rsidR="009049E7" w:rsidRPr="00E36DDD">
        <w:t xml:space="preserve"> and</w:t>
      </w:r>
      <w:r w:rsidRPr="00E36DDD">
        <w:t xml:space="preserve"> is organized by the content areas of directory data</w:t>
      </w:r>
      <w:r w:rsidR="00464066" w:rsidRPr="00E36DDD">
        <w:t>:</w:t>
      </w:r>
    </w:p>
    <w:p w14:paraId="03AB7C1C" w14:textId="77777777" w:rsidR="00464066" w:rsidRPr="00E36DDD" w:rsidRDefault="00464066" w:rsidP="005C2021">
      <w:pPr>
        <w:numPr>
          <w:ilvl w:val="0"/>
          <w:numId w:val="50"/>
        </w:numPr>
        <w:ind w:left="1800"/>
      </w:pPr>
      <w:r w:rsidRPr="00E36DDD">
        <w:t>Unique identifiers</w:t>
      </w:r>
    </w:p>
    <w:p w14:paraId="64C4EDD3" w14:textId="77777777" w:rsidR="00464066" w:rsidRPr="00E36DDD" w:rsidRDefault="00464066" w:rsidP="005C2021">
      <w:pPr>
        <w:numPr>
          <w:ilvl w:val="0"/>
          <w:numId w:val="50"/>
        </w:numPr>
        <w:ind w:left="1800"/>
      </w:pPr>
      <w:r w:rsidRPr="00E36DDD">
        <w:t>Contact information</w:t>
      </w:r>
    </w:p>
    <w:p w14:paraId="71E4A592" w14:textId="77777777" w:rsidR="00464066" w:rsidRPr="00E36DDD" w:rsidRDefault="00464066" w:rsidP="005C2021">
      <w:pPr>
        <w:numPr>
          <w:ilvl w:val="0"/>
          <w:numId w:val="50"/>
        </w:numPr>
        <w:ind w:left="1800"/>
      </w:pPr>
      <w:r w:rsidRPr="00E36DDD">
        <w:t>Descriptive information</w:t>
      </w:r>
    </w:p>
    <w:p w14:paraId="6BB0BDC9" w14:textId="77777777" w:rsidR="00464066" w:rsidRPr="00E36DDD" w:rsidRDefault="00464066" w:rsidP="005C2021">
      <w:pPr>
        <w:numPr>
          <w:ilvl w:val="0"/>
          <w:numId w:val="50"/>
        </w:numPr>
        <w:ind w:left="1800"/>
      </w:pPr>
      <w:r w:rsidRPr="00E36DDD">
        <w:t>Charters</w:t>
      </w:r>
    </w:p>
    <w:p w14:paraId="08B58526" w14:textId="77777777" w:rsidR="00110A0A" w:rsidRDefault="00464066" w:rsidP="005C2021">
      <w:pPr>
        <w:numPr>
          <w:ilvl w:val="0"/>
          <w:numId w:val="50"/>
        </w:numPr>
        <w:ind w:left="1800"/>
      </w:pPr>
      <w:r w:rsidRPr="00E36DDD">
        <w:t>Explanations</w:t>
      </w:r>
    </w:p>
    <w:p w14:paraId="766DA9A6" w14:textId="6EAA0815" w:rsidR="00464066" w:rsidRPr="00E36DDD" w:rsidRDefault="00110A0A" w:rsidP="005C2021">
      <w:pPr>
        <w:numPr>
          <w:ilvl w:val="0"/>
          <w:numId w:val="50"/>
        </w:numPr>
        <w:ind w:left="1800"/>
      </w:pPr>
      <w:r>
        <w:t>Grades Offered</w:t>
      </w:r>
      <w:r w:rsidR="0093065E">
        <w:tab/>
      </w:r>
    </w:p>
    <w:p w14:paraId="68123937" w14:textId="77777777" w:rsidR="00B627F8" w:rsidRPr="00E36DDD" w:rsidRDefault="00B627F8" w:rsidP="009201FB">
      <w:pPr>
        <w:ind w:left="1440" w:hanging="1440"/>
      </w:pPr>
      <w:r w:rsidRPr="00E36DDD">
        <w:t>Section 3.0 – Explains the naming convention and the coding for the population status column in the record layout</w:t>
      </w:r>
      <w:r w:rsidR="00464066" w:rsidRPr="00E36DDD">
        <w:t>, the same as all other file specifications</w:t>
      </w:r>
      <w:r w:rsidRPr="00E36DDD">
        <w:t xml:space="preserve"> </w:t>
      </w:r>
    </w:p>
    <w:p w14:paraId="1E29F32F" w14:textId="623E3FE9" w:rsidR="00C7575A" w:rsidRPr="00E36DDD" w:rsidRDefault="00C7575A" w:rsidP="009201FB">
      <w:pPr>
        <w:ind w:left="1440" w:hanging="1440"/>
      </w:pPr>
      <w:r w:rsidRPr="00E36DDD">
        <w:t xml:space="preserve">Section 4.0 – Provides guidance on </w:t>
      </w:r>
      <w:r w:rsidR="00E447FC">
        <w:t xml:space="preserve">common reporting situations, including </w:t>
      </w:r>
      <w:r w:rsidRPr="00E36DDD">
        <w:t xml:space="preserve">changing state identifiers, schools changing LEAs, mergers, and updating operational status </w:t>
      </w:r>
    </w:p>
    <w:p w14:paraId="4A6323BF" w14:textId="77777777" w:rsidR="00E36DDD" w:rsidRDefault="00E36DDD" w:rsidP="00B627F8"/>
    <w:p w14:paraId="585F2FC6" w14:textId="77777777" w:rsidR="00B627F8" w:rsidRPr="00E36DDD" w:rsidRDefault="00B627F8" w:rsidP="00B627F8">
      <w:r w:rsidRPr="00E36DDD">
        <w:t>In addition, this document contains several appendices:</w:t>
      </w:r>
    </w:p>
    <w:p w14:paraId="56B8B384" w14:textId="77777777" w:rsidR="00B627F8" w:rsidRPr="00E36DDD" w:rsidRDefault="00B627F8" w:rsidP="00B627F8"/>
    <w:p w14:paraId="06CBC113" w14:textId="77777777" w:rsidR="00B627F8" w:rsidRPr="00E36DDD" w:rsidRDefault="00B627F8" w:rsidP="0093065E">
      <w:pPr>
        <w:ind w:left="1440" w:hanging="1440"/>
      </w:pPr>
      <w:r w:rsidRPr="00E36DDD">
        <w:t xml:space="preserve">Appendix A – Contains the state abbreviations </w:t>
      </w:r>
      <w:r w:rsidR="00E36DDD" w:rsidRPr="00E36DDD">
        <w:t>and codes</w:t>
      </w:r>
    </w:p>
    <w:p w14:paraId="51BA9B84" w14:textId="77777777" w:rsidR="00B627F8" w:rsidRPr="00E36DDD" w:rsidRDefault="00B627F8" w:rsidP="0093065E">
      <w:pPr>
        <w:ind w:left="1440" w:hanging="1440"/>
      </w:pPr>
      <w:r w:rsidRPr="00E36DDD">
        <w:t>Appendix B – Contains recommended abbreviations for entity names</w:t>
      </w:r>
    </w:p>
    <w:p w14:paraId="7EECF7D5" w14:textId="29477899" w:rsidR="00B627F8" w:rsidRPr="00E36DDD" w:rsidRDefault="00B627F8" w:rsidP="0093065E">
      <w:pPr>
        <w:ind w:left="1440" w:hanging="1440"/>
      </w:pPr>
      <w:r w:rsidRPr="00E36DDD">
        <w:t>Appendix C – Explains the connection between current year and previous year operational statuses</w:t>
      </w:r>
    </w:p>
    <w:p w14:paraId="63ECA142" w14:textId="77777777" w:rsidR="006D65F8" w:rsidRPr="00E36DDD" w:rsidRDefault="006D65F8" w:rsidP="0093065E">
      <w:pPr>
        <w:ind w:left="1440" w:hanging="1440"/>
      </w:pPr>
      <w:r w:rsidRPr="00E36DDD">
        <w:t xml:space="preserve">Appendix D – Contains information pertaining to submitting </w:t>
      </w:r>
      <w:r w:rsidR="00543F2C">
        <w:t>fixed or delimited</w:t>
      </w:r>
      <w:r w:rsidRPr="00E36DDD">
        <w:t xml:space="preserve"> file</w:t>
      </w:r>
      <w:r w:rsidR="00543F2C">
        <w:t>s</w:t>
      </w:r>
    </w:p>
    <w:p w14:paraId="07F35CFD" w14:textId="7B670363" w:rsidR="006D65F8" w:rsidRPr="00E36DDD" w:rsidRDefault="006D65F8" w:rsidP="005C2021">
      <w:pPr>
        <w:pStyle w:val="ListParagraph"/>
        <w:numPr>
          <w:ilvl w:val="0"/>
          <w:numId w:val="60"/>
        </w:numPr>
        <w:ind w:left="1800"/>
      </w:pPr>
      <w:r w:rsidRPr="00E36DDD">
        <w:t>Section D.1 – Contains the record layouts and examples for SEA files</w:t>
      </w:r>
    </w:p>
    <w:p w14:paraId="1E42FAA1" w14:textId="4F16E737" w:rsidR="006D65F8" w:rsidRPr="00E36DDD" w:rsidRDefault="006D65F8" w:rsidP="005C2021">
      <w:pPr>
        <w:pStyle w:val="ListParagraph"/>
        <w:numPr>
          <w:ilvl w:val="0"/>
          <w:numId w:val="60"/>
        </w:numPr>
        <w:ind w:left="1800"/>
      </w:pPr>
      <w:r w:rsidRPr="00E36DDD">
        <w:t>Section D.2 – Contains the record layouts and examples for LEA files</w:t>
      </w:r>
    </w:p>
    <w:p w14:paraId="0A95A61E" w14:textId="4E7BE053" w:rsidR="006D65F8" w:rsidRPr="00E36DDD" w:rsidRDefault="006D65F8" w:rsidP="005C2021">
      <w:pPr>
        <w:pStyle w:val="ListParagraph"/>
        <w:numPr>
          <w:ilvl w:val="0"/>
          <w:numId w:val="60"/>
        </w:numPr>
        <w:ind w:left="1800"/>
      </w:pPr>
      <w:r w:rsidRPr="00E36DDD">
        <w:t>Section D.3 – Contains the record layouts and examples for school files</w:t>
      </w:r>
    </w:p>
    <w:p w14:paraId="2576847D" w14:textId="77777777" w:rsidR="00B627F8" w:rsidRPr="00E36DDD" w:rsidRDefault="00B627F8" w:rsidP="00B627F8"/>
    <w:p w14:paraId="4EC56DAD" w14:textId="47A3FFDA" w:rsidR="00B627F8" w:rsidRPr="00E36DDD" w:rsidRDefault="00B627F8" w:rsidP="00B627F8">
      <w:r w:rsidRPr="00E36DDD">
        <w:t>Throughout this document,</w:t>
      </w:r>
      <w:r w:rsidR="00535CD0">
        <w:t xml:space="preserve"> </w:t>
      </w:r>
      <w:r w:rsidRPr="00E36DDD">
        <w:t>technical hints</w:t>
      </w:r>
      <w:r w:rsidR="00535CD0">
        <w:t xml:space="preserve"> are available</w:t>
      </w:r>
      <w:r w:rsidRPr="00E36DDD">
        <w:t xml:space="preserve">, </w:t>
      </w:r>
      <w:r w:rsidR="00535CD0">
        <w:t>such as</w:t>
      </w:r>
      <w:r w:rsidRPr="00E36DDD">
        <w:t>:</w:t>
      </w:r>
    </w:p>
    <w:p w14:paraId="070D5D84" w14:textId="77777777" w:rsidR="00B627F8" w:rsidRPr="00E36DDD" w:rsidRDefault="00B627F8" w:rsidP="00B627F8"/>
    <w:p w14:paraId="26C9585D"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Tech Tip!</w:t>
      </w:r>
      <w:r w:rsidR="00C365AB" w:rsidRPr="00E36DDD">
        <w:t xml:space="preserve"> </w:t>
      </w:r>
      <w:r w:rsidRPr="00E36DDD">
        <w:t>In the ED</w:t>
      </w:r>
      <w:r w:rsidRPr="00E36DDD">
        <w:rPr>
          <w:i/>
        </w:rPr>
        <w:t xml:space="preserve">Facts </w:t>
      </w:r>
      <w:r w:rsidRPr="00E36DDD">
        <w:t>Reporting System, EDEN017 is an extract of the school level directory.</w:t>
      </w:r>
      <w:r w:rsidR="00C365AB" w:rsidRPr="00E36DDD">
        <w:t xml:space="preserve"> </w:t>
      </w:r>
      <w:r w:rsidRPr="00E36DDD">
        <w:t xml:space="preserve">EDEN028 is an extract of the LEA level </w:t>
      </w:r>
      <w:r w:rsidR="008A6702" w:rsidRPr="00E36DDD">
        <w:t>Directory</w:t>
      </w:r>
      <w:r w:rsidRPr="00E36DDD">
        <w:t>.</w:t>
      </w:r>
      <w:r w:rsidR="00C365AB" w:rsidRPr="00E36DDD">
        <w:t xml:space="preserve"> </w:t>
      </w:r>
    </w:p>
    <w:p w14:paraId="154F9F3C" w14:textId="77777777" w:rsidR="00B627F8" w:rsidRPr="00E36DDD" w:rsidRDefault="00B627F8" w:rsidP="00B627F8"/>
    <w:p w14:paraId="2A9C8429" w14:textId="799B221D" w:rsidR="00B627F8" w:rsidRPr="00E36DDD" w:rsidRDefault="00535CD0" w:rsidP="00B627F8">
      <w:r>
        <w:rPr>
          <w:bCs/>
        </w:rPr>
        <w:t xml:space="preserve">Also, </w:t>
      </w:r>
      <w:r w:rsidR="00B627F8" w:rsidRPr="00E36DDD">
        <w:rPr>
          <w:bCs/>
        </w:rPr>
        <w:t xml:space="preserve">boxes that explain how the data submitted through the directory impacts </w:t>
      </w:r>
      <w:r w:rsidR="00464908" w:rsidRPr="00E36DDD">
        <w:rPr>
          <w:bCs/>
        </w:rPr>
        <w:t>ESS</w:t>
      </w:r>
      <w:r>
        <w:rPr>
          <w:bCs/>
        </w:rPr>
        <w:t xml:space="preserve"> have also been added</w:t>
      </w:r>
      <w:r w:rsidR="00B627F8" w:rsidRPr="00E36DDD">
        <w:rPr>
          <w:bCs/>
        </w:rPr>
        <w:t xml:space="preserve">, </w:t>
      </w:r>
      <w:r w:rsidR="009049E7" w:rsidRPr="00E36DDD">
        <w:rPr>
          <w:bCs/>
        </w:rPr>
        <w:t>such as</w:t>
      </w:r>
      <w:r w:rsidR="00B627F8" w:rsidRPr="00E36DDD">
        <w:rPr>
          <w:bCs/>
        </w:rPr>
        <w:t>:</w:t>
      </w:r>
    </w:p>
    <w:p w14:paraId="5186D7AF" w14:textId="77777777" w:rsidR="00B627F8" w:rsidRPr="00E36DDD" w:rsidRDefault="00B627F8" w:rsidP="00B627F8"/>
    <w:p w14:paraId="3D0D36A8" w14:textId="77777777" w:rsidR="00B627F8" w:rsidRPr="00E36DDD" w:rsidRDefault="00B627F8" w:rsidP="00B627F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Pr="00E36DDD">
        <w:t xml:space="preserve"> A Directory record must exist in </w:t>
      </w:r>
      <w:r w:rsidR="00464908" w:rsidRPr="00E36DDD">
        <w:t>ESS</w:t>
      </w:r>
      <w:r w:rsidR="00F3644E" w:rsidRPr="00E36DDD">
        <w:t xml:space="preserve"> </w:t>
      </w:r>
      <w:r w:rsidRPr="00E36DDD">
        <w:t>for every school and LEA prior to submitting any other data.</w:t>
      </w:r>
      <w:r w:rsidR="00C365AB" w:rsidRPr="00E36DDD">
        <w:t xml:space="preserve"> </w:t>
      </w:r>
      <w:r w:rsidRPr="00E36DDD">
        <w:t xml:space="preserve">If a Directory </w:t>
      </w:r>
      <w:r w:rsidR="00514BB7" w:rsidRPr="00E36DDD">
        <w:t xml:space="preserve">record </w:t>
      </w:r>
      <w:r w:rsidRPr="00E36DDD">
        <w:t xml:space="preserve">does not exist, all other </w:t>
      </w:r>
      <w:r w:rsidR="00464908" w:rsidRPr="00E36DDD">
        <w:rPr>
          <w:bCs/>
        </w:rPr>
        <w:t>ESS</w:t>
      </w:r>
      <w:r w:rsidR="009B5D86" w:rsidRPr="00E36DDD">
        <w:rPr>
          <w:bCs/>
        </w:rPr>
        <w:t xml:space="preserve"> </w:t>
      </w:r>
      <w:r w:rsidRPr="00E36DDD">
        <w:t>data submissions for that educational entity will fail.</w:t>
      </w:r>
      <w:r w:rsidR="00C365AB" w:rsidRPr="00E36DDD">
        <w:t xml:space="preserve"> </w:t>
      </w:r>
      <w:r w:rsidRPr="00E36DDD">
        <w:t xml:space="preserve"> </w:t>
      </w:r>
      <w:r w:rsidRPr="00E36DDD">
        <w:rPr>
          <w:b/>
        </w:rPr>
        <w:t xml:space="preserve">Therefore, the LEA and school </w:t>
      </w:r>
      <w:r w:rsidR="008A6702" w:rsidRPr="00E36DDD">
        <w:rPr>
          <w:b/>
        </w:rPr>
        <w:t>Directory</w:t>
      </w:r>
      <w:r w:rsidRPr="00E36DDD">
        <w:rPr>
          <w:b/>
        </w:rPr>
        <w:t xml:space="preserve"> files must be the first files submitted for each school year for those levels.</w:t>
      </w:r>
      <w:r w:rsidR="00C365AB" w:rsidRPr="00E36DDD">
        <w:t xml:space="preserve"> </w:t>
      </w:r>
    </w:p>
    <w:p w14:paraId="3EF69BF4" w14:textId="77777777" w:rsidR="00B627F8" w:rsidRPr="00E36DDD" w:rsidRDefault="00B627F8" w:rsidP="00B627F8"/>
    <w:p w14:paraId="15C9C014" w14:textId="59C0AC66" w:rsidR="00B326BA" w:rsidRPr="00E36DDD" w:rsidRDefault="00B627F8" w:rsidP="00B326BA">
      <w:r w:rsidRPr="00E36DDD">
        <w:t xml:space="preserve">The directory is the cornerstone of your </w:t>
      </w:r>
      <w:r w:rsidR="00464908" w:rsidRPr="00E36DDD">
        <w:rPr>
          <w:bCs/>
        </w:rPr>
        <w:t>ESS</w:t>
      </w:r>
      <w:r w:rsidRPr="00E36DDD">
        <w:t xml:space="preserve"> submissions</w:t>
      </w:r>
      <w:r w:rsidR="00535CD0">
        <w:t>. T</w:t>
      </w:r>
      <w:r w:rsidRPr="00E36DDD">
        <w:t xml:space="preserve">herefore, </w:t>
      </w:r>
      <w:r w:rsidR="00EB7B0E">
        <w:t>you are</w:t>
      </w:r>
      <w:r w:rsidRPr="00E36DDD">
        <w:t xml:space="preserve"> encourage</w:t>
      </w:r>
      <w:r w:rsidR="00535CD0">
        <w:t xml:space="preserve">d </w:t>
      </w:r>
      <w:r w:rsidR="00EB7B0E">
        <w:t>to</w:t>
      </w:r>
      <w:r w:rsidRPr="00E36DDD">
        <w:t xml:space="preserve"> review this entire document before submitting the </w:t>
      </w:r>
      <w:r w:rsidR="008A6702" w:rsidRPr="00E36DDD">
        <w:t>Directory</w:t>
      </w:r>
      <w:r w:rsidRPr="00E36DDD">
        <w:t xml:space="preserve"> </w:t>
      </w:r>
      <w:r w:rsidR="00013654" w:rsidRPr="00E36DDD">
        <w:t xml:space="preserve">file </w:t>
      </w:r>
      <w:r w:rsidRPr="00E36DDD">
        <w:t>for SY</w:t>
      </w:r>
      <w:r w:rsidR="009272D2" w:rsidRPr="00E36DDD">
        <w:t xml:space="preserve"> </w:t>
      </w:r>
      <w:r w:rsidR="002535A2" w:rsidRPr="00E36DDD">
        <w:t>201</w:t>
      </w:r>
      <w:r w:rsidR="0056215F">
        <w:t>8-19</w:t>
      </w:r>
      <w:r w:rsidRPr="00E36DDD">
        <w:t>.</w:t>
      </w:r>
      <w:r w:rsidR="00C365AB" w:rsidRPr="00E36DDD">
        <w:t xml:space="preserve"> </w:t>
      </w:r>
    </w:p>
    <w:p w14:paraId="77DA69F9" w14:textId="77777777" w:rsidR="00AE46A5" w:rsidRDefault="00AE46A5" w:rsidP="00B326BA"/>
    <w:p w14:paraId="1E6AD3BA" w14:textId="760F05F3" w:rsidR="00A92B27" w:rsidRDefault="00EB7B0E" w:rsidP="00291300">
      <w:r>
        <w:t>Y</w:t>
      </w:r>
      <w:r w:rsidRPr="00291300">
        <w:t>ou</w:t>
      </w:r>
      <w:r>
        <w:t xml:space="preserve"> are also encouraged to</w:t>
      </w:r>
      <w:r w:rsidRPr="00291300">
        <w:t xml:space="preserve"> </w:t>
      </w:r>
      <w:r w:rsidR="00C746B6" w:rsidRPr="00291300">
        <w:t>review Attachment B-2 Directory Records for the ED</w:t>
      </w:r>
      <w:r w:rsidR="00C746B6" w:rsidRPr="00291300">
        <w:rPr>
          <w:i/>
        </w:rPr>
        <w:t>Facts</w:t>
      </w:r>
      <w:r w:rsidR="00C746B6" w:rsidRPr="00291300">
        <w:t xml:space="preserve"> Data Set.  </w:t>
      </w:r>
      <w:r w:rsidR="00291300" w:rsidRPr="00291300">
        <w:t>Attachment B-2 of the ED</w:t>
      </w:r>
      <w:r w:rsidR="00291300" w:rsidRPr="00DD6C3C">
        <w:rPr>
          <w:i/>
        </w:rPr>
        <w:t>Facts</w:t>
      </w:r>
      <w:r w:rsidR="00291300" w:rsidRPr="00291300">
        <w:t xml:space="preserve"> Paperwork Clearance Package includes an explanation of the directory. </w:t>
      </w:r>
    </w:p>
    <w:p w14:paraId="12C09FC9" w14:textId="77777777" w:rsidR="00A92B27" w:rsidRDefault="00A92B27" w:rsidP="00291300"/>
    <w:p w14:paraId="112063D4" w14:textId="2C8A6CF6" w:rsidR="00291300" w:rsidRDefault="00A92B27" w:rsidP="00291300">
      <w:r w:rsidRPr="00A92B27">
        <w:rPr>
          <w:b/>
          <w:i/>
          <w:color w:val="FF0000"/>
        </w:rPr>
        <w:t>Revised!</w:t>
      </w:r>
      <w:r>
        <w:t xml:space="preserve"> </w:t>
      </w:r>
      <w:hyperlink r:id="rId27" w:history="1">
        <w:r w:rsidR="00291300" w:rsidRPr="004E3835">
          <w:rPr>
            <w:rStyle w:val="Hyperlink"/>
          </w:rPr>
          <w:t>Attachment B-2</w:t>
        </w:r>
      </w:hyperlink>
      <w:r w:rsidR="00291300" w:rsidRPr="00291300">
        <w:t xml:space="preserve"> can be found on </w:t>
      </w:r>
      <w:r w:rsidR="00DD6C3C">
        <w:t>r</w:t>
      </w:r>
      <w:r w:rsidR="00291300" w:rsidRPr="00291300">
        <w:t>eginfo.gov</w:t>
      </w:r>
      <w:r w:rsidR="004E3835">
        <w:t>.</w:t>
      </w:r>
      <w:r w:rsidR="008A000F">
        <w:t xml:space="preserve">  It is listed as:</w:t>
      </w:r>
    </w:p>
    <w:p w14:paraId="4EEB4F1C" w14:textId="67E7B5AD" w:rsidR="008A000F" w:rsidRDefault="008A000F" w:rsidP="005C2021">
      <w:pPr>
        <w:pStyle w:val="ListParagraph"/>
        <w:numPr>
          <w:ilvl w:val="0"/>
          <w:numId w:val="63"/>
        </w:numPr>
      </w:pPr>
      <w:r>
        <w:t>Document Type – “Other-Directory”</w:t>
      </w:r>
    </w:p>
    <w:p w14:paraId="3F31A86E" w14:textId="7A591A16" w:rsidR="008A000F" w:rsidRPr="00291300" w:rsidRDefault="008A000F" w:rsidP="005C2021">
      <w:pPr>
        <w:pStyle w:val="ListParagraph"/>
        <w:numPr>
          <w:ilvl w:val="0"/>
          <w:numId w:val="63"/>
        </w:numPr>
      </w:pPr>
      <w:r>
        <w:t>Instrument File – “Attachment B-2 Directory 2016-17 to 2018-19.docx”</w:t>
      </w:r>
    </w:p>
    <w:p w14:paraId="4FD22175" w14:textId="77777777" w:rsidR="009E5831" w:rsidRPr="00E36DDD" w:rsidRDefault="009E5831" w:rsidP="00B326BA"/>
    <w:p w14:paraId="4B5A6988" w14:textId="77777777" w:rsidR="009E5831" w:rsidRPr="00E36DDD" w:rsidRDefault="008E25F6" w:rsidP="00B326BA">
      <w:r>
        <w:t xml:space="preserve">The ED data stewarding office </w:t>
      </w:r>
      <w:r w:rsidR="009E5831" w:rsidRPr="00E36DDD">
        <w:t xml:space="preserve">for </w:t>
      </w:r>
      <w:r w:rsidR="00291300">
        <w:t>all</w:t>
      </w:r>
      <w:r w:rsidR="009E5831" w:rsidRPr="00E36DDD">
        <w:t xml:space="preserve"> data groups in this file </w:t>
      </w:r>
      <w:r>
        <w:t xml:space="preserve">is </w:t>
      </w:r>
      <w:r w:rsidRPr="00E36DDD">
        <w:t>ED</w:t>
      </w:r>
      <w:r w:rsidRPr="00E36DDD">
        <w:rPr>
          <w:i/>
        </w:rPr>
        <w:t>Facts</w:t>
      </w:r>
      <w:r>
        <w:rPr>
          <w:i/>
        </w:rPr>
        <w:t xml:space="preserve">, </w:t>
      </w:r>
      <w:r>
        <w:t>ex</w:t>
      </w:r>
      <w:r w:rsidR="009E5831" w:rsidRPr="00E36DDD">
        <w:t xml:space="preserve">cept for the following </w:t>
      </w:r>
      <w:r w:rsidR="00291300">
        <w:t xml:space="preserve">data groups for which </w:t>
      </w:r>
      <w:r w:rsidR="009E5831" w:rsidRPr="00E36DDD">
        <w:t>OII –</w:t>
      </w:r>
      <w:r w:rsidR="00C3609B" w:rsidRPr="00E36DDD">
        <w:t xml:space="preserve"> </w:t>
      </w:r>
      <w:r w:rsidR="009E5831" w:rsidRPr="00E36DDD">
        <w:t>Charter is the steward:</w:t>
      </w:r>
    </w:p>
    <w:p w14:paraId="668F730D" w14:textId="77B98E5E" w:rsidR="009E5831" w:rsidRPr="00B5765A" w:rsidRDefault="009E5831" w:rsidP="00B326BA">
      <w:pPr>
        <w:rPr>
          <w:b/>
          <w:i/>
          <w:color w:val="FF0000"/>
        </w:rPr>
      </w:pPr>
    </w:p>
    <w:p w14:paraId="283DA219" w14:textId="66F8AA41" w:rsidR="00B326BA" w:rsidRPr="00E36DDD" w:rsidRDefault="009E5831" w:rsidP="005C2021">
      <w:pPr>
        <w:numPr>
          <w:ilvl w:val="0"/>
          <w:numId w:val="34"/>
        </w:numPr>
      </w:pPr>
      <w:r w:rsidRPr="00E36DDD">
        <w:t>Charter LEA Status (DG653)</w:t>
      </w:r>
    </w:p>
    <w:p w14:paraId="5F8073E5" w14:textId="14E9415F" w:rsidR="009E5831" w:rsidRPr="00E36DDD" w:rsidRDefault="009E5831" w:rsidP="005C2021">
      <w:pPr>
        <w:numPr>
          <w:ilvl w:val="0"/>
          <w:numId w:val="34"/>
        </w:numPr>
      </w:pPr>
      <w:r w:rsidRPr="00E36DDD">
        <w:t>Charter Status (DG27)</w:t>
      </w:r>
    </w:p>
    <w:p w14:paraId="5DEAF7B9" w14:textId="281DC4C3" w:rsidR="009E5831" w:rsidRPr="00E36DDD" w:rsidRDefault="009E5831" w:rsidP="005C2021">
      <w:pPr>
        <w:numPr>
          <w:ilvl w:val="0"/>
          <w:numId w:val="34"/>
        </w:numPr>
      </w:pPr>
      <w:r w:rsidRPr="00E36DDD">
        <w:t>Charter Authorizer Identifier (</w:t>
      </w:r>
      <w:r w:rsidR="00EB4145">
        <w:t>S</w:t>
      </w:r>
      <w:r w:rsidRPr="00E36DDD">
        <w:t>tate) (DG 804)</w:t>
      </w:r>
    </w:p>
    <w:p w14:paraId="1A2E64C1" w14:textId="77777777" w:rsidR="00036C8A" w:rsidRPr="00E36DDD" w:rsidRDefault="00F23325" w:rsidP="00C935B9">
      <w:pPr>
        <w:pStyle w:val="Heading1"/>
        <w:rPr>
          <w:rFonts w:ascii="Arial" w:hAnsi="Arial" w:cs="Arial"/>
        </w:rPr>
      </w:pPr>
      <w:r w:rsidRPr="00E36DDD">
        <w:rPr>
          <w:rFonts w:ascii="Arial" w:hAnsi="Arial" w:cs="Arial"/>
        </w:rPr>
        <w:br w:type="page"/>
      </w:r>
      <w:bookmarkStart w:id="17" w:name="_Toc525810915"/>
      <w:r w:rsidR="00036C8A" w:rsidRPr="00E36DDD">
        <w:rPr>
          <w:rFonts w:ascii="Arial" w:hAnsi="Arial" w:cs="Arial"/>
        </w:rPr>
        <w:lastRenderedPageBreak/>
        <w:t>GUIDANCE FOR SUBMITTING THIS FILE</w:t>
      </w:r>
      <w:bookmarkEnd w:id="17"/>
    </w:p>
    <w:p w14:paraId="00DBECDA" w14:textId="7ECB25D1" w:rsidR="00036C8A" w:rsidRDefault="00505A19" w:rsidP="00036C8A">
      <w:r w:rsidRPr="00E36DDD">
        <w:t>This section contains changes from the previous school year</w:t>
      </w:r>
      <w:r w:rsidR="00E06FDA" w:rsidRPr="00E36DDD">
        <w:t xml:space="preserve"> </w:t>
      </w:r>
      <w:r w:rsidR="00013654" w:rsidRPr="00E36DDD">
        <w:t>and guidance for submitting this year’s file</w:t>
      </w:r>
      <w:r w:rsidRPr="00E36DDD">
        <w:t>.</w:t>
      </w:r>
    </w:p>
    <w:p w14:paraId="5276B4F7" w14:textId="77777777" w:rsidR="00AA2A3B" w:rsidRPr="00E36DDD" w:rsidRDefault="00AA2A3B" w:rsidP="00036C8A"/>
    <w:p w14:paraId="51450F46" w14:textId="484EED10" w:rsidR="007824D3" w:rsidRPr="00E36DDD" w:rsidRDefault="00543205" w:rsidP="005C2021">
      <w:pPr>
        <w:pStyle w:val="Heading2"/>
        <w:numPr>
          <w:ilvl w:val="1"/>
          <w:numId w:val="62"/>
        </w:numPr>
        <w:ind w:hanging="36"/>
      </w:pPr>
      <w:bookmarkStart w:id="18" w:name="_Toc131242415"/>
      <w:bookmarkStart w:id="19" w:name="_Toc525810916"/>
      <w:r w:rsidRPr="00E36DDD">
        <w:t xml:space="preserve">Changes from the SY </w:t>
      </w:r>
      <w:r w:rsidR="004E3835">
        <w:t>201</w:t>
      </w:r>
      <w:r w:rsidR="00B025F1">
        <w:t>7-18</w:t>
      </w:r>
      <w:r w:rsidR="0056215F">
        <w:t xml:space="preserve"> </w:t>
      </w:r>
      <w:r w:rsidR="005E6707" w:rsidRPr="00E36DDD">
        <w:t xml:space="preserve">File </w:t>
      </w:r>
      <w:r w:rsidR="007824D3" w:rsidRPr="00E36DDD">
        <w:t>Specification</w:t>
      </w:r>
      <w:bookmarkEnd w:id="18"/>
      <w:bookmarkEnd w:id="19"/>
    </w:p>
    <w:p w14:paraId="698F1FC5" w14:textId="4A665D5D" w:rsidR="004E3835" w:rsidRDefault="004E3835" w:rsidP="00C01EE1">
      <w:bookmarkStart w:id="20" w:name="_Toc131242416"/>
      <w:r>
        <w:t>Other than any editorial changes listed in the document history on page ii, there have been no changes to this file specification.</w:t>
      </w:r>
    </w:p>
    <w:p w14:paraId="7AEE2558" w14:textId="77777777" w:rsidR="00AA2A3B" w:rsidRDefault="00AA2A3B" w:rsidP="00C01EE1"/>
    <w:p w14:paraId="4E090DD6" w14:textId="7C50836F" w:rsidR="00E465C8" w:rsidRPr="00AE46A5" w:rsidRDefault="00E465C8" w:rsidP="005C2021">
      <w:pPr>
        <w:pStyle w:val="Heading2"/>
        <w:numPr>
          <w:ilvl w:val="1"/>
          <w:numId w:val="62"/>
        </w:numPr>
        <w:ind w:hanging="36"/>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280520190"/>
      <w:bookmarkStart w:id="42" w:name="_Toc238368317"/>
      <w:bookmarkStart w:id="43" w:name="_Toc5258109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AE46A5">
        <w:t>Requirements for Submitting the Directory</w:t>
      </w:r>
      <w:bookmarkEnd w:id="41"/>
      <w:bookmarkEnd w:id="42"/>
      <w:bookmarkEnd w:id="43"/>
    </w:p>
    <w:p w14:paraId="4C64AA20" w14:textId="77777777" w:rsidR="00E465C8" w:rsidRPr="00E36DDD" w:rsidRDefault="00E465C8" w:rsidP="00E465C8">
      <w:pPr>
        <w:rPr>
          <w:bCs/>
        </w:rPr>
      </w:pPr>
      <w:r w:rsidRPr="00E36DDD">
        <w:rPr>
          <w:bCs/>
        </w:rPr>
        <w:t>An accurate directory must exist for every state at the SEA, LEA and school levels. The directory data for the LEA and school levels are school-year specific and will not roll over from the previous school year. To assist you with your submission, the ED</w:t>
      </w:r>
      <w:r w:rsidRPr="00E36DDD">
        <w:rPr>
          <w:bCs/>
          <w:i/>
        </w:rPr>
        <w:t>Facts</w:t>
      </w:r>
      <w:r w:rsidRPr="00E36DDD">
        <w:rPr>
          <w:bCs/>
        </w:rPr>
        <w:t xml:space="preserve"> Reporting System has an extract report available to provide you with your previous LEA or school level directory.</w:t>
      </w:r>
    </w:p>
    <w:p w14:paraId="4CDF703B" w14:textId="77777777" w:rsidR="00E465C8" w:rsidRPr="00E36DDD" w:rsidRDefault="00E465C8" w:rsidP="00E465C8">
      <w:pPr>
        <w:rPr>
          <w:bCs/>
        </w:rPr>
      </w:pPr>
    </w:p>
    <w:p w14:paraId="32E162C6" w14:textId="77777777" w:rsidR="00E465C8" w:rsidRPr="00E36DDD" w:rsidRDefault="00E465C8" w:rsidP="00E465C8">
      <w:pPr>
        <w:rPr>
          <w:bCs/>
        </w:rPr>
      </w:pPr>
      <w:r w:rsidRPr="00E36DDD">
        <w:rPr>
          <w:bCs/>
        </w:rPr>
        <w:t>SEA</w:t>
      </w:r>
    </w:p>
    <w:p w14:paraId="0B970985" w14:textId="77777777" w:rsidR="00E465C8" w:rsidRPr="00E36DDD" w:rsidRDefault="00E465C8" w:rsidP="008E680D">
      <w:pPr>
        <w:numPr>
          <w:ilvl w:val="0"/>
          <w:numId w:val="5"/>
        </w:numPr>
        <w:rPr>
          <w:bCs/>
        </w:rPr>
      </w:pPr>
      <w:r w:rsidRPr="00E36DDD">
        <w:rPr>
          <w:bCs/>
        </w:rPr>
        <w:t xml:space="preserve">The </w:t>
      </w:r>
      <w:r w:rsidR="008A6702" w:rsidRPr="00E36DDD">
        <w:rPr>
          <w:bCs/>
        </w:rPr>
        <w:t>Directory</w:t>
      </w:r>
      <w:r w:rsidRPr="00E36DDD">
        <w:rPr>
          <w:bCs/>
        </w:rPr>
        <w:t xml:space="preserve"> file is submitted only if the SEA directory data changed.</w:t>
      </w:r>
    </w:p>
    <w:p w14:paraId="3C54E0A6" w14:textId="77777777" w:rsidR="00E465C8" w:rsidRPr="00E36DDD" w:rsidRDefault="00E465C8" w:rsidP="008E680D">
      <w:pPr>
        <w:numPr>
          <w:ilvl w:val="0"/>
          <w:numId w:val="5"/>
        </w:numPr>
        <w:rPr>
          <w:bCs/>
        </w:rPr>
      </w:pPr>
      <w:r w:rsidRPr="00E36DDD">
        <w:rPr>
          <w:bCs/>
        </w:rPr>
        <w:t xml:space="preserve">The directory data from the previous year is rolled over if a new </w:t>
      </w:r>
      <w:r w:rsidR="008A6702" w:rsidRPr="00E36DDD">
        <w:rPr>
          <w:bCs/>
        </w:rPr>
        <w:t>Directory</w:t>
      </w:r>
      <w:r w:rsidRPr="00E36DDD">
        <w:rPr>
          <w:bCs/>
        </w:rPr>
        <w:t xml:space="preserve"> file is not submitted.</w:t>
      </w:r>
    </w:p>
    <w:p w14:paraId="1F3B1606" w14:textId="77777777" w:rsidR="00E465C8" w:rsidRPr="00E36DDD" w:rsidRDefault="00E465C8" w:rsidP="008E680D">
      <w:pPr>
        <w:numPr>
          <w:ilvl w:val="0"/>
          <w:numId w:val="5"/>
        </w:numPr>
        <w:rPr>
          <w:bCs/>
        </w:rPr>
      </w:pPr>
      <w:r w:rsidRPr="00E36DDD">
        <w:t xml:space="preserve">Updates to the SEA </w:t>
      </w:r>
      <w:r w:rsidR="008A6702" w:rsidRPr="00E36DDD">
        <w:t>Directory</w:t>
      </w:r>
      <w:r w:rsidRPr="00E36DDD">
        <w:t xml:space="preserve"> file can be processed on an as-needed basis.</w:t>
      </w:r>
    </w:p>
    <w:p w14:paraId="38C8B63A" w14:textId="77777777" w:rsidR="00E465C8" w:rsidRPr="00E36DDD" w:rsidRDefault="00E465C8" w:rsidP="00E465C8">
      <w:pPr>
        <w:rPr>
          <w:bCs/>
        </w:rPr>
      </w:pPr>
      <w:r w:rsidRPr="00E36DDD">
        <w:rPr>
          <w:bCs/>
        </w:rPr>
        <w:t>LEA</w:t>
      </w:r>
    </w:p>
    <w:p w14:paraId="0703A4F1" w14:textId="77777777" w:rsidR="00E465C8" w:rsidRPr="00E36DDD" w:rsidRDefault="00E465C8" w:rsidP="008E680D">
      <w:pPr>
        <w:numPr>
          <w:ilvl w:val="0"/>
          <w:numId w:val="5"/>
        </w:numPr>
        <w:rPr>
          <w:bCs/>
        </w:rPr>
      </w:pPr>
      <w:r w:rsidRPr="00E36DDD">
        <w:rPr>
          <w:bCs/>
        </w:rPr>
        <w:t xml:space="preserve">The entire LEA </w:t>
      </w:r>
      <w:r w:rsidR="008A6702" w:rsidRPr="00E36DDD">
        <w:rPr>
          <w:bCs/>
        </w:rPr>
        <w:t>Directory</w:t>
      </w:r>
      <w:r w:rsidRPr="00E36DDD">
        <w:rPr>
          <w:bCs/>
        </w:rPr>
        <w:t xml:space="preserve"> must be submitted for each school year.</w:t>
      </w:r>
    </w:p>
    <w:p w14:paraId="31DB6B2C" w14:textId="77777777" w:rsidR="00E465C8" w:rsidRPr="00E36DDD" w:rsidRDefault="00E465C8" w:rsidP="008E680D">
      <w:pPr>
        <w:numPr>
          <w:ilvl w:val="0"/>
          <w:numId w:val="5"/>
        </w:numPr>
        <w:rPr>
          <w:bCs/>
        </w:rPr>
      </w:pPr>
      <w:r w:rsidRPr="00E36DDD">
        <w:rPr>
          <w:bCs/>
        </w:rPr>
        <w:t xml:space="preserve">The LEA </w:t>
      </w:r>
      <w:r w:rsidR="008A6702" w:rsidRPr="00E36DDD">
        <w:rPr>
          <w:bCs/>
        </w:rPr>
        <w:t>Directory</w:t>
      </w:r>
      <w:r w:rsidRPr="00E36DDD">
        <w:rPr>
          <w:bCs/>
        </w:rPr>
        <w:t xml:space="preserve"> </w:t>
      </w:r>
      <w:r w:rsidR="00013654" w:rsidRPr="00E36DDD">
        <w:rPr>
          <w:bCs/>
        </w:rPr>
        <w:t xml:space="preserve">file </w:t>
      </w:r>
      <w:r w:rsidRPr="00E36DDD">
        <w:rPr>
          <w:bCs/>
        </w:rPr>
        <w:t xml:space="preserve">must be submitted </w:t>
      </w:r>
      <w:r w:rsidRPr="00E36DDD">
        <w:rPr>
          <w:bCs/>
          <w:u w:val="single"/>
        </w:rPr>
        <w:t>before</w:t>
      </w:r>
      <w:r w:rsidRPr="00E36DDD">
        <w:rPr>
          <w:bCs/>
        </w:rPr>
        <w:t xml:space="preserve"> the school </w:t>
      </w:r>
      <w:r w:rsidR="008A6702" w:rsidRPr="00E36DDD">
        <w:rPr>
          <w:bCs/>
        </w:rPr>
        <w:t>Directory</w:t>
      </w:r>
      <w:r w:rsidRPr="00E36DDD">
        <w:rPr>
          <w:bCs/>
        </w:rPr>
        <w:t xml:space="preserve"> </w:t>
      </w:r>
      <w:r w:rsidR="00013654" w:rsidRPr="00E36DDD">
        <w:rPr>
          <w:bCs/>
        </w:rPr>
        <w:t xml:space="preserve">file </w:t>
      </w:r>
      <w:r w:rsidRPr="00E36DDD">
        <w:rPr>
          <w:bCs/>
        </w:rPr>
        <w:t>is submitted.</w:t>
      </w:r>
    </w:p>
    <w:p w14:paraId="49AB449C" w14:textId="77777777" w:rsidR="00E465C8" w:rsidRPr="00E36DDD" w:rsidRDefault="00E465C8" w:rsidP="008E680D">
      <w:pPr>
        <w:numPr>
          <w:ilvl w:val="0"/>
          <w:numId w:val="5"/>
        </w:numPr>
        <w:rPr>
          <w:bCs/>
        </w:rPr>
      </w:pPr>
      <w:r w:rsidRPr="00E36DDD">
        <w:rPr>
          <w:bCs/>
        </w:rPr>
        <w:t xml:space="preserve">Records on supervisory unions must be submitted </w:t>
      </w:r>
      <w:r w:rsidR="00AA2FCD">
        <w:rPr>
          <w:bCs/>
        </w:rPr>
        <w:t xml:space="preserve">in a first LEA Directory file, which must be processed </w:t>
      </w:r>
      <w:r w:rsidRPr="00E36DDD">
        <w:rPr>
          <w:bCs/>
        </w:rPr>
        <w:t>before records on component LEAs</w:t>
      </w:r>
      <w:r w:rsidR="00AA2FCD">
        <w:rPr>
          <w:bCs/>
        </w:rPr>
        <w:t xml:space="preserve"> are submitted in a second LEA Directory file</w:t>
      </w:r>
      <w:r w:rsidRPr="00E36DDD">
        <w:rPr>
          <w:bCs/>
        </w:rPr>
        <w:t>.</w:t>
      </w:r>
      <w:r w:rsidR="00655361" w:rsidRPr="00E36DDD">
        <w:rPr>
          <w:bCs/>
        </w:rPr>
        <w:t xml:space="preserve">  </w:t>
      </w:r>
    </w:p>
    <w:p w14:paraId="4A73F567" w14:textId="77777777" w:rsidR="00E465C8" w:rsidRPr="00E36DDD" w:rsidRDefault="00E465C8" w:rsidP="00E465C8">
      <w:pPr>
        <w:keepNext/>
        <w:rPr>
          <w:bCs/>
        </w:rPr>
      </w:pPr>
      <w:r w:rsidRPr="00E36DDD">
        <w:rPr>
          <w:bCs/>
        </w:rPr>
        <w:t>School</w:t>
      </w:r>
    </w:p>
    <w:p w14:paraId="5D9A5D5D" w14:textId="77777777" w:rsidR="00E465C8" w:rsidRPr="00E36DDD" w:rsidRDefault="00E465C8" w:rsidP="008E680D">
      <w:pPr>
        <w:numPr>
          <w:ilvl w:val="0"/>
          <w:numId w:val="6"/>
        </w:numPr>
        <w:rPr>
          <w:bCs/>
        </w:rPr>
      </w:pPr>
      <w:r w:rsidRPr="00E36DDD">
        <w:rPr>
          <w:bCs/>
        </w:rPr>
        <w:t>The entire school directory must be submitted for each school year.</w:t>
      </w:r>
    </w:p>
    <w:p w14:paraId="05FC96AD" w14:textId="77777777" w:rsidR="00E465C8" w:rsidRPr="00114D77" w:rsidRDefault="00E465C8" w:rsidP="001374EF">
      <w:pPr>
        <w:numPr>
          <w:ilvl w:val="0"/>
          <w:numId w:val="6"/>
        </w:numPr>
      </w:pPr>
      <w:r w:rsidRPr="00F033D7">
        <w:rPr>
          <w:bCs/>
        </w:rPr>
        <w:t xml:space="preserve">The school </w:t>
      </w:r>
      <w:r w:rsidR="008A6702" w:rsidRPr="00F033D7">
        <w:rPr>
          <w:bCs/>
        </w:rPr>
        <w:t>Directory</w:t>
      </w:r>
      <w:r w:rsidRPr="00F033D7">
        <w:rPr>
          <w:bCs/>
        </w:rPr>
        <w:t xml:space="preserve"> </w:t>
      </w:r>
      <w:r w:rsidR="00013654" w:rsidRPr="00F033D7">
        <w:rPr>
          <w:bCs/>
        </w:rPr>
        <w:t xml:space="preserve">file </w:t>
      </w:r>
      <w:r w:rsidRPr="00F033D7">
        <w:rPr>
          <w:bCs/>
        </w:rPr>
        <w:t xml:space="preserve">must be submitted </w:t>
      </w:r>
      <w:r w:rsidRPr="00F033D7">
        <w:rPr>
          <w:bCs/>
          <w:u w:val="single"/>
        </w:rPr>
        <w:t>after</w:t>
      </w:r>
      <w:r w:rsidRPr="00F033D7">
        <w:rPr>
          <w:bCs/>
        </w:rPr>
        <w:t xml:space="preserve"> the LEA </w:t>
      </w:r>
      <w:r w:rsidR="008A6702" w:rsidRPr="00F033D7">
        <w:rPr>
          <w:bCs/>
        </w:rPr>
        <w:t>Directory</w:t>
      </w:r>
      <w:r w:rsidRPr="00F033D7">
        <w:rPr>
          <w:bCs/>
        </w:rPr>
        <w:t xml:space="preserve"> </w:t>
      </w:r>
      <w:r w:rsidR="00013654" w:rsidRPr="00F033D7">
        <w:rPr>
          <w:bCs/>
        </w:rPr>
        <w:t xml:space="preserve">file </w:t>
      </w:r>
      <w:r w:rsidRPr="00F033D7">
        <w:rPr>
          <w:bCs/>
        </w:rPr>
        <w:t>is submitted.</w:t>
      </w:r>
    </w:p>
    <w:p w14:paraId="462D0ED0" w14:textId="77777777" w:rsidR="00114D77" w:rsidRPr="00F033D7" w:rsidRDefault="00114D77" w:rsidP="00114D77">
      <w:pPr>
        <w:ind w:left="720"/>
      </w:pPr>
    </w:p>
    <w:p w14:paraId="499E229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Each year NCES “locks” the</w:t>
      </w:r>
      <w:r w:rsidR="003C0FE5" w:rsidRPr="00E36DDD">
        <w:t>ir published</w:t>
      </w:r>
      <w:r w:rsidRPr="00E36DDD">
        <w:t xml:space="preserve"> directory for the CCD collection. While SEAs can make changes to the directory in ESS after the directory is “locked” for CCD, those changes will not affect </w:t>
      </w:r>
      <w:r w:rsidR="003C0FE5" w:rsidRPr="00E36DDD">
        <w:t>the published</w:t>
      </w:r>
      <w:r w:rsidRPr="00E36DDD">
        <w:t xml:space="preserve"> CCD </w:t>
      </w:r>
      <w:r w:rsidR="003C0FE5" w:rsidRPr="00E36DDD">
        <w:t>file</w:t>
      </w:r>
      <w:r w:rsidRPr="00E36DDD">
        <w:t xml:space="preserve"> and could have unanticipated consequences. As a result, SEAs should inform PSC before making changes to a prior year directory.</w:t>
      </w:r>
      <w:r w:rsidR="00C365AB" w:rsidRPr="00E36DDD">
        <w:t xml:space="preserve"> </w:t>
      </w:r>
      <w:r w:rsidRPr="00E36DDD">
        <w:t>To better understand the impact of your prior year submission update, contact PSC.</w:t>
      </w:r>
    </w:p>
    <w:p w14:paraId="52A203AC" w14:textId="77777777" w:rsidR="00E465C8" w:rsidRPr="00E36DDD" w:rsidRDefault="00E465C8" w:rsidP="005C2021">
      <w:pPr>
        <w:pStyle w:val="Heading2"/>
        <w:numPr>
          <w:ilvl w:val="1"/>
          <w:numId w:val="62"/>
        </w:numPr>
        <w:ind w:hanging="36"/>
      </w:pPr>
      <w:bookmarkStart w:id="44" w:name="_Toc280520191"/>
      <w:bookmarkStart w:id="45" w:name="_Toc238368318"/>
      <w:bookmarkStart w:id="46" w:name="_Toc525810918"/>
      <w:r w:rsidRPr="00E36DDD">
        <w:lastRenderedPageBreak/>
        <w:t>Errors with Directory Files</w:t>
      </w:r>
      <w:bookmarkEnd w:id="44"/>
      <w:bookmarkEnd w:id="45"/>
      <w:bookmarkEnd w:id="46"/>
    </w:p>
    <w:p w14:paraId="2C73D140" w14:textId="77777777" w:rsidR="00E465C8" w:rsidRPr="00E36DDD" w:rsidRDefault="00E465C8" w:rsidP="00E465C8">
      <w:pPr>
        <w:rPr>
          <w:bCs/>
        </w:rPr>
      </w:pPr>
      <w:r w:rsidRPr="00E36DDD">
        <w:rPr>
          <w:bCs/>
        </w:rPr>
        <w:t>This section briefly describes the types of errors that can occur with Directory files.</w:t>
      </w:r>
    </w:p>
    <w:p w14:paraId="722F5013" w14:textId="77777777" w:rsidR="00E465C8" w:rsidRDefault="00E465C8" w:rsidP="00E465C8">
      <w:pPr>
        <w:rPr>
          <w:sz w:val="20"/>
        </w:rPr>
      </w:pPr>
    </w:p>
    <w:p w14:paraId="71F678EE" w14:textId="7790FB1B" w:rsidR="00DD75D4" w:rsidRPr="00DD75D4" w:rsidRDefault="00DD75D4" w:rsidP="0093065E">
      <w:r w:rsidRPr="00E36DDD">
        <w:rPr>
          <w:b/>
          <w:bCs/>
          <w:sz w:val="20"/>
        </w:rPr>
        <w:t>Table 2.</w:t>
      </w:r>
      <w:r>
        <w:rPr>
          <w:b/>
          <w:bCs/>
          <w:sz w:val="20"/>
        </w:rPr>
        <w:t>3</w:t>
      </w:r>
      <w:r w:rsidRPr="00E36DDD">
        <w:rPr>
          <w:b/>
          <w:bCs/>
          <w:sz w:val="20"/>
        </w:rPr>
        <w:t xml:space="preserve">-1: </w:t>
      </w:r>
      <w:r>
        <w:rPr>
          <w:b/>
          <w:bCs/>
          <w:sz w:val="20"/>
        </w:rPr>
        <w:t xml:space="preserve">Error Types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rror Types "/>
        <w:tblDescription w:val="Error type, description of error"/>
      </w:tblPr>
      <w:tblGrid>
        <w:gridCol w:w="1680"/>
        <w:gridCol w:w="7555"/>
      </w:tblGrid>
      <w:tr w:rsidR="00D617EA" w:rsidRPr="00DD75D4" w14:paraId="063C733A" w14:textId="77777777" w:rsidTr="0093065E">
        <w:tc>
          <w:tcPr>
            <w:tcW w:w="1680" w:type="dxa"/>
            <w:shd w:val="clear" w:color="auto" w:fill="2F5496" w:themeFill="accent5" w:themeFillShade="BF"/>
            <w:tcMar>
              <w:top w:w="115" w:type="dxa"/>
              <w:left w:w="115" w:type="dxa"/>
              <w:bottom w:w="115" w:type="dxa"/>
              <w:right w:w="115" w:type="dxa"/>
            </w:tcMar>
          </w:tcPr>
          <w:p w14:paraId="5C1C50EA" w14:textId="70A7BCA5" w:rsidR="00D617EA" w:rsidRPr="00DD75D4" w:rsidRDefault="00DD75D4" w:rsidP="00DD75D4">
            <w:pPr>
              <w:suppressAutoHyphens/>
              <w:jc w:val="center"/>
              <w:rPr>
                <w:b/>
                <w:color w:val="FFFFFF"/>
                <w:sz w:val="20"/>
                <w:szCs w:val="22"/>
              </w:rPr>
            </w:pPr>
            <w:r w:rsidRPr="00DD75D4">
              <w:rPr>
                <w:b/>
                <w:color w:val="FFFFFF"/>
                <w:sz w:val="20"/>
                <w:szCs w:val="22"/>
              </w:rPr>
              <w:t>Error Type</w:t>
            </w:r>
          </w:p>
        </w:tc>
        <w:tc>
          <w:tcPr>
            <w:tcW w:w="7555" w:type="dxa"/>
            <w:shd w:val="clear" w:color="auto" w:fill="2F5496" w:themeFill="accent5" w:themeFillShade="BF"/>
            <w:tcMar>
              <w:top w:w="115" w:type="dxa"/>
              <w:left w:w="115" w:type="dxa"/>
              <w:bottom w:w="115" w:type="dxa"/>
              <w:right w:w="115" w:type="dxa"/>
            </w:tcMar>
          </w:tcPr>
          <w:p w14:paraId="455919B8" w14:textId="2DE301E8" w:rsidR="00D617EA" w:rsidRPr="00DD75D4" w:rsidRDefault="00DD75D4" w:rsidP="00DD75D4">
            <w:pPr>
              <w:suppressAutoHyphens/>
              <w:jc w:val="center"/>
              <w:rPr>
                <w:b/>
                <w:color w:val="FFFFFF"/>
                <w:sz w:val="20"/>
                <w:szCs w:val="22"/>
              </w:rPr>
            </w:pPr>
            <w:r>
              <w:rPr>
                <w:b/>
                <w:color w:val="FFFFFF"/>
                <w:sz w:val="20"/>
                <w:szCs w:val="22"/>
              </w:rPr>
              <w:t>Description of Error</w:t>
            </w:r>
          </w:p>
        </w:tc>
      </w:tr>
      <w:tr w:rsidR="00E465C8" w:rsidRPr="007735DB" w14:paraId="4AD55401" w14:textId="77777777" w:rsidTr="0093065E">
        <w:tc>
          <w:tcPr>
            <w:tcW w:w="1680" w:type="dxa"/>
            <w:tcMar>
              <w:top w:w="115" w:type="dxa"/>
              <w:left w:w="115" w:type="dxa"/>
              <w:bottom w:w="115" w:type="dxa"/>
              <w:right w:w="115" w:type="dxa"/>
            </w:tcMar>
            <w:hideMark/>
          </w:tcPr>
          <w:p w14:paraId="1C1FE237" w14:textId="77777777" w:rsidR="00E465C8" w:rsidRPr="007B47DD" w:rsidRDefault="00E465C8">
            <w:pPr>
              <w:rPr>
                <w:sz w:val="22"/>
                <w:szCs w:val="22"/>
              </w:rPr>
            </w:pPr>
            <w:r w:rsidRPr="007B47DD">
              <w:rPr>
                <w:sz w:val="22"/>
                <w:szCs w:val="22"/>
              </w:rPr>
              <w:t>Format error</w:t>
            </w:r>
          </w:p>
        </w:tc>
        <w:tc>
          <w:tcPr>
            <w:tcW w:w="7555" w:type="dxa"/>
            <w:tcMar>
              <w:top w:w="115" w:type="dxa"/>
              <w:left w:w="115" w:type="dxa"/>
              <w:bottom w:w="115" w:type="dxa"/>
              <w:right w:w="115" w:type="dxa"/>
            </w:tcMar>
            <w:hideMark/>
          </w:tcPr>
          <w:p w14:paraId="0E360E75" w14:textId="77777777" w:rsidR="00E465C8" w:rsidRPr="007B47DD" w:rsidRDefault="00E465C8" w:rsidP="001532F5">
            <w:pPr>
              <w:rPr>
                <w:sz w:val="22"/>
                <w:szCs w:val="22"/>
              </w:rPr>
            </w:pPr>
            <w:r w:rsidRPr="007B47DD">
              <w:rPr>
                <w:sz w:val="22"/>
                <w:szCs w:val="22"/>
              </w:rPr>
              <w:t>Format edits take place when the file is first submitted to ESS. A format edit is a check that determines whether the file conforms to the record layouts described in sections</w:t>
            </w:r>
            <w:r w:rsidR="00E05023" w:rsidRPr="007B47DD">
              <w:rPr>
                <w:sz w:val="22"/>
                <w:szCs w:val="22"/>
              </w:rPr>
              <w:t xml:space="preserve"> </w:t>
            </w:r>
            <w:r w:rsidR="001532F5">
              <w:rPr>
                <w:sz w:val="22"/>
                <w:szCs w:val="22"/>
              </w:rPr>
              <w:t>D/E.1</w:t>
            </w:r>
            <w:r w:rsidRPr="007B47DD">
              <w:rPr>
                <w:sz w:val="22"/>
                <w:szCs w:val="22"/>
              </w:rPr>
              <w:t>,</w:t>
            </w:r>
            <w:r w:rsidR="00E05023" w:rsidRPr="007B47DD">
              <w:rPr>
                <w:sz w:val="22"/>
                <w:szCs w:val="22"/>
              </w:rPr>
              <w:t xml:space="preserve"> </w:t>
            </w:r>
            <w:r w:rsidR="001532F5">
              <w:rPr>
                <w:sz w:val="22"/>
                <w:szCs w:val="22"/>
              </w:rPr>
              <w:t>D/E.2</w:t>
            </w:r>
            <w:r w:rsidRPr="007B47DD">
              <w:rPr>
                <w:sz w:val="22"/>
                <w:szCs w:val="22"/>
              </w:rPr>
              <w:t>, and</w:t>
            </w:r>
            <w:r w:rsidR="00E05023" w:rsidRPr="007B47DD">
              <w:rPr>
                <w:sz w:val="22"/>
                <w:szCs w:val="22"/>
              </w:rPr>
              <w:t xml:space="preserve"> </w:t>
            </w:r>
            <w:r w:rsidR="001532F5">
              <w:rPr>
                <w:sz w:val="22"/>
                <w:szCs w:val="22"/>
              </w:rPr>
              <w:t>D/E.3</w:t>
            </w:r>
            <w:r w:rsidRPr="007B47DD">
              <w:rPr>
                <w:sz w:val="22"/>
                <w:szCs w:val="22"/>
              </w:rPr>
              <w:t>.</w:t>
            </w:r>
            <w:r w:rsidR="00C365AB" w:rsidRPr="007B47DD">
              <w:rPr>
                <w:sz w:val="22"/>
                <w:szCs w:val="22"/>
              </w:rPr>
              <w:t xml:space="preserve"> </w:t>
            </w:r>
            <w:r w:rsidRPr="007B47DD">
              <w:rPr>
                <w:sz w:val="22"/>
                <w:szCs w:val="22"/>
              </w:rPr>
              <w:t>Format errors are the most serious error type and prevent any further processing of the file. Format errors require that the file be corrected and resubmitted.</w:t>
            </w:r>
          </w:p>
        </w:tc>
      </w:tr>
      <w:tr w:rsidR="00E465C8" w:rsidRPr="007735DB" w14:paraId="235162FB" w14:textId="77777777" w:rsidTr="0093065E">
        <w:tc>
          <w:tcPr>
            <w:tcW w:w="1680" w:type="dxa"/>
            <w:tcMar>
              <w:top w:w="115" w:type="dxa"/>
              <w:left w:w="115" w:type="dxa"/>
              <w:bottom w:w="115" w:type="dxa"/>
              <w:right w:w="115" w:type="dxa"/>
            </w:tcMar>
            <w:hideMark/>
          </w:tcPr>
          <w:p w14:paraId="7504785C" w14:textId="77777777" w:rsidR="00E465C8" w:rsidRPr="007B47DD" w:rsidRDefault="00E465C8">
            <w:pPr>
              <w:rPr>
                <w:sz w:val="22"/>
                <w:szCs w:val="22"/>
              </w:rPr>
            </w:pPr>
            <w:r w:rsidRPr="007B47DD">
              <w:rPr>
                <w:sz w:val="22"/>
                <w:szCs w:val="22"/>
              </w:rPr>
              <w:t>Validation error</w:t>
            </w:r>
          </w:p>
        </w:tc>
        <w:tc>
          <w:tcPr>
            <w:tcW w:w="7555" w:type="dxa"/>
            <w:tcMar>
              <w:top w:w="115" w:type="dxa"/>
              <w:left w:w="115" w:type="dxa"/>
              <w:bottom w:w="115" w:type="dxa"/>
              <w:right w:w="115" w:type="dxa"/>
            </w:tcMar>
            <w:hideMark/>
          </w:tcPr>
          <w:p w14:paraId="478A64FF" w14:textId="77777777" w:rsidR="00E465C8" w:rsidRPr="007B47DD" w:rsidRDefault="00E465C8" w:rsidP="003C3267">
            <w:pPr>
              <w:rPr>
                <w:sz w:val="22"/>
                <w:szCs w:val="22"/>
              </w:rPr>
            </w:pPr>
            <w:r w:rsidRPr="007B47DD">
              <w:rPr>
                <w:sz w:val="22"/>
                <w:szCs w:val="22"/>
              </w:rPr>
              <w:t>Validation edits take place while the file is still in the ESS. A validation edit is a check to determine whether the values in a field are included in the permitted values column of the tables in sections</w:t>
            </w:r>
            <w:r w:rsidR="00663C32" w:rsidRPr="007B47DD">
              <w:rPr>
                <w:sz w:val="22"/>
                <w:szCs w:val="22"/>
              </w:rPr>
              <w:t xml:space="preserve"> </w:t>
            </w:r>
            <w:r w:rsidR="001532F5">
              <w:rPr>
                <w:sz w:val="22"/>
                <w:szCs w:val="22"/>
              </w:rPr>
              <w:t>D/E.1</w:t>
            </w:r>
            <w:r w:rsidR="001532F5" w:rsidRPr="007B47DD">
              <w:rPr>
                <w:sz w:val="22"/>
                <w:szCs w:val="22"/>
              </w:rPr>
              <w:t xml:space="preserve">, </w:t>
            </w:r>
            <w:r w:rsidR="001532F5">
              <w:rPr>
                <w:sz w:val="22"/>
                <w:szCs w:val="22"/>
              </w:rPr>
              <w:t>D/E.2</w:t>
            </w:r>
            <w:r w:rsidR="001532F5" w:rsidRPr="007B47DD">
              <w:rPr>
                <w:sz w:val="22"/>
                <w:szCs w:val="22"/>
              </w:rPr>
              <w:t xml:space="preserve">, and </w:t>
            </w:r>
            <w:r w:rsidR="001532F5">
              <w:rPr>
                <w:sz w:val="22"/>
                <w:szCs w:val="22"/>
              </w:rPr>
              <w:t>D/E.3</w:t>
            </w:r>
            <w:r w:rsidRPr="007B47DD">
              <w:rPr>
                <w:sz w:val="22"/>
                <w:szCs w:val="22"/>
              </w:rPr>
              <w:t xml:space="preserve">. A value that fails the edit check is always incorrect. A file with validation errors will not be transferred to the staging database. The SEA must correct the data values and resubmit the entire file before processing can continue. </w:t>
            </w:r>
          </w:p>
        </w:tc>
      </w:tr>
      <w:tr w:rsidR="00E465C8" w:rsidRPr="007735DB" w14:paraId="63DB3DED" w14:textId="77777777" w:rsidTr="0093065E">
        <w:tc>
          <w:tcPr>
            <w:tcW w:w="1680" w:type="dxa"/>
            <w:tcMar>
              <w:top w:w="115" w:type="dxa"/>
              <w:left w:w="115" w:type="dxa"/>
              <w:bottom w:w="115" w:type="dxa"/>
              <w:right w:w="115" w:type="dxa"/>
            </w:tcMar>
            <w:hideMark/>
          </w:tcPr>
          <w:p w14:paraId="044EF095" w14:textId="77777777" w:rsidR="00E465C8" w:rsidRPr="007B47DD" w:rsidRDefault="00E465C8">
            <w:pPr>
              <w:rPr>
                <w:sz w:val="22"/>
                <w:szCs w:val="22"/>
              </w:rPr>
            </w:pPr>
            <w:r w:rsidRPr="007B47DD">
              <w:rPr>
                <w:sz w:val="22"/>
                <w:szCs w:val="22"/>
              </w:rPr>
              <w:t>Match error</w:t>
            </w:r>
          </w:p>
        </w:tc>
        <w:tc>
          <w:tcPr>
            <w:tcW w:w="7555" w:type="dxa"/>
            <w:tcMar>
              <w:top w:w="115" w:type="dxa"/>
              <w:left w:w="115" w:type="dxa"/>
              <w:bottom w:w="115" w:type="dxa"/>
              <w:right w:w="115" w:type="dxa"/>
            </w:tcMar>
            <w:hideMark/>
          </w:tcPr>
          <w:p w14:paraId="63703CD9" w14:textId="77777777" w:rsidR="00E465C8" w:rsidRPr="007B47DD" w:rsidRDefault="00E465C8">
            <w:pPr>
              <w:rPr>
                <w:sz w:val="22"/>
                <w:szCs w:val="22"/>
              </w:rPr>
            </w:pPr>
            <w:r w:rsidRPr="007B47DD">
              <w:rPr>
                <w:sz w:val="22"/>
                <w:szCs w:val="22"/>
              </w:rPr>
              <w:t>Match edits take place once the file is in the staging database. These edits ensure that directory entries are consistent with the directory for the previous school year. Match edits mimic edits formerly conducted by CCD and appear on the Match Error Report (Submission Error Reports, Reports tab).</w:t>
            </w:r>
            <w:r w:rsidR="00C365AB" w:rsidRPr="007B47DD">
              <w:rPr>
                <w:sz w:val="22"/>
                <w:szCs w:val="22"/>
              </w:rPr>
              <w:t xml:space="preserve"> </w:t>
            </w:r>
            <w:r w:rsidRPr="007B47DD">
              <w:rPr>
                <w:sz w:val="22"/>
                <w:szCs w:val="22"/>
              </w:rPr>
              <w:t xml:space="preserve">These edits are critical to the functioning of the directory, and, therefore must be corrected. The SEA should correct all match errors before addressing other submission edits. </w:t>
            </w:r>
          </w:p>
        </w:tc>
      </w:tr>
      <w:tr w:rsidR="00E465C8" w:rsidRPr="007735DB" w14:paraId="0E2BF539" w14:textId="77777777" w:rsidTr="0093065E">
        <w:tc>
          <w:tcPr>
            <w:tcW w:w="1680" w:type="dxa"/>
            <w:tcMar>
              <w:top w:w="115" w:type="dxa"/>
              <w:left w:w="115" w:type="dxa"/>
              <w:bottom w:w="115" w:type="dxa"/>
              <w:right w:w="115" w:type="dxa"/>
            </w:tcMar>
            <w:hideMark/>
          </w:tcPr>
          <w:p w14:paraId="6CE398EB" w14:textId="77777777" w:rsidR="00E465C8" w:rsidRPr="007B47DD" w:rsidRDefault="00E465C8">
            <w:pPr>
              <w:rPr>
                <w:sz w:val="22"/>
                <w:szCs w:val="22"/>
              </w:rPr>
            </w:pPr>
            <w:r w:rsidRPr="007B47DD">
              <w:rPr>
                <w:sz w:val="22"/>
                <w:szCs w:val="22"/>
              </w:rPr>
              <w:t>Submission errors and warnings</w:t>
            </w:r>
          </w:p>
        </w:tc>
        <w:tc>
          <w:tcPr>
            <w:tcW w:w="7555" w:type="dxa"/>
            <w:tcMar>
              <w:top w:w="115" w:type="dxa"/>
              <w:left w:w="115" w:type="dxa"/>
              <w:bottom w:w="115" w:type="dxa"/>
              <w:right w:w="115" w:type="dxa"/>
            </w:tcMar>
            <w:hideMark/>
          </w:tcPr>
          <w:p w14:paraId="726E57D2" w14:textId="77777777" w:rsidR="00BE69CE" w:rsidRPr="007B47DD" w:rsidRDefault="00E465C8" w:rsidP="00BE69CE">
            <w:pPr>
              <w:rPr>
                <w:sz w:val="22"/>
                <w:szCs w:val="22"/>
              </w:rPr>
            </w:pPr>
            <w:r w:rsidRPr="007B47DD">
              <w:rPr>
                <w:sz w:val="22"/>
                <w:szCs w:val="22"/>
              </w:rPr>
              <w:t>Submission edits take place when the file is in the staging database and help to ensure that submitted data meet an acceptable level of reasonability. Submission edits check the values entered in one field against other similar values in the same file or across files. For the Directory file, these checks appear on the State, Agency, or School Edit Reports, but not the Match Error Reports.</w:t>
            </w:r>
            <w:r w:rsidR="00C365AB" w:rsidRPr="007B47DD">
              <w:rPr>
                <w:sz w:val="22"/>
                <w:szCs w:val="22"/>
              </w:rPr>
              <w:t xml:space="preserve"> </w:t>
            </w:r>
            <w:r w:rsidRPr="007B47DD">
              <w:rPr>
                <w:sz w:val="22"/>
                <w:szCs w:val="22"/>
              </w:rPr>
              <w:t>If a discrepancy is found (e.g., a value falls outside of the acceptable range), a submission error or warning is issued. Discrepancies are categorized as either errors (urgent) or warnings (less urgent) depending on their level of significance and the urgency with which corrections need to be made. Errors must be corrected. States should investigate warnings and either correct the data or provide an explanation. Keep in mind that providing an explanation will not remove the warning from the error report.</w:t>
            </w:r>
          </w:p>
        </w:tc>
      </w:tr>
    </w:tbl>
    <w:p w14:paraId="476B4EC5" w14:textId="77777777" w:rsidR="002C72C5" w:rsidRPr="00E36DDD" w:rsidRDefault="002C72C5" w:rsidP="005C2021">
      <w:pPr>
        <w:pStyle w:val="Heading2"/>
        <w:numPr>
          <w:ilvl w:val="1"/>
          <w:numId w:val="62"/>
        </w:numPr>
        <w:ind w:hanging="36"/>
      </w:pPr>
      <w:bookmarkStart w:id="47" w:name="_Toc525810919"/>
      <w:bookmarkStart w:id="48" w:name="_Toc54159579"/>
      <w:r w:rsidRPr="00E36DDD">
        <w:t>Guidance</w:t>
      </w:r>
      <w:bookmarkEnd w:id="47"/>
    </w:p>
    <w:p w14:paraId="7AB9A4D8" w14:textId="77777777" w:rsidR="00E465C8" w:rsidRPr="00E36DDD" w:rsidRDefault="00E465C8" w:rsidP="00E465C8">
      <w:r w:rsidRPr="00E36DDD">
        <w:t>This section describes the data submitted for the directory.</w:t>
      </w:r>
      <w:r w:rsidR="00C365AB" w:rsidRPr="00E36DDD">
        <w:t xml:space="preserve"> </w:t>
      </w:r>
      <w:r w:rsidR="00B85110">
        <w:t>D</w:t>
      </w:r>
      <w:r w:rsidRPr="00E36DDD">
        <w:t xml:space="preserve">irectory data can be organized into </w:t>
      </w:r>
      <w:r w:rsidR="00B85110">
        <w:t>five</w:t>
      </w:r>
      <w:r w:rsidRPr="00E36DDD">
        <w:t xml:space="preserve"> content areas: unique identifiers, contact information, descriptive information</w:t>
      </w:r>
      <w:r w:rsidR="00B85110">
        <w:t>, charters and explanations</w:t>
      </w:r>
      <w:r w:rsidRPr="00E36DDD">
        <w:t>.</w:t>
      </w:r>
      <w:r w:rsidR="00C365AB" w:rsidRPr="00E36DDD">
        <w:t xml:space="preserve"> </w:t>
      </w:r>
      <w:r w:rsidRPr="00E36DDD">
        <w:t>The table below identifies the data groups submitted for each level of the directory.</w:t>
      </w:r>
    </w:p>
    <w:p w14:paraId="7A6059C4" w14:textId="0982B5EE" w:rsidR="0018125B" w:rsidRDefault="0018125B" w:rsidP="00A43683">
      <w:pPr>
        <w:rPr>
          <w:b/>
          <w:bCs/>
          <w:sz w:val="20"/>
        </w:rPr>
      </w:pPr>
      <w:r w:rsidRPr="00E36DDD">
        <w:rPr>
          <w:b/>
          <w:bCs/>
          <w:sz w:val="20"/>
        </w:rPr>
        <w:lastRenderedPageBreak/>
        <w:t>Table 2.4-1: Data Groups in the Directory by Education Level and Type</w:t>
      </w:r>
      <w:r w:rsidR="00DD75D4">
        <w:rPr>
          <w:b/>
          <w:bCs/>
          <w:sz w:val="20"/>
        </w:rPr>
        <w:t xml:space="preserve"> – Unique Identifiers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Unique Identifiers"/>
        <w:tblDescription w:val="SEA, LEA, School"/>
      </w:tblPr>
      <w:tblGrid>
        <w:gridCol w:w="2928"/>
        <w:gridCol w:w="3240"/>
        <w:gridCol w:w="3060"/>
      </w:tblGrid>
      <w:tr w:rsidR="00DD75D4" w:rsidRPr="007735DB" w14:paraId="120521D7" w14:textId="77777777" w:rsidTr="00DD75D4">
        <w:trPr>
          <w:cantSplit/>
          <w:trHeight w:val="432"/>
          <w:tblHeader/>
        </w:trPr>
        <w:tc>
          <w:tcPr>
            <w:tcW w:w="2928" w:type="dxa"/>
            <w:shd w:val="clear" w:color="auto" w:fill="FFFFFF"/>
            <w:vAlign w:val="center"/>
            <w:hideMark/>
          </w:tcPr>
          <w:p w14:paraId="605ABDF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SEA</w:t>
            </w:r>
          </w:p>
        </w:tc>
        <w:tc>
          <w:tcPr>
            <w:tcW w:w="3240" w:type="dxa"/>
            <w:shd w:val="clear" w:color="auto" w:fill="FFFFFF"/>
            <w:vAlign w:val="center"/>
            <w:hideMark/>
          </w:tcPr>
          <w:p w14:paraId="1435D42B"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701934A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024F379" w14:textId="77777777" w:rsidTr="00DD75D4">
        <w:trPr>
          <w:cantSplit/>
          <w:trHeight w:val="432"/>
          <w:tblHeader/>
        </w:trPr>
        <w:tc>
          <w:tcPr>
            <w:tcW w:w="2928" w:type="dxa"/>
            <w:shd w:val="clear" w:color="auto" w:fill="D9D9D9"/>
            <w:vAlign w:val="center"/>
            <w:hideMark/>
          </w:tcPr>
          <w:p w14:paraId="3649D051"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vAlign w:val="center"/>
            <w:hideMark/>
          </w:tcPr>
          <w:p w14:paraId="48C979EF" w14:textId="77777777" w:rsidR="00DD75D4" w:rsidRPr="007735DB" w:rsidRDefault="00DD75D4" w:rsidP="00476761">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vAlign w:val="center"/>
            <w:hideMark/>
          </w:tcPr>
          <w:p w14:paraId="74579CBD"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7735DB" w14:paraId="6BE55131" w14:textId="77777777" w:rsidTr="00DD75D4">
        <w:trPr>
          <w:cantSplit/>
          <w:trHeight w:val="360"/>
        </w:trPr>
        <w:tc>
          <w:tcPr>
            <w:tcW w:w="2928" w:type="dxa"/>
            <w:shd w:val="clear" w:color="auto" w:fill="FFFFFF"/>
            <w:hideMark/>
          </w:tcPr>
          <w:p w14:paraId="2120D1E3"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240" w:type="dxa"/>
            <w:shd w:val="clear" w:color="auto" w:fill="FFFFFF"/>
            <w:hideMark/>
          </w:tcPr>
          <w:p w14:paraId="0320A8F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060" w:type="dxa"/>
            <w:shd w:val="clear" w:color="auto" w:fill="FFFFFF"/>
            <w:hideMark/>
          </w:tcPr>
          <w:p w14:paraId="16FFBC3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r>
      <w:tr w:rsidR="00DD75D4" w:rsidRPr="007735DB" w14:paraId="0B812483" w14:textId="77777777" w:rsidTr="00DD75D4">
        <w:trPr>
          <w:cantSplit/>
          <w:trHeight w:val="360"/>
        </w:trPr>
        <w:tc>
          <w:tcPr>
            <w:tcW w:w="2928" w:type="dxa"/>
            <w:shd w:val="clear" w:color="auto" w:fill="FFFFFF"/>
            <w:hideMark/>
          </w:tcPr>
          <w:p w14:paraId="6857D4BF"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240" w:type="dxa"/>
            <w:shd w:val="clear" w:color="auto" w:fill="FFFFFF"/>
            <w:hideMark/>
          </w:tcPr>
          <w:p w14:paraId="0C899D6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c>
          <w:tcPr>
            <w:tcW w:w="3060" w:type="dxa"/>
            <w:shd w:val="clear" w:color="auto" w:fill="FFFFFF"/>
            <w:hideMark/>
          </w:tcPr>
          <w:p w14:paraId="16671444"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Education entity name</w:t>
            </w:r>
          </w:p>
        </w:tc>
      </w:tr>
      <w:tr w:rsidR="00DD75D4" w:rsidRPr="007735DB" w14:paraId="7F24010B" w14:textId="77777777" w:rsidTr="00DD75D4">
        <w:trPr>
          <w:cantSplit/>
          <w:trHeight w:val="360"/>
        </w:trPr>
        <w:tc>
          <w:tcPr>
            <w:tcW w:w="2928" w:type="dxa"/>
            <w:shd w:val="clear" w:color="auto" w:fill="FFFFFF"/>
            <w:hideMark/>
          </w:tcPr>
          <w:p w14:paraId="7DBECA58"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240" w:type="dxa"/>
            <w:shd w:val="clear" w:color="auto" w:fill="FFFFFF"/>
            <w:hideMark/>
          </w:tcPr>
          <w:p w14:paraId="1B659A9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060" w:type="dxa"/>
            <w:shd w:val="clear" w:color="auto" w:fill="FFFFFF"/>
            <w:hideMark/>
          </w:tcPr>
          <w:p w14:paraId="23E7654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r>
      <w:tr w:rsidR="00DD75D4" w:rsidRPr="007735DB" w14:paraId="689D76C2" w14:textId="77777777" w:rsidTr="00DD75D4">
        <w:trPr>
          <w:cantSplit/>
          <w:trHeight w:val="360"/>
        </w:trPr>
        <w:tc>
          <w:tcPr>
            <w:tcW w:w="2928" w:type="dxa"/>
            <w:shd w:val="clear" w:color="auto" w:fill="FFFFFF"/>
          </w:tcPr>
          <w:p w14:paraId="413AE23A"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0B059481" w14:textId="77777777" w:rsidR="00DD75D4" w:rsidRPr="00C913FF" w:rsidRDefault="00DD75D4" w:rsidP="005C4D94">
            <w:pPr>
              <w:tabs>
                <w:tab w:val="left" w:pos="432"/>
              </w:tabs>
              <w:ind w:left="432" w:hanging="432"/>
              <w:rPr>
                <w:rFonts w:ascii="Arial Narrow" w:hAnsi="Arial Narrow"/>
                <w:sz w:val="22"/>
                <w:szCs w:val="22"/>
              </w:rPr>
            </w:pPr>
            <w:r w:rsidRPr="00C913FF">
              <w:rPr>
                <w:rFonts w:ascii="Arial Narrow" w:hAnsi="Arial Narrow"/>
                <w:sz w:val="22"/>
                <w:szCs w:val="22"/>
              </w:rPr>
              <w:t>551</w:t>
            </w:r>
            <w:r w:rsidRPr="00C913FF">
              <w:rPr>
                <w:rFonts w:ascii="Arial Narrow" w:hAnsi="Arial Narrow"/>
                <w:sz w:val="22"/>
                <w:szCs w:val="22"/>
              </w:rPr>
              <w:tab/>
              <w:t>Supervisory union identification number</w:t>
            </w:r>
          </w:p>
        </w:tc>
        <w:tc>
          <w:tcPr>
            <w:tcW w:w="3060" w:type="dxa"/>
            <w:shd w:val="clear" w:color="auto" w:fill="FFFFFF"/>
          </w:tcPr>
          <w:p w14:paraId="701ECCA3" w14:textId="77777777" w:rsidR="00DD75D4" w:rsidRPr="00C913FF" w:rsidRDefault="00DD75D4" w:rsidP="005C4D94">
            <w:pPr>
              <w:tabs>
                <w:tab w:val="left" w:pos="432"/>
              </w:tabs>
              <w:rPr>
                <w:rFonts w:ascii="Arial Narrow" w:hAnsi="Arial Narrow"/>
                <w:sz w:val="22"/>
                <w:szCs w:val="22"/>
              </w:rPr>
            </w:pPr>
          </w:p>
        </w:tc>
      </w:tr>
      <w:tr w:rsidR="00DD75D4" w:rsidRPr="007735DB" w14:paraId="78302FE0" w14:textId="77777777" w:rsidTr="00DD75D4">
        <w:trPr>
          <w:cantSplit/>
          <w:trHeight w:val="360"/>
        </w:trPr>
        <w:tc>
          <w:tcPr>
            <w:tcW w:w="2928" w:type="dxa"/>
            <w:shd w:val="clear" w:color="auto" w:fill="FFFFFF"/>
          </w:tcPr>
          <w:p w14:paraId="235731DB"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6320542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c>
          <w:tcPr>
            <w:tcW w:w="3060" w:type="dxa"/>
            <w:shd w:val="clear" w:color="auto" w:fill="FFFFFF"/>
            <w:hideMark/>
          </w:tcPr>
          <w:p w14:paraId="6A48715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r>
      <w:tr w:rsidR="00DD75D4" w:rsidRPr="007735DB" w14:paraId="0E6502E3" w14:textId="77777777" w:rsidTr="00DD75D4">
        <w:trPr>
          <w:cantSplit/>
          <w:trHeight w:val="360"/>
        </w:trPr>
        <w:tc>
          <w:tcPr>
            <w:tcW w:w="2928" w:type="dxa"/>
            <w:shd w:val="clear" w:color="auto" w:fill="FFFFFF"/>
          </w:tcPr>
          <w:p w14:paraId="65F0756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54D3D4CA"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c>
          <w:tcPr>
            <w:tcW w:w="3060" w:type="dxa"/>
            <w:shd w:val="clear" w:color="auto" w:fill="FFFFFF"/>
            <w:hideMark/>
          </w:tcPr>
          <w:p w14:paraId="5D973F52"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r>
      <w:tr w:rsidR="00DD75D4" w:rsidRPr="007735DB" w14:paraId="203642BC" w14:textId="77777777" w:rsidTr="00DD75D4">
        <w:trPr>
          <w:cantSplit/>
          <w:trHeight w:val="360"/>
        </w:trPr>
        <w:tc>
          <w:tcPr>
            <w:tcW w:w="2928" w:type="dxa"/>
            <w:shd w:val="clear" w:color="auto" w:fill="FFFFFF"/>
          </w:tcPr>
          <w:p w14:paraId="4669EFC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691F7A9B"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77AF6EB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w:t>
            </w:r>
            <w:r w:rsidRPr="00C913FF">
              <w:rPr>
                <w:rFonts w:ascii="Arial Narrow" w:hAnsi="Arial Narrow"/>
                <w:sz w:val="22"/>
                <w:szCs w:val="22"/>
              </w:rPr>
              <w:tab/>
              <w:t>School identifier (state)</w:t>
            </w:r>
          </w:p>
        </w:tc>
      </w:tr>
      <w:tr w:rsidR="00DD75D4" w:rsidRPr="007735DB" w14:paraId="07EE7391" w14:textId="77777777" w:rsidTr="00DD75D4">
        <w:trPr>
          <w:cantSplit/>
          <w:trHeight w:val="360"/>
        </w:trPr>
        <w:tc>
          <w:tcPr>
            <w:tcW w:w="2928" w:type="dxa"/>
            <w:shd w:val="clear" w:color="auto" w:fill="FFFFFF"/>
          </w:tcPr>
          <w:p w14:paraId="25B5A176"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43FFE5C9"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4B1F3985"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529</w:t>
            </w:r>
            <w:r w:rsidRPr="00C913FF">
              <w:rPr>
                <w:rFonts w:ascii="Arial Narrow" w:hAnsi="Arial Narrow"/>
                <w:sz w:val="22"/>
                <w:szCs w:val="22"/>
              </w:rPr>
              <w:tab/>
              <w:t>School identifier (NCES)</w:t>
            </w:r>
          </w:p>
        </w:tc>
      </w:tr>
    </w:tbl>
    <w:p w14:paraId="113126EC" w14:textId="77777777" w:rsidR="00DD75D4" w:rsidRDefault="00DD75D4" w:rsidP="00DD75D4">
      <w:pPr>
        <w:spacing w:after="120"/>
        <w:rPr>
          <w:b/>
          <w:bCs/>
          <w:sz w:val="20"/>
        </w:rPr>
      </w:pPr>
    </w:p>
    <w:p w14:paraId="7097F8D0" w14:textId="4EC21C1A" w:rsidR="00DD75D4" w:rsidRDefault="00DD75D4" w:rsidP="00A43683">
      <w:pPr>
        <w:rPr>
          <w:b/>
          <w:bCs/>
          <w:sz w:val="20"/>
        </w:rPr>
      </w:pPr>
      <w:r w:rsidRPr="00E36DDD">
        <w:rPr>
          <w:b/>
          <w:bCs/>
          <w:sz w:val="20"/>
        </w:rPr>
        <w:t>Table 2.4-</w:t>
      </w:r>
      <w:r w:rsidR="00F80205">
        <w:rPr>
          <w:b/>
          <w:bCs/>
          <w:sz w:val="20"/>
        </w:rPr>
        <w:t>2</w:t>
      </w:r>
      <w:r w:rsidRPr="00E36DDD">
        <w:rPr>
          <w:b/>
          <w:bCs/>
          <w:sz w:val="20"/>
        </w:rPr>
        <w:t>: Data Groups in the Directory by Education Level and Type</w:t>
      </w:r>
      <w:r>
        <w:rPr>
          <w:b/>
          <w:bCs/>
          <w:sz w:val="20"/>
        </w:rPr>
        <w:t xml:space="preserve"> –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Contact Information"/>
        <w:tblDescription w:val="SEA, LEA, School"/>
      </w:tblPr>
      <w:tblGrid>
        <w:gridCol w:w="2965"/>
        <w:gridCol w:w="3150"/>
        <w:gridCol w:w="3060"/>
      </w:tblGrid>
      <w:tr w:rsidR="00DD75D4" w:rsidRPr="007735DB" w14:paraId="3186F127" w14:textId="77777777" w:rsidTr="00F80205">
        <w:trPr>
          <w:cantSplit/>
          <w:trHeight w:val="432"/>
          <w:tblHeader/>
        </w:trPr>
        <w:tc>
          <w:tcPr>
            <w:tcW w:w="2965" w:type="dxa"/>
            <w:shd w:val="clear" w:color="auto" w:fill="FFFFFF"/>
            <w:vAlign w:val="center"/>
            <w:hideMark/>
          </w:tcPr>
          <w:p w14:paraId="67FA4FA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SEA</w:t>
            </w:r>
          </w:p>
        </w:tc>
        <w:tc>
          <w:tcPr>
            <w:tcW w:w="3150" w:type="dxa"/>
            <w:shd w:val="clear" w:color="auto" w:fill="FFFFFF"/>
            <w:vAlign w:val="center"/>
            <w:hideMark/>
          </w:tcPr>
          <w:p w14:paraId="08CDA85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54BEA9DA"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AF2EB19" w14:textId="77777777" w:rsidTr="00F80205">
        <w:trPr>
          <w:cantSplit/>
          <w:trHeight w:val="432"/>
          <w:tblHeader/>
        </w:trPr>
        <w:tc>
          <w:tcPr>
            <w:tcW w:w="2965" w:type="dxa"/>
            <w:shd w:val="clear" w:color="auto" w:fill="D9D9D9"/>
            <w:vAlign w:val="center"/>
            <w:hideMark/>
          </w:tcPr>
          <w:p w14:paraId="20DE40A8"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150" w:type="dxa"/>
            <w:shd w:val="clear" w:color="auto" w:fill="D9D9D9"/>
            <w:vAlign w:val="center"/>
            <w:hideMark/>
          </w:tcPr>
          <w:p w14:paraId="09633E8F"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hideMark/>
          </w:tcPr>
          <w:p w14:paraId="3F63990A"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C913FF" w14:paraId="0401ED6D" w14:textId="77777777" w:rsidTr="00F80205">
        <w:trPr>
          <w:cantSplit/>
          <w:trHeight w:val="360"/>
        </w:trPr>
        <w:tc>
          <w:tcPr>
            <w:tcW w:w="2965" w:type="dxa"/>
            <w:hideMark/>
          </w:tcPr>
          <w:p w14:paraId="5717F8A4"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150" w:type="dxa"/>
            <w:hideMark/>
          </w:tcPr>
          <w:p w14:paraId="4DAA92C1"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060" w:type="dxa"/>
            <w:hideMark/>
          </w:tcPr>
          <w:p w14:paraId="23CCD48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r>
      <w:tr w:rsidR="00DD75D4" w:rsidRPr="00C913FF" w14:paraId="617F607E" w14:textId="77777777" w:rsidTr="00F80205">
        <w:trPr>
          <w:cantSplit/>
          <w:trHeight w:val="360"/>
        </w:trPr>
        <w:tc>
          <w:tcPr>
            <w:tcW w:w="2965" w:type="dxa"/>
            <w:hideMark/>
          </w:tcPr>
          <w:p w14:paraId="2AEF07BC"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150" w:type="dxa"/>
            <w:hideMark/>
          </w:tcPr>
          <w:p w14:paraId="2F089269"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060" w:type="dxa"/>
            <w:hideMark/>
          </w:tcPr>
          <w:p w14:paraId="76E59B2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r>
      <w:tr w:rsidR="00DD75D4" w:rsidRPr="00C913FF" w14:paraId="6CC6E07D" w14:textId="77777777" w:rsidTr="00F80205">
        <w:trPr>
          <w:cantSplit/>
          <w:trHeight w:val="360"/>
        </w:trPr>
        <w:tc>
          <w:tcPr>
            <w:tcW w:w="2965" w:type="dxa"/>
            <w:hideMark/>
          </w:tcPr>
          <w:p w14:paraId="674BEE49" w14:textId="77777777" w:rsidR="00DD75D4" w:rsidRPr="00C913FF" w:rsidRDefault="00DD75D4" w:rsidP="00E55D7D">
            <w:pPr>
              <w:tabs>
                <w:tab w:val="left" w:pos="432"/>
              </w:tabs>
              <w:ind w:left="480" w:hanging="480"/>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150" w:type="dxa"/>
            <w:hideMark/>
          </w:tcPr>
          <w:p w14:paraId="67014BB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060" w:type="dxa"/>
            <w:hideMark/>
          </w:tcPr>
          <w:p w14:paraId="37C3C770"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r>
      <w:tr w:rsidR="00DD75D4" w:rsidRPr="00C913FF" w14:paraId="2B359C45" w14:textId="77777777" w:rsidTr="00F80205">
        <w:trPr>
          <w:cantSplit/>
          <w:trHeight w:val="360"/>
        </w:trPr>
        <w:tc>
          <w:tcPr>
            <w:tcW w:w="2965" w:type="dxa"/>
            <w:hideMark/>
          </w:tcPr>
          <w:p w14:paraId="023EBDE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150" w:type="dxa"/>
            <w:hideMark/>
          </w:tcPr>
          <w:p w14:paraId="3C07D3F5"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060" w:type="dxa"/>
            <w:hideMark/>
          </w:tcPr>
          <w:p w14:paraId="135B28B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r>
      <w:tr w:rsidR="00DD75D4" w:rsidRPr="00C913FF" w14:paraId="7A2B7E13" w14:textId="77777777" w:rsidTr="00F80205">
        <w:trPr>
          <w:cantSplit/>
          <w:trHeight w:val="360"/>
        </w:trPr>
        <w:tc>
          <w:tcPr>
            <w:tcW w:w="2965" w:type="dxa"/>
            <w:hideMark/>
          </w:tcPr>
          <w:p w14:paraId="45D7C64B"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458</w:t>
            </w:r>
            <w:r w:rsidRPr="00C913FF">
              <w:rPr>
                <w:rFonts w:ascii="Arial Narrow" w:hAnsi="Arial Narrow"/>
                <w:sz w:val="22"/>
                <w:szCs w:val="22"/>
              </w:rPr>
              <w:tab/>
              <w:t xml:space="preserve">Chief state school officer </w:t>
            </w:r>
          </w:p>
          <w:p w14:paraId="01DF0BC2"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ab/>
              <w:t>contact information</w:t>
            </w:r>
          </w:p>
        </w:tc>
        <w:tc>
          <w:tcPr>
            <w:tcW w:w="3150" w:type="dxa"/>
          </w:tcPr>
          <w:p w14:paraId="64D2C327" w14:textId="77777777" w:rsidR="00DD75D4" w:rsidRPr="00C913FF" w:rsidRDefault="00DD75D4" w:rsidP="00E55D7D">
            <w:pPr>
              <w:tabs>
                <w:tab w:val="left" w:pos="432"/>
              </w:tabs>
              <w:rPr>
                <w:rFonts w:ascii="Arial Narrow" w:hAnsi="Arial Narrow"/>
                <w:sz w:val="22"/>
                <w:szCs w:val="22"/>
              </w:rPr>
            </w:pPr>
          </w:p>
        </w:tc>
        <w:tc>
          <w:tcPr>
            <w:tcW w:w="3060" w:type="dxa"/>
          </w:tcPr>
          <w:p w14:paraId="0495996C" w14:textId="77777777" w:rsidR="00DD75D4" w:rsidRPr="00C913FF" w:rsidRDefault="00DD75D4" w:rsidP="00E55D7D">
            <w:pPr>
              <w:tabs>
                <w:tab w:val="left" w:pos="432"/>
              </w:tabs>
              <w:rPr>
                <w:rFonts w:ascii="Arial Narrow" w:hAnsi="Arial Narrow"/>
                <w:sz w:val="22"/>
                <w:szCs w:val="22"/>
              </w:rPr>
            </w:pPr>
          </w:p>
        </w:tc>
      </w:tr>
      <w:tr w:rsidR="00074DDF" w:rsidRPr="00C913FF" w14:paraId="460C8059" w14:textId="77777777" w:rsidTr="00F80205">
        <w:trPr>
          <w:cantSplit/>
          <w:trHeight w:val="360"/>
        </w:trPr>
        <w:tc>
          <w:tcPr>
            <w:tcW w:w="2965" w:type="dxa"/>
          </w:tcPr>
          <w:p w14:paraId="2BC434EB" w14:textId="77777777" w:rsidR="00074DDF" w:rsidRPr="00C913FF" w:rsidRDefault="00074DDF" w:rsidP="00E55D7D">
            <w:pPr>
              <w:tabs>
                <w:tab w:val="left" w:pos="432"/>
              </w:tabs>
              <w:rPr>
                <w:rFonts w:ascii="Arial Narrow" w:hAnsi="Arial Narrow"/>
                <w:sz w:val="22"/>
                <w:szCs w:val="22"/>
              </w:rPr>
            </w:pPr>
          </w:p>
        </w:tc>
        <w:tc>
          <w:tcPr>
            <w:tcW w:w="3150" w:type="dxa"/>
          </w:tcPr>
          <w:p w14:paraId="212ED2E5" w14:textId="3E08B646" w:rsidR="00074DDF" w:rsidRPr="00C913FF" w:rsidRDefault="00074DDF" w:rsidP="00E55D7D">
            <w:pPr>
              <w:tabs>
                <w:tab w:val="left" w:pos="432"/>
              </w:tabs>
              <w:rPr>
                <w:rFonts w:ascii="Arial Narrow" w:hAnsi="Arial Narrow"/>
                <w:sz w:val="22"/>
                <w:szCs w:val="22"/>
              </w:rPr>
            </w:pPr>
            <w:r w:rsidRPr="00C913FF">
              <w:rPr>
                <w:rFonts w:ascii="Arial Narrow" w:hAnsi="Arial Narrow"/>
                <w:sz w:val="22"/>
                <w:szCs w:val="22"/>
              </w:rPr>
              <w:t>669  Out of state indicator</w:t>
            </w:r>
          </w:p>
        </w:tc>
        <w:tc>
          <w:tcPr>
            <w:tcW w:w="3060" w:type="dxa"/>
          </w:tcPr>
          <w:p w14:paraId="1C5D6586" w14:textId="6F457DBC" w:rsidR="00074DDF" w:rsidRPr="00C913FF" w:rsidRDefault="00074DDF" w:rsidP="00E55D7D">
            <w:pPr>
              <w:tabs>
                <w:tab w:val="left" w:pos="432"/>
              </w:tabs>
              <w:rPr>
                <w:rFonts w:ascii="Arial Narrow" w:hAnsi="Arial Narrow"/>
                <w:sz w:val="22"/>
                <w:szCs w:val="22"/>
              </w:rPr>
            </w:pPr>
            <w:r w:rsidRPr="00C913FF">
              <w:rPr>
                <w:rFonts w:ascii="Arial Narrow" w:hAnsi="Arial Narrow"/>
                <w:sz w:val="22"/>
                <w:szCs w:val="22"/>
              </w:rPr>
              <w:t>669  Out of state indicator</w:t>
            </w:r>
          </w:p>
        </w:tc>
      </w:tr>
    </w:tbl>
    <w:p w14:paraId="479DA270" w14:textId="77777777" w:rsidR="00DD75D4" w:rsidRDefault="00DD75D4" w:rsidP="00E465C8"/>
    <w:p w14:paraId="2FCE4577" w14:textId="06155B92" w:rsidR="00F80205" w:rsidRDefault="00F80205" w:rsidP="00A43683">
      <w:pPr>
        <w:rPr>
          <w:b/>
          <w:bCs/>
          <w:sz w:val="20"/>
        </w:rPr>
      </w:pPr>
      <w:r w:rsidRPr="00E36DDD">
        <w:rPr>
          <w:b/>
          <w:bCs/>
          <w:sz w:val="20"/>
        </w:rPr>
        <w:t>Table 2.4-</w:t>
      </w:r>
      <w:r>
        <w:rPr>
          <w:b/>
          <w:bCs/>
          <w:sz w:val="20"/>
        </w:rPr>
        <w:t>3</w:t>
      </w:r>
      <w:r w:rsidRPr="00E36DDD">
        <w:rPr>
          <w:b/>
          <w:bCs/>
          <w:sz w:val="20"/>
        </w:rPr>
        <w:t>: Data Groups in the Directory by Education Level and Type</w:t>
      </w:r>
      <w:r>
        <w:rPr>
          <w:b/>
          <w:bCs/>
          <w:sz w:val="20"/>
        </w:rPr>
        <w:t xml:space="preserve"> – Descriptive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Descriptive Information"/>
        <w:tblDescription w:val="SEA, LEA, School"/>
      </w:tblPr>
      <w:tblGrid>
        <w:gridCol w:w="2928"/>
        <w:gridCol w:w="3240"/>
        <w:gridCol w:w="3060"/>
      </w:tblGrid>
      <w:tr w:rsidR="00F80205" w:rsidRPr="00C913FF" w14:paraId="27932A6B" w14:textId="77777777" w:rsidTr="00F80205">
        <w:trPr>
          <w:cantSplit/>
          <w:trHeight w:val="368"/>
        </w:trPr>
        <w:tc>
          <w:tcPr>
            <w:tcW w:w="2928" w:type="dxa"/>
            <w:vAlign w:val="center"/>
          </w:tcPr>
          <w:p w14:paraId="5A2540F7" w14:textId="3BFD7C10" w:rsidR="00F80205" w:rsidRPr="00F80205" w:rsidRDefault="00F80205" w:rsidP="00F80205">
            <w:pPr>
              <w:jc w:val="center"/>
              <w:rPr>
                <w:rFonts w:ascii="Arial Narrow" w:hAnsi="Arial Narrow"/>
                <w:b/>
                <w:bCs/>
                <w:sz w:val="22"/>
                <w:szCs w:val="22"/>
              </w:rPr>
            </w:pPr>
            <w:r w:rsidRPr="007735DB">
              <w:rPr>
                <w:rFonts w:ascii="Arial Narrow" w:hAnsi="Arial Narrow"/>
                <w:b/>
                <w:bCs/>
                <w:sz w:val="22"/>
                <w:szCs w:val="22"/>
              </w:rPr>
              <w:t>SEA</w:t>
            </w:r>
          </w:p>
        </w:tc>
        <w:tc>
          <w:tcPr>
            <w:tcW w:w="3240" w:type="dxa"/>
            <w:vAlign w:val="center"/>
          </w:tcPr>
          <w:p w14:paraId="623A231D" w14:textId="068D5432" w:rsidR="00F80205" w:rsidRPr="00F80205" w:rsidRDefault="00F80205" w:rsidP="00F80205">
            <w:pPr>
              <w:ind w:left="432" w:hanging="360"/>
              <w:jc w:val="center"/>
              <w:rPr>
                <w:rFonts w:ascii="Arial Narrow" w:hAnsi="Arial Narrow"/>
                <w:b/>
                <w:bCs/>
                <w:sz w:val="22"/>
                <w:szCs w:val="22"/>
              </w:rPr>
            </w:pPr>
            <w:r w:rsidRPr="007735DB">
              <w:rPr>
                <w:rFonts w:ascii="Arial Narrow" w:hAnsi="Arial Narrow"/>
                <w:b/>
                <w:bCs/>
                <w:sz w:val="22"/>
                <w:szCs w:val="22"/>
              </w:rPr>
              <w:t>LEA</w:t>
            </w:r>
          </w:p>
        </w:tc>
        <w:tc>
          <w:tcPr>
            <w:tcW w:w="3060" w:type="dxa"/>
            <w:vAlign w:val="center"/>
          </w:tcPr>
          <w:p w14:paraId="6B61F223" w14:textId="76E3C898" w:rsidR="00F80205" w:rsidRPr="00F80205" w:rsidRDefault="00F80205" w:rsidP="00F80205">
            <w:pPr>
              <w:ind w:left="432" w:hanging="432"/>
              <w:jc w:val="center"/>
              <w:rPr>
                <w:rFonts w:ascii="Arial Narrow" w:hAnsi="Arial Narrow"/>
                <w:b/>
                <w:bCs/>
                <w:sz w:val="22"/>
                <w:szCs w:val="22"/>
              </w:rPr>
            </w:pPr>
            <w:r w:rsidRPr="007735DB">
              <w:rPr>
                <w:rFonts w:ascii="Arial Narrow" w:hAnsi="Arial Narrow"/>
                <w:b/>
                <w:bCs/>
                <w:sz w:val="22"/>
                <w:szCs w:val="22"/>
              </w:rPr>
              <w:t>School</w:t>
            </w:r>
          </w:p>
        </w:tc>
      </w:tr>
      <w:tr w:rsidR="00F80205" w:rsidRPr="00C913FF" w14:paraId="0BABC9AE" w14:textId="77777777" w:rsidTr="00F80205">
        <w:trPr>
          <w:cantSplit/>
          <w:trHeight w:val="431"/>
        </w:trPr>
        <w:tc>
          <w:tcPr>
            <w:tcW w:w="2928" w:type="dxa"/>
            <w:shd w:val="clear" w:color="auto" w:fill="D9D9D9" w:themeFill="background1" w:themeFillShade="D9"/>
            <w:vAlign w:val="center"/>
          </w:tcPr>
          <w:p w14:paraId="5BFF608E" w14:textId="1B936588" w:rsidR="00F80205" w:rsidRPr="00F80205" w:rsidRDefault="00F80205" w:rsidP="00F80205">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6F280611" w14:textId="00AAE50E" w:rsidR="00F80205" w:rsidRPr="00F80205" w:rsidRDefault="00F80205" w:rsidP="00F80205">
            <w:pPr>
              <w:tabs>
                <w:tab w:val="left" w:pos="432"/>
              </w:tabs>
              <w:ind w:left="432" w:hanging="360"/>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6D7DBC40" w14:textId="37220AFA" w:rsidR="00F80205" w:rsidRPr="00F80205" w:rsidRDefault="00F80205" w:rsidP="00F80205">
            <w:pPr>
              <w:tabs>
                <w:tab w:val="left" w:pos="432"/>
              </w:tabs>
              <w:ind w:left="432" w:hanging="432"/>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3481B1EA" w14:textId="77777777" w:rsidTr="00F80205">
        <w:trPr>
          <w:cantSplit/>
          <w:trHeight w:val="836"/>
        </w:trPr>
        <w:tc>
          <w:tcPr>
            <w:tcW w:w="2928" w:type="dxa"/>
          </w:tcPr>
          <w:p w14:paraId="7699176E" w14:textId="77777777" w:rsidR="00F80205" w:rsidRPr="00C913FF" w:rsidRDefault="00F80205" w:rsidP="00E55D7D">
            <w:pPr>
              <w:tabs>
                <w:tab w:val="left" w:pos="432"/>
              </w:tabs>
              <w:rPr>
                <w:rFonts w:ascii="Arial Narrow" w:hAnsi="Arial Narrow"/>
                <w:sz w:val="22"/>
                <w:szCs w:val="22"/>
              </w:rPr>
            </w:pPr>
          </w:p>
        </w:tc>
        <w:tc>
          <w:tcPr>
            <w:tcW w:w="3240" w:type="dxa"/>
            <w:hideMark/>
          </w:tcPr>
          <w:p w14:paraId="6A24D42A" w14:textId="77777777" w:rsidR="00F80205" w:rsidRPr="00C913FF" w:rsidRDefault="00F80205" w:rsidP="00E55D7D">
            <w:pPr>
              <w:tabs>
                <w:tab w:val="left" w:pos="432"/>
              </w:tabs>
              <w:ind w:left="432" w:hanging="360"/>
              <w:rPr>
                <w:rFonts w:ascii="Arial Narrow" w:hAnsi="Arial Narrow"/>
                <w:sz w:val="22"/>
                <w:szCs w:val="22"/>
              </w:rPr>
            </w:pPr>
            <w:r w:rsidRPr="00C913FF">
              <w:rPr>
                <w:rFonts w:ascii="Arial Narrow" w:hAnsi="Arial Narrow"/>
                <w:sz w:val="22"/>
                <w:szCs w:val="22"/>
              </w:rPr>
              <w:t>16</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LEA</w:t>
            </w:r>
          </w:p>
          <w:p w14:paraId="21EC3D2E"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School Year Start</w:t>
            </w:r>
          </w:p>
          <w:p w14:paraId="7EF3D317"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Updated</w:t>
            </w:r>
            <w:r w:rsidRPr="00C913FF">
              <w:rPr>
                <w:rStyle w:val="FootnoteReference"/>
                <w:rFonts w:ascii="Arial Narrow" w:hAnsi="Arial Narrow"/>
                <w:sz w:val="22"/>
                <w:szCs w:val="22"/>
              </w:rPr>
              <w:footnoteReference w:id="1"/>
            </w:r>
          </w:p>
        </w:tc>
        <w:tc>
          <w:tcPr>
            <w:tcW w:w="3060" w:type="dxa"/>
            <w:hideMark/>
          </w:tcPr>
          <w:p w14:paraId="6AF62133" w14:textId="77777777" w:rsidR="00F80205" w:rsidRPr="00C913FF" w:rsidRDefault="00F80205" w:rsidP="00E55D7D">
            <w:pPr>
              <w:tabs>
                <w:tab w:val="left" w:pos="432"/>
              </w:tabs>
              <w:ind w:left="432" w:hanging="432"/>
              <w:rPr>
                <w:rFonts w:ascii="Arial Narrow" w:hAnsi="Arial Narrow"/>
                <w:sz w:val="22"/>
                <w:szCs w:val="22"/>
              </w:rPr>
            </w:pPr>
            <w:r w:rsidRPr="00C913FF">
              <w:rPr>
                <w:rFonts w:ascii="Arial Narrow" w:hAnsi="Arial Narrow"/>
                <w:sz w:val="22"/>
                <w:szCs w:val="22"/>
              </w:rPr>
              <w:t>531</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school</w:t>
            </w:r>
          </w:p>
          <w:p w14:paraId="7F648780"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School Year Start</w:t>
            </w:r>
          </w:p>
          <w:p w14:paraId="4EAF41F2" w14:textId="77777777" w:rsidR="00F80205" w:rsidRPr="00C913FF" w:rsidRDefault="00F80205" w:rsidP="005C2021">
            <w:pPr>
              <w:numPr>
                <w:ilvl w:val="0"/>
                <w:numId w:val="32"/>
              </w:numPr>
              <w:tabs>
                <w:tab w:val="left" w:pos="432"/>
              </w:tabs>
              <w:rPr>
                <w:rFonts w:ascii="Arial Narrow" w:hAnsi="Arial Narrow"/>
                <w:sz w:val="22"/>
                <w:szCs w:val="22"/>
              </w:rPr>
            </w:pPr>
            <w:r w:rsidRPr="00C913FF">
              <w:rPr>
                <w:rFonts w:ascii="Arial Narrow" w:hAnsi="Arial Narrow"/>
                <w:sz w:val="22"/>
                <w:szCs w:val="22"/>
              </w:rPr>
              <w:t>Updated</w:t>
            </w:r>
            <w:r w:rsidRPr="00C913FF">
              <w:rPr>
                <w:rFonts w:ascii="Arial Narrow" w:hAnsi="Arial Narrow"/>
                <w:sz w:val="22"/>
                <w:szCs w:val="22"/>
                <w:vertAlign w:val="superscript"/>
              </w:rPr>
              <w:t>1</w:t>
            </w:r>
          </w:p>
        </w:tc>
      </w:tr>
      <w:tr w:rsidR="00F80205" w:rsidRPr="00C913FF" w14:paraId="3DED289D" w14:textId="77777777" w:rsidTr="00F80205">
        <w:trPr>
          <w:cantSplit/>
          <w:trHeight w:val="368"/>
        </w:trPr>
        <w:tc>
          <w:tcPr>
            <w:tcW w:w="2928" w:type="dxa"/>
          </w:tcPr>
          <w:p w14:paraId="1D1ADC50" w14:textId="77777777" w:rsidR="00F80205" w:rsidRPr="00C913FF" w:rsidRDefault="00F80205" w:rsidP="00E55D7D">
            <w:pPr>
              <w:tabs>
                <w:tab w:val="left" w:pos="432"/>
              </w:tabs>
              <w:rPr>
                <w:rFonts w:ascii="Arial Narrow" w:hAnsi="Arial Narrow"/>
                <w:sz w:val="22"/>
                <w:szCs w:val="22"/>
              </w:rPr>
            </w:pPr>
          </w:p>
        </w:tc>
        <w:tc>
          <w:tcPr>
            <w:tcW w:w="3240" w:type="dxa"/>
          </w:tcPr>
          <w:p w14:paraId="2A82B185" w14:textId="77777777" w:rsidR="00F80205" w:rsidRPr="00C913FF" w:rsidRDefault="00F80205" w:rsidP="00E55D7D">
            <w:pPr>
              <w:tabs>
                <w:tab w:val="left" w:pos="432"/>
              </w:tabs>
              <w:rPr>
                <w:rFonts w:ascii="Arial Narrow" w:hAnsi="Arial Narrow"/>
                <w:sz w:val="22"/>
                <w:szCs w:val="22"/>
              </w:rPr>
            </w:pPr>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 Date</w:t>
            </w:r>
          </w:p>
        </w:tc>
        <w:tc>
          <w:tcPr>
            <w:tcW w:w="3060" w:type="dxa"/>
          </w:tcPr>
          <w:p w14:paraId="72E10797" w14:textId="77777777" w:rsidR="00F80205" w:rsidRPr="00C913FF" w:rsidRDefault="00F80205" w:rsidP="00E55D7D">
            <w:pPr>
              <w:tabs>
                <w:tab w:val="left" w:pos="432"/>
              </w:tabs>
              <w:ind w:left="432" w:hanging="432"/>
              <w:rPr>
                <w:rFonts w:ascii="Arial Narrow" w:hAnsi="Arial Narrow"/>
                <w:sz w:val="22"/>
                <w:szCs w:val="22"/>
              </w:rPr>
            </w:pPr>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 Date</w:t>
            </w:r>
          </w:p>
        </w:tc>
      </w:tr>
      <w:tr w:rsidR="00F80205" w:rsidRPr="00C913FF" w14:paraId="23BB9491" w14:textId="77777777" w:rsidTr="00F80205">
        <w:trPr>
          <w:cantSplit/>
          <w:trHeight w:val="360"/>
        </w:trPr>
        <w:tc>
          <w:tcPr>
            <w:tcW w:w="2928" w:type="dxa"/>
          </w:tcPr>
          <w:p w14:paraId="6820108D" w14:textId="77777777" w:rsidR="00F80205" w:rsidRPr="00C913FF" w:rsidRDefault="00F80205" w:rsidP="00E55D7D">
            <w:pPr>
              <w:tabs>
                <w:tab w:val="left" w:pos="432"/>
              </w:tabs>
              <w:rPr>
                <w:rFonts w:ascii="Arial Narrow" w:hAnsi="Arial Narrow"/>
                <w:sz w:val="22"/>
                <w:szCs w:val="22"/>
              </w:rPr>
            </w:pPr>
          </w:p>
        </w:tc>
        <w:tc>
          <w:tcPr>
            <w:tcW w:w="3240" w:type="dxa"/>
            <w:hideMark/>
          </w:tcPr>
          <w:p w14:paraId="3127D075"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453</w:t>
            </w:r>
            <w:r w:rsidRPr="00C913FF">
              <w:rPr>
                <w:rFonts w:ascii="Arial Narrow" w:hAnsi="Arial Narrow"/>
                <w:sz w:val="22"/>
                <w:szCs w:val="22"/>
              </w:rPr>
              <w:tab/>
              <w:t>Local education agency (LEA) type</w:t>
            </w:r>
          </w:p>
        </w:tc>
        <w:tc>
          <w:tcPr>
            <w:tcW w:w="3060" w:type="dxa"/>
            <w:hideMark/>
          </w:tcPr>
          <w:p w14:paraId="5F74ED2C"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21</w:t>
            </w:r>
            <w:r w:rsidRPr="00C913FF">
              <w:rPr>
                <w:rFonts w:ascii="Arial Narrow" w:hAnsi="Arial Narrow"/>
                <w:sz w:val="22"/>
                <w:szCs w:val="22"/>
              </w:rPr>
              <w:tab/>
              <w:t>School type</w:t>
            </w:r>
          </w:p>
        </w:tc>
      </w:tr>
      <w:tr w:rsidR="00F80205" w:rsidRPr="00C913FF" w14:paraId="4C8CD212" w14:textId="77777777" w:rsidTr="00F80205">
        <w:trPr>
          <w:cantSplit/>
          <w:trHeight w:val="360"/>
        </w:trPr>
        <w:tc>
          <w:tcPr>
            <w:tcW w:w="2928" w:type="dxa"/>
          </w:tcPr>
          <w:p w14:paraId="0BC11955" w14:textId="77777777" w:rsidR="00F80205" w:rsidRPr="00C913FF" w:rsidRDefault="00F80205" w:rsidP="00E55D7D">
            <w:pPr>
              <w:tabs>
                <w:tab w:val="left" w:pos="432"/>
              </w:tabs>
              <w:rPr>
                <w:rFonts w:ascii="Arial Narrow" w:hAnsi="Arial Narrow"/>
                <w:sz w:val="22"/>
                <w:szCs w:val="22"/>
              </w:rPr>
            </w:pPr>
          </w:p>
        </w:tc>
        <w:tc>
          <w:tcPr>
            <w:tcW w:w="3240" w:type="dxa"/>
          </w:tcPr>
          <w:p w14:paraId="09F58429" w14:textId="77777777" w:rsidR="00F80205" w:rsidRPr="00C913FF" w:rsidRDefault="00F80205" w:rsidP="00E55D7D">
            <w:pPr>
              <w:tabs>
                <w:tab w:val="left" w:pos="432"/>
              </w:tabs>
              <w:rPr>
                <w:rFonts w:ascii="Arial Narrow" w:hAnsi="Arial Narrow"/>
                <w:sz w:val="22"/>
                <w:szCs w:val="22"/>
              </w:rPr>
            </w:pPr>
          </w:p>
        </w:tc>
        <w:tc>
          <w:tcPr>
            <w:tcW w:w="3060" w:type="dxa"/>
          </w:tcPr>
          <w:p w14:paraId="2ADBC7CD"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743  Reconstituted status</w:t>
            </w:r>
          </w:p>
        </w:tc>
      </w:tr>
    </w:tbl>
    <w:p w14:paraId="07566BD6" w14:textId="77777777" w:rsidR="00F80205" w:rsidRDefault="00F80205" w:rsidP="00E465C8"/>
    <w:p w14:paraId="19739ADB" w14:textId="42ED188F" w:rsidR="00F80205" w:rsidRPr="00A43683" w:rsidRDefault="00F80205" w:rsidP="00A43683">
      <w:pPr>
        <w:rPr>
          <w:b/>
          <w:bCs/>
          <w:sz w:val="20"/>
        </w:rPr>
      </w:pPr>
      <w:r w:rsidRPr="00E36DDD">
        <w:rPr>
          <w:b/>
          <w:bCs/>
          <w:sz w:val="20"/>
        </w:rPr>
        <w:t>Table 2.4-</w:t>
      </w:r>
      <w:r>
        <w:rPr>
          <w:b/>
          <w:bCs/>
          <w:sz w:val="20"/>
        </w:rPr>
        <w:t>4</w:t>
      </w:r>
      <w:r w:rsidRPr="00E36DDD">
        <w:rPr>
          <w:b/>
          <w:bCs/>
          <w:sz w:val="20"/>
        </w:rPr>
        <w:t>: Data Groups in the Directory by Education Level and Type</w:t>
      </w:r>
      <w:r>
        <w:rPr>
          <w:b/>
          <w:bCs/>
          <w:sz w:val="20"/>
        </w:rPr>
        <w:t xml:space="preserve"> – Charter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060"/>
      </w:tblGrid>
      <w:tr w:rsidR="00F80205" w:rsidRPr="00C913FF" w14:paraId="3C369561" w14:textId="77777777" w:rsidTr="00F80205">
        <w:trPr>
          <w:cantSplit/>
          <w:trHeight w:val="278"/>
        </w:trPr>
        <w:tc>
          <w:tcPr>
            <w:tcW w:w="2928" w:type="dxa"/>
            <w:vAlign w:val="center"/>
          </w:tcPr>
          <w:p w14:paraId="294878F5" w14:textId="49A7CC65"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SEA</w:t>
            </w:r>
          </w:p>
        </w:tc>
        <w:tc>
          <w:tcPr>
            <w:tcW w:w="3240" w:type="dxa"/>
            <w:vAlign w:val="center"/>
          </w:tcPr>
          <w:p w14:paraId="5C55124A" w14:textId="455925F1"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LEA</w:t>
            </w:r>
          </w:p>
        </w:tc>
        <w:tc>
          <w:tcPr>
            <w:tcW w:w="3060" w:type="dxa"/>
            <w:vAlign w:val="center"/>
          </w:tcPr>
          <w:p w14:paraId="46AB7F11" w14:textId="081173EF"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School</w:t>
            </w:r>
          </w:p>
        </w:tc>
      </w:tr>
      <w:tr w:rsidR="00F80205" w:rsidRPr="00C913FF" w14:paraId="022596DA" w14:textId="77777777" w:rsidTr="00F80205">
        <w:trPr>
          <w:cantSplit/>
          <w:trHeight w:val="278"/>
        </w:trPr>
        <w:tc>
          <w:tcPr>
            <w:tcW w:w="2928" w:type="dxa"/>
            <w:shd w:val="clear" w:color="auto" w:fill="D9D9D9" w:themeFill="background1" w:themeFillShade="D9"/>
            <w:vAlign w:val="center"/>
          </w:tcPr>
          <w:p w14:paraId="150D7ACA" w14:textId="20994216"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412C54F9" w14:textId="32890A8D"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5CC4BA22" w14:textId="4E66A4C7"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62A19786" w14:textId="77777777" w:rsidTr="00F80205">
        <w:trPr>
          <w:cantSplit/>
          <w:trHeight w:val="278"/>
        </w:trPr>
        <w:tc>
          <w:tcPr>
            <w:tcW w:w="2928" w:type="dxa"/>
          </w:tcPr>
          <w:p w14:paraId="3BCD75EE" w14:textId="77777777" w:rsidR="00F80205" w:rsidRPr="00C913FF" w:rsidRDefault="00F80205" w:rsidP="00E55D7D">
            <w:pPr>
              <w:tabs>
                <w:tab w:val="left" w:pos="432"/>
              </w:tabs>
              <w:rPr>
                <w:rFonts w:ascii="Arial Narrow" w:hAnsi="Arial Narrow"/>
                <w:sz w:val="22"/>
                <w:szCs w:val="22"/>
              </w:rPr>
            </w:pPr>
          </w:p>
        </w:tc>
        <w:tc>
          <w:tcPr>
            <w:tcW w:w="3240" w:type="dxa"/>
          </w:tcPr>
          <w:p w14:paraId="5431F617"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653   Charter LEA status</w:t>
            </w:r>
          </w:p>
        </w:tc>
        <w:tc>
          <w:tcPr>
            <w:tcW w:w="3060" w:type="dxa"/>
          </w:tcPr>
          <w:p w14:paraId="1BBAA6E6"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27   Charter status</w:t>
            </w:r>
          </w:p>
        </w:tc>
      </w:tr>
      <w:tr w:rsidR="00F80205" w:rsidRPr="00C913FF" w14:paraId="27BF4056" w14:textId="77777777" w:rsidTr="00F80205">
        <w:trPr>
          <w:cantSplit/>
          <w:trHeight w:val="620"/>
        </w:trPr>
        <w:tc>
          <w:tcPr>
            <w:tcW w:w="2928" w:type="dxa"/>
          </w:tcPr>
          <w:p w14:paraId="43E1D5A8" w14:textId="77777777" w:rsidR="00F80205" w:rsidRPr="00C913FF" w:rsidRDefault="00F80205" w:rsidP="00E55D7D">
            <w:pPr>
              <w:tabs>
                <w:tab w:val="left" w:pos="432"/>
              </w:tabs>
              <w:rPr>
                <w:rFonts w:ascii="Arial Narrow" w:hAnsi="Arial Narrow"/>
                <w:sz w:val="22"/>
                <w:szCs w:val="22"/>
              </w:rPr>
            </w:pPr>
          </w:p>
        </w:tc>
        <w:tc>
          <w:tcPr>
            <w:tcW w:w="3240" w:type="dxa"/>
          </w:tcPr>
          <w:p w14:paraId="49CE5B48" w14:textId="77777777" w:rsidR="00F80205" w:rsidRPr="00C913FF" w:rsidRDefault="00F80205" w:rsidP="00E55D7D">
            <w:pPr>
              <w:tabs>
                <w:tab w:val="left" w:pos="432"/>
              </w:tabs>
              <w:rPr>
                <w:rFonts w:ascii="Arial Narrow" w:hAnsi="Arial Narrow"/>
                <w:sz w:val="22"/>
                <w:szCs w:val="22"/>
              </w:rPr>
            </w:pPr>
          </w:p>
        </w:tc>
        <w:tc>
          <w:tcPr>
            <w:tcW w:w="3060" w:type="dxa"/>
          </w:tcPr>
          <w:p w14:paraId="0C90BD6A" w14:textId="1EE888F9" w:rsidR="00EB4145" w:rsidRPr="00EB4145" w:rsidRDefault="00F80205" w:rsidP="00E55D7D">
            <w:pPr>
              <w:tabs>
                <w:tab w:val="left" w:pos="432"/>
              </w:tabs>
              <w:rPr>
                <w:rFonts w:ascii="Arial Narrow" w:hAnsi="Arial Narrow"/>
                <w:sz w:val="22"/>
                <w:szCs w:val="22"/>
              </w:rPr>
            </w:pPr>
            <w:r w:rsidRPr="00C913FF">
              <w:rPr>
                <w:rFonts w:ascii="Arial Narrow" w:hAnsi="Arial Narrow"/>
                <w:sz w:val="22"/>
                <w:szCs w:val="22"/>
              </w:rPr>
              <w:t>804 Charter authorizer identifier (state)</w:t>
            </w:r>
          </w:p>
        </w:tc>
      </w:tr>
    </w:tbl>
    <w:p w14:paraId="2D57331E" w14:textId="77777777" w:rsidR="00DD75D4" w:rsidRDefault="00DD75D4" w:rsidP="00E465C8"/>
    <w:p w14:paraId="613AE668" w14:textId="77777777" w:rsidR="00E465C8" w:rsidRPr="00E36DDD" w:rsidRDefault="00E465C8" w:rsidP="00E465C8">
      <w:r w:rsidRPr="00E36DDD">
        <w:t>In addition to unique identifiers, contact information</w:t>
      </w:r>
      <w:r w:rsidR="00B85110">
        <w:t xml:space="preserve">, </w:t>
      </w:r>
      <w:r w:rsidRPr="00E36DDD">
        <w:t>descriptive information</w:t>
      </w:r>
      <w:r w:rsidR="00287354">
        <w:t xml:space="preserve"> and charter information</w:t>
      </w:r>
      <w:r w:rsidRPr="00E36DDD">
        <w:t xml:space="preserve">, explanations may be included in </w:t>
      </w:r>
      <w:r w:rsidR="008A6702" w:rsidRPr="00E36DDD">
        <w:t>Directory</w:t>
      </w:r>
      <w:r w:rsidRPr="00E36DDD">
        <w:t xml:space="preserve"> files.</w:t>
      </w:r>
    </w:p>
    <w:p w14:paraId="2BA61BD1" w14:textId="77777777" w:rsidR="00E465C8" w:rsidRPr="00E36DDD" w:rsidRDefault="00E465C8" w:rsidP="009262D6">
      <w:pPr>
        <w:pStyle w:val="Heading3"/>
      </w:pPr>
      <w:bookmarkStart w:id="49" w:name="_Toc280520193"/>
      <w:bookmarkStart w:id="50" w:name="_Toc238368321"/>
      <w:bookmarkStart w:id="51" w:name="_Toc525810920"/>
      <w:r w:rsidRPr="00E36DDD">
        <w:t>Unique Identifiers</w:t>
      </w:r>
      <w:bookmarkEnd w:id="49"/>
      <w:bookmarkEnd w:id="50"/>
      <w:bookmarkEnd w:id="51"/>
    </w:p>
    <w:p w14:paraId="1E85FA51" w14:textId="77777777" w:rsidR="00E465C8" w:rsidRPr="00E36DDD" w:rsidRDefault="00E465C8" w:rsidP="00E465C8">
      <w:r w:rsidRPr="00E36DDD">
        <w:t xml:space="preserve">The unique identifiers are </w:t>
      </w:r>
      <w:r w:rsidR="003B5112" w:rsidRPr="00E36DDD">
        <w:t>identifiers and names.</w:t>
      </w:r>
      <w:r w:rsidRPr="00E36DDD">
        <w:t xml:space="preserve"> Care should be taken to validate identifiers since the leading causes of duplicate LEAs and schools are submitting an incorrect NCES ID with an updated state ID and adding or removing leading zeros in state IDs and NCES IDs.</w:t>
      </w:r>
    </w:p>
    <w:p w14:paraId="14E0C3A7" w14:textId="15F55C68" w:rsidR="00E465C8" w:rsidRPr="00634470" w:rsidRDefault="00E465C8" w:rsidP="00E465C8">
      <w:pPr>
        <w:rPr>
          <w:b/>
          <w:i/>
          <w:color w:val="FF0000"/>
        </w:rPr>
      </w:pPr>
    </w:p>
    <w:p w14:paraId="0DBEA96D" w14:textId="2F094809" w:rsidR="00E465C8" w:rsidRPr="00E36DDD" w:rsidRDefault="00E465C8" w:rsidP="00843FB9">
      <w:pPr>
        <w:pStyle w:val="Heading4"/>
      </w:pPr>
      <w:bookmarkStart w:id="52" w:name="_Toc238368322"/>
      <w:bookmarkStart w:id="53" w:name="_Toc280520194"/>
      <w:r w:rsidRPr="00E36DDD">
        <w:t>State Code (</w:t>
      </w:r>
      <w:r w:rsidR="001C7FE5" w:rsidRPr="00E36DDD">
        <w:t>DG</w:t>
      </w:r>
      <w:r w:rsidRPr="00E36DDD">
        <w:t>559)</w:t>
      </w:r>
      <w:bookmarkEnd w:id="52"/>
      <w:bookmarkEnd w:id="53"/>
    </w:p>
    <w:p w14:paraId="66766036" w14:textId="77777777" w:rsidR="00E465C8" w:rsidRPr="00E36DDD" w:rsidRDefault="00E465C8" w:rsidP="00E465C8">
      <w:r w:rsidRPr="00E36DDD">
        <w:t xml:space="preserve">Definition - The two-digit </w:t>
      </w:r>
      <w:r w:rsidR="007A0058" w:rsidRPr="00E36DDD">
        <w:t xml:space="preserve">American National Standards </w:t>
      </w:r>
      <w:r w:rsidR="004426BF" w:rsidRPr="00E36DDD">
        <w:t>Institute</w:t>
      </w:r>
      <w:r w:rsidR="007A0058" w:rsidRPr="00E36DDD">
        <w:t xml:space="preserve"> (ANSI</w:t>
      </w:r>
      <w:r w:rsidRPr="00E36DDD">
        <w:t xml:space="preserve">) </w:t>
      </w:r>
      <w:r w:rsidR="00286418">
        <w:t>c</w:t>
      </w:r>
      <w:r w:rsidR="00A85D65" w:rsidRPr="00E36DDD">
        <w:t xml:space="preserve">ode </w:t>
      </w:r>
      <w:r w:rsidRPr="00E36DDD">
        <w:t xml:space="preserve">for the state, District of Columbia, </w:t>
      </w:r>
      <w:r w:rsidR="00286418">
        <w:t xml:space="preserve">and the </w:t>
      </w:r>
      <w:r w:rsidR="002333ED">
        <w:t>o</w:t>
      </w:r>
      <w:r w:rsidR="00D33117" w:rsidRPr="00E36DDD">
        <w:t xml:space="preserve">utlying areas </w:t>
      </w:r>
      <w:r w:rsidRPr="00E36DDD">
        <w:t xml:space="preserve">and freely associated </w:t>
      </w:r>
      <w:r w:rsidR="00286418">
        <w:t>areas</w:t>
      </w:r>
      <w:r w:rsidRPr="00E36DDD">
        <w:t xml:space="preserve"> of the United States</w:t>
      </w:r>
      <w:r w:rsidR="003B35B2">
        <w:t>.</w:t>
      </w:r>
      <w:r w:rsidRPr="00E36DDD">
        <w:t xml:space="preserve"> </w:t>
      </w:r>
    </w:p>
    <w:p w14:paraId="6655D87F" w14:textId="77777777" w:rsidR="00E465C8" w:rsidRPr="00E36DDD" w:rsidRDefault="00E465C8" w:rsidP="00E465C8"/>
    <w:p w14:paraId="065F7B06" w14:textId="77777777" w:rsidR="00853259" w:rsidRPr="00E36DDD" w:rsidRDefault="00E465C8" w:rsidP="00853259">
      <w:r w:rsidRPr="00E36DDD">
        <w:t>Appendix A contains a list of the State Codes.</w:t>
      </w:r>
    </w:p>
    <w:p w14:paraId="17FF4476" w14:textId="77777777" w:rsidR="00E465C8" w:rsidRPr="00E36DDD" w:rsidRDefault="00E465C8" w:rsidP="00E465C8"/>
    <w:p w14:paraId="36F22DF2" w14:textId="77777777" w:rsidR="00843FB9"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t>Did You Know?</w:t>
      </w:r>
      <w:r w:rsidR="00C365AB" w:rsidRPr="00E36DDD">
        <w:t xml:space="preserve"> </w:t>
      </w:r>
      <w:r w:rsidRPr="00E36DDD">
        <w:t>State Codes are used to identify each state’s data.</w:t>
      </w:r>
      <w:r w:rsidR="00C365AB" w:rsidRPr="00E36DDD">
        <w:t xml:space="preserve"> </w:t>
      </w:r>
      <w:r w:rsidRPr="00E36DDD">
        <w:t xml:space="preserve">Therefore, the State Codes must be accurate on every file or you will get a validation error. </w:t>
      </w:r>
    </w:p>
    <w:p w14:paraId="03D976E8" w14:textId="0DC3DBE6" w:rsidR="00843FB9" w:rsidRPr="00634470" w:rsidRDefault="00843FB9" w:rsidP="00843FB9">
      <w:pPr>
        <w:rPr>
          <w:b/>
          <w:i/>
          <w:color w:val="FF0000"/>
        </w:rPr>
      </w:pPr>
      <w:bookmarkStart w:id="54" w:name="_Toc238368323"/>
      <w:bookmarkStart w:id="55" w:name="_Toc238368424"/>
      <w:bookmarkStart w:id="56" w:name="_Toc241038045"/>
      <w:bookmarkStart w:id="57" w:name="_Toc238368324"/>
      <w:bookmarkStart w:id="58" w:name="_Toc280520195"/>
      <w:bookmarkEnd w:id="54"/>
      <w:bookmarkEnd w:id="55"/>
      <w:bookmarkEnd w:id="56"/>
    </w:p>
    <w:p w14:paraId="48B35B87" w14:textId="103D1684" w:rsidR="00E465C8" w:rsidRPr="00E36DDD" w:rsidRDefault="00E465C8" w:rsidP="00843FB9">
      <w:pPr>
        <w:pStyle w:val="Heading4"/>
      </w:pPr>
      <w:r w:rsidRPr="00E36DDD">
        <w:t>Education Entity Name (</w:t>
      </w:r>
      <w:r w:rsidR="001C7FE5" w:rsidRPr="00E36DDD">
        <w:t>DG</w:t>
      </w:r>
      <w:r w:rsidRPr="00E36DDD">
        <w:t>7)</w:t>
      </w:r>
      <w:bookmarkEnd w:id="57"/>
      <w:bookmarkEnd w:id="58"/>
    </w:p>
    <w:p w14:paraId="23CB1B31" w14:textId="77777777" w:rsidR="00E465C8" w:rsidRPr="00E36DDD" w:rsidRDefault="00E465C8" w:rsidP="00E465C8">
      <w:r w:rsidRPr="00E36DDD">
        <w:t xml:space="preserve">Definition - The full </w:t>
      </w:r>
      <w:r w:rsidR="00D33117" w:rsidRPr="00E36DDD">
        <w:t>registered</w:t>
      </w:r>
      <w:r w:rsidRPr="00E36DDD">
        <w:t xml:space="preserve"> name of the school, LEA, SEA, or other entity reporting education data.</w:t>
      </w:r>
    </w:p>
    <w:p w14:paraId="41DEF5C7" w14:textId="77777777" w:rsidR="00D33117" w:rsidRPr="00E36DDD" w:rsidRDefault="00D33117" w:rsidP="00E465C8"/>
    <w:p w14:paraId="21879801" w14:textId="04BCDA0F" w:rsidR="00E465C8" w:rsidRPr="00E36DDD" w:rsidRDefault="00E465C8" w:rsidP="00E465C8">
      <w:r w:rsidRPr="00E36DDD">
        <w:t>Abbreviations should not be used if the full name can be entered in 60 characters.</w:t>
      </w:r>
      <w:r w:rsidR="00C365AB" w:rsidRPr="00E36DDD">
        <w:t xml:space="preserve"> </w:t>
      </w:r>
      <w:r w:rsidRPr="00E36DDD">
        <w:t>If the name is longer than 60 characters, it will need to be abbreviated.</w:t>
      </w:r>
      <w:r w:rsidR="00C365AB" w:rsidRPr="00E36DDD">
        <w:t xml:space="preserve"> </w:t>
      </w:r>
    </w:p>
    <w:p w14:paraId="69DF277E" w14:textId="77777777" w:rsidR="00E465C8" w:rsidRPr="00E36DDD" w:rsidRDefault="00E465C8" w:rsidP="00E465C8"/>
    <w:p w14:paraId="7EA1739B" w14:textId="4621C632" w:rsidR="00F81D4D" w:rsidRPr="00E36DDD" w:rsidRDefault="00BF4B1A" w:rsidP="00F81D4D">
      <w:pPr>
        <w:framePr w:hSpace="187" w:wrap="around" w:vAnchor="text" w:hAnchor="text" w:y="1" w:anchorLock="1"/>
        <w:pBdr>
          <w:top w:val="single" w:sz="6" w:space="4" w:color="000000"/>
          <w:left w:val="single" w:sz="6" w:space="7" w:color="000000"/>
          <w:bottom w:val="single" w:sz="6" w:space="4" w:color="000000"/>
          <w:right w:val="single" w:sz="6" w:space="7" w:color="000000"/>
        </w:pBdr>
        <w:rPr>
          <w:b/>
          <w:bCs/>
        </w:rPr>
      </w:pPr>
      <w:r w:rsidRPr="00BF4B1A">
        <w:rPr>
          <w:b/>
          <w:bCs/>
          <w:i/>
          <w:color w:val="FF0000"/>
        </w:rPr>
        <w:t>New!</w:t>
      </w:r>
      <w:r w:rsidRPr="00BF4B1A">
        <w:rPr>
          <w:b/>
          <w:bCs/>
          <w:color w:val="FF0000"/>
        </w:rPr>
        <w:t xml:space="preserve"> </w:t>
      </w:r>
      <w:r w:rsidR="00F81D4D" w:rsidRPr="00E36DDD">
        <w:rPr>
          <w:b/>
          <w:bCs/>
        </w:rPr>
        <w:t>Tech Tip!</w:t>
      </w:r>
      <w:r w:rsidR="00F81D4D" w:rsidRPr="00E36DDD">
        <w:t xml:space="preserve"> Appendix B contains a list of recommended abbreviations.</w:t>
      </w:r>
    </w:p>
    <w:p w14:paraId="0CAE32D1" w14:textId="273CCC81" w:rsidR="00847922" w:rsidRDefault="00847922" w:rsidP="00E465C8"/>
    <w:p w14:paraId="44795282" w14:textId="77777777" w:rsidR="007608DE" w:rsidRDefault="007608DE" w:rsidP="00E465C8"/>
    <w:p w14:paraId="30FAF167" w14:textId="1B2A6535" w:rsidR="00E465C8" w:rsidRPr="00E36DDD" w:rsidRDefault="00E465C8" w:rsidP="00E465C8">
      <w:r w:rsidRPr="00E36DDD">
        <w:t>The primary identifiers—NCES and state identifiers—are used in combination with the education unit name and addresses to identify duplicates. It is imperative that each education unit be included only once in the database.</w:t>
      </w:r>
    </w:p>
    <w:p w14:paraId="260BD416" w14:textId="77777777" w:rsidR="00E465C8" w:rsidRPr="00E36DDD" w:rsidRDefault="00E465C8" w:rsidP="00E465C8"/>
    <w:p w14:paraId="2ED41766" w14:textId="77777777" w:rsidR="00E465C8" w:rsidRPr="00E36DDD" w:rsidRDefault="00E465C8" w:rsidP="00E465C8">
      <w:r w:rsidRPr="00E36DDD">
        <w:t>To avoid confusion,</w:t>
      </w:r>
    </w:p>
    <w:p w14:paraId="199281DE" w14:textId="77777777" w:rsidR="00E465C8" w:rsidRPr="00E36DDD" w:rsidRDefault="00E465C8" w:rsidP="005D20D0">
      <w:pPr>
        <w:numPr>
          <w:ilvl w:val="0"/>
          <w:numId w:val="7"/>
        </w:numPr>
      </w:pPr>
      <w:r w:rsidRPr="00E36DDD">
        <w:t>Report the LEA name differently from any school names associated with the LEA.</w:t>
      </w:r>
      <w:r w:rsidR="00C365AB" w:rsidRPr="00E36DDD">
        <w:t xml:space="preserve"> </w:t>
      </w:r>
      <w:r w:rsidRPr="00E36DDD">
        <w:t>For example, add the word “Agency” to the LEA.</w:t>
      </w:r>
    </w:p>
    <w:p w14:paraId="248CE503" w14:textId="77777777" w:rsidR="00061ABC" w:rsidRPr="00E36DDD" w:rsidRDefault="00E465C8" w:rsidP="001374EF">
      <w:pPr>
        <w:numPr>
          <w:ilvl w:val="0"/>
          <w:numId w:val="7"/>
        </w:numPr>
      </w:pPr>
      <w:r w:rsidRPr="00E36DDD">
        <w:lastRenderedPageBreak/>
        <w:t>Include the types of grades served in the school name.</w:t>
      </w:r>
      <w:r w:rsidR="00C365AB" w:rsidRPr="00E36DDD">
        <w:t xml:space="preserve"> </w:t>
      </w:r>
      <w:r w:rsidRPr="00E36DDD">
        <w:t>For example, “Jones School” should be specified as “Jones Elementary School,” “Jones Middle School,” or “Jones High School.”</w:t>
      </w:r>
    </w:p>
    <w:p w14:paraId="4C3A62E1" w14:textId="77777777" w:rsidR="00061ABC" w:rsidRPr="00E36DDD" w:rsidRDefault="00061ABC" w:rsidP="00061ABC"/>
    <w:p w14:paraId="0FEDC4C2" w14:textId="4E7F795E" w:rsidR="00D617EA" w:rsidRPr="00E36DDD" w:rsidRDefault="00A1673A" w:rsidP="00FB7CBE">
      <w:r w:rsidRPr="00E36DDD">
        <w:rPr>
          <w:noProof/>
        </w:rPr>
        <mc:AlternateContent>
          <mc:Choice Requires="wps">
            <w:drawing>
              <wp:inline distT="0" distB="0" distL="0" distR="0" wp14:anchorId="19763645" wp14:editId="25874DC9">
                <wp:extent cx="5943600" cy="1152525"/>
                <wp:effectExtent l="0" t="0" r="19050"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FFFFF"/>
                        </a:solidFill>
                        <a:ln w="9525">
                          <a:solidFill>
                            <a:srgbClr val="000000"/>
                          </a:solidFill>
                          <a:miter lim="800000"/>
                          <a:headEnd/>
                          <a:tailEnd/>
                        </a:ln>
                      </wps:spPr>
                      <wps:txbx>
                        <w:txbxContent>
                          <w:p w14:paraId="08EE07FC" w14:textId="77777777" w:rsidR="00D8376B" w:rsidRDefault="00D8376B"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D8376B" w:rsidRPr="00FB7CBE" w:rsidRDefault="00D8376B" w:rsidP="005D20D0">
                            <w:pPr>
                              <w:numPr>
                                <w:ilvl w:val="0"/>
                                <w:numId w:val="7"/>
                              </w:numPr>
                              <w:spacing w:after="60"/>
                            </w:pPr>
                            <w:r w:rsidRPr="00FB7CBE">
                              <w:t>LEA names must be unique within the state.</w:t>
                            </w:r>
                          </w:p>
                          <w:p w14:paraId="7012FDBF" w14:textId="77777777" w:rsidR="00D8376B" w:rsidRPr="00FB7CBE" w:rsidRDefault="00D8376B" w:rsidP="005D20D0">
                            <w:pPr>
                              <w:numPr>
                                <w:ilvl w:val="0"/>
                                <w:numId w:val="7"/>
                              </w:numPr>
                              <w:spacing w:after="60"/>
                            </w:pPr>
                            <w:r w:rsidRPr="00FB7CBE">
                              <w:t>School names must be unique within the LEA.</w:t>
                            </w:r>
                          </w:p>
                          <w:p w14:paraId="239D83A5" w14:textId="1AC9F964" w:rsidR="00D8376B" w:rsidRDefault="00D8376B"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D8376B" w:rsidRPr="00FB7CBE" w:rsidRDefault="00D8376B" w:rsidP="00FB7CBE">
                            <w:pPr>
                              <w:spacing w:after="60"/>
                            </w:pPr>
                          </w:p>
                        </w:txbxContent>
                      </wps:txbx>
                      <wps:bodyPr rot="0" vert="horz" wrap="square" lIns="91440" tIns="45720" rIns="91440" bIns="45720" anchor="t" anchorCtr="0" upright="1">
                        <a:noAutofit/>
                      </wps:bodyPr>
                    </wps:wsp>
                  </a:graphicData>
                </a:graphic>
              </wp:inline>
            </w:drawing>
          </mc:Choice>
          <mc:Fallback>
            <w:pict>
              <v:shapetype w14:anchorId="19763645" id="_x0000_t202" coordsize="21600,21600" o:spt="202" path="m,l,21600r21600,l21600,xe">
                <v:stroke joinstyle="miter"/>
                <v:path gradientshapeok="t" o:connecttype="rect"/>
              </v:shapetype>
              <v:shape id="Text Box 2" o:spid="_x0000_s1026"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">
                <v:textbox>
                  <w:txbxContent>
                    <w:p w14:paraId="08EE07FC" w14:textId="77777777" w:rsidR="00D8376B" w:rsidRDefault="00D8376B"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D8376B" w:rsidRPr="00FB7CBE" w:rsidRDefault="00D8376B" w:rsidP="005D20D0">
                      <w:pPr>
                        <w:numPr>
                          <w:ilvl w:val="0"/>
                          <w:numId w:val="7"/>
                        </w:numPr>
                        <w:spacing w:after="60"/>
                      </w:pPr>
                      <w:r w:rsidRPr="00FB7CBE">
                        <w:t>LEA names must be unique within the state.</w:t>
                      </w:r>
                    </w:p>
                    <w:p w14:paraId="7012FDBF" w14:textId="77777777" w:rsidR="00D8376B" w:rsidRPr="00FB7CBE" w:rsidRDefault="00D8376B" w:rsidP="005D20D0">
                      <w:pPr>
                        <w:numPr>
                          <w:ilvl w:val="0"/>
                          <w:numId w:val="7"/>
                        </w:numPr>
                        <w:spacing w:after="60"/>
                      </w:pPr>
                      <w:r w:rsidRPr="00FB7CBE">
                        <w:t>School names must be unique within the LEA.</w:t>
                      </w:r>
                    </w:p>
                    <w:p w14:paraId="239D83A5" w14:textId="1AC9F964" w:rsidR="00D8376B" w:rsidRDefault="00D8376B" w:rsidP="00FB7CBE">
                      <w:pPr>
                        <w:spacing w:after="60"/>
                      </w:pPr>
                      <w:r>
                        <w:rPr>
                          <w:b/>
                          <w:bCs/>
                        </w:rPr>
                        <w:t xml:space="preserve">Note: </w:t>
                      </w:r>
                      <w:r w:rsidRPr="00FB7CBE">
                        <w:rPr>
                          <w:bCs/>
                        </w:rPr>
                        <w:t xml:space="preserve">Cases of duplication that existed prior to SY </w:t>
                      </w:r>
                      <w:r>
                        <w:rPr>
                          <w:bCs/>
                        </w:rPr>
                        <w:t>2016-17</w:t>
                      </w:r>
                      <w:r w:rsidRPr="00FB7CBE">
                        <w:rPr>
                          <w:bCs/>
                        </w:rPr>
                        <w:t xml:space="preserve"> will not trigger an error</w:t>
                      </w:r>
                      <w:r w:rsidRPr="00FB7CBE">
                        <w:t>.</w:t>
                      </w:r>
                    </w:p>
                    <w:p w14:paraId="51714180" w14:textId="77777777" w:rsidR="00D8376B" w:rsidRPr="00FB7CBE" w:rsidRDefault="00D8376B" w:rsidP="00FB7CBE">
                      <w:pPr>
                        <w:spacing w:after="60"/>
                      </w:pPr>
                    </w:p>
                  </w:txbxContent>
                </v:textbox>
                <w10:anchorlock/>
              </v:shape>
            </w:pict>
          </mc:Fallback>
        </mc:AlternateContent>
      </w:r>
    </w:p>
    <w:p w14:paraId="5B9245B7" w14:textId="72809FE8" w:rsidR="00B97CFF" w:rsidRPr="00E36DDD" w:rsidRDefault="00B97CFF" w:rsidP="00B97CFF">
      <w:bookmarkStart w:id="59" w:name="_Toc238368325"/>
      <w:bookmarkStart w:id="60" w:name="_Toc238368426"/>
      <w:bookmarkStart w:id="61" w:name="_Toc241038047"/>
      <w:bookmarkStart w:id="62" w:name="_Toc238368326"/>
      <w:bookmarkStart w:id="63" w:name="_Toc280520196"/>
      <w:bookmarkEnd w:id="59"/>
      <w:bookmarkEnd w:id="60"/>
      <w:bookmarkEnd w:id="61"/>
    </w:p>
    <w:p w14:paraId="7800D035" w14:textId="07329F4C" w:rsidR="00E465C8" w:rsidRPr="00E36DDD" w:rsidRDefault="00E465C8" w:rsidP="00843FB9">
      <w:pPr>
        <w:pStyle w:val="Heading4"/>
      </w:pPr>
      <w:r w:rsidRPr="00E36DDD">
        <w:t>State Agency Number (</w:t>
      </w:r>
      <w:r w:rsidR="001C7FE5" w:rsidRPr="00E36DDD">
        <w:t>DG</w:t>
      </w:r>
      <w:r w:rsidRPr="00E36DDD">
        <w:t>570)</w:t>
      </w:r>
      <w:bookmarkEnd w:id="62"/>
      <w:bookmarkEnd w:id="63"/>
    </w:p>
    <w:p w14:paraId="5240880D" w14:textId="77777777" w:rsidR="00E465C8" w:rsidRPr="00E36DDD" w:rsidRDefault="00E465C8" w:rsidP="00E465C8">
      <w:r w:rsidRPr="00E36DDD">
        <w:t>Definition - A number used to uniquely identify state agencies.</w:t>
      </w:r>
      <w:r w:rsidR="00C365AB" w:rsidRPr="00E36DDD">
        <w:t xml:space="preserve"> </w:t>
      </w:r>
    </w:p>
    <w:p w14:paraId="10B02BE0" w14:textId="77777777" w:rsidR="00E465C8" w:rsidRPr="00E36DDD" w:rsidRDefault="00E465C8" w:rsidP="00E465C8"/>
    <w:p w14:paraId="518FD8FC" w14:textId="6292A44E" w:rsidR="00E465C8" w:rsidRPr="00E36DDD" w:rsidRDefault="00E465C8" w:rsidP="00E465C8">
      <w:r w:rsidRPr="00E36DDD">
        <w:t>The State Agency</w:t>
      </w:r>
      <w:r w:rsidR="00074DDF">
        <w:t xml:space="preserve"> number</w:t>
      </w:r>
      <w:r w:rsidRPr="00E36DDD">
        <w:t xml:space="preserve"> is assigned by </w:t>
      </w:r>
      <w:r w:rsidR="00464908" w:rsidRPr="00E36DDD">
        <w:rPr>
          <w:bCs/>
        </w:rPr>
        <w:t>ESS</w:t>
      </w:r>
      <w:r w:rsidRPr="00E36DDD">
        <w:t xml:space="preserve"> and the only valid value currently available is “01” for the SEA.</w:t>
      </w:r>
      <w:r w:rsidR="00C365AB" w:rsidRPr="00E36DDD">
        <w:t xml:space="preserve"> </w:t>
      </w:r>
      <w:r w:rsidRPr="00E36DDD">
        <w:t>This ID cannot be updated through this file.</w:t>
      </w:r>
    </w:p>
    <w:p w14:paraId="1684269F" w14:textId="77777777" w:rsidR="00E465C8" w:rsidRPr="00E36DDD" w:rsidRDefault="00E465C8" w:rsidP="00E465C8"/>
    <w:p w14:paraId="66CA6AE4" w14:textId="77777777" w:rsidR="00061ABC" w:rsidRPr="00E36DDD" w:rsidRDefault="00E465C8" w:rsidP="00061ABC">
      <w:r w:rsidRPr="00E36DDD">
        <w:t>The directory data for the SEA is the directory data for the state agency that administers the ESEA programs. Other state agencies may be involved in “coordinating and supervising public elementary and secondary instruction.”</w:t>
      </w:r>
      <w:r w:rsidR="00C365AB" w:rsidRPr="00E36DDD">
        <w:t xml:space="preserve"> </w:t>
      </w:r>
      <w:r w:rsidRPr="00E36DDD">
        <w:t xml:space="preserve">For example, a different state agency may administer the programs under </w:t>
      </w:r>
      <w:r w:rsidR="00C365AB" w:rsidRPr="00E36DDD">
        <w:t xml:space="preserve">the </w:t>
      </w:r>
      <w:r w:rsidRPr="00E36DDD">
        <w:t>Carl D. Perkins Career and Technical Education Act of 2006.</w:t>
      </w:r>
      <w:r w:rsidR="00C365AB" w:rsidRPr="00E36DDD">
        <w:t xml:space="preserve"> </w:t>
      </w:r>
      <w:r w:rsidRPr="00E36DDD">
        <w:t xml:space="preserve">In this case, the directory </w:t>
      </w:r>
      <w:r w:rsidR="009049E7" w:rsidRPr="00E36DDD">
        <w:t>data are</w:t>
      </w:r>
      <w:r w:rsidRPr="00E36DDD">
        <w:t xml:space="preserve"> still the directory data of the SEA even though the files submitted that contain data for programs under Carl D. Perkins Career and Technical Education Act of 2006 are provided by the other state agency.</w:t>
      </w:r>
    </w:p>
    <w:p w14:paraId="7E739174" w14:textId="6CB1DB37" w:rsidR="00E465C8" w:rsidRPr="00E36DDD" w:rsidRDefault="00E465C8" w:rsidP="00E465C8"/>
    <w:p w14:paraId="32A00D2C" w14:textId="2DC1C204" w:rsidR="00E465C8" w:rsidRPr="00E36DDD" w:rsidRDefault="00286418" w:rsidP="00843FB9">
      <w:pPr>
        <w:pStyle w:val="Heading4"/>
      </w:pPr>
      <w:bookmarkStart w:id="64" w:name="_Toc238368327"/>
      <w:bookmarkStart w:id="65" w:name="_Toc238368428"/>
      <w:bookmarkStart w:id="66" w:name="_Toc241038049"/>
      <w:bookmarkStart w:id="67" w:name="_Toc238368328"/>
      <w:bookmarkStart w:id="68" w:name="_Toc280520197"/>
      <w:bookmarkEnd w:id="64"/>
      <w:bookmarkEnd w:id="65"/>
      <w:bookmarkEnd w:id="66"/>
      <w:r>
        <w:t xml:space="preserve">LEA </w:t>
      </w:r>
      <w:r w:rsidR="005265E2">
        <w:t>I</w:t>
      </w:r>
      <w:r>
        <w:t>dentifier (</w:t>
      </w:r>
      <w:r w:rsidR="005265E2">
        <w:t>S</w:t>
      </w:r>
      <w:r>
        <w:t xml:space="preserve">tate) (DG4) and School </w:t>
      </w:r>
      <w:r w:rsidR="005265E2">
        <w:t>I</w:t>
      </w:r>
      <w:r>
        <w:t>dentifier (</w:t>
      </w:r>
      <w:r w:rsidR="005265E2">
        <w:t>S</w:t>
      </w:r>
      <w:r>
        <w:t>tate) (</w:t>
      </w:r>
      <w:r w:rsidR="001C7FE5" w:rsidRPr="00E36DDD">
        <w:t>DG</w:t>
      </w:r>
      <w:r w:rsidR="00E465C8" w:rsidRPr="00E36DDD">
        <w:t>5)</w:t>
      </w:r>
      <w:bookmarkEnd w:id="67"/>
      <w:bookmarkEnd w:id="68"/>
    </w:p>
    <w:p w14:paraId="4126188B" w14:textId="77777777" w:rsidR="00286418" w:rsidRPr="005265E2" w:rsidRDefault="00E465C8" w:rsidP="00286418">
      <w:r w:rsidRPr="00E36DDD">
        <w:t xml:space="preserve">Definition </w:t>
      </w:r>
      <w:r w:rsidR="005265E2">
        <w:t>DG4</w:t>
      </w:r>
      <w:r w:rsidR="00286418">
        <w:t xml:space="preserve"> </w:t>
      </w:r>
      <w:r w:rsidRPr="00E36DDD">
        <w:t xml:space="preserve">- </w:t>
      </w:r>
      <w:r w:rsidR="00286418" w:rsidRPr="005265E2">
        <w:t>The identifier assigned to an LEA by the SEA. Also known as State LEA Identification Number (ID).</w:t>
      </w:r>
    </w:p>
    <w:p w14:paraId="6D8851E1" w14:textId="77777777" w:rsidR="00286418" w:rsidRPr="005265E2" w:rsidRDefault="00286418" w:rsidP="00286418"/>
    <w:p w14:paraId="21BA0639" w14:textId="77777777" w:rsidR="00286418" w:rsidRPr="005265E2" w:rsidRDefault="00286418" w:rsidP="00286418">
      <w:r w:rsidRPr="00E36DDD">
        <w:t xml:space="preserve">Definition </w:t>
      </w:r>
      <w:r w:rsidR="005265E2">
        <w:t>DG5</w:t>
      </w:r>
      <w:r>
        <w:t xml:space="preserve"> </w:t>
      </w:r>
      <w:r w:rsidRPr="00E36DDD">
        <w:t>-</w:t>
      </w:r>
      <w:r>
        <w:t xml:space="preserve"> </w:t>
      </w:r>
      <w:r w:rsidRPr="005265E2">
        <w:t xml:space="preserve">The identifier assigned to a school by the SEA. Also known as State School Identification Number (ID). </w:t>
      </w:r>
    </w:p>
    <w:p w14:paraId="788D7851" w14:textId="77777777" w:rsidR="00E465C8" w:rsidRPr="00E36DDD" w:rsidRDefault="00E465C8" w:rsidP="00E465C8"/>
    <w:p w14:paraId="664DC3CB" w14:textId="77777777" w:rsidR="00E465C8" w:rsidRPr="00E36DDD" w:rsidRDefault="00E465C8" w:rsidP="00E465C8">
      <w:r w:rsidRPr="00E36DDD">
        <w:t xml:space="preserve">State identifiers submitted to </w:t>
      </w:r>
      <w:r w:rsidR="00464908" w:rsidRPr="00E36DDD">
        <w:rPr>
          <w:bCs/>
        </w:rPr>
        <w:t>ESS</w:t>
      </w:r>
      <w:r w:rsidRPr="00E36DDD">
        <w:t xml:space="preserve"> must be consistent across submissions and levels since they are used to connect the data submitted.</w:t>
      </w:r>
      <w:r w:rsidR="00C365AB" w:rsidRPr="00E36DDD">
        <w:t xml:space="preserve"> </w:t>
      </w:r>
    </w:p>
    <w:p w14:paraId="505D3310" w14:textId="77777777" w:rsidR="00E465C8" w:rsidRPr="00E36DDD" w:rsidRDefault="00E465C8" w:rsidP="00E465C8"/>
    <w:p w14:paraId="227CD15E" w14:textId="4DADC91F" w:rsidR="00061ABC" w:rsidRPr="00E36DDD" w:rsidRDefault="00E465C8" w:rsidP="00E465C8">
      <w:r w:rsidRPr="00E36DDD">
        <w:t>The directory allows changes to a state ID through the use of a new state identifier and a prior state identifier. ED</w:t>
      </w:r>
      <w:r w:rsidRPr="00E36DDD">
        <w:rPr>
          <w:i/>
        </w:rPr>
        <w:t>Facts</w:t>
      </w:r>
      <w:r w:rsidRPr="00E36DDD">
        <w:t xml:space="preserve"> associates the institution </w:t>
      </w:r>
      <w:r w:rsidR="00C365AB" w:rsidRPr="00E36DDD">
        <w:t xml:space="preserve">with </w:t>
      </w:r>
      <w:r w:rsidRPr="00E36DDD">
        <w:t xml:space="preserve">the new state identifier as of the supplied effective date. Regardless of any effective dates specified in the submitted file, a </w:t>
      </w:r>
      <w:r w:rsidR="00CC1A97" w:rsidRPr="00E36DDD">
        <w:t>D</w:t>
      </w:r>
      <w:r w:rsidRPr="00E36DDD">
        <w:t xml:space="preserve">irectory file will only affect data for the SY specified in the header. For example, submitting a change using a SY </w:t>
      </w:r>
      <w:r w:rsidR="00C84B48">
        <w:t>2018-19</w:t>
      </w:r>
      <w:r w:rsidRPr="00E36DDD">
        <w:t xml:space="preserve"> (i.e., version</w:t>
      </w:r>
      <w:r w:rsidR="004426BF" w:rsidRPr="00E36DDD">
        <w:t>1</w:t>
      </w:r>
      <w:r w:rsidR="00C84B48">
        <w:t>5</w:t>
      </w:r>
      <w:r w:rsidRPr="00E36DDD">
        <w:t xml:space="preserve">.x) </w:t>
      </w:r>
      <w:r w:rsidR="008A6702" w:rsidRPr="00E36DDD">
        <w:t>Directory</w:t>
      </w:r>
      <w:r w:rsidRPr="00E36DDD">
        <w:t xml:space="preserve"> file will only affect data for SY </w:t>
      </w:r>
      <w:r w:rsidR="00C84B48">
        <w:t>2018-19</w:t>
      </w:r>
      <w:r w:rsidRPr="00E36DDD">
        <w:t>. To make the change in a different SY requires that the change be submitted in a file specifically for that SY.</w:t>
      </w:r>
    </w:p>
    <w:p w14:paraId="2978D3D9" w14:textId="77777777" w:rsidR="00E465C8" w:rsidRPr="00E36DDD" w:rsidRDefault="00E465C8" w:rsidP="00E465C8"/>
    <w:p w14:paraId="1B63F75D"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lastRenderedPageBreak/>
        <w:t xml:space="preserve">Did you know? </w:t>
      </w:r>
      <w:r w:rsidRPr="00E36DDD">
        <w:rPr>
          <w:bCs/>
        </w:rPr>
        <w:t>In the ESS database, state identifiers are the primary keys.</w:t>
      </w:r>
      <w:r w:rsidR="00C365AB" w:rsidRPr="00E36DDD">
        <w:rPr>
          <w:bCs/>
        </w:rPr>
        <w:t xml:space="preserve"> </w:t>
      </w:r>
      <w:r w:rsidRPr="00E36DDD">
        <w:rPr>
          <w:bCs/>
        </w:rPr>
        <w:t>This means that the state identifiers are used to uniquely identify the education entities and connect all the data about the entity together.</w:t>
      </w:r>
      <w:r w:rsidR="00C365AB" w:rsidRPr="00E36DDD">
        <w:rPr>
          <w:bCs/>
        </w:rPr>
        <w:t xml:space="preserve"> </w:t>
      </w:r>
      <w:r w:rsidRPr="00E36DDD">
        <w:rPr>
          <w:bCs/>
        </w:rPr>
        <w:t>State LEA identifiers are also used to connect schools to their LEAs.</w:t>
      </w:r>
      <w:r w:rsidR="00C365AB" w:rsidRPr="00E36DDD">
        <w:rPr>
          <w:bCs/>
        </w:rPr>
        <w:t xml:space="preserve"> </w:t>
      </w:r>
      <w:r w:rsidRPr="00E36DDD">
        <w:rPr>
          <w:bCs/>
        </w:rPr>
        <w:t>Therefore, the State LEA identifier must be unique within the state and the State school identifier must be unique within the LEA.</w:t>
      </w:r>
      <w:r w:rsidRPr="00E36DDD">
        <w:t xml:space="preserve"> </w:t>
      </w:r>
    </w:p>
    <w:p w14:paraId="651561DB" w14:textId="77777777" w:rsidR="00E465C8" w:rsidRPr="00E36DDD" w:rsidRDefault="00E465C8" w:rsidP="00E465C8"/>
    <w:p w14:paraId="0057FBC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Pr="00E36DDD">
        <w:t xml:space="preserve"> Because the fields for the </w:t>
      </w:r>
      <w:r w:rsidR="00C365AB" w:rsidRPr="00E36DDD">
        <w:t>s</w:t>
      </w:r>
      <w:r w:rsidRPr="00E36DDD">
        <w:t>tate identifiers are alphanumeric,</w:t>
      </w:r>
      <w:r w:rsidRPr="00E36DDD">
        <w:rPr>
          <w:bCs/>
        </w:rPr>
        <w:t xml:space="preserve"> ESS views the identifier “0011” as different from “11.”</w:t>
      </w:r>
      <w:r w:rsidR="00C365AB" w:rsidRPr="00E36DDD">
        <w:rPr>
          <w:bCs/>
        </w:rPr>
        <w:t xml:space="preserve"> </w:t>
      </w:r>
      <w:r w:rsidRPr="00E36DDD">
        <w:rPr>
          <w:bCs/>
        </w:rPr>
        <w:t>If a state submitted records for an LEA or school where some records use “0011” and other use “11,” the ESS database won’t link the two and will instead create two records.</w:t>
      </w:r>
      <w:r w:rsidR="00C365AB" w:rsidRPr="00E36DDD">
        <w:t xml:space="preserve"> </w:t>
      </w:r>
      <w:r w:rsidRPr="00E36DDD">
        <w:t>SEAs must be consistent about the use of leading zeros on LEA and school identifiers.</w:t>
      </w:r>
      <w:r w:rsidR="00C365AB" w:rsidRPr="00E36DDD">
        <w:t xml:space="preserve"> </w:t>
      </w:r>
    </w:p>
    <w:p w14:paraId="4A63E13B"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includes leading zeros in the IDs, then the state must always use leading zeros in its IDs. </w:t>
      </w:r>
    </w:p>
    <w:p w14:paraId="74C474A4"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does not include leading zeros in the IDs, then the state can never use leading zeros in its IDs. </w:t>
      </w:r>
    </w:p>
    <w:p w14:paraId="2FBBA87F" w14:textId="41DC2B55" w:rsidR="00286418" w:rsidRDefault="00286418" w:rsidP="00286418">
      <w:bookmarkStart w:id="69" w:name="_Toc238368329"/>
      <w:bookmarkStart w:id="70" w:name="_Toc238368430"/>
      <w:bookmarkStart w:id="71" w:name="_Toc241038051"/>
      <w:bookmarkStart w:id="72" w:name="_Toc238368330"/>
      <w:bookmarkStart w:id="73" w:name="_Toc238368431"/>
      <w:bookmarkStart w:id="74" w:name="_Toc241038052"/>
      <w:bookmarkStart w:id="75" w:name="_Toc185841479"/>
      <w:bookmarkStart w:id="76" w:name="_Toc185841803"/>
      <w:bookmarkStart w:id="77" w:name="_Toc238368331"/>
      <w:bookmarkStart w:id="78" w:name="_Toc280520198"/>
      <w:bookmarkEnd w:id="69"/>
      <w:bookmarkEnd w:id="70"/>
      <w:bookmarkEnd w:id="71"/>
      <w:bookmarkEnd w:id="72"/>
      <w:bookmarkEnd w:id="73"/>
      <w:bookmarkEnd w:id="74"/>
      <w:bookmarkEnd w:id="75"/>
      <w:bookmarkEnd w:id="76"/>
    </w:p>
    <w:p w14:paraId="4D3BDFC9" w14:textId="17EFB306" w:rsidR="00E465C8" w:rsidRPr="00E36DDD" w:rsidRDefault="005265E2" w:rsidP="00843FB9">
      <w:pPr>
        <w:pStyle w:val="Heading4"/>
      </w:pPr>
      <w:r>
        <w:t>LEA Identifier (NCES) (</w:t>
      </w:r>
      <w:r w:rsidR="001C7FE5" w:rsidRPr="00E36DDD">
        <w:t>DG</w:t>
      </w:r>
      <w:r w:rsidR="00E465C8" w:rsidRPr="00E36DDD">
        <w:t>1</w:t>
      </w:r>
      <w:r>
        <w:t>)</w:t>
      </w:r>
      <w:r w:rsidR="00E465C8" w:rsidRPr="00E36DDD">
        <w:t xml:space="preserve"> and School </w:t>
      </w:r>
      <w:r>
        <w:t>Identifier (NCES) (</w:t>
      </w:r>
      <w:r w:rsidR="001C7FE5" w:rsidRPr="00E36DDD">
        <w:t>DG</w:t>
      </w:r>
      <w:r w:rsidR="00E465C8" w:rsidRPr="00E36DDD">
        <w:t>529)</w:t>
      </w:r>
      <w:bookmarkEnd w:id="77"/>
      <w:bookmarkEnd w:id="78"/>
    </w:p>
    <w:p w14:paraId="0D04FF15" w14:textId="77777777" w:rsidR="00E465C8" w:rsidRPr="00E36DDD" w:rsidRDefault="00E465C8" w:rsidP="00E465C8">
      <w:r w:rsidRPr="00E36DDD">
        <w:t xml:space="preserve">Definition </w:t>
      </w:r>
      <w:r w:rsidR="00C913FF">
        <w:t>DG1</w:t>
      </w:r>
      <w:r w:rsidRPr="00E36DDD">
        <w:t xml:space="preserve"> - </w:t>
      </w:r>
      <w:r w:rsidR="005265E2" w:rsidRPr="005265E2">
        <w:t xml:space="preserve">The seven-digit unique identifier assigned to the LEA by NCES. Also known as NCES LEA ID. </w:t>
      </w:r>
    </w:p>
    <w:p w14:paraId="13BA9309" w14:textId="77777777" w:rsidR="00E465C8" w:rsidRPr="00E36DDD" w:rsidRDefault="00E465C8" w:rsidP="00E465C8"/>
    <w:p w14:paraId="77A781E7" w14:textId="77777777" w:rsidR="00E465C8" w:rsidRPr="00E36DDD" w:rsidRDefault="00E465C8" w:rsidP="00E465C8">
      <w:r w:rsidRPr="00E36DDD">
        <w:t xml:space="preserve">The first two </w:t>
      </w:r>
      <w:r w:rsidR="00514BB7" w:rsidRPr="00E36DDD">
        <w:t>digits</w:t>
      </w:r>
      <w:r w:rsidR="00C434DA" w:rsidRPr="00E36DDD">
        <w:t xml:space="preserve"> of the LEA </w:t>
      </w:r>
      <w:r w:rsidR="005265E2">
        <w:t>i</w:t>
      </w:r>
      <w:r w:rsidR="004426BF" w:rsidRPr="00E36DDD">
        <w:t>dentifier</w:t>
      </w:r>
      <w:r w:rsidR="00C434DA" w:rsidRPr="00E36DDD">
        <w:t xml:space="preserve"> (NCES)</w:t>
      </w:r>
      <w:r w:rsidRPr="00E36DDD">
        <w:t xml:space="preserve"> are the 2–digit State Code and the last five </w:t>
      </w:r>
      <w:r w:rsidR="00514BB7" w:rsidRPr="00E36DDD">
        <w:t xml:space="preserve">digits </w:t>
      </w:r>
      <w:r w:rsidRPr="00E36DDD">
        <w:t>are unique within the state.</w:t>
      </w:r>
      <w:r w:rsidR="00C365AB" w:rsidRPr="00E36DDD">
        <w:t xml:space="preserve"> </w:t>
      </w:r>
    </w:p>
    <w:p w14:paraId="702F7F9D" w14:textId="77777777" w:rsidR="00E465C8" w:rsidRPr="00E36DDD" w:rsidRDefault="00E465C8" w:rsidP="00E465C8"/>
    <w:p w14:paraId="693F9E3F" w14:textId="77777777" w:rsidR="005265E2" w:rsidRPr="005265E2" w:rsidRDefault="00C434DA" w:rsidP="005265E2">
      <w:r w:rsidRPr="00E36DDD">
        <w:t xml:space="preserve">Definition </w:t>
      </w:r>
      <w:r w:rsidR="00C913FF">
        <w:t>DG529</w:t>
      </w:r>
      <w:r w:rsidRPr="00E36DDD">
        <w:t xml:space="preserve"> – </w:t>
      </w:r>
      <w:r w:rsidR="005265E2" w:rsidRPr="005265E2">
        <w:t xml:space="preserve">The twelve-digit unique identifier assigned to the school by NCES. Also known as NCES School ID. </w:t>
      </w:r>
    </w:p>
    <w:p w14:paraId="48A6CC99" w14:textId="77777777" w:rsidR="005265E2" w:rsidRDefault="005265E2" w:rsidP="00E465C8"/>
    <w:p w14:paraId="4A34728A" w14:textId="7D733B08" w:rsidR="00074DDF" w:rsidRPr="00E36DDD" w:rsidRDefault="00E465C8" w:rsidP="00E465C8">
      <w:r w:rsidRPr="00E36DDD">
        <w:t xml:space="preserve">The NCES identifier for </w:t>
      </w:r>
      <w:r w:rsidR="00C365AB" w:rsidRPr="00E36DDD">
        <w:t xml:space="preserve">a </w:t>
      </w:r>
      <w:r w:rsidRPr="00E36DDD">
        <w:t xml:space="preserve">school </w:t>
      </w:r>
      <w:r w:rsidR="00C365AB" w:rsidRPr="00E36DDD">
        <w:t xml:space="preserve">is </w:t>
      </w:r>
      <w:r w:rsidR="00514BB7" w:rsidRPr="00E36DDD">
        <w:t xml:space="preserve">five digits </w:t>
      </w:r>
      <w:r w:rsidR="00074DDF">
        <w:t xml:space="preserve">that are </w:t>
      </w:r>
      <w:r w:rsidR="00514BB7" w:rsidRPr="00E36DDD">
        <w:t>unique within each LEA and within the state</w:t>
      </w:r>
      <w:r w:rsidRPr="00E36DDD">
        <w:t>.</w:t>
      </w:r>
      <w:r w:rsidR="00514BB7" w:rsidRPr="00E36DDD">
        <w:t xml:space="preserve"> The seven digit LEA identifier and the five digit school identifier are m</w:t>
      </w:r>
      <w:r w:rsidR="0031405B" w:rsidRPr="00E36DDD">
        <w:t>e</w:t>
      </w:r>
      <w:r w:rsidR="00514BB7" w:rsidRPr="00E36DDD">
        <w:t>rged together to make a unique 12 digit identifier.</w:t>
      </w:r>
      <w:r w:rsidR="00C365AB" w:rsidRPr="00E36DDD">
        <w:t xml:space="preserve"> </w:t>
      </w:r>
      <w:r w:rsidR="00074DDF">
        <w:t xml:space="preserve">In the school directory file, the field for school identifier (NCES) is only for the unique 5 digits for the school. </w:t>
      </w:r>
    </w:p>
    <w:p w14:paraId="2C46803E" w14:textId="77777777" w:rsidR="00CC1A97" w:rsidRPr="00E36DDD" w:rsidRDefault="00CC1A97" w:rsidP="00CC1A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C1A97" w:rsidRPr="00E36DDD" w14:paraId="077E61D2" w14:textId="77777777" w:rsidTr="00F41745">
        <w:tc>
          <w:tcPr>
            <w:tcW w:w="9576" w:type="dxa"/>
            <w:shd w:val="clear" w:color="auto" w:fill="auto"/>
          </w:tcPr>
          <w:p w14:paraId="27B28AAA" w14:textId="77777777" w:rsidR="00CC1A97" w:rsidRPr="00E36DDD" w:rsidRDefault="00CC1A97" w:rsidP="004426BF">
            <w:r w:rsidRPr="00E36DDD">
              <w:rPr>
                <w:b/>
                <w:bCs/>
              </w:rPr>
              <w:t xml:space="preserve">Did You Know? </w:t>
            </w:r>
            <w:r w:rsidRPr="00E36DDD">
              <w:t>Having the 12 digit unique identifier broken down into the LEA and School identifiers provides the ability to move schools between LEAs and properly assign new NCES IDs.</w:t>
            </w:r>
          </w:p>
        </w:tc>
      </w:tr>
    </w:tbl>
    <w:p w14:paraId="167B6266" w14:textId="77777777" w:rsidR="00CC1A97" w:rsidRPr="00E36DDD" w:rsidRDefault="00CC1A97" w:rsidP="00E465C8"/>
    <w:p w14:paraId="167AA3DF" w14:textId="77777777" w:rsidR="00E465C8" w:rsidRPr="00E36DDD" w:rsidRDefault="00E465C8" w:rsidP="00E465C8">
      <w:r w:rsidRPr="00E36DDD">
        <w:t xml:space="preserve">An incomplete NCES </w:t>
      </w:r>
      <w:r w:rsidR="00C365AB" w:rsidRPr="00E36DDD">
        <w:t>i</w:t>
      </w:r>
      <w:r w:rsidRPr="00E36DDD">
        <w:t>dentifier will result in a validation error, that is, the file will not be processed.</w:t>
      </w:r>
      <w:r w:rsidR="00C365AB" w:rsidRPr="00E36DDD">
        <w:t xml:space="preserve"> </w:t>
      </w:r>
    </w:p>
    <w:p w14:paraId="79ED5A0E" w14:textId="77777777" w:rsidR="00E465C8" w:rsidRPr="00E36DDD" w:rsidRDefault="00E465C8" w:rsidP="00E465C8"/>
    <w:p w14:paraId="21A4C632" w14:textId="77777777" w:rsidR="00E465C8" w:rsidRPr="00E36DDD" w:rsidRDefault="00E465C8" w:rsidP="00D617EA">
      <w:pPr>
        <w:framePr w:h="1140"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Tech Tip! </w:t>
      </w:r>
      <w:r w:rsidRPr="00E36DDD">
        <w:rPr>
          <w:bCs/>
        </w:rPr>
        <w:t xml:space="preserve">If you inadvertently submit an incorrect NCES </w:t>
      </w:r>
      <w:r w:rsidR="00C365AB" w:rsidRPr="00E36DDD">
        <w:rPr>
          <w:bCs/>
        </w:rPr>
        <w:t>i</w:t>
      </w:r>
      <w:r w:rsidRPr="00E36DDD">
        <w:rPr>
          <w:bCs/>
        </w:rPr>
        <w:t>dentifier, contact PSC.</w:t>
      </w:r>
      <w:r w:rsidR="00C365AB" w:rsidRPr="00E36DDD">
        <w:rPr>
          <w:bCs/>
        </w:rPr>
        <w:t xml:space="preserve"> </w:t>
      </w:r>
      <w:r w:rsidRPr="00E36DDD">
        <w:rPr>
          <w:bCs/>
        </w:rPr>
        <w:t>They will arrange for a correction in the database.</w:t>
      </w:r>
      <w:r w:rsidR="00C365AB" w:rsidRPr="00E36DDD">
        <w:rPr>
          <w:bCs/>
        </w:rPr>
        <w:t xml:space="preserve"> </w:t>
      </w:r>
      <w:r w:rsidRPr="00E36DDD">
        <w:rPr>
          <w:bCs/>
        </w:rPr>
        <w:t xml:space="preserve">Incorrect NCES </w:t>
      </w:r>
      <w:r w:rsidR="00C365AB" w:rsidRPr="00E36DDD">
        <w:rPr>
          <w:bCs/>
        </w:rPr>
        <w:t>i</w:t>
      </w:r>
      <w:r w:rsidRPr="00E36DDD">
        <w:rPr>
          <w:bCs/>
        </w:rPr>
        <w:t>dentifiers cannot be corrected by you.</w:t>
      </w:r>
      <w:r w:rsidRPr="00E36DDD">
        <w:t xml:space="preserve"> </w:t>
      </w:r>
    </w:p>
    <w:p w14:paraId="4954306C" w14:textId="77777777" w:rsidR="00E465C8" w:rsidRPr="00E36DDD" w:rsidRDefault="00E465C8" w:rsidP="00E465C8">
      <w:pPr>
        <w:rPr>
          <w:b/>
        </w:rPr>
      </w:pPr>
    </w:p>
    <w:p w14:paraId="3DD28B48" w14:textId="77777777" w:rsidR="00E465C8" w:rsidRPr="00E36DDD" w:rsidRDefault="00E465C8" w:rsidP="00E465C8">
      <w:r w:rsidRPr="00E36DDD">
        <w:lastRenderedPageBreak/>
        <w:t xml:space="preserve">All schools and LEAs must have NCES identifiers in the </w:t>
      </w:r>
      <w:r w:rsidR="008A6702" w:rsidRPr="00E36DDD">
        <w:t>Directory</w:t>
      </w:r>
      <w:r w:rsidRPr="00E36DDD">
        <w:t xml:space="preserve"> file UNLESS the school or LEA has one of the following start of school year statuses:</w:t>
      </w:r>
    </w:p>
    <w:p w14:paraId="51362026" w14:textId="77777777" w:rsidR="00E465C8" w:rsidRPr="00E36DDD" w:rsidRDefault="00E465C8" w:rsidP="005D20D0">
      <w:pPr>
        <w:numPr>
          <w:ilvl w:val="0"/>
          <w:numId w:val="8"/>
        </w:numPr>
      </w:pPr>
      <w:r w:rsidRPr="00E36DDD">
        <w:t>New (if not Future in the prior year)</w:t>
      </w:r>
    </w:p>
    <w:p w14:paraId="247C273A" w14:textId="389D3B09" w:rsidR="00E465C8" w:rsidRPr="00E36DDD" w:rsidRDefault="00E465C8" w:rsidP="005D20D0">
      <w:pPr>
        <w:numPr>
          <w:ilvl w:val="0"/>
          <w:numId w:val="8"/>
        </w:numPr>
      </w:pPr>
      <w:r w:rsidRPr="00E36DDD">
        <w:t>Added</w:t>
      </w:r>
    </w:p>
    <w:p w14:paraId="1BF9E548" w14:textId="17D333F2" w:rsidR="005F57E8" w:rsidRPr="00E36DDD" w:rsidRDefault="00E465C8" w:rsidP="005F57E8">
      <w:pPr>
        <w:numPr>
          <w:ilvl w:val="0"/>
          <w:numId w:val="8"/>
        </w:numPr>
      </w:pPr>
      <w:r w:rsidRPr="00E36DDD">
        <w:t>Future (only in the first year)</w:t>
      </w:r>
    </w:p>
    <w:p w14:paraId="17394385" w14:textId="77777777" w:rsidR="005F57E8" w:rsidRDefault="005F57E8" w:rsidP="00E465C8"/>
    <w:p w14:paraId="066C3AE1" w14:textId="01614556" w:rsidR="00E465C8" w:rsidRDefault="005F57E8" w:rsidP="00E465C8">
      <w:r>
        <w:rPr>
          <w:noProof/>
        </w:rPr>
        <mc:AlternateContent>
          <mc:Choice Requires="wps">
            <w:drawing>
              <wp:inline distT="0" distB="0" distL="0" distR="0" wp14:anchorId="0BADB462" wp14:editId="4B146802">
                <wp:extent cx="5838825" cy="809625"/>
                <wp:effectExtent l="0" t="0" r="28575" b="28575"/>
                <wp:docPr id="4" name="Text Box 4"/>
                <wp:cNvGraphicFramePr/>
                <a:graphic xmlns:a="http://schemas.openxmlformats.org/drawingml/2006/main">
                  <a:graphicData uri="http://schemas.microsoft.com/office/word/2010/wordprocessingShape">
                    <wps:wsp>
                      <wps:cNvSpPr txBox="1"/>
                      <wps:spPr>
                        <a:xfrm>
                          <a:off x="0" y="0"/>
                          <a:ext cx="58388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5B709C" w14:textId="640BF0FE" w:rsidR="00D8376B" w:rsidRDefault="00D8376B" w:rsidP="005F57E8">
                            <w:r w:rsidRPr="00BF4B1A">
                              <w:rPr>
                                <w:b/>
                                <w:bCs/>
                                <w:i/>
                                <w:color w:val="FF0000"/>
                              </w:rPr>
                              <w:t>New!</w:t>
                            </w:r>
                            <w:r w:rsidRPr="00BF4B1A">
                              <w:rPr>
                                <w:b/>
                                <w:bCs/>
                                <w:color w:val="FF0000"/>
                              </w:rPr>
                              <w:t xml:space="preserve"> </w:t>
                            </w:r>
                            <w:r w:rsidRPr="00E36DDD">
                              <w:rPr>
                                <w:b/>
                                <w:bCs/>
                              </w:rPr>
                              <w:t xml:space="preserve">Did You Know? </w:t>
                            </w:r>
                            <w:r>
                              <w:t>A wide variety of organizations provide valuable grants to schools.  Many use the NCES identifier to verify an applicant’s standing as a public school.  By reporting future schools, you make it possible for these schools to start applying for grants as early 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ADB462" id="Text Box 4" o:spid="_x0000_s1027" type="#_x0000_t202" style="width:459.7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" fillcolor="white [3201]" strokeweight=".5pt">
                <v:textbox>
                  <w:txbxContent>
                    <w:p w14:paraId="475B709C" w14:textId="640BF0FE" w:rsidR="00D8376B" w:rsidRDefault="00D8376B" w:rsidP="005F57E8">
                      <w:r w:rsidRPr="00BF4B1A">
                        <w:rPr>
                          <w:b/>
                          <w:bCs/>
                          <w:i/>
                          <w:color w:val="FF0000"/>
                        </w:rPr>
                        <w:t>New!</w:t>
                      </w:r>
                      <w:r w:rsidRPr="00BF4B1A">
                        <w:rPr>
                          <w:b/>
                          <w:bCs/>
                          <w:color w:val="FF0000"/>
                        </w:rPr>
                        <w:t xml:space="preserve"> </w:t>
                      </w:r>
                      <w:r w:rsidRPr="00E36DDD">
                        <w:rPr>
                          <w:b/>
                          <w:bCs/>
                        </w:rPr>
                        <w:t xml:space="preserve">Did You Know? </w:t>
                      </w:r>
                      <w:r>
                        <w:t>A wide variety of organizations provide valuable grants to schools.  Many use the NCES identifier to verify an applicant’s standing as a public school.  By reporting future schools, you make it possible for these schools to start applying for grants as early as possible.</w:t>
                      </w:r>
                    </w:p>
                  </w:txbxContent>
                </v:textbox>
                <w10:anchorlock/>
              </v:shape>
            </w:pict>
          </mc:Fallback>
        </mc:AlternateContent>
      </w:r>
    </w:p>
    <w:p w14:paraId="4851D65F" w14:textId="77777777" w:rsidR="005F57E8" w:rsidRPr="00E36DDD" w:rsidRDefault="005F57E8" w:rsidP="00E465C8"/>
    <w:p w14:paraId="011B81DD" w14:textId="77777777" w:rsidR="00E465C8" w:rsidRPr="00E36DDD" w:rsidRDefault="00E465C8" w:rsidP="00E465C8">
      <w:r w:rsidRPr="00E36DDD">
        <w:t>For schools, the NCES LEA identifier (</w:t>
      </w:r>
      <w:r w:rsidR="001C7FE5" w:rsidRPr="00E36DDD">
        <w:t>DG</w:t>
      </w:r>
      <w:r w:rsidRPr="00E36DDD">
        <w:t>1) must be included in the file.</w:t>
      </w:r>
    </w:p>
    <w:p w14:paraId="1751B0A3" w14:textId="77777777" w:rsidR="00E465C8" w:rsidRPr="00E36DDD" w:rsidRDefault="00E465C8" w:rsidP="00E465C8"/>
    <w:p w14:paraId="33F21D48" w14:textId="77777777" w:rsidR="00061ABC" w:rsidRPr="00E36DDD" w:rsidRDefault="00E465C8" w:rsidP="00E465C8">
      <w:r w:rsidRPr="00E36DDD">
        <w:t>The system will generate an ID for new (if not Future in the prior year), added, and future (in the first year) schools and LEAs.</w:t>
      </w:r>
      <w:r w:rsidR="00C365AB" w:rsidRPr="00E36DDD">
        <w:t xml:space="preserve"> </w:t>
      </w:r>
      <w:r w:rsidRPr="00E36DDD">
        <w:t>You can retrieve all of the new NCES IDs by going to the Agency New-Added-Future tab of the Match Error Report, which is found on the Reports tab of the Submission Error Report in ESS.</w:t>
      </w:r>
      <w:r w:rsidR="00C365AB" w:rsidRPr="00E36DDD">
        <w:t xml:space="preserve"> </w:t>
      </w:r>
      <w:r w:rsidRPr="00E36DDD">
        <w:t>You can also retrieve the new NCES ID for a single LEA or school by looking up the new LEA or school in the Education Unit Profile of ESS.</w:t>
      </w:r>
    </w:p>
    <w:p w14:paraId="6A5A1DBF" w14:textId="77777777" w:rsidR="00E465C8" w:rsidRPr="00E36DDD" w:rsidRDefault="00E465C8" w:rsidP="00E465C8"/>
    <w:p w14:paraId="1E340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a state identifies an existing school or LEA that has not previously been reported to </w:t>
      </w:r>
      <w:r w:rsidR="00464908" w:rsidRPr="00E36DDD">
        <w:rPr>
          <w:bCs/>
        </w:rPr>
        <w:t>ESS</w:t>
      </w:r>
      <w:r w:rsidRPr="00E36DDD">
        <w:t>, the state should report the school or LEA with an operational status of “Added” the first time the school or LEA is added to the Directory.</w:t>
      </w:r>
      <w:r w:rsidR="00C365AB" w:rsidRPr="00E36DDD">
        <w:t xml:space="preserve"> </w:t>
      </w:r>
      <w:r w:rsidRPr="00E36DDD">
        <w:t>Schools or LEAs reported as “Added” will be assigned an NCES ID number.</w:t>
      </w:r>
      <w:r w:rsidR="00C365AB" w:rsidRPr="00E36DDD">
        <w:t xml:space="preserve"> </w:t>
      </w:r>
      <w:r w:rsidRPr="00E36DDD">
        <w:t xml:space="preserve">If the school or LEA is reported as “Open” it will generate an error on the Match Error Report since the school or LEA </w:t>
      </w:r>
      <w:r w:rsidR="00655361" w:rsidRPr="00E36DDD">
        <w:t>was not reported</w:t>
      </w:r>
      <w:r w:rsidRPr="00E36DDD">
        <w:t xml:space="preserve"> in a prior school year.</w:t>
      </w:r>
    </w:p>
    <w:p w14:paraId="4E21F760" w14:textId="3B3CE073" w:rsidR="00286418" w:rsidRDefault="00286418" w:rsidP="00286418">
      <w:bookmarkStart w:id="79" w:name="_Toc238368332"/>
      <w:bookmarkStart w:id="80" w:name="_Toc238368433"/>
      <w:bookmarkStart w:id="81" w:name="_Toc241038054"/>
      <w:bookmarkStart w:id="82" w:name="_Toc238368333"/>
      <w:bookmarkStart w:id="83" w:name="_Toc280520199"/>
      <w:bookmarkEnd w:id="79"/>
      <w:bookmarkEnd w:id="80"/>
      <w:bookmarkEnd w:id="81"/>
    </w:p>
    <w:p w14:paraId="081C0342" w14:textId="0093C787" w:rsidR="00E465C8" w:rsidRPr="00E36DDD" w:rsidRDefault="00E465C8" w:rsidP="00843FB9">
      <w:pPr>
        <w:pStyle w:val="Heading4"/>
      </w:pPr>
      <w:r w:rsidRPr="00E36DDD">
        <w:t xml:space="preserve">Supervisory Union </w:t>
      </w:r>
      <w:r w:rsidR="00E618B2" w:rsidRPr="00E36DDD">
        <w:t>Identification Number</w:t>
      </w:r>
      <w:r w:rsidRPr="00E36DDD">
        <w:t xml:space="preserve"> (</w:t>
      </w:r>
      <w:r w:rsidR="001C7FE5" w:rsidRPr="00E36DDD">
        <w:t>DG</w:t>
      </w:r>
      <w:r w:rsidRPr="00E36DDD">
        <w:t>551)</w:t>
      </w:r>
      <w:bookmarkEnd w:id="82"/>
      <w:bookmarkEnd w:id="83"/>
    </w:p>
    <w:p w14:paraId="35B5A53D" w14:textId="00898BC5" w:rsidR="00E465C8" w:rsidRPr="00E36DDD" w:rsidRDefault="00E465C8" w:rsidP="00E465C8">
      <w:r w:rsidRPr="00E36DDD">
        <w:t>Definition - The three-digit unique identifier assigned to the supervisory union</w:t>
      </w:r>
    </w:p>
    <w:p w14:paraId="1490D9B9" w14:textId="77777777" w:rsidR="00E465C8" w:rsidRPr="00E36DDD" w:rsidRDefault="00E465C8" w:rsidP="00E465C8"/>
    <w:p w14:paraId="13FD4967" w14:textId="77777777" w:rsidR="00E465C8" w:rsidRPr="00E36DDD" w:rsidRDefault="00E465C8" w:rsidP="00E465C8">
      <w:r w:rsidRPr="00E36DDD">
        <w:t>If your state does not have supervisory unions or similar entities, leave this field blank</w:t>
      </w:r>
      <w:r w:rsidR="00270588" w:rsidRPr="00E36DDD">
        <w:t>.</w:t>
      </w:r>
    </w:p>
    <w:p w14:paraId="76F5BAEC" w14:textId="77777777" w:rsidR="00E465C8" w:rsidRPr="00E36DDD" w:rsidRDefault="00E465C8" w:rsidP="00E465C8"/>
    <w:p w14:paraId="4C10ED04"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used to link LEAs to each other</w:t>
      </w:r>
      <w:r w:rsidR="00270588" w:rsidRPr="00E36DDD">
        <w:t xml:space="preserve"> in a hierarchical relationship</w:t>
      </w:r>
      <w:r w:rsidRPr="00E36DDD">
        <w:t>.</w:t>
      </w:r>
      <w:r w:rsidR="00C365AB" w:rsidRPr="00E36DDD">
        <w:t xml:space="preserve"> </w:t>
      </w:r>
      <w:r w:rsidRPr="00E36DDD">
        <w:t>For example, a state has an administrative “all grades” LEA above a high school LEA and an elementary LEA.</w:t>
      </w:r>
      <w:r w:rsidR="00C365AB" w:rsidRPr="00E36DDD">
        <w:t xml:space="preserve"> </w:t>
      </w:r>
      <w:r w:rsidRPr="00E36DDD">
        <w:t>The supervisory union ID will link the administrative “all grades” LEA with the high school LEA and the elementary LEA.</w:t>
      </w:r>
    </w:p>
    <w:p w14:paraId="406180E7" w14:textId="77777777" w:rsidR="00E465C8" w:rsidRPr="00E36DDD" w:rsidRDefault="00E465C8" w:rsidP="00E465C8"/>
    <w:p w14:paraId="779AFE93"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required for LEAs with the</w:t>
      </w:r>
      <w:r w:rsidR="005A4D5E" w:rsidRPr="00E36DDD">
        <w:t xml:space="preserve"> following</w:t>
      </w:r>
      <w:r w:rsidRPr="00E36DDD">
        <w:t xml:space="preserve"> </w:t>
      </w:r>
      <w:r w:rsidR="00270588" w:rsidRPr="00E36DDD">
        <w:t>LEA types</w:t>
      </w:r>
      <w:r w:rsidRPr="00E36DDD">
        <w:t xml:space="preserve">: </w:t>
      </w:r>
    </w:p>
    <w:p w14:paraId="10253362" w14:textId="77777777" w:rsidR="00E465C8" w:rsidRPr="00E36DDD" w:rsidRDefault="00E465C8" w:rsidP="005D20D0">
      <w:pPr>
        <w:numPr>
          <w:ilvl w:val="0"/>
          <w:numId w:val="9"/>
        </w:numPr>
      </w:pPr>
      <w:r w:rsidRPr="00E36DDD">
        <w:t>2 –</w:t>
      </w:r>
      <w:r w:rsidR="00270588" w:rsidRPr="00E36DDD">
        <w:t xml:space="preserve"> Regular public</w:t>
      </w:r>
      <w:r w:rsidR="005A4D5E" w:rsidRPr="00E36DDD">
        <w:t xml:space="preserve"> </w:t>
      </w:r>
      <w:r w:rsidRPr="00E36DDD">
        <w:t xml:space="preserve">school district that is a component of a supervisory union </w:t>
      </w:r>
    </w:p>
    <w:p w14:paraId="7E30F251" w14:textId="77777777" w:rsidR="00E465C8" w:rsidRPr="00E36DDD" w:rsidRDefault="00E465C8" w:rsidP="005D20D0">
      <w:pPr>
        <w:numPr>
          <w:ilvl w:val="0"/>
          <w:numId w:val="9"/>
        </w:numPr>
        <w:tabs>
          <w:tab w:val="left" w:pos="360"/>
        </w:tabs>
      </w:pPr>
      <w:r w:rsidRPr="00E36DDD">
        <w:t>3 – Supervisory union</w:t>
      </w:r>
    </w:p>
    <w:p w14:paraId="36CD04B6" w14:textId="77777777" w:rsidR="00E465C8" w:rsidRPr="00E36DDD" w:rsidRDefault="00E465C8" w:rsidP="00E465C8">
      <w:pPr>
        <w:tabs>
          <w:tab w:val="left" w:pos="360"/>
        </w:tabs>
      </w:pPr>
    </w:p>
    <w:p w14:paraId="723A9A8C" w14:textId="2DCA4E61" w:rsidR="00E465C8" w:rsidRPr="00E36DDD" w:rsidRDefault="00287354" w:rsidP="00E465C8">
      <w:r w:rsidRPr="00E36DDD">
        <w:t>For all other LEAs, this field should be left blank.</w:t>
      </w:r>
      <w:r>
        <w:t xml:space="preserve">  </w:t>
      </w:r>
      <w:r w:rsidR="00E465C8" w:rsidRPr="00E36DDD">
        <w:t xml:space="preserve">See </w:t>
      </w:r>
      <w:r w:rsidR="006F52D9" w:rsidRPr="00E36DDD">
        <w:t xml:space="preserve">section </w:t>
      </w:r>
      <w:r w:rsidR="00E465C8" w:rsidRPr="00E36DDD">
        <w:t>2.</w:t>
      </w:r>
      <w:r w:rsidR="0036606C" w:rsidRPr="00E36DDD">
        <w:t>4.</w:t>
      </w:r>
      <w:r w:rsidR="00E465C8" w:rsidRPr="00E36DDD">
        <w:t>3.</w:t>
      </w:r>
      <w:r w:rsidR="009D5671">
        <w:t>2</w:t>
      </w:r>
      <w:r w:rsidR="00E465C8" w:rsidRPr="00E36DDD">
        <w:t xml:space="preserve"> for more information on </w:t>
      </w:r>
      <w:r w:rsidR="00270588" w:rsidRPr="00E36DDD">
        <w:t>LEA types</w:t>
      </w:r>
      <w:r w:rsidR="00E465C8" w:rsidRPr="00E36DDD">
        <w:t>.</w:t>
      </w:r>
    </w:p>
    <w:p w14:paraId="4D47E44B" w14:textId="77777777" w:rsidR="00E465C8" w:rsidRPr="00E36DDD" w:rsidRDefault="00E465C8" w:rsidP="00E465C8"/>
    <w:p w14:paraId="5A0DFFC4" w14:textId="77777777" w:rsidR="00E465C8" w:rsidRPr="00E36DDD" w:rsidRDefault="00E465C8" w:rsidP="00E465C8">
      <w:r w:rsidRPr="00E36DDD">
        <w:lastRenderedPageBreak/>
        <w:t>The supervisory union ID is a three digit state assigned number.</w:t>
      </w:r>
      <w:r w:rsidR="00C365AB" w:rsidRPr="00E36DDD">
        <w:t xml:space="preserve"> </w:t>
      </w:r>
      <w:r w:rsidRPr="00E36DDD">
        <w:t>It may be either:</w:t>
      </w:r>
    </w:p>
    <w:p w14:paraId="6619D8F8" w14:textId="77777777" w:rsidR="00E465C8" w:rsidRPr="00E36DDD" w:rsidRDefault="00E465C8" w:rsidP="005D20D0">
      <w:pPr>
        <w:numPr>
          <w:ilvl w:val="0"/>
          <w:numId w:val="10"/>
        </w:numPr>
      </w:pPr>
      <w:r w:rsidRPr="00E36DDD">
        <w:t>A state-assigned identifier</w:t>
      </w:r>
    </w:p>
    <w:p w14:paraId="08A588F9" w14:textId="77777777" w:rsidR="00E465C8" w:rsidRPr="00E36DDD" w:rsidRDefault="00E465C8" w:rsidP="005D20D0">
      <w:pPr>
        <w:numPr>
          <w:ilvl w:val="0"/>
          <w:numId w:val="10"/>
        </w:numPr>
      </w:pPr>
      <w:r w:rsidRPr="00E36DDD">
        <w:t>A county code if the county superintendent acts as the administrative center</w:t>
      </w:r>
    </w:p>
    <w:p w14:paraId="51847AFE" w14:textId="77777777" w:rsidR="00E465C8" w:rsidRPr="00E36DDD" w:rsidRDefault="00E465C8" w:rsidP="00E465C8"/>
    <w:p w14:paraId="626F4780" w14:textId="77777777" w:rsidR="00061ABC" w:rsidRPr="00E36DDD" w:rsidRDefault="00E465C8" w:rsidP="00061ABC">
      <w:r w:rsidRPr="00E36DDD">
        <w:t xml:space="preserve">The supervisory union ID must exist in the administrative LEA (that is, the LEA with the </w:t>
      </w:r>
      <w:r w:rsidR="00287354">
        <w:t>type</w:t>
      </w:r>
      <w:r w:rsidRPr="00E36DDD">
        <w:t xml:space="preserve"> of 3) prior to the supervisory union ID being used in the subordinate LEA with the </w:t>
      </w:r>
      <w:r w:rsidR="00287354">
        <w:t>type</w:t>
      </w:r>
      <w:r w:rsidRPr="00E36DDD">
        <w:t xml:space="preserve"> of 2.</w:t>
      </w:r>
      <w:r w:rsidR="00C365AB" w:rsidRPr="00E36DDD">
        <w:t xml:space="preserve"> </w:t>
      </w:r>
      <w:r w:rsidRPr="00E36DDD">
        <w:t xml:space="preserve">The IDs must match exactly including how the </w:t>
      </w:r>
      <w:r w:rsidR="009049E7" w:rsidRPr="00E36DDD">
        <w:t>data are</w:t>
      </w:r>
      <w:r w:rsidRPr="00E36DDD">
        <w:t xml:space="preserve"> justified in the field.</w:t>
      </w:r>
      <w:r w:rsidR="00C365AB" w:rsidRPr="00E36DDD">
        <w:t xml:space="preserve"> </w:t>
      </w:r>
      <w:r w:rsidRPr="00E36DDD">
        <w:t xml:space="preserve">For example, if the </w:t>
      </w:r>
      <w:r w:rsidR="005044C9" w:rsidRPr="00E36DDD">
        <w:t>s</w:t>
      </w:r>
      <w:r w:rsidRPr="00E36DDD">
        <w:t xml:space="preserve">upervisory </w:t>
      </w:r>
      <w:r w:rsidR="005044C9" w:rsidRPr="00E36DDD">
        <w:t>u</w:t>
      </w:r>
      <w:r w:rsidRPr="00E36DDD">
        <w:t>nion ID is right justified for the administrative LEA, it must be right justified for the subordinate LEA.</w:t>
      </w:r>
    </w:p>
    <w:p w14:paraId="6216E28C" w14:textId="77777777" w:rsidR="00E465C8" w:rsidRPr="00E36DDD" w:rsidRDefault="00E465C8" w:rsidP="00E465C8"/>
    <w:p w14:paraId="22FE0807" w14:textId="77777777" w:rsidR="00E465C8" w:rsidRPr="00E36DDD" w:rsidRDefault="00E465C8" w:rsidP="00D617EA">
      <w:pPr>
        <w:framePr w:h="1156"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you are opening a new supervisory union, you will have to submit one </w:t>
      </w:r>
      <w:r w:rsidR="008A6702" w:rsidRPr="00E36DDD">
        <w:t>Directory</w:t>
      </w:r>
      <w:r w:rsidRPr="00E36DDD">
        <w:t xml:space="preserve"> file to establish the administrative LEAs and a second </w:t>
      </w:r>
      <w:r w:rsidR="008A6702" w:rsidRPr="00E36DDD">
        <w:t>Directory</w:t>
      </w:r>
      <w:r w:rsidRPr="00E36DDD">
        <w:t xml:space="preserve"> file to associate the subordinate LEAs.</w:t>
      </w:r>
    </w:p>
    <w:p w14:paraId="0686AEFE" w14:textId="77777777" w:rsidR="00287354" w:rsidRDefault="00287354" w:rsidP="00287354">
      <w:bookmarkStart w:id="84" w:name="_Toc238368334"/>
      <w:bookmarkStart w:id="85" w:name="_Toc238368435"/>
      <w:bookmarkStart w:id="86" w:name="_Toc241038056"/>
      <w:bookmarkStart w:id="87" w:name="_Toc238368335"/>
      <w:bookmarkStart w:id="88" w:name="_Toc280520200"/>
      <w:bookmarkEnd w:id="84"/>
      <w:bookmarkEnd w:id="85"/>
      <w:bookmarkEnd w:id="86"/>
    </w:p>
    <w:p w14:paraId="77F3ED75" w14:textId="77777777" w:rsidR="00E465C8" w:rsidRPr="00E36DDD" w:rsidRDefault="00E465C8" w:rsidP="009262D6">
      <w:pPr>
        <w:pStyle w:val="Heading3"/>
      </w:pPr>
      <w:bookmarkStart w:id="89" w:name="_Toc525810921"/>
      <w:r w:rsidRPr="00E36DDD">
        <w:t>Contact Information</w:t>
      </w:r>
      <w:bookmarkEnd w:id="87"/>
      <w:bookmarkEnd w:id="88"/>
      <w:bookmarkEnd w:id="89"/>
    </w:p>
    <w:p w14:paraId="63E9A1A1" w14:textId="77777777" w:rsidR="00E465C8" w:rsidRPr="00E36DDD" w:rsidRDefault="00E465C8" w:rsidP="00E465C8">
      <w:r w:rsidRPr="00E36DDD">
        <w:t>The contact information consists of the addresses</w:t>
      </w:r>
      <w:r w:rsidR="0018125B" w:rsidRPr="00E36DDD">
        <w:t xml:space="preserve"> and phone numbers.</w:t>
      </w:r>
      <w:r w:rsidR="00C365AB" w:rsidRPr="00E36DDD">
        <w:t xml:space="preserve">  </w:t>
      </w:r>
      <w:r w:rsidRPr="00E36DDD">
        <w:rPr>
          <w:bCs/>
        </w:rPr>
        <w:t>Addresses are used to identify duplicates and to obtain locale codes from the U.S. Census</w:t>
      </w:r>
      <w:r w:rsidR="003C0FE5" w:rsidRPr="00E36DDD">
        <w:rPr>
          <w:bCs/>
        </w:rPr>
        <w:t xml:space="preserve"> Bureau</w:t>
      </w:r>
      <w:r w:rsidRPr="00E36DDD">
        <w:rPr>
          <w:bCs/>
        </w:rPr>
        <w:t xml:space="preserve">. </w:t>
      </w:r>
      <w:r w:rsidRPr="00E36DDD">
        <w:t>At the SEA level, the chief state school officer contact information is also submitted.</w:t>
      </w:r>
    </w:p>
    <w:p w14:paraId="14EA8EB5" w14:textId="00D4B3C3" w:rsidR="00843FB9" w:rsidRPr="00E36DDD" w:rsidRDefault="00843FB9" w:rsidP="00E465C8"/>
    <w:p w14:paraId="05717AD7" w14:textId="6D5569AD" w:rsidR="00E465C8" w:rsidRPr="00E36DDD" w:rsidRDefault="00E465C8" w:rsidP="00843FB9">
      <w:pPr>
        <w:pStyle w:val="Heading4"/>
      </w:pPr>
      <w:bookmarkStart w:id="90" w:name="_Toc238368336"/>
      <w:bookmarkStart w:id="91" w:name="_Toc238368437"/>
      <w:bookmarkStart w:id="92" w:name="_Toc241038058"/>
      <w:bookmarkStart w:id="93" w:name="_Toc238368337"/>
      <w:bookmarkStart w:id="94" w:name="_Toc280520201"/>
      <w:bookmarkEnd w:id="90"/>
      <w:bookmarkEnd w:id="91"/>
      <w:bookmarkEnd w:id="92"/>
      <w:r w:rsidRPr="00E36DDD">
        <w:t>Address</w:t>
      </w:r>
      <w:r w:rsidR="00AD5E6A" w:rsidRPr="00E36DDD">
        <w:t xml:space="preserve"> </w:t>
      </w:r>
      <w:r w:rsidR="005265E2">
        <w:t>M</w:t>
      </w:r>
      <w:r w:rsidR="00AD5E6A" w:rsidRPr="00E36DDD">
        <w:t>ailing</w:t>
      </w:r>
      <w:r w:rsidRPr="00E36DDD">
        <w:t xml:space="preserve"> (</w:t>
      </w:r>
      <w:r w:rsidR="001C7FE5" w:rsidRPr="00E36DDD">
        <w:t>DG</w:t>
      </w:r>
      <w:r w:rsidRPr="00E36DDD">
        <w:t>8)</w:t>
      </w:r>
      <w:bookmarkEnd w:id="93"/>
      <w:bookmarkEnd w:id="94"/>
      <w:r w:rsidR="00AD5E6A" w:rsidRPr="00E36DDD">
        <w:rPr>
          <w:i/>
          <w:color w:val="FF0000"/>
        </w:rPr>
        <w:t xml:space="preserve"> </w:t>
      </w:r>
    </w:p>
    <w:p w14:paraId="6D824FB6" w14:textId="77777777" w:rsidR="005265E2" w:rsidRPr="005265E2" w:rsidRDefault="00E465C8" w:rsidP="005265E2">
      <w:r w:rsidRPr="00E36DDD">
        <w:t xml:space="preserve">Definition - </w:t>
      </w:r>
      <w:r w:rsidR="005265E2" w:rsidRPr="005265E2">
        <w:t>The set of elements that describes the mailing address of the education entity, including the mailing address, city, state, ZIP Code and ZIP Code + 4.</w:t>
      </w:r>
    </w:p>
    <w:p w14:paraId="3B38EF81" w14:textId="77777777" w:rsidR="00E465C8" w:rsidRPr="00E36DDD" w:rsidRDefault="00E465C8" w:rsidP="00E465C8"/>
    <w:p w14:paraId="12490168" w14:textId="77777777" w:rsidR="00E465C8" w:rsidRPr="00E36DDD" w:rsidRDefault="00E465C8" w:rsidP="00E465C8">
      <w:r w:rsidRPr="00E36DDD">
        <w:t>In the file, the mailing address is divided into the following fields:</w:t>
      </w:r>
    </w:p>
    <w:p w14:paraId="15C7A895" w14:textId="77777777" w:rsidR="00E465C8" w:rsidRPr="00E36DDD" w:rsidRDefault="00E465C8" w:rsidP="005D20D0">
      <w:pPr>
        <w:numPr>
          <w:ilvl w:val="0"/>
          <w:numId w:val="11"/>
        </w:numPr>
      </w:pPr>
      <w:r w:rsidRPr="00E36DDD">
        <w:t>Address Mailing 1</w:t>
      </w:r>
      <w:r w:rsidR="00C365AB" w:rsidRPr="00E36DDD">
        <w:t xml:space="preserve"> </w:t>
      </w:r>
    </w:p>
    <w:p w14:paraId="279B1FA4" w14:textId="77777777" w:rsidR="00E465C8" w:rsidRPr="00E36DDD" w:rsidRDefault="00E465C8" w:rsidP="00AD5E6A">
      <w:pPr>
        <w:numPr>
          <w:ilvl w:val="0"/>
          <w:numId w:val="11"/>
        </w:numPr>
        <w:tabs>
          <w:tab w:val="left" w:pos="3870"/>
        </w:tabs>
      </w:pPr>
      <w:r w:rsidRPr="00E36DDD">
        <w:t xml:space="preserve">Address Mailing 2 </w:t>
      </w:r>
    </w:p>
    <w:p w14:paraId="0519A34F" w14:textId="77777777" w:rsidR="00E465C8" w:rsidRPr="00E36DDD" w:rsidRDefault="00E465C8" w:rsidP="005D20D0">
      <w:pPr>
        <w:numPr>
          <w:ilvl w:val="0"/>
          <w:numId w:val="11"/>
        </w:numPr>
      </w:pPr>
      <w:r w:rsidRPr="00E36DDD">
        <w:t xml:space="preserve">Address Mailing 3 </w:t>
      </w:r>
    </w:p>
    <w:p w14:paraId="439AC12D" w14:textId="77777777" w:rsidR="00E465C8" w:rsidRPr="00E36DDD" w:rsidRDefault="00E465C8" w:rsidP="005D20D0">
      <w:pPr>
        <w:numPr>
          <w:ilvl w:val="0"/>
          <w:numId w:val="11"/>
        </w:numPr>
      </w:pPr>
      <w:r w:rsidRPr="00E36DDD">
        <w:t>City</w:t>
      </w:r>
      <w:r w:rsidR="00302E50">
        <w:t xml:space="preserve"> Mailing</w:t>
      </w:r>
      <w:r w:rsidRPr="00E36DDD">
        <w:t xml:space="preserve"> </w:t>
      </w:r>
    </w:p>
    <w:p w14:paraId="22F1AD06" w14:textId="77777777" w:rsidR="00E465C8" w:rsidRPr="00E36DDD" w:rsidRDefault="00E465C8" w:rsidP="005D20D0">
      <w:pPr>
        <w:numPr>
          <w:ilvl w:val="0"/>
          <w:numId w:val="11"/>
        </w:numPr>
      </w:pPr>
      <w:r w:rsidRPr="00E36DDD">
        <w:t xml:space="preserve">State </w:t>
      </w:r>
      <w:r w:rsidR="00302E50">
        <w:t>A</w:t>
      </w:r>
      <w:r w:rsidR="009101A6" w:rsidRPr="00E36DDD">
        <w:t>bbreviation</w:t>
      </w:r>
      <w:r w:rsidR="00302E50">
        <w:t xml:space="preserve"> Mailing </w:t>
      </w:r>
      <w:r w:rsidRPr="00E36DDD">
        <w:t xml:space="preserve"> </w:t>
      </w:r>
    </w:p>
    <w:p w14:paraId="2C877235" w14:textId="1370C0BB" w:rsidR="00E465C8" w:rsidRPr="00E36DDD" w:rsidRDefault="00E465C8" w:rsidP="005D20D0">
      <w:pPr>
        <w:numPr>
          <w:ilvl w:val="0"/>
          <w:numId w:val="11"/>
        </w:numPr>
      </w:pPr>
      <w:r w:rsidRPr="00E36DDD">
        <w:t>Z</w:t>
      </w:r>
      <w:r w:rsidR="00EF5ED4">
        <w:t>IP</w:t>
      </w:r>
      <w:r w:rsidRPr="00E36DDD">
        <w:t xml:space="preserve"> </w:t>
      </w:r>
      <w:r w:rsidR="00302E50">
        <w:t>C</w:t>
      </w:r>
      <w:r w:rsidRPr="00E36DDD">
        <w:t>ode</w:t>
      </w:r>
      <w:r w:rsidR="00302E50">
        <w:t xml:space="preserve"> Mailing</w:t>
      </w:r>
      <w:r w:rsidRPr="00E36DDD">
        <w:t xml:space="preserve"> </w:t>
      </w:r>
    </w:p>
    <w:p w14:paraId="6335297A" w14:textId="471FF1BF" w:rsidR="00E465C8" w:rsidRPr="00E36DDD" w:rsidRDefault="00E465C8" w:rsidP="005D20D0">
      <w:pPr>
        <w:numPr>
          <w:ilvl w:val="0"/>
          <w:numId w:val="11"/>
        </w:numPr>
      </w:pPr>
      <w:r w:rsidRPr="00E36DDD">
        <w:t>Z</w:t>
      </w:r>
      <w:r w:rsidR="00EF5ED4">
        <w:t>IP</w:t>
      </w:r>
      <w:r w:rsidRPr="00E36DDD">
        <w:t xml:space="preserve"> </w:t>
      </w:r>
      <w:r w:rsidR="00302E50">
        <w:t>C</w:t>
      </w:r>
      <w:r w:rsidRPr="00E36DDD">
        <w:t xml:space="preserve">ode </w:t>
      </w:r>
      <w:r w:rsidR="00EF5ED4">
        <w:t>p</w:t>
      </w:r>
      <w:r w:rsidRPr="00E36DDD">
        <w:t xml:space="preserve">lus 4 </w:t>
      </w:r>
      <w:r w:rsidR="00302E50">
        <w:t>Mailing</w:t>
      </w:r>
    </w:p>
    <w:p w14:paraId="09851F71" w14:textId="77777777" w:rsidR="00E465C8" w:rsidRPr="00E36DDD" w:rsidRDefault="00E465C8" w:rsidP="00E465C8"/>
    <w:p w14:paraId="5313D7AA" w14:textId="2CC03929" w:rsidR="00E465C8" w:rsidRPr="00E36DDD" w:rsidRDefault="00E465C8" w:rsidP="00E465C8">
      <w:r w:rsidRPr="00E36DDD">
        <w:t>The field “Address Mailing 1” is required.</w:t>
      </w:r>
      <w:r w:rsidR="00C365AB" w:rsidRPr="00E36DDD">
        <w:t xml:space="preserve"> </w:t>
      </w:r>
      <w:r w:rsidRPr="00E36DDD">
        <w:t>If a street address, Post Office box, or rural route is not available, the phrase “No Street Address” should be provided in the field Address Mailing 1 along with a valid city, state and ZIP code.</w:t>
      </w:r>
    </w:p>
    <w:p w14:paraId="3B4575A4" w14:textId="77777777" w:rsidR="00E465C8" w:rsidRPr="00E36DDD" w:rsidRDefault="00E465C8" w:rsidP="00E465C8"/>
    <w:p w14:paraId="72BEE918" w14:textId="77777777" w:rsidR="00E465C8" w:rsidRPr="00E36DDD" w:rsidRDefault="00E465C8" w:rsidP="00E465C8">
      <w:pPr>
        <w:framePr w:w="9159" w:hSpace="187" w:wrap="around" w:vAnchor="text" w:hAnchor="page" w:x="1626" w:y="-3" w:anchorLock="1"/>
        <w:pBdr>
          <w:top w:val="single" w:sz="6" w:space="4" w:color="000000"/>
          <w:left w:val="single" w:sz="6" w:space="7" w:color="000000"/>
          <w:bottom w:val="single" w:sz="6" w:space="4" w:color="000000"/>
          <w:right w:val="single" w:sz="6" w:space="7" w:color="000000"/>
        </w:pBdr>
        <w:rPr>
          <w:bCs/>
        </w:rPr>
      </w:pPr>
      <w:r w:rsidRPr="00E36DDD">
        <w:rPr>
          <w:b/>
          <w:bCs/>
        </w:rPr>
        <w:lastRenderedPageBreak/>
        <w:t xml:space="preserve">Tech Tip! </w:t>
      </w:r>
      <w:r w:rsidRPr="00E36DDD">
        <w:rPr>
          <w:bCs/>
        </w:rPr>
        <w:t>If the LEA or school has a future status and you don’t have a street address, report the mailing address as:</w:t>
      </w:r>
    </w:p>
    <w:p w14:paraId="210139B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1 – “No street address”</w:t>
      </w:r>
    </w:p>
    <w:p w14:paraId="47105FB9"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2 – Leave blank</w:t>
      </w:r>
    </w:p>
    <w:p w14:paraId="5A351D2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3 – Leave blank</w:t>
      </w:r>
    </w:p>
    <w:p w14:paraId="42ACAFBF"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 xml:space="preserve">Mailing </w:t>
      </w:r>
      <w:r w:rsidRPr="00E36DDD">
        <w:rPr>
          <w:bCs/>
        </w:rPr>
        <w:t>– Fill in city name</w:t>
      </w:r>
    </w:p>
    <w:p w14:paraId="75DF03E8"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Mailing</w:t>
      </w:r>
      <w:r w:rsidRPr="00E36DDD">
        <w:rPr>
          <w:bCs/>
        </w:rPr>
        <w:t xml:space="preserve"> – Fill in the USPS code</w:t>
      </w:r>
    </w:p>
    <w:p w14:paraId="07A5CD1A" w14:textId="0AFD2A90"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t>Z</w:t>
      </w:r>
      <w:r w:rsidR="00EF5ED4">
        <w:t>IP</w:t>
      </w:r>
      <w:r w:rsidRPr="00E36DDD">
        <w:t xml:space="preserve"> </w:t>
      </w:r>
      <w:r>
        <w:t>C</w:t>
      </w:r>
      <w:r w:rsidRPr="00E36DDD">
        <w:t>ode</w:t>
      </w:r>
      <w:r>
        <w:t xml:space="preserve"> Mailing</w:t>
      </w:r>
      <w:r w:rsidR="00E465C8" w:rsidRPr="00E36DDD">
        <w:rPr>
          <w:bCs/>
        </w:rPr>
        <w:t xml:space="preserve"> – Fill in a zip code for the city the school or LEA will be in</w:t>
      </w:r>
    </w:p>
    <w:p w14:paraId="7EBA0E9F" w14:textId="6A8C6C17"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t>Z</w:t>
      </w:r>
      <w:r w:rsidR="00EF5ED4">
        <w:t>IP</w:t>
      </w:r>
      <w:r w:rsidRPr="00E36DDD">
        <w:t xml:space="preserve"> </w:t>
      </w:r>
      <w:r>
        <w:t>C</w:t>
      </w:r>
      <w:r w:rsidRPr="00E36DDD">
        <w:t xml:space="preserve">ode </w:t>
      </w:r>
      <w:r w:rsidR="00EF5ED4">
        <w:t>p</w:t>
      </w:r>
      <w:r w:rsidRPr="00E36DDD">
        <w:t xml:space="preserve">lus 4 </w:t>
      </w:r>
      <w:r>
        <w:t>Mailing</w:t>
      </w:r>
      <w:r w:rsidR="00E465C8" w:rsidRPr="00E36DDD">
        <w:rPr>
          <w:bCs/>
        </w:rPr>
        <w:t xml:space="preserve"> – Leave blank</w:t>
      </w:r>
    </w:p>
    <w:p w14:paraId="5781AD6A" w14:textId="77777777" w:rsidR="0093065E" w:rsidRDefault="0093065E" w:rsidP="0093065E">
      <w:bookmarkStart w:id="95" w:name="_Toc280520202"/>
      <w:bookmarkStart w:id="96" w:name="_Toc238368338"/>
    </w:p>
    <w:p w14:paraId="42CFE219" w14:textId="024D0A5E" w:rsidR="00287354" w:rsidRPr="00E36DDD" w:rsidRDefault="00E465C8" w:rsidP="00287354">
      <w:pPr>
        <w:pStyle w:val="Heading4"/>
      </w:pPr>
      <w:r w:rsidRPr="00E36DDD">
        <w:t xml:space="preserve">Address </w:t>
      </w:r>
      <w:r w:rsidR="00452313" w:rsidRPr="00E36DDD">
        <w:t xml:space="preserve">Location </w:t>
      </w:r>
      <w:r w:rsidRPr="00E36DDD">
        <w:t>(</w:t>
      </w:r>
      <w:r w:rsidR="001C7FE5" w:rsidRPr="00E36DDD">
        <w:t>DG</w:t>
      </w:r>
      <w:r w:rsidRPr="00E36DDD">
        <w:t>9)</w:t>
      </w:r>
      <w:bookmarkEnd w:id="95"/>
      <w:bookmarkEnd w:id="96"/>
    </w:p>
    <w:p w14:paraId="3C21A822" w14:textId="77777777" w:rsidR="005265E2" w:rsidRPr="005265E2" w:rsidRDefault="00E465C8" w:rsidP="005265E2">
      <w:r w:rsidRPr="00E36DDD">
        <w:t xml:space="preserve">Definition - </w:t>
      </w:r>
      <w:r w:rsidR="005265E2" w:rsidRPr="005265E2">
        <w:t xml:space="preserve">The set of elements that describes the physical location of the education entity, including the street address, city, state, ZIP Code and ZIP Code + 4. </w:t>
      </w:r>
    </w:p>
    <w:p w14:paraId="723BEC07" w14:textId="77777777" w:rsidR="00E465C8" w:rsidRPr="00E36DDD" w:rsidRDefault="00E465C8" w:rsidP="00E465C8"/>
    <w:p w14:paraId="7FDAB3E9" w14:textId="77777777" w:rsidR="00E465C8" w:rsidRPr="00E36DDD" w:rsidRDefault="00E465C8" w:rsidP="00E465C8">
      <w:r w:rsidRPr="00E36DDD">
        <w:t>In the file, the location address is divided into the following fields:</w:t>
      </w:r>
    </w:p>
    <w:p w14:paraId="0434FD17" w14:textId="77777777" w:rsidR="00E465C8" w:rsidRPr="00E36DDD" w:rsidRDefault="00E465C8" w:rsidP="005D20D0">
      <w:pPr>
        <w:numPr>
          <w:ilvl w:val="0"/>
          <w:numId w:val="13"/>
        </w:numPr>
      </w:pPr>
      <w:r w:rsidRPr="00E36DDD">
        <w:t xml:space="preserve">Address Location 1 </w:t>
      </w:r>
    </w:p>
    <w:p w14:paraId="7FDE102D" w14:textId="77777777" w:rsidR="00E465C8" w:rsidRPr="00E36DDD" w:rsidRDefault="00E465C8" w:rsidP="005D20D0">
      <w:pPr>
        <w:numPr>
          <w:ilvl w:val="0"/>
          <w:numId w:val="13"/>
        </w:numPr>
      </w:pPr>
      <w:r w:rsidRPr="00E36DDD">
        <w:t xml:space="preserve">Address Location 2 </w:t>
      </w:r>
    </w:p>
    <w:p w14:paraId="051F90BA" w14:textId="77777777" w:rsidR="00E465C8" w:rsidRPr="00E36DDD" w:rsidRDefault="00E465C8" w:rsidP="005D20D0">
      <w:pPr>
        <w:numPr>
          <w:ilvl w:val="0"/>
          <w:numId w:val="13"/>
        </w:numPr>
      </w:pPr>
      <w:r w:rsidRPr="00E36DDD">
        <w:t xml:space="preserve">Address Location 3 </w:t>
      </w:r>
    </w:p>
    <w:p w14:paraId="26FFE525" w14:textId="77777777" w:rsidR="00E465C8" w:rsidRPr="00E36DDD" w:rsidRDefault="00E465C8" w:rsidP="005D20D0">
      <w:pPr>
        <w:numPr>
          <w:ilvl w:val="0"/>
          <w:numId w:val="13"/>
        </w:numPr>
      </w:pPr>
      <w:r w:rsidRPr="00E36DDD">
        <w:t>City</w:t>
      </w:r>
      <w:r w:rsidR="00B73082">
        <w:t xml:space="preserve"> Location</w:t>
      </w:r>
      <w:r w:rsidRPr="00E36DDD">
        <w:t xml:space="preserve"> </w:t>
      </w:r>
    </w:p>
    <w:p w14:paraId="42069169" w14:textId="77777777" w:rsidR="00B73082" w:rsidRDefault="00E465C8" w:rsidP="009101A6">
      <w:pPr>
        <w:numPr>
          <w:ilvl w:val="0"/>
          <w:numId w:val="11"/>
        </w:numPr>
      </w:pPr>
      <w:r w:rsidRPr="00E36DDD">
        <w:t xml:space="preserve">State </w:t>
      </w:r>
      <w:r w:rsidR="00B73082">
        <w:t>A</w:t>
      </w:r>
      <w:r w:rsidR="009101A6" w:rsidRPr="00E36DDD">
        <w:t>bbreviation</w:t>
      </w:r>
      <w:r w:rsidR="00B73082">
        <w:t xml:space="preserve"> Location</w:t>
      </w:r>
    </w:p>
    <w:p w14:paraId="1105423D" w14:textId="77777777" w:rsidR="00E465C8" w:rsidRPr="00E36DDD" w:rsidRDefault="00E465C8" w:rsidP="009101A6">
      <w:pPr>
        <w:numPr>
          <w:ilvl w:val="0"/>
          <w:numId w:val="11"/>
        </w:numPr>
      </w:pPr>
      <w:r w:rsidRPr="00E36DDD">
        <w:t>Z</w:t>
      </w:r>
      <w:r w:rsidR="00B73082">
        <w:t>IP</w:t>
      </w:r>
      <w:r w:rsidRPr="00E36DDD">
        <w:t xml:space="preserve"> </w:t>
      </w:r>
      <w:r w:rsidR="00B73082">
        <w:t>C</w:t>
      </w:r>
      <w:r w:rsidRPr="00E36DDD">
        <w:t xml:space="preserve">ode </w:t>
      </w:r>
      <w:r w:rsidR="00B73082">
        <w:t>Location</w:t>
      </w:r>
    </w:p>
    <w:p w14:paraId="11CAD084" w14:textId="3445B076" w:rsidR="00E465C8" w:rsidRPr="009318EA" w:rsidRDefault="00E465C8" w:rsidP="005D20D0">
      <w:pPr>
        <w:numPr>
          <w:ilvl w:val="0"/>
          <w:numId w:val="11"/>
        </w:numPr>
        <w:rPr>
          <w:bCs/>
        </w:rPr>
      </w:pPr>
      <w:r w:rsidRPr="00E36DDD">
        <w:t xml:space="preserve">Zip </w:t>
      </w:r>
      <w:r w:rsidR="00B73082">
        <w:t>C</w:t>
      </w:r>
      <w:r w:rsidRPr="00E36DDD">
        <w:t xml:space="preserve">ode </w:t>
      </w:r>
      <w:r w:rsidR="00EF5ED4">
        <w:t>p</w:t>
      </w:r>
      <w:r w:rsidRPr="00E36DDD">
        <w:t>lus 4</w:t>
      </w:r>
      <w:r w:rsidR="00B73082">
        <w:t xml:space="preserve"> Location</w:t>
      </w:r>
      <w:r w:rsidRPr="00E36DDD">
        <w:t xml:space="preserve"> </w:t>
      </w:r>
    </w:p>
    <w:p w14:paraId="29314EC6" w14:textId="77777777" w:rsidR="009318EA" w:rsidRPr="00E36DDD" w:rsidRDefault="009318EA" w:rsidP="009318EA">
      <w:pPr>
        <w:ind w:left="360"/>
        <w:rPr>
          <w:bCs/>
        </w:rPr>
      </w:pPr>
    </w:p>
    <w:p w14:paraId="2CAE0DD4" w14:textId="77777777" w:rsidR="00E465C8" w:rsidRPr="00E36DDD" w:rsidRDefault="00E465C8" w:rsidP="00E465C8">
      <w:pPr>
        <w:rPr>
          <w:bCs/>
        </w:rPr>
      </w:pPr>
      <w:r w:rsidRPr="00E36DDD">
        <w:rPr>
          <w:bCs/>
        </w:rPr>
        <w:t xml:space="preserve">The field “Address Location 1” should only be left blank if 1) it is the same as the mailing address </w:t>
      </w:r>
      <w:r w:rsidRPr="00E36DDD">
        <w:rPr>
          <w:b/>
          <w:bCs/>
        </w:rPr>
        <w:t>AND</w:t>
      </w:r>
      <w:r w:rsidRPr="00E36DDD">
        <w:rPr>
          <w:bCs/>
        </w:rPr>
        <w:t xml:space="preserve"> 2) the mailing address does not contain “PO Box” in it; otherwise the </w:t>
      </w:r>
      <w:r w:rsidR="000E4B26" w:rsidRPr="00E36DDD">
        <w:rPr>
          <w:bCs/>
        </w:rPr>
        <w:t xml:space="preserve">location address </w:t>
      </w:r>
      <w:r w:rsidRPr="00E36DDD">
        <w:rPr>
          <w:bCs/>
        </w:rPr>
        <w:t>must also be reported.</w:t>
      </w:r>
    </w:p>
    <w:p w14:paraId="2C55487F" w14:textId="77777777" w:rsidR="00E465C8" w:rsidRPr="00E36DDD" w:rsidRDefault="00E465C8" w:rsidP="00E465C8"/>
    <w:p w14:paraId="5ECAF8BE" w14:textId="708F5CE8"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 xml:space="preserve">ED uses the location address to obtain the </w:t>
      </w:r>
      <w:r w:rsidR="00EF5ED4">
        <w:rPr>
          <w:bCs/>
        </w:rPr>
        <w:t>l</w:t>
      </w:r>
      <w:r w:rsidRPr="00E36DDD">
        <w:rPr>
          <w:bCs/>
        </w:rPr>
        <w:t>ocale codes, geographic location and congressional districts of LEAs and schools from the U.S. Census Bureau.</w:t>
      </w:r>
      <w:r w:rsidR="00C365AB" w:rsidRPr="00E36DDD">
        <w:rPr>
          <w:bCs/>
        </w:rPr>
        <w:t xml:space="preserve"> </w:t>
      </w:r>
      <w:r w:rsidRPr="00E36DDD">
        <w:rPr>
          <w:bCs/>
        </w:rPr>
        <w:t>Therefore, it is extremely important that the location addresses are accurate.</w:t>
      </w:r>
      <w:r w:rsidRPr="00E36DDD">
        <w:t xml:space="preserve"> </w:t>
      </w:r>
    </w:p>
    <w:p w14:paraId="2BB56B3D" w14:textId="77777777" w:rsidR="00E465C8" w:rsidRPr="00E36DDD" w:rsidRDefault="00E465C8" w:rsidP="00E465C8">
      <w:pPr>
        <w:rPr>
          <w:bCs/>
        </w:rPr>
      </w:pPr>
    </w:p>
    <w:p w14:paraId="69DFD14F" w14:textId="77777777" w:rsidR="00E465C8" w:rsidRPr="00E36DDD" w:rsidRDefault="00E465C8" w:rsidP="00E465C8">
      <w:r w:rsidRPr="00E36DDD">
        <w:t xml:space="preserve">When a </w:t>
      </w:r>
      <w:r w:rsidR="000E4B26" w:rsidRPr="00E36DDD">
        <w:t xml:space="preserve">location address </w:t>
      </w:r>
      <w:r w:rsidRPr="00E36DDD">
        <w:t xml:space="preserve">is provided, it must be a complete address consisting of a minimum of the following fields: </w:t>
      </w:r>
    </w:p>
    <w:p w14:paraId="4A6DAED9" w14:textId="77777777" w:rsidR="00E465C8" w:rsidRPr="00E36DDD" w:rsidRDefault="00E465C8" w:rsidP="005D20D0">
      <w:pPr>
        <w:numPr>
          <w:ilvl w:val="0"/>
          <w:numId w:val="14"/>
        </w:numPr>
      </w:pPr>
      <w:r w:rsidRPr="00E36DDD">
        <w:t xml:space="preserve">Address Location 1 </w:t>
      </w:r>
    </w:p>
    <w:p w14:paraId="6CD98AEE" w14:textId="77777777" w:rsidR="00D9591D" w:rsidRPr="00E36DDD" w:rsidRDefault="00D9591D" w:rsidP="00D9591D">
      <w:pPr>
        <w:numPr>
          <w:ilvl w:val="0"/>
          <w:numId w:val="13"/>
        </w:numPr>
      </w:pPr>
      <w:r w:rsidRPr="00E36DDD">
        <w:t>City</w:t>
      </w:r>
      <w:r>
        <w:t xml:space="preserve"> Location</w:t>
      </w:r>
      <w:r w:rsidRPr="00E36DDD">
        <w:t xml:space="preserve"> </w:t>
      </w:r>
    </w:p>
    <w:p w14:paraId="70B3ACF7" w14:textId="77777777" w:rsidR="00D9591D" w:rsidRDefault="00D9591D" w:rsidP="00D9591D">
      <w:pPr>
        <w:numPr>
          <w:ilvl w:val="0"/>
          <w:numId w:val="11"/>
        </w:numPr>
      </w:pPr>
      <w:r w:rsidRPr="00E36DDD">
        <w:t xml:space="preserve">State </w:t>
      </w:r>
      <w:r>
        <w:t>A</w:t>
      </w:r>
      <w:r w:rsidRPr="00E36DDD">
        <w:t>bbreviation</w:t>
      </w:r>
      <w:r>
        <w:t xml:space="preserve"> Location</w:t>
      </w:r>
    </w:p>
    <w:p w14:paraId="37FF7E23" w14:textId="77777777" w:rsidR="00D9591D" w:rsidRPr="00E36DDD" w:rsidRDefault="00D9591D" w:rsidP="00D9591D">
      <w:pPr>
        <w:numPr>
          <w:ilvl w:val="0"/>
          <w:numId w:val="11"/>
        </w:numPr>
      </w:pPr>
      <w:r w:rsidRPr="00E36DDD">
        <w:t>Z</w:t>
      </w:r>
      <w:r>
        <w:t>IP</w:t>
      </w:r>
      <w:r w:rsidRPr="00E36DDD">
        <w:t xml:space="preserve"> </w:t>
      </w:r>
      <w:r>
        <w:t>C</w:t>
      </w:r>
      <w:r w:rsidRPr="00E36DDD">
        <w:t xml:space="preserve">ode </w:t>
      </w:r>
      <w:r>
        <w:t>Location</w:t>
      </w:r>
    </w:p>
    <w:p w14:paraId="5F96C8AC" w14:textId="77777777" w:rsidR="00E465C8" w:rsidRPr="00E36DDD" w:rsidRDefault="00E465C8" w:rsidP="00E465C8">
      <w:r w:rsidRPr="00E36DDD">
        <w:t xml:space="preserve">If any of the fields listed above is provided, all four must be provided. </w:t>
      </w:r>
    </w:p>
    <w:p w14:paraId="369D6506" w14:textId="77777777" w:rsidR="00E465C8" w:rsidRPr="00E36DDD" w:rsidRDefault="00E465C8" w:rsidP="00E465C8"/>
    <w:p w14:paraId="4F39584B" w14:textId="77777777" w:rsidR="00E465C8" w:rsidRPr="00E36DDD" w:rsidRDefault="00E465C8" w:rsidP="00E465C8">
      <w:pPr>
        <w:framePr w:w="9159" w:hSpace="187" w:wrap="around" w:vAnchor="text" w:hAnchor="page" w:x="1626" w:y="1" w:anchorLock="1"/>
        <w:pBdr>
          <w:top w:val="single" w:sz="6" w:space="4" w:color="000000"/>
          <w:left w:val="single" w:sz="6" w:space="7" w:color="000000"/>
          <w:bottom w:val="single" w:sz="6" w:space="4" w:color="000000"/>
          <w:right w:val="single" w:sz="6" w:space="7" w:color="000000"/>
        </w:pBdr>
        <w:rPr>
          <w:bCs/>
        </w:rPr>
      </w:pPr>
      <w:r w:rsidRPr="00E36DDD">
        <w:rPr>
          <w:b/>
          <w:bCs/>
        </w:rPr>
        <w:lastRenderedPageBreak/>
        <w:t xml:space="preserve">Tech Tip! </w:t>
      </w:r>
      <w:r w:rsidRPr="00E36DDD">
        <w:rPr>
          <w:bCs/>
        </w:rPr>
        <w:t xml:space="preserve">If the LEA or school has a </w:t>
      </w:r>
      <w:r w:rsidR="000E4B26" w:rsidRPr="00E36DDD">
        <w:rPr>
          <w:bCs/>
        </w:rPr>
        <w:t xml:space="preserve">Future </w:t>
      </w:r>
      <w:r w:rsidRPr="00E36DDD">
        <w:rPr>
          <w:bCs/>
        </w:rPr>
        <w:t>status and you don’t have a street address, report the location address as:</w:t>
      </w:r>
    </w:p>
    <w:p w14:paraId="65FD092A"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1 – “No street address”</w:t>
      </w:r>
    </w:p>
    <w:p w14:paraId="37557AE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2 – Leave blank</w:t>
      </w:r>
    </w:p>
    <w:p w14:paraId="6557F5C8"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Location 3 – Leave blank</w:t>
      </w:r>
    </w:p>
    <w:p w14:paraId="7A7CF702"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Location</w:t>
      </w:r>
      <w:r w:rsidRPr="00E36DDD">
        <w:rPr>
          <w:bCs/>
        </w:rPr>
        <w:t>– Fill in city name</w:t>
      </w:r>
    </w:p>
    <w:p w14:paraId="271D0383" w14:textId="77777777"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Location</w:t>
      </w:r>
      <w:r w:rsidRPr="00E36DDD">
        <w:rPr>
          <w:bCs/>
        </w:rPr>
        <w:t xml:space="preserve"> – Fill in the USPS code</w:t>
      </w:r>
    </w:p>
    <w:p w14:paraId="1F1C6EC4" w14:textId="2E5A3C7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Z</w:t>
      </w:r>
      <w:r w:rsidR="00EF5ED4">
        <w:rPr>
          <w:bCs/>
        </w:rPr>
        <w:t>IP</w:t>
      </w:r>
      <w:r w:rsidRPr="00E36DDD">
        <w:rPr>
          <w:bCs/>
        </w:rPr>
        <w:t xml:space="preserve"> </w:t>
      </w:r>
      <w:r w:rsidR="00D9591D">
        <w:rPr>
          <w:bCs/>
        </w:rPr>
        <w:t>C</w:t>
      </w:r>
      <w:r w:rsidRPr="00E36DDD">
        <w:rPr>
          <w:bCs/>
        </w:rPr>
        <w:t>ode</w:t>
      </w:r>
      <w:r w:rsidR="00D9591D">
        <w:rPr>
          <w:bCs/>
        </w:rPr>
        <w:t xml:space="preserve"> Location</w:t>
      </w:r>
      <w:r w:rsidRPr="00E36DDD">
        <w:rPr>
          <w:bCs/>
        </w:rPr>
        <w:t xml:space="preserve"> – Fill in a zip code for the city the school or LEA will be in</w:t>
      </w:r>
    </w:p>
    <w:p w14:paraId="20D21532" w14:textId="26DBABC1" w:rsidR="00E465C8" w:rsidRPr="00E36DDD" w:rsidRDefault="00E465C8" w:rsidP="005D20D0">
      <w:pPr>
        <w:framePr w:w="9159" w:hSpace="187" w:wrap="around" w:vAnchor="text" w:hAnchor="page" w:x="1626" w:y="1"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rPr>
          <w:bCs/>
        </w:rPr>
        <w:t>Z</w:t>
      </w:r>
      <w:r w:rsidR="00EF5ED4">
        <w:rPr>
          <w:bCs/>
        </w:rPr>
        <w:t>IP</w:t>
      </w:r>
      <w:r w:rsidRPr="00E36DDD">
        <w:rPr>
          <w:bCs/>
        </w:rPr>
        <w:t xml:space="preserve"> </w:t>
      </w:r>
      <w:r w:rsidR="00D9591D">
        <w:rPr>
          <w:bCs/>
        </w:rPr>
        <w:t>C</w:t>
      </w:r>
      <w:r w:rsidRPr="00E36DDD">
        <w:rPr>
          <w:bCs/>
        </w:rPr>
        <w:t xml:space="preserve">ode </w:t>
      </w:r>
      <w:r w:rsidR="00EF5ED4">
        <w:rPr>
          <w:bCs/>
        </w:rPr>
        <w:t>p</w:t>
      </w:r>
      <w:r w:rsidRPr="00E36DDD">
        <w:rPr>
          <w:bCs/>
        </w:rPr>
        <w:t xml:space="preserve">lus 4 </w:t>
      </w:r>
      <w:r w:rsidR="00D9591D">
        <w:rPr>
          <w:bCs/>
        </w:rPr>
        <w:t xml:space="preserve">Location </w:t>
      </w:r>
      <w:r w:rsidRPr="00E36DDD">
        <w:rPr>
          <w:bCs/>
        </w:rPr>
        <w:t>– Leave blank</w:t>
      </w:r>
    </w:p>
    <w:p w14:paraId="3683D749" w14:textId="77777777" w:rsidR="00E465C8" w:rsidRPr="00E36DDD" w:rsidRDefault="00E465C8" w:rsidP="00E465C8"/>
    <w:p w14:paraId="7AE6E73A" w14:textId="77777777" w:rsidR="00E465C8" w:rsidRPr="00E36DDD" w:rsidRDefault="00E465C8" w:rsidP="00E465C8">
      <w:r w:rsidRPr="00E36DDD">
        <w:t>Location Address Lines 1, 2, and 3 cannot be a Post Office Box.</w:t>
      </w:r>
      <w:r w:rsidR="00C365AB" w:rsidRPr="00E36DDD">
        <w:t xml:space="preserve"> </w:t>
      </w:r>
      <w:r w:rsidRPr="00E36DDD">
        <w:t>Any combination of “PO Box”, “P.O. Box” or “Post Office Box” is invalid.</w:t>
      </w:r>
      <w:r w:rsidR="00C365AB" w:rsidRPr="00E36DDD">
        <w:t xml:space="preserve"> </w:t>
      </w:r>
      <w:r w:rsidRPr="00E36DDD">
        <w:t xml:space="preserve">However, a rural route number, with or without a box number (e.g., RR 3, Box 25), will be accepted. </w:t>
      </w:r>
    </w:p>
    <w:p w14:paraId="0741A8DD" w14:textId="77777777" w:rsidR="00061ABC" w:rsidRPr="00E36DDD" w:rsidRDefault="00061ABC" w:rsidP="00E465C8"/>
    <w:p w14:paraId="7CF7E57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Tips!</w:t>
      </w:r>
      <w:r w:rsidRPr="00E36DDD">
        <w:t xml:space="preserve"> Tips for submitting addresses (Mailing </w:t>
      </w:r>
      <w:r w:rsidR="001C7FE5" w:rsidRPr="00E36DDD">
        <w:t>DG</w:t>
      </w:r>
      <w:r w:rsidRPr="00E36DDD">
        <w:t xml:space="preserve">8 and Location </w:t>
      </w:r>
      <w:r w:rsidR="001C7FE5" w:rsidRPr="00E36DDD">
        <w:t>DG</w:t>
      </w:r>
      <w:r w:rsidRPr="00E36DDD">
        <w:t>9)</w:t>
      </w:r>
    </w:p>
    <w:p w14:paraId="4D2A4B5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6A990512"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Include the correct street suffix (Ave, St, Rd) since Peachtree Street may be very far from Peachtree Road.</w:t>
      </w:r>
    </w:p>
    <w:p w14:paraId="0B6473C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7BA9D3E" w14:textId="1DA1CFE5"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Use only USPS recognized street suffix abbreviations when abbreviating street suffixes.</w:t>
      </w:r>
      <w:r w:rsidR="00C365AB" w:rsidRPr="00E36DDD">
        <w:t xml:space="preserve"> </w:t>
      </w:r>
      <w:r w:rsidRPr="00E36DDD">
        <w:t xml:space="preserve">Note that abbreviations within addresses make it harder to determine the correct </w:t>
      </w:r>
      <w:r w:rsidR="000E4B26" w:rsidRPr="00E36DDD">
        <w:t xml:space="preserve">locale </w:t>
      </w:r>
      <w:r w:rsidRPr="00E36DDD">
        <w:t xml:space="preserve">code and </w:t>
      </w:r>
      <w:r w:rsidR="000E4B26" w:rsidRPr="00E36DDD">
        <w:t>geographic location</w:t>
      </w:r>
      <w:r w:rsidRPr="00E36DDD">
        <w:t>.</w:t>
      </w:r>
      <w:r w:rsidR="00C365AB" w:rsidRPr="00E36DDD">
        <w:t xml:space="preserve"> </w:t>
      </w:r>
      <w:r w:rsidRPr="00E36DDD">
        <w:t xml:space="preserve">See the </w:t>
      </w:r>
      <w:hyperlink r:id="rId28" w:history="1">
        <w:r w:rsidR="009318EA" w:rsidRPr="009318EA">
          <w:rPr>
            <w:rStyle w:val="Hyperlink"/>
          </w:rPr>
          <w:t>USPS web site</w:t>
        </w:r>
      </w:hyperlink>
      <w:r w:rsidR="009318EA">
        <w:t xml:space="preserve"> </w:t>
      </w:r>
      <w:r w:rsidRPr="00E36DDD">
        <w:t>for those recognized street suffix abbreviations</w:t>
      </w:r>
      <w:r w:rsidR="009318EA">
        <w:t>.</w:t>
      </w:r>
    </w:p>
    <w:p w14:paraId="3D2F285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52B831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Include any directional descriptor (North, South, East, West) since 1990 K St NW may have a very different </w:t>
      </w:r>
      <w:r w:rsidR="000E4B26" w:rsidRPr="00E36DDD">
        <w:t xml:space="preserve">locale code </w:t>
      </w:r>
      <w:r w:rsidRPr="00E36DDD">
        <w:t>from 1990 K St SE.</w:t>
      </w:r>
      <w:r w:rsidR="00C365AB" w:rsidRPr="00E36DDD">
        <w:t xml:space="preserve"> </w:t>
      </w:r>
      <w:r w:rsidRPr="00E36DDD">
        <w:t>The following standard abbreviations are accepted N, E, S, W (North, East, South, West) alone or in combination, e.g., NW for Northwest.</w:t>
      </w:r>
    </w:p>
    <w:p w14:paraId="01521D39"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637C8D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Be consistent when using punctuation.</w:t>
      </w:r>
      <w:r w:rsidR="00C365AB" w:rsidRPr="00E36DDD">
        <w:t xml:space="preserve"> </w:t>
      </w:r>
    </w:p>
    <w:p w14:paraId="652064E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26CBC8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commas within the address fields when submitting a comma-delimited file.</w:t>
      </w:r>
    </w:p>
    <w:p w14:paraId="72E48830"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4449A07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Do NOT use quotation marks or other special characters within address fields.</w:t>
      </w:r>
    </w:p>
    <w:p w14:paraId="579D8EA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p>
    <w:p w14:paraId="5275A66E" w14:textId="50FC5ED9"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ZIP </w:t>
      </w:r>
      <w:r w:rsidR="000E4B26" w:rsidRPr="00E36DDD">
        <w:t>code p</w:t>
      </w:r>
      <w:r w:rsidRPr="00E36DDD">
        <w:t>lus 4 is not required for either the mailing or location addresses at this time.</w:t>
      </w:r>
      <w:r w:rsidR="00C365AB" w:rsidRPr="00E36DDD">
        <w:t xml:space="preserve"> </w:t>
      </w:r>
      <w:r w:rsidRPr="00E36DDD">
        <w:t xml:space="preserve">However, if provided, it must be a valid ZIP </w:t>
      </w:r>
      <w:r w:rsidR="00EF5ED4">
        <w:t>extension</w:t>
      </w:r>
      <w:r w:rsidRPr="00E36DDD">
        <w:t xml:space="preserve"> (i.e., four digits, not all zeros).</w:t>
      </w:r>
    </w:p>
    <w:p w14:paraId="067EB20A" w14:textId="77777777" w:rsidR="00E465C8" w:rsidRPr="00E36DDD" w:rsidRDefault="00E465C8" w:rsidP="00E465C8"/>
    <w:p w14:paraId="4580E893"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Did you know? </w:t>
      </w:r>
      <w:r w:rsidR="00464908" w:rsidRPr="00E36DDD">
        <w:rPr>
          <w:bCs/>
        </w:rPr>
        <w:t>ESS</w:t>
      </w:r>
      <w:r w:rsidR="009C07ED" w:rsidRPr="00E36DDD">
        <w:rPr>
          <w:bCs/>
        </w:rPr>
        <w:t xml:space="preserve"> </w:t>
      </w:r>
      <w:r w:rsidRPr="00E36DDD">
        <w:t>stores a single set of Mailing and Location Address information for each education entity.</w:t>
      </w:r>
      <w:r w:rsidR="00C365AB" w:rsidRPr="00E36DDD">
        <w:t xml:space="preserve"> </w:t>
      </w:r>
      <w:r w:rsidRPr="00E36DDD">
        <w:t xml:space="preserve">The latest submitted address </w:t>
      </w:r>
      <w:r w:rsidR="009049E7" w:rsidRPr="00E36DDD">
        <w:t>data are</w:t>
      </w:r>
      <w:r w:rsidRPr="00E36DDD">
        <w:t xml:space="preserve"> the official address data for that SY.</w:t>
      </w:r>
      <w:r w:rsidR="00C365AB" w:rsidRPr="00E36DDD">
        <w:t xml:space="preserve"> </w:t>
      </w:r>
      <w:r w:rsidRPr="00E36DDD">
        <w:t xml:space="preserve">This is the address that </w:t>
      </w:r>
      <w:r w:rsidR="00464908" w:rsidRPr="00E36DDD">
        <w:t>ESS</w:t>
      </w:r>
      <w:r w:rsidRPr="00E36DDD">
        <w:t xml:space="preserve"> extracts and sends to the Common Core of Data (CCD) and the Migrant Student Information Exchange (MSIX).</w:t>
      </w:r>
    </w:p>
    <w:p w14:paraId="7D67190E" w14:textId="31F908C8" w:rsidR="003F11C0" w:rsidRDefault="003F11C0" w:rsidP="003F11C0">
      <w:bookmarkStart w:id="97" w:name="_Toc238368339"/>
      <w:bookmarkStart w:id="98" w:name="_Toc238368440"/>
      <w:bookmarkStart w:id="99" w:name="_Toc241038061"/>
      <w:bookmarkStart w:id="100" w:name="_Toc238368340"/>
      <w:bookmarkStart w:id="101" w:name="_Toc238368441"/>
      <w:bookmarkStart w:id="102" w:name="_Toc241038062"/>
      <w:bookmarkStart w:id="103" w:name="_Toc238368341"/>
      <w:bookmarkStart w:id="104" w:name="_Toc280520203"/>
      <w:bookmarkEnd w:id="97"/>
      <w:bookmarkEnd w:id="98"/>
      <w:bookmarkEnd w:id="99"/>
      <w:bookmarkEnd w:id="100"/>
      <w:bookmarkEnd w:id="101"/>
      <w:bookmarkEnd w:id="102"/>
    </w:p>
    <w:p w14:paraId="6A259AB7" w14:textId="75F92EEE" w:rsidR="0080525D" w:rsidRDefault="0080525D" w:rsidP="003F11C0">
      <w:r>
        <w:rPr>
          <w:noProof/>
        </w:rPr>
        <w:lastRenderedPageBreak/>
        <mc:AlternateContent>
          <mc:Choice Requires="wps">
            <w:drawing>
              <wp:inline distT="0" distB="0" distL="0" distR="0" wp14:anchorId="4C1A9012" wp14:editId="386F9FE5">
                <wp:extent cx="5972175" cy="1228725"/>
                <wp:effectExtent l="0" t="0" r="28575" b="28575"/>
                <wp:docPr id="6" name="Text Box 6"/>
                <wp:cNvGraphicFramePr/>
                <a:graphic xmlns:a="http://schemas.openxmlformats.org/drawingml/2006/main">
                  <a:graphicData uri="http://schemas.microsoft.com/office/word/2010/wordprocessingShape">
                    <wps:wsp>
                      <wps:cNvSpPr txBox="1"/>
                      <wps:spPr>
                        <a:xfrm>
                          <a:off x="0" y="0"/>
                          <a:ext cx="5972175" cy="1228725"/>
                        </a:xfrm>
                        <a:prstGeom prst="rect">
                          <a:avLst/>
                        </a:prstGeom>
                        <a:noFill/>
                        <a:ln w="6350">
                          <a:solidFill>
                            <a:prstClr val="black"/>
                          </a:solidFill>
                        </a:ln>
                        <a:effectLst/>
                      </wps:spPr>
                      <wps:txbx>
                        <w:txbxContent>
                          <w:p w14:paraId="1C993B12" w14:textId="7C2A4271" w:rsidR="00D8376B" w:rsidRDefault="00D8376B" w:rsidP="003F11C0">
                            <w:r w:rsidRPr="00BF4B1A">
                              <w:rPr>
                                <w:b/>
                                <w:bCs/>
                                <w:i/>
                                <w:color w:val="FF0000"/>
                              </w:rPr>
                              <w:t>New!</w:t>
                            </w:r>
                            <w:r w:rsidRPr="00BF4B1A">
                              <w:rPr>
                                <w:b/>
                                <w:bCs/>
                                <w:color w:val="FF0000"/>
                              </w:rPr>
                              <w:t xml:space="preserve"> </w:t>
                            </w:r>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D8376B" w:rsidRPr="007812DA" w:rsidRDefault="00D8376B" w:rsidP="00B0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1A9012" id="Text Box 6" o:spid="_x0000_s1028" type="#_x0000_t202" style="width:470.2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" filled="f" strokeweight=".5pt">
                <v:textbox>
                  <w:txbxContent>
                    <w:p w14:paraId="1C993B12" w14:textId="7C2A4271" w:rsidR="00D8376B" w:rsidRDefault="00D8376B" w:rsidP="003F11C0">
                      <w:r w:rsidRPr="00BF4B1A">
                        <w:rPr>
                          <w:b/>
                          <w:bCs/>
                          <w:i/>
                          <w:color w:val="FF0000"/>
                        </w:rPr>
                        <w:t>New!</w:t>
                      </w:r>
                      <w:r w:rsidRPr="00BF4B1A">
                        <w:rPr>
                          <w:b/>
                          <w:bCs/>
                          <w:color w:val="FF0000"/>
                        </w:rPr>
                        <w:t xml:space="preserve"> </w:t>
                      </w:r>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D8376B" w:rsidRPr="007812DA" w:rsidRDefault="00D8376B" w:rsidP="00B0721F"/>
                  </w:txbxContent>
                </v:textbox>
                <w10:anchorlock/>
              </v:shape>
            </w:pict>
          </mc:Fallback>
        </mc:AlternateContent>
      </w:r>
    </w:p>
    <w:p w14:paraId="738A5319" w14:textId="77777777" w:rsidR="00847922" w:rsidRPr="00E36DDD" w:rsidRDefault="00847922" w:rsidP="003F11C0"/>
    <w:p w14:paraId="77391D20" w14:textId="2C1FE76B" w:rsidR="00E465C8" w:rsidRPr="00E36DDD" w:rsidRDefault="00AD5E6A" w:rsidP="00843FB9">
      <w:pPr>
        <w:pStyle w:val="Heading4"/>
      </w:pPr>
      <w:r w:rsidRPr="00E36DDD">
        <w:t xml:space="preserve">Telephone - </w:t>
      </w:r>
      <w:r w:rsidR="00E465C8" w:rsidRPr="00E36DDD">
        <w:t>Education Entity (</w:t>
      </w:r>
      <w:r w:rsidR="001C7FE5" w:rsidRPr="00E36DDD">
        <w:t>DG</w:t>
      </w:r>
      <w:r w:rsidR="00E465C8" w:rsidRPr="00E36DDD">
        <w:t>10)</w:t>
      </w:r>
      <w:bookmarkEnd w:id="103"/>
      <w:bookmarkEnd w:id="104"/>
      <w:r w:rsidRPr="00E36DDD">
        <w:t xml:space="preserve"> </w:t>
      </w:r>
    </w:p>
    <w:p w14:paraId="651F5C51" w14:textId="77777777" w:rsidR="005265E2" w:rsidRPr="005265E2" w:rsidRDefault="00E465C8" w:rsidP="005265E2">
      <w:r w:rsidRPr="00E36DDD">
        <w:t xml:space="preserve">Definition - </w:t>
      </w:r>
      <w:r w:rsidR="005265E2" w:rsidRPr="005265E2">
        <w:t xml:space="preserve">The 10-digit telephone number, including the area code, for the education entity. </w:t>
      </w:r>
    </w:p>
    <w:p w14:paraId="7F258DD4" w14:textId="77777777" w:rsidR="00E465C8" w:rsidRPr="00E36DDD" w:rsidRDefault="00E465C8" w:rsidP="00E465C8"/>
    <w:p w14:paraId="5EBEE843" w14:textId="77777777" w:rsidR="00E465C8" w:rsidRPr="00E36DDD" w:rsidRDefault="00E465C8" w:rsidP="00E465C8">
      <w:r w:rsidRPr="00E36DDD">
        <w:t>Do not include hyphens, blanks,</w:t>
      </w:r>
      <w:r w:rsidR="005A4D5E" w:rsidRPr="00E36DDD">
        <w:t xml:space="preserve"> periods</w:t>
      </w:r>
      <w:r w:rsidRPr="00E36DDD">
        <w:t xml:space="preserve"> or parentheses.</w:t>
      </w:r>
    </w:p>
    <w:p w14:paraId="5CE1420E" w14:textId="77777777" w:rsidR="00061ABC" w:rsidRPr="00E36DDD" w:rsidRDefault="00061ABC" w:rsidP="00E465C8"/>
    <w:p w14:paraId="48B00C9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Tech Tip! </w:t>
      </w:r>
      <w:r w:rsidRPr="00E36DDD">
        <w:rPr>
          <w:bCs/>
        </w:rPr>
        <w:t xml:space="preserve">If </w:t>
      </w:r>
      <w:r w:rsidR="00464908" w:rsidRPr="00E36DDD">
        <w:rPr>
          <w:bCs/>
        </w:rPr>
        <w:t>an LEA</w:t>
      </w:r>
      <w:r w:rsidRPr="00E36DDD">
        <w:rPr>
          <w:bCs/>
        </w:rPr>
        <w:t xml:space="preserve"> is not operational, and as such does not have a valid telephone number, use the SEA’s telephone number.</w:t>
      </w:r>
      <w:r w:rsidR="00C365AB" w:rsidRPr="00E36DDD">
        <w:rPr>
          <w:bCs/>
        </w:rPr>
        <w:t xml:space="preserve"> </w:t>
      </w:r>
      <w:r w:rsidRPr="00E36DDD">
        <w:rPr>
          <w:bCs/>
        </w:rPr>
        <w:t>If a school is not operational, and as such does not have a valid telephone number, use the LEA’s telephone number.</w:t>
      </w:r>
    </w:p>
    <w:p w14:paraId="24E0FB11" w14:textId="503E0120" w:rsidR="00843FB9" w:rsidRPr="00E36DDD" w:rsidRDefault="00843FB9" w:rsidP="00843FB9">
      <w:bookmarkStart w:id="105" w:name="_Toc238368342"/>
      <w:bookmarkStart w:id="106" w:name="_Toc238368443"/>
      <w:bookmarkStart w:id="107" w:name="_Toc241038064"/>
      <w:bookmarkStart w:id="108" w:name="_Toc238368343"/>
      <w:bookmarkStart w:id="109" w:name="_Toc238368444"/>
      <w:bookmarkStart w:id="110" w:name="_Toc241038065"/>
      <w:bookmarkStart w:id="111" w:name="_Toc238368344"/>
      <w:bookmarkStart w:id="112" w:name="_Toc280520204"/>
      <w:bookmarkEnd w:id="105"/>
      <w:bookmarkEnd w:id="106"/>
      <w:bookmarkEnd w:id="107"/>
      <w:bookmarkEnd w:id="108"/>
      <w:bookmarkEnd w:id="109"/>
      <w:bookmarkEnd w:id="110"/>
    </w:p>
    <w:p w14:paraId="660C83B4" w14:textId="071D4451" w:rsidR="00E465C8" w:rsidRPr="00E36DDD" w:rsidRDefault="00E465C8" w:rsidP="00843FB9">
      <w:pPr>
        <w:pStyle w:val="Heading4"/>
      </w:pPr>
      <w:r w:rsidRPr="00E36DDD">
        <w:t>Web Site Address (</w:t>
      </w:r>
      <w:r w:rsidR="001C7FE5" w:rsidRPr="00E36DDD">
        <w:t>DG</w:t>
      </w:r>
      <w:r w:rsidRPr="00E36DDD">
        <w:t>11)</w:t>
      </w:r>
      <w:bookmarkEnd w:id="111"/>
      <w:bookmarkEnd w:id="112"/>
    </w:p>
    <w:p w14:paraId="09258A01" w14:textId="77777777" w:rsidR="00E465C8" w:rsidRDefault="00E465C8" w:rsidP="00E465C8">
      <w:r w:rsidRPr="005265E2">
        <w:t xml:space="preserve">Definition - </w:t>
      </w:r>
      <w:r w:rsidR="005265E2" w:rsidRPr="005265E2">
        <w:t xml:space="preserve">The Uniform Resource Locator (URL) for the unique address of a Web page of an education entity. </w:t>
      </w:r>
    </w:p>
    <w:p w14:paraId="002BF447" w14:textId="77777777" w:rsidR="005265E2" w:rsidRPr="00E36DDD" w:rsidRDefault="005265E2" w:rsidP="00E465C8"/>
    <w:p w14:paraId="3146E5D7" w14:textId="77777777" w:rsidR="00061ABC" w:rsidRPr="00E36DDD" w:rsidRDefault="00E465C8" w:rsidP="00061ABC">
      <w:r w:rsidRPr="00E36DDD">
        <w:t>This field is optional.</w:t>
      </w:r>
      <w:r w:rsidR="00C365AB" w:rsidRPr="00E36DDD">
        <w:t xml:space="preserve"> </w:t>
      </w:r>
      <w:r w:rsidRPr="00E36DDD">
        <w:t>If a URL is not available or the entity does not have a URL, leave this field blank.</w:t>
      </w:r>
    </w:p>
    <w:p w14:paraId="07EC3CBB" w14:textId="25A4B47A" w:rsidR="00843FB9" w:rsidRPr="00E36DDD" w:rsidRDefault="00843FB9" w:rsidP="00E465C8"/>
    <w:p w14:paraId="0CE288B6" w14:textId="0B1010AF" w:rsidR="00E465C8" w:rsidRPr="00E36DDD" w:rsidRDefault="00E465C8" w:rsidP="00843FB9">
      <w:pPr>
        <w:pStyle w:val="Heading4"/>
      </w:pPr>
      <w:bookmarkStart w:id="113" w:name="_Toc238368345"/>
      <w:bookmarkStart w:id="114" w:name="_Toc238368446"/>
      <w:bookmarkStart w:id="115" w:name="_Toc241038067"/>
      <w:bookmarkStart w:id="116" w:name="_Toc238368346"/>
      <w:bookmarkStart w:id="117" w:name="_Toc280520205"/>
      <w:bookmarkEnd w:id="113"/>
      <w:bookmarkEnd w:id="114"/>
      <w:bookmarkEnd w:id="115"/>
      <w:r w:rsidRPr="00E36DDD">
        <w:t>Chief State School Officer Contact Information (</w:t>
      </w:r>
      <w:r w:rsidR="001C7FE5" w:rsidRPr="00E36DDD">
        <w:t>DG</w:t>
      </w:r>
      <w:r w:rsidRPr="00E36DDD">
        <w:t>458)</w:t>
      </w:r>
      <w:bookmarkEnd w:id="116"/>
      <w:bookmarkEnd w:id="117"/>
    </w:p>
    <w:p w14:paraId="69A35920" w14:textId="77777777" w:rsidR="00E465C8" w:rsidRPr="00E36DDD" w:rsidRDefault="00E465C8" w:rsidP="00E465C8">
      <w:r w:rsidRPr="00E36DDD">
        <w:t xml:space="preserve">Definition - The contact information of the </w:t>
      </w:r>
      <w:r w:rsidR="009D7225" w:rsidRPr="00E36DDD">
        <w:t>c</w:t>
      </w:r>
      <w:r w:rsidR="000E4B26" w:rsidRPr="00E36DDD">
        <w:t xml:space="preserve">hief </w:t>
      </w:r>
      <w:r w:rsidR="009D7225" w:rsidRPr="00E36DDD">
        <w:t>s</w:t>
      </w:r>
      <w:r w:rsidR="000E4B26" w:rsidRPr="00E36DDD">
        <w:t xml:space="preserve">tate </w:t>
      </w:r>
      <w:r w:rsidR="009D7225" w:rsidRPr="00E36DDD">
        <w:t>s</w:t>
      </w:r>
      <w:r w:rsidR="000E4B26" w:rsidRPr="00E36DDD">
        <w:t xml:space="preserve">chool </w:t>
      </w:r>
      <w:r w:rsidR="009D7225" w:rsidRPr="00E36DDD">
        <w:t>o</w:t>
      </w:r>
      <w:r w:rsidR="000E4B26" w:rsidRPr="00E36DDD">
        <w:t>fficer</w:t>
      </w:r>
      <w:r w:rsidRPr="00E36DDD">
        <w:t>, including first and last name, official title, phone number</w:t>
      </w:r>
      <w:r w:rsidR="00DE46A2" w:rsidRPr="00E36DDD">
        <w:t>,</w:t>
      </w:r>
      <w:r w:rsidRPr="00E36DDD">
        <w:t xml:space="preserve"> and email address.</w:t>
      </w:r>
    </w:p>
    <w:p w14:paraId="3A9F0481" w14:textId="77777777" w:rsidR="00E465C8" w:rsidRPr="00E36DDD" w:rsidRDefault="00E465C8" w:rsidP="00E465C8"/>
    <w:p w14:paraId="017CA794" w14:textId="77777777" w:rsidR="00E465C8" w:rsidRPr="00E36DDD" w:rsidRDefault="00E465C8" w:rsidP="00E465C8">
      <w:r w:rsidRPr="00E36DDD">
        <w:t xml:space="preserve">In the file, </w:t>
      </w:r>
      <w:r w:rsidR="009D7225" w:rsidRPr="00E36DDD">
        <w:t>c</w:t>
      </w:r>
      <w:r w:rsidRPr="00E36DDD">
        <w:t xml:space="preserve">hief </w:t>
      </w:r>
      <w:r w:rsidR="009D7225" w:rsidRPr="00E36DDD">
        <w:t>s</w:t>
      </w:r>
      <w:r w:rsidRPr="00E36DDD">
        <w:t xml:space="preserve">tate </w:t>
      </w:r>
      <w:r w:rsidR="009D7225" w:rsidRPr="00E36DDD">
        <w:t>s</w:t>
      </w:r>
      <w:r w:rsidRPr="00E36DDD">
        <w:t xml:space="preserve">chool </w:t>
      </w:r>
      <w:r w:rsidR="009D7225" w:rsidRPr="00E36DDD">
        <w:t>o</w:t>
      </w:r>
      <w:r w:rsidRPr="00E36DDD">
        <w:t xml:space="preserve">fficer (CSSO) </w:t>
      </w:r>
      <w:r w:rsidR="006E6174" w:rsidRPr="00E36DDD">
        <w:t xml:space="preserve">contact information </w:t>
      </w:r>
      <w:r w:rsidRPr="00E36DDD">
        <w:t>is divided into the following fields:</w:t>
      </w:r>
    </w:p>
    <w:p w14:paraId="26357CA8" w14:textId="77777777" w:rsidR="00E465C8" w:rsidRPr="00E36DDD" w:rsidRDefault="00E465C8" w:rsidP="00C270C4">
      <w:pPr>
        <w:numPr>
          <w:ilvl w:val="0"/>
          <w:numId w:val="15"/>
        </w:numPr>
      </w:pPr>
      <w:r w:rsidRPr="00E36DDD">
        <w:t>First Name</w:t>
      </w:r>
    </w:p>
    <w:p w14:paraId="6CFC1318" w14:textId="77777777" w:rsidR="00E465C8" w:rsidRPr="00E36DDD" w:rsidRDefault="00E465C8" w:rsidP="00C270C4">
      <w:pPr>
        <w:numPr>
          <w:ilvl w:val="0"/>
          <w:numId w:val="15"/>
        </w:numPr>
      </w:pPr>
      <w:r w:rsidRPr="00E36DDD">
        <w:t>Last Name</w:t>
      </w:r>
    </w:p>
    <w:p w14:paraId="1D7571CD" w14:textId="77777777" w:rsidR="00E465C8" w:rsidRPr="00E36DDD" w:rsidRDefault="00E465C8" w:rsidP="00C270C4">
      <w:pPr>
        <w:numPr>
          <w:ilvl w:val="0"/>
          <w:numId w:val="15"/>
        </w:numPr>
      </w:pPr>
      <w:r w:rsidRPr="00E36DDD">
        <w:t>Title</w:t>
      </w:r>
    </w:p>
    <w:p w14:paraId="3D9B7AE6" w14:textId="1440568D" w:rsidR="00E465C8" w:rsidRPr="00E36DDD" w:rsidRDefault="00E465C8" w:rsidP="00C270C4">
      <w:pPr>
        <w:numPr>
          <w:ilvl w:val="0"/>
          <w:numId w:val="15"/>
        </w:numPr>
      </w:pPr>
      <w:r w:rsidRPr="00E36DDD">
        <w:t xml:space="preserve">Phone </w:t>
      </w:r>
      <w:r w:rsidR="0002025B">
        <w:t>n</w:t>
      </w:r>
      <w:r w:rsidR="0002025B" w:rsidRPr="00E36DDD">
        <w:t>umber</w:t>
      </w:r>
    </w:p>
    <w:p w14:paraId="10C69097" w14:textId="77777777" w:rsidR="006E5426" w:rsidRDefault="00E465C8" w:rsidP="00C270C4">
      <w:pPr>
        <w:numPr>
          <w:ilvl w:val="0"/>
          <w:numId w:val="15"/>
        </w:numPr>
      </w:pPr>
      <w:r w:rsidRPr="00E36DDD">
        <w:t>E-mail</w:t>
      </w:r>
    </w:p>
    <w:p w14:paraId="46FE20FD" w14:textId="3A2AEB70" w:rsidR="006A7CAE" w:rsidRDefault="006A7CAE" w:rsidP="006A7CAE"/>
    <w:p w14:paraId="4F457E92" w14:textId="2692D789" w:rsidR="006A7CAE" w:rsidRPr="00E36DDD" w:rsidRDefault="006A7CAE" w:rsidP="006A7CAE">
      <w:pPr>
        <w:pStyle w:val="Heading4"/>
      </w:pPr>
      <w:r w:rsidRPr="00E36DDD">
        <w:t>Out of State Indicator (DG669)</w:t>
      </w:r>
    </w:p>
    <w:p w14:paraId="3815812E" w14:textId="77777777" w:rsidR="006A7CAE" w:rsidRPr="00E36DDD" w:rsidRDefault="006A7CAE" w:rsidP="006A7CAE">
      <w:r w:rsidRPr="00E36DDD">
        <w:t>Definition - An indication that the mailing or location address of the LEA or school is outside of the state.</w:t>
      </w:r>
    </w:p>
    <w:p w14:paraId="2C0988E5" w14:textId="77777777" w:rsidR="006A7CAE" w:rsidRPr="00E36DDD" w:rsidRDefault="006A7CAE" w:rsidP="006A7CAE"/>
    <w:p w14:paraId="04D5821A" w14:textId="77777777" w:rsidR="006A7CAE" w:rsidRPr="00E36DDD" w:rsidRDefault="006A7CAE" w:rsidP="006A7CAE">
      <w:r w:rsidRPr="00E36DDD">
        <w:t xml:space="preserve">ESS includes an Out of State School Indicator on the school and LEA level Directory files. This is a simple flag (Yes/No) to indicate whether the school or LEA has an out–of–state address as compared to the state submitting the file. </w:t>
      </w:r>
    </w:p>
    <w:p w14:paraId="0DECC8CF" w14:textId="77777777" w:rsidR="006A7CAE" w:rsidRPr="00E36DDD" w:rsidRDefault="006A7CAE" w:rsidP="006A7CAE"/>
    <w:p w14:paraId="4FE06ADD" w14:textId="77777777" w:rsidR="006A7CAE" w:rsidRPr="00E36DDD" w:rsidRDefault="006A7CAE" w:rsidP="006A7CAE">
      <w:r w:rsidRPr="00E36DDD">
        <w:lastRenderedPageBreak/>
        <w:t xml:space="preserve">Each state has a State Code (e.g., Texas’ is 48). If the mailing or location address Postal State Code (e.g., TX) of an LEA or School does not match </w:t>
      </w:r>
      <w:proofErr w:type="gramStart"/>
      <w:r w:rsidRPr="00E36DDD">
        <w:t>the  state</w:t>
      </w:r>
      <w:proofErr w:type="gramEnd"/>
      <w:r w:rsidRPr="00E36DDD">
        <w:t xml:space="preserve"> code then set the Out of State indicator to Yes. This will avoid the validation error that would require the addresses to be within the state. </w:t>
      </w:r>
    </w:p>
    <w:p w14:paraId="6F708CEE" w14:textId="77777777" w:rsidR="006A7CAE" w:rsidRPr="00E36DDD" w:rsidRDefault="006A7CAE" w:rsidP="006A7CAE"/>
    <w:p w14:paraId="4BDB6ED6" w14:textId="77777777" w:rsidR="006A7CAE" w:rsidRPr="00E36DDD" w:rsidRDefault="006A7CAE" w:rsidP="006A7CAE">
      <w:r w:rsidRPr="00E36DDD">
        <w:t>This field is optional and defaults to No if left blank.</w:t>
      </w:r>
    </w:p>
    <w:p w14:paraId="4F496F73" w14:textId="77777777" w:rsidR="006A7CAE" w:rsidRDefault="006A7CAE" w:rsidP="006A7CAE"/>
    <w:p w14:paraId="6ABD959E" w14:textId="77777777" w:rsidR="00E465C8" w:rsidRPr="00E36DDD" w:rsidRDefault="00E465C8" w:rsidP="009262D6">
      <w:pPr>
        <w:pStyle w:val="Heading3"/>
      </w:pPr>
      <w:bookmarkStart w:id="118" w:name="_Toc280520206"/>
      <w:bookmarkStart w:id="119" w:name="_Toc238368347"/>
      <w:bookmarkStart w:id="120" w:name="_Toc525810922"/>
      <w:r w:rsidRPr="00E36DDD">
        <w:t>Descriptive Information</w:t>
      </w:r>
      <w:bookmarkEnd w:id="118"/>
      <w:bookmarkEnd w:id="119"/>
      <w:bookmarkEnd w:id="120"/>
    </w:p>
    <w:p w14:paraId="0621B1AF" w14:textId="77777777" w:rsidR="00E465C8" w:rsidRPr="00E36DDD" w:rsidRDefault="00E465C8" w:rsidP="00E465C8">
      <w:r w:rsidRPr="00E36DDD">
        <w:t xml:space="preserve">Descriptive information is submitted only for LEAs and </w:t>
      </w:r>
      <w:r w:rsidR="006E6174" w:rsidRPr="00E36DDD">
        <w:t>schools</w:t>
      </w:r>
      <w:r w:rsidRPr="00E36DDD">
        <w:t>.</w:t>
      </w:r>
      <w:r w:rsidR="00C365AB" w:rsidRPr="00E36DDD">
        <w:t xml:space="preserve"> </w:t>
      </w:r>
      <w:r w:rsidRPr="00E36DDD">
        <w:t xml:space="preserve">Descriptive information includes </w:t>
      </w:r>
      <w:r w:rsidR="0018125B" w:rsidRPr="00E36DDD">
        <w:t>various statuses and indicators.</w:t>
      </w:r>
      <w:r w:rsidR="00C365AB" w:rsidRPr="00E36DDD">
        <w:t xml:space="preserve"> </w:t>
      </w:r>
    </w:p>
    <w:p w14:paraId="55AA2D89" w14:textId="6A6357D1" w:rsidR="00843FB9" w:rsidRPr="00E36DDD" w:rsidRDefault="00843FB9" w:rsidP="00E465C8"/>
    <w:p w14:paraId="7CA1CBFD" w14:textId="3C708AA6" w:rsidR="00E465C8" w:rsidRPr="00E36DDD" w:rsidRDefault="00E465C8" w:rsidP="00843FB9">
      <w:pPr>
        <w:pStyle w:val="Heading4"/>
      </w:pPr>
      <w:bookmarkStart w:id="121" w:name="_Toc238368348"/>
      <w:bookmarkStart w:id="122" w:name="_Toc238368449"/>
      <w:bookmarkStart w:id="123" w:name="_Toc241038070"/>
      <w:bookmarkStart w:id="124" w:name="_Toc238368349"/>
      <w:bookmarkStart w:id="125" w:name="_Toc280520207"/>
      <w:bookmarkEnd w:id="121"/>
      <w:bookmarkEnd w:id="122"/>
      <w:bookmarkEnd w:id="123"/>
      <w:r w:rsidRPr="00E36DDD">
        <w:t>Operational Status</w:t>
      </w:r>
      <w:r w:rsidR="005C4D94">
        <w:t xml:space="preserve"> - LEA (</w:t>
      </w:r>
      <w:r w:rsidR="001C7FE5" w:rsidRPr="00E36DDD">
        <w:t>DG</w:t>
      </w:r>
      <w:r w:rsidRPr="00E36DDD">
        <w:t>16</w:t>
      </w:r>
      <w:r w:rsidR="005C4D94">
        <w:t>)</w:t>
      </w:r>
      <w:r w:rsidRPr="00E36DDD">
        <w:t xml:space="preserve"> and </w:t>
      </w:r>
      <w:r w:rsidR="005C4D94" w:rsidRPr="00E36DDD">
        <w:t>Operational Status</w:t>
      </w:r>
      <w:r w:rsidR="005C4D94">
        <w:t xml:space="preserve"> - </w:t>
      </w:r>
      <w:r w:rsidRPr="00E36DDD">
        <w:t xml:space="preserve">School </w:t>
      </w:r>
      <w:r w:rsidR="005C4D94">
        <w:t>(</w:t>
      </w:r>
      <w:r w:rsidR="001C7FE5" w:rsidRPr="00E36DDD">
        <w:t>DG</w:t>
      </w:r>
      <w:r w:rsidRPr="00E36DDD">
        <w:t>531)</w:t>
      </w:r>
      <w:bookmarkEnd w:id="124"/>
      <w:bookmarkEnd w:id="125"/>
    </w:p>
    <w:p w14:paraId="661BA657" w14:textId="77777777" w:rsidR="005C4D94" w:rsidRPr="005C4D94" w:rsidRDefault="00E465C8" w:rsidP="005C4D94">
      <w:r w:rsidRPr="00E36DDD">
        <w:t xml:space="preserve">Definition </w:t>
      </w:r>
      <w:r w:rsidR="005C4D94">
        <w:t xml:space="preserve">DG16 </w:t>
      </w:r>
      <w:r w:rsidRPr="00E36DDD">
        <w:t xml:space="preserve">- </w:t>
      </w:r>
      <w:r w:rsidR="005C4D94" w:rsidRPr="005C4D94">
        <w:t xml:space="preserve">The classification of the operational condition of a local education agency (LEA). </w:t>
      </w:r>
    </w:p>
    <w:p w14:paraId="4DC93424" w14:textId="77777777" w:rsidR="00E465C8" w:rsidRDefault="00E465C8" w:rsidP="00E465C8"/>
    <w:p w14:paraId="3AE22F6E" w14:textId="048B7EA6" w:rsidR="005C4D94" w:rsidRPr="005C4D94" w:rsidRDefault="005C4D94" w:rsidP="005C4D94">
      <w:r w:rsidRPr="00E36DDD">
        <w:t xml:space="preserve">Definition </w:t>
      </w:r>
      <w:r>
        <w:t xml:space="preserve">DG531 </w:t>
      </w:r>
      <w:r w:rsidRPr="00E36DDD">
        <w:t xml:space="preserve">- </w:t>
      </w:r>
      <w:r w:rsidRPr="005C4D94">
        <w:t xml:space="preserve">The classification of the operational condition of a school. </w:t>
      </w:r>
    </w:p>
    <w:p w14:paraId="12426D73" w14:textId="77777777" w:rsidR="00E465C8" w:rsidRPr="00E36DDD" w:rsidRDefault="00E465C8" w:rsidP="00E465C8"/>
    <w:p w14:paraId="1A58D40E" w14:textId="0B7B04ED" w:rsidR="00D3682F" w:rsidRDefault="00E465C8" w:rsidP="00E465C8">
      <w:r w:rsidRPr="00E36DDD">
        <w:t xml:space="preserve">The School Year Start Operational Status is the start status for the institution and is </w:t>
      </w:r>
      <w:r w:rsidR="009C07ED" w:rsidRPr="00E36DDD">
        <w:t>linked to the October 1</w:t>
      </w:r>
      <w:r w:rsidR="009C07ED" w:rsidRPr="00E36DDD">
        <w:rPr>
          <w:vertAlign w:val="superscript"/>
        </w:rPr>
        <w:t>st</w:t>
      </w:r>
      <w:r w:rsidR="009C07ED" w:rsidRPr="00E36DDD">
        <w:t xml:space="preserve"> date for the current school year</w:t>
      </w:r>
      <w:r w:rsidRPr="00E36DDD">
        <w:t>.</w:t>
      </w:r>
    </w:p>
    <w:p w14:paraId="0978B428" w14:textId="77777777" w:rsidR="00FC2BD6" w:rsidRPr="00E36DDD" w:rsidRDefault="00FC2BD6" w:rsidP="00E465C8"/>
    <w:p w14:paraId="722D55E4" w14:textId="77777777" w:rsidR="008E6431" w:rsidRDefault="00D3682F" w:rsidP="00D3682F">
      <w:r w:rsidRPr="00E36DDD">
        <w:t xml:space="preserve">If an LEA or school changes its operational status during the school year, the state reports an updated status and may also report an effective date for that status change. </w:t>
      </w:r>
    </w:p>
    <w:p w14:paraId="0102E214" w14:textId="77777777" w:rsidR="008E6431" w:rsidRDefault="008E6431" w:rsidP="00D3682F"/>
    <w:p w14:paraId="59D013DB" w14:textId="50A086D1" w:rsidR="008E6431" w:rsidRPr="00E36DDD" w:rsidRDefault="00BF1E12" w:rsidP="008E6431">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BF1E12">
        <w:rPr>
          <w:b/>
          <w:i/>
          <w:color w:val="FF0000"/>
        </w:rPr>
        <w:t>New!</w:t>
      </w:r>
      <w:r w:rsidRPr="00BF1E12">
        <w:rPr>
          <w:b/>
          <w:color w:val="FF0000"/>
        </w:rPr>
        <w:t xml:space="preserve"> </w:t>
      </w:r>
      <w:r w:rsidR="008E6431" w:rsidRPr="00E36DDD">
        <w:rPr>
          <w:b/>
        </w:rPr>
        <w:t>Tech Tip!</w:t>
      </w:r>
      <w:r w:rsidR="008E6431" w:rsidRPr="00E36DDD">
        <w:t xml:space="preserve"> </w:t>
      </w:r>
      <w:r w:rsidR="008E6431">
        <w:t xml:space="preserve">See </w:t>
      </w:r>
      <w:r w:rsidR="008E6431" w:rsidRPr="00E36DDD">
        <w:t>section 4.5 “Updating Operational Status During the School Year” for more information.</w:t>
      </w:r>
    </w:p>
    <w:p w14:paraId="66A7C579" w14:textId="77777777" w:rsidR="008E6431" w:rsidRDefault="008E6431" w:rsidP="00D3682F"/>
    <w:p w14:paraId="1B7AF6C8" w14:textId="77777777" w:rsidR="009262D6" w:rsidRDefault="008E6431" w:rsidP="00E465C8">
      <w:r>
        <w:t>I</w:t>
      </w:r>
      <w:r w:rsidR="00D3682F" w:rsidRPr="00E36DDD">
        <w:t>nactive, closed, and future schools are not expected</w:t>
      </w:r>
      <w:r>
        <w:t xml:space="preserve"> to be in most other files.</w:t>
      </w:r>
      <w:r w:rsidR="004E584A">
        <w:t xml:space="preserve">  </w:t>
      </w:r>
      <w:r w:rsidR="004E584A" w:rsidRPr="00E36DDD">
        <w:t xml:space="preserve">Closed, inactive or future LEAs may report GEPA data through the Federal Programs file – </w:t>
      </w:r>
      <w:r w:rsidR="004E584A">
        <w:t>FS</w:t>
      </w:r>
      <w:r w:rsidR="004E584A" w:rsidRPr="00E36DDD">
        <w:t>035.</w:t>
      </w:r>
    </w:p>
    <w:p w14:paraId="13CA81F1" w14:textId="70E1A4C4" w:rsidR="008D1DA7" w:rsidRPr="00E36DDD" w:rsidRDefault="004E584A" w:rsidP="00E465C8">
      <w:r w:rsidRPr="00E36DDD">
        <w:t xml:space="preserve"> </w:t>
      </w:r>
    </w:p>
    <w:p w14:paraId="5AE7BAFD" w14:textId="77777777" w:rsidR="009C07ED" w:rsidRPr="00E36DDD" w:rsidRDefault="009C07ED" w:rsidP="009C07ED">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If the operational status has not been updated throughout the year, the Effective Date will default to the original submission date when the file was submitted.</w:t>
      </w:r>
    </w:p>
    <w:p w14:paraId="06FD5DD8" w14:textId="77777777" w:rsidR="00983794" w:rsidRPr="00E36DDD" w:rsidRDefault="00983794" w:rsidP="00E465C8"/>
    <w:p w14:paraId="4C476EB0" w14:textId="76D5E706" w:rsidR="00BB24BE" w:rsidRPr="009262D6" w:rsidRDefault="00BB24BE" w:rsidP="0092252B">
      <w:pPr>
        <w:pStyle w:val="Heading5"/>
        <w:ind w:left="900" w:hanging="900"/>
        <w:rPr>
          <w:b/>
        </w:rPr>
      </w:pPr>
      <w:r w:rsidRPr="009262D6">
        <w:rPr>
          <w:b/>
        </w:rPr>
        <w:t>Operational Status – Permitted Values</w:t>
      </w:r>
    </w:p>
    <w:p w14:paraId="4C787BAC" w14:textId="77777777" w:rsidR="0092252B" w:rsidRDefault="0092252B" w:rsidP="00E465C8"/>
    <w:p w14:paraId="4105EA74" w14:textId="0F9118FE" w:rsidR="00E465C8" w:rsidRPr="00E36DDD" w:rsidRDefault="00E465C8" w:rsidP="00E465C8">
      <w:r w:rsidRPr="00E36DDD">
        <w:t>The operational status codes for LEAs are slightly different than for schools.</w:t>
      </w:r>
      <w:r w:rsidR="00C365AB" w:rsidRPr="00E36DDD">
        <w:t xml:space="preserve"> </w:t>
      </w:r>
      <w:r w:rsidRPr="00E36DDD">
        <w:t xml:space="preserve">Status 5 for LEAs is “changed boundary” while status 5 for schools is “changed </w:t>
      </w:r>
      <w:r w:rsidR="005B2EE7" w:rsidRPr="00E36DDD">
        <w:t>LEA affiliation</w:t>
      </w:r>
      <w:r w:rsidRPr="00E36DDD">
        <w:t>”.</w:t>
      </w:r>
      <w:r w:rsidR="00C365AB" w:rsidRPr="00E36DDD">
        <w:t xml:space="preserve"> </w:t>
      </w:r>
      <w:r w:rsidRPr="00E36DDD">
        <w:t>The definitions of the operational status codes are provided below:</w:t>
      </w:r>
    </w:p>
    <w:p w14:paraId="758FBE3F" w14:textId="77777777" w:rsidR="005C4D94" w:rsidRDefault="005C4D94" w:rsidP="00E465C8">
      <w:pPr>
        <w:rPr>
          <w:b/>
          <w:bCs/>
          <w:sz w:val="20"/>
        </w:rPr>
      </w:pPr>
    </w:p>
    <w:p w14:paraId="26826C4D" w14:textId="77777777" w:rsidR="006471E4" w:rsidRDefault="006471E4" w:rsidP="00E465C8">
      <w:pPr>
        <w:rPr>
          <w:b/>
          <w:bCs/>
          <w:sz w:val="20"/>
        </w:rPr>
      </w:pPr>
    </w:p>
    <w:p w14:paraId="22F9EECB" w14:textId="77777777" w:rsidR="00BF1E12" w:rsidRDefault="00BF1E12">
      <w:pPr>
        <w:rPr>
          <w:b/>
          <w:bCs/>
          <w:sz w:val="20"/>
        </w:rPr>
      </w:pPr>
      <w:r>
        <w:rPr>
          <w:b/>
          <w:bCs/>
          <w:sz w:val="20"/>
        </w:rPr>
        <w:br w:type="page"/>
      </w:r>
    </w:p>
    <w:p w14:paraId="748191B9" w14:textId="66B759B9" w:rsidR="00E465C8" w:rsidRDefault="0018125B" w:rsidP="00E465C8">
      <w:pPr>
        <w:rPr>
          <w:b/>
          <w:i/>
          <w:color w:val="FF0000"/>
          <w:sz w:val="20"/>
          <w:szCs w:val="20"/>
        </w:rPr>
      </w:pPr>
      <w:r w:rsidRPr="00E36DDD">
        <w:rPr>
          <w:b/>
          <w:bCs/>
          <w:sz w:val="20"/>
        </w:rPr>
        <w:lastRenderedPageBreak/>
        <w:t>Table 2.4.3.1</w:t>
      </w:r>
      <w:r w:rsidR="00AA2A3B">
        <w:rPr>
          <w:b/>
          <w:bCs/>
          <w:sz w:val="20"/>
        </w:rPr>
        <w:t>.1</w:t>
      </w:r>
      <w:r w:rsidRPr="00E36DDD">
        <w:rPr>
          <w:b/>
          <w:bCs/>
          <w:sz w:val="20"/>
        </w:rPr>
        <w:t xml:space="preserve">-1: </w:t>
      </w:r>
      <w:r w:rsidRPr="00AA4016">
        <w:rPr>
          <w:b/>
          <w:bCs/>
          <w:sz w:val="20"/>
          <w:szCs w:val="20"/>
        </w:rPr>
        <w:t>Operational Status</w:t>
      </w:r>
      <w:r w:rsidR="00C3609B" w:rsidRPr="00AA4016">
        <w:rPr>
          <w:b/>
          <w:i/>
          <w:color w:val="FF0000"/>
          <w:sz w:val="20"/>
          <w:szCs w:val="20"/>
        </w:rPr>
        <w:t xml:space="preserve"> </w:t>
      </w:r>
    </w:p>
    <w:p w14:paraId="0C5EF890" w14:textId="68218E6E" w:rsidR="009973F1" w:rsidRPr="0093065E" w:rsidRDefault="0093065E" w:rsidP="009973F1">
      <w:pPr>
        <w:rPr>
          <w:bCs/>
          <w:sz w:val="20"/>
          <w:szCs w:val="20"/>
        </w:rPr>
      </w:pPr>
      <w:r>
        <w:rPr>
          <w:bCs/>
          <w:sz w:val="20"/>
          <w:szCs w:val="20"/>
        </w:rPr>
        <w:t>(</w:t>
      </w:r>
      <w:r w:rsidR="009973F1" w:rsidRPr="0093065E">
        <w:rPr>
          <w:bCs/>
          <w:sz w:val="20"/>
          <w:szCs w:val="20"/>
        </w:rPr>
        <w:t>See Section 2.4.3.</w:t>
      </w:r>
      <w:r w:rsidR="00BF1E12">
        <w:rPr>
          <w:bCs/>
          <w:sz w:val="20"/>
          <w:szCs w:val="20"/>
        </w:rPr>
        <w:t>1.2</w:t>
      </w:r>
      <w:r w:rsidR="009973F1" w:rsidRPr="0093065E">
        <w:rPr>
          <w:bCs/>
          <w:sz w:val="20"/>
          <w:szCs w:val="20"/>
        </w:rPr>
        <w:t xml:space="preserve"> below this table for additional guidance on reporting operatio</w:t>
      </w:r>
      <w:r>
        <w:rPr>
          <w:bCs/>
          <w:sz w:val="20"/>
          <w:szCs w:val="20"/>
        </w:rPr>
        <w:t>nal status for LEAs and schools.)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Operational Status "/>
        <w:tblDescription w:val="Status Code, Status, LEA Operational Status – This status applies when the LEA, School Operational Status – This status applies when the school&#10;"/>
      </w:tblPr>
      <w:tblGrid>
        <w:gridCol w:w="768"/>
        <w:gridCol w:w="1578"/>
        <w:gridCol w:w="3571"/>
        <w:gridCol w:w="3413"/>
      </w:tblGrid>
      <w:tr w:rsidR="00E465C8" w:rsidRPr="00EE7C0D" w14:paraId="4F6C1521" w14:textId="77777777" w:rsidTr="00BF1E1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29C0588D"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p w14:paraId="5311D3E4"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Code</w:t>
            </w:r>
          </w:p>
        </w:tc>
        <w:tc>
          <w:tcPr>
            <w:tcW w:w="157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6DFAB448"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3571"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45E321EC" w14:textId="77777777" w:rsidR="00E465C8" w:rsidRPr="00EE7C0D" w:rsidRDefault="00E465C8" w:rsidP="005B2EE7">
            <w:pPr>
              <w:jc w:val="center"/>
              <w:rPr>
                <w:rFonts w:ascii="Arial Narrow" w:hAnsi="Arial Narrow"/>
                <w:b/>
                <w:color w:val="FFFFFF"/>
                <w:sz w:val="22"/>
                <w:szCs w:val="22"/>
              </w:rPr>
            </w:pPr>
            <w:r w:rsidRPr="00EE7C0D">
              <w:rPr>
                <w:rFonts w:ascii="Arial Narrow" w:hAnsi="Arial Narrow"/>
                <w:b/>
                <w:color w:val="FFFFFF"/>
                <w:sz w:val="22"/>
                <w:szCs w:val="22"/>
              </w:rPr>
              <w:t>LEA Operational Status</w:t>
            </w:r>
            <w:r w:rsidR="005B2EE7" w:rsidRPr="00EE7C0D">
              <w:rPr>
                <w:rFonts w:ascii="Arial Narrow" w:hAnsi="Arial Narrow"/>
                <w:b/>
                <w:color w:val="FFFFFF"/>
                <w:sz w:val="22"/>
                <w:szCs w:val="22"/>
              </w:rPr>
              <w:t xml:space="preserve"> – This status applies when the LEA…</w:t>
            </w:r>
          </w:p>
        </w:tc>
        <w:tc>
          <w:tcPr>
            <w:tcW w:w="3413"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359926A3"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School Operational Status</w:t>
            </w:r>
            <w:r w:rsidR="005B2EE7" w:rsidRPr="00EE7C0D">
              <w:rPr>
                <w:rFonts w:ascii="Arial Narrow" w:hAnsi="Arial Narrow"/>
                <w:b/>
                <w:color w:val="FFFFFF"/>
                <w:sz w:val="22"/>
                <w:szCs w:val="22"/>
              </w:rPr>
              <w:t xml:space="preserve"> – This status applies when the school…</w:t>
            </w:r>
          </w:p>
        </w:tc>
      </w:tr>
      <w:tr w:rsidR="005B2EE7" w:rsidRPr="00EE7C0D" w14:paraId="35F1CA4C" w14:textId="77777777" w:rsidTr="00BF1E12">
        <w:tc>
          <w:tcPr>
            <w:tcW w:w="0" w:type="auto"/>
            <w:tcBorders>
              <w:top w:val="double" w:sz="4" w:space="0" w:color="145192"/>
              <w:left w:val="double" w:sz="4" w:space="0" w:color="145192"/>
              <w:bottom w:val="single" w:sz="4" w:space="0" w:color="145192"/>
              <w:right w:val="single" w:sz="4" w:space="0" w:color="145192"/>
            </w:tcBorders>
            <w:hideMark/>
          </w:tcPr>
          <w:p w14:paraId="00736BA2" w14:textId="77777777" w:rsidR="005B2EE7" w:rsidRPr="00EE7C0D" w:rsidRDefault="005B2EE7">
            <w:pPr>
              <w:rPr>
                <w:rFonts w:ascii="Arial Narrow" w:hAnsi="Arial Narrow"/>
                <w:sz w:val="22"/>
                <w:szCs w:val="22"/>
              </w:rPr>
            </w:pPr>
            <w:r w:rsidRPr="00EE7C0D">
              <w:rPr>
                <w:rFonts w:ascii="Arial Narrow" w:hAnsi="Arial Narrow"/>
                <w:sz w:val="22"/>
                <w:szCs w:val="22"/>
              </w:rPr>
              <w:t>1</w:t>
            </w:r>
          </w:p>
        </w:tc>
        <w:tc>
          <w:tcPr>
            <w:tcW w:w="1578" w:type="dxa"/>
            <w:tcBorders>
              <w:top w:val="double" w:sz="4" w:space="0" w:color="145192"/>
              <w:left w:val="single" w:sz="4" w:space="0" w:color="145192"/>
              <w:bottom w:val="single" w:sz="4" w:space="0" w:color="145192"/>
              <w:right w:val="single" w:sz="4" w:space="0" w:color="145192"/>
            </w:tcBorders>
            <w:hideMark/>
          </w:tcPr>
          <w:p w14:paraId="66F4D4C1" w14:textId="77777777" w:rsidR="005B2EE7" w:rsidRPr="00EE7C0D" w:rsidRDefault="005B2EE7">
            <w:pPr>
              <w:rPr>
                <w:rFonts w:ascii="Arial Narrow" w:hAnsi="Arial Narrow"/>
                <w:sz w:val="22"/>
                <w:szCs w:val="22"/>
              </w:rPr>
            </w:pPr>
            <w:r w:rsidRPr="00EE7C0D">
              <w:rPr>
                <w:rFonts w:ascii="Arial Narrow" w:hAnsi="Arial Narrow"/>
                <w:sz w:val="22"/>
                <w:szCs w:val="22"/>
              </w:rPr>
              <w:t>Open</w:t>
            </w:r>
          </w:p>
        </w:tc>
        <w:tc>
          <w:tcPr>
            <w:tcW w:w="3571" w:type="dxa"/>
            <w:tcBorders>
              <w:top w:val="double" w:sz="4" w:space="0" w:color="145192"/>
              <w:left w:val="single" w:sz="4" w:space="0" w:color="145192"/>
              <w:bottom w:val="single" w:sz="4" w:space="0" w:color="145192"/>
              <w:right w:val="single" w:sz="4" w:space="0" w:color="145192"/>
            </w:tcBorders>
            <w:hideMark/>
          </w:tcPr>
          <w:p w14:paraId="5992E514"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previous SY</w:t>
            </w:r>
          </w:p>
          <w:p w14:paraId="736B03F5" w14:textId="77777777" w:rsidR="005B2EE7"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t>Was r</w:t>
            </w:r>
            <w:r w:rsidR="005B2EE7" w:rsidRPr="00EE7C0D">
              <w:rPr>
                <w:rFonts w:ascii="Arial Narrow" w:hAnsi="Arial Narrow"/>
                <w:sz w:val="22"/>
                <w:szCs w:val="22"/>
              </w:rPr>
              <w:t xml:space="preserve">eported with </w:t>
            </w:r>
            <w:r>
              <w:rPr>
                <w:rFonts w:ascii="Arial Narrow" w:hAnsi="Arial Narrow"/>
                <w:sz w:val="22"/>
                <w:szCs w:val="22"/>
              </w:rPr>
              <w:t xml:space="preserve">a </w:t>
            </w:r>
            <w:r w:rsidR="005B2EE7" w:rsidRPr="00EE7C0D">
              <w:rPr>
                <w:rFonts w:ascii="Arial Narrow" w:hAnsi="Arial Narrow"/>
                <w:sz w:val="22"/>
                <w:szCs w:val="22"/>
              </w:rPr>
              <w:t>status that is operational</w:t>
            </w:r>
          </w:p>
          <w:p w14:paraId="6B83CA15"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39EC800A"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in operation and had no significant changes in geographic boundaries </w:t>
            </w:r>
          </w:p>
        </w:tc>
        <w:tc>
          <w:tcPr>
            <w:tcW w:w="3413" w:type="dxa"/>
            <w:tcBorders>
              <w:top w:val="double" w:sz="4" w:space="0" w:color="145192"/>
              <w:left w:val="single" w:sz="4" w:space="0" w:color="145192"/>
              <w:bottom w:val="single" w:sz="4" w:space="0" w:color="145192"/>
              <w:right w:val="double" w:sz="4" w:space="0" w:color="145192"/>
            </w:tcBorders>
            <w:hideMark/>
          </w:tcPr>
          <w:p w14:paraId="40F8D593"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previous SY</w:t>
            </w:r>
          </w:p>
          <w:p w14:paraId="25264F5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 with a status that is operational</w:t>
            </w:r>
          </w:p>
          <w:p w14:paraId="49BF1F90" w14:textId="77777777" w:rsidR="005B2EE7" w:rsidRPr="00EE7C0D" w:rsidRDefault="005B2EE7" w:rsidP="005C2021">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442AB86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and is affiliated with the same LEA as the previous SY</w:t>
            </w:r>
          </w:p>
        </w:tc>
      </w:tr>
      <w:tr w:rsidR="005B2EE7" w:rsidRPr="00EE7C0D" w14:paraId="6B2D03A5"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7EA8EE4" w14:textId="77777777" w:rsidR="005B2EE7" w:rsidRPr="00EE7C0D" w:rsidRDefault="005B2EE7">
            <w:pPr>
              <w:rPr>
                <w:rFonts w:ascii="Arial Narrow" w:hAnsi="Arial Narrow"/>
                <w:sz w:val="22"/>
                <w:szCs w:val="22"/>
              </w:rPr>
            </w:pPr>
            <w:r w:rsidRPr="00EE7C0D">
              <w:rPr>
                <w:rFonts w:ascii="Arial Narrow" w:hAnsi="Arial Narrow"/>
                <w:sz w:val="22"/>
                <w:szCs w:val="22"/>
              </w:rPr>
              <w:t>2</w:t>
            </w:r>
          </w:p>
        </w:tc>
        <w:tc>
          <w:tcPr>
            <w:tcW w:w="1578" w:type="dxa"/>
            <w:tcBorders>
              <w:top w:val="single" w:sz="4" w:space="0" w:color="145192"/>
              <w:left w:val="single" w:sz="4" w:space="0" w:color="145192"/>
              <w:bottom w:val="single" w:sz="4" w:space="0" w:color="145192"/>
              <w:right w:val="single" w:sz="4" w:space="0" w:color="145192"/>
            </w:tcBorders>
            <w:hideMark/>
          </w:tcPr>
          <w:p w14:paraId="473CB3C9" w14:textId="790E930C" w:rsidR="005B2EE7" w:rsidRPr="009262D6" w:rsidRDefault="005B2EE7" w:rsidP="00E704C2">
            <w:pPr>
              <w:rPr>
                <w:rFonts w:ascii="Arial Narrow" w:hAnsi="Arial Narrow"/>
                <w:sz w:val="22"/>
                <w:szCs w:val="22"/>
                <w:vertAlign w:val="superscript"/>
              </w:rPr>
            </w:pPr>
            <w:r w:rsidRPr="009262D6">
              <w:rPr>
                <w:rFonts w:ascii="Arial Narrow" w:hAnsi="Arial Narrow"/>
                <w:sz w:val="22"/>
                <w:szCs w:val="22"/>
              </w:rPr>
              <w:t>Closed</w:t>
            </w:r>
          </w:p>
          <w:p w14:paraId="7EC9FB49" w14:textId="77777777" w:rsidR="00E704C2" w:rsidRPr="009262D6" w:rsidRDefault="00E704C2" w:rsidP="00E704C2">
            <w:pPr>
              <w:rPr>
                <w:rFonts w:ascii="Arial Narrow" w:hAnsi="Arial Narrow"/>
                <w:sz w:val="22"/>
                <w:szCs w:val="22"/>
              </w:rPr>
            </w:pPr>
          </w:p>
          <w:p w14:paraId="25BA147C" w14:textId="25CED706" w:rsidR="00E704C2" w:rsidRPr="009262D6" w:rsidRDefault="00E704C2" w:rsidP="00E704C2">
            <w:pPr>
              <w:rPr>
                <w:rFonts w:ascii="Arial Narrow" w:hAnsi="Arial Narrow"/>
                <w:sz w:val="22"/>
                <w:szCs w:val="22"/>
              </w:rPr>
            </w:pPr>
            <w:r w:rsidRPr="009262D6">
              <w:rPr>
                <w:rFonts w:ascii="Arial Narrow" w:hAnsi="Arial Narrow"/>
                <w:sz w:val="22"/>
                <w:szCs w:val="22"/>
              </w:rPr>
              <w:t>(Use Inactive for temporarily closures.)</w:t>
            </w:r>
          </w:p>
          <w:p w14:paraId="1C788D08" w14:textId="3480AB69" w:rsidR="00E704C2" w:rsidRPr="009262D6" w:rsidRDefault="00E704C2" w:rsidP="00E704C2">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57C73B54" w14:textId="77777777" w:rsidR="005B2EE7" w:rsidRPr="00EE7C0D" w:rsidRDefault="005B2EE7" w:rsidP="005C2021">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113BF40A" w14:textId="77777777" w:rsidR="00D70D19"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40DD409" w14:textId="77777777" w:rsidR="005B2EE7" w:rsidRPr="00EE7C0D" w:rsidRDefault="005B2EE7" w:rsidP="005C2021">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5660CB5C" w14:textId="77777777" w:rsidR="005B2EE7"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75D6F6E7" w14:textId="77777777" w:rsidR="00E704C2" w:rsidRDefault="00E704C2" w:rsidP="00E704C2">
            <w:pPr>
              <w:contextualSpacing/>
              <w:rPr>
                <w:rFonts w:ascii="Arial Narrow" w:hAnsi="Arial Narrow"/>
                <w:sz w:val="22"/>
                <w:szCs w:val="22"/>
              </w:rPr>
            </w:pPr>
          </w:p>
          <w:p w14:paraId="618C4425" w14:textId="4146BBFB"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LEAs that never opened.</w:t>
            </w:r>
          </w:p>
        </w:tc>
        <w:tc>
          <w:tcPr>
            <w:tcW w:w="3413" w:type="dxa"/>
            <w:tcBorders>
              <w:top w:val="single" w:sz="4" w:space="0" w:color="145192"/>
              <w:left w:val="single" w:sz="4" w:space="0" w:color="145192"/>
              <w:bottom w:val="single" w:sz="4" w:space="0" w:color="145192"/>
              <w:right w:val="double" w:sz="4" w:space="0" w:color="145192"/>
            </w:tcBorders>
            <w:hideMark/>
          </w:tcPr>
          <w:p w14:paraId="5D1F2857" w14:textId="77777777" w:rsidR="005B2EE7" w:rsidRPr="00EE7C0D" w:rsidRDefault="005B2EE7" w:rsidP="005C2021">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previous SY</w:t>
            </w:r>
          </w:p>
          <w:p w14:paraId="0F5B76D6" w14:textId="77777777" w:rsidR="00D70D19" w:rsidRPr="00EE7C0D" w:rsidRDefault="00D70D19" w:rsidP="005C2021">
            <w:pPr>
              <w:pStyle w:val="ListParagraph"/>
              <w:numPr>
                <w:ilvl w:val="1"/>
                <w:numId w:val="35"/>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2EAB26E" w14:textId="77777777" w:rsidR="005B2EE7" w:rsidRPr="00EE7C0D" w:rsidRDefault="005B2EE7" w:rsidP="005C2021">
            <w:pPr>
              <w:pStyle w:val="ListParagraph"/>
              <w:numPr>
                <w:ilvl w:val="0"/>
                <w:numId w:val="47"/>
              </w:numPr>
              <w:contextualSpacing/>
              <w:rPr>
                <w:rFonts w:ascii="Arial Narrow" w:hAnsi="Arial Narrow"/>
                <w:sz w:val="22"/>
                <w:szCs w:val="22"/>
              </w:rPr>
            </w:pPr>
            <w:r w:rsidRPr="00EE7C0D">
              <w:rPr>
                <w:rFonts w:ascii="Arial Narrow" w:hAnsi="Arial Narrow"/>
                <w:sz w:val="22"/>
                <w:szCs w:val="22"/>
              </w:rPr>
              <w:t>In current SY</w:t>
            </w:r>
          </w:p>
          <w:p w14:paraId="3C9658B4" w14:textId="77777777" w:rsidR="005B2EE7"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6CEAEFA2" w14:textId="77777777" w:rsidR="00E704C2" w:rsidRDefault="00E704C2" w:rsidP="00E704C2">
            <w:pPr>
              <w:contextualSpacing/>
              <w:rPr>
                <w:rFonts w:ascii="Arial Narrow" w:hAnsi="Arial Narrow"/>
                <w:sz w:val="22"/>
                <w:szCs w:val="22"/>
              </w:rPr>
            </w:pPr>
          </w:p>
          <w:p w14:paraId="40CBF2C3" w14:textId="7DF72AD8"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schools that never opened.</w:t>
            </w:r>
          </w:p>
        </w:tc>
      </w:tr>
      <w:tr w:rsidR="005B2EE7" w:rsidRPr="00EE7C0D" w14:paraId="049D3FB4"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38F1C4DB" w14:textId="77777777" w:rsidR="005B2EE7" w:rsidRPr="00EE7C0D" w:rsidRDefault="005B2EE7">
            <w:pPr>
              <w:rPr>
                <w:rFonts w:ascii="Arial Narrow" w:hAnsi="Arial Narrow"/>
                <w:sz w:val="22"/>
                <w:szCs w:val="22"/>
              </w:rPr>
            </w:pPr>
            <w:r w:rsidRPr="00EE7C0D">
              <w:rPr>
                <w:rFonts w:ascii="Arial Narrow" w:hAnsi="Arial Narrow"/>
                <w:sz w:val="22"/>
                <w:szCs w:val="22"/>
              </w:rPr>
              <w:t>3</w:t>
            </w:r>
          </w:p>
        </w:tc>
        <w:tc>
          <w:tcPr>
            <w:tcW w:w="1578" w:type="dxa"/>
            <w:tcBorders>
              <w:top w:val="single" w:sz="4" w:space="0" w:color="145192"/>
              <w:left w:val="single" w:sz="4" w:space="0" w:color="145192"/>
              <w:bottom w:val="single" w:sz="4" w:space="0" w:color="145192"/>
              <w:right w:val="single" w:sz="4" w:space="0" w:color="145192"/>
            </w:tcBorders>
            <w:hideMark/>
          </w:tcPr>
          <w:p w14:paraId="17E75028" w14:textId="40D2CF0D" w:rsidR="005B2EE7" w:rsidRDefault="005B2EE7" w:rsidP="00E704C2">
            <w:pPr>
              <w:rPr>
                <w:rFonts w:ascii="Arial Narrow" w:hAnsi="Arial Narrow"/>
                <w:sz w:val="22"/>
                <w:szCs w:val="22"/>
              </w:rPr>
            </w:pPr>
            <w:r w:rsidRPr="00EE7C0D">
              <w:rPr>
                <w:rFonts w:ascii="Arial Narrow" w:hAnsi="Arial Narrow"/>
                <w:sz w:val="22"/>
                <w:szCs w:val="22"/>
              </w:rPr>
              <w:t>New</w:t>
            </w:r>
          </w:p>
          <w:p w14:paraId="1FFADFC2" w14:textId="77777777" w:rsidR="00E704C2" w:rsidRDefault="00E704C2" w:rsidP="00E704C2">
            <w:pPr>
              <w:rPr>
                <w:rFonts w:ascii="Arial Narrow" w:hAnsi="Arial Narrow"/>
                <w:sz w:val="22"/>
                <w:szCs w:val="22"/>
              </w:rPr>
            </w:pPr>
          </w:p>
          <w:p w14:paraId="2E19DF66" w14:textId="7666DC0E" w:rsidR="00E704C2" w:rsidRPr="00EE7C0D" w:rsidRDefault="00E704C2" w:rsidP="00E704C2">
            <w:pPr>
              <w:rPr>
                <w:rFonts w:ascii="Arial Narrow" w:hAnsi="Arial Narrow"/>
                <w:sz w:val="22"/>
                <w:szCs w:val="22"/>
              </w:rPr>
            </w:pPr>
            <w:r>
              <w:rPr>
                <w:rFonts w:ascii="Arial Narrow" w:hAnsi="Arial Narrow"/>
                <w:sz w:val="22"/>
                <w:szCs w:val="22"/>
              </w:rPr>
              <w:t>(Use Future if the LEA or school is not yet in operation.)</w:t>
            </w:r>
          </w:p>
        </w:tc>
        <w:tc>
          <w:tcPr>
            <w:tcW w:w="3571" w:type="dxa"/>
            <w:tcBorders>
              <w:top w:val="single" w:sz="4" w:space="0" w:color="145192"/>
              <w:left w:val="single" w:sz="4" w:space="0" w:color="145192"/>
              <w:bottom w:val="single" w:sz="4" w:space="0" w:color="145192"/>
              <w:right w:val="single" w:sz="4" w:space="0" w:color="145192"/>
            </w:tcBorders>
            <w:hideMark/>
          </w:tcPr>
          <w:p w14:paraId="319C1DBA"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prior SYs</w:t>
            </w:r>
          </w:p>
          <w:p w14:paraId="4D2D41F6"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in operation in a prior SY</w:t>
            </w:r>
          </w:p>
          <w:p w14:paraId="5C484897"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5C15BAF8"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48B2AE6F" w14:textId="77777777" w:rsidR="005B2EE7" w:rsidRPr="00EE7C0D" w:rsidRDefault="005B2EE7" w:rsidP="00CA5FF2">
            <w:pPr>
              <w:rPr>
                <w:rFonts w:ascii="Arial Narrow" w:hAnsi="Arial Narrow"/>
                <w:sz w:val="22"/>
                <w:szCs w:val="22"/>
              </w:rPr>
            </w:pPr>
          </w:p>
          <w:p w14:paraId="09DAB936"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used in the first SY that the LEA is operational regardless of whether the LEA was reported as Future in previous SY.</w:t>
            </w:r>
          </w:p>
        </w:tc>
        <w:tc>
          <w:tcPr>
            <w:tcW w:w="3413" w:type="dxa"/>
            <w:tcBorders>
              <w:top w:val="single" w:sz="4" w:space="0" w:color="145192"/>
              <w:left w:val="single" w:sz="4" w:space="0" w:color="145192"/>
              <w:bottom w:val="single" w:sz="4" w:space="0" w:color="145192"/>
              <w:right w:val="double" w:sz="4" w:space="0" w:color="145192"/>
            </w:tcBorders>
            <w:hideMark/>
          </w:tcPr>
          <w:p w14:paraId="26FFFAC6"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 xml:space="preserve">prior </w:t>
            </w:r>
            <w:r w:rsidRPr="00EE7C0D">
              <w:rPr>
                <w:rFonts w:ascii="Arial Narrow" w:hAnsi="Arial Narrow"/>
                <w:sz w:val="22"/>
                <w:szCs w:val="22"/>
              </w:rPr>
              <w:t>SY</w:t>
            </w:r>
            <w:r w:rsidR="006D69C7">
              <w:rPr>
                <w:rFonts w:ascii="Arial Narrow" w:hAnsi="Arial Narrow"/>
                <w:sz w:val="22"/>
                <w:szCs w:val="22"/>
              </w:rPr>
              <w:t>s</w:t>
            </w:r>
          </w:p>
          <w:p w14:paraId="45445393"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in operation</w:t>
            </w:r>
            <w:r w:rsidR="00D70D19">
              <w:rPr>
                <w:rFonts w:ascii="Arial Narrow" w:hAnsi="Arial Narrow"/>
                <w:sz w:val="22"/>
                <w:szCs w:val="22"/>
              </w:rPr>
              <w:t xml:space="preserve"> in a prior SY</w:t>
            </w:r>
          </w:p>
          <w:p w14:paraId="6946F97A" w14:textId="77777777" w:rsidR="005B2EE7" w:rsidRPr="00EE7C0D" w:rsidRDefault="005B2EE7" w:rsidP="005C2021">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62DDBDAC"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6FC24F17" w14:textId="77777777" w:rsidR="005B2EE7" w:rsidRPr="00EE7C0D" w:rsidRDefault="005B2EE7" w:rsidP="00CA5FF2">
            <w:pPr>
              <w:rPr>
                <w:rFonts w:ascii="Arial Narrow" w:hAnsi="Arial Narrow"/>
                <w:sz w:val="22"/>
                <w:szCs w:val="22"/>
              </w:rPr>
            </w:pPr>
          </w:p>
          <w:p w14:paraId="0C611CDF"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school is operational regardless of whether the school was reported as </w:t>
            </w:r>
            <w:r w:rsidR="00AA4016" w:rsidRPr="00EE7C0D">
              <w:rPr>
                <w:rFonts w:ascii="Arial Narrow" w:hAnsi="Arial Narrow"/>
                <w:sz w:val="22"/>
                <w:szCs w:val="22"/>
              </w:rPr>
              <w:t>Future</w:t>
            </w:r>
            <w:r w:rsidRPr="00EE7C0D">
              <w:rPr>
                <w:rFonts w:ascii="Arial Narrow" w:hAnsi="Arial Narrow"/>
                <w:sz w:val="22"/>
                <w:szCs w:val="22"/>
              </w:rPr>
              <w:t xml:space="preserve"> in previous SY.</w:t>
            </w:r>
          </w:p>
        </w:tc>
      </w:tr>
      <w:tr w:rsidR="005B2EE7" w:rsidRPr="00EE7C0D" w14:paraId="74FC59BA"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FA181B5" w14:textId="77777777" w:rsidR="005B2EE7" w:rsidRPr="00EE7C0D" w:rsidRDefault="005B2EE7">
            <w:pPr>
              <w:rPr>
                <w:rFonts w:ascii="Arial Narrow" w:hAnsi="Arial Narrow"/>
                <w:sz w:val="22"/>
                <w:szCs w:val="22"/>
              </w:rPr>
            </w:pPr>
            <w:r w:rsidRPr="00EE7C0D">
              <w:rPr>
                <w:rFonts w:ascii="Arial Narrow" w:hAnsi="Arial Narrow"/>
                <w:sz w:val="22"/>
                <w:szCs w:val="22"/>
              </w:rPr>
              <w:t>4</w:t>
            </w:r>
          </w:p>
        </w:tc>
        <w:tc>
          <w:tcPr>
            <w:tcW w:w="1578" w:type="dxa"/>
            <w:tcBorders>
              <w:top w:val="single" w:sz="4" w:space="0" w:color="145192"/>
              <w:left w:val="single" w:sz="4" w:space="0" w:color="145192"/>
              <w:bottom w:val="single" w:sz="4" w:space="0" w:color="145192"/>
              <w:right w:val="single" w:sz="4" w:space="0" w:color="145192"/>
            </w:tcBorders>
            <w:hideMark/>
          </w:tcPr>
          <w:p w14:paraId="11F9C1C4" w14:textId="77777777" w:rsidR="005B2EE7" w:rsidRPr="00EE7C0D" w:rsidRDefault="005B2EE7">
            <w:pPr>
              <w:rPr>
                <w:rFonts w:ascii="Arial Narrow" w:hAnsi="Arial Narrow"/>
                <w:sz w:val="22"/>
                <w:szCs w:val="22"/>
              </w:rPr>
            </w:pPr>
            <w:r w:rsidRPr="00EE7C0D">
              <w:rPr>
                <w:rFonts w:ascii="Arial Narrow" w:hAnsi="Arial Narrow"/>
                <w:sz w:val="22"/>
                <w:szCs w:val="22"/>
              </w:rPr>
              <w:t>Added</w:t>
            </w:r>
          </w:p>
        </w:tc>
        <w:tc>
          <w:tcPr>
            <w:tcW w:w="3571" w:type="dxa"/>
            <w:tcBorders>
              <w:top w:val="single" w:sz="4" w:space="0" w:color="145192"/>
              <w:left w:val="single" w:sz="4" w:space="0" w:color="145192"/>
              <w:bottom w:val="single" w:sz="4" w:space="0" w:color="145192"/>
              <w:right w:val="single" w:sz="4" w:space="0" w:color="145192"/>
            </w:tcBorders>
            <w:hideMark/>
          </w:tcPr>
          <w:p w14:paraId="358B3AD8" w14:textId="77777777" w:rsidR="005B2EE7" w:rsidRPr="00EE7C0D" w:rsidRDefault="005B2EE7" w:rsidP="005C2021">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previous SY</w:t>
            </w:r>
          </w:p>
          <w:p w14:paraId="395D449D"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4A1E1433" w14:textId="77777777" w:rsidR="005B2EE7" w:rsidRPr="00EE7C0D" w:rsidRDefault="005B2EE7" w:rsidP="005C2021">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current SY</w:t>
            </w:r>
          </w:p>
          <w:p w14:paraId="7EF9C835"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4F8297BB" w14:textId="77777777" w:rsidR="005B2EE7" w:rsidRPr="00EE7C0D" w:rsidRDefault="005B2EE7" w:rsidP="00CA5FF2">
            <w:pPr>
              <w:rPr>
                <w:rFonts w:ascii="Arial Narrow" w:hAnsi="Arial Narrow"/>
                <w:sz w:val="22"/>
                <w:szCs w:val="22"/>
              </w:rPr>
            </w:pPr>
          </w:p>
          <w:p w14:paraId="6003D226"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LEAs that were previously overlooked.</w:t>
            </w:r>
          </w:p>
        </w:tc>
        <w:tc>
          <w:tcPr>
            <w:tcW w:w="3413" w:type="dxa"/>
            <w:tcBorders>
              <w:top w:val="single" w:sz="4" w:space="0" w:color="145192"/>
              <w:left w:val="single" w:sz="4" w:space="0" w:color="145192"/>
              <w:bottom w:val="single" w:sz="4" w:space="0" w:color="145192"/>
              <w:right w:val="double" w:sz="4" w:space="0" w:color="145192"/>
            </w:tcBorders>
            <w:hideMark/>
          </w:tcPr>
          <w:p w14:paraId="0DA1E741" w14:textId="77777777" w:rsidR="005B2EE7" w:rsidRPr="00EE7C0D" w:rsidRDefault="005B2EE7" w:rsidP="005C2021">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previous SY</w:t>
            </w:r>
          </w:p>
          <w:p w14:paraId="17316E3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5E5E50BB" w14:textId="77777777" w:rsidR="005B2EE7" w:rsidRPr="00EE7C0D" w:rsidRDefault="005B2EE7" w:rsidP="005C2021">
            <w:pPr>
              <w:pStyle w:val="ListParagraph"/>
              <w:numPr>
                <w:ilvl w:val="0"/>
                <w:numId w:val="48"/>
              </w:numPr>
              <w:contextualSpacing/>
              <w:rPr>
                <w:rFonts w:ascii="Arial Narrow" w:hAnsi="Arial Narrow"/>
                <w:sz w:val="22"/>
                <w:szCs w:val="22"/>
              </w:rPr>
            </w:pPr>
            <w:r w:rsidRPr="00EE7C0D">
              <w:rPr>
                <w:rFonts w:ascii="Arial Narrow" w:hAnsi="Arial Narrow"/>
                <w:sz w:val="22"/>
                <w:szCs w:val="22"/>
              </w:rPr>
              <w:t>In current SY</w:t>
            </w:r>
          </w:p>
          <w:p w14:paraId="634BEF7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w:t>
            </w:r>
          </w:p>
          <w:p w14:paraId="732ED11E" w14:textId="77777777" w:rsidR="005B2EE7" w:rsidRPr="00EE7C0D" w:rsidRDefault="005B2EE7" w:rsidP="00CA5FF2">
            <w:pPr>
              <w:rPr>
                <w:rFonts w:ascii="Arial Narrow" w:hAnsi="Arial Narrow"/>
                <w:sz w:val="22"/>
                <w:szCs w:val="22"/>
              </w:rPr>
            </w:pPr>
          </w:p>
          <w:p w14:paraId="661955C5"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schools that were previously overlooked.</w:t>
            </w:r>
          </w:p>
        </w:tc>
      </w:tr>
      <w:tr w:rsidR="005B2EE7" w:rsidRPr="00EE7C0D" w14:paraId="203CB6A8"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00B3BBF" w14:textId="77777777" w:rsidR="005B2EE7" w:rsidRPr="00EE7C0D" w:rsidRDefault="005B2EE7">
            <w:pPr>
              <w:rPr>
                <w:rFonts w:ascii="Arial Narrow" w:hAnsi="Arial Narrow"/>
                <w:sz w:val="22"/>
                <w:szCs w:val="22"/>
              </w:rPr>
            </w:pPr>
            <w:r w:rsidRPr="00EE7C0D">
              <w:rPr>
                <w:rFonts w:ascii="Arial Narrow" w:hAnsi="Arial Narrow"/>
                <w:sz w:val="22"/>
                <w:szCs w:val="22"/>
              </w:rPr>
              <w:t>5</w:t>
            </w:r>
          </w:p>
        </w:tc>
        <w:tc>
          <w:tcPr>
            <w:tcW w:w="1578" w:type="dxa"/>
            <w:tcBorders>
              <w:top w:val="single" w:sz="4" w:space="0" w:color="145192"/>
              <w:left w:val="single" w:sz="4" w:space="0" w:color="145192"/>
              <w:bottom w:val="single" w:sz="4" w:space="0" w:color="145192"/>
              <w:right w:val="single" w:sz="4" w:space="0" w:color="145192"/>
            </w:tcBorders>
            <w:hideMark/>
          </w:tcPr>
          <w:p w14:paraId="19FFB594" w14:textId="77777777" w:rsidR="005B2EE7" w:rsidRPr="00EE7C0D" w:rsidRDefault="005B2EE7" w:rsidP="00897573">
            <w:pPr>
              <w:rPr>
                <w:rFonts w:ascii="Arial Narrow" w:hAnsi="Arial Narrow"/>
                <w:sz w:val="22"/>
                <w:szCs w:val="22"/>
              </w:rPr>
            </w:pPr>
            <w:r w:rsidRPr="00EE7C0D">
              <w:rPr>
                <w:rFonts w:ascii="Arial Narrow" w:hAnsi="Arial Narrow"/>
                <w:sz w:val="22"/>
                <w:szCs w:val="22"/>
              </w:rPr>
              <w:t>Changed geographic boundary /</w:t>
            </w:r>
            <w:r w:rsidR="00AA4016" w:rsidRPr="00EE7C0D">
              <w:rPr>
                <w:rFonts w:ascii="Arial Narrow" w:hAnsi="Arial Narrow"/>
                <w:sz w:val="22"/>
                <w:szCs w:val="22"/>
              </w:rPr>
              <w:t xml:space="preserve"> </w:t>
            </w:r>
            <w:r w:rsidRPr="00EE7C0D">
              <w:rPr>
                <w:rFonts w:ascii="Arial Narrow" w:hAnsi="Arial Narrow"/>
                <w:sz w:val="22"/>
                <w:szCs w:val="22"/>
              </w:rPr>
              <w:t>Changed LEA affiliation</w:t>
            </w:r>
          </w:p>
          <w:p w14:paraId="01E5A22C" w14:textId="77777777" w:rsidR="005B2EE7" w:rsidRPr="00EE7C0D" w:rsidRDefault="005B2EE7" w:rsidP="00897573">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618B1653" w14:textId="77777777" w:rsidR="005B2EE7" w:rsidRPr="00EE7C0D" w:rsidRDefault="005B2EE7" w:rsidP="005C2021">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previous SY</w:t>
            </w:r>
          </w:p>
          <w:p w14:paraId="2FE44BAB"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64379D9C" w14:textId="77777777" w:rsidR="005B2EE7" w:rsidRPr="00EE7C0D" w:rsidRDefault="005B2EE7" w:rsidP="005C2021">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current SY</w:t>
            </w:r>
          </w:p>
          <w:p w14:paraId="44A6563E"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but has undergone a significant change in geographic boundaries</w:t>
            </w:r>
          </w:p>
        </w:tc>
        <w:tc>
          <w:tcPr>
            <w:tcW w:w="3413" w:type="dxa"/>
            <w:tcBorders>
              <w:top w:val="single" w:sz="4" w:space="0" w:color="145192"/>
              <w:left w:val="single" w:sz="4" w:space="0" w:color="145192"/>
              <w:bottom w:val="single" w:sz="4" w:space="0" w:color="145192"/>
              <w:right w:val="double" w:sz="4" w:space="0" w:color="145192"/>
            </w:tcBorders>
            <w:hideMark/>
          </w:tcPr>
          <w:p w14:paraId="3C4769EE" w14:textId="77777777" w:rsidR="005B2EE7" w:rsidRPr="00EE7C0D" w:rsidRDefault="005B2EE7" w:rsidP="005C2021">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previous SY</w:t>
            </w:r>
          </w:p>
          <w:p w14:paraId="1AB7AE66"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13AA37DA" w14:textId="77777777" w:rsidR="005B2EE7" w:rsidRPr="00EE7C0D" w:rsidRDefault="005B2EE7" w:rsidP="005C2021">
            <w:pPr>
              <w:pStyle w:val="ListParagraph"/>
              <w:numPr>
                <w:ilvl w:val="0"/>
                <w:numId w:val="49"/>
              </w:numPr>
              <w:contextualSpacing/>
              <w:rPr>
                <w:rFonts w:ascii="Arial Narrow" w:hAnsi="Arial Narrow"/>
                <w:sz w:val="22"/>
                <w:szCs w:val="22"/>
              </w:rPr>
            </w:pPr>
            <w:r w:rsidRPr="00EE7C0D">
              <w:rPr>
                <w:rFonts w:ascii="Arial Narrow" w:hAnsi="Arial Narrow"/>
                <w:sz w:val="22"/>
                <w:szCs w:val="22"/>
              </w:rPr>
              <w:t>In current SY</w:t>
            </w:r>
          </w:p>
          <w:p w14:paraId="5EC3FFE4" w14:textId="41729BDD" w:rsidR="00B30308"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Is in operation but was previously reported as affiliated with a different LEA</w:t>
            </w:r>
          </w:p>
        </w:tc>
      </w:tr>
      <w:tr w:rsidR="005B2EE7" w:rsidRPr="00EE7C0D" w14:paraId="0B2842EC" w14:textId="77777777" w:rsidTr="00BF1E12">
        <w:tc>
          <w:tcPr>
            <w:tcW w:w="0" w:type="auto"/>
            <w:tcBorders>
              <w:top w:val="single" w:sz="4" w:space="0" w:color="145192"/>
              <w:left w:val="double" w:sz="4" w:space="0" w:color="145192"/>
              <w:bottom w:val="single" w:sz="4" w:space="0" w:color="145192"/>
              <w:right w:val="single" w:sz="4" w:space="0" w:color="145192"/>
            </w:tcBorders>
          </w:tcPr>
          <w:p w14:paraId="543802ED" w14:textId="77777777" w:rsidR="005B2EE7" w:rsidRPr="00EE7C0D" w:rsidRDefault="005B2EE7">
            <w:pPr>
              <w:rPr>
                <w:rFonts w:ascii="Arial Narrow" w:hAnsi="Arial Narrow"/>
                <w:sz w:val="22"/>
                <w:szCs w:val="22"/>
              </w:rPr>
            </w:pPr>
            <w:r w:rsidRPr="00EE7C0D">
              <w:rPr>
                <w:rFonts w:ascii="Arial Narrow" w:hAnsi="Arial Narrow"/>
                <w:sz w:val="22"/>
                <w:szCs w:val="22"/>
              </w:rPr>
              <w:t>6</w:t>
            </w:r>
          </w:p>
          <w:p w14:paraId="03D52B46"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single" w:sz="4" w:space="0" w:color="145192"/>
              <w:right w:val="single" w:sz="4" w:space="0" w:color="145192"/>
            </w:tcBorders>
            <w:hideMark/>
          </w:tcPr>
          <w:p w14:paraId="23E9C27F" w14:textId="5A537A9D" w:rsidR="005B2EE7" w:rsidRPr="00EE7C0D" w:rsidRDefault="005B2EE7">
            <w:pPr>
              <w:rPr>
                <w:rFonts w:ascii="Arial Narrow" w:hAnsi="Arial Narrow"/>
                <w:sz w:val="22"/>
                <w:szCs w:val="22"/>
              </w:rPr>
            </w:pPr>
            <w:r w:rsidRPr="00EE7C0D">
              <w:rPr>
                <w:rFonts w:ascii="Arial Narrow" w:hAnsi="Arial Narrow"/>
                <w:sz w:val="22"/>
                <w:szCs w:val="22"/>
              </w:rPr>
              <w:t>Inactive</w:t>
            </w:r>
          </w:p>
        </w:tc>
        <w:tc>
          <w:tcPr>
            <w:tcW w:w="3571" w:type="dxa"/>
            <w:tcBorders>
              <w:top w:val="single" w:sz="4" w:space="0" w:color="145192"/>
              <w:left w:val="single" w:sz="4" w:space="0" w:color="145192"/>
              <w:bottom w:val="single" w:sz="4" w:space="0" w:color="145192"/>
              <w:right w:val="single" w:sz="4" w:space="0" w:color="145192"/>
            </w:tcBorders>
            <w:hideMark/>
          </w:tcPr>
          <w:p w14:paraId="59D7401A" w14:textId="77777777" w:rsidR="005B2EE7" w:rsidRPr="00EE7C0D" w:rsidRDefault="005B2EE7" w:rsidP="005C2021">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previous SY</w:t>
            </w:r>
          </w:p>
          <w:p w14:paraId="31C3079A"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220776D7" w14:textId="77777777" w:rsidR="005B2EE7" w:rsidRPr="00EE7C0D" w:rsidRDefault="005B2EE7" w:rsidP="005C2021">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current SY</w:t>
            </w:r>
          </w:p>
          <w:p w14:paraId="69AF0688" w14:textId="64593AB9" w:rsidR="005B2EE7" w:rsidRPr="009262D6" w:rsidRDefault="005B2EE7" w:rsidP="005C2021">
            <w:pPr>
              <w:pStyle w:val="ListParagraph"/>
              <w:numPr>
                <w:ilvl w:val="1"/>
                <w:numId w:val="35"/>
              </w:numPr>
              <w:ind w:left="704"/>
              <w:contextualSpacing/>
              <w:rPr>
                <w:rFonts w:ascii="Arial Narrow" w:hAnsi="Arial Narrow"/>
                <w:sz w:val="22"/>
                <w:szCs w:val="22"/>
              </w:rPr>
            </w:pPr>
            <w:r w:rsidRPr="009262D6">
              <w:rPr>
                <w:rFonts w:ascii="Arial Narrow" w:hAnsi="Arial Narrow"/>
                <w:sz w:val="22"/>
                <w:szCs w:val="22"/>
              </w:rPr>
              <w:lastRenderedPageBreak/>
              <w:t>Is temporarily closed but expected to reopen</w:t>
            </w:r>
          </w:p>
          <w:p w14:paraId="7A9A7A40"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LEA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eopened)</w:t>
            </w:r>
          </w:p>
        </w:tc>
        <w:tc>
          <w:tcPr>
            <w:tcW w:w="3413" w:type="dxa"/>
            <w:tcBorders>
              <w:top w:val="single" w:sz="4" w:space="0" w:color="145192"/>
              <w:left w:val="single" w:sz="4" w:space="0" w:color="145192"/>
              <w:bottom w:val="single" w:sz="4" w:space="0" w:color="145192"/>
              <w:right w:val="double" w:sz="4" w:space="0" w:color="145192"/>
            </w:tcBorders>
            <w:hideMark/>
          </w:tcPr>
          <w:p w14:paraId="1350EA34" w14:textId="77777777" w:rsidR="005B2EE7" w:rsidRPr="00EE7C0D" w:rsidRDefault="005B2EE7" w:rsidP="005C2021">
            <w:pPr>
              <w:pStyle w:val="ListParagraph"/>
              <w:numPr>
                <w:ilvl w:val="0"/>
                <w:numId w:val="42"/>
              </w:numPr>
              <w:contextualSpacing/>
              <w:rPr>
                <w:rFonts w:ascii="Arial Narrow" w:hAnsi="Arial Narrow"/>
                <w:sz w:val="22"/>
                <w:szCs w:val="22"/>
              </w:rPr>
            </w:pPr>
            <w:r w:rsidRPr="00EE7C0D">
              <w:rPr>
                <w:rFonts w:ascii="Arial Narrow" w:hAnsi="Arial Narrow"/>
                <w:sz w:val="22"/>
                <w:szCs w:val="22"/>
              </w:rPr>
              <w:lastRenderedPageBreak/>
              <w:t>In previous SY</w:t>
            </w:r>
          </w:p>
          <w:p w14:paraId="22359799"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w:t>
            </w:r>
          </w:p>
          <w:p w14:paraId="7D057FBA" w14:textId="77777777" w:rsidR="005B2EE7" w:rsidRPr="00EE7C0D" w:rsidRDefault="005B2EE7" w:rsidP="005C2021">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01654C5F" w14:textId="38106ABD" w:rsidR="005B2EE7" w:rsidRPr="009262D6" w:rsidRDefault="005B2EE7" w:rsidP="005C2021">
            <w:pPr>
              <w:pStyle w:val="ListParagraph"/>
              <w:numPr>
                <w:ilvl w:val="1"/>
                <w:numId w:val="35"/>
              </w:numPr>
              <w:ind w:left="704"/>
              <w:contextualSpacing/>
              <w:rPr>
                <w:rFonts w:ascii="Arial Narrow" w:hAnsi="Arial Narrow"/>
                <w:sz w:val="22"/>
                <w:szCs w:val="22"/>
              </w:rPr>
            </w:pPr>
            <w:r w:rsidRPr="009262D6">
              <w:rPr>
                <w:rFonts w:ascii="Arial Narrow" w:hAnsi="Arial Narrow"/>
                <w:sz w:val="22"/>
                <w:szCs w:val="22"/>
              </w:rPr>
              <w:lastRenderedPageBreak/>
              <w:t>Is temporarily closed but expected to reopen</w:t>
            </w:r>
          </w:p>
          <w:p w14:paraId="262F99B4"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school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 xml:space="preserve">eopened) </w:t>
            </w:r>
          </w:p>
        </w:tc>
      </w:tr>
      <w:tr w:rsidR="005B2EE7" w:rsidRPr="00EE7C0D" w14:paraId="3609914F"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229BFD03"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7</w:t>
            </w:r>
          </w:p>
        </w:tc>
        <w:tc>
          <w:tcPr>
            <w:tcW w:w="1578" w:type="dxa"/>
            <w:tcBorders>
              <w:top w:val="single" w:sz="4" w:space="0" w:color="145192"/>
              <w:left w:val="single" w:sz="4" w:space="0" w:color="145192"/>
              <w:bottom w:val="single" w:sz="4" w:space="0" w:color="145192"/>
              <w:right w:val="single" w:sz="4" w:space="0" w:color="145192"/>
            </w:tcBorders>
            <w:hideMark/>
          </w:tcPr>
          <w:p w14:paraId="554630CC" w14:textId="2E69C8AF" w:rsidR="005B2EE7" w:rsidRPr="00EE7C0D" w:rsidRDefault="005B2EE7" w:rsidP="00D70D19">
            <w:pPr>
              <w:rPr>
                <w:rFonts w:ascii="Arial Narrow" w:hAnsi="Arial Narrow"/>
                <w:sz w:val="22"/>
                <w:szCs w:val="22"/>
              </w:rPr>
            </w:pPr>
            <w:r w:rsidRPr="00EE7C0D">
              <w:rPr>
                <w:rFonts w:ascii="Arial Narrow" w:hAnsi="Arial Narrow"/>
                <w:sz w:val="22"/>
                <w:szCs w:val="22"/>
              </w:rPr>
              <w:t>Future</w:t>
            </w:r>
          </w:p>
        </w:tc>
        <w:tc>
          <w:tcPr>
            <w:tcW w:w="3571" w:type="dxa"/>
            <w:tcBorders>
              <w:top w:val="single" w:sz="4" w:space="0" w:color="145192"/>
              <w:left w:val="single" w:sz="4" w:space="0" w:color="145192"/>
              <w:bottom w:val="single" w:sz="4" w:space="0" w:color="145192"/>
              <w:right w:val="single" w:sz="4" w:space="0" w:color="145192"/>
            </w:tcBorders>
            <w:hideMark/>
          </w:tcPr>
          <w:p w14:paraId="00CAD5FF" w14:textId="77777777"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prior SYs</w:t>
            </w:r>
          </w:p>
          <w:p w14:paraId="00804533" w14:textId="77777777" w:rsidR="005B2EE7" w:rsidRPr="00EE7C0D" w:rsidRDefault="005B2EE7" w:rsidP="005C2021">
            <w:pPr>
              <w:pStyle w:val="ListParagraph"/>
              <w:numPr>
                <w:ilvl w:val="1"/>
                <w:numId w:val="43"/>
              </w:numPr>
              <w:contextualSpacing/>
              <w:rPr>
                <w:rFonts w:ascii="Arial Narrow" w:hAnsi="Arial Narrow"/>
                <w:sz w:val="22"/>
                <w:szCs w:val="22"/>
              </w:rPr>
            </w:pPr>
            <w:r w:rsidRPr="00EE7C0D">
              <w:rPr>
                <w:rFonts w:ascii="Arial Narrow" w:hAnsi="Arial Narrow"/>
                <w:sz w:val="22"/>
                <w:szCs w:val="22"/>
              </w:rPr>
              <w:t>Was not repo</w:t>
            </w:r>
            <w:r w:rsidR="00D70D19">
              <w:rPr>
                <w:rFonts w:ascii="Arial Narrow" w:hAnsi="Arial Narrow"/>
                <w:sz w:val="22"/>
                <w:szCs w:val="22"/>
              </w:rPr>
              <w:t>rted with an operational status</w:t>
            </w:r>
          </w:p>
          <w:p w14:paraId="53EB536D" w14:textId="77777777"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current SY</w:t>
            </w:r>
          </w:p>
          <w:p w14:paraId="5133E6DB" w14:textId="77777777" w:rsidR="00957D4F" w:rsidRDefault="009973F1" w:rsidP="005C2021">
            <w:pPr>
              <w:pStyle w:val="ListParagraph"/>
              <w:numPr>
                <w:ilvl w:val="0"/>
                <w:numId w:val="43"/>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operation</w:t>
            </w:r>
            <w:r w:rsidR="00D002B9">
              <w:rPr>
                <w:rFonts w:ascii="Arial Narrow" w:hAnsi="Arial Narrow"/>
                <w:sz w:val="22"/>
                <w:szCs w:val="22"/>
              </w:rPr>
              <w:t xml:space="preserve"> at start of the SY</w:t>
            </w:r>
          </w:p>
          <w:p w14:paraId="5570C054" w14:textId="4E594188" w:rsidR="005B2EE7" w:rsidRPr="00EE7C0D" w:rsidRDefault="005B2EE7" w:rsidP="005C2021">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future SY</w:t>
            </w:r>
          </w:p>
          <w:p w14:paraId="618F4C14" w14:textId="48A045D8" w:rsidR="005B2EE7" w:rsidRPr="00EE7C0D" w:rsidRDefault="005B2EE7" w:rsidP="005C2021">
            <w:pPr>
              <w:pStyle w:val="ListParagraph"/>
              <w:numPr>
                <w:ilvl w:val="1"/>
                <w:numId w:val="43"/>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 xml:space="preserve">operation within 2 years </w:t>
            </w:r>
          </w:p>
        </w:tc>
        <w:tc>
          <w:tcPr>
            <w:tcW w:w="3413" w:type="dxa"/>
            <w:tcBorders>
              <w:top w:val="single" w:sz="4" w:space="0" w:color="145192"/>
              <w:left w:val="single" w:sz="4" w:space="0" w:color="145192"/>
              <w:bottom w:val="single" w:sz="4" w:space="0" w:color="145192"/>
              <w:right w:val="double" w:sz="4" w:space="0" w:color="145192"/>
            </w:tcBorders>
            <w:hideMark/>
          </w:tcPr>
          <w:p w14:paraId="516674E1" w14:textId="77777777"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prior</w:t>
            </w:r>
            <w:r w:rsidRPr="00EE7C0D">
              <w:rPr>
                <w:rFonts w:ascii="Arial Narrow" w:hAnsi="Arial Narrow"/>
                <w:sz w:val="22"/>
                <w:szCs w:val="22"/>
              </w:rPr>
              <w:t xml:space="preserve"> SY</w:t>
            </w:r>
            <w:r w:rsidR="006D69C7">
              <w:rPr>
                <w:rFonts w:ascii="Arial Narrow" w:hAnsi="Arial Narrow"/>
                <w:sz w:val="22"/>
                <w:szCs w:val="22"/>
              </w:rPr>
              <w:t>s</w:t>
            </w:r>
          </w:p>
          <w:p w14:paraId="629EBEDE" w14:textId="2E09CFD9" w:rsidR="005B2EE7" w:rsidRPr="00EE7C0D" w:rsidRDefault="005B2EE7" w:rsidP="005C2021">
            <w:pPr>
              <w:pStyle w:val="ListParagraph"/>
              <w:numPr>
                <w:ilvl w:val="1"/>
                <w:numId w:val="44"/>
              </w:numPr>
              <w:contextualSpacing/>
              <w:rPr>
                <w:rFonts w:ascii="Arial Narrow" w:hAnsi="Arial Narrow"/>
                <w:sz w:val="22"/>
                <w:szCs w:val="22"/>
              </w:rPr>
            </w:pPr>
            <w:r w:rsidRPr="00EE7C0D">
              <w:rPr>
                <w:rFonts w:ascii="Arial Narrow" w:hAnsi="Arial Narrow"/>
                <w:sz w:val="22"/>
                <w:szCs w:val="22"/>
              </w:rPr>
              <w:t xml:space="preserve">Was not reported </w:t>
            </w:r>
            <w:r w:rsidR="00D70D19">
              <w:rPr>
                <w:rFonts w:ascii="Arial Narrow" w:hAnsi="Arial Narrow"/>
                <w:sz w:val="22"/>
                <w:szCs w:val="22"/>
              </w:rPr>
              <w:t>with an</w:t>
            </w:r>
            <w:r w:rsidRPr="00EE7C0D">
              <w:rPr>
                <w:rFonts w:ascii="Arial Narrow" w:hAnsi="Arial Narrow"/>
                <w:sz w:val="22"/>
                <w:szCs w:val="22"/>
              </w:rPr>
              <w:t xml:space="preserve"> operational</w:t>
            </w:r>
            <w:r w:rsidR="00D70D19">
              <w:rPr>
                <w:rFonts w:ascii="Arial Narrow" w:hAnsi="Arial Narrow"/>
                <w:sz w:val="22"/>
                <w:szCs w:val="22"/>
              </w:rPr>
              <w:t xml:space="preserve"> status</w:t>
            </w:r>
          </w:p>
          <w:p w14:paraId="7F0D3066" w14:textId="77777777"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current SY</w:t>
            </w:r>
          </w:p>
          <w:p w14:paraId="4B2283C9" w14:textId="77777777" w:rsidR="00957D4F" w:rsidRDefault="009973F1" w:rsidP="005C2021">
            <w:pPr>
              <w:pStyle w:val="ListParagraph"/>
              <w:numPr>
                <w:ilvl w:val="0"/>
                <w:numId w:val="44"/>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 xml:space="preserve">operation </w:t>
            </w:r>
            <w:r w:rsidR="00D002B9">
              <w:rPr>
                <w:rFonts w:ascii="Arial Narrow" w:hAnsi="Arial Narrow"/>
                <w:sz w:val="22"/>
                <w:szCs w:val="22"/>
              </w:rPr>
              <w:t>at start of SY</w:t>
            </w:r>
          </w:p>
          <w:p w14:paraId="731540B5" w14:textId="52777078" w:rsidR="005B2EE7" w:rsidRPr="00EE7C0D" w:rsidRDefault="005B2EE7" w:rsidP="005C2021">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future SY</w:t>
            </w:r>
          </w:p>
          <w:p w14:paraId="11604A28" w14:textId="4A96F966" w:rsidR="005B2EE7" w:rsidRPr="00EE7C0D" w:rsidRDefault="005B2EE7" w:rsidP="005C2021">
            <w:pPr>
              <w:pStyle w:val="ListParagraph"/>
              <w:numPr>
                <w:ilvl w:val="1"/>
                <w:numId w:val="44"/>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operation within 2 years</w:t>
            </w:r>
          </w:p>
        </w:tc>
      </w:tr>
      <w:tr w:rsidR="005B2EE7" w:rsidRPr="00EE7C0D" w14:paraId="5F3884AD" w14:textId="77777777" w:rsidTr="00BF1E12">
        <w:tc>
          <w:tcPr>
            <w:tcW w:w="0" w:type="auto"/>
            <w:tcBorders>
              <w:top w:val="single" w:sz="4" w:space="0" w:color="145192"/>
              <w:left w:val="double" w:sz="4" w:space="0" w:color="145192"/>
              <w:bottom w:val="double" w:sz="4" w:space="0" w:color="145192"/>
              <w:right w:val="single" w:sz="4" w:space="0" w:color="145192"/>
            </w:tcBorders>
          </w:tcPr>
          <w:p w14:paraId="2818670E" w14:textId="77777777" w:rsidR="005B2EE7" w:rsidRPr="00EE7C0D" w:rsidRDefault="005B2EE7">
            <w:pPr>
              <w:rPr>
                <w:rFonts w:ascii="Arial Narrow" w:hAnsi="Arial Narrow"/>
                <w:sz w:val="22"/>
                <w:szCs w:val="22"/>
              </w:rPr>
            </w:pPr>
            <w:r w:rsidRPr="00EE7C0D">
              <w:rPr>
                <w:rFonts w:ascii="Arial Narrow" w:hAnsi="Arial Narrow"/>
                <w:sz w:val="22"/>
                <w:szCs w:val="22"/>
              </w:rPr>
              <w:t>8</w:t>
            </w:r>
          </w:p>
          <w:p w14:paraId="4B365861"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double" w:sz="4" w:space="0" w:color="145192"/>
              <w:right w:val="single" w:sz="4" w:space="0" w:color="145192"/>
            </w:tcBorders>
            <w:hideMark/>
          </w:tcPr>
          <w:p w14:paraId="7EE96856" w14:textId="77777777" w:rsidR="005B2EE7" w:rsidRPr="00EE7C0D" w:rsidRDefault="005B2EE7">
            <w:pPr>
              <w:rPr>
                <w:rFonts w:ascii="Arial Narrow" w:hAnsi="Arial Narrow"/>
                <w:sz w:val="22"/>
                <w:szCs w:val="22"/>
              </w:rPr>
            </w:pPr>
            <w:r w:rsidRPr="00EE7C0D">
              <w:rPr>
                <w:rFonts w:ascii="Arial Narrow" w:hAnsi="Arial Narrow"/>
                <w:sz w:val="22"/>
                <w:szCs w:val="22"/>
              </w:rPr>
              <w:t>Reopened</w:t>
            </w:r>
          </w:p>
        </w:tc>
        <w:tc>
          <w:tcPr>
            <w:tcW w:w="3571" w:type="dxa"/>
            <w:tcBorders>
              <w:top w:val="single" w:sz="4" w:space="0" w:color="145192"/>
              <w:left w:val="single" w:sz="4" w:space="0" w:color="145192"/>
              <w:bottom w:val="double" w:sz="4" w:space="0" w:color="145192"/>
              <w:right w:val="single" w:sz="4" w:space="0" w:color="145192"/>
            </w:tcBorders>
            <w:hideMark/>
          </w:tcPr>
          <w:p w14:paraId="5B54A90C" w14:textId="77777777" w:rsidR="005B2EE7" w:rsidRPr="00EE7C0D" w:rsidRDefault="005B2EE7" w:rsidP="005C202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prior SYs</w:t>
            </w:r>
          </w:p>
          <w:p w14:paraId="59E60A4C"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Was reported as Closed</w:t>
            </w:r>
          </w:p>
          <w:p w14:paraId="6925F6C0" w14:textId="77777777" w:rsidR="005B2EE7" w:rsidRPr="00EE7C0D" w:rsidRDefault="005B2EE7" w:rsidP="005C2021">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current SY</w:t>
            </w:r>
          </w:p>
          <w:p w14:paraId="7078083A" w14:textId="40AE4A11"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47E0892A" w14:textId="77777777" w:rsidR="005B2EE7" w:rsidRPr="00EE7C0D" w:rsidRDefault="005B2EE7" w:rsidP="00CA5FF2">
            <w:pPr>
              <w:rPr>
                <w:rFonts w:ascii="Arial Narrow" w:hAnsi="Arial Narrow"/>
                <w:b/>
                <w:sz w:val="22"/>
                <w:szCs w:val="22"/>
              </w:rPr>
            </w:pPr>
          </w:p>
          <w:p w14:paraId="0BFADFE9" w14:textId="77777777" w:rsidR="005B2EE7" w:rsidRPr="00EE7C0D" w:rsidRDefault="005B2EE7" w:rsidP="00146D21">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A reopened LEA must be reported with the NCES LEA ID it had prior to being reported as closed.</w:t>
            </w:r>
          </w:p>
        </w:tc>
        <w:tc>
          <w:tcPr>
            <w:tcW w:w="3413" w:type="dxa"/>
            <w:tcBorders>
              <w:top w:val="single" w:sz="4" w:space="0" w:color="145192"/>
              <w:left w:val="single" w:sz="4" w:space="0" w:color="145192"/>
              <w:bottom w:val="double" w:sz="4" w:space="0" w:color="145192"/>
              <w:right w:val="double" w:sz="4" w:space="0" w:color="145192"/>
            </w:tcBorders>
            <w:hideMark/>
          </w:tcPr>
          <w:p w14:paraId="326CA458" w14:textId="77777777" w:rsidR="005B2EE7" w:rsidRPr="00EE7C0D" w:rsidRDefault="005B2EE7" w:rsidP="005C202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prior SY</w:t>
            </w:r>
            <w:r w:rsidR="006D69C7">
              <w:rPr>
                <w:rFonts w:ascii="Arial Narrow" w:hAnsi="Arial Narrow"/>
                <w:sz w:val="22"/>
                <w:szCs w:val="22"/>
              </w:rPr>
              <w:t>s</w:t>
            </w:r>
          </w:p>
          <w:p w14:paraId="0CE98E60" w14:textId="77777777"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Was reported as </w:t>
            </w:r>
            <w:r w:rsidR="00D70D19">
              <w:rPr>
                <w:rFonts w:ascii="Arial Narrow" w:hAnsi="Arial Narrow"/>
                <w:sz w:val="22"/>
                <w:szCs w:val="22"/>
              </w:rPr>
              <w:t>Closed</w:t>
            </w:r>
          </w:p>
          <w:p w14:paraId="7707BA82" w14:textId="77777777" w:rsidR="005B2EE7" w:rsidRPr="00EE7C0D" w:rsidRDefault="005B2EE7" w:rsidP="005C2021">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current SY</w:t>
            </w:r>
          </w:p>
          <w:p w14:paraId="7E8B11EC" w14:textId="05A01FDA" w:rsidR="005B2EE7" w:rsidRPr="00EE7C0D" w:rsidRDefault="005B2EE7" w:rsidP="005C2021">
            <w:pPr>
              <w:pStyle w:val="ListParagraph"/>
              <w:numPr>
                <w:ilvl w:val="1"/>
                <w:numId w:val="35"/>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383B7EF3" w14:textId="77777777" w:rsidR="00146D21" w:rsidRPr="00EE7C0D" w:rsidRDefault="00146D21" w:rsidP="00CA5FF2">
            <w:pPr>
              <w:rPr>
                <w:rFonts w:ascii="Arial Narrow" w:hAnsi="Arial Narrow"/>
                <w:sz w:val="22"/>
                <w:szCs w:val="22"/>
              </w:rPr>
            </w:pPr>
          </w:p>
          <w:p w14:paraId="5D81FFA0" w14:textId="77777777" w:rsidR="005B2EE7" w:rsidRPr="00EE7C0D" w:rsidRDefault="005B2EE7" w:rsidP="00D70D19">
            <w:pPr>
              <w:rPr>
                <w:rFonts w:ascii="Arial Narrow" w:hAnsi="Arial Narrow"/>
                <w:sz w:val="22"/>
                <w:szCs w:val="22"/>
              </w:rPr>
            </w:pPr>
            <w:r w:rsidRPr="00EE7C0D">
              <w:rPr>
                <w:rFonts w:ascii="Arial Narrow" w:hAnsi="Arial Narrow"/>
                <w:sz w:val="22"/>
                <w:szCs w:val="22"/>
              </w:rPr>
              <w:t>Note</w:t>
            </w:r>
            <w:r w:rsidR="00146D21" w:rsidRPr="00EE7C0D">
              <w:rPr>
                <w:rFonts w:ascii="Arial Narrow" w:hAnsi="Arial Narrow"/>
                <w:sz w:val="22"/>
                <w:szCs w:val="22"/>
              </w:rPr>
              <w:t xml:space="preserve">: </w:t>
            </w:r>
            <w:r w:rsidRPr="00EE7C0D">
              <w:rPr>
                <w:rFonts w:ascii="Arial Narrow" w:hAnsi="Arial Narrow"/>
                <w:sz w:val="22"/>
                <w:szCs w:val="22"/>
              </w:rPr>
              <w:t xml:space="preserve">A reopened school must be reported with the NCES </w:t>
            </w:r>
            <w:r w:rsidR="00D70D19">
              <w:rPr>
                <w:rFonts w:ascii="Arial Narrow" w:hAnsi="Arial Narrow"/>
                <w:sz w:val="22"/>
                <w:szCs w:val="22"/>
              </w:rPr>
              <w:t xml:space="preserve">LEA and school </w:t>
            </w:r>
            <w:r w:rsidRPr="00EE7C0D">
              <w:rPr>
                <w:rFonts w:ascii="Arial Narrow" w:hAnsi="Arial Narrow"/>
                <w:sz w:val="22"/>
                <w:szCs w:val="22"/>
              </w:rPr>
              <w:t>ID</w:t>
            </w:r>
            <w:r w:rsidR="00D70D19">
              <w:rPr>
                <w:rFonts w:ascii="Arial Narrow" w:hAnsi="Arial Narrow"/>
                <w:sz w:val="22"/>
                <w:szCs w:val="22"/>
              </w:rPr>
              <w:t xml:space="preserve">s </w:t>
            </w:r>
            <w:r w:rsidRPr="00EE7C0D">
              <w:rPr>
                <w:rFonts w:ascii="Arial Narrow" w:hAnsi="Arial Narrow"/>
                <w:sz w:val="22"/>
                <w:szCs w:val="22"/>
              </w:rPr>
              <w:t xml:space="preserve">it had </w:t>
            </w:r>
            <w:r w:rsidR="00D70D19">
              <w:rPr>
                <w:rFonts w:ascii="Arial Narrow" w:hAnsi="Arial Narrow"/>
                <w:sz w:val="22"/>
                <w:szCs w:val="22"/>
              </w:rPr>
              <w:t>prior to</w:t>
            </w:r>
            <w:r w:rsidRPr="00EE7C0D">
              <w:rPr>
                <w:rFonts w:ascii="Arial Narrow" w:hAnsi="Arial Narrow"/>
                <w:sz w:val="22"/>
                <w:szCs w:val="22"/>
              </w:rPr>
              <w:t xml:space="preserve"> being reported as closed.</w:t>
            </w:r>
          </w:p>
        </w:tc>
      </w:tr>
    </w:tbl>
    <w:p w14:paraId="1646BBBD" w14:textId="77777777" w:rsidR="00D70D19" w:rsidRDefault="00D70D19" w:rsidP="00E465C8"/>
    <w:p w14:paraId="4458681C" w14:textId="1BC0CE90" w:rsidR="00B94864" w:rsidRPr="009262D6" w:rsidRDefault="00B94864" w:rsidP="0092252B">
      <w:pPr>
        <w:pStyle w:val="Heading5"/>
        <w:ind w:hanging="1080"/>
        <w:rPr>
          <w:rFonts w:ascii="Arial" w:hAnsi="Arial"/>
          <w:b/>
        </w:rPr>
      </w:pPr>
      <w:r w:rsidRPr="009262D6">
        <w:rPr>
          <w:rFonts w:ascii="Arial" w:hAnsi="Arial"/>
          <w:b/>
        </w:rPr>
        <w:t>Operational Status – Special</w:t>
      </w:r>
      <w:r w:rsidR="009262D6" w:rsidRPr="009262D6">
        <w:rPr>
          <w:rFonts w:ascii="Arial" w:hAnsi="Arial"/>
          <w:b/>
        </w:rPr>
        <w:t xml:space="preserve"> S</w:t>
      </w:r>
      <w:r w:rsidRPr="009262D6">
        <w:rPr>
          <w:rFonts w:ascii="Arial" w:hAnsi="Arial"/>
          <w:b/>
        </w:rPr>
        <w:t>ituations</w:t>
      </w:r>
    </w:p>
    <w:p w14:paraId="7E907B3E" w14:textId="77777777" w:rsidR="0092252B" w:rsidRDefault="0092252B" w:rsidP="00BB24BE">
      <w:pPr>
        <w:keepNext/>
        <w:rPr>
          <w:b/>
        </w:rPr>
      </w:pPr>
    </w:p>
    <w:p w14:paraId="7A27AFFE" w14:textId="5A3A02F6" w:rsidR="00BB24BE" w:rsidRPr="00E36DDD" w:rsidRDefault="00BB24BE" w:rsidP="00BB24BE">
      <w:pPr>
        <w:keepNext/>
        <w:rPr>
          <w:b/>
        </w:rPr>
      </w:pPr>
      <w:r w:rsidRPr="00E36DDD">
        <w:rPr>
          <w:b/>
        </w:rPr>
        <w:t>What if a school</w:t>
      </w:r>
      <w:r>
        <w:rPr>
          <w:b/>
        </w:rPr>
        <w:t>/LEA</w:t>
      </w:r>
      <w:r w:rsidRPr="00E36DDD">
        <w:rPr>
          <w:b/>
        </w:rPr>
        <w:t xml:space="preserve"> opens after the start of the school year?</w:t>
      </w:r>
    </w:p>
    <w:p w14:paraId="78BB895C" w14:textId="77777777" w:rsidR="00C82E21" w:rsidRDefault="00BB24BE" w:rsidP="00BB24BE">
      <w:r w:rsidRPr="00E36DDD">
        <w:t>The School Year Start Operational Status is a mandatory field. If an LEA or school opens after the start of the school year</w:t>
      </w:r>
      <w:r w:rsidR="00C82E21">
        <w:t>:</w:t>
      </w:r>
    </w:p>
    <w:p w14:paraId="37FB8ED6" w14:textId="6F931C07" w:rsidR="00C82E21" w:rsidRDefault="00901E33" w:rsidP="005C2021">
      <w:pPr>
        <w:pStyle w:val="ListParagraph"/>
        <w:numPr>
          <w:ilvl w:val="0"/>
          <w:numId w:val="46"/>
        </w:numPr>
      </w:pPr>
      <w:r>
        <w:t xml:space="preserve">Report </w:t>
      </w:r>
      <w:r w:rsidR="00BB24BE" w:rsidRPr="00E36DDD">
        <w:t xml:space="preserve">“School Year Start LEA/School Status” </w:t>
      </w:r>
      <w:r>
        <w:t xml:space="preserve">as </w:t>
      </w:r>
      <w:r w:rsidR="00BB24BE" w:rsidRPr="00E36DDD">
        <w:t xml:space="preserve">"7” for “Future LEA or school." </w:t>
      </w:r>
    </w:p>
    <w:p w14:paraId="4F6E272A" w14:textId="67714B0B" w:rsidR="00C82E21" w:rsidRDefault="00901E33" w:rsidP="005C2021">
      <w:pPr>
        <w:pStyle w:val="ListParagraph"/>
        <w:numPr>
          <w:ilvl w:val="0"/>
          <w:numId w:val="46"/>
        </w:numPr>
      </w:pPr>
      <w:r>
        <w:t xml:space="preserve">Report </w:t>
      </w:r>
      <w:r w:rsidR="00BB24BE" w:rsidRPr="00E36DDD">
        <w:t xml:space="preserve">“Updated LEA Operational Status” </w:t>
      </w:r>
      <w:r>
        <w:t xml:space="preserve">as </w:t>
      </w:r>
      <w:r w:rsidR="00BB24BE" w:rsidRPr="00E36DDD">
        <w:t xml:space="preserve">“3” for New. </w:t>
      </w:r>
    </w:p>
    <w:p w14:paraId="5F978B0C" w14:textId="4FE42980" w:rsidR="00BB24BE" w:rsidRPr="00E36DDD" w:rsidRDefault="00901E33" w:rsidP="005C2021">
      <w:pPr>
        <w:pStyle w:val="ListParagraph"/>
        <w:numPr>
          <w:ilvl w:val="0"/>
          <w:numId w:val="46"/>
        </w:numPr>
      </w:pPr>
      <w:r>
        <w:t xml:space="preserve">Report </w:t>
      </w:r>
      <w:r w:rsidR="00C82E21">
        <w:t xml:space="preserve">in the </w:t>
      </w:r>
      <w:r w:rsidR="00BB24BE" w:rsidRPr="00E36DDD">
        <w:t xml:space="preserve">field “Effective Date of Updated LEA/School Operational Status” the date the LEA or school opened. </w:t>
      </w:r>
    </w:p>
    <w:p w14:paraId="53BE3B3A" w14:textId="77777777" w:rsidR="00BB24BE" w:rsidRPr="00E36DDD" w:rsidRDefault="00BB24BE" w:rsidP="00BB24BE"/>
    <w:p w14:paraId="43F3012D" w14:textId="185C6DFA" w:rsidR="00BB24BE" w:rsidRPr="00E36DDD" w:rsidRDefault="00FA6EA0" w:rsidP="00BB24BE">
      <w:pPr>
        <w:rPr>
          <w:b/>
        </w:rPr>
      </w:pPr>
      <w:r w:rsidRPr="00FA6EA0">
        <w:rPr>
          <w:b/>
          <w:i/>
          <w:color w:val="FF0000"/>
        </w:rPr>
        <w:t>Revised!</w:t>
      </w:r>
      <w:r w:rsidRPr="00FA6EA0">
        <w:rPr>
          <w:b/>
          <w:color w:val="FF0000"/>
        </w:rPr>
        <w:t xml:space="preserve"> </w:t>
      </w:r>
      <w:r w:rsidR="00BB24BE" w:rsidRPr="00E36DDD">
        <w:rPr>
          <w:b/>
        </w:rPr>
        <w:t xml:space="preserve">What if </w:t>
      </w:r>
      <w:r w:rsidR="00BB24BE">
        <w:rPr>
          <w:b/>
        </w:rPr>
        <w:t xml:space="preserve">a </w:t>
      </w:r>
      <w:r w:rsidR="00BB24BE" w:rsidRPr="00E36DDD">
        <w:rPr>
          <w:b/>
        </w:rPr>
        <w:t>school</w:t>
      </w:r>
      <w:r w:rsidR="00BB24BE">
        <w:rPr>
          <w:b/>
        </w:rPr>
        <w:t>/LEA</w:t>
      </w:r>
      <w:r w:rsidR="00BB24BE" w:rsidRPr="00E36DDD">
        <w:rPr>
          <w:b/>
        </w:rPr>
        <w:t xml:space="preserve"> has a very small student population and does not have any students for this year?</w:t>
      </w:r>
    </w:p>
    <w:p w14:paraId="0479EC9E" w14:textId="7353F405" w:rsidR="00C82E21" w:rsidRDefault="00C82E21" w:rsidP="00BB24BE">
      <w:r>
        <w:t>If there are staff in the school/LEA</w:t>
      </w:r>
      <w:r w:rsidR="00FA6EA0">
        <w:t xml:space="preserve">, </w:t>
      </w:r>
      <w:r w:rsidR="00FA6EA0" w:rsidRPr="00FA6EA0">
        <w:t>even if the FTE for staff is unknown</w:t>
      </w:r>
      <w:r>
        <w:t>:</w:t>
      </w:r>
    </w:p>
    <w:p w14:paraId="7F1903AA" w14:textId="0BA33446" w:rsidR="00901E33" w:rsidRDefault="00BB24BE" w:rsidP="005C2021">
      <w:pPr>
        <w:pStyle w:val="ListParagraph"/>
        <w:numPr>
          <w:ilvl w:val="0"/>
          <w:numId w:val="64"/>
        </w:numPr>
      </w:pPr>
      <w:r w:rsidRPr="00E36DDD">
        <w:t>Report the school</w:t>
      </w:r>
      <w:r w:rsidR="00901E33">
        <w:t>/LEA</w:t>
      </w:r>
      <w:r w:rsidRPr="00E36DDD">
        <w:t xml:space="preserve"> as </w:t>
      </w:r>
      <w:r w:rsidR="00901E33">
        <w:t>1 for “</w:t>
      </w:r>
      <w:r w:rsidRPr="00E36DDD">
        <w:t>Open</w:t>
      </w:r>
      <w:r w:rsidR="00901E33">
        <w:t>”</w:t>
      </w:r>
    </w:p>
    <w:p w14:paraId="2F0B2F51" w14:textId="0E373F48" w:rsidR="00C82E21" w:rsidRPr="00E36DDD" w:rsidRDefault="00901E33" w:rsidP="005C2021">
      <w:pPr>
        <w:pStyle w:val="ListParagraph"/>
        <w:numPr>
          <w:ilvl w:val="0"/>
          <w:numId w:val="64"/>
        </w:numPr>
      </w:pPr>
      <w:r>
        <w:t>Include the school/LEA in the M</w:t>
      </w:r>
      <w:r w:rsidR="00BB24BE" w:rsidRPr="00E36DDD">
        <w:t>embership file (</w:t>
      </w:r>
      <w:r w:rsidR="00BB24BE">
        <w:t>FS</w:t>
      </w:r>
      <w:r w:rsidR="00BB24BE" w:rsidRPr="00E36DDD">
        <w:t>052), report</w:t>
      </w:r>
      <w:r>
        <w:t>ing</w:t>
      </w:r>
      <w:r w:rsidR="00BB24BE" w:rsidRPr="00E36DDD">
        <w:t xml:space="preserve"> the education unit total as zero.</w:t>
      </w:r>
    </w:p>
    <w:p w14:paraId="5CA0E935" w14:textId="696E0C95" w:rsidR="00BB24BE" w:rsidRDefault="00C82E21" w:rsidP="00BB24BE">
      <w:r>
        <w:t xml:space="preserve">If </w:t>
      </w:r>
      <w:r w:rsidR="00FA6EA0">
        <w:t xml:space="preserve">it has been determined that </w:t>
      </w:r>
      <w:r>
        <w:t xml:space="preserve">there are no staff </w:t>
      </w:r>
      <w:r w:rsidR="00FA6EA0">
        <w:t>assigned to</w:t>
      </w:r>
      <w:r>
        <w:t xml:space="preserve"> the school/LEA:</w:t>
      </w:r>
    </w:p>
    <w:p w14:paraId="6B5650D2" w14:textId="5AF4C211" w:rsidR="00C82E21" w:rsidRDefault="00C82E21" w:rsidP="005C2021">
      <w:pPr>
        <w:pStyle w:val="ListParagraph"/>
        <w:numPr>
          <w:ilvl w:val="0"/>
          <w:numId w:val="65"/>
        </w:numPr>
      </w:pPr>
      <w:r>
        <w:t xml:space="preserve">Report the school/LEA as </w:t>
      </w:r>
      <w:r w:rsidR="00901E33">
        <w:t xml:space="preserve">“6” for </w:t>
      </w:r>
      <w:r>
        <w:t>inactive</w:t>
      </w:r>
    </w:p>
    <w:p w14:paraId="7AC5DBD1" w14:textId="69293A23" w:rsidR="00901E33" w:rsidRDefault="00901E33" w:rsidP="005C2021">
      <w:pPr>
        <w:pStyle w:val="ListParagraph"/>
        <w:numPr>
          <w:ilvl w:val="0"/>
          <w:numId w:val="65"/>
        </w:numPr>
      </w:pPr>
      <w:r>
        <w:t>Do not include the school/LEA in the Membership file (FS052)</w:t>
      </w:r>
    </w:p>
    <w:p w14:paraId="5B23112A" w14:textId="77777777" w:rsidR="00C82E21" w:rsidRPr="00E36DDD" w:rsidRDefault="00C82E21" w:rsidP="00BB24BE"/>
    <w:p w14:paraId="0F75D089" w14:textId="77777777" w:rsidR="00BF1E12" w:rsidRDefault="00BF1E12" w:rsidP="00BB24BE">
      <w:pPr>
        <w:rPr>
          <w:b/>
        </w:rPr>
      </w:pPr>
    </w:p>
    <w:p w14:paraId="241F88D2" w14:textId="7206F1C4" w:rsidR="00BB24BE" w:rsidRPr="00E36DDD" w:rsidRDefault="00BB24BE" w:rsidP="00BB24BE">
      <w:pPr>
        <w:rPr>
          <w:b/>
        </w:rPr>
      </w:pPr>
      <w:r w:rsidRPr="00E36DDD">
        <w:rPr>
          <w:b/>
        </w:rPr>
        <w:lastRenderedPageBreak/>
        <w:t>What if a</w:t>
      </w:r>
      <w:r w:rsidR="0067764E">
        <w:rPr>
          <w:b/>
        </w:rPr>
        <w:t xml:space="preserve"> school/</w:t>
      </w:r>
      <w:r w:rsidRPr="00E36DDD">
        <w:rPr>
          <w:b/>
        </w:rPr>
        <w:t>LEA reopens after it closed?</w:t>
      </w:r>
    </w:p>
    <w:p w14:paraId="68D0AFB6" w14:textId="5F4A1A6A" w:rsidR="00BB24BE" w:rsidRPr="00E36DDD" w:rsidRDefault="00901E33" w:rsidP="00BB24BE">
      <w:r>
        <w:t>If</w:t>
      </w:r>
      <w:r w:rsidR="00BB24BE" w:rsidRPr="00E36DDD">
        <w:t xml:space="preserve"> an LEA or school was reported to ESS as closed in SY 2006-07 or later, the school or LEA may be reopened at any time. </w:t>
      </w:r>
      <w:r>
        <w:t xml:space="preserve"> </w:t>
      </w:r>
      <w:r w:rsidR="00BB24BE" w:rsidRPr="00E36DDD">
        <w:t>After a school or LEA closes</w:t>
      </w:r>
      <w:r>
        <w:t>, a di</w:t>
      </w:r>
      <w:r w:rsidR="00BB24BE" w:rsidRPr="00E36DDD">
        <w:t>rectory record should not be submitted unless the entity reopens.</w:t>
      </w:r>
    </w:p>
    <w:p w14:paraId="28F1C7A3" w14:textId="77777777" w:rsidR="00BB24BE" w:rsidRPr="00E36DDD" w:rsidRDefault="00BB24BE" w:rsidP="00BB24BE"/>
    <w:p w14:paraId="5E848EFB" w14:textId="3036BE04" w:rsidR="00BB24BE" w:rsidRDefault="00BB24BE" w:rsidP="00BB24BE">
      <w:r w:rsidRPr="00E36DDD">
        <w:t>If an LEA or school closed before SY 2006-07, call the Partner Support Center so they can determine whether the LEA or school is in ESS and matches CCD data. If not, a new school or LEA will need to be created.</w:t>
      </w:r>
    </w:p>
    <w:p w14:paraId="1248D147" w14:textId="77777777" w:rsidR="00070252" w:rsidRPr="00E36DDD" w:rsidRDefault="00070252" w:rsidP="00070252"/>
    <w:p w14:paraId="58F40D79" w14:textId="3A3A8B8A" w:rsidR="00070252" w:rsidRDefault="00070252"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rPr>
        <w:t>Tech Tip!</w:t>
      </w:r>
      <w:r w:rsidRPr="00E36DDD">
        <w:t xml:space="preserve"> </w:t>
      </w:r>
      <w:r w:rsidRPr="00E36DDD">
        <w:rPr>
          <w:b/>
        </w:rPr>
        <w:t xml:space="preserve">What if </w:t>
      </w:r>
      <w:r>
        <w:rPr>
          <w:b/>
        </w:rPr>
        <w:t xml:space="preserve">the file includes </w:t>
      </w:r>
      <w:r w:rsidRPr="00E36DDD">
        <w:rPr>
          <w:b/>
        </w:rPr>
        <w:t>a closed record for a school closed in the previous school year?</w:t>
      </w:r>
      <w:r>
        <w:rPr>
          <w:b/>
        </w:rPr>
        <w:t xml:space="preserve">  </w:t>
      </w:r>
      <w:r w:rsidRPr="00E36DDD">
        <w:t>Submitting a closed record for a school that was reported in the previous SY as closed will result in an error on the match report. Contact PSC as they will need to correct this.</w:t>
      </w:r>
    </w:p>
    <w:p w14:paraId="0E913D14" w14:textId="44321ECC" w:rsidR="00070252" w:rsidRPr="00E36DDD" w:rsidRDefault="00070252"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p>
    <w:p w14:paraId="253FEA21" w14:textId="77777777" w:rsidR="0067764E" w:rsidRDefault="0067764E" w:rsidP="00BB24BE"/>
    <w:p w14:paraId="17184DD3" w14:textId="1AE84D12" w:rsidR="0067764E" w:rsidRPr="00E36DDD" w:rsidRDefault="0067764E" w:rsidP="0067764E">
      <w:pPr>
        <w:rPr>
          <w:b/>
        </w:rPr>
      </w:pPr>
      <w:r w:rsidRPr="00E36DDD">
        <w:rPr>
          <w:b/>
        </w:rPr>
        <w:t>What if a</w:t>
      </w:r>
      <w:r>
        <w:rPr>
          <w:b/>
        </w:rPr>
        <w:t xml:space="preserve"> school/</w:t>
      </w:r>
      <w:r w:rsidRPr="00E36DDD">
        <w:rPr>
          <w:b/>
        </w:rPr>
        <w:t>LEA remains inactive for several years?</w:t>
      </w:r>
    </w:p>
    <w:p w14:paraId="1A6E4BCE" w14:textId="21657D22" w:rsidR="0067764E" w:rsidRPr="00E36DDD" w:rsidRDefault="00B32E08" w:rsidP="0067764E">
      <w:r>
        <w:t>I</w:t>
      </w:r>
      <w:r w:rsidR="0067764E" w:rsidRPr="00E36DDD">
        <w:t>f an LEA or school was reported to ESS as inactive in SY 2006-07 or later, it may change status (to open, closed, changed agency, or inactive) without a specific time limit. Schools or LEAs that are inactive require a Directory record each year.</w:t>
      </w:r>
    </w:p>
    <w:p w14:paraId="145EE180" w14:textId="77777777" w:rsidR="0067764E" w:rsidRPr="00E36DDD" w:rsidRDefault="0067764E" w:rsidP="0067764E"/>
    <w:p w14:paraId="16FD9FCE" w14:textId="6B21A3B9" w:rsidR="0067764E" w:rsidRPr="00E36DDD" w:rsidRDefault="0067764E" w:rsidP="0067764E">
      <w:r w:rsidRPr="00E36DDD">
        <w:t>If an LEA or school became inactive before SY 2006-07, call the Partner Support Center so they can determine whether the LEA or school is in ESS and matches CCD data. If not, a new school or LEA will need to be created.</w:t>
      </w:r>
    </w:p>
    <w:p w14:paraId="122A41B6" w14:textId="77777777" w:rsidR="00BB24BE" w:rsidRDefault="00BB24BE" w:rsidP="00E465C8"/>
    <w:p w14:paraId="25FDE549" w14:textId="0F63D17B" w:rsidR="0067764E" w:rsidRPr="00E36DDD" w:rsidRDefault="00B94864" w:rsidP="00B94864">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Appendix C “Assigning Operational Status” contains a chart that explains the relationship between the previous school year’s operational status and the current school year’s operational status.</w:t>
      </w:r>
      <w:r w:rsidR="0067764E">
        <w:t xml:space="preserve">  Also see</w:t>
      </w:r>
      <w:r w:rsidR="0067764E" w:rsidRPr="00E36DDD">
        <w:t xml:space="preserve"> section 4.5 “Updating Operational Status During the School Year” for more information on updating the operational status of an LEA or school during the school year.</w:t>
      </w:r>
    </w:p>
    <w:p w14:paraId="163F4FE3" w14:textId="77777777" w:rsidR="00B94864" w:rsidRDefault="00B94864" w:rsidP="00B94864"/>
    <w:p w14:paraId="15E87D87" w14:textId="3ACA35C4" w:rsidR="00B94864" w:rsidRPr="0092252B" w:rsidRDefault="00B94864" w:rsidP="0092252B">
      <w:pPr>
        <w:pStyle w:val="Heading5"/>
        <w:ind w:left="900" w:hanging="900"/>
        <w:rPr>
          <w:b/>
        </w:rPr>
      </w:pPr>
      <w:r w:rsidRPr="0092252B">
        <w:rPr>
          <w:b/>
        </w:rPr>
        <w:t xml:space="preserve">Operational Status – Time </w:t>
      </w:r>
      <w:r w:rsidR="00183929">
        <w:rPr>
          <w:b/>
        </w:rPr>
        <w:t>F</w:t>
      </w:r>
      <w:r w:rsidRPr="0092252B">
        <w:rPr>
          <w:b/>
        </w:rPr>
        <w:t>rames</w:t>
      </w:r>
    </w:p>
    <w:p w14:paraId="7727B2A1" w14:textId="77777777" w:rsidR="00E465C8" w:rsidRPr="00E36DDD" w:rsidRDefault="00E465C8" w:rsidP="00E465C8">
      <w:r w:rsidRPr="00E36DDD">
        <w:t>LEAs and schools can stay in the “1-Open” status indefinitely.</w:t>
      </w:r>
      <w:r w:rsidR="00C365AB" w:rsidRPr="00E36DDD">
        <w:t xml:space="preserve"> </w:t>
      </w:r>
      <w:r w:rsidRPr="00E36DDD">
        <w:t>Other statuses have limits:</w:t>
      </w:r>
    </w:p>
    <w:p w14:paraId="5F2C543B" w14:textId="77777777" w:rsidR="00B274F6" w:rsidRDefault="00B274F6" w:rsidP="00B274F6">
      <w:pPr>
        <w:rPr>
          <w:b/>
          <w:bCs/>
          <w:sz w:val="20"/>
        </w:rPr>
      </w:pPr>
    </w:p>
    <w:p w14:paraId="243542D8" w14:textId="3EEE8335" w:rsidR="0018125B" w:rsidRPr="00E36DDD" w:rsidRDefault="0018125B" w:rsidP="00B274F6">
      <w:r w:rsidRPr="00E36DDD">
        <w:rPr>
          <w:b/>
          <w:bCs/>
          <w:sz w:val="20"/>
        </w:rPr>
        <w:t>Table 2.4.3.1</w:t>
      </w:r>
      <w:r w:rsidR="0092252B">
        <w:rPr>
          <w:b/>
          <w:bCs/>
          <w:sz w:val="20"/>
        </w:rPr>
        <w:t>.3</w:t>
      </w:r>
      <w:r w:rsidRPr="00E36DDD">
        <w:rPr>
          <w:b/>
          <w:bCs/>
          <w:sz w:val="20"/>
        </w:rPr>
        <w:t>-</w:t>
      </w:r>
      <w:r w:rsidR="0092252B">
        <w:rPr>
          <w:b/>
          <w:bCs/>
          <w:sz w:val="20"/>
        </w:rPr>
        <w:t>1</w:t>
      </w:r>
      <w:r w:rsidRPr="00E36DDD">
        <w:rPr>
          <w:b/>
          <w:bCs/>
          <w:sz w:val="20"/>
        </w:rPr>
        <w:t>: Limits for Operational Statuses</w:t>
      </w:r>
    </w:p>
    <w:tbl>
      <w:tblPr>
        <w:tblW w:w="864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imits for Operational Statuses"/>
        <w:tblDescription w:val="Status, Limit"/>
      </w:tblPr>
      <w:tblGrid>
        <w:gridCol w:w="1683"/>
        <w:gridCol w:w="6957"/>
      </w:tblGrid>
      <w:tr w:rsidR="00E465C8" w:rsidRPr="00EE7C0D" w14:paraId="73761B4F" w14:textId="77777777" w:rsidTr="00B274F6">
        <w:trPr>
          <w:trHeight w:val="20"/>
          <w:tblHeader/>
          <w:jc w:val="center"/>
        </w:trPr>
        <w:tc>
          <w:tcPr>
            <w:tcW w:w="1548" w:type="dxa"/>
            <w:tcBorders>
              <w:top w:val="double" w:sz="4" w:space="0" w:color="145192"/>
              <w:left w:val="double" w:sz="4" w:space="0" w:color="145192"/>
              <w:bottom w:val="double" w:sz="4" w:space="0" w:color="145192"/>
              <w:right w:val="double" w:sz="4" w:space="0" w:color="145192"/>
            </w:tcBorders>
            <w:shd w:val="clear" w:color="auto" w:fill="145192"/>
            <w:hideMark/>
          </w:tcPr>
          <w:p w14:paraId="2A521E27"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6399" w:type="dxa"/>
            <w:tcBorders>
              <w:top w:val="double" w:sz="4" w:space="0" w:color="145192"/>
              <w:left w:val="double" w:sz="4" w:space="0" w:color="145192"/>
              <w:bottom w:val="double" w:sz="4" w:space="0" w:color="145192"/>
              <w:right w:val="double" w:sz="4" w:space="0" w:color="145192"/>
            </w:tcBorders>
            <w:shd w:val="clear" w:color="auto" w:fill="145192"/>
            <w:hideMark/>
          </w:tcPr>
          <w:p w14:paraId="2B5B9529"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Limit</w:t>
            </w:r>
          </w:p>
        </w:tc>
      </w:tr>
      <w:tr w:rsidR="00E465C8" w:rsidRPr="00EE7C0D" w14:paraId="15A71E2F" w14:textId="77777777" w:rsidTr="00B274F6">
        <w:trPr>
          <w:trHeight w:val="20"/>
          <w:tblHeader/>
          <w:jc w:val="center"/>
        </w:trPr>
        <w:tc>
          <w:tcPr>
            <w:tcW w:w="1548" w:type="dxa"/>
            <w:tcBorders>
              <w:top w:val="double" w:sz="4" w:space="0" w:color="145192"/>
              <w:left w:val="double" w:sz="4" w:space="0" w:color="145192"/>
              <w:bottom w:val="single" w:sz="6" w:space="0" w:color="145192"/>
              <w:right w:val="single" w:sz="6" w:space="0" w:color="145192"/>
            </w:tcBorders>
            <w:hideMark/>
          </w:tcPr>
          <w:p w14:paraId="1502A89A" w14:textId="77777777" w:rsidR="00E465C8" w:rsidRPr="00EE7C0D" w:rsidRDefault="00E465C8">
            <w:pPr>
              <w:rPr>
                <w:rFonts w:ascii="Arial Narrow" w:hAnsi="Arial Narrow"/>
                <w:sz w:val="22"/>
                <w:szCs w:val="22"/>
              </w:rPr>
            </w:pPr>
            <w:r w:rsidRPr="00EE7C0D">
              <w:rPr>
                <w:rFonts w:ascii="Arial Narrow" w:hAnsi="Arial Narrow"/>
                <w:sz w:val="22"/>
                <w:szCs w:val="22"/>
              </w:rPr>
              <w:t>Closed</w:t>
            </w:r>
          </w:p>
        </w:tc>
        <w:tc>
          <w:tcPr>
            <w:tcW w:w="6399" w:type="dxa"/>
            <w:tcBorders>
              <w:top w:val="double" w:sz="4" w:space="0" w:color="145192"/>
              <w:left w:val="single" w:sz="6" w:space="0" w:color="145192"/>
              <w:bottom w:val="single" w:sz="6" w:space="0" w:color="145192"/>
              <w:right w:val="double" w:sz="4" w:space="0" w:color="145192"/>
            </w:tcBorders>
            <w:hideMark/>
          </w:tcPr>
          <w:p w14:paraId="220ADC03" w14:textId="77777777" w:rsidR="00E465C8" w:rsidRPr="00EE7C0D" w:rsidRDefault="00E465C8">
            <w:pPr>
              <w:rPr>
                <w:rFonts w:ascii="Arial Narrow" w:hAnsi="Arial Narrow"/>
                <w:sz w:val="22"/>
                <w:szCs w:val="22"/>
              </w:rPr>
            </w:pPr>
            <w:r w:rsidRPr="00EE7C0D">
              <w:rPr>
                <w:rFonts w:ascii="Arial Narrow" w:hAnsi="Arial Narrow"/>
                <w:sz w:val="22"/>
                <w:szCs w:val="22"/>
              </w:rPr>
              <w:t>Can reopen any time if it closed in SY2006-07 or after, otherwise call Partner Support Center to determine if reopen is possible or if it needs to be submitted as a new school or LEA.</w:t>
            </w:r>
          </w:p>
        </w:tc>
      </w:tr>
      <w:tr w:rsidR="00E465C8" w:rsidRPr="00EE7C0D" w14:paraId="61A96FDC" w14:textId="77777777" w:rsidTr="00B274F6">
        <w:trPr>
          <w:trHeight w:val="20"/>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473DA24D" w14:textId="77777777" w:rsidR="00E465C8" w:rsidRPr="00EE7C0D" w:rsidRDefault="00E465C8">
            <w:pPr>
              <w:rPr>
                <w:rFonts w:ascii="Arial Narrow" w:hAnsi="Arial Narrow"/>
                <w:sz w:val="22"/>
                <w:szCs w:val="22"/>
              </w:rPr>
            </w:pPr>
            <w:r w:rsidRPr="00EE7C0D">
              <w:rPr>
                <w:rFonts w:ascii="Arial Narrow" w:hAnsi="Arial Narrow"/>
                <w:sz w:val="22"/>
                <w:szCs w:val="22"/>
              </w:rPr>
              <w:t>New</w:t>
            </w:r>
          </w:p>
        </w:tc>
        <w:tc>
          <w:tcPr>
            <w:tcW w:w="6399" w:type="dxa"/>
            <w:tcBorders>
              <w:top w:val="single" w:sz="6" w:space="0" w:color="145192"/>
              <w:left w:val="single" w:sz="6" w:space="0" w:color="145192"/>
              <w:bottom w:val="single" w:sz="6" w:space="0" w:color="145192"/>
              <w:right w:val="double" w:sz="4" w:space="0" w:color="145192"/>
            </w:tcBorders>
            <w:hideMark/>
          </w:tcPr>
          <w:p w14:paraId="22884AC7"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3F1F0059" w14:textId="77777777" w:rsidTr="00B274F6">
        <w:trPr>
          <w:trHeight w:val="20"/>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C353446" w14:textId="77777777" w:rsidR="00E465C8" w:rsidRPr="00EE7C0D" w:rsidRDefault="00E465C8">
            <w:pPr>
              <w:rPr>
                <w:rFonts w:ascii="Arial Narrow" w:hAnsi="Arial Narrow"/>
                <w:sz w:val="22"/>
                <w:szCs w:val="22"/>
              </w:rPr>
            </w:pPr>
            <w:r w:rsidRPr="00EE7C0D">
              <w:rPr>
                <w:rFonts w:ascii="Arial Narrow" w:hAnsi="Arial Narrow"/>
                <w:sz w:val="22"/>
                <w:szCs w:val="22"/>
              </w:rPr>
              <w:t>Added</w:t>
            </w:r>
          </w:p>
        </w:tc>
        <w:tc>
          <w:tcPr>
            <w:tcW w:w="6399" w:type="dxa"/>
            <w:tcBorders>
              <w:top w:val="single" w:sz="6" w:space="0" w:color="145192"/>
              <w:left w:val="single" w:sz="6" w:space="0" w:color="145192"/>
              <w:bottom w:val="single" w:sz="6" w:space="0" w:color="145192"/>
              <w:right w:val="double" w:sz="4" w:space="0" w:color="145192"/>
            </w:tcBorders>
            <w:hideMark/>
          </w:tcPr>
          <w:p w14:paraId="602323BD"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2BC84B2B" w14:textId="77777777" w:rsidTr="00B274F6">
        <w:trPr>
          <w:trHeight w:val="20"/>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235D2562" w14:textId="77777777" w:rsidR="00E465C8" w:rsidRPr="00EE7C0D" w:rsidRDefault="00E465C8">
            <w:pPr>
              <w:rPr>
                <w:rFonts w:ascii="Arial Narrow" w:hAnsi="Arial Narrow"/>
                <w:sz w:val="22"/>
                <w:szCs w:val="22"/>
              </w:rPr>
            </w:pPr>
            <w:r w:rsidRPr="00EE7C0D">
              <w:rPr>
                <w:rFonts w:ascii="Arial Narrow" w:hAnsi="Arial Narrow"/>
                <w:sz w:val="22"/>
                <w:szCs w:val="22"/>
              </w:rPr>
              <w:t>Inactive</w:t>
            </w:r>
          </w:p>
        </w:tc>
        <w:tc>
          <w:tcPr>
            <w:tcW w:w="6399" w:type="dxa"/>
            <w:tcBorders>
              <w:top w:val="single" w:sz="6" w:space="0" w:color="145192"/>
              <w:left w:val="single" w:sz="6" w:space="0" w:color="145192"/>
              <w:bottom w:val="single" w:sz="6" w:space="0" w:color="145192"/>
              <w:right w:val="double" w:sz="4" w:space="0" w:color="145192"/>
            </w:tcBorders>
            <w:hideMark/>
          </w:tcPr>
          <w:p w14:paraId="476FEC47" w14:textId="77777777" w:rsidR="00E465C8" w:rsidRPr="00EE7C0D" w:rsidRDefault="00E465C8">
            <w:pPr>
              <w:rPr>
                <w:rFonts w:ascii="Arial Narrow" w:hAnsi="Arial Narrow"/>
                <w:sz w:val="22"/>
                <w:szCs w:val="22"/>
              </w:rPr>
            </w:pPr>
            <w:r w:rsidRPr="00EE7C0D">
              <w:rPr>
                <w:rFonts w:ascii="Arial Narrow" w:hAnsi="Arial Narrow"/>
                <w:sz w:val="22"/>
                <w:szCs w:val="22"/>
              </w:rPr>
              <w:t>No set timeline, but must be changed to open or closed eventually.</w:t>
            </w:r>
            <w:r w:rsidR="00C365AB" w:rsidRPr="00EE7C0D">
              <w:rPr>
                <w:rFonts w:ascii="Arial Narrow" w:hAnsi="Arial Narrow"/>
                <w:sz w:val="22"/>
                <w:szCs w:val="22"/>
              </w:rPr>
              <w:t xml:space="preserve"> </w:t>
            </w:r>
            <w:r w:rsidRPr="00EE7C0D">
              <w:rPr>
                <w:rFonts w:ascii="Arial Narrow" w:hAnsi="Arial Narrow"/>
                <w:sz w:val="22"/>
                <w:szCs w:val="22"/>
              </w:rPr>
              <w:t>ED will check on schools and LEAs that are Inactive for 5 years or more.</w:t>
            </w:r>
          </w:p>
        </w:tc>
      </w:tr>
      <w:tr w:rsidR="00E465C8" w:rsidRPr="00EE7C0D" w14:paraId="3A643B36" w14:textId="77777777" w:rsidTr="00B274F6">
        <w:trPr>
          <w:trHeight w:val="20"/>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DF86F43" w14:textId="77777777" w:rsidR="00E465C8" w:rsidRPr="00EE7C0D" w:rsidRDefault="00E465C8">
            <w:pPr>
              <w:rPr>
                <w:rFonts w:ascii="Arial Narrow" w:hAnsi="Arial Narrow"/>
                <w:sz w:val="22"/>
                <w:szCs w:val="22"/>
              </w:rPr>
            </w:pPr>
            <w:r w:rsidRPr="00EE7C0D">
              <w:rPr>
                <w:rFonts w:ascii="Arial Narrow" w:hAnsi="Arial Narrow"/>
                <w:sz w:val="22"/>
                <w:szCs w:val="22"/>
              </w:rPr>
              <w:t>Future</w:t>
            </w:r>
          </w:p>
        </w:tc>
        <w:tc>
          <w:tcPr>
            <w:tcW w:w="6399" w:type="dxa"/>
            <w:tcBorders>
              <w:top w:val="single" w:sz="6" w:space="0" w:color="145192"/>
              <w:left w:val="single" w:sz="6" w:space="0" w:color="145192"/>
              <w:bottom w:val="single" w:sz="6" w:space="0" w:color="145192"/>
              <w:right w:val="double" w:sz="4" w:space="0" w:color="145192"/>
            </w:tcBorders>
            <w:hideMark/>
          </w:tcPr>
          <w:p w14:paraId="7ED1317B" w14:textId="77777777" w:rsidR="00E465C8" w:rsidRPr="00EE7C0D" w:rsidRDefault="00E465C8">
            <w:pPr>
              <w:rPr>
                <w:rFonts w:ascii="Arial Narrow" w:hAnsi="Arial Narrow"/>
                <w:sz w:val="22"/>
                <w:szCs w:val="22"/>
              </w:rPr>
            </w:pPr>
            <w:r w:rsidRPr="00EE7C0D">
              <w:rPr>
                <w:rFonts w:ascii="Arial Narrow" w:hAnsi="Arial Narrow"/>
                <w:sz w:val="22"/>
                <w:szCs w:val="22"/>
              </w:rPr>
              <w:t>Two years then must be changed to new or closed</w:t>
            </w:r>
          </w:p>
        </w:tc>
      </w:tr>
      <w:tr w:rsidR="00E465C8" w:rsidRPr="00EE7C0D" w14:paraId="07E2C0FE" w14:textId="77777777" w:rsidTr="00B274F6">
        <w:trPr>
          <w:trHeight w:val="20"/>
          <w:tblHeader/>
          <w:jc w:val="center"/>
        </w:trPr>
        <w:tc>
          <w:tcPr>
            <w:tcW w:w="1548" w:type="dxa"/>
            <w:tcBorders>
              <w:top w:val="single" w:sz="6" w:space="0" w:color="145192"/>
              <w:left w:val="double" w:sz="4" w:space="0" w:color="145192"/>
              <w:bottom w:val="single" w:sz="6" w:space="0" w:color="145192"/>
              <w:right w:val="single" w:sz="6" w:space="0" w:color="145192"/>
            </w:tcBorders>
            <w:hideMark/>
          </w:tcPr>
          <w:p w14:paraId="32406674" w14:textId="77777777" w:rsidR="00E465C8" w:rsidRPr="00EE7C0D" w:rsidRDefault="00E465C8">
            <w:pPr>
              <w:rPr>
                <w:rFonts w:ascii="Arial Narrow" w:hAnsi="Arial Narrow"/>
                <w:sz w:val="22"/>
                <w:szCs w:val="22"/>
              </w:rPr>
            </w:pPr>
            <w:r w:rsidRPr="00EE7C0D">
              <w:rPr>
                <w:rFonts w:ascii="Arial Narrow" w:hAnsi="Arial Narrow"/>
                <w:sz w:val="22"/>
                <w:szCs w:val="22"/>
              </w:rPr>
              <w:t>Reopened</w:t>
            </w:r>
          </w:p>
        </w:tc>
        <w:tc>
          <w:tcPr>
            <w:tcW w:w="6399" w:type="dxa"/>
            <w:tcBorders>
              <w:top w:val="single" w:sz="6" w:space="0" w:color="145192"/>
              <w:left w:val="single" w:sz="6" w:space="0" w:color="145192"/>
              <w:bottom w:val="single" w:sz="6" w:space="0" w:color="145192"/>
              <w:right w:val="double" w:sz="4" w:space="0" w:color="145192"/>
            </w:tcBorders>
            <w:hideMark/>
          </w:tcPr>
          <w:p w14:paraId="6BA72FD4"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7C8C7FB9" w14:textId="77777777" w:rsidTr="00B274F6">
        <w:trPr>
          <w:trHeight w:val="20"/>
          <w:tblHeader/>
          <w:jc w:val="center"/>
        </w:trPr>
        <w:tc>
          <w:tcPr>
            <w:tcW w:w="1548" w:type="dxa"/>
            <w:tcBorders>
              <w:top w:val="single" w:sz="6" w:space="0" w:color="145192"/>
              <w:left w:val="double" w:sz="4" w:space="0" w:color="145192"/>
              <w:bottom w:val="double" w:sz="4" w:space="0" w:color="145192"/>
              <w:right w:val="single" w:sz="6" w:space="0" w:color="145192"/>
            </w:tcBorders>
            <w:hideMark/>
          </w:tcPr>
          <w:p w14:paraId="2112962F" w14:textId="77777777" w:rsidR="00E465C8" w:rsidRPr="00EE7C0D" w:rsidRDefault="00E465C8">
            <w:pPr>
              <w:rPr>
                <w:rFonts w:ascii="Arial Narrow" w:hAnsi="Arial Narrow"/>
                <w:sz w:val="22"/>
                <w:szCs w:val="22"/>
              </w:rPr>
            </w:pPr>
          </w:p>
        </w:tc>
        <w:tc>
          <w:tcPr>
            <w:tcW w:w="6399" w:type="dxa"/>
            <w:tcBorders>
              <w:top w:val="single" w:sz="6" w:space="0" w:color="145192"/>
              <w:left w:val="single" w:sz="6" w:space="0" w:color="145192"/>
              <w:bottom w:val="double" w:sz="4" w:space="0" w:color="145192"/>
              <w:right w:val="double" w:sz="4" w:space="0" w:color="145192"/>
            </w:tcBorders>
            <w:hideMark/>
          </w:tcPr>
          <w:p w14:paraId="61184E9B" w14:textId="77777777" w:rsidR="00E465C8" w:rsidRPr="00EE7C0D" w:rsidRDefault="00E465C8">
            <w:pPr>
              <w:rPr>
                <w:rFonts w:ascii="Arial Narrow" w:hAnsi="Arial Narrow"/>
                <w:sz w:val="22"/>
                <w:szCs w:val="22"/>
              </w:rPr>
            </w:pPr>
          </w:p>
        </w:tc>
      </w:tr>
    </w:tbl>
    <w:p w14:paraId="4F8487C6" w14:textId="23589F1A" w:rsidR="0028138A" w:rsidRDefault="00450A48" w:rsidP="0060227C">
      <w:bookmarkStart w:id="126" w:name="_Toc247636486"/>
      <w:bookmarkStart w:id="127" w:name="_Toc238368350"/>
      <w:bookmarkStart w:id="128" w:name="_Toc280520208"/>
      <w:bookmarkEnd w:id="126"/>
      <w:r w:rsidRPr="00E36DDD">
        <w:lastRenderedPageBreak/>
        <w:t xml:space="preserve"> </w:t>
      </w:r>
      <w:bookmarkEnd w:id="127"/>
      <w:bookmarkEnd w:id="128"/>
    </w:p>
    <w:p w14:paraId="79CE9DC3" w14:textId="3C0CC97E" w:rsidR="00A111B4" w:rsidRPr="0092252B" w:rsidRDefault="00A111B4" w:rsidP="0092252B">
      <w:pPr>
        <w:pStyle w:val="Heading5"/>
        <w:ind w:left="810" w:hanging="810"/>
        <w:rPr>
          <w:b/>
        </w:rPr>
      </w:pPr>
      <w:r w:rsidRPr="0092252B">
        <w:rPr>
          <w:b/>
        </w:rPr>
        <w:t xml:space="preserve">Operational Status – When to </w:t>
      </w:r>
      <w:r w:rsidR="00183929">
        <w:rPr>
          <w:b/>
        </w:rPr>
        <w:t>R</w:t>
      </w:r>
      <w:r w:rsidRPr="0092252B">
        <w:rPr>
          <w:b/>
        </w:rPr>
        <w:t>eport as New</w:t>
      </w:r>
    </w:p>
    <w:p w14:paraId="5B19297A" w14:textId="77777777" w:rsidR="0092252B" w:rsidRDefault="0092252B" w:rsidP="00E465C8"/>
    <w:p w14:paraId="0AA4AF30" w14:textId="5426445B" w:rsidR="00BF4591" w:rsidRDefault="00E465C8" w:rsidP="00E465C8">
      <w:r w:rsidRPr="00E36DDD">
        <w:t>ED needs to maintain the history and continuity of schools for longitudinal data studies, trend analysis, and research initiatives.</w:t>
      </w:r>
      <w:r w:rsidR="00C365AB" w:rsidRPr="00E36DDD">
        <w:t xml:space="preserve"> </w:t>
      </w:r>
      <w:r w:rsidRPr="00E36DDD">
        <w:t>Therefore, closing a school and reopening it as “</w:t>
      </w:r>
      <w:r w:rsidR="00A067AB" w:rsidRPr="00E36DDD">
        <w:t>New</w:t>
      </w:r>
      <w:r w:rsidRPr="00E36DDD">
        <w:t>” is closely reviewed for the app</w:t>
      </w:r>
      <w:r w:rsidR="00BF4591">
        <w:t>ropriate assignment of NCES IDs.</w:t>
      </w:r>
    </w:p>
    <w:p w14:paraId="249D2B69" w14:textId="6AE16A20" w:rsidR="00E465C8" w:rsidRPr="00E36DDD" w:rsidRDefault="00C365AB" w:rsidP="00E465C8">
      <w:r w:rsidRPr="00E36DDD">
        <w:t xml:space="preserve"> </w:t>
      </w:r>
    </w:p>
    <w:p w14:paraId="3C97301D" w14:textId="77777777" w:rsidR="00E465C8" w:rsidRPr="00E36DDD" w:rsidRDefault="00E465C8" w:rsidP="00E465C8">
      <w:r w:rsidRPr="00E36DDD">
        <w:t xml:space="preserve">The lists below present possible reasons for creating a new school or LEA, </w:t>
      </w:r>
      <w:r w:rsidR="007E238D" w:rsidRPr="00E36DDD">
        <w:t xml:space="preserve">how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d="54589FCE" w:rsidR="00E465C8" w:rsidRPr="00E36DDD" w:rsidRDefault="00D002B9" w:rsidP="00E465C8">
      <w:r>
        <w:t xml:space="preserve">A new </w:t>
      </w:r>
      <w:r w:rsidR="00E465C8" w:rsidRPr="00E36DDD">
        <w:t>school or LEA</w:t>
      </w:r>
      <w:r>
        <w:t xml:space="preserve"> should be created</w:t>
      </w:r>
      <w:r w:rsidR="00E465C8" w:rsidRPr="00E36DDD">
        <w:t xml:space="preserve"> (get a new NCES ID assigned) if:</w:t>
      </w:r>
    </w:p>
    <w:p w14:paraId="4BD9C758" w14:textId="77777777" w:rsidR="00E465C8" w:rsidRPr="00E36DDD" w:rsidRDefault="00E465C8" w:rsidP="00C270C4">
      <w:pPr>
        <w:numPr>
          <w:ilvl w:val="0"/>
          <w:numId w:val="16"/>
        </w:numPr>
      </w:pPr>
      <w:r w:rsidRPr="00E36DDD">
        <w:t xml:space="preserve">The grade span of the school or LEA changed by more than 3 grades, not including </w:t>
      </w:r>
      <w:r w:rsidR="007E238D" w:rsidRPr="00E36DDD">
        <w:t>pre</w:t>
      </w:r>
      <w:r w:rsidRPr="00E36DDD">
        <w:t xml:space="preserve">-kindergarten or </w:t>
      </w:r>
      <w:r w:rsidR="007E238D" w:rsidRPr="00E36DDD">
        <w:t xml:space="preserve">kindergarten </w:t>
      </w:r>
      <w:r w:rsidRPr="00E36DDD">
        <w:t>as grades;</w:t>
      </w:r>
    </w:p>
    <w:p w14:paraId="7CC14585" w14:textId="77777777" w:rsidR="00E465C8" w:rsidRPr="00E36DDD" w:rsidRDefault="00E465C8" w:rsidP="00C270C4">
      <w:pPr>
        <w:numPr>
          <w:ilvl w:val="0"/>
          <w:numId w:val="16"/>
        </w:numPr>
      </w:pPr>
      <w:r w:rsidRPr="00E36DDD">
        <w:t>The school’s or LEA’s physical location changed and the attendance area changed significantly;</w:t>
      </w:r>
    </w:p>
    <w:p w14:paraId="1D94F542" w14:textId="77777777" w:rsidR="00E465C8" w:rsidRPr="00E36DDD" w:rsidRDefault="00E465C8" w:rsidP="00C270C4">
      <w:pPr>
        <w:numPr>
          <w:ilvl w:val="0"/>
          <w:numId w:val="16"/>
        </w:numPr>
      </w:pPr>
      <w:r w:rsidRPr="00E36DDD">
        <w:t>Two schools or LEAs of about the same size, or with different grade spans,</w:t>
      </w:r>
      <w:r w:rsidR="00C365AB" w:rsidRPr="00E36DDD">
        <w:t xml:space="preserve"> </w:t>
      </w:r>
      <w:r w:rsidRPr="00E36DDD">
        <w:t>merge.</w:t>
      </w:r>
      <w:r w:rsidR="00C365AB" w:rsidRPr="00E36DDD">
        <w:t xml:space="preserve"> </w:t>
      </w:r>
      <w:r w:rsidRPr="00E36DDD">
        <w:t>The two original entities would be closed, and the merged education unit would be reported as a new school or agency.</w:t>
      </w:r>
      <w:r w:rsidRPr="00E36DDD">
        <w:br/>
      </w:r>
    </w:p>
    <w:p w14:paraId="769194DA" w14:textId="77777777" w:rsidR="00E465C8" w:rsidRPr="00E36DDD" w:rsidRDefault="00E465C8" w:rsidP="00E465C8">
      <w:r w:rsidRPr="00E36DDD">
        <w:t>A new school or LEA should NOT be created (should not get a new NCES ID) if:</w:t>
      </w:r>
    </w:p>
    <w:p w14:paraId="4A087205" w14:textId="77777777" w:rsidR="00E465C8" w:rsidRPr="00E36DDD" w:rsidRDefault="00E465C8" w:rsidP="005C2021">
      <w:pPr>
        <w:numPr>
          <w:ilvl w:val="0"/>
          <w:numId w:val="54"/>
        </w:numPr>
      </w:pPr>
      <w:r w:rsidRPr="00E36DDD">
        <w:t xml:space="preserve">The grade span of the school or LEA changed by 3 grades or less, not including </w:t>
      </w:r>
      <w:r w:rsidR="007E238D" w:rsidRPr="00E36DDD">
        <w:t>pre</w:t>
      </w:r>
      <w:r w:rsidRPr="00E36DDD">
        <w:t xml:space="preserve">-kindergarten or </w:t>
      </w:r>
      <w:r w:rsidR="007E238D" w:rsidRPr="00E36DDD">
        <w:t>kindergarten</w:t>
      </w:r>
      <w:r w:rsidRPr="00E36DDD">
        <w:t xml:space="preserve">; </w:t>
      </w:r>
    </w:p>
    <w:p w14:paraId="410B095A" w14:textId="77777777" w:rsidR="00E465C8" w:rsidRPr="00E36DDD" w:rsidRDefault="00E465C8" w:rsidP="005C2021">
      <w:pPr>
        <w:numPr>
          <w:ilvl w:val="0"/>
          <w:numId w:val="54"/>
        </w:numPr>
      </w:pPr>
      <w:r w:rsidRPr="00E36DDD">
        <w:t>The school or LEA’s physical location or address changed, but the attendance area did not change significantly;</w:t>
      </w:r>
    </w:p>
    <w:p w14:paraId="5F728BDF" w14:textId="77777777" w:rsidR="00E465C8" w:rsidRPr="00E36DDD" w:rsidRDefault="00E465C8" w:rsidP="005C2021">
      <w:pPr>
        <w:numPr>
          <w:ilvl w:val="0"/>
          <w:numId w:val="54"/>
        </w:numPr>
      </w:pPr>
      <w:r w:rsidRPr="00E36DDD">
        <w:t>A smaller school or LEA merges with a larger entity that provides essentially the same grade span;</w:t>
      </w:r>
    </w:p>
    <w:p w14:paraId="486CE378" w14:textId="77777777" w:rsidR="00E465C8" w:rsidRPr="00E36DDD" w:rsidRDefault="00E465C8" w:rsidP="005C2021">
      <w:pPr>
        <w:numPr>
          <w:ilvl w:val="0"/>
          <w:numId w:val="54"/>
        </w:numPr>
      </w:pPr>
      <w:r w:rsidRPr="00E36DDD">
        <w:t xml:space="preserve">A school just changes charter status or magnet status; </w:t>
      </w:r>
    </w:p>
    <w:p w14:paraId="145F5D4B" w14:textId="77777777" w:rsidR="00E465C8" w:rsidRPr="00E36DDD" w:rsidRDefault="00E465C8" w:rsidP="005C2021">
      <w:pPr>
        <w:numPr>
          <w:ilvl w:val="0"/>
          <w:numId w:val="54"/>
        </w:numPr>
      </w:pPr>
      <w:r w:rsidRPr="00E36DDD">
        <w:t>A school undergoes restructuring under provisions in ESEA;</w:t>
      </w:r>
    </w:p>
    <w:p w14:paraId="298AD2E6" w14:textId="77777777" w:rsidR="00E465C8" w:rsidRPr="00E36DDD" w:rsidRDefault="00E465C8" w:rsidP="005C2021">
      <w:pPr>
        <w:numPr>
          <w:ilvl w:val="0"/>
          <w:numId w:val="54"/>
        </w:numPr>
      </w:pPr>
      <w:r w:rsidRPr="00E36DDD">
        <w:t>The name of a school or LEA changes;</w:t>
      </w:r>
    </w:p>
    <w:p w14:paraId="4DC9946D" w14:textId="77777777" w:rsidR="00E465C8" w:rsidRPr="00E36DDD" w:rsidRDefault="00E465C8" w:rsidP="005C2021">
      <w:pPr>
        <w:numPr>
          <w:ilvl w:val="0"/>
          <w:numId w:val="54"/>
        </w:numPr>
      </w:pPr>
      <w:r w:rsidRPr="00E36DDD">
        <w:t>The state identifier for the school or LEA changes;</w:t>
      </w:r>
    </w:p>
    <w:p w14:paraId="494FEF64" w14:textId="77777777" w:rsidR="00E465C8" w:rsidRPr="00E36DDD" w:rsidRDefault="00E465C8" w:rsidP="005C2021">
      <w:pPr>
        <w:numPr>
          <w:ilvl w:val="0"/>
          <w:numId w:val="54"/>
        </w:numPr>
      </w:pPr>
      <w:r w:rsidRPr="00E36DDD">
        <w:t>A school changes LEAs or the boundary of an LEA changes.</w:t>
      </w:r>
    </w:p>
    <w:p w14:paraId="1A9FA858" w14:textId="77777777" w:rsidR="00E465C8" w:rsidRPr="00E36DDD" w:rsidRDefault="00E465C8" w:rsidP="00E465C8"/>
    <w:p w14:paraId="7A0A09B6" w14:textId="64B13579" w:rsidR="00E465C8" w:rsidRPr="00E36DDD" w:rsidRDefault="00E465C8" w:rsidP="00E465C8">
      <w:pPr>
        <w:pBdr>
          <w:top w:val="single" w:sz="6" w:space="4" w:color="000000"/>
          <w:left w:val="single" w:sz="6" w:space="7" w:color="000000"/>
          <w:bottom w:val="single" w:sz="6" w:space="4" w:color="000000"/>
          <w:right w:val="single" w:sz="6" w:space="7" w:color="000000"/>
        </w:pBdr>
      </w:pPr>
      <w:r w:rsidRPr="00E36DDD">
        <w:rPr>
          <w:b/>
          <w:bCs/>
        </w:rPr>
        <w:t xml:space="preserve">Did you know? </w:t>
      </w:r>
      <w:r w:rsidRPr="00E36DDD">
        <w:t>The CCD reviews closely the list of new LEA or schools and has the final word on NCES ID assignment. The CCD may change the status indicator of an LEA or school in the CCD files if the LEA or school does not meet the criteria for closing and reopening as “</w:t>
      </w:r>
      <w:r w:rsidR="007E238D" w:rsidRPr="00E36DDD">
        <w:t>New</w:t>
      </w:r>
      <w:r w:rsidRPr="00E36DDD">
        <w:t>”. If you are not sure whether a school meets the criteria for closing and reopening as “</w:t>
      </w:r>
      <w:r w:rsidR="007E238D" w:rsidRPr="00E36DDD">
        <w:t>New</w:t>
      </w:r>
      <w:r w:rsidRPr="00E36DDD">
        <w:t>”, please contact PSC for guidance.</w:t>
      </w:r>
    </w:p>
    <w:p w14:paraId="360AAC16" w14:textId="77777777" w:rsidR="00D002B9" w:rsidRDefault="00D002B9" w:rsidP="00E465C8"/>
    <w:p w14:paraId="69CBF97E" w14:textId="77777777" w:rsidR="00E465C8" w:rsidRPr="00E36DDD" w:rsidRDefault="00E465C8" w:rsidP="00E465C8">
      <w:r w:rsidRPr="00E36DDD">
        <w:t>When a non-charter public school becomes a charter school several changes can occur.</w:t>
      </w:r>
      <w:r w:rsidR="00C365AB" w:rsidRPr="00E36DDD">
        <w:t xml:space="preserve"> </w:t>
      </w:r>
      <w:r w:rsidRPr="00E36DDD">
        <w:t>If those changes fall under the reasons to create a new school, listed above, the old public school should close, a new public charter school should be opened and a new NCES ID will be assigned.</w:t>
      </w:r>
      <w:r w:rsidR="00C365AB" w:rsidRPr="00E36DDD">
        <w:t xml:space="preserve"> </w:t>
      </w:r>
      <w:r w:rsidRPr="00E36DDD">
        <w:t xml:space="preserve">However, if none of those reasons apply, the school should retain its existing NCES ID, it should get the appropriate </w:t>
      </w:r>
      <w:r w:rsidR="007E238D" w:rsidRPr="00E36DDD">
        <w:t xml:space="preserve">operational </w:t>
      </w:r>
      <w:r w:rsidRPr="00E36DDD">
        <w:t xml:space="preserve">status (i.e., </w:t>
      </w:r>
      <w:r w:rsidRPr="00E36DDD">
        <w:lastRenderedPageBreak/>
        <w:t xml:space="preserve">Open or Changed Agency), and the </w:t>
      </w:r>
      <w:r w:rsidR="007E238D" w:rsidRPr="00E36DDD">
        <w:t xml:space="preserve">charter status </w:t>
      </w:r>
      <w:r w:rsidRPr="00E36DDD">
        <w:t>should be changed from “No” to “Yes”.</w:t>
      </w:r>
    </w:p>
    <w:p w14:paraId="512F460B" w14:textId="77777777" w:rsidR="00E465C8" w:rsidRPr="00E36DDD" w:rsidRDefault="00E465C8" w:rsidP="00E465C8"/>
    <w:p w14:paraId="1D9EE3B9" w14:textId="77777777" w:rsidR="00E465C8" w:rsidRPr="00E36DDD" w:rsidRDefault="00E465C8" w:rsidP="00E465C8">
      <w:r w:rsidRPr="00E36DDD">
        <w:t>If an existing charter public school becomes a regular public school, the same rules apply.</w:t>
      </w:r>
      <w:r w:rsidR="00C365AB" w:rsidRPr="00E36DDD">
        <w:t xml:space="preserve"> </w:t>
      </w:r>
      <w:r w:rsidRPr="00E36DDD">
        <w:t xml:space="preserve">If none of the reasons to create a new school apply, only the </w:t>
      </w:r>
      <w:r w:rsidR="003A31E9" w:rsidRPr="00E36DDD">
        <w:t>c</w:t>
      </w:r>
      <w:r w:rsidRPr="00E36DDD">
        <w:t xml:space="preserve">harter </w:t>
      </w:r>
      <w:r w:rsidR="003A31E9" w:rsidRPr="00E36DDD">
        <w:t>s</w:t>
      </w:r>
      <w:r w:rsidRPr="00E36DDD">
        <w:t xml:space="preserve">tatus and, if applicable, </w:t>
      </w:r>
      <w:r w:rsidR="003A31E9" w:rsidRPr="00E36DDD">
        <w:t>o</w:t>
      </w:r>
      <w:r w:rsidRPr="00E36DDD">
        <w:t xml:space="preserve">perational </w:t>
      </w:r>
      <w:r w:rsidR="003A31E9" w:rsidRPr="00E36DDD">
        <w:t>s</w:t>
      </w:r>
      <w:r w:rsidRPr="00E36DDD">
        <w:t>tatus need to change.</w:t>
      </w:r>
    </w:p>
    <w:p w14:paraId="1561FE27" w14:textId="77777777" w:rsidR="00070252" w:rsidRDefault="00070252" w:rsidP="00070252"/>
    <w:p w14:paraId="52CAC138" w14:textId="7F9E21C2" w:rsidR="00070252" w:rsidRPr="00E36DDD" w:rsidRDefault="00B274F6"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B274F6">
        <w:rPr>
          <w:b/>
          <w:i/>
          <w:color w:val="FF0000"/>
        </w:rPr>
        <w:t>New!</w:t>
      </w:r>
      <w:r w:rsidRPr="00B274F6">
        <w:rPr>
          <w:b/>
          <w:color w:val="FF0000"/>
        </w:rPr>
        <w:t xml:space="preserve"> </w:t>
      </w:r>
      <w:r w:rsidR="00070252" w:rsidRPr="00E36DDD">
        <w:rPr>
          <w:b/>
        </w:rPr>
        <w:t>Tech Tip!</w:t>
      </w:r>
      <w:r w:rsidR="00070252" w:rsidRPr="00E36DDD">
        <w:t xml:space="preserve"> Section 4.2 “School Changes LEA” provides information on how to move a school to a different LEA. Section 4.3, “LEAs or School Merge,” provides additional information about how to handle mergers of LEAs and schools.</w:t>
      </w:r>
    </w:p>
    <w:p w14:paraId="6B5FCD72" w14:textId="2C159390" w:rsidR="00070252" w:rsidRPr="00E36DDD" w:rsidRDefault="00070252" w:rsidP="00070252">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p>
    <w:p w14:paraId="77B9C155" w14:textId="6E9BA44A" w:rsidR="00B30308" w:rsidRPr="00E36DDD" w:rsidRDefault="00B30308" w:rsidP="00E465C8"/>
    <w:p w14:paraId="2C3AD789" w14:textId="7F2800B8" w:rsidR="00E465C8" w:rsidRPr="00E36DDD" w:rsidRDefault="005978F5" w:rsidP="00843FB9">
      <w:pPr>
        <w:pStyle w:val="Heading4"/>
      </w:pPr>
      <w:bookmarkStart w:id="129" w:name="_Toc238368351"/>
      <w:bookmarkStart w:id="130" w:name="_Toc238368452"/>
      <w:bookmarkStart w:id="131" w:name="_Toc241038073"/>
      <w:bookmarkStart w:id="132" w:name="_Toc238368352"/>
      <w:bookmarkStart w:id="133" w:name="_Toc280520209"/>
      <w:bookmarkEnd w:id="129"/>
      <w:bookmarkEnd w:id="130"/>
      <w:bookmarkEnd w:id="131"/>
      <w:r w:rsidRPr="00E36DDD">
        <w:t xml:space="preserve">Local </w:t>
      </w:r>
      <w:r w:rsidR="00D70D19">
        <w:t>E</w:t>
      </w:r>
      <w:r w:rsidRPr="00E36DDD">
        <w:t xml:space="preserve">ducation </w:t>
      </w:r>
      <w:r w:rsidR="00D70D19">
        <w:t>A</w:t>
      </w:r>
      <w:r w:rsidRPr="00E36DDD">
        <w:t xml:space="preserve">gency (LEA) </w:t>
      </w:r>
      <w:r w:rsidR="00D70D19">
        <w:t>T</w:t>
      </w:r>
      <w:r w:rsidRPr="00E36DDD">
        <w:t>ype</w:t>
      </w:r>
      <w:r w:rsidR="00E465C8" w:rsidRPr="00E36DDD">
        <w:t xml:space="preserve"> (</w:t>
      </w:r>
      <w:r w:rsidR="001C7FE5" w:rsidRPr="00E36DDD">
        <w:t>DG</w:t>
      </w:r>
      <w:r w:rsidR="00E465C8" w:rsidRPr="00E36DDD">
        <w:t>453)</w:t>
      </w:r>
      <w:bookmarkEnd w:id="132"/>
      <w:bookmarkEnd w:id="133"/>
    </w:p>
    <w:p w14:paraId="686B6DC5" w14:textId="77777777" w:rsidR="00AB1699" w:rsidRPr="00E36DDD" w:rsidRDefault="00E465C8" w:rsidP="003F11C0">
      <w:pPr>
        <w:keepNext/>
      </w:pPr>
      <w:r w:rsidRPr="00E36DDD">
        <w:t xml:space="preserve">Definition - </w:t>
      </w:r>
      <w:r w:rsidR="005978F5" w:rsidRPr="00E36DDD">
        <w:t>The classification of an education unit reported in the local education agency (LEA) file.</w:t>
      </w:r>
      <w:r w:rsidR="00D25FB5" w:rsidRPr="00E36DDD" w:rsidDel="00D25FB5">
        <w:t xml:space="preserve"> </w:t>
      </w:r>
    </w:p>
    <w:p w14:paraId="7C5F17F2" w14:textId="77777777" w:rsidR="00AB1699" w:rsidRPr="00E36DDD" w:rsidRDefault="00AB1699" w:rsidP="003F11C0">
      <w:pPr>
        <w:keepNext/>
      </w:pPr>
    </w:p>
    <w:p w14:paraId="6726A901" w14:textId="77777777" w:rsidR="00E465C8" w:rsidRPr="00E36DDD" w:rsidRDefault="00E465C8" w:rsidP="003F11C0">
      <w:pPr>
        <w:keepNext/>
      </w:pPr>
      <w:r w:rsidRPr="00E36DDD">
        <w:t xml:space="preserve">The chart below explains the </w:t>
      </w:r>
      <w:r w:rsidR="00270588" w:rsidRPr="00E36DDD">
        <w:t>LEA</w:t>
      </w:r>
      <w:r w:rsidRPr="00E36DDD">
        <w:t xml:space="preserve"> types.</w:t>
      </w:r>
      <w:r w:rsidR="00C365AB" w:rsidRPr="00E36DDD">
        <w:t xml:space="preserve"> </w:t>
      </w:r>
    </w:p>
    <w:p w14:paraId="512E8293" w14:textId="77777777" w:rsidR="00F93D73" w:rsidRPr="00E36DDD" w:rsidRDefault="00F93D73" w:rsidP="003F11C0">
      <w:pPr>
        <w:keepNext/>
      </w:pPr>
    </w:p>
    <w:p w14:paraId="00541ADF" w14:textId="0CD70D7D" w:rsidR="00E465C8" w:rsidRPr="00AC7BED" w:rsidRDefault="00F93D73" w:rsidP="00E465C8">
      <w:pPr>
        <w:rPr>
          <w:b/>
          <w:bCs/>
          <w:sz w:val="20"/>
        </w:rPr>
      </w:pPr>
      <w:r w:rsidRPr="00E36DDD">
        <w:rPr>
          <w:b/>
          <w:bCs/>
          <w:sz w:val="20"/>
        </w:rPr>
        <w:t>Table 2.4.3.</w:t>
      </w:r>
      <w:r w:rsidR="00BF1E12">
        <w:rPr>
          <w:b/>
          <w:bCs/>
          <w:sz w:val="20"/>
        </w:rPr>
        <w:t>2</w:t>
      </w:r>
      <w:r w:rsidRPr="00E36DDD">
        <w:rPr>
          <w:b/>
          <w:bCs/>
          <w:sz w:val="20"/>
        </w:rPr>
        <w:t xml:space="preserve">-1: </w:t>
      </w:r>
      <w:r w:rsidR="00270588" w:rsidRPr="00E36DDD">
        <w:rPr>
          <w:b/>
          <w:bCs/>
          <w:sz w:val="20"/>
        </w:rPr>
        <w:t>LEA</w:t>
      </w:r>
      <w:r w:rsidRPr="00E36DDD">
        <w:rPr>
          <w:b/>
          <w:bCs/>
          <w:sz w:val="20"/>
        </w:rPr>
        <w:t xml:space="preserve"> Type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EA Type"/>
        <w:tblDescription w:val="code, lea type, description, notes"/>
      </w:tblPr>
      <w:tblGrid>
        <w:gridCol w:w="821"/>
        <w:gridCol w:w="2378"/>
        <w:gridCol w:w="3569"/>
        <w:gridCol w:w="2808"/>
      </w:tblGrid>
      <w:tr w:rsidR="00AB1699" w:rsidRPr="00851831" w14:paraId="7C2ED1E0" w14:textId="77777777" w:rsidTr="00623EBC">
        <w:trPr>
          <w:tblHeader/>
        </w:trPr>
        <w:tc>
          <w:tcPr>
            <w:tcW w:w="821" w:type="dxa"/>
            <w:tcBorders>
              <w:top w:val="double" w:sz="4" w:space="0" w:color="145192"/>
              <w:left w:val="double" w:sz="4" w:space="0" w:color="145192"/>
              <w:bottom w:val="double" w:sz="4" w:space="0" w:color="145192"/>
              <w:right w:val="double" w:sz="4" w:space="0" w:color="145192"/>
            </w:tcBorders>
            <w:shd w:val="clear" w:color="auto" w:fill="145192"/>
            <w:hideMark/>
          </w:tcPr>
          <w:p w14:paraId="35978BD8"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Code</w:t>
            </w:r>
          </w:p>
        </w:tc>
        <w:tc>
          <w:tcPr>
            <w:tcW w:w="2378" w:type="dxa"/>
            <w:tcBorders>
              <w:top w:val="double" w:sz="4" w:space="0" w:color="145192"/>
              <w:left w:val="double" w:sz="4" w:space="0" w:color="145192"/>
              <w:bottom w:val="double" w:sz="4" w:space="0" w:color="145192"/>
              <w:right w:val="double" w:sz="4" w:space="0" w:color="145192"/>
            </w:tcBorders>
            <w:shd w:val="clear" w:color="auto" w:fill="145192"/>
            <w:hideMark/>
          </w:tcPr>
          <w:p w14:paraId="11DCA51B"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LEA Type</w:t>
            </w:r>
          </w:p>
        </w:tc>
        <w:tc>
          <w:tcPr>
            <w:tcW w:w="3569" w:type="dxa"/>
            <w:tcBorders>
              <w:top w:val="double" w:sz="4" w:space="0" w:color="145192"/>
              <w:left w:val="double" w:sz="4" w:space="0" w:color="145192"/>
              <w:bottom w:val="double" w:sz="4" w:space="0" w:color="145192"/>
              <w:right w:val="double" w:sz="4" w:space="0" w:color="145192"/>
            </w:tcBorders>
            <w:shd w:val="clear" w:color="auto" w:fill="145192"/>
            <w:hideMark/>
          </w:tcPr>
          <w:p w14:paraId="58B6B12F"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Description</w:t>
            </w:r>
          </w:p>
        </w:tc>
        <w:tc>
          <w:tcPr>
            <w:tcW w:w="2808" w:type="dxa"/>
            <w:tcBorders>
              <w:top w:val="double" w:sz="4" w:space="0" w:color="145192"/>
              <w:left w:val="double" w:sz="4" w:space="0" w:color="145192"/>
              <w:bottom w:val="double" w:sz="4" w:space="0" w:color="145192"/>
              <w:right w:val="double" w:sz="4" w:space="0" w:color="145192"/>
            </w:tcBorders>
            <w:shd w:val="clear" w:color="auto" w:fill="145192"/>
          </w:tcPr>
          <w:p w14:paraId="73B830A3"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Notes</w:t>
            </w:r>
          </w:p>
        </w:tc>
      </w:tr>
      <w:tr w:rsidR="00AB1699" w:rsidRPr="00851831" w14:paraId="71701A2E" w14:textId="77777777" w:rsidTr="00623EBC">
        <w:tc>
          <w:tcPr>
            <w:tcW w:w="821" w:type="dxa"/>
            <w:tcBorders>
              <w:top w:val="double" w:sz="4" w:space="0" w:color="145192"/>
              <w:left w:val="double" w:sz="4" w:space="0" w:color="145192"/>
              <w:bottom w:val="single" w:sz="6" w:space="0" w:color="145192"/>
              <w:right w:val="single" w:sz="4" w:space="0" w:color="145192"/>
            </w:tcBorders>
            <w:hideMark/>
          </w:tcPr>
          <w:p w14:paraId="2B367789" w14:textId="77777777" w:rsidR="00AB1699" w:rsidRPr="00851831" w:rsidRDefault="00AB1699">
            <w:pPr>
              <w:rPr>
                <w:rFonts w:ascii="Arial Narrow" w:hAnsi="Arial Narrow"/>
                <w:sz w:val="22"/>
                <w:szCs w:val="22"/>
              </w:rPr>
            </w:pPr>
            <w:r w:rsidRPr="00851831">
              <w:rPr>
                <w:rFonts w:ascii="Arial Narrow" w:hAnsi="Arial Narrow"/>
                <w:sz w:val="22"/>
                <w:szCs w:val="22"/>
              </w:rPr>
              <w:t>1</w:t>
            </w:r>
          </w:p>
        </w:tc>
        <w:tc>
          <w:tcPr>
            <w:tcW w:w="2378" w:type="dxa"/>
            <w:tcBorders>
              <w:top w:val="double" w:sz="4" w:space="0" w:color="145192"/>
              <w:left w:val="single" w:sz="4" w:space="0" w:color="145192"/>
              <w:bottom w:val="single" w:sz="6" w:space="0" w:color="145192"/>
              <w:right w:val="single" w:sz="4" w:space="0" w:color="145192"/>
            </w:tcBorders>
            <w:hideMark/>
          </w:tcPr>
          <w:p w14:paraId="639491AB" w14:textId="72F4FE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Regular public school district that is </w:t>
            </w:r>
            <w:r w:rsidR="000013B3">
              <w:rPr>
                <w:rFonts w:ascii="Arial Narrow" w:hAnsi="Arial Narrow"/>
                <w:sz w:val="22"/>
                <w:szCs w:val="22"/>
              </w:rPr>
              <w:t>not</w:t>
            </w:r>
            <w:r w:rsidR="000013B3" w:rsidRPr="00851831">
              <w:rPr>
                <w:rFonts w:ascii="Arial Narrow" w:hAnsi="Arial Narrow"/>
                <w:sz w:val="22"/>
                <w:szCs w:val="22"/>
              </w:rPr>
              <w:t xml:space="preserve"> </w:t>
            </w:r>
            <w:r w:rsidRPr="00851831">
              <w:rPr>
                <w:rFonts w:ascii="Arial Narrow" w:hAnsi="Arial Narrow"/>
                <w:sz w:val="22"/>
                <w:szCs w:val="22"/>
              </w:rPr>
              <w:t>a component of a supervisory union</w:t>
            </w:r>
          </w:p>
          <w:p w14:paraId="55A53139" w14:textId="77777777" w:rsidR="00AB1699" w:rsidRPr="00851831" w:rsidRDefault="00AB1699" w:rsidP="00897573">
            <w:pPr>
              <w:rPr>
                <w:rFonts w:ascii="Arial Narrow" w:hAnsi="Arial Narrow"/>
                <w:color w:val="FF0000"/>
                <w:sz w:val="22"/>
                <w:szCs w:val="22"/>
              </w:rPr>
            </w:pPr>
          </w:p>
        </w:tc>
        <w:tc>
          <w:tcPr>
            <w:tcW w:w="3569" w:type="dxa"/>
            <w:tcBorders>
              <w:top w:val="double" w:sz="4" w:space="0" w:color="145192"/>
              <w:left w:val="single" w:sz="4" w:space="0" w:color="145192"/>
              <w:bottom w:val="single" w:sz="6" w:space="0" w:color="145192"/>
              <w:right w:val="single" w:sz="4" w:space="0" w:color="145192"/>
            </w:tcBorders>
            <w:hideMark/>
          </w:tcPr>
          <w:p w14:paraId="3D5E4B52"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not a component of a supervisory union.</w:t>
            </w:r>
          </w:p>
        </w:tc>
        <w:tc>
          <w:tcPr>
            <w:tcW w:w="2808" w:type="dxa"/>
            <w:tcBorders>
              <w:top w:val="double" w:sz="4" w:space="0" w:color="145192"/>
              <w:left w:val="single" w:sz="4" w:space="0" w:color="145192"/>
              <w:bottom w:val="single" w:sz="6" w:space="0" w:color="145192"/>
              <w:right w:val="double" w:sz="4" w:space="0" w:color="145192"/>
            </w:tcBorders>
          </w:tcPr>
          <w:p w14:paraId="657C6D0B" w14:textId="77777777" w:rsidR="00AB1699" w:rsidRPr="00851831" w:rsidRDefault="00AB1699" w:rsidP="00AB1699">
            <w:pPr>
              <w:rPr>
                <w:rFonts w:ascii="Arial Narrow" w:hAnsi="Arial Narrow"/>
                <w:sz w:val="22"/>
                <w:szCs w:val="22"/>
              </w:rPr>
            </w:pPr>
          </w:p>
        </w:tc>
      </w:tr>
      <w:tr w:rsidR="00AB1699" w:rsidRPr="00851831" w14:paraId="6DE32820"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74A95915" w14:textId="77777777" w:rsidR="00AB1699" w:rsidRPr="00851831" w:rsidRDefault="00AB1699">
            <w:pPr>
              <w:rPr>
                <w:rFonts w:ascii="Arial Narrow" w:hAnsi="Arial Narrow"/>
                <w:sz w:val="22"/>
                <w:szCs w:val="22"/>
              </w:rPr>
            </w:pPr>
            <w:r w:rsidRPr="00851831">
              <w:rPr>
                <w:rFonts w:ascii="Arial Narrow" w:hAnsi="Arial Narrow"/>
                <w:sz w:val="22"/>
                <w:szCs w:val="22"/>
              </w:rPr>
              <w:t>2</w:t>
            </w:r>
          </w:p>
        </w:tc>
        <w:tc>
          <w:tcPr>
            <w:tcW w:w="2378" w:type="dxa"/>
            <w:tcBorders>
              <w:top w:val="single" w:sz="6" w:space="0" w:color="145192"/>
              <w:left w:val="single" w:sz="4" w:space="0" w:color="145192"/>
              <w:bottom w:val="single" w:sz="6" w:space="0" w:color="145192"/>
              <w:right w:val="single" w:sz="4" w:space="0" w:color="145192"/>
            </w:tcBorders>
            <w:hideMark/>
          </w:tcPr>
          <w:p w14:paraId="1FCB7CEE" w14:textId="77777777" w:rsidR="00AB1699" w:rsidRPr="00851831" w:rsidRDefault="00AB1699">
            <w:pPr>
              <w:rPr>
                <w:rFonts w:ascii="Arial Narrow" w:hAnsi="Arial Narrow"/>
                <w:sz w:val="22"/>
                <w:szCs w:val="22"/>
              </w:rPr>
            </w:pPr>
            <w:r w:rsidRPr="00851831">
              <w:rPr>
                <w:rFonts w:ascii="Arial Narrow" w:hAnsi="Arial Narrow"/>
                <w:sz w:val="22"/>
                <w:szCs w:val="22"/>
              </w:rPr>
              <w:t>Regular public school district that is a component of a supervisory union</w:t>
            </w:r>
          </w:p>
          <w:p w14:paraId="5C848B81" w14:textId="77777777" w:rsidR="00AB1699" w:rsidRPr="00851831" w:rsidRDefault="00AB1699">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63E8B3EB"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public school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component of a supervisory union.</w:t>
            </w:r>
          </w:p>
        </w:tc>
        <w:tc>
          <w:tcPr>
            <w:tcW w:w="2808" w:type="dxa"/>
            <w:tcBorders>
              <w:top w:val="single" w:sz="6" w:space="0" w:color="145192"/>
              <w:left w:val="single" w:sz="4" w:space="0" w:color="145192"/>
              <w:bottom w:val="single" w:sz="6" w:space="0" w:color="145192"/>
              <w:right w:val="double" w:sz="4" w:space="0" w:color="145192"/>
            </w:tcBorders>
          </w:tcPr>
          <w:p w14:paraId="714B3953" w14:textId="77777777" w:rsidR="00AB1699" w:rsidRPr="00851831" w:rsidRDefault="00A06E65" w:rsidP="00AB1699">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A981DB2" w14:textId="77777777" w:rsidTr="00623EBC">
        <w:tc>
          <w:tcPr>
            <w:tcW w:w="821" w:type="dxa"/>
            <w:tcBorders>
              <w:top w:val="single" w:sz="6" w:space="0" w:color="145192"/>
              <w:left w:val="double" w:sz="4" w:space="0" w:color="145192"/>
              <w:bottom w:val="single" w:sz="6" w:space="0" w:color="145192"/>
              <w:right w:val="single" w:sz="4" w:space="0" w:color="145192"/>
            </w:tcBorders>
          </w:tcPr>
          <w:p w14:paraId="0F3C6CF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9</w:t>
            </w:r>
          </w:p>
          <w:p w14:paraId="28F3C584" w14:textId="77777777" w:rsidR="006C2EAC" w:rsidRPr="00851831" w:rsidRDefault="006C2EAC">
            <w:pPr>
              <w:rPr>
                <w:rFonts w:ascii="Arial Narrow" w:hAnsi="Arial Narrow"/>
                <w:sz w:val="22"/>
                <w:szCs w:val="22"/>
              </w:rPr>
            </w:pPr>
          </w:p>
        </w:tc>
        <w:tc>
          <w:tcPr>
            <w:tcW w:w="2378" w:type="dxa"/>
            <w:tcBorders>
              <w:top w:val="single" w:sz="6" w:space="0" w:color="145192"/>
              <w:left w:val="single" w:sz="4" w:space="0" w:color="145192"/>
              <w:bottom w:val="single" w:sz="6" w:space="0" w:color="145192"/>
              <w:right w:val="single" w:sz="4" w:space="0" w:color="145192"/>
            </w:tcBorders>
          </w:tcPr>
          <w:p w14:paraId="1C2E3A7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Specialized public school district</w:t>
            </w:r>
          </w:p>
          <w:p w14:paraId="2AED2B73" w14:textId="77777777" w:rsidR="006C2EAC" w:rsidRPr="00851831" w:rsidRDefault="006C2EAC">
            <w:pPr>
              <w:rPr>
                <w:rFonts w:ascii="Arial Narrow" w:hAnsi="Arial Narrow"/>
                <w:sz w:val="22"/>
                <w:szCs w:val="22"/>
              </w:rPr>
            </w:pPr>
          </w:p>
        </w:tc>
        <w:tc>
          <w:tcPr>
            <w:tcW w:w="3569" w:type="dxa"/>
            <w:tcBorders>
              <w:top w:val="single" w:sz="6" w:space="0" w:color="145192"/>
              <w:left w:val="single" w:sz="4" w:space="0" w:color="145192"/>
              <w:bottom w:val="single" w:sz="6" w:space="0" w:color="145192"/>
              <w:right w:val="single" w:sz="4" w:space="0" w:color="145192"/>
            </w:tcBorders>
          </w:tcPr>
          <w:p w14:paraId="67A8B417" w14:textId="3486D508" w:rsidR="006C2EAC" w:rsidRPr="00851831" w:rsidRDefault="006C2EAC" w:rsidP="00AB1699">
            <w:pPr>
              <w:rPr>
                <w:rFonts w:ascii="Arial Narrow" w:hAnsi="Arial Narrow"/>
                <w:sz w:val="22"/>
                <w:szCs w:val="22"/>
              </w:rPr>
            </w:pPr>
            <w:r w:rsidRPr="00851831">
              <w:rPr>
                <w:rFonts w:ascii="Arial Narrow" w:hAnsi="Arial Narrow"/>
                <w:sz w:val="22"/>
                <w:szCs w:val="22"/>
              </w:rPr>
              <w:t xml:space="preserve">A specialized public school district is a school district that operates one or more schools that are designed for a specific educational need or purpose.  </w:t>
            </w:r>
          </w:p>
        </w:tc>
        <w:tc>
          <w:tcPr>
            <w:tcW w:w="2808" w:type="dxa"/>
            <w:tcBorders>
              <w:top w:val="single" w:sz="6" w:space="0" w:color="145192"/>
              <w:left w:val="single" w:sz="4" w:space="0" w:color="145192"/>
              <w:bottom w:val="single" w:sz="6" w:space="0" w:color="145192"/>
              <w:right w:val="double" w:sz="4" w:space="0" w:color="145192"/>
            </w:tcBorders>
          </w:tcPr>
          <w:p w14:paraId="4E11C3FA" w14:textId="77777777" w:rsidR="006C2EAC" w:rsidRPr="00851831" w:rsidRDefault="006C2EAC" w:rsidP="00AB1699">
            <w:pPr>
              <w:rPr>
                <w:rFonts w:ascii="Arial Narrow" w:hAnsi="Arial Narrow"/>
                <w:sz w:val="22"/>
                <w:szCs w:val="22"/>
              </w:rPr>
            </w:pPr>
          </w:p>
        </w:tc>
      </w:tr>
      <w:tr w:rsidR="006C2EAC" w:rsidRPr="00851831" w14:paraId="32461B2A"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3E8740F2" w14:textId="77777777" w:rsidR="006C2EAC" w:rsidRPr="00851831" w:rsidRDefault="006C2EAC">
            <w:pPr>
              <w:rPr>
                <w:rFonts w:ascii="Arial Narrow" w:hAnsi="Arial Narrow"/>
                <w:sz w:val="22"/>
                <w:szCs w:val="22"/>
              </w:rPr>
            </w:pPr>
            <w:r w:rsidRPr="00851831">
              <w:rPr>
                <w:rFonts w:ascii="Arial Narrow" w:hAnsi="Arial Narrow"/>
                <w:sz w:val="22"/>
                <w:szCs w:val="22"/>
              </w:rPr>
              <w:t>3</w:t>
            </w:r>
          </w:p>
        </w:tc>
        <w:tc>
          <w:tcPr>
            <w:tcW w:w="2378" w:type="dxa"/>
            <w:tcBorders>
              <w:top w:val="single" w:sz="6" w:space="0" w:color="145192"/>
              <w:left w:val="single" w:sz="4" w:space="0" w:color="145192"/>
              <w:bottom w:val="single" w:sz="6" w:space="0" w:color="145192"/>
              <w:right w:val="single" w:sz="4" w:space="0" w:color="145192"/>
            </w:tcBorders>
            <w:hideMark/>
          </w:tcPr>
          <w:p w14:paraId="65D35E5A" w14:textId="77777777" w:rsidR="006C2EAC" w:rsidRPr="00851831" w:rsidRDefault="006C2EAC">
            <w:pPr>
              <w:rPr>
                <w:rFonts w:ascii="Arial Narrow" w:hAnsi="Arial Narrow"/>
                <w:sz w:val="22"/>
                <w:szCs w:val="22"/>
              </w:rPr>
            </w:pPr>
            <w:r w:rsidRPr="00851831">
              <w:rPr>
                <w:rFonts w:ascii="Arial Narrow" w:hAnsi="Arial Narrow"/>
                <w:sz w:val="22"/>
                <w:szCs w:val="22"/>
              </w:rPr>
              <w:t>Supervisory union</w:t>
            </w:r>
            <w:r w:rsidRPr="00851831">
              <w:rPr>
                <w:rStyle w:val="FootnoteReference"/>
                <w:rFonts w:ascii="Arial Narrow" w:hAnsi="Arial Narrow"/>
                <w:sz w:val="22"/>
                <w:szCs w:val="22"/>
              </w:rPr>
              <w:footnoteReference w:id="2"/>
            </w:r>
            <w:r w:rsidRPr="00851831">
              <w:rPr>
                <w:rFonts w:ascii="Arial Narrow" w:hAnsi="Arial Narrow"/>
                <w:sz w:val="22"/>
                <w:szCs w:val="22"/>
              </w:rPr>
              <w:t xml:space="preserve"> </w:t>
            </w:r>
          </w:p>
          <w:p w14:paraId="78D785BF" w14:textId="77777777" w:rsidR="006C2EAC" w:rsidRPr="00851831" w:rsidRDefault="006C2EAC">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7F32F588" w14:textId="77777777" w:rsidR="006C2EAC" w:rsidRPr="00851831" w:rsidRDefault="006C2EAC" w:rsidP="00AB1699">
            <w:pPr>
              <w:rPr>
                <w:rFonts w:ascii="Arial Narrow" w:hAnsi="Arial Narrow"/>
                <w:sz w:val="22"/>
                <w:szCs w:val="22"/>
              </w:rPr>
            </w:pPr>
            <w:r w:rsidRPr="00851831">
              <w:rPr>
                <w:rFonts w:ascii="Arial Narrow" w:hAnsi="Arial Narrow"/>
                <w:sz w:val="22"/>
                <w:szCs w:val="22"/>
              </w:rPr>
              <w:t>A supervisory union is an administrative center or county superintendent’s office serving as the administrative center.</w:t>
            </w:r>
          </w:p>
        </w:tc>
        <w:tc>
          <w:tcPr>
            <w:tcW w:w="2808" w:type="dxa"/>
            <w:tcBorders>
              <w:top w:val="single" w:sz="6" w:space="0" w:color="145192"/>
              <w:left w:val="single" w:sz="4" w:space="0" w:color="145192"/>
              <w:bottom w:val="single" w:sz="6" w:space="0" w:color="145192"/>
              <w:right w:val="double" w:sz="4" w:space="0" w:color="145192"/>
            </w:tcBorders>
          </w:tcPr>
          <w:p w14:paraId="61025A11" w14:textId="77777777" w:rsidR="006C2EAC" w:rsidRPr="00851831" w:rsidRDefault="006C2EAC">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9621AC8"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468CDDB1" w14:textId="77777777" w:rsidR="006C2EAC" w:rsidRPr="00851831" w:rsidRDefault="006C2EAC">
            <w:pPr>
              <w:rPr>
                <w:rFonts w:ascii="Arial Narrow" w:hAnsi="Arial Narrow"/>
                <w:sz w:val="22"/>
                <w:szCs w:val="22"/>
              </w:rPr>
            </w:pPr>
            <w:r w:rsidRPr="00851831">
              <w:rPr>
                <w:rFonts w:ascii="Arial Narrow" w:hAnsi="Arial Narrow"/>
                <w:sz w:val="22"/>
                <w:szCs w:val="22"/>
              </w:rPr>
              <w:t>4</w:t>
            </w:r>
          </w:p>
        </w:tc>
        <w:tc>
          <w:tcPr>
            <w:tcW w:w="2378" w:type="dxa"/>
            <w:tcBorders>
              <w:top w:val="single" w:sz="6" w:space="0" w:color="145192"/>
              <w:left w:val="single" w:sz="4" w:space="0" w:color="145192"/>
              <w:bottom w:val="single" w:sz="6" w:space="0" w:color="145192"/>
              <w:right w:val="single" w:sz="4" w:space="0" w:color="145192"/>
            </w:tcBorders>
            <w:hideMark/>
          </w:tcPr>
          <w:p w14:paraId="2521BB6D" w14:textId="77777777" w:rsidR="006C2EAC" w:rsidRPr="00851831" w:rsidRDefault="006C2EAC" w:rsidP="00851831">
            <w:pPr>
              <w:rPr>
                <w:rFonts w:ascii="Arial Narrow" w:hAnsi="Arial Narrow"/>
                <w:sz w:val="22"/>
                <w:szCs w:val="22"/>
              </w:rPr>
            </w:pPr>
            <w:r w:rsidRPr="00851831">
              <w:rPr>
                <w:rFonts w:ascii="Arial Narrow" w:hAnsi="Arial Narrow"/>
                <w:sz w:val="22"/>
                <w:szCs w:val="22"/>
              </w:rPr>
              <w:t>Service agency</w:t>
            </w:r>
          </w:p>
        </w:tc>
        <w:tc>
          <w:tcPr>
            <w:tcW w:w="3569" w:type="dxa"/>
            <w:tcBorders>
              <w:top w:val="single" w:sz="6" w:space="0" w:color="145192"/>
              <w:left w:val="single" w:sz="4" w:space="0" w:color="145192"/>
              <w:bottom w:val="single" w:sz="6" w:space="0" w:color="145192"/>
              <w:right w:val="single" w:sz="4" w:space="0" w:color="145192"/>
            </w:tcBorders>
            <w:hideMark/>
          </w:tcPr>
          <w:p w14:paraId="1A1FFC32" w14:textId="77777777" w:rsidR="006C2EAC" w:rsidRPr="00851831" w:rsidRDefault="006C2EAC">
            <w:pPr>
              <w:rPr>
                <w:rFonts w:ascii="Arial Narrow" w:hAnsi="Arial Narrow"/>
                <w:sz w:val="22"/>
                <w:szCs w:val="22"/>
              </w:rPr>
            </w:pPr>
            <w:r w:rsidRPr="00851831">
              <w:rPr>
                <w:rFonts w:ascii="Arial Narrow" w:hAnsi="Arial Narrow"/>
                <w:sz w:val="22"/>
                <w:szCs w:val="22"/>
              </w:rPr>
              <w:t xml:space="preserve">A service agency is an agency that does not operate schools instead it provides specialized educational services (such as career and technical education) or related services (such as services in IEPs) to </w:t>
            </w:r>
            <w:r w:rsidRPr="00851831">
              <w:rPr>
                <w:rFonts w:ascii="Arial Narrow" w:hAnsi="Arial Narrow"/>
                <w:sz w:val="22"/>
                <w:szCs w:val="22"/>
              </w:rPr>
              <w:lastRenderedPageBreak/>
              <w:t>other education agencies that the agencies cannot readily provide for themselves.</w:t>
            </w:r>
          </w:p>
        </w:tc>
        <w:tc>
          <w:tcPr>
            <w:tcW w:w="2808" w:type="dxa"/>
            <w:tcBorders>
              <w:top w:val="single" w:sz="6" w:space="0" w:color="145192"/>
              <w:left w:val="single" w:sz="4" w:space="0" w:color="145192"/>
              <w:bottom w:val="single" w:sz="6" w:space="0" w:color="145192"/>
              <w:right w:val="double" w:sz="4" w:space="0" w:color="145192"/>
            </w:tcBorders>
          </w:tcPr>
          <w:p w14:paraId="581ADB76" w14:textId="77777777" w:rsidR="006C2EAC" w:rsidRPr="00851831" w:rsidRDefault="006C2EAC">
            <w:pPr>
              <w:rPr>
                <w:rFonts w:ascii="Arial Narrow" w:hAnsi="Arial Narrow"/>
                <w:sz w:val="22"/>
                <w:szCs w:val="22"/>
              </w:rPr>
            </w:pPr>
          </w:p>
        </w:tc>
      </w:tr>
      <w:tr w:rsidR="006C2EAC" w:rsidRPr="00851831" w14:paraId="1D062F42"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63AA271F" w14:textId="77777777" w:rsidR="006C2EAC" w:rsidRPr="00851831" w:rsidRDefault="006C2EAC">
            <w:pPr>
              <w:rPr>
                <w:rFonts w:ascii="Arial Narrow" w:hAnsi="Arial Narrow"/>
                <w:sz w:val="22"/>
                <w:szCs w:val="22"/>
              </w:rPr>
            </w:pPr>
            <w:r w:rsidRPr="00851831">
              <w:rPr>
                <w:rFonts w:ascii="Arial Narrow" w:hAnsi="Arial Narrow"/>
                <w:sz w:val="22"/>
                <w:szCs w:val="22"/>
              </w:rPr>
              <w:t>5</w:t>
            </w:r>
          </w:p>
        </w:tc>
        <w:tc>
          <w:tcPr>
            <w:tcW w:w="2378" w:type="dxa"/>
            <w:tcBorders>
              <w:top w:val="single" w:sz="6" w:space="0" w:color="145192"/>
              <w:left w:val="single" w:sz="4" w:space="0" w:color="145192"/>
              <w:bottom w:val="single" w:sz="6" w:space="0" w:color="145192"/>
              <w:right w:val="single" w:sz="4" w:space="0" w:color="145192"/>
            </w:tcBorders>
            <w:hideMark/>
          </w:tcPr>
          <w:p w14:paraId="557A52DA" w14:textId="59A4657C" w:rsidR="006C2EAC" w:rsidRDefault="006C2EAC" w:rsidP="00897573">
            <w:pPr>
              <w:rPr>
                <w:rFonts w:ascii="Arial Narrow" w:hAnsi="Arial Narrow"/>
                <w:sz w:val="22"/>
                <w:szCs w:val="22"/>
              </w:rPr>
            </w:pPr>
            <w:r w:rsidRPr="00851831">
              <w:rPr>
                <w:rFonts w:ascii="Arial Narrow" w:hAnsi="Arial Narrow"/>
                <w:sz w:val="22"/>
                <w:szCs w:val="22"/>
              </w:rPr>
              <w:t xml:space="preserve">State </w:t>
            </w:r>
            <w:r>
              <w:rPr>
                <w:rFonts w:ascii="Arial Narrow" w:hAnsi="Arial Narrow"/>
                <w:sz w:val="22"/>
                <w:szCs w:val="22"/>
              </w:rPr>
              <w:t>operated a</w:t>
            </w:r>
            <w:r w:rsidRPr="00851831">
              <w:rPr>
                <w:rFonts w:ascii="Arial Narrow" w:hAnsi="Arial Narrow"/>
                <w:sz w:val="22"/>
                <w:szCs w:val="22"/>
              </w:rPr>
              <w:t>gency</w:t>
            </w:r>
          </w:p>
          <w:p w14:paraId="0504F274" w14:textId="77777777" w:rsidR="006C2EAC" w:rsidRPr="00851831" w:rsidRDefault="006C2EAC">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29D5FA99" w14:textId="77777777" w:rsidR="006C2EAC" w:rsidRPr="00851831" w:rsidRDefault="006C2EAC">
            <w:pPr>
              <w:rPr>
                <w:rFonts w:ascii="Arial Narrow" w:hAnsi="Arial Narrow"/>
                <w:sz w:val="22"/>
                <w:szCs w:val="22"/>
              </w:rPr>
            </w:pPr>
            <w:r w:rsidRPr="00851831">
              <w:rPr>
                <w:rFonts w:ascii="Arial Narrow" w:hAnsi="Arial Narrow"/>
                <w:sz w:val="22"/>
                <w:szCs w:val="22"/>
              </w:rPr>
              <w:t>State operated agency is an organization overseen by a state agency that operates schools or programs that provide public elementary and/or secondary level instruction.</w:t>
            </w:r>
          </w:p>
        </w:tc>
        <w:tc>
          <w:tcPr>
            <w:tcW w:w="2808" w:type="dxa"/>
            <w:tcBorders>
              <w:top w:val="single" w:sz="6" w:space="0" w:color="145192"/>
              <w:left w:val="single" w:sz="4" w:space="0" w:color="145192"/>
              <w:bottom w:val="single" w:sz="6" w:space="0" w:color="145192"/>
              <w:right w:val="double" w:sz="4" w:space="0" w:color="145192"/>
            </w:tcBorders>
          </w:tcPr>
          <w:p w14:paraId="10FB8ABD" w14:textId="77777777" w:rsidR="006C2EAC" w:rsidRPr="00851831" w:rsidRDefault="006C2EAC">
            <w:pPr>
              <w:rPr>
                <w:rFonts w:ascii="Arial Narrow" w:hAnsi="Arial Narrow"/>
                <w:sz w:val="22"/>
                <w:szCs w:val="22"/>
              </w:rPr>
            </w:pPr>
          </w:p>
        </w:tc>
      </w:tr>
      <w:tr w:rsidR="006C2EAC" w:rsidRPr="00851831" w14:paraId="6CEBB256"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114FAC1B" w14:textId="77777777" w:rsidR="006C2EAC" w:rsidRPr="00851831" w:rsidRDefault="006C2EAC">
            <w:pPr>
              <w:rPr>
                <w:rFonts w:ascii="Arial Narrow" w:hAnsi="Arial Narrow"/>
                <w:sz w:val="22"/>
                <w:szCs w:val="22"/>
              </w:rPr>
            </w:pPr>
            <w:r w:rsidRPr="00851831">
              <w:rPr>
                <w:rFonts w:ascii="Arial Narrow" w:hAnsi="Arial Narrow"/>
                <w:sz w:val="22"/>
                <w:szCs w:val="22"/>
              </w:rPr>
              <w:t>6</w:t>
            </w:r>
          </w:p>
        </w:tc>
        <w:tc>
          <w:tcPr>
            <w:tcW w:w="2378" w:type="dxa"/>
            <w:tcBorders>
              <w:top w:val="single" w:sz="6" w:space="0" w:color="145192"/>
              <w:left w:val="single" w:sz="4" w:space="0" w:color="145192"/>
              <w:bottom w:val="single" w:sz="6" w:space="0" w:color="145192"/>
              <w:right w:val="single" w:sz="4" w:space="0" w:color="145192"/>
            </w:tcBorders>
            <w:hideMark/>
          </w:tcPr>
          <w:p w14:paraId="388A32F8" w14:textId="12D62715" w:rsidR="006C2EAC" w:rsidRPr="00851831" w:rsidRDefault="006C2EAC" w:rsidP="00897573">
            <w:pPr>
              <w:rPr>
                <w:rFonts w:ascii="Arial Narrow" w:hAnsi="Arial Narrow"/>
                <w:sz w:val="22"/>
                <w:szCs w:val="22"/>
              </w:rPr>
            </w:pPr>
            <w:r w:rsidRPr="00851831">
              <w:rPr>
                <w:rFonts w:ascii="Arial Narrow" w:hAnsi="Arial Narrow"/>
                <w:sz w:val="22"/>
                <w:szCs w:val="22"/>
              </w:rPr>
              <w:t xml:space="preserve">Federal </w:t>
            </w:r>
            <w:r>
              <w:rPr>
                <w:rFonts w:ascii="Arial Narrow" w:hAnsi="Arial Narrow"/>
                <w:sz w:val="22"/>
                <w:szCs w:val="22"/>
              </w:rPr>
              <w:t>operated a</w:t>
            </w:r>
            <w:r w:rsidRPr="00851831">
              <w:rPr>
                <w:rFonts w:ascii="Arial Narrow" w:hAnsi="Arial Narrow"/>
                <w:sz w:val="22"/>
                <w:szCs w:val="22"/>
              </w:rPr>
              <w:t xml:space="preserve">gency </w:t>
            </w:r>
          </w:p>
          <w:p w14:paraId="28D21F8C" w14:textId="77777777" w:rsidR="006C2EAC" w:rsidRPr="00851831" w:rsidRDefault="006C2EAC">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20111454" w14:textId="77777777" w:rsidR="006C2EAC" w:rsidRPr="00851831" w:rsidRDefault="006C2EAC">
            <w:pPr>
              <w:rPr>
                <w:rFonts w:ascii="Arial Narrow" w:hAnsi="Arial Narrow"/>
                <w:sz w:val="22"/>
                <w:szCs w:val="22"/>
              </w:rPr>
            </w:pPr>
            <w:r w:rsidRPr="00851831">
              <w:rPr>
                <w:rFonts w:ascii="Arial Narrow" w:hAnsi="Arial Narrow"/>
                <w:sz w:val="22"/>
                <w:szCs w:val="22"/>
              </w:rPr>
              <w:t>Federal operated agency is a federal agency that provides elementary and/or secondary level instruction.</w:t>
            </w:r>
          </w:p>
        </w:tc>
        <w:tc>
          <w:tcPr>
            <w:tcW w:w="2808" w:type="dxa"/>
            <w:tcBorders>
              <w:top w:val="single" w:sz="6" w:space="0" w:color="145192"/>
              <w:left w:val="single" w:sz="4" w:space="0" w:color="145192"/>
              <w:bottom w:val="single" w:sz="6" w:space="0" w:color="145192"/>
              <w:right w:val="double" w:sz="4" w:space="0" w:color="145192"/>
            </w:tcBorders>
          </w:tcPr>
          <w:p w14:paraId="4A45A585" w14:textId="77777777" w:rsidR="006C2EAC" w:rsidRPr="00851831" w:rsidRDefault="006C2EAC">
            <w:pPr>
              <w:rPr>
                <w:rFonts w:ascii="Arial Narrow" w:hAnsi="Arial Narrow"/>
                <w:sz w:val="22"/>
                <w:szCs w:val="22"/>
              </w:rPr>
            </w:pPr>
          </w:p>
        </w:tc>
      </w:tr>
      <w:tr w:rsidR="006C2EAC" w:rsidRPr="00851831" w14:paraId="17B246D5" w14:textId="77777777" w:rsidTr="00623EBC">
        <w:tc>
          <w:tcPr>
            <w:tcW w:w="821" w:type="dxa"/>
            <w:tcBorders>
              <w:top w:val="single" w:sz="6" w:space="0" w:color="145192"/>
              <w:left w:val="double" w:sz="4" w:space="0" w:color="145192"/>
              <w:bottom w:val="single" w:sz="6" w:space="0" w:color="145192"/>
              <w:right w:val="single" w:sz="4" w:space="0" w:color="145192"/>
            </w:tcBorders>
            <w:hideMark/>
          </w:tcPr>
          <w:p w14:paraId="292570F9" w14:textId="77777777" w:rsidR="006C2EAC" w:rsidRPr="00851831" w:rsidRDefault="006C2EAC">
            <w:pPr>
              <w:rPr>
                <w:rFonts w:ascii="Arial Narrow" w:hAnsi="Arial Narrow"/>
                <w:sz w:val="22"/>
                <w:szCs w:val="22"/>
              </w:rPr>
            </w:pPr>
            <w:r w:rsidRPr="00851831">
              <w:rPr>
                <w:rFonts w:ascii="Arial Narrow" w:hAnsi="Arial Narrow"/>
                <w:sz w:val="22"/>
                <w:szCs w:val="22"/>
              </w:rPr>
              <w:t>7</w:t>
            </w:r>
          </w:p>
        </w:tc>
        <w:tc>
          <w:tcPr>
            <w:tcW w:w="2378" w:type="dxa"/>
            <w:tcBorders>
              <w:top w:val="single" w:sz="6" w:space="0" w:color="145192"/>
              <w:left w:val="single" w:sz="4" w:space="0" w:color="145192"/>
              <w:bottom w:val="single" w:sz="6" w:space="0" w:color="145192"/>
              <w:right w:val="single" w:sz="4" w:space="0" w:color="145192"/>
            </w:tcBorders>
            <w:hideMark/>
          </w:tcPr>
          <w:p w14:paraId="5D910227" w14:textId="4942E29C" w:rsidR="006C2EAC" w:rsidRDefault="006C2EAC" w:rsidP="00D002B9">
            <w:pPr>
              <w:rPr>
                <w:rFonts w:ascii="Arial Narrow" w:hAnsi="Arial Narrow"/>
                <w:sz w:val="22"/>
                <w:szCs w:val="22"/>
              </w:rPr>
            </w:pPr>
            <w:r w:rsidRPr="00851831">
              <w:rPr>
                <w:rFonts w:ascii="Arial Narrow" w:hAnsi="Arial Narrow"/>
                <w:sz w:val="22"/>
                <w:szCs w:val="22"/>
              </w:rPr>
              <w:t xml:space="preserve">Independent </w:t>
            </w:r>
            <w:r>
              <w:rPr>
                <w:rFonts w:ascii="Arial Narrow" w:hAnsi="Arial Narrow"/>
                <w:sz w:val="22"/>
                <w:szCs w:val="22"/>
              </w:rPr>
              <w:t>c</w:t>
            </w:r>
            <w:r w:rsidRPr="00851831">
              <w:rPr>
                <w:rFonts w:ascii="Arial Narrow" w:hAnsi="Arial Narrow"/>
                <w:sz w:val="22"/>
                <w:szCs w:val="22"/>
              </w:rPr>
              <w:t xml:space="preserve">harter </w:t>
            </w:r>
            <w:r>
              <w:rPr>
                <w:rFonts w:ascii="Arial Narrow" w:hAnsi="Arial Narrow"/>
                <w:sz w:val="22"/>
                <w:szCs w:val="22"/>
              </w:rPr>
              <w:t>d</w:t>
            </w:r>
            <w:r w:rsidRPr="00851831">
              <w:rPr>
                <w:rFonts w:ascii="Arial Narrow" w:hAnsi="Arial Narrow"/>
                <w:sz w:val="22"/>
                <w:szCs w:val="22"/>
              </w:rPr>
              <w:t xml:space="preserve">istrict </w:t>
            </w:r>
          </w:p>
          <w:p w14:paraId="1C6BD14F" w14:textId="60EF760F" w:rsidR="006C2EAC" w:rsidRPr="00851831" w:rsidRDefault="006C2EAC">
            <w:pPr>
              <w:rPr>
                <w:rFonts w:ascii="Arial Narrow" w:hAnsi="Arial Narrow"/>
                <w:sz w:val="22"/>
                <w:szCs w:val="22"/>
              </w:rPr>
            </w:pPr>
          </w:p>
        </w:tc>
        <w:tc>
          <w:tcPr>
            <w:tcW w:w="3569" w:type="dxa"/>
            <w:tcBorders>
              <w:top w:val="single" w:sz="6" w:space="0" w:color="145192"/>
              <w:left w:val="single" w:sz="4" w:space="0" w:color="145192"/>
              <w:bottom w:val="single" w:sz="6" w:space="0" w:color="145192"/>
              <w:right w:val="single" w:sz="4" w:space="0" w:color="145192"/>
            </w:tcBorders>
            <w:hideMark/>
          </w:tcPr>
          <w:p w14:paraId="6F4976CC" w14:textId="77777777" w:rsidR="006C2EAC" w:rsidRPr="00851831" w:rsidRDefault="006C2EAC" w:rsidP="00B17C2F">
            <w:pPr>
              <w:rPr>
                <w:rFonts w:ascii="Arial Narrow" w:hAnsi="Arial Narrow"/>
                <w:sz w:val="22"/>
                <w:szCs w:val="22"/>
              </w:rPr>
            </w:pPr>
            <w:r w:rsidRPr="00851831">
              <w:rPr>
                <w:rFonts w:ascii="Arial Narrow" w:hAnsi="Arial Narrow"/>
                <w:sz w:val="22"/>
                <w:szCs w:val="22"/>
              </w:rPr>
              <w:t>An independent charter district is an education unit created under the state charter legislation that is not under the administrative control of another local education agency and that operates one or more charter schools – and only charter schools.</w:t>
            </w:r>
          </w:p>
        </w:tc>
        <w:tc>
          <w:tcPr>
            <w:tcW w:w="2808" w:type="dxa"/>
            <w:tcBorders>
              <w:top w:val="single" w:sz="6" w:space="0" w:color="145192"/>
              <w:left w:val="single" w:sz="4" w:space="0" w:color="145192"/>
              <w:bottom w:val="single" w:sz="6" w:space="0" w:color="145192"/>
              <w:right w:val="double" w:sz="4" w:space="0" w:color="145192"/>
            </w:tcBorders>
          </w:tcPr>
          <w:p w14:paraId="705F6BAA" w14:textId="77777777" w:rsidR="006C2EAC" w:rsidRPr="00851831" w:rsidRDefault="006C2EAC" w:rsidP="00DB3B1D">
            <w:pPr>
              <w:rPr>
                <w:rFonts w:ascii="Arial Narrow" w:hAnsi="Arial Narrow"/>
                <w:iCs/>
                <w:sz w:val="22"/>
                <w:szCs w:val="22"/>
              </w:rPr>
            </w:pPr>
            <w:r w:rsidRPr="00851831">
              <w:rPr>
                <w:rFonts w:ascii="Arial Narrow" w:hAnsi="Arial Narrow"/>
                <w:iCs/>
                <w:sz w:val="22"/>
                <w:szCs w:val="22"/>
              </w:rPr>
              <w:t>An individual charter school that acts also as a district and is reported as a district in the LEA Directory file should have an agency type of “Independent charter district”.</w:t>
            </w:r>
          </w:p>
        </w:tc>
      </w:tr>
      <w:tr w:rsidR="006C2EAC" w:rsidRPr="00851831" w14:paraId="3E4A1B9B" w14:textId="77777777" w:rsidTr="00623EBC">
        <w:tc>
          <w:tcPr>
            <w:tcW w:w="821" w:type="dxa"/>
            <w:tcBorders>
              <w:top w:val="single" w:sz="6" w:space="0" w:color="145192"/>
              <w:left w:val="double" w:sz="4" w:space="0" w:color="145192"/>
              <w:bottom w:val="single" w:sz="6" w:space="0" w:color="145192"/>
              <w:right w:val="single" w:sz="4" w:space="0" w:color="145192"/>
            </w:tcBorders>
          </w:tcPr>
          <w:p w14:paraId="2D54066A" w14:textId="77777777" w:rsidR="006C2EAC" w:rsidRPr="00851831" w:rsidRDefault="006C2EAC">
            <w:pPr>
              <w:rPr>
                <w:rFonts w:ascii="Arial Narrow" w:hAnsi="Arial Narrow"/>
                <w:sz w:val="22"/>
                <w:szCs w:val="22"/>
              </w:rPr>
            </w:pPr>
            <w:r w:rsidRPr="00851831">
              <w:rPr>
                <w:rFonts w:ascii="Arial Narrow" w:hAnsi="Arial Narrow"/>
                <w:sz w:val="22"/>
                <w:szCs w:val="22"/>
              </w:rPr>
              <w:t>8</w:t>
            </w:r>
          </w:p>
          <w:p w14:paraId="0B86CA5B" w14:textId="77777777" w:rsidR="006C2EAC" w:rsidRPr="00851831" w:rsidRDefault="006C2EAC">
            <w:pPr>
              <w:rPr>
                <w:rFonts w:ascii="Arial Narrow" w:hAnsi="Arial Narrow"/>
                <w:sz w:val="22"/>
                <w:szCs w:val="22"/>
              </w:rPr>
            </w:pPr>
          </w:p>
        </w:tc>
        <w:tc>
          <w:tcPr>
            <w:tcW w:w="2378" w:type="dxa"/>
            <w:tcBorders>
              <w:top w:val="single" w:sz="6" w:space="0" w:color="145192"/>
              <w:left w:val="single" w:sz="4" w:space="0" w:color="145192"/>
              <w:bottom w:val="single" w:sz="6" w:space="0" w:color="145192"/>
              <w:right w:val="single" w:sz="4" w:space="0" w:color="145192"/>
            </w:tcBorders>
            <w:hideMark/>
          </w:tcPr>
          <w:p w14:paraId="4D0DC13A" w14:textId="42A894DA" w:rsidR="006C2EAC" w:rsidRPr="00851831" w:rsidRDefault="006C2EAC" w:rsidP="00897573">
            <w:pPr>
              <w:rPr>
                <w:rFonts w:ascii="Arial Narrow" w:hAnsi="Arial Narrow"/>
                <w:sz w:val="22"/>
                <w:szCs w:val="22"/>
              </w:rPr>
            </w:pPr>
            <w:r w:rsidRPr="00851831">
              <w:rPr>
                <w:rFonts w:ascii="Arial Narrow" w:hAnsi="Arial Narrow"/>
                <w:sz w:val="22"/>
                <w:szCs w:val="22"/>
              </w:rPr>
              <w:t xml:space="preserve">Other </w:t>
            </w:r>
            <w:r>
              <w:rPr>
                <w:rFonts w:ascii="Arial Narrow" w:hAnsi="Arial Narrow"/>
                <w:sz w:val="22"/>
                <w:szCs w:val="22"/>
              </w:rPr>
              <w:t xml:space="preserve">local </w:t>
            </w:r>
            <w:r w:rsidRPr="00851831">
              <w:rPr>
                <w:rFonts w:ascii="Arial Narrow" w:hAnsi="Arial Narrow"/>
                <w:sz w:val="22"/>
                <w:szCs w:val="22"/>
              </w:rPr>
              <w:t>education agency</w:t>
            </w:r>
          </w:p>
          <w:p w14:paraId="23BAA271" w14:textId="77777777" w:rsidR="006C2EAC" w:rsidRPr="00851831" w:rsidRDefault="006C2EAC">
            <w:pPr>
              <w:rPr>
                <w:rFonts w:ascii="Arial Narrow" w:hAnsi="Arial Narrow"/>
                <w:color w:val="FF0000"/>
                <w:sz w:val="22"/>
                <w:szCs w:val="22"/>
              </w:rPr>
            </w:pPr>
          </w:p>
        </w:tc>
        <w:tc>
          <w:tcPr>
            <w:tcW w:w="3569" w:type="dxa"/>
            <w:tcBorders>
              <w:top w:val="single" w:sz="6" w:space="0" w:color="145192"/>
              <w:left w:val="single" w:sz="4" w:space="0" w:color="145192"/>
              <w:bottom w:val="single" w:sz="6" w:space="0" w:color="145192"/>
              <w:right w:val="single" w:sz="4" w:space="0" w:color="145192"/>
            </w:tcBorders>
          </w:tcPr>
          <w:p w14:paraId="49F690C2"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The “Other education agency” permitted value is available for SEAs that have data to report at the LEA level for an education unit that the SEA has determined is not one of the existing types.</w:t>
            </w:r>
          </w:p>
          <w:p w14:paraId="131C35CD" w14:textId="77777777" w:rsidR="006C2EAC" w:rsidRPr="00851831" w:rsidRDefault="006C2EAC">
            <w:pPr>
              <w:rPr>
                <w:rFonts w:ascii="Arial Narrow" w:hAnsi="Arial Narrow"/>
                <w:sz w:val="22"/>
                <w:szCs w:val="22"/>
              </w:rPr>
            </w:pPr>
          </w:p>
        </w:tc>
        <w:tc>
          <w:tcPr>
            <w:tcW w:w="2808" w:type="dxa"/>
            <w:tcBorders>
              <w:top w:val="single" w:sz="6" w:space="0" w:color="145192"/>
              <w:left w:val="single" w:sz="4" w:space="0" w:color="145192"/>
              <w:bottom w:val="single" w:sz="6" w:space="0" w:color="145192"/>
              <w:right w:val="double" w:sz="4" w:space="0" w:color="145192"/>
            </w:tcBorders>
          </w:tcPr>
          <w:p w14:paraId="3C48AC5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Other education agencies include:</w:t>
            </w:r>
          </w:p>
          <w:p w14:paraId="4B08B8FC" w14:textId="7D5D59DD"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Intermediate levels of public agencies that provide education but are not school districts, such as juvenile correctional institutions, sheriff’s offices, or university lab schools;</w:t>
            </w:r>
          </w:p>
          <w:p w14:paraId="28AD6F8B" w14:textId="77777777"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 xml:space="preserve"> Public organizations that are responsible for providing education at sites such as hospitals, residential treatment centers; and</w:t>
            </w:r>
          </w:p>
          <w:p w14:paraId="209CF2BA" w14:textId="77777777" w:rsidR="006C2EAC" w:rsidRPr="00851831" w:rsidRDefault="006C2EAC" w:rsidP="005C2021">
            <w:pPr>
              <w:numPr>
                <w:ilvl w:val="0"/>
                <w:numId w:val="53"/>
              </w:numPr>
              <w:rPr>
                <w:rFonts w:ascii="Arial Narrow" w:hAnsi="Arial Narrow"/>
                <w:sz w:val="22"/>
                <w:szCs w:val="22"/>
              </w:rPr>
            </w:pPr>
            <w:r w:rsidRPr="00851831">
              <w:rPr>
                <w:rFonts w:ascii="Arial Narrow" w:hAnsi="Arial Narrow"/>
                <w:sz w:val="22"/>
                <w:szCs w:val="22"/>
              </w:rPr>
              <w:t xml:space="preserve">Postsecondary schools or agencies reported in order to include a postsecondary “shared time” school, such as community colleges or technical institutes. </w:t>
            </w:r>
          </w:p>
          <w:p w14:paraId="40188B22" w14:textId="77777777" w:rsidR="006C2EAC" w:rsidRPr="00851831" w:rsidRDefault="006C2EAC" w:rsidP="00A06E65">
            <w:pPr>
              <w:rPr>
                <w:rFonts w:ascii="Arial Narrow" w:hAnsi="Arial Narrow"/>
                <w:sz w:val="22"/>
                <w:szCs w:val="22"/>
              </w:rPr>
            </w:pPr>
          </w:p>
          <w:p w14:paraId="089E6EB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 xml:space="preserve">Do </w:t>
            </w:r>
            <w:r w:rsidRPr="00851831">
              <w:rPr>
                <w:rFonts w:ascii="Arial Narrow" w:hAnsi="Arial Narrow"/>
                <w:sz w:val="22"/>
                <w:szCs w:val="22"/>
                <w:u w:val="single"/>
              </w:rPr>
              <w:t>not</w:t>
            </w:r>
            <w:r w:rsidRPr="00851831">
              <w:rPr>
                <w:rFonts w:ascii="Arial Narrow" w:hAnsi="Arial Narrow"/>
                <w:sz w:val="22"/>
                <w:szCs w:val="22"/>
              </w:rPr>
              <w:t xml:space="preserve"> report the following agencies on the current list as Type 8 - Other education agency:</w:t>
            </w:r>
          </w:p>
          <w:p w14:paraId="410A5ABE"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t xml:space="preserve">Nonpublic PK-12 school </w:t>
            </w:r>
            <w:r w:rsidRPr="00851831">
              <w:rPr>
                <w:rFonts w:ascii="Arial Narrow" w:hAnsi="Arial Narrow"/>
                <w:bCs/>
                <w:sz w:val="22"/>
                <w:szCs w:val="22"/>
              </w:rPr>
              <w:t>agencies (do not include these in the LEA Directory)</w:t>
            </w:r>
            <w:r w:rsidRPr="00851831">
              <w:rPr>
                <w:rFonts w:ascii="Arial Narrow" w:hAnsi="Arial Narrow"/>
                <w:sz w:val="22"/>
                <w:szCs w:val="22"/>
              </w:rPr>
              <w:t xml:space="preserve">. </w:t>
            </w:r>
          </w:p>
          <w:p w14:paraId="4547F2F4"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t xml:space="preserve">Charter school agencies </w:t>
            </w:r>
            <w:r w:rsidRPr="00851831">
              <w:rPr>
                <w:rFonts w:ascii="Arial Narrow" w:hAnsi="Arial Narrow"/>
                <w:sz w:val="22"/>
                <w:szCs w:val="22"/>
              </w:rPr>
              <w:lastRenderedPageBreak/>
              <w:t xml:space="preserve">(these should be reported as Type 7 above). </w:t>
            </w:r>
          </w:p>
          <w:p w14:paraId="744062DD" w14:textId="77777777" w:rsidR="006C2EAC" w:rsidRPr="00851831" w:rsidRDefault="006C2EAC" w:rsidP="00A06E65">
            <w:pPr>
              <w:rPr>
                <w:rFonts w:ascii="Arial Narrow" w:hAnsi="Arial Narrow"/>
                <w:sz w:val="22"/>
                <w:szCs w:val="22"/>
              </w:rPr>
            </w:pPr>
          </w:p>
          <w:p w14:paraId="651DAB86"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If “8” is used, please provide a description of the entity in the explanation field.</w:t>
            </w:r>
          </w:p>
        </w:tc>
      </w:tr>
    </w:tbl>
    <w:p w14:paraId="487B3F0F" w14:textId="71DB38AD" w:rsidR="00AF4754" w:rsidRPr="00E36DDD" w:rsidRDefault="00AF4754" w:rsidP="00843FB9">
      <w:bookmarkStart w:id="134" w:name="_Toc238368353"/>
      <w:bookmarkStart w:id="135" w:name="_Toc238368454"/>
      <w:bookmarkStart w:id="136" w:name="_Toc241038075"/>
      <w:bookmarkStart w:id="137" w:name="_Toc238368354"/>
      <w:bookmarkStart w:id="138" w:name="_Toc280520210"/>
      <w:bookmarkEnd w:id="134"/>
      <w:bookmarkEnd w:id="135"/>
      <w:bookmarkEnd w:id="136"/>
    </w:p>
    <w:p w14:paraId="3B2F1012" w14:textId="44705A20" w:rsidR="00E465C8" w:rsidRPr="00E36DDD" w:rsidRDefault="00E465C8" w:rsidP="00843FB9">
      <w:pPr>
        <w:pStyle w:val="Heading4"/>
      </w:pPr>
      <w:r w:rsidRPr="00E36DDD">
        <w:t>School Type (</w:t>
      </w:r>
      <w:r w:rsidR="001C7FE5" w:rsidRPr="00E36DDD">
        <w:t>DG</w:t>
      </w:r>
      <w:r w:rsidRPr="00E36DDD">
        <w:t>21)</w:t>
      </w:r>
      <w:bookmarkEnd w:id="137"/>
      <w:bookmarkEnd w:id="138"/>
    </w:p>
    <w:p w14:paraId="1788526A" w14:textId="77777777" w:rsidR="00E465C8" w:rsidRPr="00E36DDD" w:rsidRDefault="00E465C8" w:rsidP="00E465C8">
      <w:pPr>
        <w:keepNext/>
        <w:tabs>
          <w:tab w:val="left" w:pos="1080"/>
        </w:tabs>
      </w:pPr>
      <w:r w:rsidRPr="00E36DDD">
        <w:t xml:space="preserve">Definition - </w:t>
      </w:r>
      <w:r w:rsidR="00C15AD4" w:rsidRPr="00E36DDD">
        <w:t>The classification of schools based on the curriculum concentration.</w:t>
      </w:r>
    </w:p>
    <w:p w14:paraId="63CE781C" w14:textId="77777777" w:rsidR="00E465C8" w:rsidRPr="00E36DDD" w:rsidRDefault="00E465C8" w:rsidP="00E465C8">
      <w:pPr>
        <w:keepNext/>
        <w:tabs>
          <w:tab w:val="left" w:pos="1080"/>
        </w:tabs>
      </w:pPr>
    </w:p>
    <w:p w14:paraId="02E2AE94" w14:textId="77777777" w:rsidR="00E465C8" w:rsidRPr="00E36DDD" w:rsidRDefault="00E465C8" w:rsidP="00E465C8">
      <w:pPr>
        <w:keepNext/>
        <w:keepLines/>
        <w:tabs>
          <w:tab w:val="left" w:pos="1080"/>
        </w:tabs>
      </w:pPr>
      <w:r w:rsidRPr="00E36DDD">
        <w:t>The chart below explains the school type codes.</w:t>
      </w:r>
    </w:p>
    <w:p w14:paraId="4D502687" w14:textId="77777777" w:rsidR="0090457C" w:rsidRPr="00E36DDD" w:rsidRDefault="0090457C" w:rsidP="00E465C8">
      <w:pPr>
        <w:keepNext/>
        <w:keepLines/>
        <w:tabs>
          <w:tab w:val="left" w:pos="1080"/>
        </w:tabs>
      </w:pPr>
    </w:p>
    <w:p w14:paraId="16E2DCD1" w14:textId="7CA3ADC3" w:rsidR="00E465C8" w:rsidRPr="00E36DDD" w:rsidRDefault="0090457C" w:rsidP="00E465C8">
      <w:pPr>
        <w:keepNext/>
        <w:keepLines/>
      </w:pPr>
      <w:r w:rsidRPr="00E36DDD">
        <w:rPr>
          <w:b/>
          <w:bCs/>
          <w:sz w:val="20"/>
        </w:rPr>
        <w:t>Table 2.4.3.</w:t>
      </w:r>
      <w:r w:rsidR="00B274F6">
        <w:rPr>
          <w:b/>
          <w:bCs/>
          <w:sz w:val="20"/>
        </w:rPr>
        <w:t>3</w:t>
      </w:r>
      <w:r w:rsidRPr="00E36DDD">
        <w:rPr>
          <w:b/>
          <w:bCs/>
          <w:sz w:val="20"/>
        </w:rPr>
        <w:t>-1: School Type</w:t>
      </w:r>
      <w:r w:rsidR="00C3609B" w:rsidRPr="00E36DDD">
        <w:rPr>
          <w:b/>
          <w:bCs/>
          <w:sz w:val="20"/>
        </w:rPr>
        <w:t xml:space="preserve"> </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chool Type "/>
        <w:tblDescription w:val="Code, School Type, Description"/>
      </w:tblPr>
      <w:tblGrid>
        <w:gridCol w:w="1188"/>
        <w:gridCol w:w="1710"/>
        <w:gridCol w:w="6678"/>
      </w:tblGrid>
      <w:tr w:rsidR="00E465C8" w:rsidRPr="00623EBC" w14:paraId="71B88090" w14:textId="77777777" w:rsidTr="00D82759">
        <w:trPr>
          <w:tblHeader/>
        </w:trPr>
        <w:tc>
          <w:tcPr>
            <w:tcW w:w="1188" w:type="dxa"/>
            <w:tcBorders>
              <w:top w:val="double" w:sz="4" w:space="0" w:color="145192"/>
              <w:left w:val="double" w:sz="4" w:space="0" w:color="145192"/>
              <w:bottom w:val="double" w:sz="4" w:space="0" w:color="145192"/>
              <w:right w:val="double" w:sz="4" w:space="0" w:color="145192"/>
            </w:tcBorders>
            <w:shd w:val="clear" w:color="auto" w:fill="145192"/>
            <w:hideMark/>
          </w:tcPr>
          <w:p w14:paraId="183E0B41"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Code</w:t>
            </w:r>
          </w:p>
        </w:tc>
        <w:tc>
          <w:tcPr>
            <w:tcW w:w="1710" w:type="dxa"/>
            <w:tcBorders>
              <w:top w:val="double" w:sz="4" w:space="0" w:color="145192"/>
              <w:left w:val="double" w:sz="4" w:space="0" w:color="145192"/>
              <w:bottom w:val="double" w:sz="4" w:space="0" w:color="145192"/>
              <w:right w:val="double" w:sz="4" w:space="0" w:color="145192"/>
            </w:tcBorders>
            <w:shd w:val="clear" w:color="auto" w:fill="145192"/>
            <w:hideMark/>
          </w:tcPr>
          <w:p w14:paraId="1F42817A"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School Type</w:t>
            </w:r>
          </w:p>
        </w:tc>
        <w:tc>
          <w:tcPr>
            <w:tcW w:w="6678" w:type="dxa"/>
            <w:tcBorders>
              <w:top w:val="double" w:sz="4" w:space="0" w:color="145192"/>
              <w:left w:val="double" w:sz="4" w:space="0" w:color="145192"/>
              <w:bottom w:val="double" w:sz="4" w:space="0" w:color="145192"/>
              <w:right w:val="double" w:sz="4" w:space="0" w:color="145192"/>
            </w:tcBorders>
            <w:shd w:val="clear" w:color="auto" w:fill="145192"/>
            <w:hideMark/>
          </w:tcPr>
          <w:p w14:paraId="556DD606"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Description</w:t>
            </w:r>
          </w:p>
        </w:tc>
      </w:tr>
      <w:tr w:rsidR="00E465C8" w:rsidRPr="00623EBC" w14:paraId="4F23CE53" w14:textId="77777777" w:rsidTr="00D82759">
        <w:trPr>
          <w:cantSplit/>
        </w:trPr>
        <w:tc>
          <w:tcPr>
            <w:tcW w:w="1188" w:type="dxa"/>
            <w:tcBorders>
              <w:top w:val="double" w:sz="4" w:space="0" w:color="145192"/>
              <w:left w:val="double" w:sz="4" w:space="0" w:color="145192"/>
              <w:bottom w:val="single" w:sz="6" w:space="0" w:color="145192"/>
              <w:right w:val="single" w:sz="6" w:space="0" w:color="145192"/>
            </w:tcBorders>
            <w:hideMark/>
          </w:tcPr>
          <w:p w14:paraId="4E291317" w14:textId="77777777" w:rsidR="00E465C8" w:rsidRPr="00623EBC" w:rsidRDefault="00E465C8">
            <w:pPr>
              <w:keepLines/>
              <w:rPr>
                <w:rFonts w:ascii="Arial Narrow" w:hAnsi="Arial Narrow"/>
                <w:sz w:val="22"/>
                <w:szCs w:val="22"/>
              </w:rPr>
            </w:pPr>
            <w:r w:rsidRPr="00623EBC">
              <w:rPr>
                <w:rFonts w:ascii="Arial Narrow" w:hAnsi="Arial Narrow"/>
                <w:sz w:val="22"/>
                <w:szCs w:val="22"/>
              </w:rPr>
              <w:t>1</w:t>
            </w:r>
          </w:p>
        </w:tc>
        <w:tc>
          <w:tcPr>
            <w:tcW w:w="1710" w:type="dxa"/>
            <w:tcBorders>
              <w:top w:val="double" w:sz="4" w:space="0" w:color="145192"/>
              <w:left w:val="single" w:sz="6" w:space="0" w:color="145192"/>
              <w:bottom w:val="single" w:sz="6" w:space="0" w:color="145192"/>
              <w:right w:val="single" w:sz="6" w:space="0" w:color="145192"/>
            </w:tcBorders>
            <w:hideMark/>
          </w:tcPr>
          <w:p w14:paraId="18CE4016" w14:textId="57BB3299"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Regular </w:t>
            </w:r>
            <w:r w:rsidR="00D002B9">
              <w:rPr>
                <w:rFonts w:ascii="Arial Narrow" w:hAnsi="Arial Narrow"/>
                <w:sz w:val="22"/>
                <w:szCs w:val="22"/>
              </w:rPr>
              <w:t>s</w:t>
            </w:r>
            <w:r w:rsidRPr="00623EBC">
              <w:rPr>
                <w:rFonts w:ascii="Arial Narrow" w:hAnsi="Arial Narrow"/>
                <w:sz w:val="22"/>
                <w:szCs w:val="22"/>
              </w:rPr>
              <w:t>chool</w:t>
            </w:r>
          </w:p>
        </w:tc>
        <w:tc>
          <w:tcPr>
            <w:tcW w:w="6678" w:type="dxa"/>
            <w:tcBorders>
              <w:top w:val="double" w:sz="4" w:space="0" w:color="145192"/>
              <w:left w:val="single" w:sz="6" w:space="0" w:color="145192"/>
              <w:bottom w:val="single" w:sz="6" w:space="0" w:color="145192"/>
              <w:right w:val="double" w:sz="4" w:space="0" w:color="145192"/>
            </w:tcBorders>
            <w:hideMark/>
          </w:tcPr>
          <w:p w14:paraId="3B7D4098"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regular school is a public elementary/secondary school that does not focus primarily on career and technical, special, or alternative education, although it may provide these programs in addition to a regular curriculum.</w:t>
            </w:r>
          </w:p>
        </w:tc>
      </w:tr>
      <w:tr w:rsidR="00E465C8" w:rsidRPr="00623EBC" w14:paraId="4479C2D8" w14:textId="77777777" w:rsidTr="00D82759">
        <w:trPr>
          <w:cantSplit/>
        </w:trPr>
        <w:tc>
          <w:tcPr>
            <w:tcW w:w="1188" w:type="dxa"/>
            <w:tcBorders>
              <w:top w:val="single" w:sz="6" w:space="0" w:color="145192"/>
              <w:left w:val="double" w:sz="4" w:space="0" w:color="145192"/>
              <w:bottom w:val="single" w:sz="6" w:space="0" w:color="145192"/>
              <w:right w:val="single" w:sz="6" w:space="0" w:color="145192"/>
            </w:tcBorders>
            <w:hideMark/>
          </w:tcPr>
          <w:p w14:paraId="2BAF2E74" w14:textId="77777777" w:rsidR="00E465C8" w:rsidRPr="00623EBC" w:rsidRDefault="00E465C8">
            <w:pPr>
              <w:rPr>
                <w:rFonts w:ascii="Arial Narrow" w:hAnsi="Arial Narrow"/>
                <w:sz w:val="22"/>
                <w:szCs w:val="22"/>
              </w:rPr>
            </w:pPr>
            <w:r w:rsidRPr="00623EBC">
              <w:rPr>
                <w:rFonts w:ascii="Arial Narrow" w:hAnsi="Arial Narrow"/>
                <w:sz w:val="22"/>
                <w:szCs w:val="22"/>
              </w:rPr>
              <w:t>2</w:t>
            </w:r>
          </w:p>
        </w:tc>
        <w:tc>
          <w:tcPr>
            <w:tcW w:w="1710" w:type="dxa"/>
            <w:tcBorders>
              <w:top w:val="single" w:sz="6" w:space="0" w:color="145192"/>
              <w:left w:val="single" w:sz="6" w:space="0" w:color="145192"/>
              <w:bottom w:val="single" w:sz="6" w:space="0" w:color="145192"/>
              <w:right w:val="single" w:sz="6" w:space="0" w:color="145192"/>
            </w:tcBorders>
            <w:hideMark/>
          </w:tcPr>
          <w:p w14:paraId="7A95EBFB" w14:textId="29CFB650"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Special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r w:rsidR="00CC7E84" w:rsidRPr="00623EBC">
              <w:rPr>
                <w:rFonts w:ascii="Arial Narrow" w:hAnsi="Arial Narrow"/>
                <w:b/>
                <w:i/>
                <w:color w:val="FF0000"/>
                <w:sz w:val="22"/>
                <w:szCs w:val="22"/>
              </w:rPr>
              <w:t xml:space="preserve"> </w:t>
            </w:r>
          </w:p>
        </w:tc>
        <w:tc>
          <w:tcPr>
            <w:tcW w:w="6678" w:type="dxa"/>
            <w:tcBorders>
              <w:top w:val="single" w:sz="6" w:space="0" w:color="145192"/>
              <w:left w:val="single" w:sz="6" w:space="0" w:color="145192"/>
              <w:bottom w:val="single" w:sz="6" w:space="0" w:color="145192"/>
              <w:right w:val="double" w:sz="4" w:space="0" w:color="145192"/>
            </w:tcBorders>
            <w:hideMark/>
          </w:tcPr>
          <w:p w14:paraId="648B0633" w14:textId="2091F3C8" w:rsidR="00E465C8" w:rsidRPr="00623EBC" w:rsidRDefault="00AD7231" w:rsidP="00AD7231">
            <w:pPr>
              <w:keepLines/>
              <w:rPr>
                <w:rFonts w:ascii="Arial Narrow" w:hAnsi="Arial Narrow"/>
                <w:sz w:val="22"/>
                <w:szCs w:val="22"/>
              </w:rPr>
            </w:pPr>
            <w:r>
              <w:rPr>
                <w:rFonts w:ascii="Arial Narrow" w:hAnsi="Arial Narrow"/>
                <w:sz w:val="22"/>
                <w:szCs w:val="22"/>
              </w:rPr>
              <w:t>A special education school is a p</w:t>
            </w:r>
            <w:r w:rsidR="00CC7E84" w:rsidRPr="00623EBC">
              <w:rPr>
                <w:rFonts w:ascii="Arial Narrow" w:hAnsi="Arial Narrow"/>
                <w:sz w:val="22"/>
                <w:szCs w:val="22"/>
              </w:rPr>
              <w:t>ublic elementary/secondary</w:t>
            </w:r>
            <w:r w:rsidR="00EC5EAF">
              <w:rPr>
                <w:rFonts w:ascii="Arial Narrow" w:hAnsi="Arial Narrow"/>
                <w:sz w:val="22"/>
                <w:szCs w:val="22"/>
              </w:rPr>
              <w:t xml:space="preserve"> school</w:t>
            </w:r>
            <w:r w:rsidR="00CC7E84" w:rsidRPr="00623EBC">
              <w:rPr>
                <w:rFonts w:ascii="Arial Narrow" w:hAnsi="Arial Narrow"/>
                <w:sz w:val="22"/>
                <w:szCs w:val="22"/>
              </w:rPr>
              <w:t xml:space="preserve"> that focuses primarily on serving the educational </w:t>
            </w:r>
            <w:r w:rsidR="00CC7E84" w:rsidRPr="00623EBC" w:rsidDel="00EC02AA">
              <w:rPr>
                <w:rFonts w:ascii="Arial Narrow" w:hAnsi="Arial Narrow"/>
                <w:sz w:val="22"/>
                <w:szCs w:val="22"/>
              </w:rPr>
              <w:t>needs</w:t>
            </w:r>
            <w:r w:rsidR="00CC7E84" w:rsidRPr="00623EBC">
              <w:rPr>
                <w:rFonts w:ascii="Arial Narrow" w:hAnsi="Arial Narrow"/>
                <w:sz w:val="22"/>
                <w:szCs w:val="22"/>
              </w:rPr>
              <w:t xml:space="preserve"> of students with disabilities (IDEA) and which adapts curriculum, materials, or instruction for these students.</w:t>
            </w:r>
          </w:p>
        </w:tc>
      </w:tr>
      <w:tr w:rsidR="00E465C8" w:rsidRPr="00623EBC" w14:paraId="7A4FF7F5" w14:textId="77777777" w:rsidTr="00D82759">
        <w:tc>
          <w:tcPr>
            <w:tcW w:w="1188" w:type="dxa"/>
            <w:tcBorders>
              <w:top w:val="single" w:sz="6" w:space="0" w:color="145192"/>
              <w:left w:val="double" w:sz="4" w:space="0" w:color="145192"/>
              <w:bottom w:val="single" w:sz="6" w:space="0" w:color="145192"/>
              <w:right w:val="single" w:sz="6" w:space="0" w:color="145192"/>
            </w:tcBorders>
            <w:hideMark/>
          </w:tcPr>
          <w:p w14:paraId="0E34BD07" w14:textId="77777777" w:rsidR="00E465C8" w:rsidRPr="00623EBC" w:rsidRDefault="00E465C8">
            <w:pPr>
              <w:rPr>
                <w:rFonts w:ascii="Arial Narrow" w:hAnsi="Arial Narrow"/>
                <w:sz w:val="22"/>
                <w:szCs w:val="22"/>
              </w:rPr>
            </w:pPr>
            <w:r w:rsidRPr="00623EBC">
              <w:rPr>
                <w:rFonts w:ascii="Arial Narrow" w:hAnsi="Arial Narrow"/>
                <w:sz w:val="22"/>
                <w:szCs w:val="22"/>
              </w:rPr>
              <w:t>3</w:t>
            </w:r>
          </w:p>
        </w:tc>
        <w:tc>
          <w:tcPr>
            <w:tcW w:w="1710" w:type="dxa"/>
            <w:tcBorders>
              <w:top w:val="single" w:sz="6" w:space="0" w:color="145192"/>
              <w:left w:val="single" w:sz="6" w:space="0" w:color="145192"/>
              <w:bottom w:val="single" w:sz="6" w:space="0" w:color="145192"/>
              <w:right w:val="single" w:sz="6" w:space="0" w:color="145192"/>
            </w:tcBorders>
            <w:hideMark/>
          </w:tcPr>
          <w:p w14:paraId="18445FE1" w14:textId="1A41F588" w:rsidR="00E465C8" w:rsidRPr="00623EBC" w:rsidRDefault="00897573">
            <w:pPr>
              <w:keepLines/>
              <w:rPr>
                <w:rFonts w:ascii="Arial Narrow" w:hAnsi="Arial Narrow"/>
                <w:sz w:val="22"/>
                <w:szCs w:val="22"/>
              </w:rPr>
            </w:pPr>
            <w:r w:rsidRPr="00623EBC">
              <w:rPr>
                <w:rFonts w:ascii="Arial Narrow" w:hAnsi="Arial Narrow"/>
                <w:sz w:val="22"/>
                <w:szCs w:val="22"/>
              </w:rPr>
              <w:t xml:space="preserve">Career and </w:t>
            </w:r>
            <w:r w:rsidR="00D002B9">
              <w:rPr>
                <w:rFonts w:ascii="Arial Narrow" w:hAnsi="Arial Narrow"/>
                <w:sz w:val="22"/>
                <w:szCs w:val="22"/>
              </w:rPr>
              <w:t>t</w:t>
            </w:r>
            <w:r w:rsidRPr="00623EBC">
              <w:rPr>
                <w:rFonts w:ascii="Arial Narrow" w:hAnsi="Arial Narrow"/>
                <w:sz w:val="22"/>
                <w:szCs w:val="22"/>
              </w:rPr>
              <w:t>echnical</w:t>
            </w:r>
            <w:r w:rsidR="00D002B9">
              <w:rPr>
                <w:rFonts w:ascii="Arial Narrow" w:hAnsi="Arial Narrow"/>
                <w:sz w:val="22"/>
                <w:szCs w:val="22"/>
              </w:rPr>
              <w:t xml:space="preserve"> education</w:t>
            </w:r>
            <w:r w:rsidRPr="00623EBC">
              <w:rPr>
                <w:rFonts w:ascii="Arial Narrow" w:hAnsi="Arial Narrow"/>
                <w:sz w:val="22"/>
                <w:szCs w:val="22"/>
              </w:rPr>
              <w:t xml:space="preserve"> school</w:t>
            </w:r>
          </w:p>
          <w:p w14:paraId="121F0645" w14:textId="4643C78D" w:rsidR="00897573" w:rsidRPr="00AD0D4E" w:rsidRDefault="00897573">
            <w:pPr>
              <w:keepLines/>
              <w:rPr>
                <w:rFonts w:ascii="Arial Narrow" w:hAnsi="Arial Narrow"/>
                <w:b/>
                <w:i/>
                <w:color w:val="FF0000"/>
                <w:sz w:val="22"/>
                <w:szCs w:val="22"/>
              </w:rPr>
            </w:pPr>
          </w:p>
        </w:tc>
        <w:tc>
          <w:tcPr>
            <w:tcW w:w="6678" w:type="dxa"/>
            <w:tcBorders>
              <w:top w:val="single" w:sz="6" w:space="0" w:color="145192"/>
              <w:left w:val="single" w:sz="6" w:space="0" w:color="145192"/>
              <w:bottom w:val="single" w:sz="6" w:space="0" w:color="145192"/>
              <w:right w:val="double" w:sz="4" w:space="0" w:color="145192"/>
            </w:tcBorders>
            <w:hideMark/>
          </w:tcPr>
          <w:p w14:paraId="4B403C23"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career and technical education school is a public elementary/secondary school that focuses primarily on providing secondary students with an occupationally relevant or career–related curriculum, including formal preparation for technical or professional occupations.</w:t>
            </w:r>
          </w:p>
        </w:tc>
      </w:tr>
      <w:tr w:rsidR="00E465C8" w:rsidRPr="00623EBC" w14:paraId="6E70D56F" w14:textId="77777777" w:rsidTr="00D82759">
        <w:tc>
          <w:tcPr>
            <w:tcW w:w="1188" w:type="dxa"/>
            <w:tcBorders>
              <w:top w:val="single" w:sz="6" w:space="0" w:color="145192"/>
              <w:left w:val="double" w:sz="4" w:space="0" w:color="145192"/>
              <w:bottom w:val="single" w:sz="6" w:space="0" w:color="145192"/>
              <w:right w:val="single" w:sz="6" w:space="0" w:color="145192"/>
            </w:tcBorders>
            <w:hideMark/>
          </w:tcPr>
          <w:p w14:paraId="68E86BC3" w14:textId="77777777" w:rsidR="00E465C8" w:rsidRPr="00623EBC" w:rsidRDefault="00E465C8">
            <w:pPr>
              <w:rPr>
                <w:rFonts w:ascii="Arial Narrow" w:hAnsi="Arial Narrow"/>
                <w:sz w:val="22"/>
                <w:szCs w:val="22"/>
              </w:rPr>
            </w:pPr>
            <w:r w:rsidRPr="00623EBC">
              <w:rPr>
                <w:rFonts w:ascii="Arial Narrow" w:hAnsi="Arial Narrow"/>
                <w:sz w:val="22"/>
                <w:szCs w:val="22"/>
              </w:rPr>
              <w:t>4</w:t>
            </w:r>
          </w:p>
        </w:tc>
        <w:tc>
          <w:tcPr>
            <w:tcW w:w="1710" w:type="dxa"/>
            <w:tcBorders>
              <w:top w:val="single" w:sz="6" w:space="0" w:color="145192"/>
              <w:left w:val="single" w:sz="6" w:space="0" w:color="145192"/>
              <w:bottom w:val="single" w:sz="6" w:space="0" w:color="145192"/>
              <w:right w:val="single" w:sz="6" w:space="0" w:color="145192"/>
            </w:tcBorders>
            <w:hideMark/>
          </w:tcPr>
          <w:p w14:paraId="16D06591" w14:textId="7D47C911" w:rsidR="00C9746D" w:rsidRPr="00E802FE" w:rsidRDefault="00E465C8" w:rsidP="00897573">
            <w:pPr>
              <w:keepLines/>
              <w:rPr>
                <w:rFonts w:ascii="Arial Narrow" w:hAnsi="Arial Narrow"/>
                <w:sz w:val="22"/>
                <w:szCs w:val="22"/>
              </w:rPr>
            </w:pPr>
            <w:r w:rsidRPr="00623EBC">
              <w:rPr>
                <w:rFonts w:ascii="Arial Narrow" w:hAnsi="Arial Narrow"/>
                <w:sz w:val="22"/>
                <w:szCs w:val="22"/>
              </w:rPr>
              <w:t xml:space="preserve">Alternative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p>
          <w:p w14:paraId="038DA6C4" w14:textId="77777777" w:rsidR="00897573" w:rsidRPr="00623EBC" w:rsidRDefault="00897573" w:rsidP="00897573">
            <w:pPr>
              <w:keepLines/>
              <w:rPr>
                <w:rFonts w:ascii="Arial Narrow" w:hAnsi="Arial Narrow"/>
                <w:color w:val="FF0000"/>
                <w:sz w:val="22"/>
                <w:szCs w:val="22"/>
              </w:rPr>
            </w:pPr>
          </w:p>
        </w:tc>
        <w:tc>
          <w:tcPr>
            <w:tcW w:w="6678" w:type="dxa"/>
            <w:tcBorders>
              <w:top w:val="single" w:sz="6" w:space="0" w:color="145192"/>
              <w:left w:val="single" w:sz="6" w:space="0" w:color="145192"/>
              <w:bottom w:val="single" w:sz="6" w:space="0" w:color="145192"/>
              <w:right w:val="double" w:sz="4" w:space="0" w:color="145192"/>
            </w:tcBorders>
            <w:hideMark/>
          </w:tcPr>
          <w:p w14:paraId="6C435716" w14:textId="77777777" w:rsidR="00E465C8" w:rsidRPr="00623EBC" w:rsidRDefault="00A06E65" w:rsidP="00623EBC">
            <w:pPr>
              <w:rPr>
                <w:rFonts w:ascii="Arial Narrow" w:hAnsi="Arial Narrow"/>
                <w:sz w:val="22"/>
                <w:szCs w:val="22"/>
              </w:rPr>
            </w:pPr>
            <w:r w:rsidRPr="00623EBC">
              <w:rPr>
                <w:rFonts w:ascii="Arial Narrow" w:hAnsi="Arial Narrow"/>
                <w:sz w:val="22"/>
                <w:szCs w:val="22"/>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tc>
      </w:tr>
      <w:tr w:rsidR="00E465C8" w:rsidRPr="00623EBC" w14:paraId="38C0B43C" w14:textId="77777777" w:rsidTr="00D82759">
        <w:tc>
          <w:tcPr>
            <w:tcW w:w="1188" w:type="dxa"/>
            <w:tcBorders>
              <w:top w:val="single" w:sz="6" w:space="0" w:color="145192"/>
              <w:left w:val="double" w:sz="4" w:space="0" w:color="145192"/>
              <w:bottom w:val="double" w:sz="4" w:space="0" w:color="145192"/>
              <w:right w:val="single" w:sz="6" w:space="0" w:color="145192"/>
            </w:tcBorders>
            <w:hideMark/>
          </w:tcPr>
          <w:p w14:paraId="79B8F9A2" w14:textId="77777777" w:rsidR="00E465C8" w:rsidRPr="00623EBC" w:rsidRDefault="00E465C8">
            <w:pPr>
              <w:rPr>
                <w:rFonts w:ascii="Arial Narrow" w:hAnsi="Arial Narrow"/>
                <w:sz w:val="22"/>
                <w:szCs w:val="22"/>
              </w:rPr>
            </w:pPr>
            <w:r w:rsidRPr="00623EBC">
              <w:rPr>
                <w:rFonts w:ascii="Arial Narrow" w:hAnsi="Arial Narrow"/>
                <w:sz w:val="22"/>
                <w:szCs w:val="22"/>
              </w:rPr>
              <w:t>5</w:t>
            </w:r>
          </w:p>
        </w:tc>
        <w:tc>
          <w:tcPr>
            <w:tcW w:w="1710" w:type="dxa"/>
            <w:tcBorders>
              <w:top w:val="single" w:sz="6" w:space="0" w:color="145192"/>
              <w:left w:val="single" w:sz="6" w:space="0" w:color="145192"/>
              <w:bottom w:val="double" w:sz="4" w:space="0" w:color="145192"/>
              <w:right w:val="single" w:sz="6" w:space="0" w:color="145192"/>
            </w:tcBorders>
            <w:hideMark/>
          </w:tcPr>
          <w:p w14:paraId="484DB4DC" w14:textId="45F991D4"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Reportable </w:t>
            </w:r>
            <w:r w:rsidR="00D002B9">
              <w:rPr>
                <w:rFonts w:ascii="Arial Narrow" w:hAnsi="Arial Narrow"/>
                <w:sz w:val="22"/>
                <w:szCs w:val="22"/>
              </w:rPr>
              <w:t>p</w:t>
            </w:r>
            <w:r w:rsidRPr="00623EBC">
              <w:rPr>
                <w:rFonts w:ascii="Arial Narrow" w:hAnsi="Arial Narrow"/>
                <w:sz w:val="22"/>
                <w:szCs w:val="22"/>
              </w:rPr>
              <w:t>rogram</w:t>
            </w:r>
            <w:r w:rsidR="00C365AB" w:rsidRPr="00623EBC">
              <w:rPr>
                <w:rFonts w:ascii="Arial Narrow" w:hAnsi="Arial Narrow"/>
                <w:sz w:val="22"/>
                <w:szCs w:val="22"/>
              </w:rPr>
              <w:t xml:space="preserve"> </w:t>
            </w:r>
          </w:p>
        </w:tc>
        <w:tc>
          <w:tcPr>
            <w:tcW w:w="6678" w:type="dxa"/>
            <w:tcBorders>
              <w:top w:val="single" w:sz="6" w:space="0" w:color="145192"/>
              <w:left w:val="single" w:sz="6" w:space="0" w:color="145192"/>
              <w:bottom w:val="double" w:sz="4" w:space="0" w:color="145192"/>
              <w:right w:val="double" w:sz="4" w:space="0" w:color="145192"/>
            </w:tcBorders>
            <w:hideMark/>
          </w:tcPr>
          <w:p w14:paraId="6820433F" w14:textId="6C87F0AE" w:rsidR="00E465C8" w:rsidRPr="00623EBC" w:rsidRDefault="00A06E65" w:rsidP="00D002B9">
            <w:pPr>
              <w:rPr>
                <w:rFonts w:ascii="Arial Narrow" w:hAnsi="Arial Narrow"/>
                <w:sz w:val="22"/>
                <w:szCs w:val="22"/>
              </w:rPr>
            </w:pPr>
            <w:r w:rsidRPr="00623EBC">
              <w:rPr>
                <w:rFonts w:ascii="Arial Narrow" w:hAnsi="Arial Narrow"/>
                <w:sz w:val="22"/>
                <w:szCs w:val="22"/>
              </w:rPr>
              <w:t>The permitted value “reportable program” is available for SEAs that have data to report to ED</w:t>
            </w:r>
            <w:r w:rsidRPr="00623EBC">
              <w:rPr>
                <w:rFonts w:ascii="Arial Narrow" w:hAnsi="Arial Narrow"/>
                <w:i/>
                <w:sz w:val="22"/>
                <w:szCs w:val="22"/>
              </w:rPr>
              <w:t>Facts</w:t>
            </w:r>
            <w:r w:rsidRPr="00623EBC">
              <w:rPr>
                <w:rFonts w:ascii="Arial Narrow" w:hAnsi="Arial Narrow"/>
                <w:sz w:val="22"/>
                <w:szCs w:val="22"/>
              </w:rPr>
              <w:t xml:space="preserve"> at the school level</w:t>
            </w:r>
            <w:r w:rsidR="00C913FF">
              <w:rPr>
                <w:rFonts w:ascii="Arial Narrow" w:hAnsi="Arial Narrow"/>
                <w:sz w:val="22"/>
                <w:szCs w:val="22"/>
              </w:rPr>
              <w:t xml:space="preserve"> </w:t>
            </w:r>
            <w:r w:rsidRPr="00623EBC">
              <w:rPr>
                <w:rFonts w:ascii="Arial Narrow" w:hAnsi="Arial Narrow"/>
                <w:sz w:val="22"/>
                <w:szCs w:val="22"/>
              </w:rPr>
              <w:t xml:space="preserve">that the SEA has determined does not meet the definition of a public </w:t>
            </w:r>
            <w:r w:rsidR="007409FA">
              <w:rPr>
                <w:rFonts w:ascii="Arial Narrow" w:hAnsi="Arial Narrow"/>
                <w:sz w:val="22"/>
                <w:szCs w:val="22"/>
              </w:rPr>
              <w:t>elementary/secondary school</w:t>
            </w:r>
            <w:r w:rsidRPr="00623EBC">
              <w:rPr>
                <w:rFonts w:ascii="Arial Narrow" w:hAnsi="Arial Narrow"/>
                <w:sz w:val="22"/>
                <w:szCs w:val="22"/>
              </w:rPr>
              <w:t>.</w:t>
            </w:r>
          </w:p>
        </w:tc>
      </w:tr>
    </w:tbl>
    <w:p w14:paraId="06C5AFAD" w14:textId="018C3ABB" w:rsidR="004605DA" w:rsidRPr="00E36DDD" w:rsidRDefault="007409FA" w:rsidP="007409FA">
      <w:pPr>
        <w:spacing w:before="120"/>
      </w:pPr>
      <w:r w:rsidRPr="007409FA">
        <w:rPr>
          <w:b/>
          <w:i/>
          <w:color w:val="FF0000"/>
        </w:rPr>
        <w:t xml:space="preserve">Revised! </w:t>
      </w:r>
      <w:r w:rsidR="004605DA" w:rsidRPr="00E36DDD">
        <w:t>Alternative Education School Guidance:</w:t>
      </w:r>
    </w:p>
    <w:p w14:paraId="217FE154" w14:textId="77777777" w:rsidR="004A5111" w:rsidRDefault="004A5111" w:rsidP="00E465C8"/>
    <w:p w14:paraId="41F41DFF" w14:textId="6545FCCF" w:rsidR="004A5111" w:rsidRDefault="004A5111" w:rsidP="00E465C8">
      <w:r>
        <w:t>Alternative education schools serve students whose needs cannot be met in a traditional classroom setting.  These may include students who:</w:t>
      </w:r>
    </w:p>
    <w:p w14:paraId="338A8CBD" w14:textId="131D9428" w:rsidR="004A5111" w:rsidRDefault="004A5111" w:rsidP="00092BE7">
      <w:pPr>
        <w:pStyle w:val="ListParagraph"/>
        <w:numPr>
          <w:ilvl w:val="0"/>
          <w:numId w:val="68"/>
        </w:numPr>
      </w:pPr>
      <w:r>
        <w:t>Are at risk of academic failure</w:t>
      </w:r>
      <w:r w:rsidR="00092BE7">
        <w:t xml:space="preserve"> or dropping out of school</w:t>
      </w:r>
    </w:p>
    <w:p w14:paraId="16973E78" w14:textId="65E703E1" w:rsidR="004A5111" w:rsidRDefault="004A5111" w:rsidP="00092BE7">
      <w:pPr>
        <w:pStyle w:val="ListParagraph"/>
        <w:numPr>
          <w:ilvl w:val="0"/>
          <w:numId w:val="68"/>
        </w:numPr>
      </w:pPr>
      <w:r>
        <w:t>Have been suspended or expelled or are at risk</w:t>
      </w:r>
      <w:r w:rsidR="007409FA">
        <w:t xml:space="preserve"> of being suspended or expelled</w:t>
      </w:r>
    </w:p>
    <w:p w14:paraId="2B2D7FC8" w14:textId="341485F1" w:rsidR="004A5111" w:rsidRDefault="00DE5CF4" w:rsidP="00092BE7">
      <w:pPr>
        <w:pStyle w:val="ListParagraph"/>
        <w:numPr>
          <w:ilvl w:val="0"/>
          <w:numId w:val="68"/>
        </w:numPr>
      </w:pPr>
      <w:r>
        <w:t>Are p</w:t>
      </w:r>
      <w:r w:rsidR="007409FA">
        <w:t>regnant or parenting</w:t>
      </w:r>
    </w:p>
    <w:p w14:paraId="10537D79" w14:textId="06D14B03" w:rsidR="004A5111" w:rsidRDefault="004A5111" w:rsidP="00092BE7">
      <w:pPr>
        <w:pStyle w:val="ListParagraph"/>
        <w:numPr>
          <w:ilvl w:val="0"/>
          <w:numId w:val="68"/>
        </w:numPr>
      </w:pPr>
      <w:r>
        <w:t>In drop</w:t>
      </w:r>
      <w:r w:rsidR="007409FA">
        <w:t>out recovery or credit recovery</w:t>
      </w:r>
    </w:p>
    <w:p w14:paraId="69370840" w14:textId="356E66CA" w:rsidR="004A5111" w:rsidRDefault="00DE5CF4" w:rsidP="00092BE7">
      <w:pPr>
        <w:pStyle w:val="ListParagraph"/>
        <w:numPr>
          <w:ilvl w:val="0"/>
          <w:numId w:val="68"/>
        </w:numPr>
      </w:pPr>
      <w:r>
        <w:t>Are j</w:t>
      </w:r>
      <w:r w:rsidR="004A5111">
        <w:t>uve</w:t>
      </w:r>
      <w:r w:rsidR="007409FA">
        <w:t>nile offenders or “delinquents”</w:t>
      </w:r>
    </w:p>
    <w:p w14:paraId="10E09613" w14:textId="6E5BA0A1" w:rsidR="004A5111" w:rsidRDefault="004A5111" w:rsidP="00092BE7">
      <w:pPr>
        <w:pStyle w:val="ListParagraph"/>
        <w:numPr>
          <w:ilvl w:val="0"/>
          <w:numId w:val="68"/>
        </w:numPr>
      </w:pPr>
      <w:r>
        <w:t>Engag</w:t>
      </w:r>
      <w:r w:rsidR="007409FA">
        <w:t>e in high-risk health behaviors</w:t>
      </w:r>
    </w:p>
    <w:p w14:paraId="3AC4B892" w14:textId="21A0643A" w:rsidR="004A5111" w:rsidRDefault="00DE5CF4" w:rsidP="00092BE7">
      <w:pPr>
        <w:pStyle w:val="ListParagraph"/>
        <w:numPr>
          <w:ilvl w:val="0"/>
          <w:numId w:val="68"/>
        </w:numPr>
      </w:pPr>
      <w:r>
        <w:t>Are d</w:t>
      </w:r>
      <w:r w:rsidR="004A5111">
        <w:t>isruptive or exhibit be</w:t>
      </w:r>
      <w:r w:rsidR="007409FA">
        <w:t>havioral or discipline problems</w:t>
      </w:r>
    </w:p>
    <w:p w14:paraId="16C03594" w14:textId="0B67C5B3" w:rsidR="004A5111" w:rsidRDefault="00DE5CF4" w:rsidP="00092BE7">
      <w:pPr>
        <w:pStyle w:val="ListParagraph"/>
        <w:numPr>
          <w:ilvl w:val="0"/>
          <w:numId w:val="68"/>
        </w:numPr>
      </w:pPr>
      <w:r>
        <w:t>Are c</w:t>
      </w:r>
      <w:r w:rsidR="007409FA">
        <w:t>hronically truant or absent</w:t>
      </w:r>
    </w:p>
    <w:p w14:paraId="4DB8DD77" w14:textId="62086482" w:rsidR="00DC51E4" w:rsidRDefault="00DC51E4" w:rsidP="00092BE7">
      <w:pPr>
        <w:pStyle w:val="ListParagraph"/>
        <w:numPr>
          <w:ilvl w:val="0"/>
          <w:numId w:val="68"/>
        </w:numPr>
      </w:pPr>
      <w:r>
        <w:t>Have health problems that prevent</w:t>
      </w:r>
      <w:r w:rsidR="007409FA">
        <w:t xml:space="preserve"> attendance at a regular school</w:t>
      </w:r>
    </w:p>
    <w:p w14:paraId="15086B81" w14:textId="0B7A4476" w:rsidR="00AD10C0" w:rsidRDefault="00AD10C0" w:rsidP="00AD10C0">
      <w:r>
        <w:lastRenderedPageBreak/>
        <w:t xml:space="preserve">Alternative education schools may be sited in </w:t>
      </w:r>
      <w:r w:rsidR="00092BE7">
        <w:t xml:space="preserve">locations other than a </w:t>
      </w:r>
      <w:r w:rsidR="007409FA">
        <w:t>traditional</w:t>
      </w:r>
      <w:r w:rsidR="00092BE7">
        <w:t xml:space="preserve"> school building such as</w:t>
      </w:r>
      <w:r>
        <w:t xml:space="preserve"> </w:t>
      </w:r>
      <w:r w:rsidR="00511A51">
        <w:t>hospitals</w:t>
      </w:r>
      <w:r>
        <w:t>, mental health centers, jails</w:t>
      </w:r>
      <w:r w:rsidR="00DC51E4">
        <w:t xml:space="preserve">, </w:t>
      </w:r>
      <w:r>
        <w:t>or juvenile detention centers.</w:t>
      </w:r>
      <w:r w:rsidR="00BC4E6E">
        <w:t xml:space="preserve">  However, a school should NOT be classified as an alternative school solely because it is a residential institution.  If it serves the general student population and not one of the student groups listed above, a school should be classified on the basis of the curriculum it offers as a regular, special education, or vocational school.</w:t>
      </w:r>
    </w:p>
    <w:p w14:paraId="7F10E576" w14:textId="77777777" w:rsidR="00AD10C0" w:rsidRDefault="00AD10C0" w:rsidP="00AD10C0"/>
    <w:p w14:paraId="7B36519D" w14:textId="77777777" w:rsidR="00732A2E" w:rsidRDefault="00AD10C0" w:rsidP="006D5D91">
      <w:r>
        <w:t xml:space="preserve">Schools </w:t>
      </w:r>
      <w:r w:rsidR="00511A51">
        <w:t>that</w:t>
      </w:r>
      <w:r>
        <w:t xml:space="preserve"> primarily serve children with disabilities should NOT be classified as alternative education schools; they should be classified as Special Education Schools.</w:t>
      </w:r>
    </w:p>
    <w:p w14:paraId="29EE98E0" w14:textId="77777777" w:rsidR="00732A2E" w:rsidRDefault="00732A2E" w:rsidP="006D5D91"/>
    <w:p w14:paraId="14B32B52" w14:textId="6DE5F4D6" w:rsidR="00AD10C0" w:rsidRDefault="006D5D91" w:rsidP="006D5D91">
      <w:r>
        <w:t xml:space="preserve">Charter, magnet and virtual schools </w:t>
      </w:r>
      <w:r w:rsidR="00AD10C0">
        <w:t xml:space="preserve">should NOT be classified as alternative schools solely because </w:t>
      </w:r>
      <w:r>
        <w:t>of their status as</w:t>
      </w:r>
      <w:r w:rsidR="00AD10C0">
        <w:t xml:space="preserve"> charter</w:t>
      </w:r>
      <w:r>
        <w:t>, magnet or virtual</w:t>
      </w:r>
      <w:r w:rsidR="00AD10C0">
        <w:t xml:space="preserve"> schools.  </w:t>
      </w:r>
      <w:r>
        <w:t>Unless they</w:t>
      </w:r>
      <w:r w:rsidR="00511A51">
        <w:t xml:space="preserve"> serve a </w:t>
      </w:r>
      <w:r>
        <w:t>particular</w:t>
      </w:r>
      <w:r w:rsidR="00511A51">
        <w:t xml:space="preserve"> student population, </w:t>
      </w:r>
      <w:r>
        <w:t>they should</w:t>
      </w:r>
      <w:r w:rsidR="00511A51">
        <w:t xml:space="preserve"> be classified on the basis of the curriculum they offer as regular, special education, or vocational school</w:t>
      </w:r>
      <w:r>
        <w:t>s</w:t>
      </w:r>
      <w:r w:rsidR="00511A51">
        <w:t>.</w:t>
      </w:r>
    </w:p>
    <w:p w14:paraId="47359694" w14:textId="77777777" w:rsidR="00AD10C0" w:rsidRDefault="00AD10C0" w:rsidP="00AD10C0"/>
    <w:p w14:paraId="68F12276" w14:textId="77777777" w:rsidR="00B345D3" w:rsidRPr="00E36DDD" w:rsidRDefault="00B345D3" w:rsidP="00E465C8">
      <w:r w:rsidRPr="00E36DDD">
        <w:t>Reportable Program Guidance:</w:t>
      </w:r>
    </w:p>
    <w:p w14:paraId="05C405ED" w14:textId="77777777" w:rsidR="00B345D3" w:rsidRPr="00E36DDD" w:rsidRDefault="00B345D3" w:rsidP="00C270C4">
      <w:pPr>
        <w:numPr>
          <w:ilvl w:val="0"/>
          <w:numId w:val="18"/>
        </w:numPr>
      </w:pPr>
      <w:r w:rsidRPr="00E36DDD">
        <w:t>To be reported as a reportable program in the Directory, that program or entity:</w:t>
      </w:r>
    </w:p>
    <w:p w14:paraId="4C240EA4" w14:textId="77777777" w:rsidR="00B345D3" w:rsidRPr="00E36DDD" w:rsidRDefault="00B345D3" w:rsidP="00C270C4">
      <w:pPr>
        <w:pStyle w:val="ListParagraph"/>
        <w:numPr>
          <w:ilvl w:val="0"/>
          <w:numId w:val="19"/>
        </w:numPr>
      </w:pPr>
      <w:r w:rsidRPr="00E36DDD">
        <w:t xml:space="preserve">Is </w:t>
      </w:r>
      <w:r w:rsidRPr="00E36DDD">
        <w:rPr>
          <w:u w:val="single"/>
        </w:rPr>
        <w:t>not</w:t>
      </w:r>
      <w:r w:rsidRPr="00E36DDD">
        <w:t xml:space="preserve"> a public school under the CCD and ED</w:t>
      </w:r>
      <w:r w:rsidRPr="00E36DDD">
        <w:rPr>
          <w:i/>
        </w:rPr>
        <w:t>Facts</w:t>
      </w:r>
      <w:r w:rsidRPr="00E36DDD">
        <w:t xml:space="preserve"> definition of a school; and </w:t>
      </w:r>
    </w:p>
    <w:p w14:paraId="1E52969A" w14:textId="77777777" w:rsidR="00B345D3" w:rsidRPr="00E36DDD" w:rsidRDefault="00B345D3" w:rsidP="00C270C4">
      <w:pPr>
        <w:pStyle w:val="ListParagraph"/>
        <w:numPr>
          <w:ilvl w:val="0"/>
          <w:numId w:val="19"/>
        </w:numPr>
      </w:pPr>
      <w:r w:rsidRPr="00E36DDD">
        <w:t>Must report students to ED</w:t>
      </w:r>
      <w:r w:rsidRPr="00E36DDD">
        <w:rPr>
          <w:i/>
          <w:iCs/>
        </w:rPr>
        <w:t>Facts</w:t>
      </w:r>
      <w:r w:rsidRPr="00E36DDD">
        <w:t xml:space="preserve"> </w:t>
      </w:r>
      <w:r w:rsidR="004605DA" w:rsidRPr="00E36DDD">
        <w:t xml:space="preserve">or the CRDC </w:t>
      </w:r>
      <w:r w:rsidRPr="00E36DDD">
        <w:rPr>
          <w:u w:val="single"/>
        </w:rPr>
        <w:t>at the school level</w:t>
      </w:r>
      <w:r w:rsidRPr="00E36DDD">
        <w:t xml:space="preserve"> </w:t>
      </w:r>
      <w:r w:rsidR="004605DA" w:rsidRPr="00E36DDD">
        <w:t>to meet</w:t>
      </w:r>
      <w:r w:rsidRPr="00E36DDD">
        <w:t xml:space="preserve"> a specific federal requirement; and</w:t>
      </w:r>
    </w:p>
    <w:p w14:paraId="3FAA78E7" w14:textId="1BA554BC" w:rsidR="00D462BB" w:rsidRDefault="00B345D3" w:rsidP="00D462BB">
      <w:pPr>
        <w:pStyle w:val="ListParagraph"/>
        <w:numPr>
          <w:ilvl w:val="0"/>
          <w:numId w:val="19"/>
        </w:numPr>
      </w:pPr>
      <w:r w:rsidRPr="00E36DDD">
        <w:t>The students reported in the reportable program are eligible to receive free public education from the state.</w:t>
      </w:r>
    </w:p>
    <w:p w14:paraId="25389CC8" w14:textId="77777777" w:rsidR="00D462BB" w:rsidRPr="00E36DDD" w:rsidRDefault="00D462BB" w:rsidP="007F20F4"/>
    <w:p w14:paraId="7425DDC9" w14:textId="241413A3" w:rsidR="00D462BB" w:rsidRPr="00E36DDD" w:rsidRDefault="00F40D3B" w:rsidP="00D462BB">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92252B">
        <w:rPr>
          <w:b/>
          <w:bCs/>
          <w:i/>
          <w:color w:val="FF0000"/>
        </w:rPr>
        <w:t>Revised!</w:t>
      </w:r>
      <w:r w:rsidRPr="0092252B">
        <w:rPr>
          <w:b/>
          <w:bCs/>
          <w:color w:val="FF0000"/>
        </w:rPr>
        <w:t xml:space="preserve"> </w:t>
      </w:r>
      <w:r w:rsidR="00D462BB" w:rsidRPr="00E36DDD">
        <w:rPr>
          <w:b/>
          <w:bCs/>
        </w:rPr>
        <w:t xml:space="preserve">Tech </w:t>
      </w:r>
      <w:r w:rsidR="00D462BB" w:rsidRPr="007F20F4">
        <w:rPr>
          <w:b/>
          <w:bCs/>
        </w:rPr>
        <w:t>Tip!</w:t>
      </w:r>
      <w:r w:rsidR="00D462BB" w:rsidRPr="007F20F4">
        <w:t xml:space="preserve"> Unless there is a specific federal reporting requirement for which a separate NCES ID is needed, it is not necessary to report a program or entity as a reportable program.</w:t>
      </w:r>
      <w:r>
        <w:t xml:space="preserve">  However, if an entity meets the definition of a school, it needs to be reported as a school with one of the types above.</w:t>
      </w:r>
    </w:p>
    <w:p w14:paraId="79E29EE4" w14:textId="77777777" w:rsidR="00B345D3" w:rsidRPr="00E36DDD" w:rsidRDefault="00B345D3" w:rsidP="007F20F4">
      <w:pPr>
        <w:ind w:left="720"/>
      </w:pPr>
    </w:p>
    <w:p w14:paraId="05F6989A" w14:textId="77777777" w:rsidR="00B345D3" w:rsidRPr="00E36DDD" w:rsidRDefault="00B345D3" w:rsidP="00C270C4">
      <w:pPr>
        <w:pStyle w:val="ListParagraph"/>
        <w:numPr>
          <w:ilvl w:val="0"/>
          <w:numId w:val="18"/>
        </w:numPr>
      </w:pPr>
      <w:r w:rsidRPr="00E36DDD">
        <w:t>Examples of Reportable Programs include (but are not limited to):</w:t>
      </w:r>
    </w:p>
    <w:p w14:paraId="60490484" w14:textId="77777777" w:rsidR="00B345D3" w:rsidRPr="00E36DDD" w:rsidRDefault="00655361" w:rsidP="00066B94">
      <w:pPr>
        <w:pStyle w:val="ListParagraph"/>
        <w:numPr>
          <w:ilvl w:val="1"/>
          <w:numId w:val="26"/>
        </w:numPr>
        <w:ind w:left="1080"/>
      </w:pPr>
      <w:r w:rsidRPr="00E36DDD">
        <w:t>J</w:t>
      </w:r>
      <w:r w:rsidR="00B345D3" w:rsidRPr="00E36DDD">
        <w:t xml:space="preserve">uvenile </w:t>
      </w:r>
      <w:r w:rsidR="004605DA" w:rsidRPr="00E36DDD">
        <w:t>detention</w:t>
      </w:r>
      <w:r w:rsidR="00B345D3" w:rsidRPr="00E36DDD">
        <w:t>/residential facilities</w:t>
      </w:r>
      <w:r w:rsidR="004605DA" w:rsidRPr="00E36DDD">
        <w:t xml:space="preserve">/juvenile correctional facilities, including short-term detention facilities that are community-based or residential, where </w:t>
      </w:r>
      <w:r w:rsidR="00140243" w:rsidRPr="00E36DDD">
        <w:t>children with disabilities</w:t>
      </w:r>
      <w:r w:rsidR="004605DA" w:rsidRPr="00E36DDD">
        <w:t xml:space="preserve"> (IDEA) receive special education and related services (see also FS002),</w:t>
      </w:r>
    </w:p>
    <w:p w14:paraId="6C3F1B1C" w14:textId="77777777" w:rsidR="00B345D3" w:rsidRPr="00E36DDD" w:rsidRDefault="00655361" w:rsidP="00066B94">
      <w:pPr>
        <w:pStyle w:val="ListParagraph"/>
        <w:numPr>
          <w:ilvl w:val="1"/>
          <w:numId w:val="26"/>
        </w:numPr>
        <w:ind w:left="1080"/>
      </w:pPr>
      <w:r w:rsidRPr="00E36DDD">
        <w:t>P</w:t>
      </w:r>
      <w:r w:rsidR="004605DA" w:rsidRPr="00E36DDD">
        <w:t xml:space="preserve">rivate schools where </w:t>
      </w:r>
      <w:r w:rsidR="00140243" w:rsidRPr="00E36DDD">
        <w:t>children with disabilities</w:t>
      </w:r>
      <w:r w:rsidR="004605DA" w:rsidRPr="00E36DDD">
        <w:t xml:space="preserve"> (IDEA) receive </w:t>
      </w:r>
      <w:r w:rsidR="00423787" w:rsidRPr="00E36DDD">
        <w:t>special e</w:t>
      </w:r>
      <w:r w:rsidR="00B345D3" w:rsidRPr="00E36DDD">
        <w:t xml:space="preserve">ducation </w:t>
      </w:r>
      <w:r w:rsidR="004605DA" w:rsidRPr="00E36DDD">
        <w:t>and related services at public expense</w:t>
      </w:r>
      <w:r w:rsidR="00423787" w:rsidRPr="00E36DDD">
        <w:t xml:space="preserve">, </w:t>
      </w:r>
      <w:r w:rsidR="004605DA" w:rsidRPr="00E36DDD">
        <w:t>homebound/</w:t>
      </w:r>
      <w:r w:rsidR="00423787" w:rsidRPr="00E36DDD">
        <w:t>hospital</w:t>
      </w:r>
      <w:r w:rsidR="004605DA" w:rsidRPr="00E36DDD">
        <w:t xml:space="preserve"> programs</w:t>
      </w:r>
      <w:r w:rsidR="000C3D3B" w:rsidRPr="00E36DDD">
        <w:t xml:space="preserve"> and</w:t>
      </w:r>
      <w:r w:rsidR="00423787" w:rsidRPr="00E36DDD">
        <w:t xml:space="preserve"> residential </w:t>
      </w:r>
      <w:r w:rsidR="000C3D3B" w:rsidRPr="00E36DDD">
        <w:t xml:space="preserve">facilities (public and private) where </w:t>
      </w:r>
      <w:r w:rsidR="00140243" w:rsidRPr="00E36DDD">
        <w:t>children with disabilities</w:t>
      </w:r>
      <w:r w:rsidR="000C3D3B" w:rsidRPr="00E36DDD">
        <w:t xml:space="preserve"> (IDEA) receive special education and related services (see also FS002)</w:t>
      </w:r>
      <w:r w:rsidR="00423787" w:rsidRPr="00E36DDD">
        <w:t>,</w:t>
      </w:r>
      <w:r w:rsidR="00B345D3" w:rsidRPr="00E36DDD">
        <w:t xml:space="preserve"> </w:t>
      </w:r>
    </w:p>
    <w:p w14:paraId="4BFFF53C" w14:textId="77777777" w:rsidR="00B345D3" w:rsidRPr="00E36DDD" w:rsidRDefault="00655361" w:rsidP="00066B94">
      <w:pPr>
        <w:pStyle w:val="ListParagraph"/>
        <w:numPr>
          <w:ilvl w:val="1"/>
          <w:numId w:val="26"/>
        </w:numPr>
        <w:ind w:left="1080"/>
      </w:pPr>
      <w:r w:rsidRPr="00E36DDD">
        <w:t>E</w:t>
      </w:r>
      <w:r w:rsidR="00423787" w:rsidRPr="00E36DDD">
        <w:t>arly c</w:t>
      </w:r>
      <w:r w:rsidR="00B345D3" w:rsidRPr="00E36DDD">
        <w:t>hildhood programs</w:t>
      </w:r>
      <w:r w:rsidR="00423787" w:rsidRPr="00E36DDD">
        <w:t>, postsecondary programs, adult education centers</w:t>
      </w:r>
    </w:p>
    <w:p w14:paraId="356FE693" w14:textId="77777777" w:rsidR="00B345D3" w:rsidRPr="00E36DDD" w:rsidRDefault="00B345D3" w:rsidP="00E465C8"/>
    <w:p w14:paraId="20ED5ED6" w14:textId="77777777" w:rsidR="00E465C8" w:rsidRPr="00E36DDD" w:rsidRDefault="00E465C8" w:rsidP="00E465C8">
      <w:r w:rsidRPr="00E36DDD">
        <w:t>Other guidance on School Type:</w:t>
      </w:r>
    </w:p>
    <w:p w14:paraId="4D5BEB84" w14:textId="77777777" w:rsidR="00E465C8" w:rsidRPr="00E36DDD" w:rsidRDefault="00E465C8" w:rsidP="00C270C4">
      <w:pPr>
        <w:numPr>
          <w:ilvl w:val="0"/>
          <w:numId w:val="18"/>
        </w:numPr>
      </w:pPr>
      <w:r w:rsidRPr="00E36DDD">
        <w:t>Charter schools are classified in the same manner as non-</w:t>
      </w:r>
      <w:r w:rsidR="00E65307" w:rsidRPr="00E36DDD">
        <w:t xml:space="preserve">charter </w:t>
      </w:r>
      <w:r w:rsidRPr="00E36DDD">
        <w:t>schools.</w:t>
      </w:r>
      <w:r w:rsidR="00C365AB" w:rsidRPr="00E36DDD">
        <w:t xml:space="preserve"> </w:t>
      </w:r>
    </w:p>
    <w:p w14:paraId="5A67147F" w14:textId="77777777" w:rsidR="00B345D3" w:rsidRPr="00E36DDD" w:rsidRDefault="00B345D3" w:rsidP="0090457C">
      <w:pPr>
        <w:pStyle w:val="ListParagraph"/>
        <w:ind w:left="1080"/>
      </w:pPr>
    </w:p>
    <w:p w14:paraId="3F8A3B68" w14:textId="77777777" w:rsidR="00E465C8" w:rsidRPr="00E36DDD" w:rsidRDefault="00E465C8" w:rsidP="00C270C4">
      <w:pPr>
        <w:numPr>
          <w:ilvl w:val="0"/>
          <w:numId w:val="20"/>
        </w:numPr>
      </w:pPr>
      <w:r w:rsidRPr="00E36DDD">
        <w:t xml:space="preserve">If a school has 10 or more students and 90% or more of those students have IEPs, the school should be reported either as a Special Education School </w:t>
      </w:r>
      <w:r w:rsidRPr="00E36DDD">
        <w:lastRenderedPageBreak/>
        <w:t>(School Type 2) or as an Alternative Education School (School Type 4).</w:t>
      </w:r>
      <w:r w:rsidR="00C365AB" w:rsidRPr="00E36DDD">
        <w:t xml:space="preserve"> </w:t>
      </w:r>
      <w:r w:rsidRPr="00E36DDD">
        <w:t xml:space="preserve">This is one criteria CCD uses in their review of school type so that similar schools are consistently identified as having a </w:t>
      </w:r>
      <w:r w:rsidR="00E65307" w:rsidRPr="00E36DDD">
        <w:t xml:space="preserve">special education </w:t>
      </w:r>
      <w:r w:rsidRPr="00E36DDD">
        <w:t>focus.</w:t>
      </w:r>
      <w:r w:rsidR="00C365AB" w:rsidRPr="00E36DDD">
        <w:t xml:space="preserve"> </w:t>
      </w:r>
      <w:r w:rsidRPr="00E36DDD">
        <w:t xml:space="preserve">Schools </w:t>
      </w:r>
      <w:r w:rsidR="00E65307" w:rsidRPr="00E36DDD">
        <w:t xml:space="preserve">where </w:t>
      </w:r>
      <w:r w:rsidRPr="00E36DDD">
        <w:t xml:space="preserve">less than 90% of the students </w:t>
      </w:r>
      <w:r w:rsidR="00E65307" w:rsidRPr="00E36DDD">
        <w:t xml:space="preserve">have </w:t>
      </w:r>
      <w:r w:rsidRPr="00E36DDD">
        <w:t>IEPs can also be reported as Special Education or Alternative Education school types if that meets your state’s criteria.</w:t>
      </w:r>
    </w:p>
    <w:p w14:paraId="3515D482" w14:textId="77777777" w:rsidR="00E465C8" w:rsidRPr="00E36DDD" w:rsidRDefault="00E465C8" w:rsidP="00E465C8"/>
    <w:p w14:paraId="21863CE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
          <w:bCs/>
        </w:rPr>
        <w:t>Did you know?</w:t>
      </w:r>
      <w:r w:rsidR="00C365AB" w:rsidRPr="00E36DDD">
        <w:rPr>
          <w:b/>
          <w:bCs/>
        </w:rPr>
        <w:t xml:space="preserve"> </w:t>
      </w:r>
      <w:r w:rsidRPr="00E36DDD">
        <w:rPr>
          <w:bCs/>
        </w:rPr>
        <w:t>NCES combines the school type information with the agency type to identify each school as a:</w:t>
      </w:r>
    </w:p>
    <w:p w14:paraId="35DAE37A"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Locally operated public school</w:t>
      </w:r>
    </w:p>
    <w:p w14:paraId="29558155"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Regionally operated public school</w:t>
      </w:r>
    </w:p>
    <w:p w14:paraId="504F74B1"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rPr>
          <w:bCs/>
        </w:rPr>
      </w:pPr>
      <w:r w:rsidRPr="00E36DDD">
        <w:rPr>
          <w:bCs/>
        </w:rPr>
        <w:sym w:font="Wingdings" w:char="006E"/>
      </w:r>
      <w:r w:rsidRPr="00E36DDD">
        <w:rPr>
          <w:bCs/>
        </w:rPr>
        <w:t xml:space="preserve"> State-operated public school</w:t>
      </w:r>
    </w:p>
    <w:p w14:paraId="133C89D6"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Cs/>
        </w:rPr>
        <w:sym w:font="Wingdings" w:char="006E"/>
      </w:r>
      <w:r w:rsidRPr="00E36DDD">
        <w:rPr>
          <w:bCs/>
        </w:rPr>
        <w:t xml:space="preserve"> Federally operated public school</w:t>
      </w:r>
    </w:p>
    <w:p w14:paraId="1480A0ED" w14:textId="560D842C" w:rsidR="003C32C3" w:rsidRPr="00E36DDD" w:rsidRDefault="003C32C3" w:rsidP="003C32C3">
      <w:bookmarkStart w:id="139" w:name="_Toc238368355"/>
      <w:bookmarkStart w:id="140" w:name="_Toc238368456"/>
      <w:bookmarkStart w:id="141" w:name="_Toc241038077"/>
      <w:bookmarkStart w:id="142" w:name="_Toc185841486"/>
      <w:bookmarkStart w:id="143" w:name="_Toc185841810"/>
      <w:bookmarkStart w:id="144" w:name="_Toc185841488"/>
      <w:bookmarkStart w:id="145" w:name="_Toc185841812"/>
      <w:bookmarkStart w:id="146" w:name="_Toc185841490"/>
      <w:bookmarkStart w:id="147" w:name="_Toc185841814"/>
      <w:bookmarkStart w:id="148" w:name="_Toc185841493"/>
      <w:bookmarkStart w:id="149" w:name="_Toc185841817"/>
      <w:bookmarkStart w:id="150" w:name="_Toc185841495"/>
      <w:bookmarkStart w:id="151" w:name="_Toc185841819"/>
      <w:bookmarkStart w:id="152" w:name="_Toc185841497"/>
      <w:bookmarkStart w:id="153" w:name="_Toc185841821"/>
      <w:bookmarkStart w:id="154" w:name="_Toc185841500"/>
      <w:bookmarkStart w:id="155" w:name="_Toc185841824"/>
      <w:bookmarkStart w:id="156" w:name="_Toc185841502"/>
      <w:bookmarkStart w:id="157" w:name="_Toc185841826"/>
      <w:bookmarkStart w:id="158" w:name="_Toc185841504"/>
      <w:bookmarkStart w:id="159" w:name="_Toc185841828"/>
      <w:bookmarkStart w:id="160" w:name="_Toc185841512"/>
      <w:bookmarkStart w:id="161" w:name="_Toc185841836"/>
      <w:bookmarkStart w:id="162" w:name="_Toc185841514"/>
      <w:bookmarkStart w:id="163" w:name="_Toc185841838"/>
      <w:bookmarkStart w:id="164" w:name="_Toc185841519"/>
      <w:bookmarkStart w:id="165" w:name="_Toc185841843"/>
      <w:bookmarkStart w:id="166" w:name="_Toc185841521"/>
      <w:bookmarkStart w:id="167" w:name="_Toc185841845"/>
      <w:bookmarkStart w:id="168" w:name="_Toc185841522"/>
      <w:bookmarkStart w:id="169" w:name="_Toc185841846"/>
      <w:bookmarkStart w:id="170" w:name="_Toc185841523"/>
      <w:bookmarkStart w:id="171" w:name="_Toc185841847"/>
      <w:bookmarkStart w:id="172" w:name="_Toc185841524"/>
      <w:bookmarkStart w:id="173" w:name="_Toc185841848"/>
      <w:bookmarkStart w:id="174" w:name="_Toc165785888"/>
      <w:bookmarkStart w:id="175" w:name="_Toc185841526"/>
      <w:bookmarkStart w:id="176" w:name="_Toc185841850"/>
      <w:bookmarkStart w:id="177" w:name="_Toc247445128"/>
      <w:bookmarkStart w:id="178" w:name="_Toc247445897"/>
      <w:bookmarkStart w:id="179" w:name="_Toc247636491"/>
      <w:bookmarkStart w:id="180" w:name="_Toc238368357"/>
      <w:bookmarkStart w:id="181" w:name="_Toc238368458"/>
      <w:bookmarkStart w:id="182" w:name="_Toc241038079"/>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25AA50D5" w14:textId="5B32BFE6" w:rsidR="003C32C3" w:rsidRPr="00E36DDD" w:rsidRDefault="003C32C3" w:rsidP="003C32C3">
      <w:pPr>
        <w:pStyle w:val="Heading4"/>
      </w:pPr>
      <w:r w:rsidRPr="00E36DDD">
        <w:t>Reconstituted Status (DG743)</w:t>
      </w:r>
      <w:r w:rsidRPr="00E36DDD">
        <w:rPr>
          <w:color w:val="FF0000"/>
        </w:rPr>
        <w:t xml:space="preserve"> </w:t>
      </w:r>
    </w:p>
    <w:p w14:paraId="11EBBFB7" w14:textId="77777777" w:rsidR="003C32C3" w:rsidRPr="00E36DDD" w:rsidRDefault="003C32C3" w:rsidP="003C32C3">
      <w:pPr>
        <w:autoSpaceDE w:val="0"/>
        <w:autoSpaceDN w:val="0"/>
      </w:pPr>
      <w:r w:rsidRPr="00E36DDD">
        <w:t>Definition – An indication that the school was restructured, transformed, or otherwise changed as a consequence of the state’s accountability system under ESEA or as a result of School Improvement Grant</w:t>
      </w:r>
      <w:r w:rsidR="00124815" w:rsidRPr="00E36DDD">
        <w:t>s</w:t>
      </w:r>
      <w:r w:rsidRPr="00E36DDD">
        <w:t xml:space="preserve"> (SIG), but is not recognized as a new school for CCD purposes.</w:t>
      </w:r>
    </w:p>
    <w:p w14:paraId="1C269C22" w14:textId="77777777" w:rsidR="00957472" w:rsidRPr="00E36DDD" w:rsidRDefault="00957472" w:rsidP="003C32C3">
      <w:pPr>
        <w:autoSpaceDE w:val="0"/>
        <w:autoSpaceDN w:val="0"/>
      </w:pPr>
    </w:p>
    <w:p w14:paraId="1040973A" w14:textId="77777777" w:rsidR="003C32C3" w:rsidRPr="00E36DDD" w:rsidRDefault="003C32C3" w:rsidP="003C32C3">
      <w:r w:rsidRPr="00E36DDD">
        <w:t>As a consequence of the state’s accountability system under ESEA or as a result of School Improvement Grant</w:t>
      </w:r>
      <w:r w:rsidR="00124815" w:rsidRPr="00E36DDD">
        <w:t>s</w:t>
      </w:r>
      <w:r w:rsidRPr="00E36DDD">
        <w:t xml:space="preserve"> (SIG), a school may be restructured, transformed, or otherwise substantially changed in order to improve student achievement. In some instances, such changes may qualify the school as a new school as determined by the state. In these cases, the state will issue the school a new state ID, and the school will start a new accountability history. However, in many cases, such schools will not qualify as a new school for purposes of CCD and will continue to retain the same NCES ID. For example, if a restructured school that is recognized by the state as a new school with a new state ID continues to offer instruction in essentially the same grades or to the same population of students, it would not be considered a new school for purposes of CCD. In these instances, the event of restructuring, transformation, or other similar substantial change needs to be recorded in order to explain likely shifts in trend data. The event of restructuring, transformation, or similar change is recorded using the reconstituted status.</w:t>
      </w:r>
    </w:p>
    <w:p w14:paraId="18F63B81" w14:textId="77777777" w:rsidR="003C32C3" w:rsidRPr="00E36DDD" w:rsidRDefault="003C32C3" w:rsidP="003C32C3"/>
    <w:p w14:paraId="39557684" w14:textId="77777777" w:rsidR="003C32C3" w:rsidRPr="00E36DDD" w:rsidRDefault="003C32C3" w:rsidP="003C32C3">
      <w:r w:rsidRPr="00E36DDD">
        <w:t>A reconstituted status determination of “Yes” or “No” is needed for all schools. A reconstituted status of “No” applies to any school that has not been restructured, transformed or otherwise substantially changed or one that qualifies as a new school for CCD purposes. The only schools that qualify for a reconstituted status of “yes” are reconstituted schools--</w:t>
      </w:r>
      <w:r w:rsidRPr="00E36DDD">
        <w:rPr>
          <w:i/>
        </w:rPr>
        <w:t>i.e.</w:t>
      </w:r>
      <w:r w:rsidRPr="00E36DDD">
        <w:t xml:space="preserve">, schools that do not qualify as a new school for purposes of CCD and are one of the following: </w:t>
      </w:r>
    </w:p>
    <w:p w14:paraId="1EB077B4" w14:textId="77777777" w:rsidR="003C32C3" w:rsidRPr="00E36DDD" w:rsidRDefault="003C32C3" w:rsidP="00C270C4">
      <w:pPr>
        <w:pStyle w:val="ListParagraph"/>
        <w:numPr>
          <w:ilvl w:val="0"/>
          <w:numId w:val="21"/>
        </w:numPr>
      </w:pPr>
      <w:r w:rsidRPr="00E36DDD">
        <w:t>In the first year of implementing a turnaround, transformation, or restart model under SIG;</w:t>
      </w:r>
    </w:p>
    <w:p w14:paraId="72ECEE62" w14:textId="77777777" w:rsidR="003C32C3" w:rsidRPr="00E36DDD" w:rsidRDefault="003C32C3" w:rsidP="00C270C4">
      <w:pPr>
        <w:pStyle w:val="ListParagraph"/>
        <w:numPr>
          <w:ilvl w:val="0"/>
          <w:numId w:val="21"/>
        </w:numPr>
      </w:pPr>
      <w:r w:rsidRPr="00E36DDD">
        <w:t>In the restructuring (implementation) year under ESEA accountability; or</w:t>
      </w:r>
    </w:p>
    <w:p w14:paraId="06821613" w14:textId="77777777" w:rsidR="003C32C3" w:rsidRPr="00E36DDD" w:rsidRDefault="003C32C3" w:rsidP="00C270C4">
      <w:pPr>
        <w:pStyle w:val="ListParagraph"/>
        <w:numPr>
          <w:ilvl w:val="0"/>
          <w:numId w:val="21"/>
        </w:numPr>
      </w:pPr>
      <w:r w:rsidRPr="00E36DDD">
        <w:t>Experiencing a change under a state-defined accountability system similar to the ESEA restructuring (implementation) year.</w:t>
      </w:r>
    </w:p>
    <w:p w14:paraId="4CDF5472" w14:textId="03A0AFD0" w:rsidR="003C32C3" w:rsidRPr="00E36DDD" w:rsidRDefault="003C32C3" w:rsidP="003C32C3">
      <w:r w:rsidRPr="00E36DDD">
        <w:lastRenderedPageBreak/>
        <w:t>To determine whether a school in the bulleted list above has a reconstituted status of “Yes,” first establish whether the school is a new school for purposes of CCD using the guidance in section 2.4.3.</w:t>
      </w:r>
      <w:r w:rsidR="001E7C9C">
        <w:t>1.4</w:t>
      </w:r>
      <w:r w:rsidRPr="00E36DDD">
        <w:t xml:space="preserve"> </w:t>
      </w:r>
      <w:r w:rsidR="00FA0B49">
        <w:t xml:space="preserve">Operational Status – When to Report as New.  </w:t>
      </w:r>
      <w:r w:rsidRPr="00E36DDD">
        <w:t>If the school does not meet the criteria for a new school, then the school has a reconstituted status of “Yes.”</w:t>
      </w:r>
    </w:p>
    <w:p w14:paraId="6BE5ACCE" w14:textId="77777777" w:rsidR="00FA0B49" w:rsidRDefault="00FA0B49" w:rsidP="003C32C3"/>
    <w:p w14:paraId="51E6B297" w14:textId="6BA31EE8" w:rsidR="003C32C3" w:rsidRPr="00E36DDD" w:rsidRDefault="003C32C3" w:rsidP="003C32C3">
      <w:r w:rsidRPr="00E36DDD">
        <w:t xml:space="preserve">In summary: </w:t>
      </w:r>
    </w:p>
    <w:p w14:paraId="1A5E31BC" w14:textId="77777777" w:rsidR="003C32C3" w:rsidRPr="00E36DDD" w:rsidRDefault="003C32C3" w:rsidP="00C270C4">
      <w:pPr>
        <w:pStyle w:val="ListParagraph"/>
        <w:numPr>
          <w:ilvl w:val="0"/>
          <w:numId w:val="22"/>
        </w:numPr>
      </w:pPr>
      <w:r w:rsidRPr="00E36DDD">
        <w:t>For reconstituted schools that do not meet the CCD criteria for a new school, use the permitted value “Yes.”</w:t>
      </w:r>
    </w:p>
    <w:p w14:paraId="2AA6BBD6" w14:textId="77777777" w:rsidR="003C32C3" w:rsidRPr="00E36DDD" w:rsidRDefault="003C32C3" w:rsidP="00C270C4">
      <w:pPr>
        <w:pStyle w:val="ListParagraph"/>
        <w:numPr>
          <w:ilvl w:val="0"/>
          <w:numId w:val="22"/>
        </w:numPr>
        <w:rPr>
          <w:sz w:val="22"/>
          <w:szCs w:val="22"/>
        </w:rPr>
      </w:pPr>
      <w:r w:rsidRPr="00E36DDD">
        <w:t>Use the permitted value “No” for all other schools, including new schools as determined by CCD criteria.</w:t>
      </w:r>
    </w:p>
    <w:p w14:paraId="5980BF9B" w14:textId="77777777" w:rsidR="003C32C3" w:rsidRPr="00E36DDD" w:rsidRDefault="003C32C3" w:rsidP="003C32C3"/>
    <w:p w14:paraId="3B43865C" w14:textId="77777777" w:rsidR="003C32C3" w:rsidRPr="00E36DDD" w:rsidRDefault="003C32C3"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A school’s reconstituted status will never be “Yes” when its operational status is “New” (status code 3).</w:t>
      </w:r>
    </w:p>
    <w:p w14:paraId="7F09139A" w14:textId="77777777" w:rsidR="003C32C3" w:rsidRPr="00E36DDD" w:rsidRDefault="003C32C3" w:rsidP="009262D6">
      <w:pPr>
        <w:pStyle w:val="Heading3"/>
      </w:pPr>
      <w:bookmarkStart w:id="183" w:name="_Toc525810923"/>
      <w:r w:rsidRPr="00E36DDD">
        <w:t>Charters</w:t>
      </w:r>
      <w:bookmarkEnd w:id="183"/>
      <w:r w:rsidRPr="00E36DDD">
        <w:t xml:space="preserve"> </w:t>
      </w:r>
    </w:p>
    <w:p w14:paraId="1A420245" w14:textId="77777777" w:rsidR="003C32C3" w:rsidRPr="00E36DDD" w:rsidRDefault="003C32C3" w:rsidP="003C32C3">
      <w:r w:rsidRPr="00E36DDD">
        <w:t>This section explains how to report data on charter schools and districts.</w:t>
      </w:r>
    </w:p>
    <w:p w14:paraId="715DC656" w14:textId="77777777" w:rsidR="003C32C3" w:rsidRPr="00E36DDD" w:rsidRDefault="003C32C3" w:rsidP="003C32C3"/>
    <w:p w14:paraId="358ED711" w14:textId="77777777" w:rsidR="003C32C3" w:rsidRPr="00E36DDD" w:rsidRDefault="003C32C3" w:rsidP="003C32C3">
      <w:pPr>
        <w:pStyle w:val="Heading4"/>
      </w:pPr>
      <w:r w:rsidRPr="00E36DDD">
        <w:t>States without charter schools</w:t>
      </w:r>
    </w:p>
    <w:p w14:paraId="43DD6A89" w14:textId="77777777" w:rsidR="003C32C3" w:rsidRPr="00E36DDD" w:rsidRDefault="003C32C3" w:rsidP="003C32C3">
      <w:r w:rsidRPr="00E36DDD">
        <w:t>States that have no charter schools, report the data groups on charter as follows:</w:t>
      </w:r>
    </w:p>
    <w:p w14:paraId="204CEEED" w14:textId="77777777" w:rsidR="003C32C3" w:rsidRPr="00E36DDD" w:rsidRDefault="003C32C3" w:rsidP="003C32C3">
      <w:pPr>
        <w:ind w:left="720"/>
      </w:pPr>
    </w:p>
    <w:p w14:paraId="4276B5D1" w14:textId="77777777" w:rsidR="003C32C3" w:rsidRPr="00E36DDD" w:rsidRDefault="003C32C3" w:rsidP="003C32C3">
      <w:pPr>
        <w:ind w:left="720"/>
      </w:pPr>
      <w:r w:rsidRPr="00E36DDD">
        <w:t>In the LEA file</w:t>
      </w:r>
    </w:p>
    <w:p w14:paraId="5F29E3D9" w14:textId="77777777" w:rsidR="003C32C3" w:rsidRPr="00E36DDD" w:rsidRDefault="003C32C3" w:rsidP="00066B94">
      <w:pPr>
        <w:numPr>
          <w:ilvl w:val="0"/>
          <w:numId w:val="29"/>
        </w:numPr>
      </w:pPr>
      <w:r w:rsidRPr="00E36DDD">
        <w:t>Report Charter LEA Status as “NA – State does not have charters or state does not permit charter LEAs”</w:t>
      </w:r>
    </w:p>
    <w:p w14:paraId="6516DC43" w14:textId="77777777" w:rsidR="003C32C3" w:rsidRPr="00E36DDD" w:rsidRDefault="003C32C3" w:rsidP="003C32C3">
      <w:pPr>
        <w:ind w:left="720"/>
      </w:pPr>
    </w:p>
    <w:p w14:paraId="390CEDC7" w14:textId="77777777" w:rsidR="003C32C3" w:rsidRPr="00E36DDD" w:rsidRDefault="003C32C3" w:rsidP="003C32C3">
      <w:pPr>
        <w:ind w:left="720"/>
      </w:pPr>
      <w:r w:rsidRPr="00E36DDD">
        <w:t>In the school file</w:t>
      </w:r>
    </w:p>
    <w:p w14:paraId="400AB34D" w14:textId="77777777" w:rsidR="003C32C3" w:rsidRPr="00E36DDD" w:rsidRDefault="003C32C3" w:rsidP="00066B94">
      <w:pPr>
        <w:numPr>
          <w:ilvl w:val="0"/>
          <w:numId w:val="29"/>
        </w:numPr>
      </w:pPr>
      <w:r w:rsidRPr="00E36DDD">
        <w:t xml:space="preserve">Report Charter Status as “Not Applicable” </w:t>
      </w:r>
    </w:p>
    <w:p w14:paraId="758D59CD" w14:textId="77777777" w:rsidR="003C32C3" w:rsidRPr="00E36DDD" w:rsidRDefault="003C32C3" w:rsidP="00066B94">
      <w:pPr>
        <w:numPr>
          <w:ilvl w:val="0"/>
          <w:numId w:val="29"/>
        </w:numPr>
      </w:pPr>
      <w:r w:rsidRPr="00E36DDD">
        <w:t>Leave the fields for charter authorizer identi</w:t>
      </w:r>
      <w:r w:rsidR="003C3267" w:rsidRPr="00E36DDD">
        <w:t>fi</w:t>
      </w:r>
      <w:r w:rsidRPr="00E36DDD">
        <w:t>er blank</w:t>
      </w:r>
    </w:p>
    <w:p w14:paraId="4ABAFC97" w14:textId="7855C06F" w:rsidR="003C32C3" w:rsidRPr="00E36DDD" w:rsidRDefault="003C32C3" w:rsidP="003C32C3"/>
    <w:p w14:paraId="02791516" w14:textId="6110D450" w:rsidR="003C32C3" w:rsidRPr="00E36DDD" w:rsidRDefault="003C32C3" w:rsidP="003C32C3">
      <w:pPr>
        <w:pStyle w:val="Heading4"/>
      </w:pPr>
      <w:r w:rsidRPr="00E36DDD">
        <w:t xml:space="preserve">Charter Status (DG27) </w:t>
      </w:r>
    </w:p>
    <w:p w14:paraId="7A2A9381" w14:textId="77777777" w:rsidR="003C32C3" w:rsidRPr="00E36DDD" w:rsidRDefault="003C32C3" w:rsidP="003C32C3">
      <w:r w:rsidRPr="00E36DDD">
        <w:t xml:space="preserve">Definition - An indication </w:t>
      </w:r>
      <w:r w:rsidR="002535A2" w:rsidRPr="00E36DDD">
        <w:t>that a public</w:t>
      </w:r>
      <w:r w:rsidRPr="00E36DDD">
        <w:t xml:space="preserve"> school provides free public elementary and/or secondary education to eligible students under a specific charter </w:t>
      </w:r>
      <w:r w:rsidR="002535A2" w:rsidRPr="00E36DDD">
        <w:t>executed, pursuant to a state charter school law, by an authorized chartering agency/authority and that is</w:t>
      </w:r>
      <w:r w:rsidR="00124815" w:rsidRPr="00E36DDD">
        <w:t xml:space="preserve"> designated by such authority to be </w:t>
      </w:r>
      <w:r w:rsidR="002535A2" w:rsidRPr="00E36DDD">
        <w:t xml:space="preserve">public </w:t>
      </w:r>
      <w:r w:rsidR="00124815" w:rsidRPr="00E36DDD">
        <w:t>charter school.</w:t>
      </w:r>
    </w:p>
    <w:p w14:paraId="4E69A3A4" w14:textId="77777777" w:rsidR="003C32C3" w:rsidRPr="00E36DDD" w:rsidRDefault="003C32C3" w:rsidP="003C32C3"/>
    <w:p w14:paraId="45B7AB03" w14:textId="77777777" w:rsidR="003C32C3" w:rsidRPr="00E36DDD" w:rsidRDefault="003C32C3" w:rsidP="003C32C3">
      <w:r w:rsidRPr="00E36DDD">
        <w:t>Permitted Values:</w:t>
      </w:r>
    </w:p>
    <w:p w14:paraId="3228632A" w14:textId="77777777" w:rsidR="003C32C3" w:rsidRPr="00E36DDD" w:rsidRDefault="003C32C3" w:rsidP="005C2021">
      <w:pPr>
        <w:numPr>
          <w:ilvl w:val="0"/>
          <w:numId w:val="31"/>
        </w:numPr>
      </w:pPr>
      <w:r w:rsidRPr="00E36DDD">
        <w:t>Yes</w:t>
      </w:r>
    </w:p>
    <w:p w14:paraId="52710A43" w14:textId="77777777" w:rsidR="003C32C3" w:rsidRPr="00E36DDD" w:rsidRDefault="003C32C3" w:rsidP="005C2021">
      <w:pPr>
        <w:numPr>
          <w:ilvl w:val="0"/>
          <w:numId w:val="31"/>
        </w:numPr>
      </w:pPr>
      <w:r w:rsidRPr="00E36DDD">
        <w:t>No</w:t>
      </w:r>
    </w:p>
    <w:p w14:paraId="55A39B88" w14:textId="77777777" w:rsidR="003C32C3" w:rsidRPr="00E36DDD" w:rsidRDefault="003C32C3" w:rsidP="005C2021">
      <w:pPr>
        <w:numPr>
          <w:ilvl w:val="0"/>
          <w:numId w:val="31"/>
        </w:numPr>
      </w:pPr>
      <w:r w:rsidRPr="00E36DDD">
        <w:t>Not Applicable</w:t>
      </w:r>
    </w:p>
    <w:p w14:paraId="00929F87" w14:textId="77777777" w:rsidR="003C32C3" w:rsidRPr="00E36DDD" w:rsidRDefault="003C32C3" w:rsidP="003C32C3"/>
    <w:p w14:paraId="13FEBFD5" w14:textId="19E2B627" w:rsidR="003C32C3" w:rsidRPr="00E36DDD" w:rsidRDefault="003C32C3" w:rsidP="003C32C3">
      <w:r w:rsidRPr="00E36DDD">
        <w:t xml:space="preserve">A state should only use the Not Applicable value for Charter Status when </w:t>
      </w:r>
      <w:r w:rsidR="006A26A9">
        <w:t xml:space="preserve">there is no state </w:t>
      </w:r>
      <w:r w:rsidRPr="00E36DDD">
        <w:t>charter school</w:t>
      </w:r>
      <w:r w:rsidR="006A26A9">
        <w:t xml:space="preserve"> law.</w:t>
      </w:r>
      <w:r w:rsidRPr="00E36DDD">
        <w:t xml:space="preserve"> </w:t>
      </w:r>
    </w:p>
    <w:p w14:paraId="2F12144A" w14:textId="77777777" w:rsidR="003C32C3" w:rsidRPr="00E36DDD" w:rsidRDefault="003C32C3" w:rsidP="003C32C3"/>
    <w:p w14:paraId="41F9F6FC" w14:textId="77777777" w:rsidR="006A26A9" w:rsidRDefault="003C32C3" w:rsidP="003C32C3">
      <w:r w:rsidRPr="00E36DDD">
        <w:t>ESS will store a single Charter Status for a school for any school year.</w:t>
      </w:r>
    </w:p>
    <w:p w14:paraId="63A12BEA" w14:textId="6A7C6FB8" w:rsidR="003C32C3" w:rsidRPr="00E36DDD" w:rsidRDefault="006A26A9" w:rsidP="003C32C3">
      <w:r>
        <w:lastRenderedPageBreak/>
        <w:t xml:space="preserve">In some states, a single charter can authorize schools or campuses in multiple locations.  </w:t>
      </w:r>
      <w:r w:rsidRPr="00E36DDD">
        <w:t xml:space="preserve">If </w:t>
      </w:r>
      <w:r>
        <w:t>the schools or campuses at each location independently</w:t>
      </w:r>
      <w:r w:rsidRPr="00E36DDD">
        <w:t xml:space="preserve"> meet the definition of a school, </w:t>
      </w:r>
      <w:r>
        <w:t xml:space="preserve">then </w:t>
      </w:r>
      <w:r w:rsidRPr="00E36DDD">
        <w:t>th</w:t>
      </w:r>
      <w:r>
        <w:t xml:space="preserve">ose schools or campuses </w:t>
      </w:r>
      <w:r w:rsidRPr="00E36DDD">
        <w:t xml:space="preserve">should be reported in the Directory </w:t>
      </w:r>
      <w:r>
        <w:t xml:space="preserve">individually </w:t>
      </w:r>
      <w:r w:rsidRPr="00E36DDD">
        <w:t>as regular schools with a charter status of “Yes”.</w:t>
      </w:r>
      <w:r w:rsidR="003C32C3" w:rsidRPr="00E36DDD">
        <w:t xml:space="preserve"> </w:t>
      </w:r>
    </w:p>
    <w:p w14:paraId="3A4DDC9C" w14:textId="77777777" w:rsidR="00B97CFF" w:rsidRPr="00E36DDD" w:rsidRDefault="00B97CFF" w:rsidP="00B97CFF"/>
    <w:p w14:paraId="074E92DD" w14:textId="02E2C631" w:rsidR="006A26A9" w:rsidRPr="00E36DDD" w:rsidRDefault="006A26A9"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D56D5C">
        <w:rPr>
          <w:b/>
        </w:rPr>
        <w:t>Did you know?</w:t>
      </w:r>
      <w:r>
        <w:t xml:space="preserve"> The CCD is used as a sampling frame. When multiple schools are reported as a single school, the sampling frame is in error and has to be redone.  The rework costs time and money.   Therefore, it is important to report each school individually in the Directory.  See Attachment B-2 for more information on how the ED</w:t>
      </w:r>
      <w:r w:rsidRPr="006A26A9">
        <w:rPr>
          <w:i/>
        </w:rPr>
        <w:t xml:space="preserve">Facts </w:t>
      </w:r>
      <w:r>
        <w:t>Directory is used.</w:t>
      </w:r>
    </w:p>
    <w:p w14:paraId="16796B54" w14:textId="77777777" w:rsidR="003C32C3" w:rsidRPr="00E36DDD" w:rsidRDefault="003C32C3" w:rsidP="003C32C3"/>
    <w:p w14:paraId="4B1723D2" w14:textId="0EBEC3C8" w:rsidR="003C32C3" w:rsidRPr="00E36DDD" w:rsidRDefault="003C32C3" w:rsidP="003C32C3">
      <w:pPr>
        <w:pStyle w:val="Heading4"/>
      </w:pPr>
      <w:r w:rsidRPr="00E36DDD">
        <w:t xml:space="preserve">Charter </w:t>
      </w:r>
      <w:r w:rsidR="00965899">
        <w:t>Aut</w:t>
      </w:r>
      <w:r w:rsidRPr="00E36DDD">
        <w:t xml:space="preserve">horizer Identifier </w:t>
      </w:r>
      <w:r w:rsidR="0098623A" w:rsidRPr="00E36DDD">
        <w:t>(</w:t>
      </w:r>
      <w:r w:rsidR="00C913FF">
        <w:t>S</w:t>
      </w:r>
      <w:r w:rsidR="0098623A" w:rsidRPr="00E36DDD">
        <w:t xml:space="preserve">tate) </w:t>
      </w:r>
      <w:r w:rsidRPr="00E36DDD">
        <w:t xml:space="preserve">(DG804) </w:t>
      </w:r>
    </w:p>
    <w:p w14:paraId="51C612DE" w14:textId="77777777" w:rsidR="003C32C3" w:rsidRPr="00E36DDD" w:rsidRDefault="003C32C3" w:rsidP="003C32C3">
      <w:r w:rsidRPr="00E36DDD">
        <w:t>Definition</w:t>
      </w:r>
      <w:r w:rsidR="00C913FF">
        <w:t xml:space="preserve"> </w:t>
      </w:r>
      <w:r w:rsidRPr="00E36DDD">
        <w:t>- The identifier assigned to an authorized public chartering agency by the SEA.</w:t>
      </w:r>
    </w:p>
    <w:p w14:paraId="36CEB7D9" w14:textId="77777777" w:rsidR="003C32C3" w:rsidRPr="00E36DDD" w:rsidRDefault="003C32C3" w:rsidP="003C32C3"/>
    <w:p w14:paraId="336FDA92" w14:textId="21E1A7DC" w:rsidR="003C32C3" w:rsidRPr="00E36DDD" w:rsidRDefault="003C32C3" w:rsidP="003C32C3">
      <w:r w:rsidRPr="00E36DDD">
        <w:t xml:space="preserve">This number is used to link the charter authorizers that will be in the Charter Authorizer Directory </w:t>
      </w:r>
      <w:r w:rsidR="00965899">
        <w:t xml:space="preserve">(FS 190) </w:t>
      </w:r>
      <w:r w:rsidRPr="00E36DDD">
        <w:t xml:space="preserve">to specific charter schools reported in the Directory. </w:t>
      </w:r>
    </w:p>
    <w:p w14:paraId="6520EB9A" w14:textId="77777777" w:rsidR="003C32C3" w:rsidRPr="00E36DDD" w:rsidRDefault="003C32C3" w:rsidP="003C32C3"/>
    <w:p w14:paraId="59C29E64" w14:textId="77777777" w:rsidR="003C32C3" w:rsidRPr="00E36DDD" w:rsidRDefault="003C32C3" w:rsidP="003C32C3">
      <w:pPr>
        <w:pStyle w:val="Default"/>
        <w:rPr>
          <w:b/>
          <w:bCs/>
        </w:rPr>
      </w:pPr>
      <w:r w:rsidRPr="00E36DDD">
        <w:rPr>
          <w:b/>
          <w:bCs/>
        </w:rPr>
        <w:t>Why are there two fields for charter authorizer identifier?</w:t>
      </w:r>
    </w:p>
    <w:p w14:paraId="1A43508D" w14:textId="77777777" w:rsidR="003C32C3" w:rsidRPr="00E36DDD" w:rsidRDefault="003C32C3" w:rsidP="003C32C3">
      <w:pPr>
        <w:pStyle w:val="Default"/>
      </w:pPr>
      <w:r w:rsidRPr="00E36DDD">
        <w:t xml:space="preserve">In the situation where a charter may have multiple authorizers, two fields are available to input authorizer identifiers. The first field is for the primary authorizer and the second is for the secondary authorizer. The primary authorizer should be the authorizer that ultimately approves the charter petition, and all listed charter schools will have a primary authorizer. The secondary authorizer field would only be necessary for charter schools that complete a two-step authorization process. The SEA should determine whether a secondary authorizer is included based on the charter authorizing requirements in their state. </w:t>
      </w:r>
    </w:p>
    <w:p w14:paraId="2375EC1E" w14:textId="77777777" w:rsidR="003C32C3" w:rsidRPr="00E36DDD" w:rsidRDefault="003C32C3" w:rsidP="003C32C3">
      <w:pPr>
        <w:pStyle w:val="Default"/>
      </w:pPr>
    </w:p>
    <w:p w14:paraId="7DF00BE4" w14:textId="77777777" w:rsidR="003C32C3" w:rsidRPr="00E36DDD" w:rsidRDefault="003C32C3" w:rsidP="003C32C3">
      <w:pPr>
        <w:pStyle w:val="Default"/>
        <w:rPr>
          <w:b/>
        </w:rPr>
      </w:pPr>
      <w:r w:rsidRPr="00E36DDD">
        <w:rPr>
          <w:b/>
        </w:rPr>
        <w:t>What identifier should be used?</w:t>
      </w:r>
    </w:p>
    <w:p w14:paraId="7D053797" w14:textId="255FCB52" w:rsidR="003C32C3" w:rsidRPr="00E36DDD" w:rsidRDefault="00303AC5" w:rsidP="003C32C3">
      <w:pPr>
        <w:pStyle w:val="Default"/>
        <w:rPr>
          <w:b/>
          <w:bCs/>
        </w:rPr>
      </w:pPr>
      <w:r w:rsidRPr="00E36DDD">
        <w:t>These identifiers must match to a record in the Charter Authorizer Directory file (</w:t>
      </w:r>
      <w:r w:rsidR="00F60930" w:rsidRPr="00E36DDD">
        <w:t>FS</w:t>
      </w:r>
      <w:r w:rsidRPr="00E36DDD">
        <w:t xml:space="preserve">190). </w:t>
      </w:r>
      <w:r w:rsidR="003C32C3" w:rsidRPr="00E36DDD">
        <w:t xml:space="preserve">The state is able to create any number they want for these </w:t>
      </w:r>
      <w:r w:rsidR="004426BF" w:rsidRPr="00E36DDD">
        <w:t>identifiers</w:t>
      </w:r>
      <w:r w:rsidR="003C32C3" w:rsidRPr="00E36DDD">
        <w:t xml:space="preserve">, as long as </w:t>
      </w:r>
      <w:r w:rsidR="004426BF" w:rsidRPr="00E36DDD">
        <w:t>it</w:t>
      </w:r>
      <w:r w:rsidR="005A0E93" w:rsidRPr="00E36DDD">
        <w:t xml:space="preserve"> i</w:t>
      </w:r>
      <w:r w:rsidR="004426BF" w:rsidRPr="00E36DDD">
        <w:t>s</w:t>
      </w:r>
      <w:r w:rsidR="003C32C3" w:rsidRPr="00E36DDD">
        <w:t xml:space="preserve"> unique within the state. If the authorizer is already an established LEA, the state may use the NCES LEA ID as the charter identifier.</w:t>
      </w:r>
      <w:r w:rsidR="004426BF" w:rsidRPr="00E36DDD">
        <w:t xml:space="preserve"> </w:t>
      </w:r>
      <w:r w:rsidR="00567F26" w:rsidRPr="00E36DDD">
        <w:rPr>
          <w:bCs/>
        </w:rPr>
        <w:t>If the charter school has only one authorizer, fill out the first field and leave the second field blank.</w:t>
      </w:r>
    </w:p>
    <w:p w14:paraId="4C328F2B" w14:textId="535710E8" w:rsidR="002535A2" w:rsidRPr="00846F4F" w:rsidRDefault="002535A2" w:rsidP="003C32C3">
      <w:pPr>
        <w:rPr>
          <w:b/>
        </w:rPr>
      </w:pPr>
    </w:p>
    <w:p w14:paraId="4AAB5371" w14:textId="35D4AC37" w:rsidR="003C32C3" w:rsidRPr="00E36DDD" w:rsidRDefault="003C32C3" w:rsidP="003C32C3">
      <w:pPr>
        <w:pStyle w:val="Heading4"/>
      </w:pPr>
      <w:r w:rsidRPr="00E36DDD">
        <w:t xml:space="preserve">Charter LEA Status (DG653) </w:t>
      </w:r>
    </w:p>
    <w:p w14:paraId="29ACE254" w14:textId="77777777" w:rsidR="003C32C3" w:rsidRPr="00E36DDD" w:rsidRDefault="003C32C3" w:rsidP="003C32C3">
      <w:r w:rsidRPr="00E36DDD">
        <w:t xml:space="preserve">Definition - The status of a charter </w:t>
      </w:r>
      <w:r w:rsidR="00373562" w:rsidRPr="00E36DDD">
        <w:t>district as an LEA</w:t>
      </w:r>
      <w:r w:rsidRPr="00E36DDD">
        <w:t xml:space="preserve"> for purposes of federal programs.</w:t>
      </w:r>
    </w:p>
    <w:p w14:paraId="687386E8" w14:textId="77777777" w:rsidR="003C32C3" w:rsidRPr="00E36DDD" w:rsidRDefault="003C32C3" w:rsidP="003C32C3"/>
    <w:p w14:paraId="59D09E0D" w14:textId="77777777" w:rsidR="00681881" w:rsidRPr="00E36DDD" w:rsidRDefault="00681881" w:rsidP="003C32C3">
      <w:r w:rsidRPr="00E36DDD">
        <w:t>If LEA type (DG 453) is not Independent charter district (code 7):</w:t>
      </w:r>
    </w:p>
    <w:p w14:paraId="334C2D05" w14:textId="77777777" w:rsidR="003C32C3" w:rsidRPr="00E36DDD" w:rsidRDefault="003C32C3" w:rsidP="00066B94">
      <w:pPr>
        <w:pStyle w:val="ListParagraph"/>
        <w:numPr>
          <w:ilvl w:val="0"/>
          <w:numId w:val="28"/>
        </w:numPr>
        <w:ind w:left="630"/>
        <w:contextualSpacing/>
      </w:pPr>
      <w:r w:rsidRPr="007A0A73">
        <w:rPr>
          <w:b/>
        </w:rPr>
        <w:t>NA</w:t>
      </w:r>
      <w:r w:rsidR="0090746D">
        <w:t xml:space="preserve"> - Not applicable </w:t>
      </w:r>
      <w:r w:rsidRPr="00E36DDD">
        <w:t>– State does not have charters or state does not permit charter LEAs</w:t>
      </w:r>
    </w:p>
    <w:p w14:paraId="0C67D98F" w14:textId="77777777" w:rsidR="003C32C3" w:rsidRPr="00E36DDD" w:rsidRDefault="0090746D" w:rsidP="00066B94">
      <w:pPr>
        <w:pStyle w:val="ListParagraph"/>
        <w:numPr>
          <w:ilvl w:val="0"/>
          <w:numId w:val="28"/>
        </w:numPr>
        <w:ind w:left="630"/>
        <w:contextualSpacing/>
      </w:pPr>
      <w:r w:rsidRPr="007A0A73">
        <w:rPr>
          <w:b/>
        </w:rPr>
        <w:t>NOTCHR</w:t>
      </w:r>
      <w:r w:rsidR="003C32C3" w:rsidRPr="00E36DDD">
        <w:t xml:space="preserve"> </w:t>
      </w:r>
      <w:r>
        <w:t>- Not a charter district</w:t>
      </w:r>
      <w:r w:rsidR="003C32C3" w:rsidRPr="00E36DDD">
        <w:t>– State has charter LEAs but this LEA is not a charter LEA.</w:t>
      </w:r>
    </w:p>
    <w:p w14:paraId="0711F408" w14:textId="77777777" w:rsidR="00681881" w:rsidRPr="00E36DDD" w:rsidRDefault="00681881" w:rsidP="00681881">
      <w:pPr>
        <w:pStyle w:val="ListParagraph"/>
        <w:ind w:left="0"/>
        <w:contextualSpacing/>
      </w:pPr>
    </w:p>
    <w:p w14:paraId="56CB8968" w14:textId="77777777" w:rsidR="00681881" w:rsidRPr="00E36DDD" w:rsidRDefault="00681881" w:rsidP="00681881">
      <w:pPr>
        <w:pStyle w:val="ListParagraph"/>
        <w:ind w:left="0"/>
        <w:contextualSpacing/>
      </w:pPr>
      <w:r w:rsidRPr="00E36DDD">
        <w:t>If LEA type (DG 453) is Independent charter district (code 7):</w:t>
      </w:r>
    </w:p>
    <w:p w14:paraId="596344F4" w14:textId="77777777" w:rsidR="003C32C3" w:rsidRPr="00E36DDD" w:rsidRDefault="007A0A73" w:rsidP="00066B94">
      <w:pPr>
        <w:pStyle w:val="ListParagraph"/>
        <w:numPr>
          <w:ilvl w:val="0"/>
          <w:numId w:val="28"/>
        </w:numPr>
        <w:ind w:left="630"/>
        <w:contextualSpacing/>
      </w:pPr>
      <w:r w:rsidRPr="007A0A73">
        <w:rPr>
          <w:b/>
        </w:rPr>
        <w:lastRenderedPageBreak/>
        <w:t>CHRTIDEAESEA</w:t>
      </w:r>
      <w:r>
        <w:t xml:space="preserve"> – LEA for federal programs - </w:t>
      </w:r>
      <w:r w:rsidR="003C32C3" w:rsidRPr="00E36DDD">
        <w:t xml:space="preserve">Charter district which is an LEA for programs authorized under </w:t>
      </w:r>
      <w:r w:rsidR="003C32C3" w:rsidRPr="00E36DDD">
        <w:rPr>
          <w:i/>
          <w:iCs/>
        </w:rPr>
        <w:t>IDEA, ESEA</w:t>
      </w:r>
      <w:r w:rsidR="003C32C3" w:rsidRPr="00E36DDD">
        <w:t xml:space="preserve"> and </w:t>
      </w:r>
      <w:r w:rsidR="003C32C3" w:rsidRPr="00E36DDD">
        <w:rPr>
          <w:i/>
          <w:iCs/>
        </w:rPr>
        <w:t xml:space="preserve">Perkins </w:t>
      </w:r>
    </w:p>
    <w:p w14:paraId="50592D3D" w14:textId="77777777" w:rsidR="003C32C3" w:rsidRPr="00E36DDD" w:rsidRDefault="007A0A73" w:rsidP="00066B94">
      <w:pPr>
        <w:pStyle w:val="ListParagraph"/>
        <w:numPr>
          <w:ilvl w:val="0"/>
          <w:numId w:val="28"/>
        </w:numPr>
        <w:ind w:left="630"/>
        <w:contextualSpacing/>
      </w:pPr>
      <w:r w:rsidRPr="007A0A73">
        <w:rPr>
          <w:b/>
        </w:rPr>
        <w:t>CHRTESEA</w:t>
      </w:r>
      <w:r>
        <w:t xml:space="preserve"> – LEA for ESEA and Perkins - </w:t>
      </w:r>
      <w:r w:rsidR="003C32C3" w:rsidRPr="00E36DDD">
        <w:t xml:space="preserve">Charter district which is an LEA for programs authorized under </w:t>
      </w:r>
      <w:r w:rsidR="003C32C3" w:rsidRPr="00E36DDD">
        <w:rPr>
          <w:i/>
          <w:iCs/>
        </w:rPr>
        <w:t>ESEA</w:t>
      </w:r>
      <w:r w:rsidR="003C32C3" w:rsidRPr="00E36DDD">
        <w:t xml:space="preserve"> and </w:t>
      </w:r>
      <w:r w:rsidR="003C32C3" w:rsidRPr="00E36DDD">
        <w:rPr>
          <w:i/>
          <w:iCs/>
        </w:rPr>
        <w:t xml:space="preserve">Perkins </w:t>
      </w:r>
      <w:r w:rsidR="003C32C3" w:rsidRPr="00E36DDD">
        <w:t xml:space="preserve">but not under </w:t>
      </w:r>
      <w:r w:rsidR="003C32C3" w:rsidRPr="00E36DDD">
        <w:rPr>
          <w:i/>
          <w:iCs/>
        </w:rPr>
        <w:t>IDEA</w:t>
      </w:r>
    </w:p>
    <w:p w14:paraId="08296CE2" w14:textId="77777777" w:rsidR="003C32C3" w:rsidRPr="00E36DDD" w:rsidRDefault="007A0A73" w:rsidP="00066B94">
      <w:pPr>
        <w:pStyle w:val="ListParagraph"/>
        <w:numPr>
          <w:ilvl w:val="0"/>
          <w:numId w:val="28"/>
        </w:numPr>
        <w:ind w:left="630"/>
        <w:contextualSpacing/>
      </w:pPr>
      <w:r w:rsidRPr="007A0A73">
        <w:rPr>
          <w:b/>
        </w:rPr>
        <w:t>CHRTIDEA</w:t>
      </w:r>
      <w:r>
        <w:t xml:space="preserve"> – LEA for IDEA - </w:t>
      </w:r>
      <w:r w:rsidR="003C32C3" w:rsidRPr="00E36DDD">
        <w:t xml:space="preserve">Charter district which is an LEA for programs authorized under </w:t>
      </w:r>
      <w:r w:rsidR="003C32C3" w:rsidRPr="00E36DDD">
        <w:rPr>
          <w:i/>
          <w:iCs/>
        </w:rPr>
        <w:t>IDEA</w:t>
      </w:r>
      <w:r w:rsidR="003C32C3" w:rsidRPr="00E36DDD">
        <w:t xml:space="preserve"> but not under </w:t>
      </w:r>
      <w:r w:rsidR="003C32C3" w:rsidRPr="00E36DDD">
        <w:rPr>
          <w:i/>
          <w:iCs/>
        </w:rPr>
        <w:t>ESEA</w:t>
      </w:r>
      <w:r w:rsidR="003C32C3" w:rsidRPr="00E36DDD">
        <w:t xml:space="preserve"> and </w:t>
      </w:r>
      <w:r w:rsidR="003C32C3" w:rsidRPr="00E36DDD">
        <w:rPr>
          <w:i/>
          <w:iCs/>
        </w:rPr>
        <w:t>Perkins</w:t>
      </w:r>
    </w:p>
    <w:p w14:paraId="3842C6E9" w14:textId="77777777" w:rsidR="003C32C3" w:rsidRPr="00E36DDD" w:rsidRDefault="0090746D" w:rsidP="00066B94">
      <w:pPr>
        <w:pStyle w:val="ListParagraph"/>
        <w:numPr>
          <w:ilvl w:val="0"/>
          <w:numId w:val="28"/>
        </w:numPr>
        <w:ind w:left="630"/>
        <w:contextualSpacing/>
      </w:pPr>
      <w:r w:rsidRPr="007A0A73">
        <w:rPr>
          <w:b/>
        </w:rPr>
        <w:t>CHRTNOTLEA</w:t>
      </w:r>
      <w:r>
        <w:t xml:space="preserve"> – Not LEA for federal programs - </w:t>
      </w:r>
      <w:r w:rsidR="003C32C3" w:rsidRPr="00E36DDD">
        <w:t>Charter district which is not an LEA for federal program</w:t>
      </w:r>
      <w:r>
        <w:t>s</w:t>
      </w:r>
    </w:p>
    <w:p w14:paraId="74D5A3F2" w14:textId="77777777" w:rsidR="003C32C3" w:rsidRPr="00E36DDD" w:rsidRDefault="003C32C3" w:rsidP="003C32C3"/>
    <w:p w14:paraId="42FF69CF" w14:textId="77777777" w:rsidR="003C32C3" w:rsidRPr="00E36DDD" w:rsidRDefault="003C32C3" w:rsidP="009262D6">
      <w:pPr>
        <w:pStyle w:val="Heading3"/>
      </w:pPr>
      <w:bookmarkStart w:id="184" w:name="_Toc525810924"/>
      <w:r w:rsidRPr="00E36DDD">
        <w:t>Explanations</w:t>
      </w:r>
      <w:bookmarkEnd w:id="184"/>
    </w:p>
    <w:p w14:paraId="5B8AFD71" w14:textId="145EC969" w:rsidR="003C32C3" w:rsidRDefault="003C32C3" w:rsidP="003C32C3">
      <w:r w:rsidRPr="00E36DDD">
        <w:t xml:space="preserve">This field should be used to provide explanations of LEAs with the </w:t>
      </w:r>
      <w:r w:rsidR="00270588" w:rsidRPr="00E36DDD">
        <w:t xml:space="preserve">LEA </w:t>
      </w:r>
      <w:r w:rsidRPr="00E36DDD">
        <w:t>Type code of “8-Other Education Agencies” and schools with the School Type code of “5-Reportable Program.”</w:t>
      </w:r>
    </w:p>
    <w:p w14:paraId="13617ED0" w14:textId="77777777" w:rsidR="007409FA" w:rsidRPr="00E36DDD" w:rsidRDefault="007409FA" w:rsidP="003C32C3">
      <w:pPr>
        <w:rPr>
          <w:u w:val="single"/>
        </w:rPr>
      </w:pPr>
    </w:p>
    <w:p w14:paraId="2537B459" w14:textId="32DB7C66" w:rsidR="003C32C3" w:rsidRPr="00E36DDD" w:rsidRDefault="003C32C3" w:rsidP="009262D6">
      <w:pPr>
        <w:pStyle w:val="Heading3"/>
      </w:pPr>
      <w:bookmarkStart w:id="185" w:name="_Toc525810925"/>
      <w:r w:rsidRPr="00E36DDD">
        <w:t>Grades Offered (DG18)</w:t>
      </w:r>
      <w:bookmarkEnd w:id="185"/>
    </w:p>
    <w:p w14:paraId="650E8E06" w14:textId="6410426F" w:rsidR="00B36F7F" w:rsidRPr="00E36DDD" w:rsidRDefault="00B36F7F" w:rsidP="00B36F7F">
      <w:r w:rsidRPr="00E36DDD">
        <w:t>Definition - The grade</w:t>
      </w:r>
      <w:r w:rsidR="002535A2" w:rsidRPr="00E36DDD">
        <w:t xml:space="preserve"> level(s)</w:t>
      </w:r>
      <w:r w:rsidRPr="00E36DDD">
        <w:t xml:space="preserve"> offered by the school or district.</w:t>
      </w:r>
    </w:p>
    <w:p w14:paraId="7A6B7842" w14:textId="77777777" w:rsidR="00B36F7F" w:rsidRPr="00E36DDD" w:rsidRDefault="00B36F7F" w:rsidP="00B36F7F"/>
    <w:p w14:paraId="07F17464" w14:textId="634989C1" w:rsidR="003C32C3" w:rsidRPr="00E36DDD" w:rsidRDefault="003C32C3" w:rsidP="003C32C3">
      <w:r w:rsidRPr="00E36DDD">
        <w:t>The Grades Offered data file is closely related to the Directory file</w:t>
      </w:r>
      <w:r w:rsidR="00264C5A">
        <w:t xml:space="preserve"> and </w:t>
      </w:r>
      <w:r w:rsidRPr="00E36DDD">
        <w:t xml:space="preserve">are submitted </w:t>
      </w:r>
      <w:r w:rsidR="00264C5A">
        <w:t xml:space="preserve">in </w:t>
      </w:r>
      <w:r w:rsidR="004F684C">
        <w:t xml:space="preserve">file specification </w:t>
      </w:r>
      <w:r w:rsidRPr="00E36DDD">
        <w:t>039. Grades offered should be submitted in conjunction with directory data. See the grades offered file specification for information on submitting grades offered.</w:t>
      </w:r>
    </w:p>
    <w:p w14:paraId="550ACFE8" w14:textId="77777777" w:rsidR="008209FC" w:rsidRPr="00E36DDD" w:rsidRDefault="008209FC" w:rsidP="003C32C3"/>
    <w:p w14:paraId="1AD6DE3C" w14:textId="77777777" w:rsidR="003C32C3" w:rsidRPr="00426D12" w:rsidRDefault="003C32C3" w:rsidP="005C2021">
      <w:pPr>
        <w:pStyle w:val="Heading2"/>
        <w:numPr>
          <w:ilvl w:val="1"/>
          <w:numId w:val="62"/>
        </w:numPr>
        <w:ind w:hanging="36"/>
      </w:pPr>
      <w:bookmarkStart w:id="186" w:name="_Toc525810926"/>
      <w:r w:rsidRPr="00426D12">
        <w:t>Definitions</w:t>
      </w:r>
      <w:bookmarkEnd w:id="186"/>
    </w:p>
    <w:p w14:paraId="40186D4D" w14:textId="349377F9" w:rsidR="00523781" w:rsidRPr="00E36DDD" w:rsidRDefault="00D8376B" w:rsidP="003C32C3">
      <w:hyperlink r:id="rId29" w:history="1">
        <w:r w:rsidR="00114D77" w:rsidRPr="00264C5A">
          <w:rPr>
            <w:rStyle w:val="Hyperlink"/>
          </w:rPr>
          <w:t>Attachment B-2 Directory Records for the ED</w:t>
        </w:r>
        <w:r w:rsidR="00114D77" w:rsidRPr="00264C5A">
          <w:rPr>
            <w:rStyle w:val="Hyperlink"/>
            <w:i/>
          </w:rPr>
          <w:t>Facts</w:t>
        </w:r>
        <w:r w:rsidR="00114D77" w:rsidRPr="00264C5A">
          <w:rPr>
            <w:rStyle w:val="Hyperlink"/>
          </w:rPr>
          <w:t xml:space="preserve"> Data Set</w:t>
        </w:r>
      </w:hyperlink>
      <w:r w:rsidR="00114D77" w:rsidRPr="00291300">
        <w:t xml:space="preserve"> includes an explanation of the directory</w:t>
      </w:r>
      <w:r w:rsidR="00114D77">
        <w:t xml:space="preserve"> and definitions</w:t>
      </w:r>
      <w:r w:rsidR="00114D77" w:rsidRPr="00291300">
        <w:t xml:space="preserve">.  Attachment B-2 can be found on </w:t>
      </w:r>
      <w:r w:rsidR="00114D77">
        <w:t>r</w:t>
      </w:r>
      <w:r w:rsidR="00114D77" w:rsidRPr="00291300">
        <w:t>eginfo.gov</w:t>
      </w:r>
      <w:r w:rsidR="00264C5A">
        <w:t>.</w:t>
      </w:r>
      <w:r w:rsidR="00523781" w:rsidRPr="00E36DDD">
        <w:t xml:space="preserve"> </w:t>
      </w:r>
    </w:p>
    <w:p w14:paraId="04260415" w14:textId="77777777" w:rsidR="00AF5C1A" w:rsidRPr="00E36DDD" w:rsidRDefault="00CD1BBF" w:rsidP="00C935B9">
      <w:pPr>
        <w:pStyle w:val="Heading1"/>
        <w:rPr>
          <w:rFonts w:ascii="Arial" w:hAnsi="Arial" w:cs="Arial"/>
        </w:rPr>
      </w:pPr>
      <w:bookmarkStart w:id="187" w:name="_Toc275763132"/>
      <w:bookmarkStart w:id="188" w:name="_Toc233109529"/>
      <w:bookmarkStart w:id="189" w:name="_Toc233109530"/>
      <w:bookmarkStart w:id="190" w:name="_Toc233109532"/>
      <w:bookmarkStart w:id="191" w:name="_Toc233109533"/>
      <w:bookmarkStart w:id="192" w:name="_Toc233109534"/>
      <w:bookmarkStart w:id="193" w:name="_Toc233109536"/>
      <w:bookmarkStart w:id="194" w:name="_Toc233109537"/>
      <w:bookmarkStart w:id="195" w:name="_Toc233109538"/>
      <w:bookmarkStart w:id="196" w:name="_Toc233109539"/>
      <w:bookmarkStart w:id="197" w:name="_Toc233109541"/>
      <w:bookmarkStart w:id="198" w:name="_Toc233109542"/>
      <w:bookmarkStart w:id="199" w:name="_Toc233109544"/>
      <w:bookmarkStart w:id="200" w:name="_Toc233109545"/>
      <w:bookmarkStart w:id="201" w:name="_Toc233109546"/>
      <w:bookmarkStart w:id="202" w:name="_Toc233109547"/>
      <w:bookmarkStart w:id="203" w:name="_Toc233109549"/>
      <w:bookmarkStart w:id="204" w:name="_Toc233109551"/>
      <w:bookmarkStart w:id="205" w:name="_Toc233109552"/>
      <w:bookmarkStart w:id="206" w:name="_Toc233109556"/>
      <w:bookmarkStart w:id="207" w:name="_Toc233109560"/>
      <w:bookmarkStart w:id="208" w:name="_Toc233109561"/>
      <w:bookmarkStart w:id="209" w:name="_Toc233109563"/>
      <w:bookmarkStart w:id="210" w:name="_Toc233109566"/>
      <w:bookmarkStart w:id="211" w:name="_Toc233109567"/>
      <w:bookmarkStart w:id="212" w:name="_Toc233109568"/>
      <w:bookmarkStart w:id="213" w:name="_Toc233109569"/>
      <w:bookmarkStart w:id="214" w:name="_Toc233109570"/>
      <w:bookmarkStart w:id="215" w:name="_Toc233109571"/>
      <w:bookmarkStart w:id="216" w:name="_Toc233109572"/>
      <w:bookmarkStart w:id="217" w:name="_Toc233109573"/>
      <w:bookmarkStart w:id="218" w:name="_Toc233109574"/>
      <w:bookmarkStart w:id="219" w:name="_Toc233109575"/>
      <w:bookmarkStart w:id="220" w:name="_Toc233109576"/>
      <w:bookmarkStart w:id="221" w:name="_Toc233109578"/>
      <w:bookmarkStart w:id="222" w:name="_Toc233109579"/>
      <w:bookmarkStart w:id="223" w:name="_Toc187468081"/>
      <w:bookmarkStart w:id="224" w:name="_Toc187468083"/>
      <w:bookmarkStart w:id="225" w:name="_Toc187468085"/>
      <w:bookmarkStart w:id="226" w:name="_Toc187468087"/>
      <w:bookmarkStart w:id="227" w:name="_Toc187468088"/>
      <w:bookmarkStart w:id="228" w:name="_Toc187468089"/>
      <w:bookmarkStart w:id="229" w:name="_Toc187468090"/>
      <w:bookmarkStart w:id="230" w:name="_Toc187468091"/>
      <w:bookmarkStart w:id="231" w:name="_Toc187468093"/>
      <w:bookmarkStart w:id="232" w:name="_Toc233109582"/>
      <w:bookmarkStart w:id="233" w:name="_Toc233109583"/>
      <w:bookmarkStart w:id="234" w:name="_Toc233109585"/>
      <w:bookmarkStart w:id="235" w:name="_Toc233109587"/>
      <w:bookmarkStart w:id="236" w:name="_Toc233109588"/>
      <w:bookmarkStart w:id="237" w:name="_Toc233109590"/>
      <w:bookmarkStart w:id="238" w:name="_Toc233109591"/>
      <w:bookmarkStart w:id="239" w:name="_Toc233109593"/>
      <w:bookmarkStart w:id="240" w:name="_Toc233109594"/>
      <w:bookmarkStart w:id="241" w:name="_Toc233109597"/>
      <w:bookmarkStart w:id="242" w:name="_Toc233109598"/>
      <w:bookmarkStart w:id="243" w:name="_Toc233109599"/>
      <w:bookmarkStart w:id="244" w:name="_Toc233109600"/>
      <w:bookmarkStart w:id="245" w:name="_Toc233109602"/>
      <w:bookmarkStart w:id="246" w:name="_Toc233109603"/>
      <w:bookmarkStart w:id="247" w:name="_Toc233109605"/>
      <w:bookmarkStart w:id="248" w:name="_Toc233109606"/>
      <w:bookmarkStart w:id="249" w:name="_Toc233109608"/>
      <w:bookmarkStart w:id="250" w:name="_Toc233109609"/>
      <w:bookmarkStart w:id="251" w:name="_Toc233109611"/>
      <w:bookmarkStart w:id="252" w:name="_Toc233109612"/>
      <w:bookmarkStart w:id="253" w:name="_Toc233109614"/>
      <w:bookmarkStart w:id="254" w:name="_Toc233109615"/>
      <w:bookmarkStart w:id="255" w:name="_Toc233109616"/>
      <w:bookmarkStart w:id="256" w:name="_Toc233109617"/>
      <w:bookmarkStart w:id="257" w:name="_Toc233109619"/>
      <w:bookmarkStart w:id="258" w:name="_Toc233109620"/>
      <w:bookmarkStart w:id="259" w:name="_Toc233109622"/>
      <w:bookmarkStart w:id="260" w:name="_Toc233109623"/>
      <w:bookmarkStart w:id="261" w:name="_Toc233109624"/>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36DDD">
        <w:rPr>
          <w:rFonts w:ascii="Arial" w:hAnsi="Arial" w:cs="Arial"/>
        </w:rPr>
        <w:br w:type="page"/>
      </w:r>
      <w:bookmarkStart w:id="262" w:name="_Toc525810927"/>
      <w:r w:rsidR="00505A19" w:rsidRPr="00E36DDD">
        <w:rPr>
          <w:rFonts w:ascii="Arial" w:hAnsi="Arial" w:cs="Arial"/>
        </w:rPr>
        <w:lastRenderedPageBreak/>
        <w:t>FILE NAMING CONVENTION</w:t>
      </w:r>
      <w:bookmarkEnd w:id="262"/>
    </w:p>
    <w:p w14:paraId="41775CB1" w14:textId="77777777" w:rsidR="00505A19" w:rsidRPr="00E36DDD" w:rsidRDefault="001D73E4" w:rsidP="00AF5C1A">
      <w:r w:rsidRPr="00E36DDD">
        <w:t>The following file naming convention is to help identify files to provide technical assistance.</w:t>
      </w:r>
      <w:r w:rsidR="00C365AB" w:rsidRPr="00E36DDD">
        <w:t xml:space="preserve"> </w:t>
      </w:r>
    </w:p>
    <w:p w14:paraId="1B2BBB95" w14:textId="77777777" w:rsidR="00505A19" w:rsidRPr="00E36DDD" w:rsidRDefault="00505A19" w:rsidP="00AF5C1A"/>
    <w:p w14:paraId="77C80F54" w14:textId="77777777" w:rsidR="002C72C5" w:rsidRPr="00E36DDD" w:rsidRDefault="00AF5C1A" w:rsidP="00AF5C1A">
      <w:r w:rsidRPr="00E36DDD">
        <w:t>A maximum of 25 characters (including the file extension) is allowed for the file name.</w:t>
      </w:r>
      <w:r w:rsidR="00C365AB" w:rsidRPr="00E36DDD">
        <w:t xml:space="preserve"> </w:t>
      </w:r>
    </w:p>
    <w:p w14:paraId="5100FF4D" w14:textId="77777777" w:rsidR="002C72C5" w:rsidRPr="00E36DDD" w:rsidRDefault="002C72C5" w:rsidP="00AF5C1A"/>
    <w:p w14:paraId="2E4F1B7E" w14:textId="77777777" w:rsidR="00AF5C1A" w:rsidRPr="00E36DDD" w:rsidRDefault="00AF5C1A" w:rsidP="00AF5C1A">
      <w:r w:rsidRPr="00E36DDD">
        <w:t>The following is the naming convention for file submissions:</w:t>
      </w:r>
    </w:p>
    <w:p w14:paraId="2BDE878B" w14:textId="77777777" w:rsidR="00AF5C1A" w:rsidRPr="00E36DDD" w:rsidRDefault="00AF5C1A" w:rsidP="00AF5C1A"/>
    <w:p w14:paraId="1302A003" w14:textId="77777777" w:rsidR="00AF5C1A" w:rsidRPr="00E36DDD" w:rsidRDefault="00180DB4" w:rsidP="00AA4B4B">
      <w:pPr>
        <w:ind w:left="720"/>
      </w:pPr>
      <w:proofErr w:type="spellStart"/>
      <w:r w:rsidRPr="00E36DDD">
        <w:t>sslev</w:t>
      </w:r>
      <w:r w:rsidR="008774FA" w:rsidRPr="00E36DDD">
        <w:rPr>
          <w:b/>
        </w:rPr>
        <w:t>filename</w:t>
      </w:r>
      <w:r w:rsidRPr="00E36DDD">
        <w:t>vvvvvv</w:t>
      </w:r>
      <w:r w:rsidR="00C226DF" w:rsidRPr="00E36DDD">
        <w:t>v</w:t>
      </w:r>
      <w:r w:rsidR="00AF5C1A" w:rsidRPr="00E36DDD">
        <w:t>.ext</w:t>
      </w:r>
      <w:proofErr w:type="spellEnd"/>
    </w:p>
    <w:p w14:paraId="66C155A0" w14:textId="77777777" w:rsidR="00AF5C1A" w:rsidRPr="00E36DDD" w:rsidRDefault="00AF5C1A" w:rsidP="00AF5C1A"/>
    <w:p w14:paraId="21FEC05B" w14:textId="77777777" w:rsidR="00D202A5" w:rsidRPr="00E36DDD" w:rsidRDefault="00D202A5" w:rsidP="00AF5C1A">
      <w:pPr>
        <w:rPr>
          <w:b/>
          <w:sz w:val="20"/>
          <w:szCs w:val="20"/>
        </w:rPr>
      </w:pPr>
      <w:r w:rsidRPr="00E36DDD">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rsidRPr="00E36DDD" w14:paraId="0DF54D71" w14:textId="77777777" w:rsidTr="00D202A5">
        <w:tc>
          <w:tcPr>
            <w:tcW w:w="1458" w:type="dxa"/>
            <w:tcBorders>
              <w:bottom w:val="single" w:sz="4" w:space="0" w:color="auto"/>
            </w:tcBorders>
          </w:tcPr>
          <w:p w14:paraId="452625BF" w14:textId="77777777" w:rsidR="00505A19" w:rsidRPr="00E36DDD" w:rsidRDefault="00505A19" w:rsidP="00AF5C1A">
            <w:pPr>
              <w:rPr>
                <w:b/>
              </w:rPr>
            </w:pPr>
            <w:r w:rsidRPr="00E36DDD">
              <w:rPr>
                <w:b/>
              </w:rPr>
              <w:t>Where</w:t>
            </w:r>
          </w:p>
        </w:tc>
        <w:tc>
          <w:tcPr>
            <w:tcW w:w="5670" w:type="dxa"/>
            <w:tcBorders>
              <w:bottom w:val="single" w:sz="4" w:space="0" w:color="auto"/>
            </w:tcBorders>
          </w:tcPr>
          <w:p w14:paraId="6382DD30" w14:textId="77777777" w:rsidR="00505A19" w:rsidRPr="00E36DDD" w:rsidRDefault="00505A19" w:rsidP="00AF5C1A">
            <w:pPr>
              <w:rPr>
                <w:b/>
              </w:rPr>
            </w:pPr>
            <w:r w:rsidRPr="00E36DDD">
              <w:rPr>
                <w:b/>
              </w:rPr>
              <w:t>Means</w:t>
            </w:r>
          </w:p>
        </w:tc>
        <w:tc>
          <w:tcPr>
            <w:tcW w:w="2448" w:type="dxa"/>
            <w:tcBorders>
              <w:bottom w:val="single" w:sz="4" w:space="0" w:color="auto"/>
            </w:tcBorders>
          </w:tcPr>
          <w:p w14:paraId="2E6C5B3F" w14:textId="77777777" w:rsidR="00505A19" w:rsidRPr="00E36DDD" w:rsidRDefault="00505A19" w:rsidP="00AF5C1A">
            <w:pPr>
              <w:rPr>
                <w:b/>
              </w:rPr>
            </w:pPr>
            <w:r w:rsidRPr="00E36DDD">
              <w:rPr>
                <w:b/>
              </w:rPr>
              <w:t>Limit in characters</w:t>
            </w:r>
          </w:p>
        </w:tc>
      </w:tr>
      <w:tr w:rsidR="00505A19" w:rsidRPr="00E36DDD" w14:paraId="01F26D0A" w14:textId="77777777" w:rsidTr="00D202A5">
        <w:tc>
          <w:tcPr>
            <w:tcW w:w="1458" w:type="dxa"/>
            <w:tcBorders>
              <w:bottom w:val="dotted" w:sz="4" w:space="0" w:color="auto"/>
              <w:right w:val="dotted" w:sz="4" w:space="0" w:color="auto"/>
            </w:tcBorders>
          </w:tcPr>
          <w:p w14:paraId="16A89B74" w14:textId="77777777" w:rsidR="00505A19" w:rsidRPr="00E36DDD" w:rsidRDefault="00505A19" w:rsidP="00AF5C1A">
            <w:r w:rsidRPr="00E36DDD">
              <w:t>ss</w:t>
            </w:r>
          </w:p>
        </w:tc>
        <w:tc>
          <w:tcPr>
            <w:tcW w:w="5670" w:type="dxa"/>
            <w:tcBorders>
              <w:left w:val="dotted" w:sz="4" w:space="0" w:color="auto"/>
              <w:bottom w:val="dotted" w:sz="4" w:space="0" w:color="auto"/>
              <w:right w:val="dotted" w:sz="4" w:space="0" w:color="auto"/>
            </w:tcBorders>
          </w:tcPr>
          <w:p w14:paraId="5D607BD8" w14:textId="77777777" w:rsidR="00505A19" w:rsidRPr="00E36DDD" w:rsidRDefault="00505A19" w:rsidP="00AF5C1A">
            <w:r w:rsidRPr="00E36DDD">
              <w:t>USPS State Abbreviation</w:t>
            </w:r>
          </w:p>
        </w:tc>
        <w:tc>
          <w:tcPr>
            <w:tcW w:w="2448" w:type="dxa"/>
            <w:tcBorders>
              <w:left w:val="dotted" w:sz="4" w:space="0" w:color="auto"/>
              <w:bottom w:val="dotted" w:sz="4" w:space="0" w:color="auto"/>
            </w:tcBorders>
          </w:tcPr>
          <w:p w14:paraId="597BEAFA" w14:textId="77777777" w:rsidR="00505A19" w:rsidRPr="00E36DDD" w:rsidRDefault="00505A19" w:rsidP="00D202A5">
            <w:pPr>
              <w:jc w:val="center"/>
            </w:pPr>
            <w:r w:rsidRPr="00E36DDD">
              <w:t>2</w:t>
            </w:r>
          </w:p>
        </w:tc>
      </w:tr>
      <w:tr w:rsidR="00505A19" w:rsidRPr="00E36DDD" w14:paraId="5843277C" w14:textId="77777777" w:rsidTr="00D202A5">
        <w:tc>
          <w:tcPr>
            <w:tcW w:w="1458" w:type="dxa"/>
            <w:tcBorders>
              <w:top w:val="dotted" w:sz="4" w:space="0" w:color="auto"/>
              <w:bottom w:val="dotted" w:sz="4" w:space="0" w:color="auto"/>
              <w:right w:val="dotted" w:sz="4" w:space="0" w:color="auto"/>
            </w:tcBorders>
          </w:tcPr>
          <w:p w14:paraId="4C4DC18B" w14:textId="77777777" w:rsidR="00505A19" w:rsidRPr="00E36DDD" w:rsidRDefault="00505A19" w:rsidP="00AF5C1A">
            <w:r w:rsidRPr="00E36DDD">
              <w:t>lev</w:t>
            </w:r>
          </w:p>
        </w:tc>
        <w:tc>
          <w:tcPr>
            <w:tcW w:w="5670" w:type="dxa"/>
            <w:tcBorders>
              <w:top w:val="dotted" w:sz="4" w:space="0" w:color="auto"/>
              <w:left w:val="dotted" w:sz="4" w:space="0" w:color="auto"/>
              <w:bottom w:val="dotted" w:sz="4" w:space="0" w:color="auto"/>
              <w:right w:val="dotted" w:sz="4" w:space="0" w:color="auto"/>
            </w:tcBorders>
          </w:tcPr>
          <w:p w14:paraId="5E06D214" w14:textId="77777777" w:rsidR="00505A19" w:rsidRPr="00E36DDD" w:rsidRDefault="00505A19" w:rsidP="00AF5C1A">
            <w:r w:rsidRPr="00E36DDD">
              <w:t>Abbreviation for level</w:t>
            </w:r>
            <w:r w:rsidR="004F21E7" w:rsidRPr="00E36DDD">
              <w:t>:</w:t>
            </w:r>
          </w:p>
          <w:p w14:paraId="46B63F47" w14:textId="77777777" w:rsidR="00505A19" w:rsidRPr="00E36DDD" w:rsidRDefault="00505A19" w:rsidP="008E680D">
            <w:pPr>
              <w:numPr>
                <w:ilvl w:val="0"/>
                <w:numId w:val="4"/>
              </w:numPr>
            </w:pPr>
            <w:r w:rsidRPr="00E36DDD">
              <w:t xml:space="preserve">SEA for a </w:t>
            </w:r>
            <w:r w:rsidR="00BC58AF" w:rsidRPr="00E36DDD">
              <w:t xml:space="preserve">State Education Agency </w:t>
            </w:r>
            <w:r w:rsidRPr="00E36DDD">
              <w:t>level</w:t>
            </w:r>
          </w:p>
          <w:p w14:paraId="58A663DA" w14:textId="77777777" w:rsidR="00505A19" w:rsidRPr="00E36DDD" w:rsidRDefault="00505A19" w:rsidP="008E680D">
            <w:pPr>
              <w:numPr>
                <w:ilvl w:val="0"/>
                <w:numId w:val="4"/>
              </w:numPr>
            </w:pPr>
            <w:r w:rsidRPr="00E36DDD">
              <w:t xml:space="preserve">LEA for a </w:t>
            </w:r>
            <w:r w:rsidR="00BC58AF" w:rsidRPr="00E36DDD">
              <w:t>Local Education Agency</w:t>
            </w:r>
            <w:r w:rsidR="00C365AB" w:rsidRPr="00E36DDD">
              <w:t xml:space="preserve"> </w:t>
            </w:r>
            <w:r w:rsidRPr="00E36DDD">
              <w:t>level</w:t>
            </w:r>
          </w:p>
          <w:p w14:paraId="025192F7" w14:textId="77777777" w:rsidR="00505A19" w:rsidRPr="00E36DDD" w:rsidRDefault="00505A19" w:rsidP="008E680D">
            <w:pPr>
              <w:numPr>
                <w:ilvl w:val="0"/>
                <w:numId w:val="4"/>
              </w:numPr>
            </w:pPr>
            <w:r w:rsidRPr="00E36DDD">
              <w:t>SCH for a school level</w:t>
            </w:r>
          </w:p>
        </w:tc>
        <w:tc>
          <w:tcPr>
            <w:tcW w:w="2448" w:type="dxa"/>
            <w:tcBorders>
              <w:top w:val="dotted" w:sz="4" w:space="0" w:color="auto"/>
              <w:left w:val="dotted" w:sz="4" w:space="0" w:color="auto"/>
              <w:bottom w:val="dotted" w:sz="4" w:space="0" w:color="auto"/>
            </w:tcBorders>
          </w:tcPr>
          <w:p w14:paraId="0E7FCF5F" w14:textId="77777777" w:rsidR="00505A19" w:rsidRPr="00E36DDD" w:rsidRDefault="00505A19" w:rsidP="00D202A5">
            <w:pPr>
              <w:jc w:val="center"/>
            </w:pPr>
            <w:r w:rsidRPr="00E36DDD">
              <w:t>3</w:t>
            </w:r>
          </w:p>
        </w:tc>
      </w:tr>
      <w:tr w:rsidR="00505A19" w:rsidRPr="00E36DDD" w14:paraId="4A8E52A3" w14:textId="77777777" w:rsidTr="00D202A5">
        <w:tc>
          <w:tcPr>
            <w:tcW w:w="1458" w:type="dxa"/>
            <w:tcBorders>
              <w:top w:val="dotted" w:sz="4" w:space="0" w:color="auto"/>
              <w:bottom w:val="dotted" w:sz="4" w:space="0" w:color="auto"/>
              <w:right w:val="dotted" w:sz="4" w:space="0" w:color="auto"/>
            </w:tcBorders>
          </w:tcPr>
          <w:p w14:paraId="234EA4D4" w14:textId="77777777" w:rsidR="00505A19" w:rsidRPr="00E36DDD" w:rsidRDefault="00505A19" w:rsidP="00505A19">
            <w:r w:rsidRPr="00E36DDD">
              <w:t>filename</w:t>
            </w:r>
          </w:p>
        </w:tc>
        <w:tc>
          <w:tcPr>
            <w:tcW w:w="5670" w:type="dxa"/>
            <w:tcBorders>
              <w:top w:val="dotted" w:sz="4" w:space="0" w:color="auto"/>
              <w:left w:val="dotted" w:sz="4" w:space="0" w:color="auto"/>
              <w:bottom w:val="dotted" w:sz="4" w:space="0" w:color="auto"/>
              <w:right w:val="dotted" w:sz="4" w:space="0" w:color="auto"/>
            </w:tcBorders>
          </w:tcPr>
          <w:p w14:paraId="1B161842" w14:textId="77777777" w:rsidR="00505A19" w:rsidRPr="00E36DDD" w:rsidRDefault="0093432B" w:rsidP="00404E73">
            <w:r w:rsidRPr="00E36DDD">
              <w:t>DIRECTORY</w:t>
            </w:r>
          </w:p>
        </w:tc>
        <w:tc>
          <w:tcPr>
            <w:tcW w:w="2448" w:type="dxa"/>
            <w:tcBorders>
              <w:top w:val="dotted" w:sz="4" w:space="0" w:color="auto"/>
              <w:left w:val="dotted" w:sz="4" w:space="0" w:color="auto"/>
              <w:bottom w:val="dotted" w:sz="4" w:space="0" w:color="auto"/>
            </w:tcBorders>
          </w:tcPr>
          <w:p w14:paraId="39AD5B24" w14:textId="77777777" w:rsidR="00505A19" w:rsidRPr="00E36DDD" w:rsidRDefault="00505A19" w:rsidP="00D202A5">
            <w:pPr>
              <w:jc w:val="center"/>
            </w:pPr>
            <w:r w:rsidRPr="00E36DDD">
              <w:t>9</w:t>
            </w:r>
          </w:p>
        </w:tc>
      </w:tr>
      <w:tr w:rsidR="00505A19" w:rsidRPr="00E36DDD" w14:paraId="1C5078CD" w14:textId="77777777" w:rsidTr="00D202A5">
        <w:tc>
          <w:tcPr>
            <w:tcW w:w="1458" w:type="dxa"/>
            <w:tcBorders>
              <w:top w:val="dotted" w:sz="4" w:space="0" w:color="auto"/>
              <w:bottom w:val="dotted" w:sz="4" w:space="0" w:color="auto"/>
              <w:right w:val="dotted" w:sz="4" w:space="0" w:color="auto"/>
            </w:tcBorders>
          </w:tcPr>
          <w:p w14:paraId="510519E5" w14:textId="77777777" w:rsidR="00505A19" w:rsidRPr="00E36DDD" w:rsidRDefault="00505A19" w:rsidP="00AF5C1A">
            <w:proofErr w:type="spellStart"/>
            <w:r w:rsidRPr="00E36DDD">
              <w:t>vvvvv</w:t>
            </w:r>
            <w:r w:rsidR="00C226DF" w:rsidRPr="00E36DD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BF487F" w14:textId="77777777" w:rsidR="00505A19" w:rsidRPr="00E36DDD" w:rsidRDefault="00795395" w:rsidP="00795395">
            <w:r w:rsidRPr="00E36DDD">
              <w:t>A</w:t>
            </w:r>
            <w:r w:rsidR="00505A19" w:rsidRPr="00E36DDD">
              <w:t>lphanumeric string designated by the SEA to uniquely identify the individual submission (</w:t>
            </w:r>
            <w:r w:rsidR="00505A19" w:rsidRPr="00E36DDD">
              <w:rPr>
                <w:i/>
              </w:rPr>
              <w:t>e.g.,</w:t>
            </w:r>
            <w:r w:rsidR="00505A19" w:rsidRPr="00E36DDD">
              <w:t xml:space="preserve"> ver0001, v010803)</w:t>
            </w:r>
          </w:p>
        </w:tc>
        <w:tc>
          <w:tcPr>
            <w:tcW w:w="2448" w:type="dxa"/>
            <w:tcBorders>
              <w:top w:val="dotted" w:sz="4" w:space="0" w:color="auto"/>
              <w:left w:val="dotted" w:sz="4" w:space="0" w:color="auto"/>
              <w:bottom w:val="dotted" w:sz="4" w:space="0" w:color="auto"/>
            </w:tcBorders>
          </w:tcPr>
          <w:p w14:paraId="044D15F8" w14:textId="77777777" w:rsidR="00505A19" w:rsidRPr="00E36DDD" w:rsidRDefault="00505A19" w:rsidP="00D202A5">
            <w:pPr>
              <w:jc w:val="center"/>
            </w:pPr>
            <w:r w:rsidRPr="00E36DDD">
              <w:t>7</w:t>
            </w:r>
          </w:p>
        </w:tc>
      </w:tr>
      <w:tr w:rsidR="00505A19" w:rsidRPr="00E36DDD" w14:paraId="7725912F" w14:textId="77777777" w:rsidTr="00D202A5">
        <w:tc>
          <w:tcPr>
            <w:tcW w:w="1458" w:type="dxa"/>
            <w:tcBorders>
              <w:top w:val="dotted" w:sz="4" w:space="0" w:color="auto"/>
              <w:right w:val="dotted" w:sz="4" w:space="0" w:color="auto"/>
            </w:tcBorders>
          </w:tcPr>
          <w:p w14:paraId="563722AB" w14:textId="77777777" w:rsidR="00505A19" w:rsidRPr="00E36DDD" w:rsidRDefault="00505A19" w:rsidP="00AF5C1A">
            <w:r w:rsidRPr="00E36DDD">
              <w:t>.</w:t>
            </w:r>
            <w:proofErr w:type="spellStart"/>
            <w:r w:rsidRPr="00E36DDD">
              <w:t>ext</w:t>
            </w:r>
            <w:proofErr w:type="spellEnd"/>
          </w:p>
        </w:tc>
        <w:tc>
          <w:tcPr>
            <w:tcW w:w="5670" w:type="dxa"/>
            <w:tcBorders>
              <w:top w:val="dotted" w:sz="4" w:space="0" w:color="auto"/>
              <w:left w:val="dotted" w:sz="4" w:space="0" w:color="auto"/>
              <w:right w:val="dotted" w:sz="4" w:space="0" w:color="auto"/>
            </w:tcBorders>
          </w:tcPr>
          <w:p w14:paraId="1C39DDEE" w14:textId="77777777" w:rsidR="00505A19" w:rsidRPr="00E36DDD" w:rsidRDefault="00505A19" w:rsidP="00AF5C1A">
            <w:r w:rsidRPr="00E36DDD">
              <w:t>Extension identifying the file format:</w:t>
            </w:r>
          </w:p>
          <w:p w14:paraId="7303A4D6" w14:textId="77777777" w:rsidR="00505A19" w:rsidRPr="00E36DDD" w:rsidRDefault="00505A19" w:rsidP="00161CFD">
            <w:pPr>
              <w:ind w:left="720"/>
            </w:pPr>
            <w:r w:rsidRPr="00E36DDD">
              <w:t xml:space="preserve">.txt – fixed </w:t>
            </w:r>
          </w:p>
          <w:p w14:paraId="6DD79A7A" w14:textId="77777777" w:rsidR="00505A19" w:rsidRPr="00E36DDD" w:rsidRDefault="00505A19" w:rsidP="00161CFD">
            <w:pPr>
              <w:ind w:left="720"/>
            </w:pPr>
            <w:r w:rsidRPr="00E36DDD">
              <w:t>.csv – comma delimited</w:t>
            </w:r>
          </w:p>
          <w:p w14:paraId="6B27F86D" w14:textId="17EEDFFA" w:rsidR="002A1DC8" w:rsidRPr="00E36DDD" w:rsidRDefault="00505A19" w:rsidP="00FC2BD6">
            <w:pPr>
              <w:ind w:left="720"/>
            </w:pPr>
            <w:r w:rsidRPr="00E36DDD">
              <w:t>.tab – tab delimited</w:t>
            </w:r>
            <w:r w:rsidR="002A1DC8" w:rsidRPr="00E36DDD">
              <w:t xml:space="preserve"> </w:t>
            </w:r>
          </w:p>
        </w:tc>
        <w:tc>
          <w:tcPr>
            <w:tcW w:w="2448" w:type="dxa"/>
            <w:tcBorders>
              <w:top w:val="dotted" w:sz="4" w:space="0" w:color="auto"/>
              <w:left w:val="dotted" w:sz="4" w:space="0" w:color="auto"/>
            </w:tcBorders>
          </w:tcPr>
          <w:p w14:paraId="77724DF4" w14:textId="77777777" w:rsidR="00505A19" w:rsidRPr="00E36DDD" w:rsidRDefault="002A1DC8" w:rsidP="00D202A5">
            <w:pPr>
              <w:jc w:val="center"/>
            </w:pPr>
            <w:r w:rsidRPr="00E36DDD">
              <w:t>3</w:t>
            </w:r>
          </w:p>
        </w:tc>
      </w:tr>
    </w:tbl>
    <w:p w14:paraId="773FA88A" w14:textId="77777777" w:rsidR="00505A19" w:rsidRPr="00E36DDD" w:rsidRDefault="00505A19" w:rsidP="00AF5C1A"/>
    <w:p w14:paraId="6031A8B2" w14:textId="77777777" w:rsidR="009256BA" w:rsidRPr="00E36DDD" w:rsidRDefault="009256BA" w:rsidP="009256BA">
      <w:bookmarkStart w:id="263" w:name="_Toc63687809"/>
      <w:bookmarkStart w:id="264" w:name="_Toc130370044"/>
      <w:bookmarkStart w:id="265" w:name="_Toc131242421"/>
    </w:p>
    <w:bookmarkEnd w:id="48"/>
    <w:bookmarkEnd w:id="263"/>
    <w:bookmarkEnd w:id="264"/>
    <w:bookmarkEnd w:id="265"/>
    <w:p w14:paraId="6C21AA86" w14:textId="77777777" w:rsidR="00997DC1" w:rsidRPr="00E36DDD" w:rsidRDefault="009256BA" w:rsidP="00E36DDD">
      <w:pPr>
        <w:pStyle w:val="Heading1"/>
        <w:rPr>
          <w:rFonts w:ascii="Arial" w:hAnsi="Arial" w:cs="Arial"/>
        </w:rPr>
      </w:pPr>
      <w:r w:rsidRPr="00E36DDD">
        <w:rPr>
          <w:rFonts w:ascii="Arial" w:hAnsi="Arial" w:cs="Arial"/>
        </w:rPr>
        <w:br w:type="page"/>
      </w:r>
      <w:bookmarkStart w:id="266" w:name="_Toc238368374"/>
      <w:bookmarkStart w:id="267" w:name="_Toc238368475"/>
      <w:bookmarkStart w:id="268" w:name="_Toc241038096"/>
      <w:bookmarkStart w:id="269" w:name="_Toc238368376"/>
      <w:bookmarkStart w:id="270" w:name="_Toc238368477"/>
      <w:bookmarkStart w:id="271" w:name="_Toc241038098"/>
      <w:bookmarkStart w:id="272" w:name="_Toc238368385"/>
      <w:bookmarkStart w:id="273" w:name="_Toc238368486"/>
      <w:bookmarkStart w:id="274" w:name="_Toc241038107"/>
      <w:bookmarkStart w:id="275" w:name="_Toc238368387"/>
      <w:bookmarkStart w:id="276" w:name="_Toc238368488"/>
      <w:bookmarkStart w:id="277" w:name="_Toc241038109"/>
      <w:bookmarkStart w:id="278" w:name="_Toc238368389"/>
      <w:bookmarkStart w:id="279" w:name="_Toc238368490"/>
      <w:bookmarkStart w:id="280" w:name="_Toc241038111"/>
      <w:bookmarkStart w:id="281" w:name="_Toc280520144"/>
      <w:bookmarkStart w:id="282" w:name="_Toc216790752"/>
      <w:bookmarkStart w:id="283" w:name="_Toc525810928"/>
      <w:bookmarkStart w:id="284" w:name="_Toc280520252"/>
      <w:bookmarkStart w:id="285" w:name="_Toc23836840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997DC1" w:rsidRPr="00E36DDD">
        <w:rPr>
          <w:rFonts w:ascii="Arial" w:hAnsi="Arial" w:cs="Arial"/>
        </w:rPr>
        <w:lastRenderedPageBreak/>
        <w:t>COMMON REPORTING SITUATIONS</w:t>
      </w:r>
      <w:bookmarkEnd w:id="281"/>
      <w:bookmarkEnd w:id="282"/>
      <w:bookmarkEnd w:id="283"/>
    </w:p>
    <w:p w14:paraId="6297CC2A" w14:textId="77777777" w:rsidR="00997DC1" w:rsidRPr="00E36DDD" w:rsidRDefault="00997DC1" w:rsidP="00997DC1">
      <w:r w:rsidRPr="00E36DDD">
        <w:t xml:space="preserve">This section explains how to report </w:t>
      </w:r>
      <w:r w:rsidR="00950CDB" w:rsidRPr="00E36DDD">
        <w:t>d</w:t>
      </w:r>
      <w:r w:rsidRPr="00E36DDD">
        <w:t>irectory data for common reporting situations.</w:t>
      </w:r>
    </w:p>
    <w:p w14:paraId="74806044" w14:textId="77777777" w:rsidR="00997DC1" w:rsidRPr="00E36DDD" w:rsidRDefault="00997DC1" w:rsidP="005C2021">
      <w:pPr>
        <w:pStyle w:val="Heading2"/>
        <w:numPr>
          <w:ilvl w:val="1"/>
          <w:numId w:val="52"/>
        </w:numPr>
        <w:ind w:hanging="36"/>
      </w:pPr>
      <w:bookmarkStart w:id="286" w:name="_Toc280520145"/>
      <w:bookmarkStart w:id="287" w:name="_Toc216790753"/>
      <w:bookmarkStart w:id="288" w:name="_Toc525810929"/>
      <w:r w:rsidRPr="00E36DDD">
        <w:t>Changing State Identifiers</w:t>
      </w:r>
      <w:bookmarkEnd w:id="286"/>
      <w:bookmarkEnd w:id="287"/>
      <w:bookmarkEnd w:id="288"/>
    </w:p>
    <w:p w14:paraId="7BF9F7F3" w14:textId="7A7D6736" w:rsidR="00997DC1" w:rsidRPr="00E36DDD" w:rsidRDefault="00997DC1" w:rsidP="00997DC1">
      <w:r w:rsidRPr="00E36DDD">
        <w:t>States can change State LEA Identifiers (</w:t>
      </w:r>
      <w:r w:rsidR="001B0AA8" w:rsidRPr="00E36DDD">
        <w:t>DG</w:t>
      </w:r>
      <w:r w:rsidRPr="00E36DDD">
        <w:t>4) and State school Identifiers (</w:t>
      </w:r>
      <w:r w:rsidR="001C7FE5" w:rsidRPr="00E36DDD">
        <w:t>DG</w:t>
      </w:r>
      <w:r w:rsidRPr="00E36DDD">
        <w:t>5).</w:t>
      </w:r>
      <w:r w:rsidR="00C365AB" w:rsidRPr="00E36DDD">
        <w:t xml:space="preserve"> </w:t>
      </w:r>
      <w:r w:rsidRPr="00E36DDD">
        <w:t xml:space="preserve">States </w:t>
      </w:r>
      <w:r w:rsidR="00F40D3B" w:rsidRPr="00F40D3B">
        <w:rPr>
          <w:b/>
        </w:rPr>
        <w:t>cannot</w:t>
      </w:r>
      <w:r w:rsidRPr="00F40D3B">
        <w:rPr>
          <w:b/>
        </w:rPr>
        <w:t xml:space="preserve"> </w:t>
      </w:r>
      <w:r w:rsidRPr="00E36DDD">
        <w:t>change NCES Identifiers for either LEAs or schools (</w:t>
      </w:r>
      <w:r w:rsidR="001C7FE5" w:rsidRPr="00E36DDD">
        <w:t>DG</w:t>
      </w:r>
      <w:r w:rsidRPr="00E36DDD">
        <w:t xml:space="preserve">1 and </w:t>
      </w:r>
      <w:r w:rsidR="001C7FE5" w:rsidRPr="00E36DDD">
        <w:t>DG</w:t>
      </w:r>
      <w:r w:rsidRPr="00E36DDD">
        <w:t>529, respectively).</w:t>
      </w:r>
    </w:p>
    <w:p w14:paraId="3FAA312B" w14:textId="77777777" w:rsidR="00997DC1" w:rsidRPr="00E36DDD" w:rsidRDefault="00997DC1" w:rsidP="009262D6">
      <w:pPr>
        <w:pStyle w:val="Heading3"/>
      </w:pPr>
      <w:bookmarkStart w:id="289" w:name="_Toc280520146"/>
      <w:bookmarkStart w:id="290" w:name="_Toc216790754"/>
      <w:bookmarkStart w:id="291" w:name="_Toc525810930"/>
      <w:r w:rsidRPr="00E36DDD">
        <w:t>Changing the State LEA Identifier</w:t>
      </w:r>
      <w:bookmarkEnd w:id="289"/>
      <w:bookmarkEnd w:id="290"/>
      <w:bookmarkEnd w:id="291"/>
    </w:p>
    <w:p w14:paraId="7F2D1D41" w14:textId="77777777" w:rsidR="00997DC1" w:rsidRPr="00E36DDD" w:rsidRDefault="00997DC1" w:rsidP="00997DC1">
      <w:r w:rsidRPr="00E36DDD">
        <w:t xml:space="preserve">To change or update a State LEA Identifier, in an LEA Directory File: </w:t>
      </w:r>
    </w:p>
    <w:p w14:paraId="00C83044" w14:textId="77777777" w:rsidR="00997DC1" w:rsidRPr="00E36DDD" w:rsidRDefault="00997DC1" w:rsidP="00066B94">
      <w:pPr>
        <w:numPr>
          <w:ilvl w:val="0"/>
          <w:numId w:val="24"/>
        </w:numPr>
      </w:pPr>
      <w:r w:rsidRPr="00E36DDD">
        <w:t>Enter the previous (old) State LEA Identifier in the field “</w:t>
      </w:r>
      <w:r w:rsidR="001C7FE5" w:rsidRPr="00E36DDD">
        <w:t>DG</w:t>
      </w:r>
      <w:r w:rsidRPr="00E36DDD">
        <w:t>4 Prior State LEA ID.”</w:t>
      </w:r>
      <w:r w:rsidR="00C365AB" w:rsidRPr="00E36DDD">
        <w:t xml:space="preserve"> </w:t>
      </w:r>
      <w:r w:rsidRPr="00E36DDD">
        <w:t>This field is located near the end of the LEA Agency Object.</w:t>
      </w:r>
    </w:p>
    <w:p w14:paraId="1AF058AD" w14:textId="13B4C89C" w:rsidR="00997DC1" w:rsidRPr="00E36DDD" w:rsidRDefault="00997DC1" w:rsidP="00066B94">
      <w:pPr>
        <w:numPr>
          <w:ilvl w:val="0"/>
          <w:numId w:val="24"/>
        </w:numPr>
      </w:pPr>
      <w:r w:rsidRPr="00E36DDD">
        <w:t>Enter the new State LEA Identifier in the field “</w:t>
      </w:r>
      <w:r w:rsidR="001C7FE5" w:rsidRPr="00E36DDD">
        <w:t>DG</w:t>
      </w:r>
      <w:r w:rsidRPr="00E36DDD">
        <w:t>4 LEA Identifier (State).”</w:t>
      </w:r>
      <w:r w:rsidR="00C365AB" w:rsidRPr="00E36DDD">
        <w:t xml:space="preserve"> </w:t>
      </w:r>
      <w:r w:rsidRPr="00E36DDD">
        <w:t>This field is located immediately after the field for “</w:t>
      </w:r>
      <w:r w:rsidR="001C7FE5" w:rsidRPr="00E36DDD">
        <w:t>DG</w:t>
      </w:r>
      <w:r w:rsidRPr="00E36DDD">
        <w:t>570 State Agency Number.”</w:t>
      </w:r>
    </w:p>
    <w:p w14:paraId="1186B2A1" w14:textId="77777777" w:rsidR="00997DC1" w:rsidRPr="00E36DDD" w:rsidRDefault="00997DC1" w:rsidP="00066B94">
      <w:pPr>
        <w:numPr>
          <w:ilvl w:val="0"/>
          <w:numId w:val="24"/>
        </w:numPr>
      </w:pPr>
      <w:r w:rsidRPr="00E36DDD">
        <w:t>Fill in all other applicable fields</w:t>
      </w:r>
    </w:p>
    <w:p w14:paraId="777F77EE" w14:textId="77777777" w:rsidR="00997DC1" w:rsidRPr="00E36DDD" w:rsidRDefault="00997DC1" w:rsidP="00997DC1"/>
    <w:p w14:paraId="7028D8CF" w14:textId="77777777" w:rsidR="00997DC1" w:rsidRPr="00E36DDD" w:rsidRDefault="00997DC1" w:rsidP="00997DC1">
      <w:r w:rsidRPr="00E36DDD">
        <w:t>The system will check that the ID entered into the field “P</w:t>
      </w:r>
      <w:smartTag w:uri="urn:schemas-microsoft-com:office:smarttags" w:element="PlaceName">
        <w:r w:rsidRPr="00E36DDD">
          <w:t>rior</w:t>
        </w:r>
      </w:smartTag>
      <w:r w:rsidRPr="00E36DDD">
        <w:t xml:space="preserve"> </w:t>
      </w:r>
      <w:smartTag w:uri="urn:schemas-microsoft-com:office:smarttags" w:element="PlaceType">
        <w:r w:rsidRPr="00E36DDD">
          <w:t>State</w:t>
        </w:r>
      </w:smartTag>
      <w:r w:rsidRPr="00E36DDD">
        <w:t xml:space="preserve"> LEA ID” exists in the database.</w:t>
      </w:r>
      <w:r w:rsidR="00C365AB" w:rsidRPr="00E36DDD">
        <w:t xml:space="preserve"> </w:t>
      </w:r>
      <w:r w:rsidRPr="00E36DDD">
        <w:t>If the ID does not exist, a validation error will be triggered, that is the file will not process.</w:t>
      </w:r>
    </w:p>
    <w:p w14:paraId="6A1282A5" w14:textId="77777777" w:rsidR="00997DC1" w:rsidRPr="00E36DDD" w:rsidRDefault="00997DC1" w:rsidP="00997DC1"/>
    <w:p w14:paraId="632AE11C" w14:textId="77777777" w:rsidR="00997DC1" w:rsidRPr="00E36DDD" w:rsidRDefault="00997DC1" w:rsidP="00997DC1">
      <w:r w:rsidRPr="00E36DDD">
        <w:t>All schools associated with the previous State LEA Identifier will be updated to the new State LEA Identifier.</w:t>
      </w:r>
      <w:r w:rsidR="00C365AB" w:rsidRPr="00E36DDD">
        <w:t xml:space="preserve"> </w:t>
      </w:r>
    </w:p>
    <w:p w14:paraId="7F0AE1F5" w14:textId="77777777" w:rsidR="00997DC1" w:rsidRPr="00E36DDD" w:rsidRDefault="00997DC1" w:rsidP="00997DC1"/>
    <w:p w14:paraId="5F8B7EB2" w14:textId="77777777" w:rsidR="00997DC1" w:rsidRPr="00E36DDD" w:rsidRDefault="00997DC1" w:rsidP="00997DC1">
      <w:r w:rsidRPr="00E36DDD">
        <w:t>The change takes effect once the file is processed.</w:t>
      </w:r>
    </w:p>
    <w:p w14:paraId="058854E6" w14:textId="77777777" w:rsidR="00997DC1" w:rsidRPr="00E36DDD" w:rsidRDefault="00997DC1" w:rsidP="009262D6">
      <w:pPr>
        <w:pStyle w:val="Heading3"/>
      </w:pPr>
      <w:bookmarkStart w:id="292" w:name="_Toc216790755"/>
      <w:bookmarkStart w:id="293" w:name="_Toc280520147"/>
      <w:bookmarkStart w:id="294" w:name="_Toc525810931"/>
      <w:r w:rsidRPr="00E36DDD">
        <w:t>Changing the State School Identifier</w:t>
      </w:r>
      <w:bookmarkEnd w:id="292"/>
      <w:bookmarkEnd w:id="293"/>
      <w:bookmarkEnd w:id="294"/>
      <w:r w:rsidRPr="00E36DDD">
        <w:t xml:space="preserve"> </w:t>
      </w:r>
    </w:p>
    <w:p w14:paraId="5A2DB40D" w14:textId="77777777" w:rsidR="00997DC1" w:rsidRPr="00E36DDD" w:rsidRDefault="00997DC1" w:rsidP="00997DC1">
      <w:r w:rsidRPr="00E36DDD">
        <w:t xml:space="preserve">To change or update a State school identifier, in a school </w:t>
      </w:r>
      <w:r w:rsidR="008A6702" w:rsidRPr="00E36DDD">
        <w:t>Directory</w:t>
      </w:r>
      <w:r w:rsidRPr="00E36DDD">
        <w:t xml:space="preserve"> file:</w:t>
      </w:r>
    </w:p>
    <w:p w14:paraId="26612EEA" w14:textId="77777777" w:rsidR="00997DC1" w:rsidRPr="00E36DDD" w:rsidRDefault="00997DC1" w:rsidP="00066B94">
      <w:pPr>
        <w:numPr>
          <w:ilvl w:val="0"/>
          <w:numId w:val="25"/>
        </w:numPr>
      </w:pPr>
      <w:r w:rsidRPr="00E36DDD">
        <w:t>Enter the previous (old) State school identifier in the field “</w:t>
      </w:r>
      <w:r w:rsidR="001B0AA8" w:rsidRPr="00E36DDD">
        <w:t>DG</w:t>
      </w:r>
      <w:r w:rsidRPr="00E36DDD">
        <w:t>5 Prior State School ID.”</w:t>
      </w:r>
      <w:r w:rsidR="00C365AB" w:rsidRPr="00E36DDD">
        <w:t xml:space="preserve"> </w:t>
      </w:r>
      <w:r w:rsidRPr="00E36DDD">
        <w:t>This field is located near the end of the School Agency Object.</w:t>
      </w:r>
    </w:p>
    <w:p w14:paraId="795198D4" w14:textId="2107E43F" w:rsidR="00997DC1" w:rsidRPr="00E36DDD" w:rsidRDefault="00997DC1" w:rsidP="00066B94">
      <w:pPr>
        <w:numPr>
          <w:ilvl w:val="0"/>
          <w:numId w:val="25"/>
        </w:numPr>
      </w:pPr>
      <w:r w:rsidRPr="00E36DDD">
        <w:t>Enter the new State school identifier in the field “</w:t>
      </w:r>
      <w:r w:rsidR="001C7FE5" w:rsidRPr="00E36DDD">
        <w:t>DG</w:t>
      </w:r>
      <w:r w:rsidRPr="00E36DDD">
        <w:t>5 School Identifier (state).”</w:t>
      </w:r>
      <w:r w:rsidR="00C365AB" w:rsidRPr="00E36DDD">
        <w:t xml:space="preserve"> </w:t>
      </w:r>
      <w:r w:rsidRPr="00E36DDD">
        <w:t>This field is located after the field for “</w:t>
      </w:r>
      <w:r w:rsidR="001C7FE5" w:rsidRPr="00E36DDD">
        <w:t>DG</w:t>
      </w:r>
      <w:r w:rsidRPr="00E36DDD">
        <w:t>570 State Agency Number” and after the fields for LEA Identifiers (State) and (NCES).</w:t>
      </w:r>
    </w:p>
    <w:p w14:paraId="4A60E457" w14:textId="77777777" w:rsidR="00997DC1" w:rsidRPr="00E36DDD" w:rsidRDefault="00997DC1" w:rsidP="00066B94">
      <w:pPr>
        <w:numPr>
          <w:ilvl w:val="0"/>
          <w:numId w:val="25"/>
        </w:numPr>
      </w:pPr>
      <w:r w:rsidRPr="00E36DDD">
        <w:t>Leave the field “</w:t>
      </w:r>
      <w:r w:rsidR="001C7FE5" w:rsidRPr="00E36DDD">
        <w:t>DG</w:t>
      </w:r>
      <w:r w:rsidRPr="00E36DDD">
        <w:t>4 Prior State LEA ID” blank.</w:t>
      </w:r>
    </w:p>
    <w:p w14:paraId="0224CA08" w14:textId="77777777" w:rsidR="00997DC1" w:rsidRPr="00E36DDD" w:rsidRDefault="00997DC1" w:rsidP="00066B94">
      <w:pPr>
        <w:numPr>
          <w:ilvl w:val="0"/>
          <w:numId w:val="25"/>
        </w:numPr>
      </w:pPr>
      <w:r w:rsidRPr="00E36DDD">
        <w:t>Fill in all other applicable fields</w:t>
      </w:r>
    </w:p>
    <w:p w14:paraId="58674203" w14:textId="77777777" w:rsidR="00997DC1" w:rsidRPr="00E36DDD" w:rsidRDefault="00997DC1" w:rsidP="00997DC1"/>
    <w:p w14:paraId="0C5C5446" w14:textId="77777777" w:rsidR="00997DC1" w:rsidRPr="00E36DDD" w:rsidRDefault="00997DC1" w:rsidP="00997DC1">
      <w:r w:rsidRPr="00E36DDD">
        <w:t>The system will check that the ID entered into the field “Prior State School ID” exists in the database.</w:t>
      </w:r>
      <w:r w:rsidR="00C365AB" w:rsidRPr="00E36DDD">
        <w:t xml:space="preserve"> </w:t>
      </w:r>
      <w:r w:rsidRPr="00E36DDD">
        <w:t>If the ID does not exist, a validation error will be triggered, that is the file will not process.</w:t>
      </w:r>
    </w:p>
    <w:p w14:paraId="4D19AA1E" w14:textId="77777777" w:rsidR="00EE0DCA" w:rsidRPr="00E36DDD" w:rsidRDefault="00EE0DCA" w:rsidP="00997DC1"/>
    <w:p w14:paraId="6CA00C93" w14:textId="77777777" w:rsidR="00997DC1" w:rsidRPr="00E36DDD" w:rsidRDefault="00997DC1" w:rsidP="00997DC1">
      <w:r w:rsidRPr="00E36DDD">
        <w:t>The State LEA Identifier in the field “LEA Identifier (State)” must be the same as the State LEA Identifier associated with the previous State school identifier.</w:t>
      </w:r>
      <w:r w:rsidR="00C365AB" w:rsidRPr="00E36DDD">
        <w:t xml:space="preserve"> </w:t>
      </w:r>
      <w:r w:rsidRPr="00E36DDD">
        <w:t>If the ID is not the same, a validation error will be triggered, that is the file will not process.</w:t>
      </w:r>
    </w:p>
    <w:p w14:paraId="530F4EC6" w14:textId="77777777" w:rsidR="00997DC1" w:rsidRPr="00E36DDD" w:rsidRDefault="00997DC1" w:rsidP="00997DC1"/>
    <w:p w14:paraId="0D4DE703" w14:textId="77777777" w:rsidR="00997DC1" w:rsidRDefault="00997DC1" w:rsidP="00997DC1">
      <w:r w:rsidRPr="00E36DDD">
        <w:t>The change takes effect once the file is processed.</w:t>
      </w:r>
    </w:p>
    <w:p w14:paraId="31739726" w14:textId="77777777" w:rsidR="00997DC1" w:rsidRPr="00E36DDD" w:rsidRDefault="00997DC1" w:rsidP="005C2021">
      <w:pPr>
        <w:pStyle w:val="Heading2"/>
        <w:numPr>
          <w:ilvl w:val="1"/>
          <w:numId w:val="52"/>
        </w:numPr>
        <w:ind w:hanging="36"/>
      </w:pPr>
      <w:bookmarkStart w:id="295" w:name="_Toc280520148"/>
      <w:bookmarkStart w:id="296" w:name="_Toc216790756"/>
      <w:bookmarkStart w:id="297" w:name="_Toc525810932"/>
      <w:r w:rsidRPr="00E36DDD">
        <w:t>School Changes LEA</w:t>
      </w:r>
      <w:bookmarkEnd w:id="295"/>
      <w:bookmarkEnd w:id="296"/>
      <w:bookmarkEnd w:id="297"/>
    </w:p>
    <w:p w14:paraId="3A7A6CDD" w14:textId="77777777" w:rsidR="00997DC1" w:rsidRPr="00E36DDD" w:rsidRDefault="00997DC1" w:rsidP="00997DC1">
      <w:r w:rsidRPr="00E36DDD">
        <w:t>States can change the LEA that a school is associated with</w:t>
      </w:r>
      <w:r w:rsidR="00DF3A0D" w:rsidRPr="00E36DDD">
        <w:t>.</w:t>
      </w:r>
      <w:r w:rsidR="00C365AB" w:rsidRPr="00E36DDD">
        <w:t xml:space="preserve"> </w:t>
      </w:r>
      <w:r w:rsidRPr="00E36DDD">
        <w:t xml:space="preserve"> The change is done differently for a schools in Future status.</w:t>
      </w:r>
    </w:p>
    <w:p w14:paraId="05AF3A62" w14:textId="77777777" w:rsidR="00997DC1" w:rsidRPr="00E36DDD" w:rsidRDefault="00997DC1" w:rsidP="00997DC1"/>
    <w:p w14:paraId="2E5F8689" w14:textId="77777777" w:rsidR="00997DC1" w:rsidRPr="00E36DDD" w:rsidRDefault="00997DC1" w:rsidP="00997DC1">
      <w:r w:rsidRPr="00E36DDD">
        <w:t xml:space="preserve">To change the LEA that a school is associated with, when the school is not in Future status, submit a school </w:t>
      </w:r>
      <w:r w:rsidR="008A6702" w:rsidRPr="00E36DDD">
        <w:t>Directory</w:t>
      </w:r>
      <w:r w:rsidRPr="00E36DDD">
        <w:t xml:space="preserve"> file:</w:t>
      </w:r>
    </w:p>
    <w:p w14:paraId="21B913CF" w14:textId="349ABEBD" w:rsidR="00997DC1" w:rsidRPr="00E36DDD" w:rsidRDefault="00997DC1" w:rsidP="005C2021">
      <w:pPr>
        <w:pStyle w:val="ListParagraph"/>
        <w:numPr>
          <w:ilvl w:val="0"/>
          <w:numId w:val="55"/>
        </w:numPr>
      </w:pPr>
      <w:r w:rsidRPr="00E36DDD">
        <w:t>Enter the new State LEA identifier in the field “</w:t>
      </w:r>
      <w:r w:rsidR="001C7FE5" w:rsidRPr="00E36DDD">
        <w:t>DG</w:t>
      </w:r>
      <w:r w:rsidRPr="00E36DDD">
        <w:t>4 LEA Identifier (State).”</w:t>
      </w:r>
    </w:p>
    <w:p w14:paraId="54399E1A" w14:textId="77777777" w:rsidR="00997DC1" w:rsidRPr="00E36DDD" w:rsidRDefault="00997DC1" w:rsidP="005C2021">
      <w:pPr>
        <w:pStyle w:val="ListParagraph"/>
        <w:numPr>
          <w:ilvl w:val="0"/>
          <w:numId w:val="55"/>
        </w:numPr>
      </w:pPr>
      <w:r w:rsidRPr="00E36DDD">
        <w:t>Enter the previous (old) State LEA identifier in the field “</w:t>
      </w:r>
      <w:r w:rsidR="001C7FE5" w:rsidRPr="00E36DDD">
        <w:t>DG</w:t>
      </w:r>
      <w:r w:rsidRPr="00E36DDD">
        <w:t>4 Prior State LEA ID.”</w:t>
      </w:r>
    </w:p>
    <w:p w14:paraId="4173243C" w14:textId="6000F119" w:rsidR="00997DC1" w:rsidRPr="00E36DDD" w:rsidRDefault="00997DC1" w:rsidP="005C2021">
      <w:pPr>
        <w:pStyle w:val="ListParagraph"/>
        <w:numPr>
          <w:ilvl w:val="0"/>
          <w:numId w:val="55"/>
        </w:numPr>
      </w:pPr>
      <w:r w:rsidRPr="00E36DDD">
        <w:t>Enter “5” for changed agency in the field “</w:t>
      </w:r>
      <w:r w:rsidR="001C7FE5" w:rsidRPr="00E36DDD">
        <w:t>DG</w:t>
      </w:r>
      <w:r w:rsidRPr="00E36DDD">
        <w:t xml:space="preserve">531 SY Start Operational Status” if the change is for the start of the school year. </w:t>
      </w:r>
    </w:p>
    <w:p w14:paraId="7941F500" w14:textId="77777777" w:rsidR="00997DC1" w:rsidRPr="00E36DDD" w:rsidRDefault="00997DC1" w:rsidP="005C2021">
      <w:pPr>
        <w:pStyle w:val="ListParagraph"/>
        <w:numPr>
          <w:ilvl w:val="0"/>
          <w:numId w:val="56"/>
        </w:numPr>
      </w:pPr>
      <w:r w:rsidRPr="00E36DDD">
        <w:t xml:space="preserve">If the change is for during the school year: </w:t>
      </w:r>
    </w:p>
    <w:p w14:paraId="7260EDB8" w14:textId="77777777" w:rsidR="00997DC1" w:rsidRPr="00E36DDD" w:rsidRDefault="00997DC1" w:rsidP="005C2021">
      <w:pPr>
        <w:pStyle w:val="ListParagraph"/>
        <w:numPr>
          <w:ilvl w:val="0"/>
          <w:numId w:val="57"/>
        </w:numPr>
      </w:pPr>
      <w:r w:rsidRPr="00E36DDD">
        <w:t>Enter “5” for changed agency in the field “</w:t>
      </w:r>
      <w:r w:rsidR="001344E0" w:rsidRPr="00E36DDD">
        <w:t xml:space="preserve">DG531 </w:t>
      </w:r>
      <w:r w:rsidRPr="00E36DDD">
        <w:t>Updated School Operational Status.”</w:t>
      </w:r>
    </w:p>
    <w:p w14:paraId="0B8C9B44" w14:textId="77777777" w:rsidR="00997DC1" w:rsidRPr="00E36DDD" w:rsidRDefault="00997DC1" w:rsidP="005C2021">
      <w:pPr>
        <w:pStyle w:val="ListParagraph"/>
        <w:numPr>
          <w:ilvl w:val="0"/>
          <w:numId w:val="57"/>
        </w:numPr>
      </w:pPr>
      <w:r w:rsidRPr="00E36DDD">
        <w:t>Enter the date the change happened in the field “Effective Date.”</w:t>
      </w:r>
    </w:p>
    <w:p w14:paraId="2C2D3714" w14:textId="4A4BEB11" w:rsidR="00997DC1" w:rsidRPr="00E36DDD" w:rsidRDefault="00997DC1" w:rsidP="005C2021">
      <w:pPr>
        <w:pStyle w:val="ListParagraph"/>
        <w:numPr>
          <w:ilvl w:val="0"/>
          <w:numId w:val="55"/>
        </w:numPr>
      </w:pPr>
      <w:r w:rsidRPr="00E36DDD">
        <w:t>Enter the State school identifier in the field “</w:t>
      </w:r>
      <w:r w:rsidR="001C7FE5" w:rsidRPr="00E36DDD">
        <w:t>DG</w:t>
      </w:r>
      <w:r w:rsidRPr="00E36DDD">
        <w:t>5 School Identifier (state)”</w:t>
      </w:r>
    </w:p>
    <w:p w14:paraId="5DA6B6A8" w14:textId="77777777" w:rsidR="00997DC1" w:rsidRPr="00E36DDD" w:rsidRDefault="00997DC1" w:rsidP="005C2021">
      <w:pPr>
        <w:pStyle w:val="ListParagraph"/>
        <w:numPr>
          <w:ilvl w:val="0"/>
          <w:numId w:val="55"/>
        </w:numPr>
      </w:pPr>
      <w:r w:rsidRPr="00E36DDD">
        <w:t>Fill in all other applicable fields</w:t>
      </w:r>
    </w:p>
    <w:p w14:paraId="35A2FAD6" w14:textId="77777777" w:rsidR="00B97CFF" w:rsidRPr="00E36DDD" w:rsidRDefault="00B97CFF" w:rsidP="00B97CFF"/>
    <w:p w14:paraId="0575760C" w14:textId="77777777" w:rsidR="00997DC1" w:rsidRPr="00E36DDD" w:rsidRDefault="00997DC1" w:rsidP="00997DC1">
      <w:r w:rsidRPr="00E36DDD">
        <w:t>The system will check that the IDs entered into the following fields exist in the database:</w:t>
      </w:r>
    </w:p>
    <w:p w14:paraId="063E5872" w14:textId="3F6E0841" w:rsidR="00997DC1" w:rsidRPr="00E36DDD" w:rsidRDefault="001C7FE5" w:rsidP="005C2021">
      <w:pPr>
        <w:pStyle w:val="ListParagraph"/>
        <w:numPr>
          <w:ilvl w:val="0"/>
          <w:numId w:val="58"/>
        </w:numPr>
      </w:pPr>
      <w:r w:rsidRPr="00E36DDD">
        <w:t>DG</w:t>
      </w:r>
      <w:r w:rsidR="00997DC1" w:rsidRPr="00E36DDD">
        <w:t>5 School Identifier (State)</w:t>
      </w:r>
    </w:p>
    <w:p w14:paraId="20D3B5BA" w14:textId="2CB03C90" w:rsidR="00997DC1" w:rsidRPr="00E36DDD" w:rsidRDefault="001C7FE5" w:rsidP="005C2021">
      <w:pPr>
        <w:pStyle w:val="ListParagraph"/>
        <w:numPr>
          <w:ilvl w:val="0"/>
          <w:numId w:val="58"/>
        </w:numPr>
      </w:pPr>
      <w:r w:rsidRPr="00E36DDD">
        <w:t>DG</w:t>
      </w:r>
      <w:r w:rsidR="00997DC1" w:rsidRPr="00E36DDD">
        <w:t>4 LEA Identifier (State)</w:t>
      </w:r>
    </w:p>
    <w:p w14:paraId="74EF6FC4" w14:textId="77777777" w:rsidR="00997DC1" w:rsidRPr="00E36DDD" w:rsidRDefault="001C7FE5" w:rsidP="005C2021">
      <w:pPr>
        <w:pStyle w:val="ListParagraph"/>
        <w:numPr>
          <w:ilvl w:val="0"/>
          <w:numId w:val="58"/>
        </w:numPr>
      </w:pPr>
      <w:r w:rsidRPr="00E36DDD">
        <w:t>DG</w:t>
      </w:r>
      <w:r w:rsidR="00997DC1" w:rsidRPr="00E36DDD">
        <w:t xml:space="preserve">4 Prior State LEA ID </w:t>
      </w:r>
    </w:p>
    <w:p w14:paraId="209FB22F" w14:textId="77777777" w:rsidR="00997DC1" w:rsidRPr="00E36DDD" w:rsidRDefault="00997DC1" w:rsidP="00997DC1">
      <w:r w:rsidRPr="00E36DDD">
        <w:t>If the IDs do not exist, validation errors will be triggered, that is the file will not process.</w:t>
      </w:r>
    </w:p>
    <w:p w14:paraId="298371D8" w14:textId="77777777" w:rsidR="00997DC1" w:rsidRPr="00E36DDD" w:rsidRDefault="00997DC1" w:rsidP="00997DC1"/>
    <w:p w14:paraId="32B32ADC" w14:textId="77777777" w:rsidR="00997DC1" w:rsidRPr="00E36DDD" w:rsidRDefault="00997DC1" w:rsidP="00997DC1">
      <w:r w:rsidRPr="00E36DDD">
        <w:t>The change takes effect once the file is processed.</w:t>
      </w:r>
    </w:p>
    <w:p w14:paraId="1E800707" w14:textId="77777777" w:rsidR="00997DC1" w:rsidRPr="00E36DDD" w:rsidRDefault="00997DC1" w:rsidP="00997DC1"/>
    <w:p w14:paraId="309A4780" w14:textId="77777777" w:rsidR="00997DC1" w:rsidRPr="00E36DDD" w:rsidRDefault="00997DC1" w:rsidP="00997DC1">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00C365AB" w:rsidRPr="00E36DDD">
        <w:t xml:space="preserve"> </w:t>
      </w:r>
      <w:r w:rsidRPr="00E36DDD">
        <w:t>If the school is changing to a new LEA, then you must first submit an LEA record for the new LEA before submitting the school record that changes the LEAs association.</w:t>
      </w:r>
    </w:p>
    <w:p w14:paraId="29B5B691" w14:textId="77777777" w:rsidR="00997DC1" w:rsidRPr="00E36DDD" w:rsidRDefault="00997DC1" w:rsidP="00997DC1"/>
    <w:p w14:paraId="3B29B3F0" w14:textId="77777777" w:rsidR="00997DC1" w:rsidRPr="00E36DDD" w:rsidRDefault="00997DC1" w:rsidP="00997DC1">
      <w:r w:rsidRPr="00E36DDD">
        <w:rPr>
          <w:b/>
        </w:rPr>
        <w:t>Special Instructions for Future Schools</w:t>
      </w:r>
      <w:r w:rsidRPr="00E36DDD">
        <w:t xml:space="preserve"> - If a school is in Future status and needs to move from one LEA to another:</w:t>
      </w:r>
    </w:p>
    <w:p w14:paraId="49E8E12B" w14:textId="77777777" w:rsidR="00997DC1" w:rsidRPr="00E36DDD" w:rsidRDefault="00997DC1" w:rsidP="00066B94">
      <w:pPr>
        <w:numPr>
          <w:ilvl w:val="0"/>
          <w:numId w:val="26"/>
        </w:numPr>
      </w:pPr>
      <w:r w:rsidRPr="00E36DDD">
        <w:t>Close the school in the old LEA</w:t>
      </w:r>
    </w:p>
    <w:p w14:paraId="06130671" w14:textId="77777777" w:rsidR="00997DC1" w:rsidRPr="00E36DDD" w:rsidRDefault="00997DC1" w:rsidP="00066B94">
      <w:pPr>
        <w:numPr>
          <w:ilvl w:val="0"/>
          <w:numId w:val="26"/>
        </w:numPr>
      </w:pPr>
      <w:r w:rsidRPr="00E36DDD">
        <w:t>Add the school in the new LEA with an operational status of Future</w:t>
      </w:r>
    </w:p>
    <w:p w14:paraId="22EACC08" w14:textId="77777777" w:rsidR="00997DC1" w:rsidRPr="00E36DDD" w:rsidRDefault="00997DC1" w:rsidP="00997DC1">
      <w:r w:rsidRPr="00E36DDD">
        <w:t>If a Future school was allowed to change agencies like schools</w:t>
      </w:r>
      <w:r w:rsidR="001B0AA8" w:rsidRPr="00E36DDD">
        <w:t xml:space="preserve"> that are operational</w:t>
      </w:r>
      <w:r w:rsidRPr="00E36DDD">
        <w:t>, the Future school would appear as an operational school and lose its future status.</w:t>
      </w:r>
    </w:p>
    <w:p w14:paraId="0A9C63C7" w14:textId="77777777" w:rsidR="00997DC1" w:rsidRPr="00E36DDD" w:rsidRDefault="00997DC1" w:rsidP="005C2021">
      <w:pPr>
        <w:pStyle w:val="Heading2"/>
        <w:numPr>
          <w:ilvl w:val="1"/>
          <w:numId w:val="52"/>
        </w:numPr>
        <w:ind w:hanging="36"/>
      </w:pPr>
      <w:bookmarkStart w:id="298" w:name="_Toc280520149"/>
      <w:bookmarkStart w:id="299" w:name="_Toc216790757"/>
      <w:bookmarkStart w:id="300" w:name="_Toc525810933"/>
      <w:r w:rsidRPr="00E36DDD">
        <w:t>LEAs or School Merge</w:t>
      </w:r>
      <w:bookmarkEnd w:id="298"/>
      <w:bookmarkEnd w:id="299"/>
      <w:bookmarkEnd w:id="300"/>
    </w:p>
    <w:p w14:paraId="2CAC779A" w14:textId="77777777" w:rsidR="00997DC1" w:rsidRPr="00E36DDD" w:rsidRDefault="00997DC1" w:rsidP="00997DC1">
      <w:r w:rsidRPr="00E36DDD">
        <w:t>When an LEA or school is merged into another LEA or school that provides essentially the same grades, the smaller entity should be closed while the larger entity is left open.</w:t>
      </w:r>
    </w:p>
    <w:p w14:paraId="6F750C29" w14:textId="77777777" w:rsidR="00997DC1" w:rsidRPr="00E36DDD" w:rsidRDefault="00997DC1" w:rsidP="00066B94">
      <w:pPr>
        <w:numPr>
          <w:ilvl w:val="0"/>
          <w:numId w:val="27"/>
        </w:numPr>
      </w:pPr>
      <w:r w:rsidRPr="00E36DDD">
        <w:t>Smaller entity – Operational status “2-Closed”</w:t>
      </w:r>
    </w:p>
    <w:p w14:paraId="78606A17" w14:textId="77777777" w:rsidR="00997DC1" w:rsidRPr="00E36DDD" w:rsidRDefault="00997DC1" w:rsidP="00066B94">
      <w:pPr>
        <w:numPr>
          <w:ilvl w:val="0"/>
          <w:numId w:val="27"/>
        </w:numPr>
      </w:pPr>
      <w:r w:rsidRPr="00E36DDD">
        <w:lastRenderedPageBreak/>
        <w:t>Larger entity – Operational status “1-Open” and retains its NCES ID.</w:t>
      </w:r>
    </w:p>
    <w:p w14:paraId="25D2F575" w14:textId="77777777" w:rsidR="00997DC1" w:rsidRPr="00E36DDD" w:rsidRDefault="00997DC1" w:rsidP="00997DC1">
      <w:pPr>
        <w:ind w:left="360"/>
      </w:pPr>
    </w:p>
    <w:p w14:paraId="291F6225" w14:textId="77777777" w:rsidR="00997DC1" w:rsidRPr="00E36DDD" w:rsidRDefault="00997DC1" w:rsidP="00997DC1">
      <w:pPr>
        <w:ind w:left="360"/>
      </w:pPr>
      <w:r w:rsidRPr="00E36DDD">
        <w:t>When two LEAs or schools of equal size or with different grade spans are merged or consolidated within an existing building or a new physical location, both entities should be closed and a new entity opened.</w:t>
      </w:r>
    </w:p>
    <w:p w14:paraId="3404FAB6" w14:textId="77777777" w:rsidR="00997DC1" w:rsidRPr="00E36DDD" w:rsidRDefault="00997DC1" w:rsidP="00066B94">
      <w:pPr>
        <w:numPr>
          <w:ilvl w:val="0"/>
          <w:numId w:val="28"/>
        </w:numPr>
      </w:pPr>
      <w:r w:rsidRPr="00E36DDD">
        <w:t>Existing schools or LEAs – Operational status “2-Closed”</w:t>
      </w:r>
    </w:p>
    <w:p w14:paraId="3E12E6B8" w14:textId="77777777" w:rsidR="00997DC1" w:rsidRPr="00E36DDD" w:rsidRDefault="00997DC1" w:rsidP="00066B94">
      <w:pPr>
        <w:numPr>
          <w:ilvl w:val="0"/>
          <w:numId w:val="28"/>
        </w:numPr>
      </w:pPr>
      <w:r w:rsidRPr="00E36DDD">
        <w:t>Consolidated new school or LEA – Operational status “</w:t>
      </w:r>
      <w:r w:rsidR="003320B1" w:rsidRPr="00E36DDD">
        <w:t>3</w:t>
      </w:r>
      <w:r w:rsidRPr="00E36DDD">
        <w:t>-New”</w:t>
      </w:r>
    </w:p>
    <w:p w14:paraId="7629E912" w14:textId="77777777" w:rsidR="00997DC1" w:rsidRPr="00E36DDD" w:rsidRDefault="00997DC1" w:rsidP="005C2021">
      <w:pPr>
        <w:pStyle w:val="Heading2"/>
        <w:numPr>
          <w:ilvl w:val="1"/>
          <w:numId w:val="52"/>
        </w:numPr>
        <w:ind w:hanging="36"/>
      </w:pPr>
      <w:bookmarkStart w:id="301" w:name="_Toc280520150"/>
      <w:bookmarkStart w:id="302" w:name="_Toc241038125"/>
      <w:bookmarkStart w:id="303" w:name="_Toc238368403"/>
      <w:bookmarkStart w:id="304" w:name="_Toc525810934"/>
      <w:r w:rsidRPr="00E36DDD">
        <w:t>LEAs or Schools Split</w:t>
      </w:r>
      <w:bookmarkEnd w:id="301"/>
      <w:bookmarkEnd w:id="302"/>
      <w:bookmarkEnd w:id="303"/>
      <w:bookmarkEnd w:id="304"/>
    </w:p>
    <w:p w14:paraId="40DF5BA3" w14:textId="77777777" w:rsidR="00997DC1" w:rsidRPr="00E36DDD" w:rsidRDefault="00997DC1" w:rsidP="00997DC1">
      <w:r w:rsidRPr="00E36DDD">
        <w:t>When an LEA or school splits into two or more entities, the one that retains the most characteristics of the original LEA or school retains the NCES ID number.</w:t>
      </w:r>
      <w:r w:rsidR="00C365AB" w:rsidRPr="00E36DDD">
        <w:t xml:space="preserve"> </w:t>
      </w:r>
      <w:r w:rsidRPr="00E36DDD">
        <w:t>The characteristics of the LEA or school are related to the student population for the LEA or school, the grades offered, and the attendance area from which the school or LEA draws students.</w:t>
      </w:r>
    </w:p>
    <w:p w14:paraId="53CB5F0B" w14:textId="49D950C2" w:rsidR="00997DC1" w:rsidRPr="00E36DDD" w:rsidRDefault="00D56D5C" w:rsidP="005C2021">
      <w:pPr>
        <w:pStyle w:val="Heading2"/>
        <w:numPr>
          <w:ilvl w:val="1"/>
          <w:numId w:val="52"/>
        </w:numPr>
        <w:ind w:hanging="36"/>
      </w:pPr>
      <w:bookmarkStart w:id="305" w:name="_Toc241038334"/>
      <w:bookmarkStart w:id="306" w:name="_Toc216790758"/>
      <w:bookmarkStart w:id="307" w:name="_Toc280520151"/>
      <w:bookmarkStart w:id="308" w:name="_Toc525810935"/>
      <w:bookmarkStart w:id="309" w:name="_Hlk1543006"/>
      <w:bookmarkEnd w:id="305"/>
      <w:r w:rsidRPr="00D56D5C">
        <w:rPr>
          <w:i/>
          <w:color w:val="FF0000"/>
        </w:rPr>
        <w:t>Revised!</w:t>
      </w:r>
      <w:r w:rsidRPr="00D56D5C">
        <w:rPr>
          <w:color w:val="FF0000"/>
        </w:rPr>
        <w:t xml:space="preserve"> </w:t>
      </w:r>
      <w:bookmarkEnd w:id="309"/>
      <w:r w:rsidR="00997DC1" w:rsidRPr="00E36DDD">
        <w:t>Updating Operational Status During the School Year</w:t>
      </w:r>
      <w:bookmarkEnd w:id="306"/>
      <w:bookmarkEnd w:id="307"/>
      <w:bookmarkEnd w:id="308"/>
    </w:p>
    <w:p w14:paraId="72043388" w14:textId="2FA7BC47" w:rsidR="009973F1" w:rsidRDefault="009973F1" w:rsidP="009973F1">
      <w:r>
        <w:t xml:space="preserve">ESS supports adding previously unreported LEAs and schools during a school year as well as updating the operational status of previously reported LEAs and schools during a school year. </w:t>
      </w:r>
    </w:p>
    <w:p w14:paraId="0AB268C7" w14:textId="77777777" w:rsidR="00957D4F" w:rsidRDefault="00957D4F" w:rsidP="00997DC1"/>
    <w:p w14:paraId="75B07234" w14:textId="604687CD" w:rsidR="00997DC1" w:rsidRPr="00E36DDD" w:rsidRDefault="009973F1" w:rsidP="00997DC1">
      <w:r>
        <w:t>To report a previously unreported LEA or school or to update the operational status of a previously reported LEA or school,</w:t>
      </w:r>
      <w:r w:rsidR="00997DC1" w:rsidRPr="00E36DDD">
        <w:t xml:space="preserve"> submit an LEA or school </w:t>
      </w:r>
      <w:r w:rsidR="008A6702" w:rsidRPr="00E36DDD">
        <w:t>Directory</w:t>
      </w:r>
      <w:r w:rsidR="00997DC1" w:rsidRPr="00E36DDD">
        <w:t xml:space="preserve"> file containing: </w:t>
      </w:r>
    </w:p>
    <w:p w14:paraId="0D1A2669" w14:textId="72729F32" w:rsidR="00997DC1" w:rsidRPr="00E36DDD" w:rsidRDefault="00997DC1" w:rsidP="005C2021">
      <w:pPr>
        <w:pStyle w:val="ListParagraph"/>
        <w:numPr>
          <w:ilvl w:val="0"/>
          <w:numId w:val="59"/>
        </w:numPr>
      </w:pPr>
      <w:r w:rsidRPr="00E36DDD">
        <w:t>The operational status from the start of the school year in the field “</w:t>
      </w:r>
      <w:r w:rsidR="0076036A" w:rsidRPr="00E36DDD">
        <w:t xml:space="preserve">DG16 </w:t>
      </w:r>
      <w:r w:rsidRPr="00E36DDD">
        <w:t>School Year (SY) Start LEA/</w:t>
      </w:r>
      <w:r w:rsidR="0076036A" w:rsidRPr="00E36DDD">
        <w:t xml:space="preserve">DG531 </w:t>
      </w:r>
      <w:r w:rsidRPr="00E36DDD">
        <w:t>School Operational Status.”</w:t>
      </w:r>
    </w:p>
    <w:p w14:paraId="3F4044D0" w14:textId="77777777" w:rsidR="00997DC1" w:rsidRPr="00E36DDD" w:rsidRDefault="00997DC1" w:rsidP="005C2021">
      <w:pPr>
        <w:pStyle w:val="ListParagraph"/>
        <w:numPr>
          <w:ilvl w:val="0"/>
          <w:numId w:val="59"/>
        </w:numPr>
      </w:pPr>
      <w:r w:rsidRPr="00E36DDD">
        <w:t>The updated operational status in the field “Updated LEA</w:t>
      </w:r>
      <w:r w:rsidR="0076036A" w:rsidRPr="00E36DDD">
        <w:t xml:space="preserve"> (</w:t>
      </w:r>
      <w:r w:rsidR="001344E0" w:rsidRPr="00E36DDD">
        <w:t>DG16</w:t>
      </w:r>
      <w:r w:rsidR="0076036A" w:rsidRPr="00E36DDD">
        <w:t>)</w:t>
      </w:r>
      <w:r w:rsidRPr="00E36DDD">
        <w:t>/School Operational Status</w:t>
      </w:r>
      <w:r w:rsidR="00F23325" w:rsidRPr="00E36DDD">
        <w:t xml:space="preserve"> </w:t>
      </w:r>
      <w:r w:rsidR="0076036A" w:rsidRPr="00E36DDD">
        <w:t>(</w:t>
      </w:r>
      <w:r w:rsidR="001344E0" w:rsidRPr="00E36DDD">
        <w:t>DG531</w:t>
      </w:r>
      <w:r w:rsidR="0076036A" w:rsidRPr="00E36DDD">
        <w:t>)</w:t>
      </w:r>
      <w:r w:rsidRPr="00E36DDD">
        <w:t>.”</w:t>
      </w:r>
    </w:p>
    <w:p w14:paraId="1F9CC205" w14:textId="77777777" w:rsidR="00997DC1" w:rsidRPr="00E36DDD" w:rsidRDefault="00997DC1" w:rsidP="005C2021">
      <w:pPr>
        <w:pStyle w:val="ListParagraph"/>
        <w:numPr>
          <w:ilvl w:val="0"/>
          <w:numId w:val="59"/>
        </w:numPr>
      </w:pPr>
      <w:r w:rsidRPr="00E36DDD">
        <w:t>The effective date of the change in operational status in the field “</w:t>
      </w:r>
      <w:r w:rsidR="001C7FE5" w:rsidRPr="00E36DDD">
        <w:t>DG</w:t>
      </w:r>
      <w:r w:rsidRPr="00E36DDD">
        <w:t xml:space="preserve">571 Effective Date.” </w:t>
      </w:r>
    </w:p>
    <w:p w14:paraId="5BCC0737" w14:textId="77777777" w:rsidR="00997DC1" w:rsidRPr="00E36DDD" w:rsidRDefault="00997DC1" w:rsidP="005C2021">
      <w:pPr>
        <w:pStyle w:val="ListParagraph"/>
        <w:numPr>
          <w:ilvl w:val="0"/>
          <w:numId w:val="59"/>
        </w:numPr>
      </w:pPr>
      <w:r w:rsidRPr="00E36DDD">
        <w:t>All other applicable fields.</w:t>
      </w:r>
    </w:p>
    <w:p w14:paraId="3D3DBB2C" w14:textId="77777777" w:rsidR="00997DC1" w:rsidRPr="00E36DDD" w:rsidRDefault="00997DC1" w:rsidP="00997DC1"/>
    <w:p w14:paraId="044259EF" w14:textId="17C295D3" w:rsidR="00997DC1" w:rsidRPr="00E36DDD" w:rsidRDefault="00997DC1" w:rsidP="00997DC1">
      <w:r w:rsidRPr="00E36DDD">
        <w:t>If the Effective Date is not specified, the date the file is processed will be used as the Effective Date.</w:t>
      </w:r>
      <w:r w:rsidR="00C365AB" w:rsidRPr="00E36DDD">
        <w:t xml:space="preserve"> </w:t>
      </w:r>
      <w:r w:rsidRPr="00E36DDD">
        <w:t>If the Effective Date is specified in the file, the date specified will be used as the Effective Date.</w:t>
      </w:r>
    </w:p>
    <w:p w14:paraId="0080DC3A" w14:textId="77777777" w:rsidR="00E56749" w:rsidRDefault="00E56749" w:rsidP="00997DC1"/>
    <w:p w14:paraId="6A8D4B99" w14:textId="4299710A" w:rsidR="00997DC1" w:rsidRDefault="00C90CAC" w:rsidP="00997DC1">
      <w:r>
        <w:t xml:space="preserve">Only the most recently submitted operational status update record will be retained.  </w:t>
      </w:r>
      <w:r w:rsidR="00997DC1" w:rsidRPr="00E36DDD">
        <w:t xml:space="preserve">For example, a state submits the following 3 updates to the “Updated Operational Status” field for SY </w:t>
      </w:r>
      <w:r w:rsidR="009E7CE2">
        <w:t>201</w:t>
      </w:r>
      <w:r w:rsidR="0056215F">
        <w:t>8-19</w:t>
      </w:r>
      <w:r w:rsidR="00997DC1" w:rsidRPr="00E36DDD">
        <w:t xml:space="preserve"> for Washington School:</w:t>
      </w:r>
    </w:p>
    <w:p w14:paraId="233927EA" w14:textId="77777777" w:rsidR="00997DC1" w:rsidRDefault="00997DC1" w:rsidP="00997DC1"/>
    <w:p w14:paraId="7820E3D2" w14:textId="276CDCD1" w:rsidR="000453B0" w:rsidRPr="009E7CE2" w:rsidRDefault="000453B0" w:rsidP="00D82759">
      <w:pPr>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-1:</w:t>
      </w:r>
      <w:r w:rsidR="009E7CE2">
        <w:rPr>
          <w:b/>
          <w:sz w:val="20"/>
          <w:szCs w:val="20"/>
        </w:rPr>
        <w:t xml:space="preserve"> Example of </w:t>
      </w:r>
      <w:r w:rsidRPr="00E36DDD">
        <w:rPr>
          <w:b/>
          <w:sz w:val="20"/>
          <w:szCs w:val="20"/>
        </w:rPr>
        <w:t xml:space="preserve"> </w:t>
      </w:r>
      <w:r w:rsidR="009E7CE2">
        <w:rPr>
          <w:b/>
          <w:sz w:val="20"/>
          <w:szCs w:val="20"/>
        </w:rPr>
        <w:t xml:space="preserve">Updating Operational Status </w:t>
      </w:r>
    </w:p>
    <w:tbl>
      <w:tblPr>
        <w:tblW w:w="0" w:type="auto"/>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 of  Updating Operational Status "/>
        <w:tblDescription w:val="Date submitted, Updated Operational Status Field Values, Operational Status Effective Date Field Values"/>
      </w:tblPr>
      <w:tblGrid>
        <w:gridCol w:w="2610"/>
        <w:gridCol w:w="2880"/>
        <w:gridCol w:w="3420"/>
      </w:tblGrid>
      <w:tr w:rsidR="00997DC1" w:rsidRPr="00D82759" w14:paraId="6F98C5D9" w14:textId="77777777" w:rsidTr="00957D4F">
        <w:tc>
          <w:tcPr>
            <w:tcW w:w="2610" w:type="dxa"/>
            <w:tcBorders>
              <w:top w:val="double" w:sz="4" w:space="0" w:color="145192"/>
              <w:left w:val="double" w:sz="4" w:space="0" w:color="145192"/>
              <w:bottom w:val="double" w:sz="4" w:space="0" w:color="145192"/>
              <w:right w:val="double" w:sz="4" w:space="0" w:color="145192"/>
            </w:tcBorders>
            <w:shd w:val="clear" w:color="auto" w:fill="145192"/>
            <w:hideMark/>
          </w:tcPr>
          <w:p w14:paraId="62BD05F6" w14:textId="1C8C8B64" w:rsidR="00997DC1" w:rsidRPr="00D82759" w:rsidRDefault="009E7CE2">
            <w:pPr>
              <w:jc w:val="center"/>
              <w:rPr>
                <w:rFonts w:ascii="Arial Narrow" w:hAnsi="Arial Narrow"/>
                <w:b/>
                <w:color w:val="FFFFFF"/>
                <w:sz w:val="22"/>
                <w:szCs w:val="22"/>
              </w:rPr>
            </w:pPr>
            <w:r w:rsidRPr="00D82759">
              <w:rPr>
                <w:rFonts w:ascii="Arial Narrow" w:hAnsi="Arial Narrow"/>
                <w:b/>
                <w:color w:val="FFFFFF"/>
                <w:sz w:val="22"/>
                <w:szCs w:val="22"/>
              </w:rPr>
              <w:t xml:space="preserve">Date </w:t>
            </w:r>
            <w:r w:rsidR="00997DC1" w:rsidRPr="00D82759">
              <w:rPr>
                <w:rFonts w:ascii="Arial Narrow" w:hAnsi="Arial Narrow"/>
                <w:b/>
                <w:color w:val="FFFFFF"/>
                <w:sz w:val="22"/>
                <w:szCs w:val="22"/>
              </w:rPr>
              <w:t>Submitted</w:t>
            </w:r>
          </w:p>
        </w:tc>
        <w:tc>
          <w:tcPr>
            <w:tcW w:w="2880" w:type="dxa"/>
            <w:tcBorders>
              <w:top w:val="double" w:sz="4" w:space="0" w:color="145192"/>
              <w:left w:val="double" w:sz="4" w:space="0" w:color="145192"/>
              <w:bottom w:val="double" w:sz="4" w:space="0" w:color="145192"/>
              <w:right w:val="double" w:sz="4" w:space="0" w:color="145192"/>
            </w:tcBorders>
            <w:shd w:val="clear" w:color="auto" w:fill="145192"/>
            <w:hideMark/>
          </w:tcPr>
          <w:p w14:paraId="089A92ED"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Updated Operational Status Field Values</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2D03386F"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Operational Status Effective Date Field Values</w:t>
            </w:r>
          </w:p>
        </w:tc>
      </w:tr>
      <w:tr w:rsidR="00997DC1" w:rsidRPr="00D82759" w14:paraId="3FFC2566" w14:textId="77777777" w:rsidTr="00957D4F">
        <w:tc>
          <w:tcPr>
            <w:tcW w:w="2610" w:type="dxa"/>
            <w:tcBorders>
              <w:top w:val="double" w:sz="4" w:space="0" w:color="145192"/>
              <w:left w:val="double" w:sz="4" w:space="0" w:color="145192"/>
              <w:bottom w:val="single" w:sz="6" w:space="0" w:color="145192"/>
              <w:right w:val="single" w:sz="6" w:space="0" w:color="145192"/>
            </w:tcBorders>
            <w:hideMark/>
          </w:tcPr>
          <w:p w14:paraId="52EB19A1" w14:textId="2A3629C0"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#1 – Jan 15, </w:t>
            </w:r>
            <w:r w:rsidR="009E7CE2" w:rsidRPr="00D82759">
              <w:rPr>
                <w:rFonts w:ascii="Arial Narrow" w:hAnsi="Arial Narrow"/>
                <w:sz w:val="22"/>
                <w:szCs w:val="22"/>
              </w:rPr>
              <w:t>201</w:t>
            </w:r>
            <w:r w:rsidR="0056215F">
              <w:rPr>
                <w:rFonts w:ascii="Arial Narrow" w:hAnsi="Arial Narrow"/>
                <w:sz w:val="22"/>
                <w:szCs w:val="22"/>
              </w:rPr>
              <w:t>9</w:t>
            </w:r>
          </w:p>
        </w:tc>
        <w:tc>
          <w:tcPr>
            <w:tcW w:w="2880" w:type="dxa"/>
            <w:tcBorders>
              <w:top w:val="double" w:sz="4" w:space="0" w:color="145192"/>
              <w:left w:val="single" w:sz="6" w:space="0" w:color="145192"/>
              <w:bottom w:val="single" w:sz="6" w:space="0" w:color="145192"/>
              <w:right w:val="single" w:sz="6" w:space="0" w:color="145192"/>
            </w:tcBorders>
            <w:hideMark/>
          </w:tcPr>
          <w:p w14:paraId="204322D0"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double" w:sz="4" w:space="0" w:color="145192"/>
              <w:left w:val="single" w:sz="6" w:space="0" w:color="145192"/>
              <w:bottom w:val="single" w:sz="6" w:space="0" w:color="145192"/>
              <w:right w:val="double" w:sz="4" w:space="0" w:color="145192"/>
            </w:tcBorders>
            <w:hideMark/>
          </w:tcPr>
          <w:p w14:paraId="4A9B3990" w14:textId="5BBEE805" w:rsidR="00997DC1" w:rsidRPr="00D82759" w:rsidRDefault="00997DC1" w:rsidP="00C90CAC">
            <w:pPr>
              <w:jc w:val="center"/>
              <w:rPr>
                <w:rFonts w:ascii="Arial Narrow" w:hAnsi="Arial Narrow"/>
                <w:sz w:val="22"/>
                <w:szCs w:val="22"/>
              </w:rPr>
            </w:pPr>
            <w:r w:rsidRPr="00D82759">
              <w:rPr>
                <w:rFonts w:ascii="Arial Narrow" w:hAnsi="Arial Narrow"/>
                <w:sz w:val="22"/>
                <w:szCs w:val="22"/>
              </w:rPr>
              <w:t>1/15/</w:t>
            </w:r>
            <w:r w:rsidR="00F23325" w:rsidRPr="00D82759">
              <w:rPr>
                <w:rFonts w:ascii="Arial Narrow" w:hAnsi="Arial Narrow"/>
                <w:sz w:val="22"/>
                <w:szCs w:val="22"/>
              </w:rPr>
              <w:t>201</w:t>
            </w:r>
            <w:r w:rsidR="00C90CAC">
              <w:rPr>
                <w:rFonts w:ascii="Arial Narrow" w:hAnsi="Arial Narrow"/>
                <w:sz w:val="22"/>
                <w:szCs w:val="22"/>
              </w:rPr>
              <w:t>9</w:t>
            </w:r>
          </w:p>
        </w:tc>
      </w:tr>
      <w:tr w:rsidR="00997DC1" w:rsidRPr="00D82759" w14:paraId="368AEF9C" w14:textId="77777777" w:rsidTr="00957D4F">
        <w:tc>
          <w:tcPr>
            <w:tcW w:w="2610" w:type="dxa"/>
            <w:tcBorders>
              <w:top w:val="single" w:sz="6" w:space="0" w:color="145192"/>
              <w:left w:val="double" w:sz="4" w:space="0" w:color="145192"/>
              <w:bottom w:val="single" w:sz="6" w:space="0" w:color="145192"/>
              <w:right w:val="single" w:sz="6" w:space="0" w:color="145192"/>
            </w:tcBorders>
            <w:hideMark/>
          </w:tcPr>
          <w:p w14:paraId="47339CF6" w14:textId="45D800D3" w:rsidR="00997DC1" w:rsidRPr="00D82759" w:rsidRDefault="00997DC1" w:rsidP="009E7CE2">
            <w:pPr>
              <w:jc w:val="center"/>
              <w:rPr>
                <w:rFonts w:ascii="Arial Narrow" w:hAnsi="Arial Narrow"/>
                <w:sz w:val="22"/>
                <w:szCs w:val="22"/>
              </w:rPr>
            </w:pPr>
            <w:r w:rsidRPr="00D82759">
              <w:rPr>
                <w:rFonts w:ascii="Arial Narrow" w:hAnsi="Arial Narrow"/>
                <w:sz w:val="22"/>
                <w:szCs w:val="22"/>
              </w:rPr>
              <w:t xml:space="preserve">#2 – Feb 1, </w:t>
            </w:r>
            <w:r w:rsidR="009E7CE2" w:rsidRPr="00D82759">
              <w:rPr>
                <w:rFonts w:ascii="Arial Narrow" w:hAnsi="Arial Narrow"/>
                <w:sz w:val="22"/>
                <w:szCs w:val="22"/>
              </w:rPr>
              <w:t>201</w:t>
            </w:r>
            <w:r w:rsidR="0056215F">
              <w:rPr>
                <w:rFonts w:ascii="Arial Narrow" w:hAnsi="Arial Narrow"/>
                <w:sz w:val="22"/>
                <w:szCs w:val="22"/>
              </w:rPr>
              <w:t>9</w:t>
            </w:r>
          </w:p>
        </w:tc>
        <w:tc>
          <w:tcPr>
            <w:tcW w:w="2880" w:type="dxa"/>
            <w:tcBorders>
              <w:top w:val="single" w:sz="6" w:space="0" w:color="145192"/>
              <w:left w:val="single" w:sz="6" w:space="0" w:color="145192"/>
              <w:bottom w:val="single" w:sz="6" w:space="0" w:color="145192"/>
              <w:right w:val="single" w:sz="6" w:space="0" w:color="145192"/>
            </w:tcBorders>
            <w:hideMark/>
          </w:tcPr>
          <w:p w14:paraId="22195A38"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Closed</w:t>
            </w:r>
          </w:p>
        </w:tc>
        <w:tc>
          <w:tcPr>
            <w:tcW w:w="3420" w:type="dxa"/>
            <w:tcBorders>
              <w:top w:val="single" w:sz="6" w:space="0" w:color="145192"/>
              <w:left w:val="single" w:sz="6" w:space="0" w:color="145192"/>
              <w:bottom w:val="single" w:sz="6" w:space="0" w:color="145192"/>
              <w:right w:val="double" w:sz="4" w:space="0" w:color="145192"/>
            </w:tcBorders>
            <w:hideMark/>
          </w:tcPr>
          <w:p w14:paraId="41A6C972" w14:textId="64B1D44B" w:rsidR="00997DC1" w:rsidRPr="00D82759" w:rsidRDefault="00997DC1" w:rsidP="00C90CAC">
            <w:pPr>
              <w:jc w:val="center"/>
              <w:rPr>
                <w:rFonts w:ascii="Arial Narrow" w:hAnsi="Arial Narrow"/>
                <w:sz w:val="22"/>
                <w:szCs w:val="22"/>
              </w:rPr>
            </w:pPr>
            <w:r w:rsidRPr="00D82759">
              <w:rPr>
                <w:rFonts w:ascii="Arial Narrow" w:hAnsi="Arial Narrow"/>
                <w:sz w:val="22"/>
                <w:szCs w:val="22"/>
              </w:rPr>
              <w:t>4/1/</w:t>
            </w:r>
            <w:r w:rsidR="00F23325" w:rsidRPr="00D82759">
              <w:rPr>
                <w:rFonts w:ascii="Arial Narrow" w:hAnsi="Arial Narrow"/>
                <w:sz w:val="22"/>
                <w:szCs w:val="22"/>
              </w:rPr>
              <w:t>201</w:t>
            </w:r>
            <w:r w:rsidR="00C90CAC">
              <w:rPr>
                <w:rFonts w:ascii="Arial Narrow" w:hAnsi="Arial Narrow"/>
                <w:sz w:val="22"/>
                <w:szCs w:val="22"/>
              </w:rPr>
              <w:t>9</w:t>
            </w:r>
          </w:p>
        </w:tc>
      </w:tr>
      <w:tr w:rsidR="00997DC1" w:rsidRPr="00D82759" w14:paraId="35B7B5E3" w14:textId="77777777" w:rsidTr="00957D4F">
        <w:tc>
          <w:tcPr>
            <w:tcW w:w="2610" w:type="dxa"/>
            <w:tcBorders>
              <w:top w:val="single" w:sz="6" w:space="0" w:color="145192"/>
              <w:left w:val="double" w:sz="4" w:space="0" w:color="145192"/>
              <w:bottom w:val="double" w:sz="4" w:space="0" w:color="145192"/>
              <w:right w:val="single" w:sz="6" w:space="0" w:color="145192"/>
            </w:tcBorders>
            <w:hideMark/>
          </w:tcPr>
          <w:p w14:paraId="0B16FB4F" w14:textId="152A383C"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#3 – Feb 10, </w:t>
            </w:r>
            <w:r w:rsidR="009E7CE2" w:rsidRPr="00D82759">
              <w:rPr>
                <w:rFonts w:ascii="Arial Narrow" w:hAnsi="Arial Narrow"/>
                <w:sz w:val="22"/>
                <w:szCs w:val="22"/>
              </w:rPr>
              <w:t>201</w:t>
            </w:r>
            <w:r w:rsidR="0056215F">
              <w:rPr>
                <w:rFonts w:ascii="Arial Narrow" w:hAnsi="Arial Narrow"/>
                <w:sz w:val="22"/>
                <w:szCs w:val="22"/>
              </w:rPr>
              <w:t>9</w:t>
            </w:r>
          </w:p>
        </w:tc>
        <w:tc>
          <w:tcPr>
            <w:tcW w:w="2880" w:type="dxa"/>
            <w:tcBorders>
              <w:top w:val="single" w:sz="6" w:space="0" w:color="145192"/>
              <w:left w:val="single" w:sz="6" w:space="0" w:color="145192"/>
              <w:bottom w:val="double" w:sz="4" w:space="0" w:color="145192"/>
              <w:right w:val="single" w:sz="6" w:space="0" w:color="145192"/>
            </w:tcBorders>
            <w:hideMark/>
          </w:tcPr>
          <w:p w14:paraId="0BB3ABB1"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single" w:sz="6" w:space="0" w:color="145192"/>
              <w:left w:val="single" w:sz="6" w:space="0" w:color="145192"/>
              <w:bottom w:val="double" w:sz="4" w:space="0" w:color="145192"/>
              <w:right w:val="double" w:sz="4" w:space="0" w:color="145192"/>
            </w:tcBorders>
            <w:hideMark/>
          </w:tcPr>
          <w:p w14:paraId="06CE5C4D" w14:textId="3E4BF69E" w:rsidR="00997DC1" w:rsidRPr="00D82759" w:rsidRDefault="00997DC1" w:rsidP="00C90CAC">
            <w:pPr>
              <w:jc w:val="center"/>
              <w:rPr>
                <w:rFonts w:ascii="Arial Narrow" w:hAnsi="Arial Narrow"/>
                <w:sz w:val="22"/>
                <w:szCs w:val="22"/>
              </w:rPr>
            </w:pPr>
            <w:r w:rsidRPr="00D82759">
              <w:rPr>
                <w:rFonts w:ascii="Arial Narrow" w:hAnsi="Arial Narrow"/>
                <w:sz w:val="22"/>
                <w:szCs w:val="22"/>
              </w:rPr>
              <w:t>2/1/</w:t>
            </w:r>
            <w:r w:rsidR="00F23325" w:rsidRPr="00D82759">
              <w:rPr>
                <w:rFonts w:ascii="Arial Narrow" w:hAnsi="Arial Narrow"/>
                <w:sz w:val="22"/>
                <w:szCs w:val="22"/>
              </w:rPr>
              <w:t>201</w:t>
            </w:r>
            <w:r w:rsidR="00C90CAC">
              <w:rPr>
                <w:rFonts w:ascii="Arial Narrow" w:hAnsi="Arial Narrow"/>
                <w:sz w:val="22"/>
                <w:szCs w:val="22"/>
              </w:rPr>
              <w:t>9</w:t>
            </w:r>
          </w:p>
        </w:tc>
      </w:tr>
    </w:tbl>
    <w:p w14:paraId="63C99CFB" w14:textId="77777777" w:rsidR="00997DC1" w:rsidRPr="00E36DDD" w:rsidRDefault="00997DC1" w:rsidP="00997DC1">
      <w:r w:rsidRPr="00E36DDD">
        <w:lastRenderedPageBreak/>
        <w:t xml:space="preserve"> </w:t>
      </w:r>
    </w:p>
    <w:p w14:paraId="48982904" w14:textId="5212D476" w:rsidR="00997DC1" w:rsidRDefault="00997DC1" w:rsidP="00957D4F">
      <w:r w:rsidRPr="00E36DDD">
        <w:t>ESS will insert the Updated Operational Status = Open with an Effective Date of 2/1/</w:t>
      </w:r>
      <w:r w:rsidR="009E7CE2" w:rsidRPr="00E36DDD">
        <w:t>201</w:t>
      </w:r>
      <w:r w:rsidR="0056215F">
        <w:t>9</w:t>
      </w:r>
      <w:r w:rsidRPr="00E36DDD">
        <w:t>.</w:t>
      </w:r>
      <w:r w:rsidR="00C365AB" w:rsidRPr="00E36DDD">
        <w:t xml:space="preserve"> </w:t>
      </w:r>
      <w:r w:rsidRPr="00E36DDD">
        <w:t>ESS will then void out the Updated Operational Status = Closed with an Effective Date of 4/1/</w:t>
      </w:r>
      <w:r w:rsidR="009E7CE2" w:rsidRPr="00E36DDD">
        <w:t>201</w:t>
      </w:r>
      <w:r w:rsidR="0056215F">
        <w:t>9</w:t>
      </w:r>
      <w:r w:rsidR="009E7CE2" w:rsidRPr="00E36DDD">
        <w:t xml:space="preserve"> </w:t>
      </w:r>
      <w:r w:rsidRPr="00E36DDD">
        <w:t>record</w:t>
      </w:r>
      <w:r w:rsidR="00C90CAC">
        <w:t>.</w:t>
      </w:r>
    </w:p>
    <w:p w14:paraId="003B421D" w14:textId="77777777" w:rsidR="00BF4591" w:rsidRPr="00E36DDD" w:rsidRDefault="00BF4591" w:rsidP="00997DC1">
      <w:pPr>
        <w:ind w:left="720"/>
      </w:pPr>
    </w:p>
    <w:p w14:paraId="5C9E91D6" w14:textId="2D37741E" w:rsidR="00997DC1" w:rsidRPr="00957D4F" w:rsidRDefault="009E7CE2" w:rsidP="00957D4F">
      <w:pPr>
        <w:spacing w:after="120"/>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w:t>
      </w:r>
      <w:r>
        <w:rPr>
          <w:b/>
          <w:sz w:val="20"/>
          <w:szCs w:val="20"/>
        </w:rPr>
        <w:t>2</w:t>
      </w:r>
      <w:r w:rsidRPr="00E36DDD">
        <w:rPr>
          <w:b/>
          <w:sz w:val="20"/>
          <w:szCs w:val="20"/>
        </w:rPr>
        <w:t>:</w:t>
      </w:r>
      <w:r>
        <w:rPr>
          <w:b/>
          <w:sz w:val="20"/>
          <w:szCs w:val="20"/>
        </w:rPr>
        <w:t xml:space="preserve"> </w:t>
      </w:r>
      <w:r w:rsidR="00997DC1" w:rsidRPr="00957D4F">
        <w:rPr>
          <w:b/>
          <w:sz w:val="20"/>
          <w:szCs w:val="20"/>
        </w:rPr>
        <w:t xml:space="preserve">ESS Record for Washington School for SY </w:t>
      </w:r>
      <w:r w:rsidRPr="00957D4F">
        <w:rPr>
          <w:b/>
          <w:sz w:val="20"/>
          <w:szCs w:val="20"/>
        </w:rPr>
        <w:t>201</w:t>
      </w:r>
      <w:r w:rsidR="0056215F">
        <w:rPr>
          <w:b/>
          <w:sz w:val="20"/>
          <w:szCs w:val="20"/>
        </w:rPr>
        <w:t>8-19</w:t>
      </w:r>
    </w:p>
    <w:tbl>
      <w:tblPr>
        <w:tblW w:w="0" w:type="auto"/>
        <w:tblInd w:w="15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440"/>
        <w:gridCol w:w="1800"/>
        <w:gridCol w:w="147"/>
        <w:gridCol w:w="3005"/>
      </w:tblGrid>
      <w:tr w:rsidR="009E7CE2" w:rsidRPr="00D82759" w14:paraId="14EE3FF9" w14:textId="77777777" w:rsidTr="009E7CE2">
        <w:tc>
          <w:tcPr>
            <w:tcW w:w="1440"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1E8925A9" w14:textId="1318E4FD"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Status</w:t>
            </w:r>
          </w:p>
        </w:tc>
        <w:tc>
          <w:tcPr>
            <w:tcW w:w="1947" w:type="dxa"/>
            <w:gridSpan w:val="2"/>
            <w:tcBorders>
              <w:top w:val="double" w:sz="4" w:space="0" w:color="145192"/>
              <w:left w:val="single" w:sz="6" w:space="0" w:color="145192"/>
              <w:bottom w:val="single" w:sz="6" w:space="0" w:color="145192"/>
              <w:right w:val="single" w:sz="6" w:space="0" w:color="145192"/>
            </w:tcBorders>
            <w:shd w:val="clear" w:color="auto" w:fill="2F5496" w:themeFill="accent5" w:themeFillShade="BF"/>
          </w:tcPr>
          <w:p w14:paraId="0E768177" w14:textId="3D1573DC" w:rsidR="009E7CE2" w:rsidRPr="00D82759" w:rsidRDefault="009E7CE2" w:rsidP="00F23325">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Effective Date</w:t>
            </w:r>
          </w:p>
        </w:tc>
        <w:tc>
          <w:tcPr>
            <w:tcW w:w="3005"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73516721" w14:textId="3ADFE4B7"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Explanation</w:t>
            </w:r>
          </w:p>
        </w:tc>
      </w:tr>
      <w:tr w:rsidR="00997DC1" w:rsidRPr="00D82759" w14:paraId="4FBD6030" w14:textId="77777777" w:rsidTr="00997DC1">
        <w:tc>
          <w:tcPr>
            <w:tcW w:w="1440" w:type="dxa"/>
            <w:tcBorders>
              <w:top w:val="double" w:sz="4" w:space="0" w:color="145192"/>
              <w:left w:val="double" w:sz="4" w:space="0" w:color="145192"/>
              <w:bottom w:val="single" w:sz="6" w:space="0" w:color="145192"/>
              <w:right w:val="single" w:sz="6" w:space="0" w:color="145192"/>
            </w:tcBorders>
            <w:hideMark/>
          </w:tcPr>
          <w:p w14:paraId="4A4DAAF0"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double" w:sz="4" w:space="0" w:color="145192"/>
              <w:left w:val="single" w:sz="6" w:space="0" w:color="145192"/>
              <w:bottom w:val="single" w:sz="6" w:space="0" w:color="145192"/>
              <w:right w:val="single" w:sz="6" w:space="0" w:color="145192"/>
            </w:tcBorders>
            <w:hideMark/>
          </w:tcPr>
          <w:p w14:paraId="20A39E1E" w14:textId="19DF43A7" w:rsidR="00997DC1" w:rsidRPr="00D82759" w:rsidRDefault="00997DC1" w:rsidP="00BD7818">
            <w:pPr>
              <w:rPr>
                <w:rFonts w:ascii="Arial Narrow" w:hAnsi="Arial Narrow"/>
                <w:sz w:val="22"/>
                <w:szCs w:val="22"/>
              </w:rPr>
            </w:pPr>
            <w:r w:rsidRPr="00D82759">
              <w:rPr>
                <w:rFonts w:ascii="Arial Narrow" w:hAnsi="Arial Narrow"/>
                <w:sz w:val="22"/>
                <w:szCs w:val="22"/>
              </w:rPr>
              <w:t>1/15/</w:t>
            </w:r>
            <w:r w:rsidR="00BD7818" w:rsidRPr="00D82759">
              <w:rPr>
                <w:rFonts w:ascii="Arial Narrow" w:hAnsi="Arial Narrow"/>
                <w:sz w:val="22"/>
                <w:szCs w:val="22"/>
              </w:rPr>
              <w:t>201</w:t>
            </w:r>
            <w:r w:rsidR="0056215F">
              <w:rPr>
                <w:rFonts w:ascii="Arial Narrow" w:hAnsi="Arial Narrow"/>
                <w:sz w:val="22"/>
                <w:szCs w:val="22"/>
              </w:rPr>
              <w:t>9</w:t>
            </w:r>
          </w:p>
        </w:tc>
        <w:tc>
          <w:tcPr>
            <w:tcW w:w="3152" w:type="dxa"/>
            <w:gridSpan w:val="2"/>
            <w:tcBorders>
              <w:top w:val="double" w:sz="4" w:space="0" w:color="145192"/>
              <w:left w:val="single" w:sz="6" w:space="0" w:color="145192"/>
              <w:bottom w:val="single" w:sz="6" w:space="0" w:color="145192"/>
              <w:right w:val="double" w:sz="4" w:space="0" w:color="145192"/>
            </w:tcBorders>
            <w:hideMark/>
          </w:tcPr>
          <w:p w14:paraId="3FF5B213" w14:textId="77777777" w:rsidR="00997DC1" w:rsidRPr="00D82759" w:rsidRDefault="00997DC1">
            <w:pPr>
              <w:rPr>
                <w:rFonts w:ascii="Arial Narrow" w:hAnsi="Arial Narrow"/>
                <w:sz w:val="22"/>
                <w:szCs w:val="22"/>
              </w:rPr>
            </w:pPr>
            <w:r w:rsidRPr="00D82759">
              <w:rPr>
                <w:rFonts w:ascii="Arial Narrow" w:hAnsi="Arial Narrow"/>
                <w:sz w:val="22"/>
                <w:szCs w:val="22"/>
              </w:rPr>
              <w:t>This record remains.</w:t>
            </w:r>
            <w:r w:rsidR="00C365AB" w:rsidRPr="00D82759">
              <w:rPr>
                <w:rFonts w:ascii="Arial Narrow" w:hAnsi="Arial Narrow"/>
                <w:sz w:val="22"/>
                <w:szCs w:val="22"/>
              </w:rPr>
              <w:t xml:space="preserve"> </w:t>
            </w:r>
          </w:p>
        </w:tc>
      </w:tr>
      <w:tr w:rsidR="00997DC1" w:rsidRPr="00D82759" w14:paraId="61E42AF0" w14:textId="77777777" w:rsidTr="00997DC1">
        <w:tc>
          <w:tcPr>
            <w:tcW w:w="1440" w:type="dxa"/>
            <w:tcBorders>
              <w:top w:val="single" w:sz="6" w:space="0" w:color="145192"/>
              <w:left w:val="double" w:sz="4" w:space="0" w:color="145192"/>
              <w:bottom w:val="single" w:sz="6" w:space="0" w:color="145192"/>
              <w:right w:val="single" w:sz="6" w:space="0" w:color="145192"/>
            </w:tcBorders>
            <w:hideMark/>
          </w:tcPr>
          <w:p w14:paraId="2F1FF0BF" w14:textId="77777777" w:rsidR="00997DC1" w:rsidRPr="00D82759" w:rsidRDefault="00997DC1">
            <w:pPr>
              <w:rPr>
                <w:rFonts w:ascii="Arial Narrow" w:hAnsi="Arial Narrow"/>
                <w:strike/>
                <w:sz w:val="22"/>
                <w:szCs w:val="22"/>
              </w:rPr>
            </w:pPr>
            <w:r w:rsidRPr="00D82759">
              <w:rPr>
                <w:rFonts w:ascii="Arial Narrow" w:hAnsi="Arial Narrow"/>
                <w:strike/>
                <w:sz w:val="22"/>
                <w:szCs w:val="22"/>
              </w:rPr>
              <w:t>Closed</w:t>
            </w:r>
          </w:p>
        </w:tc>
        <w:tc>
          <w:tcPr>
            <w:tcW w:w="1800" w:type="dxa"/>
            <w:tcBorders>
              <w:top w:val="single" w:sz="6" w:space="0" w:color="145192"/>
              <w:left w:val="single" w:sz="6" w:space="0" w:color="145192"/>
              <w:bottom w:val="single" w:sz="6" w:space="0" w:color="145192"/>
              <w:right w:val="single" w:sz="6" w:space="0" w:color="145192"/>
            </w:tcBorders>
            <w:hideMark/>
          </w:tcPr>
          <w:p w14:paraId="7763AB05" w14:textId="25332B12" w:rsidR="00997DC1" w:rsidRPr="00D82759" w:rsidRDefault="00997DC1" w:rsidP="00BD7818">
            <w:pPr>
              <w:rPr>
                <w:rFonts w:ascii="Arial Narrow" w:hAnsi="Arial Narrow"/>
                <w:strike/>
                <w:sz w:val="22"/>
                <w:szCs w:val="22"/>
              </w:rPr>
            </w:pPr>
            <w:r w:rsidRPr="00D82759">
              <w:rPr>
                <w:rFonts w:ascii="Arial Narrow" w:hAnsi="Arial Narrow"/>
                <w:strike/>
                <w:sz w:val="22"/>
                <w:szCs w:val="22"/>
              </w:rPr>
              <w:t>4/1/</w:t>
            </w:r>
            <w:r w:rsidR="00BD7818" w:rsidRPr="00D82759">
              <w:rPr>
                <w:rFonts w:ascii="Arial Narrow" w:hAnsi="Arial Narrow"/>
                <w:strike/>
                <w:sz w:val="22"/>
                <w:szCs w:val="22"/>
              </w:rPr>
              <w:t>201</w:t>
            </w:r>
            <w:r w:rsidR="0056215F">
              <w:rPr>
                <w:rFonts w:ascii="Arial Narrow" w:hAnsi="Arial Narrow"/>
                <w:strike/>
                <w:sz w:val="22"/>
                <w:szCs w:val="22"/>
              </w:rPr>
              <w:t>8</w:t>
            </w:r>
          </w:p>
        </w:tc>
        <w:tc>
          <w:tcPr>
            <w:tcW w:w="3152" w:type="dxa"/>
            <w:gridSpan w:val="2"/>
            <w:tcBorders>
              <w:top w:val="single" w:sz="6" w:space="0" w:color="145192"/>
              <w:left w:val="single" w:sz="6" w:space="0" w:color="145192"/>
              <w:bottom w:val="single" w:sz="6" w:space="0" w:color="145192"/>
              <w:right w:val="double" w:sz="4" w:space="0" w:color="145192"/>
            </w:tcBorders>
            <w:hideMark/>
          </w:tcPr>
          <w:p w14:paraId="45A4E4A3" w14:textId="77777777" w:rsidR="00997DC1" w:rsidRPr="00D82759" w:rsidRDefault="00997DC1">
            <w:pPr>
              <w:rPr>
                <w:rFonts w:ascii="Arial Narrow" w:hAnsi="Arial Narrow"/>
                <w:sz w:val="22"/>
                <w:szCs w:val="22"/>
              </w:rPr>
            </w:pPr>
            <w:r w:rsidRPr="00D82759">
              <w:rPr>
                <w:rFonts w:ascii="Arial Narrow" w:hAnsi="Arial Narrow"/>
                <w:sz w:val="22"/>
                <w:szCs w:val="22"/>
              </w:rPr>
              <w:t>This record is deleted.</w:t>
            </w:r>
          </w:p>
        </w:tc>
      </w:tr>
      <w:tr w:rsidR="00997DC1" w:rsidRPr="00D82759" w14:paraId="0863615C" w14:textId="77777777" w:rsidTr="00997DC1">
        <w:tc>
          <w:tcPr>
            <w:tcW w:w="1440" w:type="dxa"/>
            <w:tcBorders>
              <w:top w:val="single" w:sz="6" w:space="0" w:color="145192"/>
              <w:left w:val="double" w:sz="4" w:space="0" w:color="145192"/>
              <w:bottom w:val="double" w:sz="4" w:space="0" w:color="145192"/>
              <w:right w:val="single" w:sz="6" w:space="0" w:color="145192"/>
            </w:tcBorders>
            <w:hideMark/>
          </w:tcPr>
          <w:p w14:paraId="09501E58"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single" w:sz="6" w:space="0" w:color="145192"/>
              <w:left w:val="single" w:sz="6" w:space="0" w:color="145192"/>
              <w:bottom w:val="double" w:sz="4" w:space="0" w:color="145192"/>
              <w:right w:val="single" w:sz="6" w:space="0" w:color="145192"/>
            </w:tcBorders>
            <w:hideMark/>
          </w:tcPr>
          <w:p w14:paraId="61A8D1AF" w14:textId="37081D5E" w:rsidR="00997DC1" w:rsidRPr="00D82759" w:rsidRDefault="00997DC1" w:rsidP="00BD7818">
            <w:pPr>
              <w:rPr>
                <w:rFonts w:ascii="Arial Narrow" w:hAnsi="Arial Narrow"/>
                <w:sz w:val="22"/>
                <w:szCs w:val="22"/>
              </w:rPr>
            </w:pPr>
            <w:r w:rsidRPr="00D82759">
              <w:rPr>
                <w:rFonts w:ascii="Arial Narrow" w:hAnsi="Arial Narrow"/>
                <w:sz w:val="22"/>
                <w:szCs w:val="22"/>
              </w:rPr>
              <w:t>2/1/</w:t>
            </w:r>
            <w:r w:rsidR="00BD7818" w:rsidRPr="00D82759">
              <w:rPr>
                <w:rFonts w:ascii="Arial Narrow" w:hAnsi="Arial Narrow"/>
                <w:sz w:val="22"/>
                <w:szCs w:val="22"/>
              </w:rPr>
              <w:t>201</w:t>
            </w:r>
            <w:r w:rsidR="0056215F">
              <w:rPr>
                <w:rFonts w:ascii="Arial Narrow" w:hAnsi="Arial Narrow"/>
                <w:sz w:val="22"/>
                <w:szCs w:val="22"/>
              </w:rPr>
              <w:t>9</w:t>
            </w:r>
          </w:p>
        </w:tc>
        <w:tc>
          <w:tcPr>
            <w:tcW w:w="3152" w:type="dxa"/>
            <w:gridSpan w:val="2"/>
            <w:tcBorders>
              <w:top w:val="single" w:sz="6" w:space="0" w:color="145192"/>
              <w:left w:val="single" w:sz="6" w:space="0" w:color="145192"/>
              <w:bottom w:val="double" w:sz="4" w:space="0" w:color="145192"/>
              <w:right w:val="double" w:sz="4" w:space="0" w:color="145192"/>
            </w:tcBorders>
            <w:hideMark/>
          </w:tcPr>
          <w:p w14:paraId="24811DDD" w14:textId="77777777" w:rsidR="00997DC1" w:rsidRPr="00D82759" w:rsidRDefault="00997DC1">
            <w:pPr>
              <w:rPr>
                <w:rFonts w:ascii="Arial Narrow" w:hAnsi="Arial Narrow"/>
                <w:sz w:val="22"/>
                <w:szCs w:val="22"/>
              </w:rPr>
            </w:pPr>
            <w:r w:rsidRPr="00D82759">
              <w:rPr>
                <w:rFonts w:ascii="Arial Narrow" w:hAnsi="Arial Narrow"/>
                <w:sz w:val="22"/>
                <w:szCs w:val="22"/>
              </w:rPr>
              <w:t>This is the updated status.</w:t>
            </w:r>
          </w:p>
        </w:tc>
      </w:tr>
    </w:tbl>
    <w:p w14:paraId="679AB121" w14:textId="77777777" w:rsidR="00997DC1" w:rsidRPr="00E36DDD" w:rsidRDefault="00997DC1" w:rsidP="00997DC1">
      <w:pPr>
        <w:ind w:left="720"/>
      </w:pPr>
    </w:p>
    <w:p w14:paraId="348A2D5C" w14:textId="2F62382F" w:rsidR="00997DC1" w:rsidRPr="00E36DDD" w:rsidRDefault="00997DC1" w:rsidP="00957D4F">
      <w:r w:rsidRPr="00E36DDD">
        <w:t>This will leave Operational Status = Open with an Effective Date of 2/1/</w:t>
      </w:r>
      <w:r w:rsidR="00BD7818" w:rsidRPr="00E36DDD">
        <w:t>201</w:t>
      </w:r>
      <w:r w:rsidR="0056215F">
        <w:t>9</w:t>
      </w:r>
      <w:r w:rsidR="00BD7818" w:rsidRPr="00E36DDD">
        <w:t xml:space="preserve"> </w:t>
      </w:r>
      <w:r w:rsidRPr="00E36DDD">
        <w:t>as the latest record.</w:t>
      </w:r>
      <w:r w:rsidR="00C365AB" w:rsidRPr="00E36DDD">
        <w:t xml:space="preserve"> </w:t>
      </w:r>
    </w:p>
    <w:p w14:paraId="33FAEB41" w14:textId="77777777" w:rsidR="00997DC1" w:rsidRPr="00E36DDD" w:rsidRDefault="00997DC1" w:rsidP="00957D4F"/>
    <w:p w14:paraId="3C1FE55F" w14:textId="77777777" w:rsidR="00997DC1" w:rsidRPr="00E36DDD" w:rsidRDefault="00997DC1" w:rsidP="00957D4F">
      <w:r w:rsidRPr="00E36DDD">
        <w:t>Note:</w:t>
      </w:r>
      <w:r w:rsidR="00C365AB" w:rsidRPr="00E36DDD">
        <w:t xml:space="preserve"> </w:t>
      </w:r>
      <w:r w:rsidRPr="00E36DDD">
        <w:t>This would ONLY be for the school year that is specified on the header of the file, regardless of the Effective Date specified.</w:t>
      </w:r>
    </w:p>
    <w:p w14:paraId="2EAF2F4D" w14:textId="77777777" w:rsidR="00997DC1" w:rsidRPr="00E36DDD" w:rsidRDefault="00997DC1" w:rsidP="00957D4F"/>
    <w:p w14:paraId="1622F9B0" w14:textId="5F4DA2E5" w:rsidR="00BF4591" w:rsidRDefault="00997DC1" w:rsidP="00957D4F">
      <w:pPr>
        <w:sectPr w:rsidR="00BF4591" w:rsidSect="004A0B7F">
          <w:headerReference w:type="even" r:id="rId30"/>
          <w:headerReference w:type="first" r:id="rId31"/>
          <w:pgSz w:w="12240" w:h="15840"/>
          <w:pgMar w:top="1440" w:right="1440" w:bottom="1440" w:left="1440" w:header="720" w:footer="720" w:gutter="0"/>
          <w:paperSrc w:first="15" w:other="15"/>
          <w:pgNumType w:start="1"/>
          <w:cols w:space="720"/>
        </w:sectPr>
      </w:pPr>
      <w:bookmarkStart w:id="310" w:name="_Hlk1542991"/>
      <w:r w:rsidRPr="00E36DDD">
        <w:t>As the directory is SY specific,</w:t>
      </w:r>
      <w:r w:rsidR="0061614E">
        <w:t xml:space="preserve"> the Effective Date </w:t>
      </w:r>
      <w:r w:rsidR="004A4103">
        <w:t>should</w:t>
      </w:r>
      <w:r w:rsidR="0061614E">
        <w:t xml:space="preserve"> fall within the range of dates </w:t>
      </w:r>
      <w:r w:rsidR="00A55B9C">
        <w:t xml:space="preserve">of </w:t>
      </w:r>
      <w:r w:rsidR="0061614E">
        <w:t>the school year being reported</w:t>
      </w:r>
      <w:r w:rsidR="004A4103">
        <w:t>.</w:t>
      </w:r>
      <w:r w:rsidR="00AA25B9">
        <w:t xml:space="preserve">  </w:t>
      </w:r>
      <w:r w:rsidR="00AA25B9" w:rsidRPr="00E36DDD">
        <w:t xml:space="preserve">The maximum </w:t>
      </w:r>
      <w:r w:rsidR="00662715">
        <w:t xml:space="preserve">value for </w:t>
      </w:r>
      <w:r w:rsidR="00AA25B9" w:rsidRPr="00E36DDD">
        <w:t xml:space="preserve">Effective Date will be the last day of </w:t>
      </w:r>
      <w:r w:rsidR="00AA25B9">
        <w:t>September of</w:t>
      </w:r>
      <w:r w:rsidR="00AA25B9" w:rsidRPr="00E36DDD">
        <w:t xml:space="preserve"> the school year. For example, for SY</w:t>
      </w:r>
      <w:r w:rsidR="00AA25B9">
        <w:t xml:space="preserve"> 201</w:t>
      </w:r>
      <w:r w:rsidR="00AA25B9">
        <w:t>8</w:t>
      </w:r>
      <w:r w:rsidR="00AA25B9">
        <w:t>-1</w:t>
      </w:r>
      <w:r w:rsidR="00AA25B9">
        <w:t>9</w:t>
      </w:r>
      <w:r w:rsidR="00AA25B9" w:rsidRPr="00E36DDD">
        <w:t xml:space="preserve">, the </w:t>
      </w:r>
      <w:r w:rsidR="00662715">
        <w:t>latest</w:t>
      </w:r>
      <w:r w:rsidR="00AA25B9" w:rsidRPr="00E36DDD">
        <w:t xml:space="preserve"> accepted </w:t>
      </w:r>
      <w:r w:rsidR="00662715">
        <w:t>operational status</w:t>
      </w:r>
      <w:r w:rsidR="00AA25B9" w:rsidRPr="00E36DDD">
        <w:t xml:space="preserve"> Effective Date will be </w:t>
      </w:r>
      <w:r w:rsidR="00AA25B9">
        <w:t>9</w:t>
      </w:r>
      <w:r w:rsidR="00AA25B9" w:rsidRPr="00E36DDD">
        <w:t>/3</w:t>
      </w:r>
      <w:r w:rsidR="00AA25B9">
        <w:t>0</w:t>
      </w:r>
      <w:r w:rsidR="00AA25B9" w:rsidRPr="00E36DDD">
        <w:t>/201</w:t>
      </w:r>
      <w:r w:rsidR="00AA25B9">
        <w:t>9</w:t>
      </w:r>
      <w:r w:rsidR="00AA25B9" w:rsidRPr="00E36DDD">
        <w:t>.</w:t>
      </w:r>
      <w:r w:rsidRPr="00E36DDD">
        <w:t xml:space="preserve"> </w:t>
      </w:r>
    </w:p>
    <w:p w14:paraId="75F03925" w14:textId="2E791C3D" w:rsidR="00B627F8" w:rsidRPr="00E36DDD" w:rsidRDefault="00B627F8" w:rsidP="00B97CFF">
      <w:pPr>
        <w:pStyle w:val="Heading1"/>
        <w:numPr>
          <w:ilvl w:val="0"/>
          <w:numId w:val="0"/>
        </w:numPr>
        <w:ind w:left="432" w:hanging="432"/>
      </w:pPr>
      <w:bookmarkStart w:id="311" w:name="_Toc525810936"/>
      <w:bookmarkEnd w:id="310"/>
      <w:r w:rsidRPr="00E36DDD">
        <w:lastRenderedPageBreak/>
        <w:t>APPENDIX A: STATE ABBREVIATIONS AND CODES</w:t>
      </w:r>
      <w:bookmarkEnd w:id="284"/>
      <w:bookmarkEnd w:id="285"/>
      <w:bookmarkEnd w:id="311"/>
    </w:p>
    <w:p w14:paraId="1BCD3D6D" w14:textId="77777777" w:rsidR="00B627F8" w:rsidRPr="00E36DDD" w:rsidRDefault="00B627F8" w:rsidP="00DF3A0D">
      <w:pPr>
        <w:pStyle w:val="PropNorm"/>
      </w:pPr>
      <w:r w:rsidRPr="00E36DDD">
        <w:t xml:space="preserve">This Appendix defines the state abbreviations and the </w:t>
      </w:r>
      <w:r w:rsidR="007E2764" w:rsidRPr="00E36DDD">
        <w:t>two-digit American National Standards Institute (A</w:t>
      </w:r>
      <w:r w:rsidR="00010C23" w:rsidRPr="00E36DDD">
        <w:t xml:space="preserve">NSI) codes </w:t>
      </w:r>
      <w:r w:rsidRPr="00E36DDD">
        <w:t>(01-78).</w:t>
      </w:r>
      <w:r w:rsidR="00010C23" w:rsidRPr="00E36DDD">
        <w:t xml:space="preserve"> These codes were formerly known as Federal Information Processing Standards (FIPS) codes.</w:t>
      </w:r>
    </w:p>
    <w:p w14:paraId="2BBA312D" w14:textId="77777777" w:rsidR="00B627F8" w:rsidRPr="00E36DDD" w:rsidRDefault="00B627F8" w:rsidP="00B627F8">
      <w:pPr>
        <w:ind w:left="720"/>
        <w:rPr>
          <w:b/>
          <w:sz w:val="20"/>
          <w:szCs w:val="20"/>
        </w:rPr>
      </w:pPr>
      <w:r w:rsidRPr="00E36DDD">
        <w:rPr>
          <w:b/>
          <w:sz w:val="20"/>
          <w:szCs w:val="20"/>
        </w:rPr>
        <w:t xml:space="preserve">Table A-1: State Abbreviations and </w:t>
      </w:r>
      <w:r w:rsidR="007A0058" w:rsidRPr="00E36DDD">
        <w:rPr>
          <w:b/>
          <w:sz w:val="20"/>
          <w:szCs w:val="20"/>
        </w:rPr>
        <w:t>ANSI</w:t>
      </w:r>
      <w:r w:rsidRPr="00E36DDD">
        <w:rPr>
          <w:b/>
          <w:sz w:val="20"/>
          <w:szCs w:val="20"/>
        </w:rPr>
        <w:t xml:space="preserve"> Codes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Caption w:val="State Abbreviations and ANSI Codes"/>
        <w:tblDescription w:val="State name, ANSI, state abbreviation"/>
      </w:tblPr>
      <w:tblGrid>
        <w:gridCol w:w="4172"/>
        <w:gridCol w:w="1296"/>
        <w:gridCol w:w="2576"/>
      </w:tblGrid>
      <w:tr w:rsidR="00B627F8" w:rsidRPr="00E36DDD" w14:paraId="01D2BCC9" w14:textId="77777777" w:rsidTr="00F360D8">
        <w:trPr>
          <w:tblHeader/>
          <w:jc w:val="center"/>
        </w:trPr>
        <w:tc>
          <w:tcPr>
            <w:tcW w:w="41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0FD5621" w14:textId="77777777" w:rsidR="00B627F8" w:rsidRPr="00E36DDD" w:rsidRDefault="00B627F8" w:rsidP="00EF441E">
            <w:pPr>
              <w:pStyle w:val="PropNorm"/>
              <w:rPr>
                <w:b/>
                <w:color w:val="FFFFFF"/>
              </w:rPr>
            </w:pPr>
            <w:r w:rsidRPr="00E36DDD">
              <w:rPr>
                <w:b/>
                <w:color w:val="FFFFFF"/>
              </w:rPr>
              <w:t>State name</w:t>
            </w:r>
          </w:p>
        </w:tc>
        <w:tc>
          <w:tcPr>
            <w:tcW w:w="12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31DDEE1B" w14:textId="77777777" w:rsidR="00B627F8" w:rsidRPr="00E36DDD" w:rsidRDefault="00010C23" w:rsidP="00EF441E">
            <w:pPr>
              <w:pStyle w:val="PropNorm"/>
              <w:rPr>
                <w:b/>
                <w:color w:val="FFFFFF"/>
              </w:rPr>
            </w:pPr>
            <w:r w:rsidRPr="00E36DDD">
              <w:rPr>
                <w:b/>
                <w:color w:val="FFFFFF"/>
              </w:rPr>
              <w:t>ANSI</w:t>
            </w:r>
          </w:p>
        </w:tc>
        <w:tc>
          <w:tcPr>
            <w:tcW w:w="2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A044B8A" w14:textId="77777777" w:rsidR="00B627F8" w:rsidRPr="00E36DDD" w:rsidRDefault="00B627F8" w:rsidP="00EF441E">
            <w:pPr>
              <w:pStyle w:val="PropNorm"/>
              <w:rPr>
                <w:b/>
                <w:color w:val="FFFFFF"/>
              </w:rPr>
            </w:pPr>
            <w:r w:rsidRPr="00E36DDD">
              <w:rPr>
                <w:b/>
                <w:color w:val="FFFFFF"/>
              </w:rPr>
              <w:t>State abbreviation</w:t>
            </w:r>
          </w:p>
        </w:tc>
      </w:tr>
      <w:tr w:rsidR="00B627F8" w:rsidRPr="00E36DDD" w14:paraId="1D16A120" w14:textId="77777777" w:rsidTr="00F360D8">
        <w:trPr>
          <w:trHeight w:hRule="exact" w:val="340"/>
          <w:jc w:val="center"/>
        </w:trPr>
        <w:tc>
          <w:tcPr>
            <w:tcW w:w="4172" w:type="dxa"/>
            <w:tcBorders>
              <w:top w:val="double" w:sz="6"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CA121B8" w14:textId="77777777" w:rsidR="00B627F8" w:rsidRPr="00E36DDD" w:rsidRDefault="00B627F8" w:rsidP="00DF3A0D">
            <w:pPr>
              <w:pStyle w:val="PropNorm"/>
              <w:rPr>
                <w:sz w:val="20"/>
              </w:rPr>
            </w:pPr>
            <w:r w:rsidRPr="00E36DDD">
              <w:rPr>
                <w:sz w:val="20"/>
              </w:rPr>
              <w:t>ALABAMA</w:t>
            </w:r>
          </w:p>
        </w:tc>
        <w:tc>
          <w:tcPr>
            <w:tcW w:w="1296" w:type="dxa"/>
            <w:tcBorders>
              <w:top w:val="double" w:sz="6"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C975A41" w14:textId="77777777" w:rsidR="00B627F8" w:rsidRPr="00E36DDD" w:rsidRDefault="00B627F8" w:rsidP="00DF3A0D">
            <w:pPr>
              <w:pStyle w:val="PropNorm"/>
              <w:rPr>
                <w:sz w:val="20"/>
              </w:rPr>
            </w:pPr>
            <w:r w:rsidRPr="00E36DDD">
              <w:rPr>
                <w:sz w:val="20"/>
              </w:rPr>
              <w:t>01</w:t>
            </w:r>
          </w:p>
        </w:tc>
        <w:tc>
          <w:tcPr>
            <w:tcW w:w="2576" w:type="dxa"/>
            <w:tcBorders>
              <w:top w:val="double" w:sz="6"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56E21E1" w14:textId="77777777" w:rsidR="00B627F8" w:rsidRPr="00E36DDD" w:rsidRDefault="00B627F8" w:rsidP="002D08F9">
            <w:pPr>
              <w:pStyle w:val="PropNorm"/>
              <w:rPr>
                <w:sz w:val="20"/>
              </w:rPr>
            </w:pPr>
            <w:r w:rsidRPr="00E36DDD">
              <w:rPr>
                <w:sz w:val="20"/>
              </w:rPr>
              <w:t>AL</w:t>
            </w:r>
          </w:p>
        </w:tc>
      </w:tr>
      <w:tr w:rsidR="00B627F8" w:rsidRPr="00E36DDD" w14:paraId="1D0EF1A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830058C" w14:textId="77777777" w:rsidR="00B627F8" w:rsidRPr="00E36DDD" w:rsidRDefault="00B627F8" w:rsidP="00DF3A0D">
            <w:pPr>
              <w:pStyle w:val="PropNorm"/>
              <w:rPr>
                <w:sz w:val="20"/>
              </w:rPr>
            </w:pPr>
            <w:r w:rsidRPr="00E36DDD">
              <w:rPr>
                <w:sz w:val="20"/>
              </w:rPr>
              <w:t>ALASKA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5172D3" w14:textId="77777777" w:rsidR="00B627F8" w:rsidRPr="00E36DDD" w:rsidRDefault="00B627F8" w:rsidP="00DF3A0D">
            <w:pPr>
              <w:pStyle w:val="PropNorm"/>
              <w:rPr>
                <w:sz w:val="20"/>
              </w:rPr>
            </w:pPr>
            <w:r w:rsidRPr="00E36DDD">
              <w:rPr>
                <w:sz w:val="20"/>
              </w:rPr>
              <w:t>02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AECD84" w14:textId="77777777" w:rsidR="00B627F8" w:rsidRPr="00E36DDD" w:rsidRDefault="00B627F8" w:rsidP="002D08F9">
            <w:pPr>
              <w:pStyle w:val="PropNorm"/>
              <w:rPr>
                <w:sz w:val="20"/>
              </w:rPr>
            </w:pPr>
            <w:r w:rsidRPr="00E36DDD">
              <w:rPr>
                <w:sz w:val="20"/>
              </w:rPr>
              <w:t>AK</w:t>
            </w:r>
          </w:p>
        </w:tc>
      </w:tr>
      <w:tr w:rsidR="00B627F8" w:rsidRPr="00E36DDD" w14:paraId="7D62FDD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159966B" w14:textId="77777777" w:rsidR="00B627F8" w:rsidRPr="00E36DDD" w:rsidRDefault="00B627F8" w:rsidP="00DF3A0D">
            <w:pPr>
              <w:pStyle w:val="PropNorm"/>
              <w:rPr>
                <w:sz w:val="20"/>
              </w:rPr>
            </w:pPr>
            <w:r w:rsidRPr="00E36DDD">
              <w:rPr>
                <w:sz w:val="20"/>
              </w:rPr>
              <w:t>ARIZONA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C5F49" w14:textId="77777777" w:rsidR="00B627F8" w:rsidRPr="00E36DDD" w:rsidRDefault="00B627F8" w:rsidP="00DF3A0D">
            <w:pPr>
              <w:pStyle w:val="PropNorm"/>
              <w:rPr>
                <w:sz w:val="20"/>
              </w:rPr>
            </w:pPr>
            <w:r w:rsidRPr="00E36DDD">
              <w:rPr>
                <w:sz w:val="20"/>
              </w:rPr>
              <w:t>04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B105A3F" w14:textId="77777777" w:rsidR="00B627F8" w:rsidRPr="00E36DDD" w:rsidRDefault="00B627F8" w:rsidP="002D08F9">
            <w:pPr>
              <w:pStyle w:val="PropNorm"/>
              <w:rPr>
                <w:sz w:val="20"/>
              </w:rPr>
            </w:pPr>
            <w:r w:rsidRPr="00E36DDD">
              <w:rPr>
                <w:sz w:val="20"/>
              </w:rPr>
              <w:t>AZ</w:t>
            </w:r>
          </w:p>
        </w:tc>
      </w:tr>
      <w:tr w:rsidR="00B627F8" w:rsidRPr="00E36DDD" w14:paraId="07C680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B15B4D" w14:textId="77777777" w:rsidR="00B627F8" w:rsidRPr="00E36DDD" w:rsidRDefault="00B627F8" w:rsidP="00DF3A0D">
            <w:pPr>
              <w:pStyle w:val="PropNorm"/>
              <w:rPr>
                <w:sz w:val="20"/>
              </w:rPr>
            </w:pPr>
            <w:r w:rsidRPr="00E36DDD">
              <w:rPr>
                <w:sz w:val="20"/>
              </w:rPr>
              <w:t>ARKANSAS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408815A" w14:textId="77777777" w:rsidR="00B627F8" w:rsidRPr="00E36DDD" w:rsidRDefault="00B627F8" w:rsidP="00DF3A0D">
            <w:pPr>
              <w:pStyle w:val="PropNorm"/>
              <w:rPr>
                <w:sz w:val="20"/>
              </w:rPr>
            </w:pPr>
            <w:r w:rsidRPr="00E36DDD">
              <w:rPr>
                <w:sz w:val="20"/>
              </w:rPr>
              <w:t>05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5570E25" w14:textId="77777777" w:rsidR="00B627F8" w:rsidRPr="00E36DDD" w:rsidRDefault="00B627F8" w:rsidP="002D08F9">
            <w:pPr>
              <w:pStyle w:val="PropNorm"/>
              <w:rPr>
                <w:sz w:val="20"/>
              </w:rPr>
            </w:pPr>
            <w:r w:rsidRPr="00E36DDD">
              <w:rPr>
                <w:sz w:val="20"/>
              </w:rPr>
              <w:t>AR</w:t>
            </w:r>
          </w:p>
        </w:tc>
      </w:tr>
      <w:tr w:rsidR="00B627F8" w:rsidRPr="00E36DDD" w14:paraId="19B8DC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54EC0FF" w14:textId="77777777" w:rsidR="00B627F8" w:rsidRPr="00E36DDD" w:rsidRDefault="00B627F8" w:rsidP="00DF3A0D">
            <w:pPr>
              <w:pStyle w:val="PropNorm"/>
              <w:rPr>
                <w:sz w:val="20"/>
              </w:rPr>
            </w:pPr>
            <w:r w:rsidRPr="00E36DDD">
              <w:rPr>
                <w:sz w:val="20"/>
              </w:rPr>
              <w:t>CALIFORNIA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94EF019" w14:textId="77777777" w:rsidR="00B627F8" w:rsidRPr="00E36DDD" w:rsidRDefault="00B627F8" w:rsidP="00DF3A0D">
            <w:pPr>
              <w:pStyle w:val="PropNorm"/>
              <w:rPr>
                <w:sz w:val="20"/>
              </w:rPr>
            </w:pPr>
            <w:r w:rsidRPr="00E36DDD">
              <w:rPr>
                <w:sz w:val="20"/>
              </w:rPr>
              <w:t>06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5DB36C" w14:textId="77777777" w:rsidR="00B627F8" w:rsidRPr="00E36DDD" w:rsidRDefault="00B627F8" w:rsidP="002D08F9">
            <w:pPr>
              <w:pStyle w:val="PropNorm"/>
              <w:rPr>
                <w:sz w:val="20"/>
              </w:rPr>
            </w:pPr>
            <w:r w:rsidRPr="00E36DDD">
              <w:rPr>
                <w:sz w:val="20"/>
              </w:rPr>
              <w:t>CA</w:t>
            </w:r>
          </w:p>
        </w:tc>
      </w:tr>
      <w:tr w:rsidR="00B627F8" w:rsidRPr="00E36DDD" w14:paraId="197F455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3F0D38C" w14:textId="77777777" w:rsidR="00B627F8" w:rsidRPr="00E36DDD" w:rsidRDefault="00B627F8" w:rsidP="00DF3A0D">
            <w:pPr>
              <w:pStyle w:val="PropNorm"/>
              <w:rPr>
                <w:sz w:val="20"/>
              </w:rPr>
            </w:pPr>
            <w:r w:rsidRPr="00E36DDD">
              <w:rPr>
                <w:sz w:val="20"/>
              </w:rPr>
              <w:t>COLORADO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F09E04" w14:textId="77777777" w:rsidR="00B627F8" w:rsidRPr="00E36DDD" w:rsidRDefault="00B627F8" w:rsidP="00DF3A0D">
            <w:pPr>
              <w:pStyle w:val="PropNorm"/>
              <w:rPr>
                <w:sz w:val="20"/>
              </w:rPr>
            </w:pPr>
            <w:r w:rsidRPr="00E36DDD">
              <w:rPr>
                <w:sz w:val="20"/>
              </w:rPr>
              <w:t>08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1EAD878" w14:textId="77777777" w:rsidR="00B627F8" w:rsidRPr="00E36DDD" w:rsidRDefault="00B627F8" w:rsidP="002D08F9">
            <w:pPr>
              <w:pStyle w:val="PropNorm"/>
              <w:rPr>
                <w:sz w:val="20"/>
              </w:rPr>
            </w:pPr>
            <w:r w:rsidRPr="00E36DDD">
              <w:rPr>
                <w:sz w:val="20"/>
              </w:rPr>
              <w:t>CO</w:t>
            </w:r>
          </w:p>
        </w:tc>
      </w:tr>
      <w:tr w:rsidR="00B627F8" w:rsidRPr="00E36DDD" w14:paraId="2AEF537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293FAF7" w14:textId="77777777" w:rsidR="00B627F8" w:rsidRPr="00E36DDD" w:rsidRDefault="00B627F8" w:rsidP="00DF3A0D">
            <w:pPr>
              <w:pStyle w:val="PropNorm"/>
              <w:rPr>
                <w:sz w:val="20"/>
              </w:rPr>
            </w:pPr>
            <w:r w:rsidRPr="00E36DDD">
              <w:rPr>
                <w:sz w:val="20"/>
              </w:rPr>
              <w:t>CONNECTICUT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20F9FD6" w14:textId="77777777" w:rsidR="00B627F8" w:rsidRPr="00E36DDD" w:rsidRDefault="00B627F8" w:rsidP="00DF3A0D">
            <w:pPr>
              <w:pStyle w:val="PropNorm"/>
              <w:rPr>
                <w:sz w:val="20"/>
              </w:rPr>
            </w:pPr>
            <w:r w:rsidRPr="00E36DDD">
              <w:rPr>
                <w:sz w:val="20"/>
              </w:rPr>
              <w:t>09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73A0DE" w14:textId="77777777" w:rsidR="00B627F8" w:rsidRPr="00E36DDD" w:rsidRDefault="00B627F8" w:rsidP="002D08F9">
            <w:pPr>
              <w:pStyle w:val="PropNorm"/>
              <w:rPr>
                <w:sz w:val="20"/>
              </w:rPr>
            </w:pPr>
            <w:r w:rsidRPr="00E36DDD">
              <w:rPr>
                <w:sz w:val="20"/>
              </w:rPr>
              <w:t>CT</w:t>
            </w:r>
          </w:p>
        </w:tc>
      </w:tr>
      <w:tr w:rsidR="00B627F8" w:rsidRPr="00E36DDD" w14:paraId="79227D44"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A61EEF2" w14:textId="77777777" w:rsidR="00B627F8" w:rsidRPr="00E36DDD" w:rsidRDefault="00B627F8" w:rsidP="00DF3A0D">
            <w:pPr>
              <w:pStyle w:val="PropNorm"/>
              <w:rPr>
                <w:sz w:val="20"/>
              </w:rPr>
            </w:pPr>
            <w:r w:rsidRPr="00E36DDD">
              <w:rPr>
                <w:sz w:val="20"/>
              </w:rPr>
              <w:t>DELAWARE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A189746" w14:textId="77777777" w:rsidR="00B627F8" w:rsidRPr="00E36DDD" w:rsidRDefault="00B627F8" w:rsidP="00DF3A0D">
            <w:pPr>
              <w:pStyle w:val="PropNorm"/>
              <w:rPr>
                <w:sz w:val="20"/>
              </w:rPr>
            </w:pPr>
            <w:r w:rsidRPr="00E36DDD">
              <w:rPr>
                <w:sz w:val="20"/>
              </w:rPr>
              <w:t>10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C703EB4" w14:textId="77777777" w:rsidR="00B627F8" w:rsidRPr="00E36DDD" w:rsidRDefault="00B627F8" w:rsidP="002D08F9">
            <w:pPr>
              <w:pStyle w:val="PropNorm"/>
              <w:rPr>
                <w:sz w:val="20"/>
              </w:rPr>
            </w:pPr>
            <w:r w:rsidRPr="00E36DDD">
              <w:rPr>
                <w:sz w:val="20"/>
              </w:rPr>
              <w:t>DE</w:t>
            </w:r>
          </w:p>
        </w:tc>
      </w:tr>
      <w:tr w:rsidR="00B627F8" w:rsidRPr="00E36DDD" w14:paraId="06A0F73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B2C9FE6" w14:textId="77777777" w:rsidR="00B627F8" w:rsidRPr="00E36DDD" w:rsidRDefault="00B627F8" w:rsidP="00DF3A0D">
            <w:pPr>
              <w:pStyle w:val="PropNorm"/>
              <w:rPr>
                <w:sz w:val="20"/>
              </w:rPr>
            </w:pPr>
            <w:r w:rsidRPr="00E36DDD">
              <w:rPr>
                <w:sz w:val="20"/>
              </w:rPr>
              <w:t>DISTRICT OF COLUMBIA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FF20AF" w14:textId="77777777" w:rsidR="00B627F8" w:rsidRPr="00E36DDD" w:rsidRDefault="00B627F8" w:rsidP="00DF3A0D">
            <w:pPr>
              <w:pStyle w:val="PropNorm"/>
              <w:rPr>
                <w:sz w:val="20"/>
              </w:rPr>
            </w:pPr>
            <w:r w:rsidRPr="00E36DDD">
              <w:rPr>
                <w:sz w:val="20"/>
              </w:rPr>
              <w:t>11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95A328" w14:textId="77777777" w:rsidR="00B627F8" w:rsidRPr="00E36DDD" w:rsidRDefault="00B627F8" w:rsidP="002D08F9">
            <w:pPr>
              <w:pStyle w:val="PropNorm"/>
              <w:rPr>
                <w:sz w:val="20"/>
              </w:rPr>
            </w:pPr>
            <w:r w:rsidRPr="00E36DDD">
              <w:rPr>
                <w:sz w:val="20"/>
              </w:rPr>
              <w:t>DC</w:t>
            </w:r>
          </w:p>
        </w:tc>
      </w:tr>
      <w:tr w:rsidR="00B627F8" w:rsidRPr="00E36DDD" w14:paraId="04122F7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839EAD3" w14:textId="77777777" w:rsidR="00B627F8" w:rsidRPr="00E36DDD" w:rsidRDefault="00B627F8" w:rsidP="00DF3A0D">
            <w:pPr>
              <w:pStyle w:val="PropNorm"/>
              <w:rPr>
                <w:sz w:val="20"/>
              </w:rPr>
            </w:pPr>
            <w:r w:rsidRPr="00E36DDD">
              <w:rPr>
                <w:sz w:val="20"/>
              </w:rPr>
              <w:t>FLORIDA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0F290AC" w14:textId="77777777" w:rsidR="00B627F8" w:rsidRPr="00E36DDD" w:rsidRDefault="00B627F8" w:rsidP="00DF3A0D">
            <w:pPr>
              <w:pStyle w:val="PropNorm"/>
              <w:rPr>
                <w:sz w:val="20"/>
              </w:rPr>
            </w:pPr>
            <w:r w:rsidRPr="00E36DDD">
              <w:rPr>
                <w:sz w:val="20"/>
              </w:rPr>
              <w:t>12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4A4DF2A" w14:textId="77777777" w:rsidR="00B627F8" w:rsidRPr="00E36DDD" w:rsidRDefault="00B627F8" w:rsidP="002D08F9">
            <w:pPr>
              <w:pStyle w:val="PropNorm"/>
              <w:rPr>
                <w:sz w:val="20"/>
              </w:rPr>
            </w:pPr>
            <w:r w:rsidRPr="00E36DDD">
              <w:rPr>
                <w:sz w:val="20"/>
              </w:rPr>
              <w:t>FL</w:t>
            </w:r>
          </w:p>
        </w:tc>
      </w:tr>
      <w:tr w:rsidR="00B627F8" w:rsidRPr="00E36DDD" w14:paraId="327B8C4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B2CC14" w14:textId="77777777" w:rsidR="00B627F8" w:rsidRPr="00E36DDD" w:rsidRDefault="00B627F8" w:rsidP="00DF3A0D">
            <w:pPr>
              <w:pStyle w:val="PropNorm"/>
              <w:rPr>
                <w:sz w:val="20"/>
              </w:rPr>
            </w:pPr>
            <w:r w:rsidRPr="00E36DDD">
              <w:rPr>
                <w:sz w:val="20"/>
              </w:rPr>
              <w:t>GEORGIA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E4C06CB" w14:textId="77777777" w:rsidR="00B627F8" w:rsidRPr="00E36DDD" w:rsidRDefault="00B627F8" w:rsidP="00DF3A0D">
            <w:pPr>
              <w:pStyle w:val="PropNorm"/>
              <w:rPr>
                <w:sz w:val="20"/>
              </w:rPr>
            </w:pPr>
            <w:r w:rsidRPr="00E36DDD">
              <w:rPr>
                <w:sz w:val="20"/>
              </w:rPr>
              <w:t>13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5AD3FF6" w14:textId="77777777" w:rsidR="00B627F8" w:rsidRPr="00E36DDD" w:rsidRDefault="00B627F8" w:rsidP="002D08F9">
            <w:pPr>
              <w:pStyle w:val="PropNorm"/>
              <w:rPr>
                <w:sz w:val="20"/>
              </w:rPr>
            </w:pPr>
            <w:r w:rsidRPr="00E36DDD">
              <w:rPr>
                <w:sz w:val="20"/>
              </w:rPr>
              <w:t>GA</w:t>
            </w:r>
          </w:p>
        </w:tc>
      </w:tr>
      <w:tr w:rsidR="00B627F8" w:rsidRPr="00E36DDD" w14:paraId="1A8C0C5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C10CFB" w14:textId="77777777" w:rsidR="00B627F8" w:rsidRPr="00E36DDD" w:rsidRDefault="00B627F8" w:rsidP="00DF3A0D">
            <w:pPr>
              <w:pStyle w:val="PropNorm"/>
              <w:rPr>
                <w:sz w:val="20"/>
              </w:rPr>
            </w:pPr>
            <w:r w:rsidRPr="00E36DDD">
              <w:rPr>
                <w:sz w:val="20"/>
              </w:rPr>
              <w:t>HAWAII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11BD1D3" w14:textId="77777777" w:rsidR="00B627F8" w:rsidRPr="00E36DDD" w:rsidRDefault="00B627F8" w:rsidP="00DF3A0D">
            <w:pPr>
              <w:pStyle w:val="PropNorm"/>
              <w:rPr>
                <w:sz w:val="20"/>
              </w:rPr>
            </w:pPr>
            <w:r w:rsidRPr="00E36DDD">
              <w:rPr>
                <w:sz w:val="20"/>
              </w:rPr>
              <w:t>15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34D60EC" w14:textId="77777777" w:rsidR="00B627F8" w:rsidRPr="00E36DDD" w:rsidRDefault="00B627F8" w:rsidP="002D08F9">
            <w:pPr>
              <w:pStyle w:val="PropNorm"/>
              <w:rPr>
                <w:sz w:val="20"/>
              </w:rPr>
            </w:pPr>
            <w:r w:rsidRPr="00E36DDD">
              <w:rPr>
                <w:sz w:val="20"/>
              </w:rPr>
              <w:t>HI</w:t>
            </w:r>
          </w:p>
        </w:tc>
      </w:tr>
      <w:tr w:rsidR="00B627F8" w:rsidRPr="00E36DDD" w14:paraId="4BD1818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C2077A" w14:textId="77777777" w:rsidR="00B627F8" w:rsidRPr="00E36DDD" w:rsidRDefault="00B627F8" w:rsidP="00DF3A0D">
            <w:pPr>
              <w:pStyle w:val="PropNorm"/>
              <w:rPr>
                <w:sz w:val="20"/>
              </w:rPr>
            </w:pPr>
            <w:r w:rsidRPr="00E36DDD">
              <w:rPr>
                <w:sz w:val="20"/>
              </w:rPr>
              <w:t>IDAHO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3A58AB1" w14:textId="77777777" w:rsidR="00B627F8" w:rsidRPr="00E36DDD" w:rsidRDefault="00B627F8" w:rsidP="00DF3A0D">
            <w:pPr>
              <w:pStyle w:val="PropNorm"/>
              <w:rPr>
                <w:sz w:val="20"/>
              </w:rPr>
            </w:pPr>
            <w:r w:rsidRPr="00E36DDD">
              <w:rPr>
                <w:sz w:val="20"/>
              </w:rPr>
              <w:t>16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0C68B0F" w14:textId="77777777" w:rsidR="00B627F8" w:rsidRPr="00E36DDD" w:rsidRDefault="00B627F8" w:rsidP="002D08F9">
            <w:pPr>
              <w:pStyle w:val="PropNorm"/>
              <w:rPr>
                <w:sz w:val="20"/>
              </w:rPr>
            </w:pPr>
            <w:r w:rsidRPr="00E36DDD">
              <w:rPr>
                <w:sz w:val="20"/>
              </w:rPr>
              <w:t>ID</w:t>
            </w:r>
          </w:p>
        </w:tc>
      </w:tr>
      <w:tr w:rsidR="00B627F8" w:rsidRPr="00E36DDD" w14:paraId="19F7A8F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247DF" w14:textId="77777777" w:rsidR="00B627F8" w:rsidRPr="00E36DDD" w:rsidRDefault="00B627F8" w:rsidP="00DF3A0D">
            <w:pPr>
              <w:pStyle w:val="PropNorm"/>
              <w:rPr>
                <w:sz w:val="20"/>
              </w:rPr>
            </w:pPr>
            <w:r w:rsidRPr="00E36DDD">
              <w:rPr>
                <w:sz w:val="20"/>
              </w:rPr>
              <w:t>ILLINOIS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6C0237" w14:textId="77777777" w:rsidR="00B627F8" w:rsidRPr="00E36DDD" w:rsidRDefault="00B627F8" w:rsidP="00DF3A0D">
            <w:pPr>
              <w:pStyle w:val="PropNorm"/>
              <w:rPr>
                <w:sz w:val="20"/>
              </w:rPr>
            </w:pPr>
            <w:r w:rsidRPr="00E36DDD">
              <w:rPr>
                <w:sz w:val="20"/>
              </w:rPr>
              <w:t>17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29DC768" w14:textId="77777777" w:rsidR="00B627F8" w:rsidRPr="00E36DDD" w:rsidRDefault="00B627F8" w:rsidP="002D08F9">
            <w:pPr>
              <w:pStyle w:val="PropNorm"/>
              <w:rPr>
                <w:sz w:val="20"/>
              </w:rPr>
            </w:pPr>
            <w:r w:rsidRPr="00E36DDD">
              <w:rPr>
                <w:sz w:val="20"/>
              </w:rPr>
              <w:t>IL</w:t>
            </w:r>
          </w:p>
        </w:tc>
      </w:tr>
      <w:tr w:rsidR="00B627F8" w:rsidRPr="00E36DDD" w14:paraId="6EC3186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18D5F4" w14:textId="77777777" w:rsidR="00B627F8" w:rsidRPr="00E36DDD" w:rsidRDefault="00B627F8" w:rsidP="00DF3A0D">
            <w:pPr>
              <w:pStyle w:val="PropNorm"/>
              <w:rPr>
                <w:sz w:val="20"/>
              </w:rPr>
            </w:pPr>
            <w:r w:rsidRPr="00E36DDD">
              <w:rPr>
                <w:sz w:val="20"/>
              </w:rPr>
              <w:t>INDIANA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CD4D884" w14:textId="77777777" w:rsidR="00B627F8" w:rsidRPr="00E36DDD" w:rsidRDefault="00B627F8" w:rsidP="00DF3A0D">
            <w:pPr>
              <w:pStyle w:val="PropNorm"/>
              <w:rPr>
                <w:sz w:val="20"/>
              </w:rPr>
            </w:pPr>
            <w:r w:rsidRPr="00E36DDD">
              <w:rPr>
                <w:sz w:val="20"/>
              </w:rPr>
              <w:t>18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C8328DB" w14:textId="77777777" w:rsidR="00B627F8" w:rsidRPr="00E36DDD" w:rsidRDefault="00B627F8" w:rsidP="002D08F9">
            <w:pPr>
              <w:pStyle w:val="PropNorm"/>
              <w:rPr>
                <w:sz w:val="20"/>
              </w:rPr>
            </w:pPr>
            <w:r w:rsidRPr="00E36DDD">
              <w:rPr>
                <w:sz w:val="20"/>
              </w:rPr>
              <w:t>IN</w:t>
            </w:r>
          </w:p>
        </w:tc>
      </w:tr>
      <w:tr w:rsidR="00B627F8" w:rsidRPr="00E36DDD" w14:paraId="517D45E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8CD049" w14:textId="77777777" w:rsidR="00B627F8" w:rsidRPr="00E36DDD" w:rsidRDefault="00B627F8" w:rsidP="00DF3A0D">
            <w:pPr>
              <w:pStyle w:val="PropNorm"/>
              <w:rPr>
                <w:sz w:val="20"/>
              </w:rPr>
            </w:pPr>
            <w:r w:rsidRPr="00E36DDD">
              <w:rPr>
                <w:sz w:val="20"/>
              </w:rPr>
              <w:t>IOWA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E1F4D79" w14:textId="77777777" w:rsidR="00B627F8" w:rsidRPr="00E36DDD" w:rsidRDefault="00B627F8" w:rsidP="00DF3A0D">
            <w:pPr>
              <w:pStyle w:val="PropNorm"/>
              <w:rPr>
                <w:sz w:val="20"/>
              </w:rPr>
            </w:pPr>
            <w:r w:rsidRPr="00E36DDD">
              <w:rPr>
                <w:sz w:val="20"/>
              </w:rPr>
              <w:t>19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1EBE358" w14:textId="77777777" w:rsidR="00B627F8" w:rsidRPr="00E36DDD" w:rsidRDefault="00B627F8" w:rsidP="002D08F9">
            <w:pPr>
              <w:pStyle w:val="PropNorm"/>
              <w:rPr>
                <w:sz w:val="20"/>
              </w:rPr>
            </w:pPr>
            <w:r w:rsidRPr="00E36DDD">
              <w:rPr>
                <w:sz w:val="20"/>
              </w:rPr>
              <w:t>IA</w:t>
            </w:r>
          </w:p>
        </w:tc>
      </w:tr>
      <w:tr w:rsidR="00B627F8" w:rsidRPr="00E36DDD" w14:paraId="74997D1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EFFC86" w14:textId="77777777" w:rsidR="00B627F8" w:rsidRPr="00E36DDD" w:rsidRDefault="00B627F8" w:rsidP="00DF3A0D">
            <w:pPr>
              <w:pStyle w:val="PropNorm"/>
              <w:rPr>
                <w:sz w:val="20"/>
              </w:rPr>
            </w:pPr>
            <w:r w:rsidRPr="00E36DDD">
              <w:rPr>
                <w:sz w:val="20"/>
              </w:rPr>
              <w:t>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AB77B59" w14:textId="77777777" w:rsidR="00B627F8" w:rsidRPr="00E36DDD" w:rsidRDefault="00B627F8" w:rsidP="00DF3A0D">
            <w:pPr>
              <w:pStyle w:val="PropNorm"/>
              <w:rPr>
                <w:sz w:val="20"/>
              </w:rPr>
            </w:pPr>
            <w:r w:rsidRPr="00E36DDD">
              <w:rPr>
                <w:sz w:val="20"/>
              </w:rPr>
              <w:t>20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C03B091" w14:textId="77777777" w:rsidR="00B627F8" w:rsidRPr="00E36DDD" w:rsidRDefault="00B627F8" w:rsidP="002D08F9">
            <w:pPr>
              <w:pStyle w:val="PropNorm"/>
              <w:rPr>
                <w:sz w:val="20"/>
              </w:rPr>
            </w:pPr>
            <w:r w:rsidRPr="00E36DDD">
              <w:rPr>
                <w:sz w:val="20"/>
              </w:rPr>
              <w:t>KS</w:t>
            </w:r>
          </w:p>
        </w:tc>
      </w:tr>
      <w:tr w:rsidR="00B627F8" w:rsidRPr="00E36DDD" w14:paraId="268DBAD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0FA6E" w14:textId="77777777" w:rsidR="00B627F8" w:rsidRPr="00E36DDD" w:rsidRDefault="00B627F8" w:rsidP="00DF3A0D">
            <w:pPr>
              <w:pStyle w:val="PropNorm"/>
              <w:rPr>
                <w:sz w:val="20"/>
              </w:rPr>
            </w:pPr>
            <w:r w:rsidRPr="00E36DDD">
              <w:rPr>
                <w:sz w:val="20"/>
              </w:rPr>
              <w:t>KENTUCKY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74196B" w14:textId="77777777" w:rsidR="00B627F8" w:rsidRPr="00E36DDD" w:rsidRDefault="00B627F8" w:rsidP="00DF3A0D">
            <w:pPr>
              <w:pStyle w:val="PropNorm"/>
              <w:rPr>
                <w:sz w:val="20"/>
              </w:rPr>
            </w:pPr>
            <w:r w:rsidRPr="00E36DDD">
              <w:rPr>
                <w:sz w:val="20"/>
              </w:rPr>
              <w:t>21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FFCDFA" w14:textId="77777777" w:rsidR="00B627F8" w:rsidRPr="00E36DDD" w:rsidRDefault="00B627F8" w:rsidP="002D08F9">
            <w:pPr>
              <w:pStyle w:val="PropNorm"/>
              <w:rPr>
                <w:sz w:val="20"/>
              </w:rPr>
            </w:pPr>
            <w:r w:rsidRPr="00E36DDD">
              <w:rPr>
                <w:sz w:val="20"/>
              </w:rPr>
              <w:t>KY</w:t>
            </w:r>
          </w:p>
        </w:tc>
      </w:tr>
      <w:tr w:rsidR="00B627F8" w:rsidRPr="00E36DDD" w14:paraId="67725D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64503AD" w14:textId="77777777" w:rsidR="00B627F8" w:rsidRPr="00E36DDD" w:rsidRDefault="00B627F8" w:rsidP="00DF3A0D">
            <w:pPr>
              <w:pStyle w:val="PropNorm"/>
              <w:rPr>
                <w:sz w:val="20"/>
              </w:rPr>
            </w:pPr>
            <w:r w:rsidRPr="00E36DDD">
              <w:rPr>
                <w:sz w:val="20"/>
              </w:rPr>
              <w:t>LOUISIANA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0AAC137" w14:textId="77777777" w:rsidR="00B627F8" w:rsidRPr="00E36DDD" w:rsidRDefault="00B627F8" w:rsidP="00DF3A0D">
            <w:pPr>
              <w:pStyle w:val="PropNorm"/>
              <w:rPr>
                <w:sz w:val="20"/>
              </w:rPr>
            </w:pPr>
            <w:r w:rsidRPr="00E36DDD">
              <w:rPr>
                <w:sz w:val="20"/>
              </w:rPr>
              <w:t>22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32BC0" w14:textId="77777777" w:rsidR="00B627F8" w:rsidRPr="00E36DDD" w:rsidRDefault="00B627F8" w:rsidP="002D08F9">
            <w:pPr>
              <w:pStyle w:val="PropNorm"/>
              <w:rPr>
                <w:sz w:val="20"/>
              </w:rPr>
            </w:pPr>
            <w:r w:rsidRPr="00E36DDD">
              <w:rPr>
                <w:sz w:val="20"/>
              </w:rPr>
              <w:t>LA</w:t>
            </w:r>
          </w:p>
        </w:tc>
      </w:tr>
      <w:tr w:rsidR="00B627F8" w:rsidRPr="00E36DDD" w14:paraId="0D90C3F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97E0310" w14:textId="77777777" w:rsidR="00B627F8" w:rsidRPr="00E36DDD" w:rsidRDefault="00B627F8" w:rsidP="00DF3A0D">
            <w:pPr>
              <w:pStyle w:val="PropNorm"/>
              <w:rPr>
                <w:sz w:val="20"/>
              </w:rPr>
            </w:pPr>
            <w:r w:rsidRPr="00E36DDD">
              <w:rPr>
                <w:sz w:val="20"/>
              </w:rPr>
              <w:t>MAINE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2484B09" w14:textId="77777777" w:rsidR="00B627F8" w:rsidRPr="00E36DDD" w:rsidRDefault="00B627F8" w:rsidP="00DF3A0D">
            <w:pPr>
              <w:pStyle w:val="PropNorm"/>
              <w:rPr>
                <w:sz w:val="20"/>
              </w:rPr>
            </w:pPr>
            <w:r w:rsidRPr="00E36DDD">
              <w:rPr>
                <w:sz w:val="20"/>
              </w:rPr>
              <w:t>23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A738A64" w14:textId="77777777" w:rsidR="00B627F8" w:rsidRPr="00E36DDD" w:rsidRDefault="00B627F8" w:rsidP="002D08F9">
            <w:pPr>
              <w:pStyle w:val="PropNorm"/>
              <w:rPr>
                <w:sz w:val="20"/>
              </w:rPr>
            </w:pPr>
            <w:r w:rsidRPr="00E36DDD">
              <w:rPr>
                <w:sz w:val="20"/>
              </w:rPr>
              <w:t>ME</w:t>
            </w:r>
          </w:p>
        </w:tc>
      </w:tr>
      <w:tr w:rsidR="00B627F8" w:rsidRPr="00E36DDD" w14:paraId="1E7DD69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5B9D570" w14:textId="77777777" w:rsidR="00B627F8" w:rsidRPr="00E36DDD" w:rsidRDefault="00B627F8" w:rsidP="00DF3A0D">
            <w:pPr>
              <w:pStyle w:val="PropNorm"/>
              <w:rPr>
                <w:sz w:val="20"/>
              </w:rPr>
            </w:pPr>
            <w:r w:rsidRPr="00E36DDD">
              <w:rPr>
                <w:sz w:val="20"/>
              </w:rPr>
              <w:t>MARYLAND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53DD7D8" w14:textId="77777777" w:rsidR="00B627F8" w:rsidRPr="00E36DDD" w:rsidRDefault="00B627F8" w:rsidP="00DF3A0D">
            <w:pPr>
              <w:pStyle w:val="PropNorm"/>
              <w:rPr>
                <w:sz w:val="20"/>
              </w:rPr>
            </w:pPr>
            <w:r w:rsidRPr="00E36DDD">
              <w:rPr>
                <w:sz w:val="20"/>
              </w:rPr>
              <w:t>24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08E4F1C" w14:textId="77777777" w:rsidR="00B627F8" w:rsidRPr="00E36DDD" w:rsidRDefault="00B627F8" w:rsidP="002D08F9">
            <w:pPr>
              <w:pStyle w:val="PropNorm"/>
              <w:rPr>
                <w:sz w:val="20"/>
              </w:rPr>
            </w:pPr>
            <w:r w:rsidRPr="00E36DDD">
              <w:rPr>
                <w:sz w:val="20"/>
              </w:rPr>
              <w:t>MD</w:t>
            </w:r>
          </w:p>
        </w:tc>
      </w:tr>
      <w:tr w:rsidR="00B627F8" w:rsidRPr="00E36DDD" w14:paraId="753916C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C9F1F2C" w14:textId="77777777" w:rsidR="00B627F8" w:rsidRPr="00E36DDD" w:rsidRDefault="00B627F8" w:rsidP="00DF3A0D">
            <w:pPr>
              <w:pStyle w:val="PropNorm"/>
              <w:rPr>
                <w:sz w:val="20"/>
              </w:rPr>
            </w:pPr>
            <w:r w:rsidRPr="00E36DDD">
              <w:rPr>
                <w:sz w:val="20"/>
              </w:rPr>
              <w:t>MASSACHUSETTS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7BC887" w14:textId="77777777" w:rsidR="00B627F8" w:rsidRPr="00E36DDD" w:rsidRDefault="00B627F8" w:rsidP="00DF3A0D">
            <w:pPr>
              <w:pStyle w:val="PropNorm"/>
              <w:rPr>
                <w:sz w:val="20"/>
              </w:rPr>
            </w:pPr>
            <w:r w:rsidRPr="00E36DDD">
              <w:rPr>
                <w:sz w:val="20"/>
              </w:rPr>
              <w:t>25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AC8D250" w14:textId="77777777" w:rsidR="00B627F8" w:rsidRPr="00E36DDD" w:rsidRDefault="00B627F8" w:rsidP="002D08F9">
            <w:pPr>
              <w:pStyle w:val="PropNorm"/>
              <w:rPr>
                <w:sz w:val="20"/>
              </w:rPr>
            </w:pPr>
            <w:r w:rsidRPr="00E36DDD">
              <w:rPr>
                <w:sz w:val="20"/>
              </w:rPr>
              <w:t>MA</w:t>
            </w:r>
          </w:p>
        </w:tc>
      </w:tr>
      <w:tr w:rsidR="00B627F8" w:rsidRPr="00E36DDD" w14:paraId="7809F38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A2C010D" w14:textId="77777777" w:rsidR="00B627F8" w:rsidRPr="00E36DDD" w:rsidRDefault="00B627F8" w:rsidP="00DF3A0D">
            <w:pPr>
              <w:pStyle w:val="PropNorm"/>
              <w:rPr>
                <w:sz w:val="20"/>
              </w:rPr>
            </w:pPr>
            <w:r w:rsidRPr="00E36DDD">
              <w:rPr>
                <w:sz w:val="20"/>
              </w:rPr>
              <w:t>MICHIGAN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5311614" w14:textId="77777777" w:rsidR="00B627F8" w:rsidRPr="00E36DDD" w:rsidRDefault="00B627F8" w:rsidP="00DF3A0D">
            <w:pPr>
              <w:pStyle w:val="PropNorm"/>
              <w:rPr>
                <w:sz w:val="20"/>
              </w:rPr>
            </w:pPr>
            <w:r w:rsidRPr="00E36DDD">
              <w:rPr>
                <w:sz w:val="20"/>
              </w:rPr>
              <w:t>26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728EC9B" w14:textId="77777777" w:rsidR="00B627F8" w:rsidRPr="00E36DDD" w:rsidRDefault="00B627F8" w:rsidP="002D08F9">
            <w:pPr>
              <w:pStyle w:val="PropNorm"/>
              <w:rPr>
                <w:sz w:val="20"/>
              </w:rPr>
            </w:pPr>
            <w:r w:rsidRPr="00E36DDD">
              <w:rPr>
                <w:sz w:val="20"/>
              </w:rPr>
              <w:t>MI</w:t>
            </w:r>
          </w:p>
        </w:tc>
      </w:tr>
      <w:tr w:rsidR="00B627F8" w:rsidRPr="00E36DDD" w14:paraId="64F657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0CFD683" w14:textId="77777777" w:rsidR="00B627F8" w:rsidRPr="00E36DDD" w:rsidRDefault="00B627F8" w:rsidP="00DF3A0D">
            <w:pPr>
              <w:pStyle w:val="PropNorm"/>
              <w:rPr>
                <w:sz w:val="20"/>
              </w:rPr>
            </w:pPr>
            <w:r w:rsidRPr="00E36DDD">
              <w:rPr>
                <w:sz w:val="20"/>
              </w:rPr>
              <w:t>MINNESOTA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065250D" w14:textId="77777777" w:rsidR="00B627F8" w:rsidRPr="00E36DDD" w:rsidRDefault="00B627F8" w:rsidP="00DF3A0D">
            <w:pPr>
              <w:pStyle w:val="PropNorm"/>
              <w:rPr>
                <w:sz w:val="20"/>
              </w:rPr>
            </w:pPr>
            <w:r w:rsidRPr="00E36DDD">
              <w:rPr>
                <w:sz w:val="20"/>
              </w:rPr>
              <w:t>27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34B25CF" w14:textId="77777777" w:rsidR="00B627F8" w:rsidRPr="00E36DDD" w:rsidRDefault="00B627F8" w:rsidP="002D08F9">
            <w:pPr>
              <w:pStyle w:val="PropNorm"/>
              <w:rPr>
                <w:sz w:val="20"/>
              </w:rPr>
            </w:pPr>
            <w:r w:rsidRPr="00E36DDD">
              <w:rPr>
                <w:sz w:val="20"/>
              </w:rPr>
              <w:t>MN</w:t>
            </w:r>
          </w:p>
        </w:tc>
      </w:tr>
      <w:tr w:rsidR="00B627F8" w:rsidRPr="00E36DDD" w14:paraId="5C78D9F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9A1398" w14:textId="77777777" w:rsidR="00B627F8" w:rsidRPr="00E36DDD" w:rsidRDefault="00B627F8" w:rsidP="00DF3A0D">
            <w:pPr>
              <w:pStyle w:val="PropNorm"/>
              <w:rPr>
                <w:sz w:val="20"/>
              </w:rPr>
            </w:pPr>
            <w:r w:rsidRPr="00E36DDD">
              <w:rPr>
                <w:sz w:val="20"/>
              </w:rPr>
              <w:t>MISSISSIPPI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EE9F24" w14:textId="77777777" w:rsidR="00B627F8" w:rsidRPr="00E36DDD" w:rsidRDefault="00B627F8" w:rsidP="00DF3A0D">
            <w:pPr>
              <w:pStyle w:val="PropNorm"/>
              <w:rPr>
                <w:sz w:val="20"/>
              </w:rPr>
            </w:pPr>
            <w:r w:rsidRPr="00E36DDD">
              <w:rPr>
                <w:sz w:val="20"/>
              </w:rPr>
              <w:t>28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5BD14B" w14:textId="77777777" w:rsidR="00B627F8" w:rsidRPr="00E36DDD" w:rsidRDefault="00B627F8" w:rsidP="002D08F9">
            <w:pPr>
              <w:pStyle w:val="PropNorm"/>
              <w:rPr>
                <w:sz w:val="20"/>
              </w:rPr>
            </w:pPr>
            <w:r w:rsidRPr="00E36DDD">
              <w:rPr>
                <w:sz w:val="20"/>
              </w:rPr>
              <w:t>MS</w:t>
            </w:r>
          </w:p>
        </w:tc>
      </w:tr>
      <w:tr w:rsidR="00B627F8" w:rsidRPr="00E36DDD" w14:paraId="606CB1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4F1A59" w14:textId="77777777" w:rsidR="00B627F8" w:rsidRPr="00E36DDD" w:rsidRDefault="00B627F8" w:rsidP="00DF3A0D">
            <w:pPr>
              <w:pStyle w:val="PropNorm"/>
              <w:rPr>
                <w:sz w:val="20"/>
              </w:rPr>
            </w:pPr>
            <w:r w:rsidRPr="00E36DDD">
              <w:rPr>
                <w:sz w:val="20"/>
              </w:rPr>
              <w:t>MISSOURI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CB28999" w14:textId="77777777" w:rsidR="00B627F8" w:rsidRPr="00E36DDD" w:rsidRDefault="00B627F8" w:rsidP="00DF3A0D">
            <w:pPr>
              <w:pStyle w:val="PropNorm"/>
              <w:rPr>
                <w:sz w:val="20"/>
              </w:rPr>
            </w:pPr>
            <w:r w:rsidRPr="00E36DDD">
              <w:rPr>
                <w:sz w:val="20"/>
              </w:rPr>
              <w:t>29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8556E13" w14:textId="77777777" w:rsidR="00B627F8" w:rsidRPr="00E36DDD" w:rsidRDefault="00B627F8" w:rsidP="002D08F9">
            <w:pPr>
              <w:pStyle w:val="PropNorm"/>
              <w:rPr>
                <w:sz w:val="20"/>
              </w:rPr>
            </w:pPr>
            <w:r w:rsidRPr="00E36DDD">
              <w:rPr>
                <w:sz w:val="20"/>
              </w:rPr>
              <w:t>MO</w:t>
            </w:r>
          </w:p>
        </w:tc>
      </w:tr>
      <w:tr w:rsidR="00B627F8" w:rsidRPr="00E36DDD" w14:paraId="4B4E6C0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DA03F4" w14:textId="77777777" w:rsidR="00B627F8" w:rsidRPr="00E36DDD" w:rsidRDefault="00B627F8" w:rsidP="00DF3A0D">
            <w:pPr>
              <w:pStyle w:val="PropNorm"/>
              <w:rPr>
                <w:sz w:val="20"/>
              </w:rPr>
            </w:pPr>
            <w:r w:rsidRPr="00E36DDD">
              <w:rPr>
                <w:sz w:val="20"/>
              </w:rPr>
              <w:t>MONTANA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AD67796" w14:textId="77777777" w:rsidR="00B627F8" w:rsidRPr="00E36DDD" w:rsidRDefault="00B627F8" w:rsidP="00DF3A0D">
            <w:pPr>
              <w:pStyle w:val="PropNorm"/>
              <w:rPr>
                <w:sz w:val="20"/>
              </w:rPr>
            </w:pPr>
            <w:r w:rsidRPr="00E36DDD">
              <w:rPr>
                <w:sz w:val="20"/>
              </w:rPr>
              <w:t>30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B6AE6E" w14:textId="77777777" w:rsidR="00B627F8" w:rsidRPr="00E36DDD" w:rsidRDefault="00B627F8" w:rsidP="002D08F9">
            <w:pPr>
              <w:pStyle w:val="PropNorm"/>
              <w:rPr>
                <w:sz w:val="20"/>
              </w:rPr>
            </w:pPr>
            <w:r w:rsidRPr="00E36DDD">
              <w:rPr>
                <w:sz w:val="20"/>
              </w:rPr>
              <w:t>MT</w:t>
            </w:r>
          </w:p>
        </w:tc>
      </w:tr>
      <w:tr w:rsidR="00B627F8" w:rsidRPr="00E36DDD" w14:paraId="536F37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A933FFB" w14:textId="77777777" w:rsidR="00B627F8" w:rsidRPr="00E36DDD" w:rsidRDefault="00B627F8" w:rsidP="00DF3A0D">
            <w:pPr>
              <w:pStyle w:val="PropNorm"/>
              <w:rPr>
                <w:sz w:val="20"/>
              </w:rPr>
            </w:pPr>
            <w:r w:rsidRPr="00E36DDD">
              <w:rPr>
                <w:sz w:val="20"/>
              </w:rPr>
              <w:t>NEBRASKA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0A4831" w14:textId="77777777" w:rsidR="00B627F8" w:rsidRPr="00E36DDD" w:rsidRDefault="00B627F8" w:rsidP="00DF3A0D">
            <w:pPr>
              <w:pStyle w:val="PropNorm"/>
              <w:rPr>
                <w:sz w:val="20"/>
              </w:rPr>
            </w:pPr>
            <w:r w:rsidRPr="00E36DDD">
              <w:rPr>
                <w:sz w:val="20"/>
              </w:rPr>
              <w:t>31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8048A2" w14:textId="77777777" w:rsidR="00B627F8" w:rsidRPr="00E36DDD" w:rsidRDefault="00B627F8" w:rsidP="002D08F9">
            <w:pPr>
              <w:pStyle w:val="PropNorm"/>
              <w:rPr>
                <w:sz w:val="20"/>
              </w:rPr>
            </w:pPr>
            <w:r w:rsidRPr="00E36DDD">
              <w:rPr>
                <w:sz w:val="20"/>
              </w:rPr>
              <w:t>NE</w:t>
            </w:r>
          </w:p>
        </w:tc>
      </w:tr>
      <w:tr w:rsidR="00B627F8" w:rsidRPr="00E36DDD" w14:paraId="23D0EE0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CB51D75" w14:textId="77777777" w:rsidR="00B627F8" w:rsidRPr="00E36DDD" w:rsidRDefault="00B627F8" w:rsidP="00DF3A0D">
            <w:pPr>
              <w:pStyle w:val="PropNorm"/>
              <w:rPr>
                <w:sz w:val="20"/>
              </w:rPr>
            </w:pPr>
            <w:r w:rsidRPr="00E36DDD">
              <w:rPr>
                <w:sz w:val="20"/>
              </w:rPr>
              <w:t>NEVADA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B37FDC6" w14:textId="77777777" w:rsidR="00B627F8" w:rsidRPr="00E36DDD" w:rsidRDefault="00B627F8" w:rsidP="00DF3A0D">
            <w:pPr>
              <w:pStyle w:val="PropNorm"/>
              <w:rPr>
                <w:sz w:val="20"/>
              </w:rPr>
            </w:pPr>
            <w:r w:rsidRPr="00E36DDD">
              <w:rPr>
                <w:sz w:val="20"/>
              </w:rPr>
              <w:t>32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0F80E7" w14:textId="77777777" w:rsidR="00B627F8" w:rsidRPr="00E36DDD" w:rsidRDefault="00B627F8" w:rsidP="002D08F9">
            <w:pPr>
              <w:pStyle w:val="PropNorm"/>
              <w:rPr>
                <w:sz w:val="20"/>
              </w:rPr>
            </w:pPr>
            <w:r w:rsidRPr="00E36DDD">
              <w:rPr>
                <w:sz w:val="20"/>
              </w:rPr>
              <w:t>NV</w:t>
            </w:r>
          </w:p>
        </w:tc>
      </w:tr>
      <w:tr w:rsidR="00B627F8" w:rsidRPr="00E36DDD" w14:paraId="1D30441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147EFF7" w14:textId="4B6EC867" w:rsidR="00E96836" w:rsidRDefault="00B627F8" w:rsidP="00DF3A0D">
            <w:pPr>
              <w:pStyle w:val="PropNorm"/>
              <w:rPr>
                <w:sz w:val="20"/>
              </w:rPr>
            </w:pPr>
            <w:r w:rsidRPr="00E36DDD">
              <w:rPr>
                <w:sz w:val="20"/>
              </w:rPr>
              <w:t>NEW HAMPSHIRE</w:t>
            </w:r>
          </w:p>
          <w:p w14:paraId="740AE950" w14:textId="77777777" w:rsidR="00B627F8" w:rsidRPr="00E96836" w:rsidRDefault="00B627F8" w:rsidP="00E96836"/>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CD8868" w14:textId="77777777" w:rsidR="00B627F8" w:rsidRPr="00E36DDD" w:rsidRDefault="00B627F8" w:rsidP="00DF3A0D">
            <w:pPr>
              <w:pStyle w:val="PropNorm"/>
              <w:rPr>
                <w:sz w:val="20"/>
              </w:rPr>
            </w:pPr>
            <w:r w:rsidRPr="00E36DDD">
              <w:rPr>
                <w:sz w:val="20"/>
              </w:rPr>
              <w:t>33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AF6E807" w14:textId="77777777" w:rsidR="00B627F8" w:rsidRPr="00E36DDD" w:rsidRDefault="00B627F8" w:rsidP="002D08F9">
            <w:pPr>
              <w:pStyle w:val="PropNorm"/>
              <w:rPr>
                <w:sz w:val="20"/>
              </w:rPr>
            </w:pPr>
            <w:r w:rsidRPr="00E36DDD">
              <w:rPr>
                <w:sz w:val="20"/>
              </w:rPr>
              <w:t>NH</w:t>
            </w:r>
          </w:p>
        </w:tc>
      </w:tr>
      <w:tr w:rsidR="00B627F8" w:rsidRPr="00E36DDD" w14:paraId="0A13E3E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FB1D1D8" w14:textId="77777777" w:rsidR="00B627F8" w:rsidRPr="00E36DDD" w:rsidRDefault="00B627F8" w:rsidP="00DF3A0D">
            <w:pPr>
              <w:pStyle w:val="PropNorm"/>
              <w:rPr>
                <w:sz w:val="20"/>
              </w:rPr>
            </w:pPr>
            <w:r w:rsidRPr="00E36DDD">
              <w:rPr>
                <w:sz w:val="20"/>
              </w:rPr>
              <w:lastRenderedPageBreak/>
              <w:t>NEW JERSEY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3CC25FB" w14:textId="77777777" w:rsidR="00B627F8" w:rsidRPr="00E36DDD" w:rsidRDefault="00B627F8" w:rsidP="00DF3A0D">
            <w:pPr>
              <w:pStyle w:val="PropNorm"/>
              <w:rPr>
                <w:sz w:val="20"/>
              </w:rPr>
            </w:pPr>
            <w:r w:rsidRPr="00E36DDD">
              <w:rPr>
                <w:sz w:val="20"/>
              </w:rPr>
              <w:t>34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9D9F836" w14:textId="77777777" w:rsidR="00B627F8" w:rsidRPr="00E36DDD" w:rsidRDefault="00B627F8" w:rsidP="002D08F9">
            <w:pPr>
              <w:pStyle w:val="PropNorm"/>
              <w:rPr>
                <w:sz w:val="20"/>
              </w:rPr>
            </w:pPr>
            <w:r w:rsidRPr="00E36DDD">
              <w:rPr>
                <w:sz w:val="20"/>
              </w:rPr>
              <w:t>NJ</w:t>
            </w:r>
          </w:p>
        </w:tc>
      </w:tr>
      <w:tr w:rsidR="00B627F8" w:rsidRPr="00E36DDD" w14:paraId="52D89E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81B7FF8" w14:textId="77777777" w:rsidR="00B627F8" w:rsidRPr="00E36DDD" w:rsidRDefault="00B627F8" w:rsidP="00DF3A0D">
            <w:pPr>
              <w:pStyle w:val="PropNorm"/>
              <w:rPr>
                <w:sz w:val="20"/>
              </w:rPr>
            </w:pPr>
            <w:r w:rsidRPr="00E36DDD">
              <w:rPr>
                <w:sz w:val="20"/>
              </w:rPr>
              <w:t>NEW MEXICO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2091F85" w14:textId="77777777" w:rsidR="00B627F8" w:rsidRPr="00E36DDD" w:rsidRDefault="00B627F8" w:rsidP="00DF3A0D">
            <w:pPr>
              <w:pStyle w:val="PropNorm"/>
              <w:rPr>
                <w:sz w:val="20"/>
              </w:rPr>
            </w:pPr>
            <w:r w:rsidRPr="00E36DDD">
              <w:rPr>
                <w:sz w:val="20"/>
              </w:rPr>
              <w:t>35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30ADD4E" w14:textId="77777777" w:rsidR="00B627F8" w:rsidRPr="00E36DDD" w:rsidRDefault="00B627F8" w:rsidP="002D08F9">
            <w:pPr>
              <w:pStyle w:val="PropNorm"/>
              <w:rPr>
                <w:sz w:val="20"/>
              </w:rPr>
            </w:pPr>
            <w:r w:rsidRPr="00E36DDD">
              <w:rPr>
                <w:sz w:val="20"/>
              </w:rPr>
              <w:t>NM</w:t>
            </w:r>
          </w:p>
        </w:tc>
      </w:tr>
      <w:tr w:rsidR="00B627F8" w:rsidRPr="00E36DDD" w14:paraId="31EFB2B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B3FB232" w14:textId="77777777" w:rsidR="00B627F8" w:rsidRPr="00E36DDD" w:rsidRDefault="00B627F8" w:rsidP="00DF3A0D">
            <w:pPr>
              <w:pStyle w:val="PropNorm"/>
              <w:rPr>
                <w:sz w:val="20"/>
              </w:rPr>
            </w:pPr>
            <w:r w:rsidRPr="00E36DDD">
              <w:rPr>
                <w:sz w:val="20"/>
              </w:rPr>
              <w:t>NEW YORK</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A40E4B" w14:textId="77777777" w:rsidR="00B627F8" w:rsidRPr="00E36DDD" w:rsidRDefault="00B627F8" w:rsidP="00DF3A0D">
            <w:pPr>
              <w:pStyle w:val="PropNorm"/>
              <w:rPr>
                <w:sz w:val="20"/>
              </w:rPr>
            </w:pPr>
            <w:r w:rsidRPr="00E36DDD">
              <w:rPr>
                <w:sz w:val="20"/>
              </w:rPr>
              <w:t>36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51CD3" w14:textId="77777777" w:rsidR="00B627F8" w:rsidRPr="00E36DDD" w:rsidRDefault="00B627F8" w:rsidP="002D08F9">
            <w:pPr>
              <w:pStyle w:val="PropNorm"/>
              <w:rPr>
                <w:sz w:val="20"/>
              </w:rPr>
            </w:pPr>
            <w:r w:rsidRPr="00E36DDD">
              <w:rPr>
                <w:sz w:val="20"/>
              </w:rPr>
              <w:t>NY</w:t>
            </w:r>
          </w:p>
        </w:tc>
      </w:tr>
      <w:tr w:rsidR="00B627F8" w:rsidRPr="00E36DDD" w14:paraId="5D9473F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3A86EF3" w14:textId="77777777" w:rsidR="00B627F8" w:rsidRPr="00E36DDD" w:rsidRDefault="00B627F8" w:rsidP="00DF3A0D">
            <w:pPr>
              <w:pStyle w:val="PropNorm"/>
              <w:rPr>
                <w:sz w:val="20"/>
              </w:rPr>
            </w:pPr>
            <w:r w:rsidRPr="00E36DDD">
              <w:rPr>
                <w:sz w:val="20"/>
              </w:rPr>
              <w:t>NORTH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B530E6" w14:textId="77777777" w:rsidR="00B627F8" w:rsidRPr="00E36DDD" w:rsidRDefault="00B627F8" w:rsidP="00DF3A0D">
            <w:pPr>
              <w:pStyle w:val="PropNorm"/>
              <w:rPr>
                <w:sz w:val="20"/>
              </w:rPr>
            </w:pPr>
            <w:r w:rsidRPr="00E36DDD">
              <w:rPr>
                <w:sz w:val="20"/>
              </w:rPr>
              <w:t>37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521D27A" w14:textId="77777777" w:rsidR="00B627F8" w:rsidRPr="00E36DDD" w:rsidRDefault="00B627F8" w:rsidP="002D08F9">
            <w:pPr>
              <w:pStyle w:val="PropNorm"/>
              <w:rPr>
                <w:sz w:val="20"/>
              </w:rPr>
            </w:pPr>
            <w:r w:rsidRPr="00E36DDD">
              <w:rPr>
                <w:sz w:val="20"/>
              </w:rPr>
              <w:t>NC</w:t>
            </w:r>
          </w:p>
        </w:tc>
      </w:tr>
      <w:tr w:rsidR="00B627F8" w:rsidRPr="00E36DDD" w14:paraId="60FC998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31251E" w14:textId="77777777" w:rsidR="00B627F8" w:rsidRPr="00E36DDD" w:rsidRDefault="00B627F8" w:rsidP="00DF3A0D">
            <w:pPr>
              <w:pStyle w:val="PropNorm"/>
              <w:rPr>
                <w:sz w:val="20"/>
              </w:rPr>
            </w:pPr>
            <w:r w:rsidRPr="00E36DDD">
              <w:rPr>
                <w:sz w:val="20"/>
              </w:rPr>
              <w:t>NORTH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F69C2B2" w14:textId="77777777" w:rsidR="00B627F8" w:rsidRPr="00E36DDD" w:rsidRDefault="00B627F8" w:rsidP="00DF3A0D">
            <w:pPr>
              <w:pStyle w:val="PropNorm"/>
              <w:rPr>
                <w:sz w:val="20"/>
              </w:rPr>
            </w:pPr>
            <w:r w:rsidRPr="00E36DDD">
              <w:rPr>
                <w:sz w:val="20"/>
              </w:rPr>
              <w:t>38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75EF57E" w14:textId="77777777" w:rsidR="00B627F8" w:rsidRPr="00E36DDD" w:rsidRDefault="00B627F8" w:rsidP="002D08F9">
            <w:pPr>
              <w:pStyle w:val="PropNorm"/>
              <w:rPr>
                <w:sz w:val="20"/>
              </w:rPr>
            </w:pPr>
            <w:r w:rsidRPr="00E36DDD">
              <w:rPr>
                <w:sz w:val="20"/>
              </w:rPr>
              <w:t>ND</w:t>
            </w:r>
          </w:p>
        </w:tc>
      </w:tr>
      <w:tr w:rsidR="00B627F8" w:rsidRPr="00E36DDD" w14:paraId="7AA3BD2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59B613B" w14:textId="77777777" w:rsidR="00B627F8" w:rsidRPr="00E36DDD" w:rsidRDefault="00B627F8" w:rsidP="00DF3A0D">
            <w:pPr>
              <w:pStyle w:val="PropNorm"/>
              <w:rPr>
                <w:sz w:val="20"/>
              </w:rPr>
            </w:pPr>
            <w:r w:rsidRPr="00E36DDD">
              <w:rPr>
                <w:sz w:val="20"/>
              </w:rPr>
              <w:t>OHIO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DF850" w14:textId="77777777" w:rsidR="00B627F8" w:rsidRPr="00E36DDD" w:rsidRDefault="00B627F8" w:rsidP="00DF3A0D">
            <w:pPr>
              <w:pStyle w:val="PropNorm"/>
              <w:rPr>
                <w:sz w:val="20"/>
              </w:rPr>
            </w:pPr>
            <w:r w:rsidRPr="00E36DDD">
              <w:rPr>
                <w:sz w:val="20"/>
              </w:rPr>
              <w:t>39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85BF3C5" w14:textId="77777777" w:rsidR="00B627F8" w:rsidRPr="00E36DDD" w:rsidRDefault="00B627F8" w:rsidP="002D08F9">
            <w:pPr>
              <w:pStyle w:val="PropNorm"/>
              <w:rPr>
                <w:sz w:val="20"/>
              </w:rPr>
            </w:pPr>
            <w:r w:rsidRPr="00E36DDD">
              <w:rPr>
                <w:sz w:val="20"/>
              </w:rPr>
              <w:t>OH</w:t>
            </w:r>
          </w:p>
        </w:tc>
      </w:tr>
      <w:tr w:rsidR="00B627F8" w:rsidRPr="00E36DDD" w14:paraId="29785BB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69D8E36" w14:textId="77777777" w:rsidR="00B627F8" w:rsidRPr="00E36DDD" w:rsidRDefault="00B627F8" w:rsidP="00DF3A0D">
            <w:pPr>
              <w:pStyle w:val="PropNorm"/>
              <w:rPr>
                <w:sz w:val="20"/>
              </w:rPr>
            </w:pPr>
            <w:r w:rsidRPr="00E36DDD">
              <w:rPr>
                <w:sz w:val="20"/>
              </w:rPr>
              <w:t>OKLAHOMA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5659B3D" w14:textId="77777777" w:rsidR="00B627F8" w:rsidRPr="00E36DDD" w:rsidRDefault="00B627F8" w:rsidP="00DF3A0D">
            <w:pPr>
              <w:pStyle w:val="PropNorm"/>
              <w:rPr>
                <w:sz w:val="20"/>
              </w:rPr>
            </w:pPr>
            <w:r w:rsidRPr="00E36DDD">
              <w:rPr>
                <w:sz w:val="20"/>
              </w:rPr>
              <w:t>40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601431B" w14:textId="77777777" w:rsidR="00B627F8" w:rsidRPr="00E36DDD" w:rsidRDefault="00B627F8" w:rsidP="002D08F9">
            <w:pPr>
              <w:pStyle w:val="PropNorm"/>
              <w:rPr>
                <w:sz w:val="20"/>
              </w:rPr>
            </w:pPr>
            <w:r w:rsidRPr="00E36DDD">
              <w:rPr>
                <w:sz w:val="20"/>
              </w:rPr>
              <w:t>OK</w:t>
            </w:r>
          </w:p>
        </w:tc>
      </w:tr>
      <w:tr w:rsidR="00B627F8" w:rsidRPr="00E36DDD" w14:paraId="18FA5E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646876" w14:textId="77777777" w:rsidR="00B627F8" w:rsidRPr="00E36DDD" w:rsidRDefault="00B627F8" w:rsidP="00DF3A0D">
            <w:pPr>
              <w:pStyle w:val="PropNorm"/>
              <w:rPr>
                <w:sz w:val="20"/>
              </w:rPr>
            </w:pPr>
            <w:r w:rsidRPr="00E36DDD">
              <w:rPr>
                <w:sz w:val="20"/>
              </w:rPr>
              <w:t>OREGON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082193" w14:textId="77777777" w:rsidR="00B627F8" w:rsidRPr="00E36DDD" w:rsidRDefault="00B627F8" w:rsidP="00DF3A0D">
            <w:pPr>
              <w:pStyle w:val="PropNorm"/>
              <w:rPr>
                <w:sz w:val="20"/>
              </w:rPr>
            </w:pPr>
            <w:r w:rsidRPr="00E36DDD">
              <w:rPr>
                <w:sz w:val="20"/>
              </w:rPr>
              <w:t>41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EFCF2C6" w14:textId="77777777" w:rsidR="00B627F8" w:rsidRPr="00E36DDD" w:rsidRDefault="00B627F8" w:rsidP="002D08F9">
            <w:pPr>
              <w:pStyle w:val="PropNorm"/>
              <w:rPr>
                <w:sz w:val="20"/>
              </w:rPr>
            </w:pPr>
            <w:r w:rsidRPr="00E36DDD">
              <w:rPr>
                <w:sz w:val="20"/>
              </w:rPr>
              <w:t>OR</w:t>
            </w:r>
          </w:p>
        </w:tc>
      </w:tr>
      <w:tr w:rsidR="00B627F8" w:rsidRPr="00E36DDD" w14:paraId="40E3B02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8150777" w14:textId="77777777" w:rsidR="00B627F8" w:rsidRPr="00E36DDD" w:rsidRDefault="00B627F8" w:rsidP="00DF3A0D">
            <w:pPr>
              <w:pStyle w:val="PropNorm"/>
              <w:rPr>
                <w:sz w:val="20"/>
              </w:rPr>
            </w:pPr>
            <w:r w:rsidRPr="00E36DDD">
              <w:rPr>
                <w:sz w:val="20"/>
              </w:rPr>
              <w:t>PENNSYLVANIA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CC4443" w14:textId="77777777" w:rsidR="00B627F8" w:rsidRPr="00E36DDD" w:rsidRDefault="00B627F8" w:rsidP="00DF3A0D">
            <w:pPr>
              <w:pStyle w:val="PropNorm"/>
              <w:rPr>
                <w:sz w:val="20"/>
              </w:rPr>
            </w:pPr>
            <w:r w:rsidRPr="00E36DDD">
              <w:rPr>
                <w:sz w:val="20"/>
              </w:rPr>
              <w:t>42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63849F" w14:textId="77777777" w:rsidR="00B627F8" w:rsidRPr="00E36DDD" w:rsidRDefault="00B627F8" w:rsidP="002D08F9">
            <w:pPr>
              <w:pStyle w:val="PropNorm"/>
              <w:rPr>
                <w:sz w:val="20"/>
              </w:rPr>
            </w:pPr>
            <w:r w:rsidRPr="00E36DDD">
              <w:rPr>
                <w:sz w:val="20"/>
              </w:rPr>
              <w:t>PA</w:t>
            </w:r>
          </w:p>
        </w:tc>
      </w:tr>
      <w:tr w:rsidR="00B627F8" w:rsidRPr="00E36DDD" w14:paraId="299FB9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9E9099A" w14:textId="77777777" w:rsidR="00B627F8" w:rsidRPr="00E36DDD" w:rsidRDefault="00B627F8" w:rsidP="00DF3A0D">
            <w:pPr>
              <w:pStyle w:val="PropNorm"/>
              <w:rPr>
                <w:sz w:val="20"/>
              </w:rPr>
            </w:pPr>
            <w:r w:rsidRPr="00E36DDD">
              <w:rPr>
                <w:sz w:val="20"/>
              </w:rPr>
              <w:t>RHODE ISLAND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C223F72" w14:textId="77777777" w:rsidR="00B627F8" w:rsidRPr="00E36DDD" w:rsidRDefault="00B627F8" w:rsidP="00DF3A0D">
            <w:pPr>
              <w:pStyle w:val="PropNorm"/>
              <w:rPr>
                <w:sz w:val="20"/>
              </w:rPr>
            </w:pPr>
            <w:r w:rsidRPr="00E36DDD">
              <w:rPr>
                <w:sz w:val="20"/>
              </w:rPr>
              <w:t>44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8E8E4D6" w14:textId="77777777" w:rsidR="00B627F8" w:rsidRPr="00E36DDD" w:rsidRDefault="00B627F8" w:rsidP="002D08F9">
            <w:pPr>
              <w:pStyle w:val="PropNorm"/>
              <w:rPr>
                <w:sz w:val="20"/>
              </w:rPr>
            </w:pPr>
            <w:r w:rsidRPr="00E36DDD">
              <w:rPr>
                <w:sz w:val="20"/>
              </w:rPr>
              <w:t>RI</w:t>
            </w:r>
          </w:p>
        </w:tc>
      </w:tr>
      <w:tr w:rsidR="00B627F8" w:rsidRPr="00E36DDD" w14:paraId="6A30DF3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9413A9" w14:textId="77777777" w:rsidR="00B627F8" w:rsidRPr="00E36DDD" w:rsidRDefault="00B627F8" w:rsidP="00DF3A0D">
            <w:pPr>
              <w:pStyle w:val="PropNorm"/>
              <w:rPr>
                <w:sz w:val="20"/>
              </w:rPr>
            </w:pPr>
            <w:r w:rsidRPr="00E36DDD">
              <w:rPr>
                <w:sz w:val="20"/>
              </w:rPr>
              <w:t>SOUTH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C33B0C" w14:textId="77777777" w:rsidR="00B627F8" w:rsidRPr="00E36DDD" w:rsidRDefault="00B627F8" w:rsidP="00DF3A0D">
            <w:pPr>
              <w:pStyle w:val="PropNorm"/>
              <w:rPr>
                <w:sz w:val="20"/>
              </w:rPr>
            </w:pPr>
            <w:r w:rsidRPr="00E36DDD">
              <w:rPr>
                <w:sz w:val="20"/>
              </w:rPr>
              <w:t>45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2BD108E" w14:textId="77777777" w:rsidR="00B627F8" w:rsidRPr="00E36DDD" w:rsidRDefault="00B627F8" w:rsidP="002D08F9">
            <w:pPr>
              <w:pStyle w:val="PropNorm"/>
              <w:rPr>
                <w:sz w:val="20"/>
              </w:rPr>
            </w:pPr>
            <w:r w:rsidRPr="00E36DDD">
              <w:rPr>
                <w:sz w:val="20"/>
              </w:rPr>
              <w:t>SC</w:t>
            </w:r>
          </w:p>
        </w:tc>
      </w:tr>
      <w:tr w:rsidR="00B627F8" w:rsidRPr="00E36DDD" w14:paraId="54E594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F033B1" w14:textId="77777777" w:rsidR="00B627F8" w:rsidRPr="00E36DDD" w:rsidRDefault="00B627F8" w:rsidP="00DF3A0D">
            <w:pPr>
              <w:pStyle w:val="PropNorm"/>
              <w:rPr>
                <w:sz w:val="20"/>
              </w:rPr>
            </w:pPr>
            <w:r w:rsidRPr="00E36DDD">
              <w:rPr>
                <w:sz w:val="20"/>
              </w:rPr>
              <w:t>SOUTH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FC1106" w14:textId="77777777" w:rsidR="00B627F8" w:rsidRPr="00E36DDD" w:rsidRDefault="00B627F8" w:rsidP="00DF3A0D">
            <w:pPr>
              <w:pStyle w:val="PropNorm"/>
              <w:rPr>
                <w:sz w:val="20"/>
              </w:rPr>
            </w:pPr>
            <w:r w:rsidRPr="00E36DDD">
              <w:rPr>
                <w:sz w:val="20"/>
              </w:rPr>
              <w:t>46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D25F99C" w14:textId="77777777" w:rsidR="00B627F8" w:rsidRPr="00E36DDD" w:rsidRDefault="00B627F8" w:rsidP="002D08F9">
            <w:pPr>
              <w:pStyle w:val="PropNorm"/>
              <w:rPr>
                <w:sz w:val="20"/>
              </w:rPr>
            </w:pPr>
            <w:r w:rsidRPr="00E36DDD">
              <w:rPr>
                <w:sz w:val="20"/>
              </w:rPr>
              <w:t>SD</w:t>
            </w:r>
          </w:p>
        </w:tc>
      </w:tr>
      <w:tr w:rsidR="00B627F8" w:rsidRPr="00E36DDD" w14:paraId="1BAACE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68BB44E" w14:textId="77777777" w:rsidR="00B627F8" w:rsidRPr="00E36DDD" w:rsidRDefault="00B627F8" w:rsidP="00DF3A0D">
            <w:pPr>
              <w:pStyle w:val="PropNorm"/>
              <w:rPr>
                <w:sz w:val="20"/>
              </w:rPr>
            </w:pPr>
            <w:r w:rsidRPr="00E36DDD">
              <w:rPr>
                <w:sz w:val="20"/>
              </w:rPr>
              <w:t>TENNESSEE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90D0A7" w14:textId="77777777" w:rsidR="00B627F8" w:rsidRPr="00E36DDD" w:rsidRDefault="00B627F8" w:rsidP="00DF3A0D">
            <w:pPr>
              <w:pStyle w:val="PropNorm"/>
              <w:rPr>
                <w:sz w:val="20"/>
              </w:rPr>
            </w:pPr>
            <w:r w:rsidRPr="00E36DDD">
              <w:rPr>
                <w:sz w:val="20"/>
              </w:rPr>
              <w:t>47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6A178FA" w14:textId="77777777" w:rsidR="00B627F8" w:rsidRPr="00E36DDD" w:rsidRDefault="00B627F8" w:rsidP="002D08F9">
            <w:pPr>
              <w:pStyle w:val="PropNorm"/>
              <w:rPr>
                <w:sz w:val="20"/>
              </w:rPr>
            </w:pPr>
            <w:r w:rsidRPr="00E36DDD">
              <w:rPr>
                <w:sz w:val="20"/>
              </w:rPr>
              <w:t>TN</w:t>
            </w:r>
          </w:p>
        </w:tc>
      </w:tr>
      <w:tr w:rsidR="00B627F8" w:rsidRPr="00E36DDD" w14:paraId="1EF034D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2B89A98" w14:textId="77777777" w:rsidR="00B627F8" w:rsidRPr="00E36DDD" w:rsidRDefault="00B627F8" w:rsidP="00DF3A0D">
            <w:pPr>
              <w:pStyle w:val="PropNorm"/>
              <w:rPr>
                <w:sz w:val="20"/>
              </w:rPr>
            </w:pPr>
            <w:r w:rsidRPr="00E36DDD">
              <w:rPr>
                <w:sz w:val="20"/>
              </w:rPr>
              <w:t>TEXAS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0F650C" w14:textId="77777777" w:rsidR="00B627F8" w:rsidRPr="00E36DDD" w:rsidRDefault="00B627F8" w:rsidP="00DF3A0D">
            <w:pPr>
              <w:pStyle w:val="PropNorm"/>
              <w:rPr>
                <w:sz w:val="20"/>
              </w:rPr>
            </w:pPr>
            <w:r w:rsidRPr="00E36DDD">
              <w:rPr>
                <w:sz w:val="20"/>
              </w:rPr>
              <w:t>48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CA48788" w14:textId="77777777" w:rsidR="00B627F8" w:rsidRPr="00E36DDD" w:rsidRDefault="00B627F8" w:rsidP="002D08F9">
            <w:pPr>
              <w:pStyle w:val="PropNorm"/>
              <w:rPr>
                <w:sz w:val="20"/>
              </w:rPr>
            </w:pPr>
            <w:r w:rsidRPr="00E36DDD">
              <w:rPr>
                <w:sz w:val="20"/>
              </w:rPr>
              <w:t>TX</w:t>
            </w:r>
          </w:p>
        </w:tc>
      </w:tr>
      <w:tr w:rsidR="00B627F8" w:rsidRPr="00E36DDD" w14:paraId="5C5DE1E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028CE91" w14:textId="77777777" w:rsidR="00B627F8" w:rsidRPr="00E36DDD" w:rsidRDefault="00B627F8" w:rsidP="00DF3A0D">
            <w:pPr>
              <w:pStyle w:val="PropNorm"/>
              <w:rPr>
                <w:sz w:val="20"/>
              </w:rPr>
            </w:pPr>
            <w:r w:rsidRPr="00E36DDD">
              <w:rPr>
                <w:sz w:val="20"/>
              </w:rPr>
              <w:t>UTAH</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8940B5" w14:textId="77777777" w:rsidR="00B627F8" w:rsidRPr="00E36DDD" w:rsidRDefault="00B627F8" w:rsidP="00DF3A0D">
            <w:pPr>
              <w:pStyle w:val="PropNorm"/>
              <w:rPr>
                <w:sz w:val="20"/>
              </w:rPr>
            </w:pPr>
            <w:r w:rsidRPr="00E36DDD">
              <w:rPr>
                <w:sz w:val="20"/>
              </w:rPr>
              <w:t>49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8423CB" w14:textId="77777777" w:rsidR="00B627F8" w:rsidRPr="00E36DDD" w:rsidRDefault="00B627F8" w:rsidP="002D08F9">
            <w:pPr>
              <w:pStyle w:val="PropNorm"/>
              <w:rPr>
                <w:sz w:val="20"/>
              </w:rPr>
            </w:pPr>
            <w:r w:rsidRPr="00E36DDD">
              <w:rPr>
                <w:sz w:val="20"/>
              </w:rPr>
              <w:t>UT</w:t>
            </w:r>
          </w:p>
        </w:tc>
      </w:tr>
      <w:tr w:rsidR="00B627F8" w:rsidRPr="00E36DDD" w14:paraId="0FC45FC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8B08635" w14:textId="77777777" w:rsidR="00B627F8" w:rsidRPr="00E36DDD" w:rsidRDefault="00B627F8" w:rsidP="00DF3A0D">
            <w:pPr>
              <w:pStyle w:val="PropNorm"/>
              <w:rPr>
                <w:sz w:val="20"/>
              </w:rPr>
            </w:pPr>
            <w:r w:rsidRPr="00E36DDD">
              <w:rPr>
                <w:sz w:val="20"/>
              </w:rPr>
              <w:t>VERMONT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7195B92" w14:textId="77777777" w:rsidR="00B627F8" w:rsidRPr="00E36DDD" w:rsidRDefault="00B627F8" w:rsidP="00DF3A0D">
            <w:pPr>
              <w:pStyle w:val="PropNorm"/>
              <w:rPr>
                <w:sz w:val="20"/>
              </w:rPr>
            </w:pPr>
            <w:r w:rsidRPr="00E36DDD">
              <w:rPr>
                <w:sz w:val="20"/>
              </w:rPr>
              <w:t>50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2DAD259" w14:textId="77777777" w:rsidR="00B627F8" w:rsidRPr="00E36DDD" w:rsidRDefault="00B627F8" w:rsidP="002D08F9">
            <w:pPr>
              <w:pStyle w:val="PropNorm"/>
              <w:rPr>
                <w:sz w:val="20"/>
              </w:rPr>
            </w:pPr>
            <w:r w:rsidRPr="00E36DDD">
              <w:rPr>
                <w:sz w:val="20"/>
              </w:rPr>
              <w:t>VT</w:t>
            </w:r>
          </w:p>
        </w:tc>
      </w:tr>
      <w:tr w:rsidR="00B627F8" w:rsidRPr="00E36DDD" w14:paraId="6B3E7E9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B9BE92D" w14:textId="77777777" w:rsidR="00B627F8" w:rsidRPr="00E36DDD" w:rsidRDefault="00B627F8" w:rsidP="00DF3A0D">
            <w:pPr>
              <w:pStyle w:val="PropNorm"/>
              <w:rPr>
                <w:sz w:val="20"/>
              </w:rPr>
            </w:pPr>
            <w:r w:rsidRPr="00E36DDD">
              <w:rPr>
                <w:sz w:val="20"/>
              </w:rPr>
              <w:t>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74D5BE9" w14:textId="77777777" w:rsidR="00B627F8" w:rsidRPr="00E36DDD" w:rsidRDefault="00B627F8" w:rsidP="00DF3A0D">
            <w:pPr>
              <w:pStyle w:val="PropNorm"/>
              <w:rPr>
                <w:sz w:val="20"/>
              </w:rPr>
            </w:pPr>
            <w:r w:rsidRPr="00E36DDD">
              <w:rPr>
                <w:sz w:val="20"/>
              </w:rPr>
              <w:t>51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DCBB729" w14:textId="77777777" w:rsidR="00B627F8" w:rsidRPr="00E36DDD" w:rsidRDefault="00B627F8" w:rsidP="002D08F9">
            <w:pPr>
              <w:pStyle w:val="PropNorm"/>
              <w:rPr>
                <w:sz w:val="20"/>
              </w:rPr>
            </w:pPr>
            <w:r w:rsidRPr="00E36DDD">
              <w:rPr>
                <w:sz w:val="20"/>
              </w:rPr>
              <w:t>VA</w:t>
            </w:r>
          </w:p>
        </w:tc>
      </w:tr>
      <w:tr w:rsidR="00B627F8" w:rsidRPr="00E36DDD" w14:paraId="23ED6E0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78BCA90" w14:textId="77777777" w:rsidR="00B627F8" w:rsidRPr="00E36DDD" w:rsidRDefault="00B627F8" w:rsidP="00DF3A0D">
            <w:pPr>
              <w:pStyle w:val="PropNorm"/>
              <w:rPr>
                <w:sz w:val="20"/>
              </w:rPr>
            </w:pPr>
            <w:r w:rsidRPr="00E36DDD">
              <w:rPr>
                <w:sz w:val="20"/>
              </w:rPr>
              <w:t>WASHINGTON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E6D074" w14:textId="77777777" w:rsidR="00B627F8" w:rsidRPr="00E36DDD" w:rsidRDefault="00B627F8" w:rsidP="00DF3A0D">
            <w:pPr>
              <w:pStyle w:val="PropNorm"/>
              <w:rPr>
                <w:sz w:val="20"/>
              </w:rPr>
            </w:pPr>
            <w:r w:rsidRPr="00E36DDD">
              <w:rPr>
                <w:sz w:val="20"/>
              </w:rPr>
              <w:t>53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9D7B953" w14:textId="77777777" w:rsidR="00B627F8" w:rsidRPr="00E36DDD" w:rsidRDefault="00B627F8" w:rsidP="002D08F9">
            <w:pPr>
              <w:pStyle w:val="PropNorm"/>
              <w:rPr>
                <w:sz w:val="20"/>
              </w:rPr>
            </w:pPr>
            <w:r w:rsidRPr="00E36DDD">
              <w:rPr>
                <w:sz w:val="20"/>
              </w:rPr>
              <w:t>WA</w:t>
            </w:r>
          </w:p>
        </w:tc>
      </w:tr>
      <w:tr w:rsidR="00B627F8" w:rsidRPr="00E36DDD" w14:paraId="58130CA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6A4052C" w14:textId="77777777" w:rsidR="00B627F8" w:rsidRPr="00E36DDD" w:rsidRDefault="00B627F8" w:rsidP="00DF3A0D">
            <w:pPr>
              <w:pStyle w:val="PropNorm"/>
              <w:rPr>
                <w:sz w:val="20"/>
              </w:rPr>
            </w:pPr>
            <w:r w:rsidRPr="00E36DDD">
              <w:rPr>
                <w:sz w:val="20"/>
              </w:rPr>
              <w:t>WEST 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D674D04" w14:textId="77777777" w:rsidR="00B627F8" w:rsidRPr="00E36DDD" w:rsidRDefault="00B627F8" w:rsidP="00DF3A0D">
            <w:pPr>
              <w:pStyle w:val="PropNorm"/>
              <w:rPr>
                <w:sz w:val="20"/>
              </w:rPr>
            </w:pPr>
            <w:r w:rsidRPr="00E36DDD">
              <w:rPr>
                <w:sz w:val="20"/>
              </w:rPr>
              <w:t>54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F0258BC" w14:textId="77777777" w:rsidR="00B627F8" w:rsidRPr="00E36DDD" w:rsidRDefault="00B627F8" w:rsidP="002D08F9">
            <w:pPr>
              <w:pStyle w:val="PropNorm"/>
              <w:rPr>
                <w:sz w:val="20"/>
              </w:rPr>
            </w:pPr>
            <w:r w:rsidRPr="00E36DDD">
              <w:rPr>
                <w:sz w:val="20"/>
              </w:rPr>
              <w:t>WV</w:t>
            </w:r>
          </w:p>
        </w:tc>
      </w:tr>
      <w:tr w:rsidR="00B627F8" w:rsidRPr="00E36DDD" w14:paraId="4FDBF3B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DD9FD4C" w14:textId="77777777" w:rsidR="00B627F8" w:rsidRPr="00E36DDD" w:rsidRDefault="00B627F8" w:rsidP="00DF3A0D">
            <w:pPr>
              <w:pStyle w:val="PropNorm"/>
              <w:rPr>
                <w:sz w:val="20"/>
              </w:rPr>
            </w:pPr>
            <w:r w:rsidRPr="00E36DDD">
              <w:rPr>
                <w:sz w:val="20"/>
              </w:rPr>
              <w:t>WISCONSIN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ED72C24" w14:textId="77777777" w:rsidR="00B627F8" w:rsidRPr="00E36DDD" w:rsidRDefault="00B627F8" w:rsidP="00DF3A0D">
            <w:pPr>
              <w:pStyle w:val="PropNorm"/>
              <w:rPr>
                <w:sz w:val="20"/>
              </w:rPr>
            </w:pPr>
            <w:r w:rsidRPr="00E36DDD">
              <w:rPr>
                <w:sz w:val="20"/>
              </w:rPr>
              <w:t>55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FC551B1" w14:textId="77777777" w:rsidR="00B627F8" w:rsidRPr="00E36DDD" w:rsidRDefault="00B627F8" w:rsidP="002D08F9">
            <w:pPr>
              <w:pStyle w:val="PropNorm"/>
              <w:rPr>
                <w:sz w:val="20"/>
              </w:rPr>
            </w:pPr>
            <w:r w:rsidRPr="00E36DDD">
              <w:rPr>
                <w:sz w:val="20"/>
              </w:rPr>
              <w:t>WI</w:t>
            </w:r>
          </w:p>
        </w:tc>
      </w:tr>
      <w:tr w:rsidR="00B627F8" w:rsidRPr="00E36DDD" w14:paraId="34FA28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220D4C" w14:textId="77777777" w:rsidR="00B627F8" w:rsidRPr="00E36DDD" w:rsidRDefault="00B627F8" w:rsidP="00DF3A0D">
            <w:pPr>
              <w:pStyle w:val="PropNorm"/>
              <w:rPr>
                <w:sz w:val="20"/>
              </w:rPr>
            </w:pPr>
            <w:r w:rsidRPr="00E36DDD">
              <w:rPr>
                <w:sz w:val="20"/>
              </w:rPr>
              <w:t>WYOMING</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964F792" w14:textId="77777777" w:rsidR="00B627F8" w:rsidRPr="00E36DDD" w:rsidRDefault="00B627F8" w:rsidP="00DF3A0D">
            <w:pPr>
              <w:pStyle w:val="PropNorm"/>
              <w:rPr>
                <w:sz w:val="20"/>
              </w:rPr>
            </w:pPr>
            <w:r w:rsidRPr="00E36DDD">
              <w:rPr>
                <w:sz w:val="20"/>
              </w:rPr>
              <w:t>56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17A8982" w14:textId="77777777" w:rsidR="00B627F8" w:rsidRPr="00E36DDD" w:rsidRDefault="00B627F8" w:rsidP="002D08F9">
            <w:pPr>
              <w:pStyle w:val="PropNorm"/>
              <w:rPr>
                <w:sz w:val="20"/>
              </w:rPr>
            </w:pPr>
            <w:r w:rsidRPr="00E36DDD">
              <w:rPr>
                <w:sz w:val="20"/>
              </w:rPr>
              <w:t>WY</w:t>
            </w:r>
          </w:p>
        </w:tc>
      </w:tr>
      <w:tr w:rsidR="00B627F8" w:rsidRPr="00E36DDD" w14:paraId="62E88B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BF196E2" w14:textId="77777777" w:rsidR="00B627F8" w:rsidRPr="00E36DDD" w:rsidRDefault="00B627F8" w:rsidP="00DF3A0D">
            <w:pPr>
              <w:pStyle w:val="PropNorm"/>
              <w:rPr>
                <w:sz w:val="20"/>
              </w:rPr>
            </w:pPr>
            <w:r w:rsidRPr="00E36DDD">
              <w:rPr>
                <w:sz w:val="20"/>
              </w:rPr>
              <w:t>AMERICAN SAMOA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E36661E" w14:textId="77777777" w:rsidR="00B627F8" w:rsidRPr="00E36DDD" w:rsidRDefault="00B627F8" w:rsidP="00DF3A0D">
            <w:pPr>
              <w:pStyle w:val="PropNorm"/>
              <w:rPr>
                <w:sz w:val="20"/>
              </w:rPr>
            </w:pPr>
            <w:r w:rsidRPr="00E36DDD">
              <w:rPr>
                <w:sz w:val="20"/>
              </w:rPr>
              <w:t>60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7F87D38" w14:textId="77777777" w:rsidR="00B627F8" w:rsidRPr="00E36DDD" w:rsidRDefault="00B627F8" w:rsidP="002D08F9">
            <w:pPr>
              <w:pStyle w:val="PropNorm"/>
              <w:rPr>
                <w:sz w:val="20"/>
              </w:rPr>
            </w:pPr>
            <w:r w:rsidRPr="00E36DDD">
              <w:rPr>
                <w:sz w:val="20"/>
              </w:rPr>
              <w:t>AS</w:t>
            </w:r>
          </w:p>
        </w:tc>
      </w:tr>
      <w:tr w:rsidR="00B627F8" w:rsidRPr="00E36DDD" w14:paraId="59B31D4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40B757" w14:textId="77777777" w:rsidR="00B627F8" w:rsidRPr="00E36DDD" w:rsidRDefault="00B627F8" w:rsidP="00DF3A0D">
            <w:pPr>
              <w:pStyle w:val="PropNorm"/>
              <w:rPr>
                <w:sz w:val="20"/>
              </w:rPr>
            </w:pPr>
            <w:r w:rsidRPr="00E36DDD">
              <w:rPr>
                <w:sz w:val="20"/>
              </w:rPr>
              <w:t>BUREAU OF INDIAN AFFAIRS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3C64C03" w14:textId="77777777" w:rsidR="00B627F8" w:rsidRPr="00E36DDD" w:rsidRDefault="00B627F8" w:rsidP="00DF3A0D">
            <w:pPr>
              <w:pStyle w:val="PropNorm"/>
              <w:rPr>
                <w:sz w:val="20"/>
              </w:rPr>
            </w:pPr>
            <w:r w:rsidRPr="00E36DDD">
              <w:rPr>
                <w:sz w:val="20"/>
              </w:rPr>
              <w:t>59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95EECE6" w14:textId="77777777" w:rsidR="00B627F8" w:rsidRPr="00E36DDD" w:rsidRDefault="00B627F8" w:rsidP="002D08F9">
            <w:pPr>
              <w:pStyle w:val="PropNorm"/>
              <w:rPr>
                <w:sz w:val="20"/>
              </w:rPr>
            </w:pPr>
            <w:r w:rsidRPr="00E36DDD">
              <w:rPr>
                <w:sz w:val="20"/>
              </w:rPr>
              <w:t>BI</w:t>
            </w:r>
            <w:bookmarkStart w:id="312" w:name="_Ref65064002"/>
            <w:r w:rsidRPr="00E36DDD">
              <w:rPr>
                <w:sz w:val="20"/>
                <w:vertAlign w:val="superscript"/>
              </w:rPr>
              <w:footnoteReference w:id="3"/>
            </w:r>
            <w:bookmarkEnd w:id="312"/>
          </w:p>
        </w:tc>
      </w:tr>
      <w:tr w:rsidR="00B627F8" w:rsidRPr="00E36DDD" w14:paraId="3A383B6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77711F2" w14:textId="77777777" w:rsidR="00B627F8" w:rsidRPr="00E36DDD" w:rsidRDefault="00B627F8" w:rsidP="00DF3A0D">
            <w:pPr>
              <w:pStyle w:val="PropNorm"/>
              <w:rPr>
                <w:sz w:val="20"/>
              </w:rPr>
            </w:pPr>
            <w:r w:rsidRPr="00E36DDD">
              <w:rPr>
                <w:sz w:val="20"/>
              </w:rPr>
              <w:t>DOD COMBINED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3DF852FF" w14:textId="77777777" w:rsidR="00B627F8" w:rsidRPr="00E36DDD" w:rsidRDefault="00B627F8" w:rsidP="00DF3A0D">
            <w:pPr>
              <w:pStyle w:val="PropNorm"/>
              <w:rPr>
                <w:sz w:val="20"/>
              </w:rPr>
            </w:pPr>
            <w:r w:rsidRPr="00E36DDD">
              <w:rPr>
                <w:sz w:val="20"/>
              </w:rPr>
              <w:t>63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tcPr>
          <w:p w14:paraId="7A94D18E" w14:textId="77777777" w:rsidR="00B627F8" w:rsidRPr="00E36DDD" w:rsidRDefault="00B627F8" w:rsidP="002D08F9">
            <w:pPr>
              <w:pStyle w:val="PropNorm"/>
              <w:rPr>
                <w:sz w:val="20"/>
              </w:rPr>
            </w:pPr>
          </w:p>
        </w:tc>
      </w:tr>
      <w:tr w:rsidR="00B627F8" w:rsidRPr="00E36DDD" w14:paraId="7E4B06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A4AEFC0" w14:textId="77777777" w:rsidR="00B627F8" w:rsidRPr="00E36DDD" w:rsidRDefault="00B627F8" w:rsidP="00DF3A0D">
            <w:pPr>
              <w:pStyle w:val="PropNorm"/>
              <w:rPr>
                <w:sz w:val="20"/>
              </w:rPr>
            </w:pPr>
            <w:r w:rsidRPr="00E36DDD">
              <w:rPr>
                <w:sz w:val="20"/>
              </w:rPr>
              <w:t>DOD DOMESTIC</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7DC67B9" w14:textId="77777777" w:rsidR="00B627F8" w:rsidRPr="00E36DDD" w:rsidRDefault="00B627F8" w:rsidP="00DF3A0D">
            <w:pPr>
              <w:pStyle w:val="PropNorm"/>
              <w:rPr>
                <w:sz w:val="20"/>
              </w:rPr>
            </w:pPr>
            <w:r w:rsidRPr="00E36DDD">
              <w:rPr>
                <w:sz w:val="20"/>
              </w:rPr>
              <w:t>61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D840F47" w14:textId="77777777" w:rsidR="00B627F8" w:rsidRPr="00E36DDD" w:rsidRDefault="00B627F8" w:rsidP="009B249C">
            <w:pPr>
              <w:pStyle w:val="PropNorm"/>
              <w:rPr>
                <w:sz w:val="20"/>
              </w:rPr>
            </w:pPr>
            <w:r w:rsidRPr="00E36DDD">
              <w:rPr>
                <w:sz w:val="20"/>
              </w:rPr>
              <w:t>DD</w:t>
            </w:r>
            <w:r w:rsidR="009B249C">
              <w:rPr>
                <w:sz w:val="20"/>
                <w:vertAlign w:val="superscript"/>
              </w:rPr>
              <w:t>8</w:t>
            </w:r>
          </w:p>
        </w:tc>
      </w:tr>
      <w:tr w:rsidR="00B627F8" w:rsidRPr="00E36DDD" w14:paraId="616D7C7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F3D0327" w14:textId="77777777" w:rsidR="00B627F8" w:rsidRPr="00E36DDD" w:rsidRDefault="00B627F8" w:rsidP="00DF3A0D">
            <w:pPr>
              <w:pStyle w:val="PropNorm"/>
              <w:rPr>
                <w:sz w:val="20"/>
              </w:rPr>
            </w:pPr>
            <w:r w:rsidRPr="00E36DDD">
              <w:rPr>
                <w:sz w:val="20"/>
              </w:rPr>
              <w:t>DOD OVERSEAS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02AEA08D" w14:textId="77777777" w:rsidR="00B627F8" w:rsidRPr="00E36DDD" w:rsidRDefault="00B627F8" w:rsidP="00DF3A0D">
            <w:pPr>
              <w:pStyle w:val="PropNorm"/>
              <w:rPr>
                <w:sz w:val="20"/>
              </w:rPr>
            </w:pPr>
            <w:r w:rsidRPr="00E36DDD">
              <w:rPr>
                <w:sz w:val="20"/>
              </w:rPr>
              <w:t>58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051E93D" w14:textId="77777777" w:rsidR="00B627F8" w:rsidRPr="00E36DDD" w:rsidRDefault="00B627F8" w:rsidP="009B249C">
            <w:pPr>
              <w:pStyle w:val="PropNorm"/>
              <w:rPr>
                <w:sz w:val="20"/>
              </w:rPr>
            </w:pPr>
            <w:r w:rsidRPr="00E36DDD">
              <w:rPr>
                <w:sz w:val="20"/>
              </w:rPr>
              <w:t>DO</w:t>
            </w:r>
            <w:r w:rsidR="009B249C">
              <w:rPr>
                <w:sz w:val="20"/>
                <w:vertAlign w:val="superscript"/>
              </w:rPr>
              <w:t>8</w:t>
            </w:r>
          </w:p>
        </w:tc>
      </w:tr>
      <w:tr w:rsidR="00B627F8" w:rsidRPr="00E36DDD" w14:paraId="467B99F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04DA225" w14:textId="77777777" w:rsidR="00B627F8" w:rsidRPr="00E36DDD" w:rsidRDefault="00B627F8" w:rsidP="00DF3A0D">
            <w:pPr>
              <w:pStyle w:val="PropNorm"/>
              <w:rPr>
                <w:sz w:val="20"/>
              </w:rPr>
            </w:pPr>
            <w:r w:rsidRPr="00E36DDD">
              <w:rPr>
                <w:sz w:val="20"/>
              </w:rPr>
              <w:t>GUAM</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D522DBE" w14:textId="77777777" w:rsidR="00B627F8" w:rsidRPr="00E36DDD" w:rsidRDefault="00B627F8" w:rsidP="00DF3A0D">
            <w:pPr>
              <w:pStyle w:val="PropNorm"/>
              <w:rPr>
                <w:sz w:val="20"/>
              </w:rPr>
            </w:pPr>
            <w:r w:rsidRPr="00E36DDD">
              <w:rPr>
                <w:sz w:val="20"/>
              </w:rPr>
              <w:t>66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54B1DD17" w14:textId="77777777" w:rsidR="00B627F8" w:rsidRPr="00E36DDD" w:rsidRDefault="00B627F8" w:rsidP="002D08F9">
            <w:pPr>
              <w:pStyle w:val="PropNorm"/>
              <w:rPr>
                <w:sz w:val="20"/>
              </w:rPr>
            </w:pPr>
            <w:r w:rsidRPr="00E36DDD">
              <w:rPr>
                <w:sz w:val="20"/>
              </w:rPr>
              <w:t>GU</w:t>
            </w:r>
          </w:p>
        </w:tc>
      </w:tr>
      <w:tr w:rsidR="00B627F8" w:rsidRPr="00E36DDD" w14:paraId="7BB6122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CF6890" w14:textId="77777777" w:rsidR="00B627F8" w:rsidRPr="00E36DDD" w:rsidRDefault="00B627F8" w:rsidP="00DF3A0D">
            <w:pPr>
              <w:pStyle w:val="PropNorm"/>
              <w:rPr>
                <w:sz w:val="20"/>
              </w:rPr>
            </w:pPr>
            <w:r w:rsidRPr="00E36DDD">
              <w:rPr>
                <w:sz w:val="20"/>
              </w:rPr>
              <w:t>MARSHALL ISLANDS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5EB1422" w14:textId="77777777" w:rsidR="00B627F8" w:rsidRPr="00E36DDD" w:rsidRDefault="00B627F8" w:rsidP="00DF3A0D">
            <w:pPr>
              <w:pStyle w:val="PropNorm"/>
              <w:rPr>
                <w:sz w:val="20"/>
              </w:rPr>
            </w:pPr>
            <w:r w:rsidRPr="00E36DDD">
              <w:rPr>
                <w:sz w:val="20"/>
              </w:rPr>
              <w:t>68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670428D" w14:textId="77777777" w:rsidR="00B627F8" w:rsidRPr="00E36DDD" w:rsidRDefault="00B627F8" w:rsidP="002D08F9">
            <w:pPr>
              <w:pStyle w:val="PropNorm"/>
              <w:rPr>
                <w:sz w:val="20"/>
              </w:rPr>
            </w:pPr>
            <w:r w:rsidRPr="00E36DDD">
              <w:rPr>
                <w:sz w:val="20"/>
              </w:rPr>
              <w:t>MH</w:t>
            </w:r>
          </w:p>
        </w:tc>
      </w:tr>
      <w:tr w:rsidR="00B627F8" w:rsidRPr="00E36DDD" w14:paraId="67CE0FB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2E2864F" w14:textId="77777777" w:rsidR="00B627F8" w:rsidRPr="00E36DDD" w:rsidRDefault="00B627F8" w:rsidP="00DF3A0D">
            <w:pPr>
              <w:pStyle w:val="PropNorm"/>
              <w:rPr>
                <w:sz w:val="20"/>
              </w:rPr>
            </w:pPr>
            <w:r w:rsidRPr="00E36DDD">
              <w:rPr>
                <w:sz w:val="20"/>
              </w:rPr>
              <w:t>MICRONESIA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1747442B" w14:textId="77777777" w:rsidR="00B627F8" w:rsidRPr="00E36DDD" w:rsidRDefault="00B627F8" w:rsidP="00DF3A0D">
            <w:pPr>
              <w:pStyle w:val="PropNorm"/>
              <w:rPr>
                <w:sz w:val="20"/>
              </w:rPr>
            </w:pPr>
            <w:r w:rsidRPr="00E36DDD">
              <w:rPr>
                <w:sz w:val="20"/>
              </w:rPr>
              <w:t>64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240ED354" w14:textId="77777777" w:rsidR="00B627F8" w:rsidRPr="00E36DDD" w:rsidRDefault="00B627F8" w:rsidP="002D08F9">
            <w:pPr>
              <w:pStyle w:val="PropNorm"/>
              <w:rPr>
                <w:sz w:val="20"/>
              </w:rPr>
            </w:pPr>
            <w:r w:rsidRPr="00E36DDD">
              <w:rPr>
                <w:sz w:val="20"/>
              </w:rPr>
              <w:t>FM</w:t>
            </w:r>
          </w:p>
        </w:tc>
      </w:tr>
      <w:tr w:rsidR="00B627F8" w:rsidRPr="00E36DDD" w14:paraId="47C52D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673D9CEB" w14:textId="77777777" w:rsidR="00B627F8" w:rsidRPr="00E36DDD" w:rsidRDefault="00B627F8" w:rsidP="00DF3A0D">
            <w:pPr>
              <w:pStyle w:val="PropNorm"/>
              <w:rPr>
                <w:sz w:val="20"/>
              </w:rPr>
            </w:pPr>
            <w:r w:rsidRPr="00E36DDD">
              <w:rPr>
                <w:sz w:val="20"/>
              </w:rPr>
              <w:t>NORTHERN MARIANAS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1B9E17A" w14:textId="77777777" w:rsidR="00B627F8" w:rsidRPr="00E36DDD" w:rsidRDefault="00B627F8" w:rsidP="00DF3A0D">
            <w:pPr>
              <w:pStyle w:val="PropNorm"/>
              <w:rPr>
                <w:sz w:val="20"/>
              </w:rPr>
            </w:pPr>
            <w:r w:rsidRPr="00E36DDD">
              <w:rPr>
                <w:sz w:val="20"/>
              </w:rPr>
              <w:t>69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130BD3B3" w14:textId="77777777" w:rsidR="00B627F8" w:rsidRPr="00E36DDD" w:rsidRDefault="00B627F8" w:rsidP="002D08F9">
            <w:pPr>
              <w:pStyle w:val="PropNorm"/>
              <w:rPr>
                <w:sz w:val="20"/>
              </w:rPr>
            </w:pPr>
            <w:r w:rsidRPr="00E36DDD">
              <w:rPr>
                <w:sz w:val="20"/>
              </w:rPr>
              <w:t>MP</w:t>
            </w:r>
          </w:p>
        </w:tc>
      </w:tr>
      <w:tr w:rsidR="00B627F8" w:rsidRPr="00E36DDD" w14:paraId="08FE8D2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269BFCB" w14:textId="77777777" w:rsidR="00B627F8" w:rsidRPr="00E36DDD" w:rsidRDefault="00B627F8" w:rsidP="00DF3A0D">
            <w:pPr>
              <w:pStyle w:val="PropNorm"/>
              <w:rPr>
                <w:sz w:val="20"/>
              </w:rPr>
            </w:pPr>
            <w:r w:rsidRPr="00E36DDD">
              <w:rPr>
                <w:sz w:val="20"/>
              </w:rPr>
              <w:t>PUERTO RICO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5DEFB060" w14:textId="77777777" w:rsidR="00B627F8" w:rsidRPr="00E36DDD" w:rsidRDefault="00B627F8" w:rsidP="00DF3A0D">
            <w:pPr>
              <w:pStyle w:val="PropNorm"/>
              <w:rPr>
                <w:sz w:val="20"/>
              </w:rPr>
            </w:pPr>
            <w:r w:rsidRPr="00E36DDD">
              <w:rPr>
                <w:sz w:val="20"/>
              </w:rPr>
              <w:t>72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F4E46CA" w14:textId="77777777" w:rsidR="00B627F8" w:rsidRPr="00E36DDD" w:rsidRDefault="00B627F8" w:rsidP="002D08F9">
            <w:pPr>
              <w:pStyle w:val="PropNorm"/>
              <w:rPr>
                <w:sz w:val="20"/>
              </w:rPr>
            </w:pPr>
            <w:r w:rsidRPr="00E36DDD">
              <w:rPr>
                <w:sz w:val="20"/>
              </w:rPr>
              <w:t>PR</w:t>
            </w:r>
          </w:p>
        </w:tc>
      </w:tr>
      <w:tr w:rsidR="00B627F8" w:rsidRPr="00E36DDD" w14:paraId="77F6B1D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2879B583" w14:textId="77777777" w:rsidR="00B627F8" w:rsidRPr="00E36DDD" w:rsidRDefault="00B627F8" w:rsidP="00DF3A0D">
            <w:pPr>
              <w:pStyle w:val="PropNorm"/>
              <w:rPr>
                <w:sz w:val="20"/>
              </w:rPr>
            </w:pPr>
            <w:r w:rsidRPr="00E36DDD">
              <w:rPr>
                <w:sz w:val="20"/>
              </w:rPr>
              <w:t>REPUBLIC OF PALAU</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03519BC" w14:textId="77777777" w:rsidR="00B627F8" w:rsidRPr="00E36DDD" w:rsidRDefault="00B627F8" w:rsidP="00DF3A0D">
            <w:pPr>
              <w:pStyle w:val="PropNorm"/>
              <w:rPr>
                <w:sz w:val="20"/>
              </w:rPr>
            </w:pPr>
            <w:r w:rsidRPr="00E36DDD">
              <w:rPr>
                <w:sz w:val="20"/>
              </w:rPr>
              <w:t>70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70293582" w14:textId="77777777" w:rsidR="00B627F8" w:rsidRPr="00E36DDD" w:rsidRDefault="00B627F8" w:rsidP="002D08F9">
            <w:pPr>
              <w:pStyle w:val="PropNorm"/>
              <w:rPr>
                <w:sz w:val="20"/>
              </w:rPr>
            </w:pPr>
            <w:r w:rsidRPr="00E36DDD">
              <w:rPr>
                <w:sz w:val="20"/>
              </w:rPr>
              <w:t>PW</w:t>
            </w:r>
          </w:p>
        </w:tc>
      </w:tr>
      <w:tr w:rsidR="00B627F8" w:rsidRPr="00E36DDD" w14:paraId="399CD1C5" w14:textId="77777777" w:rsidTr="00F360D8">
        <w:trPr>
          <w:trHeight w:hRule="exact" w:val="288"/>
          <w:jc w:val="center"/>
        </w:trPr>
        <w:tc>
          <w:tcPr>
            <w:tcW w:w="4172" w:type="dxa"/>
            <w:tcBorders>
              <w:top w:val="single" w:sz="4" w:space="0" w:color="145192"/>
              <w:left w:val="double" w:sz="6" w:space="0" w:color="145192"/>
              <w:bottom w:val="double" w:sz="6" w:space="0" w:color="145192"/>
              <w:right w:val="single" w:sz="4" w:space="0" w:color="145192"/>
            </w:tcBorders>
            <w:tcMar>
              <w:top w:w="43" w:type="dxa"/>
              <w:left w:w="43" w:type="dxa"/>
              <w:bottom w:w="43" w:type="dxa"/>
              <w:right w:w="43" w:type="dxa"/>
            </w:tcMar>
            <w:vAlign w:val="bottom"/>
            <w:hideMark/>
          </w:tcPr>
          <w:p w14:paraId="4E124C04" w14:textId="77777777" w:rsidR="00B627F8" w:rsidRPr="00E36DDD" w:rsidRDefault="00B627F8" w:rsidP="00DF3A0D">
            <w:pPr>
              <w:pStyle w:val="PropNorm"/>
              <w:rPr>
                <w:sz w:val="20"/>
              </w:rPr>
            </w:pPr>
            <w:r w:rsidRPr="00E36DDD">
              <w:rPr>
                <w:sz w:val="20"/>
              </w:rPr>
              <w:t>VIRGIN ISLANDS</w:t>
            </w:r>
          </w:p>
        </w:tc>
        <w:tc>
          <w:tcPr>
            <w:tcW w:w="1296" w:type="dxa"/>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bottom"/>
            <w:hideMark/>
          </w:tcPr>
          <w:p w14:paraId="2EFB227A" w14:textId="77777777" w:rsidR="00B627F8" w:rsidRPr="00E36DDD" w:rsidRDefault="00B627F8" w:rsidP="00DF3A0D">
            <w:pPr>
              <w:pStyle w:val="PropNorm"/>
              <w:rPr>
                <w:sz w:val="20"/>
              </w:rPr>
            </w:pPr>
            <w:r w:rsidRPr="00E36DDD">
              <w:rPr>
                <w:sz w:val="20"/>
              </w:rPr>
              <w:t>78</w:t>
            </w:r>
          </w:p>
        </w:tc>
        <w:tc>
          <w:tcPr>
            <w:tcW w:w="2576" w:type="dxa"/>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bottom"/>
            <w:hideMark/>
          </w:tcPr>
          <w:p w14:paraId="736660CF" w14:textId="77777777" w:rsidR="00B627F8" w:rsidRPr="00E36DDD" w:rsidRDefault="00B627F8" w:rsidP="002D08F9">
            <w:pPr>
              <w:pStyle w:val="PropNorm"/>
              <w:rPr>
                <w:sz w:val="20"/>
              </w:rPr>
            </w:pPr>
            <w:r w:rsidRPr="00E36DDD">
              <w:rPr>
                <w:sz w:val="20"/>
              </w:rPr>
              <w:t>VI</w:t>
            </w:r>
          </w:p>
        </w:tc>
      </w:tr>
    </w:tbl>
    <w:p w14:paraId="41E4B89E" w14:textId="60CE7832" w:rsidR="0065705B" w:rsidRDefault="0065705B" w:rsidP="00B97CFF">
      <w:pPr>
        <w:pStyle w:val="Heading1"/>
        <w:numPr>
          <w:ilvl w:val="0"/>
          <w:numId w:val="0"/>
        </w:numPr>
        <w:ind w:left="432" w:hanging="432"/>
        <w:rPr>
          <w:szCs w:val="28"/>
        </w:rPr>
        <w:sectPr w:rsidR="0065705B" w:rsidSect="00E96836">
          <w:pgSz w:w="12240" w:h="15840"/>
          <w:pgMar w:top="1440" w:right="1440" w:bottom="1440" w:left="1440" w:header="720" w:footer="720" w:gutter="0"/>
          <w:paperSrc w:first="15" w:other="15"/>
          <w:cols w:space="720"/>
        </w:sectPr>
      </w:pPr>
      <w:bookmarkStart w:id="313" w:name="_Toc280520253"/>
      <w:bookmarkStart w:id="314" w:name="_Toc238368407"/>
      <w:bookmarkStart w:id="315" w:name="_Toc209942760"/>
    </w:p>
    <w:p w14:paraId="5028540C" w14:textId="1776C15D" w:rsidR="00B627F8" w:rsidRPr="00E36DDD" w:rsidRDefault="00B627F8" w:rsidP="00B97CFF">
      <w:pPr>
        <w:pStyle w:val="Heading1"/>
        <w:numPr>
          <w:ilvl w:val="0"/>
          <w:numId w:val="0"/>
        </w:numPr>
        <w:ind w:left="432" w:hanging="432"/>
        <w:rPr>
          <w:szCs w:val="28"/>
        </w:rPr>
      </w:pPr>
      <w:bookmarkStart w:id="316" w:name="_Toc525810937"/>
      <w:r w:rsidRPr="00E36DDD">
        <w:lastRenderedPageBreak/>
        <w:t>APPENDIX B: RECOMMENDED ABBREVIATIONS</w:t>
      </w:r>
      <w:bookmarkEnd w:id="313"/>
      <w:bookmarkEnd w:id="314"/>
      <w:bookmarkEnd w:id="316"/>
      <w:r w:rsidRPr="00E36DDD">
        <w:t xml:space="preserve"> </w:t>
      </w:r>
    </w:p>
    <w:p w14:paraId="362D3643" w14:textId="77777777" w:rsidR="00B627F8" w:rsidRPr="00E36DDD" w:rsidRDefault="00B627F8" w:rsidP="00B627F8">
      <w:pPr>
        <w:autoSpaceDE w:val="0"/>
        <w:autoSpaceDN w:val="0"/>
        <w:adjustRightInd w:val="0"/>
        <w:rPr>
          <w:bCs/>
          <w:sz w:val="20"/>
          <w:szCs w:val="20"/>
        </w:rPr>
      </w:pPr>
      <w:r w:rsidRPr="00E36DDD">
        <w:rPr>
          <w:bCs/>
          <w:sz w:val="20"/>
          <w:szCs w:val="20"/>
        </w:rPr>
        <w:t>Below is a list of recommended abbreviations.</w:t>
      </w:r>
    </w:p>
    <w:p w14:paraId="7F878360" w14:textId="77777777" w:rsidR="00B627F8" w:rsidRPr="00E36DDD" w:rsidRDefault="00B627F8" w:rsidP="00B627F8">
      <w:pPr>
        <w:autoSpaceDE w:val="0"/>
        <w:autoSpaceDN w:val="0"/>
        <w:adjustRightInd w:val="0"/>
        <w:rPr>
          <w:bCs/>
          <w:sz w:val="20"/>
          <w:szCs w:val="20"/>
        </w:rPr>
      </w:pPr>
    </w:p>
    <w:p w14:paraId="0CC7EE51" w14:textId="77777777" w:rsidR="00B627F8" w:rsidRDefault="00B627F8" w:rsidP="00810BD1">
      <w:pPr>
        <w:spacing w:after="120"/>
        <w:ind w:left="1440" w:firstLine="720"/>
        <w:rPr>
          <w:b/>
          <w:sz w:val="20"/>
          <w:szCs w:val="20"/>
        </w:rPr>
      </w:pPr>
      <w:r w:rsidRPr="00E36DDD">
        <w:rPr>
          <w:b/>
          <w:sz w:val="20"/>
          <w:szCs w:val="20"/>
        </w:rPr>
        <w:t>Table B-1: Recommended Abbreviations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ecommended Abbreviations"/>
        <w:tblDescription w:val="Abbreviation, description"/>
      </w:tblPr>
      <w:tblGrid>
        <w:gridCol w:w="1785"/>
        <w:gridCol w:w="3600"/>
      </w:tblGrid>
      <w:tr w:rsidR="00810BD1" w:rsidRPr="00E36DDD" w14:paraId="017A792A"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5926A8A8" w14:textId="5286F5E8"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Abbreviation</w:t>
            </w:r>
          </w:p>
        </w:tc>
        <w:tc>
          <w:tcPr>
            <w:tcW w:w="3600"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3B21244D" w14:textId="768BC05D"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Description</w:t>
            </w:r>
          </w:p>
        </w:tc>
      </w:tr>
      <w:tr w:rsidR="00B627F8" w:rsidRPr="00E36DDD" w14:paraId="36B06217"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hideMark/>
          </w:tcPr>
          <w:p w14:paraId="6D0E5764" w14:textId="77777777" w:rsidR="00B627F8" w:rsidRPr="00E36DDD" w:rsidRDefault="00B627F8">
            <w:pPr>
              <w:autoSpaceDE w:val="0"/>
              <w:autoSpaceDN w:val="0"/>
              <w:adjustRightInd w:val="0"/>
              <w:rPr>
                <w:bCs/>
                <w:sz w:val="20"/>
                <w:szCs w:val="20"/>
              </w:rPr>
            </w:pPr>
            <w:r w:rsidRPr="00E36DDD">
              <w:rPr>
                <w:bCs/>
                <w:sz w:val="20"/>
                <w:szCs w:val="20"/>
              </w:rPr>
              <w:t>ACAD</w:t>
            </w:r>
          </w:p>
        </w:tc>
        <w:tc>
          <w:tcPr>
            <w:tcW w:w="3600" w:type="dxa"/>
            <w:tcBorders>
              <w:top w:val="double" w:sz="4" w:space="0" w:color="145192"/>
              <w:left w:val="single" w:sz="6" w:space="0" w:color="145192"/>
              <w:bottom w:val="single" w:sz="6" w:space="0" w:color="145192"/>
              <w:right w:val="double" w:sz="4" w:space="0" w:color="145192"/>
            </w:tcBorders>
            <w:hideMark/>
          </w:tcPr>
          <w:p w14:paraId="5A3B797C" w14:textId="77777777" w:rsidR="00B627F8" w:rsidRPr="00E36DDD" w:rsidRDefault="00B627F8">
            <w:pPr>
              <w:autoSpaceDE w:val="0"/>
              <w:autoSpaceDN w:val="0"/>
              <w:adjustRightInd w:val="0"/>
              <w:rPr>
                <w:bCs/>
                <w:sz w:val="20"/>
                <w:szCs w:val="20"/>
              </w:rPr>
            </w:pPr>
            <w:r w:rsidRPr="00E36DDD">
              <w:rPr>
                <w:bCs/>
                <w:sz w:val="20"/>
                <w:szCs w:val="20"/>
              </w:rPr>
              <w:t>Academic</w:t>
            </w:r>
          </w:p>
        </w:tc>
      </w:tr>
      <w:tr w:rsidR="00B627F8" w:rsidRPr="00E36DDD" w14:paraId="5E9A022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AFD03E" w14:textId="77777777" w:rsidR="00B627F8" w:rsidRPr="00E36DDD" w:rsidRDefault="00B627F8">
            <w:pPr>
              <w:autoSpaceDE w:val="0"/>
              <w:autoSpaceDN w:val="0"/>
              <w:adjustRightInd w:val="0"/>
              <w:rPr>
                <w:bCs/>
                <w:sz w:val="20"/>
                <w:szCs w:val="20"/>
              </w:rPr>
            </w:pPr>
            <w:r w:rsidRPr="00E36DDD">
              <w:rPr>
                <w:bCs/>
                <w:sz w:val="20"/>
                <w:szCs w:val="20"/>
              </w:rPr>
              <w:t>ADM</w:t>
            </w:r>
          </w:p>
        </w:tc>
        <w:tc>
          <w:tcPr>
            <w:tcW w:w="3600" w:type="dxa"/>
            <w:tcBorders>
              <w:top w:val="single" w:sz="6" w:space="0" w:color="145192"/>
              <w:left w:val="single" w:sz="6" w:space="0" w:color="145192"/>
              <w:bottom w:val="single" w:sz="6" w:space="0" w:color="145192"/>
              <w:right w:val="double" w:sz="4" w:space="0" w:color="145192"/>
            </w:tcBorders>
            <w:hideMark/>
          </w:tcPr>
          <w:p w14:paraId="1ED4A3BB" w14:textId="77777777" w:rsidR="00B627F8" w:rsidRPr="00E36DDD" w:rsidRDefault="00B627F8">
            <w:pPr>
              <w:autoSpaceDE w:val="0"/>
              <w:autoSpaceDN w:val="0"/>
              <w:adjustRightInd w:val="0"/>
              <w:rPr>
                <w:bCs/>
                <w:sz w:val="20"/>
                <w:szCs w:val="20"/>
              </w:rPr>
            </w:pPr>
            <w:r w:rsidRPr="00E36DDD">
              <w:rPr>
                <w:bCs/>
                <w:sz w:val="20"/>
                <w:szCs w:val="20"/>
              </w:rPr>
              <w:t>Administration or Administrative</w:t>
            </w:r>
          </w:p>
        </w:tc>
      </w:tr>
      <w:tr w:rsidR="00B627F8" w:rsidRPr="00E36DDD" w14:paraId="133235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551FF2A" w14:textId="77777777" w:rsidR="00B627F8" w:rsidRPr="00E36DDD" w:rsidRDefault="00B627F8">
            <w:pPr>
              <w:autoSpaceDE w:val="0"/>
              <w:autoSpaceDN w:val="0"/>
              <w:adjustRightInd w:val="0"/>
              <w:rPr>
                <w:bCs/>
                <w:sz w:val="20"/>
                <w:szCs w:val="20"/>
              </w:rPr>
            </w:pPr>
            <w:r w:rsidRPr="00E36DDD">
              <w:rPr>
                <w:bCs/>
                <w:sz w:val="20"/>
                <w:szCs w:val="20"/>
              </w:rPr>
              <w:t>AG</w:t>
            </w:r>
          </w:p>
        </w:tc>
        <w:tc>
          <w:tcPr>
            <w:tcW w:w="3600" w:type="dxa"/>
            <w:tcBorders>
              <w:top w:val="single" w:sz="6" w:space="0" w:color="145192"/>
              <w:left w:val="single" w:sz="6" w:space="0" w:color="145192"/>
              <w:bottom w:val="single" w:sz="6" w:space="0" w:color="145192"/>
              <w:right w:val="double" w:sz="4" w:space="0" w:color="145192"/>
            </w:tcBorders>
            <w:hideMark/>
          </w:tcPr>
          <w:p w14:paraId="45B6DC67" w14:textId="77777777" w:rsidR="00B627F8" w:rsidRPr="00E36DDD" w:rsidRDefault="00B627F8">
            <w:pPr>
              <w:autoSpaceDE w:val="0"/>
              <w:autoSpaceDN w:val="0"/>
              <w:adjustRightInd w:val="0"/>
              <w:rPr>
                <w:bCs/>
                <w:sz w:val="20"/>
                <w:szCs w:val="20"/>
              </w:rPr>
            </w:pPr>
            <w:r w:rsidRPr="00E36DDD">
              <w:rPr>
                <w:bCs/>
                <w:sz w:val="20"/>
                <w:szCs w:val="20"/>
              </w:rPr>
              <w:t>Agriculture</w:t>
            </w:r>
          </w:p>
        </w:tc>
      </w:tr>
      <w:tr w:rsidR="00B627F8" w:rsidRPr="00E36DDD" w14:paraId="00F3B71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4335E0" w14:textId="77777777" w:rsidR="00B627F8" w:rsidRPr="00E36DDD" w:rsidRDefault="00B627F8">
            <w:pPr>
              <w:autoSpaceDE w:val="0"/>
              <w:autoSpaceDN w:val="0"/>
              <w:adjustRightInd w:val="0"/>
              <w:rPr>
                <w:bCs/>
                <w:sz w:val="20"/>
                <w:szCs w:val="20"/>
              </w:rPr>
            </w:pPr>
            <w:r w:rsidRPr="00E36DDD">
              <w:rPr>
                <w:bCs/>
                <w:sz w:val="20"/>
                <w:szCs w:val="20"/>
              </w:rPr>
              <w:t>AGY</w:t>
            </w:r>
          </w:p>
        </w:tc>
        <w:tc>
          <w:tcPr>
            <w:tcW w:w="3600" w:type="dxa"/>
            <w:tcBorders>
              <w:top w:val="single" w:sz="6" w:space="0" w:color="145192"/>
              <w:left w:val="single" w:sz="6" w:space="0" w:color="145192"/>
              <w:bottom w:val="single" w:sz="6" w:space="0" w:color="145192"/>
              <w:right w:val="double" w:sz="4" w:space="0" w:color="145192"/>
            </w:tcBorders>
            <w:hideMark/>
          </w:tcPr>
          <w:p w14:paraId="1576930B" w14:textId="77777777" w:rsidR="00B627F8" w:rsidRPr="00E36DDD" w:rsidRDefault="00B627F8">
            <w:pPr>
              <w:autoSpaceDE w:val="0"/>
              <w:autoSpaceDN w:val="0"/>
              <w:adjustRightInd w:val="0"/>
              <w:rPr>
                <w:bCs/>
                <w:sz w:val="20"/>
                <w:szCs w:val="20"/>
              </w:rPr>
            </w:pPr>
            <w:r w:rsidRPr="00E36DDD">
              <w:rPr>
                <w:bCs/>
                <w:sz w:val="20"/>
                <w:szCs w:val="20"/>
              </w:rPr>
              <w:t>Agency</w:t>
            </w:r>
          </w:p>
        </w:tc>
      </w:tr>
      <w:tr w:rsidR="00B627F8" w:rsidRPr="00E36DDD" w14:paraId="7CC6681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C463CC" w14:textId="77777777" w:rsidR="00B627F8" w:rsidRPr="00E36DDD" w:rsidRDefault="00B627F8">
            <w:pPr>
              <w:autoSpaceDE w:val="0"/>
              <w:autoSpaceDN w:val="0"/>
              <w:adjustRightInd w:val="0"/>
              <w:rPr>
                <w:bCs/>
                <w:sz w:val="20"/>
                <w:szCs w:val="20"/>
              </w:rPr>
            </w:pPr>
            <w:r w:rsidRPr="00E36DDD">
              <w:rPr>
                <w:bCs/>
                <w:sz w:val="20"/>
                <w:szCs w:val="20"/>
              </w:rPr>
              <w:t>BD</w:t>
            </w:r>
          </w:p>
        </w:tc>
        <w:tc>
          <w:tcPr>
            <w:tcW w:w="3600" w:type="dxa"/>
            <w:tcBorders>
              <w:top w:val="single" w:sz="6" w:space="0" w:color="145192"/>
              <w:left w:val="single" w:sz="6" w:space="0" w:color="145192"/>
              <w:bottom w:val="single" w:sz="6" w:space="0" w:color="145192"/>
              <w:right w:val="double" w:sz="4" w:space="0" w:color="145192"/>
            </w:tcBorders>
            <w:hideMark/>
          </w:tcPr>
          <w:p w14:paraId="29354C8C" w14:textId="77777777" w:rsidR="00B627F8" w:rsidRPr="00E36DDD" w:rsidRDefault="00B627F8">
            <w:pPr>
              <w:autoSpaceDE w:val="0"/>
              <w:autoSpaceDN w:val="0"/>
              <w:adjustRightInd w:val="0"/>
              <w:rPr>
                <w:bCs/>
                <w:sz w:val="20"/>
                <w:szCs w:val="20"/>
              </w:rPr>
            </w:pPr>
            <w:r w:rsidRPr="00E36DDD">
              <w:rPr>
                <w:bCs/>
                <w:sz w:val="20"/>
                <w:szCs w:val="20"/>
              </w:rPr>
              <w:t>Board</w:t>
            </w:r>
          </w:p>
        </w:tc>
      </w:tr>
      <w:tr w:rsidR="00B627F8" w:rsidRPr="00E36DDD" w14:paraId="5C01D7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2953381" w14:textId="77777777" w:rsidR="00B627F8" w:rsidRPr="00E36DDD" w:rsidRDefault="00B627F8">
            <w:pPr>
              <w:autoSpaceDE w:val="0"/>
              <w:autoSpaceDN w:val="0"/>
              <w:adjustRightInd w:val="0"/>
              <w:rPr>
                <w:bCs/>
                <w:sz w:val="20"/>
                <w:szCs w:val="20"/>
              </w:rPr>
            </w:pPr>
            <w:r w:rsidRPr="00E36DDD">
              <w:rPr>
                <w:bCs/>
                <w:sz w:val="20"/>
                <w:szCs w:val="20"/>
              </w:rPr>
              <w:t>BOR</w:t>
            </w:r>
          </w:p>
        </w:tc>
        <w:tc>
          <w:tcPr>
            <w:tcW w:w="3600" w:type="dxa"/>
            <w:tcBorders>
              <w:top w:val="single" w:sz="6" w:space="0" w:color="145192"/>
              <w:left w:val="single" w:sz="6" w:space="0" w:color="145192"/>
              <w:bottom w:val="single" w:sz="6" w:space="0" w:color="145192"/>
              <w:right w:val="double" w:sz="4" w:space="0" w:color="145192"/>
            </w:tcBorders>
            <w:hideMark/>
          </w:tcPr>
          <w:p w14:paraId="10E5D3FA" w14:textId="77777777" w:rsidR="00B627F8" w:rsidRPr="00E36DDD" w:rsidRDefault="00B627F8">
            <w:pPr>
              <w:autoSpaceDE w:val="0"/>
              <w:autoSpaceDN w:val="0"/>
              <w:adjustRightInd w:val="0"/>
              <w:rPr>
                <w:bCs/>
                <w:sz w:val="20"/>
                <w:szCs w:val="20"/>
              </w:rPr>
            </w:pPr>
            <w:r w:rsidRPr="00E36DDD">
              <w:rPr>
                <w:bCs/>
                <w:sz w:val="20"/>
                <w:szCs w:val="20"/>
              </w:rPr>
              <w:t>Borough</w:t>
            </w:r>
          </w:p>
        </w:tc>
      </w:tr>
      <w:tr w:rsidR="00B627F8" w:rsidRPr="00E36DDD" w14:paraId="3E4CF3B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DC13708" w14:textId="77777777" w:rsidR="00B627F8" w:rsidRPr="00E36DDD" w:rsidRDefault="00B627F8">
            <w:pPr>
              <w:autoSpaceDE w:val="0"/>
              <w:autoSpaceDN w:val="0"/>
              <w:adjustRightInd w:val="0"/>
              <w:rPr>
                <w:bCs/>
                <w:sz w:val="20"/>
                <w:szCs w:val="20"/>
              </w:rPr>
            </w:pPr>
            <w:r w:rsidRPr="00E36DDD">
              <w:rPr>
                <w:bCs/>
                <w:sz w:val="20"/>
                <w:szCs w:val="20"/>
              </w:rPr>
              <w:t>CAR</w:t>
            </w:r>
          </w:p>
        </w:tc>
        <w:tc>
          <w:tcPr>
            <w:tcW w:w="3600" w:type="dxa"/>
            <w:tcBorders>
              <w:top w:val="single" w:sz="6" w:space="0" w:color="145192"/>
              <w:left w:val="single" w:sz="6" w:space="0" w:color="145192"/>
              <w:bottom w:val="single" w:sz="6" w:space="0" w:color="145192"/>
              <w:right w:val="double" w:sz="4" w:space="0" w:color="145192"/>
            </w:tcBorders>
            <w:hideMark/>
          </w:tcPr>
          <w:p w14:paraId="0868FA0A" w14:textId="77777777" w:rsidR="00B627F8" w:rsidRPr="00E36DDD" w:rsidRDefault="00B627F8">
            <w:pPr>
              <w:autoSpaceDE w:val="0"/>
              <w:autoSpaceDN w:val="0"/>
              <w:adjustRightInd w:val="0"/>
              <w:rPr>
                <w:bCs/>
                <w:sz w:val="20"/>
                <w:szCs w:val="20"/>
              </w:rPr>
            </w:pPr>
            <w:r w:rsidRPr="00E36DDD">
              <w:rPr>
                <w:bCs/>
                <w:sz w:val="20"/>
                <w:szCs w:val="20"/>
              </w:rPr>
              <w:t>Career</w:t>
            </w:r>
          </w:p>
        </w:tc>
      </w:tr>
      <w:tr w:rsidR="00B627F8" w:rsidRPr="00E36DDD" w14:paraId="429786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92EF2D9" w14:textId="77777777" w:rsidR="00B627F8" w:rsidRPr="00E36DDD" w:rsidRDefault="00B627F8">
            <w:pPr>
              <w:autoSpaceDE w:val="0"/>
              <w:autoSpaceDN w:val="0"/>
              <w:adjustRightInd w:val="0"/>
              <w:rPr>
                <w:bCs/>
                <w:sz w:val="20"/>
                <w:szCs w:val="20"/>
              </w:rPr>
            </w:pPr>
            <w:r w:rsidRPr="00E36DDD">
              <w:rPr>
                <w:bCs/>
                <w:sz w:val="20"/>
                <w:szCs w:val="20"/>
              </w:rPr>
              <w:t>CLD</w:t>
            </w:r>
          </w:p>
        </w:tc>
        <w:tc>
          <w:tcPr>
            <w:tcW w:w="3600" w:type="dxa"/>
            <w:tcBorders>
              <w:top w:val="single" w:sz="6" w:space="0" w:color="145192"/>
              <w:left w:val="single" w:sz="6" w:space="0" w:color="145192"/>
              <w:bottom w:val="single" w:sz="6" w:space="0" w:color="145192"/>
              <w:right w:val="double" w:sz="4" w:space="0" w:color="145192"/>
            </w:tcBorders>
            <w:hideMark/>
          </w:tcPr>
          <w:p w14:paraId="0927453A" w14:textId="77777777" w:rsidR="00B627F8" w:rsidRPr="00E36DDD" w:rsidRDefault="00B627F8">
            <w:pPr>
              <w:autoSpaceDE w:val="0"/>
              <w:autoSpaceDN w:val="0"/>
              <w:adjustRightInd w:val="0"/>
              <w:rPr>
                <w:bCs/>
                <w:sz w:val="20"/>
                <w:szCs w:val="20"/>
              </w:rPr>
            </w:pPr>
            <w:r w:rsidRPr="00E36DDD">
              <w:rPr>
                <w:bCs/>
                <w:sz w:val="20"/>
                <w:szCs w:val="20"/>
              </w:rPr>
              <w:t>Child</w:t>
            </w:r>
          </w:p>
        </w:tc>
      </w:tr>
      <w:tr w:rsidR="00B627F8" w:rsidRPr="00E36DDD" w14:paraId="423D24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A0090F3" w14:textId="77777777" w:rsidR="00B627F8" w:rsidRPr="00E36DDD" w:rsidRDefault="00B627F8">
            <w:pPr>
              <w:autoSpaceDE w:val="0"/>
              <w:autoSpaceDN w:val="0"/>
              <w:adjustRightInd w:val="0"/>
              <w:rPr>
                <w:bCs/>
                <w:sz w:val="20"/>
                <w:szCs w:val="20"/>
              </w:rPr>
            </w:pPr>
            <w:r w:rsidRPr="00E36DDD">
              <w:rPr>
                <w:bCs/>
                <w:sz w:val="20"/>
                <w:szCs w:val="20"/>
              </w:rPr>
              <w:t>CLDN</w:t>
            </w:r>
          </w:p>
        </w:tc>
        <w:tc>
          <w:tcPr>
            <w:tcW w:w="3600" w:type="dxa"/>
            <w:tcBorders>
              <w:top w:val="single" w:sz="6" w:space="0" w:color="145192"/>
              <w:left w:val="single" w:sz="6" w:space="0" w:color="145192"/>
              <w:bottom w:val="single" w:sz="6" w:space="0" w:color="145192"/>
              <w:right w:val="double" w:sz="4" w:space="0" w:color="145192"/>
            </w:tcBorders>
            <w:hideMark/>
          </w:tcPr>
          <w:p w14:paraId="12C59DA3" w14:textId="77777777" w:rsidR="00B627F8" w:rsidRPr="00E36DDD" w:rsidRDefault="00B627F8">
            <w:pPr>
              <w:autoSpaceDE w:val="0"/>
              <w:autoSpaceDN w:val="0"/>
              <w:adjustRightInd w:val="0"/>
              <w:rPr>
                <w:bCs/>
                <w:sz w:val="20"/>
                <w:szCs w:val="20"/>
              </w:rPr>
            </w:pPr>
            <w:r w:rsidRPr="00E36DDD">
              <w:rPr>
                <w:bCs/>
                <w:sz w:val="20"/>
                <w:szCs w:val="20"/>
              </w:rPr>
              <w:t>Children</w:t>
            </w:r>
          </w:p>
        </w:tc>
      </w:tr>
      <w:tr w:rsidR="00B627F8" w:rsidRPr="00E36DDD" w14:paraId="1EC5250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A0868B" w14:textId="77777777" w:rsidR="00B627F8" w:rsidRPr="00E36DDD" w:rsidRDefault="00B627F8">
            <w:pPr>
              <w:autoSpaceDE w:val="0"/>
              <w:autoSpaceDN w:val="0"/>
              <w:adjustRightInd w:val="0"/>
              <w:rPr>
                <w:bCs/>
                <w:sz w:val="20"/>
                <w:szCs w:val="20"/>
              </w:rPr>
            </w:pPr>
            <w:r w:rsidRPr="00E36DDD">
              <w:rPr>
                <w:bCs/>
                <w:sz w:val="20"/>
                <w:szCs w:val="20"/>
              </w:rPr>
              <w:t>CMTE</w:t>
            </w:r>
          </w:p>
        </w:tc>
        <w:tc>
          <w:tcPr>
            <w:tcW w:w="3600" w:type="dxa"/>
            <w:tcBorders>
              <w:top w:val="single" w:sz="6" w:space="0" w:color="145192"/>
              <w:left w:val="single" w:sz="6" w:space="0" w:color="145192"/>
              <w:bottom w:val="single" w:sz="6" w:space="0" w:color="145192"/>
              <w:right w:val="double" w:sz="4" w:space="0" w:color="145192"/>
            </w:tcBorders>
            <w:hideMark/>
          </w:tcPr>
          <w:p w14:paraId="2F5659F0" w14:textId="77777777" w:rsidR="00B627F8" w:rsidRPr="00E36DDD" w:rsidRDefault="00B627F8">
            <w:pPr>
              <w:autoSpaceDE w:val="0"/>
              <w:autoSpaceDN w:val="0"/>
              <w:adjustRightInd w:val="0"/>
              <w:rPr>
                <w:bCs/>
                <w:sz w:val="20"/>
                <w:szCs w:val="20"/>
              </w:rPr>
            </w:pPr>
            <w:r w:rsidRPr="00E36DDD">
              <w:rPr>
                <w:bCs/>
                <w:sz w:val="20"/>
                <w:szCs w:val="20"/>
              </w:rPr>
              <w:t>Committee</w:t>
            </w:r>
          </w:p>
        </w:tc>
      </w:tr>
      <w:tr w:rsidR="00B627F8" w:rsidRPr="00E36DDD" w14:paraId="76A15F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C2B4DE6" w14:textId="77777777" w:rsidR="00B627F8" w:rsidRPr="00E36DDD" w:rsidRDefault="00B627F8">
            <w:pPr>
              <w:autoSpaceDE w:val="0"/>
              <w:autoSpaceDN w:val="0"/>
              <w:adjustRightInd w:val="0"/>
              <w:rPr>
                <w:bCs/>
                <w:sz w:val="20"/>
                <w:szCs w:val="20"/>
              </w:rPr>
            </w:pPr>
            <w:r w:rsidRPr="00E36DDD">
              <w:rPr>
                <w:bCs/>
                <w:sz w:val="20"/>
                <w:szCs w:val="20"/>
              </w:rPr>
              <w:t>CNSM</w:t>
            </w:r>
          </w:p>
        </w:tc>
        <w:tc>
          <w:tcPr>
            <w:tcW w:w="3600" w:type="dxa"/>
            <w:tcBorders>
              <w:top w:val="single" w:sz="6" w:space="0" w:color="145192"/>
              <w:left w:val="single" w:sz="6" w:space="0" w:color="145192"/>
              <w:bottom w:val="single" w:sz="6" w:space="0" w:color="145192"/>
              <w:right w:val="double" w:sz="4" w:space="0" w:color="145192"/>
            </w:tcBorders>
            <w:hideMark/>
          </w:tcPr>
          <w:p w14:paraId="745832CA" w14:textId="77777777" w:rsidR="00B627F8" w:rsidRPr="00E36DDD" w:rsidRDefault="00B627F8">
            <w:pPr>
              <w:autoSpaceDE w:val="0"/>
              <w:autoSpaceDN w:val="0"/>
              <w:adjustRightInd w:val="0"/>
              <w:rPr>
                <w:bCs/>
                <w:sz w:val="20"/>
                <w:szCs w:val="20"/>
              </w:rPr>
            </w:pPr>
            <w:r w:rsidRPr="00E36DDD">
              <w:rPr>
                <w:bCs/>
                <w:sz w:val="20"/>
                <w:szCs w:val="20"/>
              </w:rPr>
              <w:t>Consortium</w:t>
            </w:r>
          </w:p>
        </w:tc>
      </w:tr>
      <w:tr w:rsidR="00B627F8" w:rsidRPr="00E36DDD" w14:paraId="5FD7F6A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CA3BB1" w14:textId="77777777" w:rsidR="00B627F8" w:rsidRPr="00E36DDD" w:rsidRDefault="00B627F8">
            <w:pPr>
              <w:autoSpaceDE w:val="0"/>
              <w:autoSpaceDN w:val="0"/>
              <w:adjustRightInd w:val="0"/>
              <w:rPr>
                <w:bCs/>
                <w:sz w:val="20"/>
                <w:szCs w:val="20"/>
              </w:rPr>
            </w:pPr>
            <w:r w:rsidRPr="00E36DDD">
              <w:rPr>
                <w:bCs/>
                <w:sz w:val="20"/>
                <w:szCs w:val="20"/>
              </w:rPr>
              <w:t>CNT</w:t>
            </w:r>
          </w:p>
        </w:tc>
        <w:tc>
          <w:tcPr>
            <w:tcW w:w="3600" w:type="dxa"/>
            <w:tcBorders>
              <w:top w:val="single" w:sz="6" w:space="0" w:color="145192"/>
              <w:left w:val="single" w:sz="6" w:space="0" w:color="145192"/>
              <w:bottom w:val="single" w:sz="6" w:space="0" w:color="145192"/>
              <w:right w:val="double" w:sz="4" w:space="0" w:color="145192"/>
            </w:tcBorders>
            <w:hideMark/>
          </w:tcPr>
          <w:p w14:paraId="1460C7A6" w14:textId="77777777" w:rsidR="00B627F8" w:rsidRPr="00E36DDD" w:rsidRDefault="00B627F8">
            <w:pPr>
              <w:autoSpaceDE w:val="0"/>
              <w:autoSpaceDN w:val="0"/>
              <w:adjustRightInd w:val="0"/>
              <w:rPr>
                <w:bCs/>
                <w:sz w:val="20"/>
                <w:szCs w:val="20"/>
              </w:rPr>
            </w:pPr>
            <w:r w:rsidRPr="00E36DDD">
              <w:rPr>
                <w:bCs/>
                <w:sz w:val="20"/>
                <w:szCs w:val="20"/>
              </w:rPr>
              <w:t>Central</w:t>
            </w:r>
          </w:p>
        </w:tc>
      </w:tr>
      <w:tr w:rsidR="001B0AA8" w:rsidRPr="00E36DDD" w14:paraId="7660C6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tcPr>
          <w:p w14:paraId="7B1F6712" w14:textId="77777777" w:rsidR="001B0AA8" w:rsidRPr="00E36DDD" w:rsidRDefault="001B0AA8">
            <w:pPr>
              <w:autoSpaceDE w:val="0"/>
              <w:autoSpaceDN w:val="0"/>
              <w:adjustRightInd w:val="0"/>
              <w:rPr>
                <w:bCs/>
                <w:sz w:val="20"/>
                <w:szCs w:val="20"/>
              </w:rPr>
            </w:pPr>
            <w:r w:rsidRPr="00E36DDD">
              <w:rPr>
                <w:bCs/>
                <w:sz w:val="20"/>
                <w:szCs w:val="20"/>
              </w:rPr>
              <w:t>CTE</w:t>
            </w:r>
          </w:p>
        </w:tc>
        <w:tc>
          <w:tcPr>
            <w:tcW w:w="3600" w:type="dxa"/>
            <w:tcBorders>
              <w:top w:val="single" w:sz="6" w:space="0" w:color="145192"/>
              <w:left w:val="single" w:sz="6" w:space="0" w:color="145192"/>
              <w:bottom w:val="single" w:sz="6" w:space="0" w:color="145192"/>
              <w:right w:val="double" w:sz="4" w:space="0" w:color="145192"/>
            </w:tcBorders>
          </w:tcPr>
          <w:p w14:paraId="7EC21306" w14:textId="77777777" w:rsidR="001B0AA8" w:rsidRPr="00E36DDD" w:rsidRDefault="001B0AA8">
            <w:pPr>
              <w:autoSpaceDE w:val="0"/>
              <w:autoSpaceDN w:val="0"/>
              <w:adjustRightInd w:val="0"/>
              <w:rPr>
                <w:bCs/>
                <w:sz w:val="20"/>
                <w:szCs w:val="20"/>
              </w:rPr>
            </w:pPr>
            <w:r w:rsidRPr="00E36DDD">
              <w:rPr>
                <w:bCs/>
                <w:sz w:val="20"/>
                <w:szCs w:val="20"/>
              </w:rPr>
              <w:t>Career and Technical Education</w:t>
            </w:r>
          </w:p>
        </w:tc>
      </w:tr>
      <w:tr w:rsidR="00B627F8" w:rsidRPr="00E36DDD" w14:paraId="57F704E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9A006C3" w14:textId="77777777" w:rsidR="00B627F8" w:rsidRPr="00E36DDD" w:rsidRDefault="00B627F8">
            <w:pPr>
              <w:autoSpaceDE w:val="0"/>
              <w:autoSpaceDN w:val="0"/>
              <w:adjustRightInd w:val="0"/>
              <w:rPr>
                <w:bCs/>
                <w:sz w:val="20"/>
                <w:szCs w:val="20"/>
              </w:rPr>
            </w:pPr>
            <w:r w:rsidRPr="00E36DDD">
              <w:rPr>
                <w:bCs/>
                <w:sz w:val="20"/>
                <w:szCs w:val="20"/>
              </w:rPr>
              <w:t>CTR</w:t>
            </w:r>
          </w:p>
        </w:tc>
        <w:tc>
          <w:tcPr>
            <w:tcW w:w="3600" w:type="dxa"/>
            <w:tcBorders>
              <w:top w:val="single" w:sz="6" w:space="0" w:color="145192"/>
              <w:left w:val="single" w:sz="6" w:space="0" w:color="145192"/>
              <w:bottom w:val="single" w:sz="6" w:space="0" w:color="145192"/>
              <w:right w:val="double" w:sz="4" w:space="0" w:color="145192"/>
            </w:tcBorders>
            <w:hideMark/>
          </w:tcPr>
          <w:p w14:paraId="0B305344" w14:textId="77777777" w:rsidR="00B627F8" w:rsidRPr="00E36DDD" w:rsidRDefault="00B627F8">
            <w:pPr>
              <w:autoSpaceDE w:val="0"/>
              <w:autoSpaceDN w:val="0"/>
              <w:adjustRightInd w:val="0"/>
              <w:rPr>
                <w:bCs/>
                <w:sz w:val="20"/>
                <w:szCs w:val="20"/>
              </w:rPr>
            </w:pPr>
            <w:r w:rsidRPr="00E36DDD">
              <w:rPr>
                <w:bCs/>
                <w:sz w:val="20"/>
                <w:szCs w:val="20"/>
              </w:rPr>
              <w:t>Center</w:t>
            </w:r>
          </w:p>
        </w:tc>
      </w:tr>
      <w:tr w:rsidR="00B627F8" w:rsidRPr="00E36DDD" w14:paraId="589C127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A83403F" w14:textId="77777777" w:rsidR="00B627F8" w:rsidRPr="00E36DDD" w:rsidRDefault="00B627F8">
            <w:pPr>
              <w:autoSpaceDE w:val="0"/>
              <w:autoSpaceDN w:val="0"/>
              <w:adjustRightInd w:val="0"/>
              <w:rPr>
                <w:bCs/>
                <w:sz w:val="20"/>
                <w:szCs w:val="20"/>
              </w:rPr>
            </w:pPr>
            <w:r w:rsidRPr="00E36DDD">
              <w:rPr>
                <w:bCs/>
                <w:sz w:val="20"/>
                <w:szCs w:val="20"/>
              </w:rPr>
              <w:t>COM</w:t>
            </w:r>
          </w:p>
        </w:tc>
        <w:tc>
          <w:tcPr>
            <w:tcW w:w="3600" w:type="dxa"/>
            <w:tcBorders>
              <w:top w:val="single" w:sz="6" w:space="0" w:color="145192"/>
              <w:left w:val="single" w:sz="6" w:space="0" w:color="145192"/>
              <w:bottom w:val="single" w:sz="6" w:space="0" w:color="145192"/>
              <w:right w:val="double" w:sz="4" w:space="0" w:color="145192"/>
            </w:tcBorders>
            <w:hideMark/>
          </w:tcPr>
          <w:p w14:paraId="58448B2D" w14:textId="77777777" w:rsidR="00B627F8" w:rsidRPr="00E36DDD" w:rsidRDefault="00B627F8">
            <w:pPr>
              <w:autoSpaceDE w:val="0"/>
              <w:autoSpaceDN w:val="0"/>
              <w:adjustRightInd w:val="0"/>
              <w:rPr>
                <w:bCs/>
                <w:sz w:val="20"/>
                <w:szCs w:val="20"/>
              </w:rPr>
            </w:pPr>
            <w:r w:rsidRPr="00E36DDD">
              <w:rPr>
                <w:bCs/>
                <w:sz w:val="20"/>
                <w:szCs w:val="20"/>
              </w:rPr>
              <w:t>Community</w:t>
            </w:r>
          </w:p>
        </w:tc>
      </w:tr>
      <w:tr w:rsidR="00B627F8" w:rsidRPr="00E36DDD" w14:paraId="101F72E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67D4641" w14:textId="77777777" w:rsidR="00B627F8" w:rsidRPr="00E36DDD" w:rsidRDefault="00B627F8">
            <w:pPr>
              <w:autoSpaceDE w:val="0"/>
              <w:autoSpaceDN w:val="0"/>
              <w:adjustRightInd w:val="0"/>
              <w:rPr>
                <w:bCs/>
                <w:sz w:val="20"/>
                <w:szCs w:val="20"/>
              </w:rPr>
            </w:pPr>
            <w:r w:rsidRPr="00E36DDD">
              <w:rPr>
                <w:bCs/>
                <w:sz w:val="20"/>
                <w:szCs w:val="20"/>
              </w:rPr>
              <w:t>COMM</w:t>
            </w:r>
          </w:p>
        </w:tc>
        <w:tc>
          <w:tcPr>
            <w:tcW w:w="3600" w:type="dxa"/>
            <w:tcBorders>
              <w:top w:val="single" w:sz="6" w:space="0" w:color="145192"/>
              <w:left w:val="single" w:sz="6" w:space="0" w:color="145192"/>
              <w:bottom w:val="single" w:sz="6" w:space="0" w:color="145192"/>
              <w:right w:val="double" w:sz="4" w:space="0" w:color="145192"/>
            </w:tcBorders>
            <w:hideMark/>
          </w:tcPr>
          <w:p w14:paraId="3EFD2273" w14:textId="77777777" w:rsidR="00B627F8" w:rsidRPr="00E36DDD" w:rsidRDefault="00B627F8">
            <w:pPr>
              <w:autoSpaceDE w:val="0"/>
              <w:autoSpaceDN w:val="0"/>
              <w:adjustRightInd w:val="0"/>
              <w:rPr>
                <w:bCs/>
                <w:sz w:val="20"/>
                <w:szCs w:val="20"/>
              </w:rPr>
            </w:pPr>
            <w:r w:rsidRPr="00E36DDD">
              <w:rPr>
                <w:bCs/>
                <w:sz w:val="20"/>
                <w:szCs w:val="20"/>
              </w:rPr>
              <w:t>Commission</w:t>
            </w:r>
          </w:p>
        </w:tc>
      </w:tr>
      <w:tr w:rsidR="00B627F8" w:rsidRPr="00E36DDD" w14:paraId="2E55A29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1884C62" w14:textId="77777777" w:rsidR="00B627F8" w:rsidRPr="00E36DDD" w:rsidRDefault="00B627F8">
            <w:pPr>
              <w:autoSpaceDE w:val="0"/>
              <w:autoSpaceDN w:val="0"/>
              <w:adjustRightInd w:val="0"/>
              <w:rPr>
                <w:bCs/>
                <w:sz w:val="20"/>
                <w:szCs w:val="20"/>
              </w:rPr>
            </w:pPr>
            <w:r w:rsidRPr="00E36DDD">
              <w:rPr>
                <w:bCs/>
                <w:sz w:val="20"/>
                <w:szCs w:val="20"/>
              </w:rPr>
              <w:t>COMP</w:t>
            </w:r>
          </w:p>
        </w:tc>
        <w:tc>
          <w:tcPr>
            <w:tcW w:w="3600" w:type="dxa"/>
            <w:tcBorders>
              <w:top w:val="single" w:sz="6" w:space="0" w:color="145192"/>
              <w:left w:val="single" w:sz="6" w:space="0" w:color="145192"/>
              <w:bottom w:val="single" w:sz="6" w:space="0" w:color="145192"/>
              <w:right w:val="double" w:sz="4" w:space="0" w:color="145192"/>
            </w:tcBorders>
            <w:hideMark/>
          </w:tcPr>
          <w:p w14:paraId="04E7091F" w14:textId="77777777" w:rsidR="00B627F8" w:rsidRPr="00E36DDD" w:rsidRDefault="00B627F8">
            <w:pPr>
              <w:autoSpaceDE w:val="0"/>
              <w:autoSpaceDN w:val="0"/>
              <w:adjustRightInd w:val="0"/>
              <w:rPr>
                <w:bCs/>
                <w:sz w:val="20"/>
                <w:szCs w:val="20"/>
              </w:rPr>
            </w:pPr>
            <w:r w:rsidRPr="00E36DDD">
              <w:rPr>
                <w:bCs/>
                <w:sz w:val="20"/>
                <w:szCs w:val="20"/>
              </w:rPr>
              <w:t>Computer</w:t>
            </w:r>
          </w:p>
        </w:tc>
      </w:tr>
      <w:tr w:rsidR="00B627F8" w:rsidRPr="00E36DDD" w14:paraId="563C557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64C04ED" w14:textId="77777777" w:rsidR="00B627F8" w:rsidRPr="00E36DDD" w:rsidRDefault="00B627F8">
            <w:pPr>
              <w:autoSpaceDE w:val="0"/>
              <w:autoSpaceDN w:val="0"/>
              <w:adjustRightInd w:val="0"/>
              <w:rPr>
                <w:bCs/>
                <w:sz w:val="20"/>
                <w:szCs w:val="20"/>
              </w:rPr>
            </w:pPr>
            <w:r w:rsidRPr="00E36DDD">
              <w:rPr>
                <w:bCs/>
                <w:sz w:val="20"/>
                <w:szCs w:val="20"/>
              </w:rPr>
              <w:t>COMPHEN</w:t>
            </w:r>
          </w:p>
        </w:tc>
        <w:tc>
          <w:tcPr>
            <w:tcW w:w="3600" w:type="dxa"/>
            <w:tcBorders>
              <w:top w:val="single" w:sz="6" w:space="0" w:color="145192"/>
              <w:left w:val="single" w:sz="6" w:space="0" w:color="145192"/>
              <w:bottom w:val="single" w:sz="6" w:space="0" w:color="145192"/>
              <w:right w:val="double" w:sz="4" w:space="0" w:color="145192"/>
            </w:tcBorders>
            <w:hideMark/>
          </w:tcPr>
          <w:p w14:paraId="4D65D229" w14:textId="77777777" w:rsidR="00B627F8" w:rsidRPr="00E36DDD" w:rsidRDefault="00B627F8">
            <w:pPr>
              <w:autoSpaceDE w:val="0"/>
              <w:autoSpaceDN w:val="0"/>
              <w:adjustRightInd w:val="0"/>
              <w:rPr>
                <w:bCs/>
                <w:sz w:val="20"/>
                <w:szCs w:val="20"/>
              </w:rPr>
            </w:pPr>
            <w:r w:rsidRPr="00E36DDD">
              <w:rPr>
                <w:bCs/>
                <w:sz w:val="20"/>
                <w:szCs w:val="20"/>
              </w:rPr>
              <w:t>Comprehensive</w:t>
            </w:r>
          </w:p>
        </w:tc>
      </w:tr>
      <w:tr w:rsidR="00B627F8" w:rsidRPr="00E36DDD" w14:paraId="11CEC9B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3A7CFFB" w14:textId="77777777" w:rsidR="00B627F8" w:rsidRPr="00E36DDD" w:rsidRDefault="00B627F8">
            <w:pPr>
              <w:autoSpaceDE w:val="0"/>
              <w:autoSpaceDN w:val="0"/>
              <w:adjustRightInd w:val="0"/>
              <w:rPr>
                <w:bCs/>
                <w:sz w:val="20"/>
                <w:szCs w:val="20"/>
              </w:rPr>
            </w:pPr>
            <w:r w:rsidRPr="00E36DDD">
              <w:rPr>
                <w:bCs/>
                <w:sz w:val="20"/>
                <w:szCs w:val="20"/>
              </w:rPr>
              <w:t>CON</w:t>
            </w:r>
          </w:p>
        </w:tc>
        <w:tc>
          <w:tcPr>
            <w:tcW w:w="3600" w:type="dxa"/>
            <w:tcBorders>
              <w:top w:val="single" w:sz="6" w:space="0" w:color="145192"/>
              <w:left w:val="single" w:sz="6" w:space="0" w:color="145192"/>
              <w:bottom w:val="single" w:sz="6" w:space="0" w:color="145192"/>
              <w:right w:val="double" w:sz="4" w:space="0" w:color="145192"/>
            </w:tcBorders>
            <w:hideMark/>
          </w:tcPr>
          <w:p w14:paraId="37E2C5E6" w14:textId="77777777" w:rsidR="00B627F8" w:rsidRPr="00E36DDD" w:rsidRDefault="00B627F8">
            <w:pPr>
              <w:autoSpaceDE w:val="0"/>
              <w:autoSpaceDN w:val="0"/>
              <w:adjustRightInd w:val="0"/>
              <w:rPr>
                <w:bCs/>
                <w:sz w:val="20"/>
                <w:szCs w:val="20"/>
              </w:rPr>
            </w:pPr>
            <w:r w:rsidRPr="00E36DDD">
              <w:rPr>
                <w:bCs/>
                <w:sz w:val="20"/>
                <w:szCs w:val="20"/>
              </w:rPr>
              <w:t>Consolidated</w:t>
            </w:r>
          </w:p>
        </w:tc>
      </w:tr>
      <w:tr w:rsidR="00B627F8" w:rsidRPr="00E36DDD" w14:paraId="68427CD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51E58E9" w14:textId="77777777" w:rsidR="00B627F8" w:rsidRPr="00E36DDD" w:rsidRDefault="00B627F8">
            <w:pPr>
              <w:autoSpaceDE w:val="0"/>
              <w:autoSpaceDN w:val="0"/>
              <w:adjustRightInd w:val="0"/>
              <w:rPr>
                <w:bCs/>
                <w:sz w:val="20"/>
                <w:szCs w:val="20"/>
              </w:rPr>
            </w:pPr>
            <w:r w:rsidRPr="00E36DDD">
              <w:rPr>
                <w:bCs/>
                <w:sz w:val="20"/>
                <w:szCs w:val="20"/>
              </w:rPr>
              <w:t>COOP</w:t>
            </w:r>
          </w:p>
        </w:tc>
        <w:tc>
          <w:tcPr>
            <w:tcW w:w="3600" w:type="dxa"/>
            <w:tcBorders>
              <w:top w:val="single" w:sz="6" w:space="0" w:color="145192"/>
              <w:left w:val="single" w:sz="6" w:space="0" w:color="145192"/>
              <w:bottom w:val="single" w:sz="6" w:space="0" w:color="145192"/>
              <w:right w:val="double" w:sz="4" w:space="0" w:color="145192"/>
            </w:tcBorders>
            <w:hideMark/>
          </w:tcPr>
          <w:p w14:paraId="3845C926" w14:textId="77777777" w:rsidR="00B627F8" w:rsidRPr="00E36DDD" w:rsidRDefault="00B627F8">
            <w:pPr>
              <w:autoSpaceDE w:val="0"/>
              <w:autoSpaceDN w:val="0"/>
              <w:adjustRightInd w:val="0"/>
              <w:rPr>
                <w:bCs/>
                <w:sz w:val="20"/>
                <w:szCs w:val="20"/>
              </w:rPr>
            </w:pPr>
            <w:r w:rsidRPr="00E36DDD">
              <w:rPr>
                <w:bCs/>
                <w:sz w:val="20"/>
                <w:szCs w:val="20"/>
              </w:rPr>
              <w:t>Cooperative</w:t>
            </w:r>
          </w:p>
        </w:tc>
      </w:tr>
      <w:tr w:rsidR="00B627F8" w:rsidRPr="00E36DDD" w14:paraId="6DC741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9BCFDC1" w14:textId="77777777" w:rsidR="00B627F8" w:rsidRPr="00E36DDD" w:rsidRDefault="00B627F8">
            <w:pPr>
              <w:autoSpaceDE w:val="0"/>
              <w:autoSpaceDN w:val="0"/>
              <w:adjustRightInd w:val="0"/>
              <w:rPr>
                <w:bCs/>
                <w:sz w:val="20"/>
                <w:szCs w:val="20"/>
              </w:rPr>
            </w:pPr>
            <w:r w:rsidRPr="00E36DDD">
              <w:rPr>
                <w:bCs/>
                <w:sz w:val="20"/>
                <w:szCs w:val="20"/>
              </w:rPr>
              <w:t>CORP</w:t>
            </w:r>
          </w:p>
        </w:tc>
        <w:tc>
          <w:tcPr>
            <w:tcW w:w="3600" w:type="dxa"/>
            <w:tcBorders>
              <w:top w:val="single" w:sz="6" w:space="0" w:color="145192"/>
              <w:left w:val="single" w:sz="6" w:space="0" w:color="145192"/>
              <w:bottom w:val="single" w:sz="6" w:space="0" w:color="145192"/>
              <w:right w:val="double" w:sz="4" w:space="0" w:color="145192"/>
            </w:tcBorders>
            <w:hideMark/>
          </w:tcPr>
          <w:p w14:paraId="425FBC4A" w14:textId="77777777" w:rsidR="00B627F8" w:rsidRPr="00E36DDD" w:rsidRDefault="00B627F8">
            <w:pPr>
              <w:autoSpaceDE w:val="0"/>
              <w:autoSpaceDN w:val="0"/>
              <w:adjustRightInd w:val="0"/>
              <w:rPr>
                <w:bCs/>
                <w:sz w:val="20"/>
                <w:szCs w:val="20"/>
              </w:rPr>
            </w:pPr>
            <w:r w:rsidRPr="00E36DDD">
              <w:rPr>
                <w:bCs/>
                <w:sz w:val="20"/>
                <w:szCs w:val="20"/>
              </w:rPr>
              <w:t>Corporation</w:t>
            </w:r>
          </w:p>
        </w:tc>
      </w:tr>
      <w:tr w:rsidR="00B627F8" w:rsidRPr="00E36DDD" w14:paraId="242EEF7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020AEFE" w14:textId="77777777" w:rsidR="00B627F8" w:rsidRPr="00E36DDD" w:rsidRDefault="00B627F8">
            <w:pPr>
              <w:autoSpaceDE w:val="0"/>
              <w:autoSpaceDN w:val="0"/>
              <w:adjustRightInd w:val="0"/>
              <w:rPr>
                <w:bCs/>
                <w:sz w:val="20"/>
                <w:szCs w:val="20"/>
              </w:rPr>
            </w:pPr>
            <w:r w:rsidRPr="00E36DDD">
              <w:rPr>
                <w:bCs/>
                <w:sz w:val="20"/>
                <w:szCs w:val="20"/>
              </w:rPr>
              <w:t>CORR</w:t>
            </w:r>
          </w:p>
        </w:tc>
        <w:tc>
          <w:tcPr>
            <w:tcW w:w="3600" w:type="dxa"/>
            <w:tcBorders>
              <w:top w:val="single" w:sz="6" w:space="0" w:color="145192"/>
              <w:left w:val="single" w:sz="6" w:space="0" w:color="145192"/>
              <w:bottom w:val="single" w:sz="6" w:space="0" w:color="145192"/>
              <w:right w:val="double" w:sz="4" w:space="0" w:color="145192"/>
            </w:tcBorders>
            <w:hideMark/>
          </w:tcPr>
          <w:p w14:paraId="50E60A88" w14:textId="77777777" w:rsidR="00B627F8" w:rsidRPr="00E36DDD" w:rsidRDefault="00B627F8">
            <w:pPr>
              <w:autoSpaceDE w:val="0"/>
              <w:autoSpaceDN w:val="0"/>
              <w:adjustRightInd w:val="0"/>
              <w:rPr>
                <w:bCs/>
                <w:sz w:val="20"/>
                <w:szCs w:val="20"/>
              </w:rPr>
            </w:pPr>
            <w:r w:rsidRPr="00E36DDD">
              <w:rPr>
                <w:bCs/>
                <w:sz w:val="20"/>
                <w:szCs w:val="20"/>
              </w:rPr>
              <w:t>Correction</w:t>
            </w:r>
          </w:p>
        </w:tc>
      </w:tr>
      <w:tr w:rsidR="00B627F8" w:rsidRPr="00E36DDD" w14:paraId="184DE7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7A50C22" w14:textId="77777777" w:rsidR="00B627F8" w:rsidRPr="00E36DDD" w:rsidRDefault="00B627F8">
            <w:pPr>
              <w:autoSpaceDE w:val="0"/>
              <w:autoSpaceDN w:val="0"/>
              <w:adjustRightInd w:val="0"/>
              <w:rPr>
                <w:bCs/>
                <w:sz w:val="20"/>
                <w:szCs w:val="20"/>
              </w:rPr>
            </w:pPr>
            <w:r w:rsidRPr="00E36DDD">
              <w:rPr>
                <w:bCs/>
                <w:sz w:val="20"/>
                <w:szCs w:val="20"/>
              </w:rPr>
              <w:t>CO</w:t>
            </w:r>
          </w:p>
        </w:tc>
        <w:tc>
          <w:tcPr>
            <w:tcW w:w="3600" w:type="dxa"/>
            <w:tcBorders>
              <w:top w:val="single" w:sz="6" w:space="0" w:color="145192"/>
              <w:left w:val="single" w:sz="6" w:space="0" w:color="145192"/>
              <w:bottom w:val="single" w:sz="6" w:space="0" w:color="145192"/>
              <w:right w:val="double" w:sz="4" w:space="0" w:color="145192"/>
            </w:tcBorders>
            <w:hideMark/>
          </w:tcPr>
          <w:p w14:paraId="51CF49C5" w14:textId="77777777" w:rsidR="00B627F8" w:rsidRPr="00E36DDD" w:rsidRDefault="00B627F8">
            <w:pPr>
              <w:autoSpaceDE w:val="0"/>
              <w:autoSpaceDN w:val="0"/>
              <w:adjustRightInd w:val="0"/>
              <w:rPr>
                <w:bCs/>
                <w:sz w:val="20"/>
                <w:szCs w:val="20"/>
              </w:rPr>
            </w:pPr>
            <w:r w:rsidRPr="00E36DDD">
              <w:rPr>
                <w:bCs/>
                <w:sz w:val="20"/>
                <w:szCs w:val="20"/>
              </w:rPr>
              <w:t>County</w:t>
            </w:r>
          </w:p>
        </w:tc>
      </w:tr>
      <w:tr w:rsidR="00B627F8" w:rsidRPr="00E36DDD" w14:paraId="429739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A7B6CB" w14:textId="77777777" w:rsidR="00B627F8" w:rsidRPr="00E36DDD" w:rsidRDefault="00B627F8">
            <w:pPr>
              <w:autoSpaceDE w:val="0"/>
              <w:autoSpaceDN w:val="0"/>
              <w:adjustRightInd w:val="0"/>
              <w:rPr>
                <w:bCs/>
                <w:sz w:val="20"/>
                <w:szCs w:val="20"/>
              </w:rPr>
            </w:pPr>
            <w:r w:rsidRPr="00E36DDD">
              <w:rPr>
                <w:bCs/>
                <w:sz w:val="20"/>
                <w:szCs w:val="20"/>
              </w:rPr>
              <w:t>CUR</w:t>
            </w:r>
          </w:p>
        </w:tc>
        <w:tc>
          <w:tcPr>
            <w:tcW w:w="3600" w:type="dxa"/>
            <w:tcBorders>
              <w:top w:val="single" w:sz="6" w:space="0" w:color="145192"/>
              <w:left w:val="single" w:sz="6" w:space="0" w:color="145192"/>
              <w:bottom w:val="single" w:sz="6" w:space="0" w:color="145192"/>
              <w:right w:val="double" w:sz="4" w:space="0" w:color="145192"/>
            </w:tcBorders>
            <w:hideMark/>
          </w:tcPr>
          <w:p w14:paraId="601C8E98" w14:textId="77777777" w:rsidR="00B627F8" w:rsidRPr="00E36DDD" w:rsidRDefault="00B627F8">
            <w:pPr>
              <w:autoSpaceDE w:val="0"/>
              <w:autoSpaceDN w:val="0"/>
              <w:adjustRightInd w:val="0"/>
              <w:rPr>
                <w:bCs/>
                <w:sz w:val="20"/>
                <w:szCs w:val="20"/>
              </w:rPr>
            </w:pPr>
            <w:r w:rsidRPr="00E36DDD">
              <w:rPr>
                <w:bCs/>
                <w:sz w:val="20"/>
                <w:szCs w:val="20"/>
              </w:rPr>
              <w:t>Curriculum</w:t>
            </w:r>
          </w:p>
        </w:tc>
      </w:tr>
      <w:tr w:rsidR="00B627F8" w:rsidRPr="00E36DDD" w14:paraId="31422C2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72C8C2" w14:textId="77777777" w:rsidR="00B627F8" w:rsidRPr="00E36DDD" w:rsidRDefault="00B627F8">
            <w:pPr>
              <w:autoSpaceDE w:val="0"/>
              <w:autoSpaceDN w:val="0"/>
              <w:adjustRightInd w:val="0"/>
              <w:rPr>
                <w:bCs/>
                <w:sz w:val="20"/>
                <w:szCs w:val="20"/>
              </w:rPr>
            </w:pPr>
            <w:r w:rsidRPr="00E36DDD">
              <w:rPr>
                <w:bCs/>
                <w:sz w:val="20"/>
                <w:szCs w:val="20"/>
              </w:rPr>
              <w:t>DEPT</w:t>
            </w:r>
          </w:p>
        </w:tc>
        <w:tc>
          <w:tcPr>
            <w:tcW w:w="3600" w:type="dxa"/>
            <w:tcBorders>
              <w:top w:val="single" w:sz="6" w:space="0" w:color="145192"/>
              <w:left w:val="single" w:sz="6" w:space="0" w:color="145192"/>
              <w:bottom w:val="single" w:sz="6" w:space="0" w:color="145192"/>
              <w:right w:val="double" w:sz="4" w:space="0" w:color="145192"/>
            </w:tcBorders>
            <w:hideMark/>
          </w:tcPr>
          <w:p w14:paraId="548C9BCF" w14:textId="77777777" w:rsidR="00B627F8" w:rsidRPr="00E36DDD" w:rsidRDefault="00B627F8">
            <w:pPr>
              <w:autoSpaceDE w:val="0"/>
              <w:autoSpaceDN w:val="0"/>
              <w:adjustRightInd w:val="0"/>
              <w:rPr>
                <w:bCs/>
                <w:sz w:val="20"/>
                <w:szCs w:val="20"/>
              </w:rPr>
            </w:pPr>
            <w:r w:rsidRPr="00E36DDD">
              <w:rPr>
                <w:bCs/>
                <w:sz w:val="20"/>
                <w:szCs w:val="20"/>
              </w:rPr>
              <w:t>Department</w:t>
            </w:r>
          </w:p>
        </w:tc>
      </w:tr>
      <w:tr w:rsidR="00B627F8" w:rsidRPr="00E36DDD" w14:paraId="183A1CB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2A52A89" w14:textId="77777777" w:rsidR="00B627F8" w:rsidRPr="00E36DDD" w:rsidRDefault="00B627F8">
            <w:pPr>
              <w:autoSpaceDE w:val="0"/>
              <w:autoSpaceDN w:val="0"/>
              <w:adjustRightInd w:val="0"/>
              <w:rPr>
                <w:bCs/>
                <w:sz w:val="20"/>
                <w:szCs w:val="20"/>
              </w:rPr>
            </w:pPr>
            <w:r w:rsidRPr="00E36DDD">
              <w:rPr>
                <w:bCs/>
                <w:sz w:val="20"/>
                <w:szCs w:val="20"/>
              </w:rPr>
              <w:t>DIST</w:t>
            </w:r>
          </w:p>
        </w:tc>
        <w:tc>
          <w:tcPr>
            <w:tcW w:w="3600" w:type="dxa"/>
            <w:tcBorders>
              <w:top w:val="single" w:sz="6" w:space="0" w:color="145192"/>
              <w:left w:val="single" w:sz="6" w:space="0" w:color="145192"/>
              <w:bottom w:val="single" w:sz="6" w:space="0" w:color="145192"/>
              <w:right w:val="double" w:sz="4" w:space="0" w:color="145192"/>
            </w:tcBorders>
            <w:hideMark/>
          </w:tcPr>
          <w:p w14:paraId="255DBD76" w14:textId="77777777" w:rsidR="00B627F8" w:rsidRPr="00E36DDD" w:rsidRDefault="00B627F8">
            <w:pPr>
              <w:autoSpaceDE w:val="0"/>
              <w:autoSpaceDN w:val="0"/>
              <w:adjustRightInd w:val="0"/>
              <w:rPr>
                <w:bCs/>
                <w:sz w:val="20"/>
                <w:szCs w:val="20"/>
              </w:rPr>
            </w:pPr>
            <w:r w:rsidRPr="00E36DDD">
              <w:rPr>
                <w:bCs/>
                <w:sz w:val="20"/>
                <w:szCs w:val="20"/>
              </w:rPr>
              <w:t>District</w:t>
            </w:r>
          </w:p>
        </w:tc>
      </w:tr>
      <w:tr w:rsidR="00B627F8" w:rsidRPr="00E36DDD" w14:paraId="1EDCE35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6CE2A4" w14:textId="77777777" w:rsidR="00B627F8" w:rsidRPr="00E36DDD" w:rsidRDefault="00B627F8">
            <w:pPr>
              <w:autoSpaceDE w:val="0"/>
              <w:autoSpaceDN w:val="0"/>
              <w:adjustRightInd w:val="0"/>
              <w:rPr>
                <w:bCs/>
                <w:sz w:val="20"/>
                <w:szCs w:val="20"/>
              </w:rPr>
            </w:pPr>
            <w:r w:rsidRPr="00E36DDD">
              <w:rPr>
                <w:bCs/>
                <w:sz w:val="20"/>
                <w:szCs w:val="20"/>
              </w:rPr>
              <w:t>DVL</w:t>
            </w:r>
          </w:p>
        </w:tc>
        <w:tc>
          <w:tcPr>
            <w:tcW w:w="3600" w:type="dxa"/>
            <w:tcBorders>
              <w:top w:val="single" w:sz="6" w:space="0" w:color="145192"/>
              <w:left w:val="single" w:sz="6" w:space="0" w:color="145192"/>
              <w:bottom w:val="single" w:sz="6" w:space="0" w:color="145192"/>
              <w:right w:val="double" w:sz="4" w:space="0" w:color="145192"/>
            </w:tcBorders>
            <w:hideMark/>
          </w:tcPr>
          <w:p w14:paraId="543F639A" w14:textId="77777777" w:rsidR="00B627F8" w:rsidRPr="00E36DDD" w:rsidRDefault="00B627F8">
            <w:pPr>
              <w:autoSpaceDE w:val="0"/>
              <w:autoSpaceDN w:val="0"/>
              <w:adjustRightInd w:val="0"/>
              <w:rPr>
                <w:bCs/>
                <w:sz w:val="20"/>
                <w:szCs w:val="20"/>
              </w:rPr>
            </w:pPr>
            <w:r w:rsidRPr="00E36DDD">
              <w:rPr>
                <w:bCs/>
                <w:sz w:val="20"/>
                <w:szCs w:val="20"/>
              </w:rPr>
              <w:t>Development</w:t>
            </w:r>
          </w:p>
        </w:tc>
      </w:tr>
      <w:tr w:rsidR="00B627F8" w:rsidRPr="00E36DDD" w14:paraId="423BC7A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0B2727" w14:textId="77777777" w:rsidR="00B627F8" w:rsidRPr="00E36DDD" w:rsidRDefault="00B627F8">
            <w:pPr>
              <w:autoSpaceDE w:val="0"/>
              <w:autoSpaceDN w:val="0"/>
              <w:adjustRightInd w:val="0"/>
              <w:rPr>
                <w:bCs/>
                <w:sz w:val="20"/>
                <w:szCs w:val="20"/>
              </w:rPr>
            </w:pPr>
            <w:r w:rsidRPr="00E36DDD">
              <w:rPr>
                <w:bCs/>
                <w:sz w:val="20"/>
                <w:szCs w:val="20"/>
              </w:rPr>
              <w:t>ED</w:t>
            </w:r>
          </w:p>
        </w:tc>
        <w:tc>
          <w:tcPr>
            <w:tcW w:w="3600" w:type="dxa"/>
            <w:tcBorders>
              <w:top w:val="single" w:sz="6" w:space="0" w:color="145192"/>
              <w:left w:val="single" w:sz="6" w:space="0" w:color="145192"/>
              <w:bottom w:val="single" w:sz="6" w:space="0" w:color="145192"/>
              <w:right w:val="double" w:sz="4" w:space="0" w:color="145192"/>
            </w:tcBorders>
            <w:hideMark/>
          </w:tcPr>
          <w:p w14:paraId="15E9B7C5" w14:textId="77777777" w:rsidR="00B627F8" w:rsidRPr="00E36DDD" w:rsidRDefault="00B627F8">
            <w:pPr>
              <w:autoSpaceDE w:val="0"/>
              <w:autoSpaceDN w:val="0"/>
              <w:adjustRightInd w:val="0"/>
              <w:rPr>
                <w:bCs/>
                <w:sz w:val="20"/>
                <w:szCs w:val="20"/>
              </w:rPr>
            </w:pPr>
            <w:r w:rsidRPr="00E36DDD">
              <w:rPr>
                <w:bCs/>
                <w:sz w:val="20"/>
                <w:szCs w:val="20"/>
              </w:rPr>
              <w:t>Education</w:t>
            </w:r>
          </w:p>
        </w:tc>
      </w:tr>
      <w:tr w:rsidR="00B627F8" w:rsidRPr="00E36DDD" w14:paraId="0F2B6CF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A67F9CA" w14:textId="77777777" w:rsidR="00B627F8" w:rsidRPr="00E36DDD" w:rsidRDefault="00B627F8">
            <w:pPr>
              <w:autoSpaceDE w:val="0"/>
              <w:autoSpaceDN w:val="0"/>
              <w:adjustRightInd w:val="0"/>
              <w:rPr>
                <w:bCs/>
                <w:sz w:val="20"/>
                <w:szCs w:val="20"/>
              </w:rPr>
            </w:pPr>
            <w:r w:rsidRPr="00E36DDD">
              <w:rPr>
                <w:bCs/>
                <w:sz w:val="20"/>
                <w:szCs w:val="20"/>
              </w:rPr>
              <w:t>EDL</w:t>
            </w:r>
          </w:p>
        </w:tc>
        <w:tc>
          <w:tcPr>
            <w:tcW w:w="3600" w:type="dxa"/>
            <w:tcBorders>
              <w:top w:val="single" w:sz="6" w:space="0" w:color="145192"/>
              <w:left w:val="single" w:sz="6" w:space="0" w:color="145192"/>
              <w:bottom w:val="single" w:sz="6" w:space="0" w:color="145192"/>
              <w:right w:val="double" w:sz="4" w:space="0" w:color="145192"/>
            </w:tcBorders>
            <w:hideMark/>
          </w:tcPr>
          <w:p w14:paraId="51E667DD" w14:textId="77777777" w:rsidR="00B627F8" w:rsidRPr="00E36DDD" w:rsidRDefault="00B627F8">
            <w:pPr>
              <w:autoSpaceDE w:val="0"/>
              <w:autoSpaceDN w:val="0"/>
              <w:adjustRightInd w:val="0"/>
              <w:rPr>
                <w:bCs/>
                <w:sz w:val="20"/>
                <w:szCs w:val="20"/>
              </w:rPr>
            </w:pPr>
            <w:r w:rsidRPr="00E36DDD">
              <w:rPr>
                <w:bCs/>
                <w:sz w:val="20"/>
                <w:szCs w:val="20"/>
              </w:rPr>
              <w:t>Educational</w:t>
            </w:r>
          </w:p>
        </w:tc>
      </w:tr>
      <w:tr w:rsidR="00B627F8" w:rsidRPr="00E36DDD" w14:paraId="6AE435C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FFF235C" w14:textId="77777777" w:rsidR="00B627F8" w:rsidRPr="00E36DDD" w:rsidRDefault="00B627F8">
            <w:pPr>
              <w:autoSpaceDE w:val="0"/>
              <w:autoSpaceDN w:val="0"/>
              <w:adjustRightInd w:val="0"/>
              <w:rPr>
                <w:bCs/>
                <w:sz w:val="20"/>
                <w:szCs w:val="20"/>
              </w:rPr>
            </w:pPr>
            <w:r w:rsidRPr="00E36DDD">
              <w:rPr>
                <w:bCs/>
                <w:sz w:val="20"/>
                <w:szCs w:val="20"/>
              </w:rPr>
              <w:t>ELEM</w:t>
            </w:r>
          </w:p>
        </w:tc>
        <w:tc>
          <w:tcPr>
            <w:tcW w:w="3600" w:type="dxa"/>
            <w:tcBorders>
              <w:top w:val="single" w:sz="6" w:space="0" w:color="145192"/>
              <w:left w:val="single" w:sz="6" w:space="0" w:color="145192"/>
              <w:bottom w:val="single" w:sz="6" w:space="0" w:color="145192"/>
              <w:right w:val="double" w:sz="4" w:space="0" w:color="145192"/>
            </w:tcBorders>
            <w:hideMark/>
          </w:tcPr>
          <w:p w14:paraId="49FC30AD" w14:textId="77777777" w:rsidR="00B627F8" w:rsidRPr="00E36DDD" w:rsidRDefault="00B627F8">
            <w:pPr>
              <w:autoSpaceDE w:val="0"/>
              <w:autoSpaceDN w:val="0"/>
              <w:adjustRightInd w:val="0"/>
              <w:rPr>
                <w:bCs/>
                <w:sz w:val="20"/>
                <w:szCs w:val="20"/>
              </w:rPr>
            </w:pPr>
            <w:r w:rsidRPr="00E36DDD">
              <w:rPr>
                <w:bCs/>
                <w:sz w:val="20"/>
                <w:szCs w:val="20"/>
              </w:rPr>
              <w:t>Elementary</w:t>
            </w:r>
          </w:p>
        </w:tc>
      </w:tr>
      <w:tr w:rsidR="00B627F8" w:rsidRPr="00E36DDD" w14:paraId="62DDCA5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FF05129" w14:textId="77777777" w:rsidR="00B627F8" w:rsidRPr="00E36DDD" w:rsidRDefault="00B627F8">
            <w:pPr>
              <w:autoSpaceDE w:val="0"/>
              <w:autoSpaceDN w:val="0"/>
              <w:adjustRightInd w:val="0"/>
              <w:rPr>
                <w:bCs/>
                <w:sz w:val="20"/>
                <w:szCs w:val="20"/>
              </w:rPr>
            </w:pPr>
            <w:r w:rsidRPr="00E36DDD">
              <w:rPr>
                <w:bCs/>
                <w:sz w:val="20"/>
                <w:szCs w:val="20"/>
              </w:rPr>
              <w:t>ELEMSCH</w:t>
            </w:r>
          </w:p>
        </w:tc>
        <w:tc>
          <w:tcPr>
            <w:tcW w:w="3600" w:type="dxa"/>
            <w:tcBorders>
              <w:top w:val="single" w:sz="6" w:space="0" w:color="145192"/>
              <w:left w:val="single" w:sz="6" w:space="0" w:color="145192"/>
              <w:bottom w:val="single" w:sz="6" w:space="0" w:color="145192"/>
              <w:right w:val="double" w:sz="4" w:space="0" w:color="145192"/>
            </w:tcBorders>
            <w:hideMark/>
          </w:tcPr>
          <w:p w14:paraId="51667686" w14:textId="77777777" w:rsidR="00B627F8" w:rsidRPr="00E36DDD" w:rsidRDefault="00B627F8">
            <w:pPr>
              <w:autoSpaceDE w:val="0"/>
              <w:autoSpaceDN w:val="0"/>
              <w:adjustRightInd w:val="0"/>
              <w:rPr>
                <w:bCs/>
                <w:sz w:val="20"/>
                <w:szCs w:val="20"/>
              </w:rPr>
            </w:pPr>
            <w:r w:rsidRPr="00E36DDD">
              <w:rPr>
                <w:bCs/>
                <w:sz w:val="20"/>
                <w:szCs w:val="20"/>
              </w:rPr>
              <w:t>Elementary School</w:t>
            </w:r>
          </w:p>
        </w:tc>
      </w:tr>
      <w:tr w:rsidR="00B627F8" w:rsidRPr="00E36DDD" w14:paraId="7A440C5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A87FBC" w14:textId="77777777" w:rsidR="00B627F8" w:rsidRPr="00E36DDD" w:rsidRDefault="00B627F8">
            <w:pPr>
              <w:autoSpaceDE w:val="0"/>
              <w:autoSpaceDN w:val="0"/>
              <w:adjustRightInd w:val="0"/>
              <w:rPr>
                <w:bCs/>
                <w:sz w:val="20"/>
                <w:szCs w:val="20"/>
              </w:rPr>
            </w:pPr>
            <w:r w:rsidRPr="00E36DDD">
              <w:rPr>
                <w:bCs/>
                <w:sz w:val="20"/>
                <w:szCs w:val="20"/>
              </w:rPr>
              <w:t>EXM</w:t>
            </w:r>
          </w:p>
        </w:tc>
        <w:tc>
          <w:tcPr>
            <w:tcW w:w="3600" w:type="dxa"/>
            <w:tcBorders>
              <w:top w:val="single" w:sz="6" w:space="0" w:color="145192"/>
              <w:left w:val="single" w:sz="6" w:space="0" w:color="145192"/>
              <w:bottom w:val="single" w:sz="6" w:space="0" w:color="145192"/>
              <w:right w:val="double" w:sz="4" w:space="0" w:color="145192"/>
            </w:tcBorders>
            <w:hideMark/>
          </w:tcPr>
          <w:p w14:paraId="68395378" w14:textId="77777777" w:rsidR="00B627F8" w:rsidRPr="00E36DDD" w:rsidRDefault="00B627F8">
            <w:pPr>
              <w:autoSpaceDE w:val="0"/>
              <w:autoSpaceDN w:val="0"/>
              <w:adjustRightInd w:val="0"/>
              <w:rPr>
                <w:bCs/>
                <w:sz w:val="20"/>
                <w:szCs w:val="20"/>
              </w:rPr>
            </w:pPr>
            <w:r w:rsidRPr="00E36DDD">
              <w:rPr>
                <w:bCs/>
                <w:sz w:val="20"/>
                <w:szCs w:val="20"/>
              </w:rPr>
              <w:t>Exempted</w:t>
            </w:r>
          </w:p>
        </w:tc>
      </w:tr>
      <w:tr w:rsidR="00B627F8" w:rsidRPr="00E36DDD" w14:paraId="556D0C7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F996495" w14:textId="77777777" w:rsidR="00B627F8" w:rsidRPr="00E36DDD" w:rsidRDefault="00B627F8">
            <w:pPr>
              <w:autoSpaceDE w:val="0"/>
              <w:autoSpaceDN w:val="0"/>
              <w:adjustRightInd w:val="0"/>
              <w:rPr>
                <w:bCs/>
                <w:sz w:val="20"/>
                <w:szCs w:val="20"/>
              </w:rPr>
            </w:pPr>
            <w:r w:rsidRPr="00E36DDD">
              <w:rPr>
                <w:bCs/>
                <w:sz w:val="20"/>
                <w:szCs w:val="20"/>
              </w:rPr>
              <w:t>FAM</w:t>
            </w:r>
          </w:p>
        </w:tc>
        <w:tc>
          <w:tcPr>
            <w:tcW w:w="3600" w:type="dxa"/>
            <w:tcBorders>
              <w:top w:val="single" w:sz="6" w:space="0" w:color="145192"/>
              <w:left w:val="single" w:sz="6" w:space="0" w:color="145192"/>
              <w:bottom w:val="single" w:sz="6" w:space="0" w:color="145192"/>
              <w:right w:val="double" w:sz="4" w:space="0" w:color="145192"/>
            </w:tcBorders>
            <w:hideMark/>
          </w:tcPr>
          <w:p w14:paraId="5AB463FF" w14:textId="77777777" w:rsidR="00B627F8" w:rsidRPr="00E36DDD" w:rsidRDefault="00B627F8">
            <w:pPr>
              <w:autoSpaceDE w:val="0"/>
              <w:autoSpaceDN w:val="0"/>
              <w:adjustRightInd w:val="0"/>
              <w:rPr>
                <w:bCs/>
                <w:sz w:val="20"/>
                <w:szCs w:val="20"/>
              </w:rPr>
            </w:pPr>
            <w:r w:rsidRPr="00E36DDD">
              <w:rPr>
                <w:bCs/>
                <w:sz w:val="20"/>
                <w:szCs w:val="20"/>
              </w:rPr>
              <w:t>Family</w:t>
            </w:r>
          </w:p>
        </w:tc>
      </w:tr>
      <w:tr w:rsidR="00B627F8" w:rsidRPr="00E36DDD" w14:paraId="6DACAE9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3853C54" w14:textId="77777777" w:rsidR="00B627F8" w:rsidRPr="00E36DDD" w:rsidRDefault="00B627F8">
            <w:pPr>
              <w:autoSpaceDE w:val="0"/>
              <w:autoSpaceDN w:val="0"/>
              <w:adjustRightInd w:val="0"/>
              <w:rPr>
                <w:bCs/>
                <w:sz w:val="20"/>
                <w:szCs w:val="20"/>
              </w:rPr>
            </w:pPr>
            <w:r w:rsidRPr="00E36DDD">
              <w:rPr>
                <w:bCs/>
                <w:sz w:val="20"/>
                <w:szCs w:val="20"/>
              </w:rPr>
              <w:t>HLT</w:t>
            </w:r>
          </w:p>
        </w:tc>
        <w:tc>
          <w:tcPr>
            <w:tcW w:w="3600" w:type="dxa"/>
            <w:tcBorders>
              <w:top w:val="single" w:sz="6" w:space="0" w:color="145192"/>
              <w:left w:val="single" w:sz="6" w:space="0" w:color="145192"/>
              <w:bottom w:val="single" w:sz="6" w:space="0" w:color="145192"/>
              <w:right w:val="double" w:sz="4" w:space="0" w:color="145192"/>
            </w:tcBorders>
            <w:hideMark/>
          </w:tcPr>
          <w:p w14:paraId="39683457" w14:textId="77777777" w:rsidR="00B627F8" w:rsidRPr="00E36DDD" w:rsidRDefault="00B627F8">
            <w:pPr>
              <w:autoSpaceDE w:val="0"/>
              <w:autoSpaceDN w:val="0"/>
              <w:adjustRightInd w:val="0"/>
              <w:rPr>
                <w:bCs/>
                <w:sz w:val="20"/>
                <w:szCs w:val="20"/>
              </w:rPr>
            </w:pPr>
            <w:r w:rsidRPr="00E36DDD">
              <w:rPr>
                <w:bCs/>
                <w:sz w:val="20"/>
                <w:szCs w:val="20"/>
              </w:rPr>
              <w:t>Health</w:t>
            </w:r>
          </w:p>
        </w:tc>
      </w:tr>
      <w:tr w:rsidR="00B627F8" w:rsidRPr="00E36DDD" w14:paraId="6A61ED3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B1DD06" w14:textId="77777777" w:rsidR="00B627F8" w:rsidRPr="00E36DDD" w:rsidRDefault="00B627F8">
            <w:pPr>
              <w:autoSpaceDE w:val="0"/>
              <w:autoSpaceDN w:val="0"/>
              <w:adjustRightInd w:val="0"/>
              <w:rPr>
                <w:bCs/>
                <w:sz w:val="20"/>
                <w:szCs w:val="20"/>
              </w:rPr>
            </w:pPr>
            <w:r w:rsidRPr="00E36DDD">
              <w:rPr>
                <w:bCs/>
                <w:sz w:val="20"/>
                <w:szCs w:val="20"/>
              </w:rPr>
              <w:t>HM</w:t>
            </w:r>
          </w:p>
        </w:tc>
        <w:tc>
          <w:tcPr>
            <w:tcW w:w="3600" w:type="dxa"/>
            <w:tcBorders>
              <w:top w:val="single" w:sz="6" w:space="0" w:color="145192"/>
              <w:left w:val="single" w:sz="6" w:space="0" w:color="145192"/>
              <w:bottom w:val="single" w:sz="6" w:space="0" w:color="145192"/>
              <w:right w:val="double" w:sz="4" w:space="0" w:color="145192"/>
            </w:tcBorders>
            <w:hideMark/>
          </w:tcPr>
          <w:p w14:paraId="0678FBD6" w14:textId="77777777" w:rsidR="00B627F8" w:rsidRPr="00E36DDD" w:rsidRDefault="00B627F8">
            <w:pPr>
              <w:autoSpaceDE w:val="0"/>
              <w:autoSpaceDN w:val="0"/>
              <w:adjustRightInd w:val="0"/>
              <w:rPr>
                <w:bCs/>
                <w:sz w:val="20"/>
                <w:szCs w:val="20"/>
              </w:rPr>
            </w:pPr>
            <w:r w:rsidRPr="00E36DDD">
              <w:rPr>
                <w:bCs/>
                <w:sz w:val="20"/>
                <w:szCs w:val="20"/>
              </w:rPr>
              <w:t>Home</w:t>
            </w:r>
          </w:p>
        </w:tc>
      </w:tr>
      <w:tr w:rsidR="00B627F8" w:rsidRPr="00E36DDD" w14:paraId="28519DD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9D7860B" w14:textId="77777777" w:rsidR="00B627F8" w:rsidRPr="00E36DDD" w:rsidRDefault="00B627F8">
            <w:pPr>
              <w:autoSpaceDE w:val="0"/>
              <w:autoSpaceDN w:val="0"/>
              <w:adjustRightInd w:val="0"/>
              <w:rPr>
                <w:bCs/>
                <w:sz w:val="20"/>
                <w:szCs w:val="20"/>
              </w:rPr>
            </w:pPr>
            <w:r w:rsidRPr="00E36DDD">
              <w:rPr>
                <w:bCs/>
                <w:sz w:val="20"/>
                <w:szCs w:val="20"/>
              </w:rPr>
              <w:t>HS</w:t>
            </w:r>
          </w:p>
        </w:tc>
        <w:tc>
          <w:tcPr>
            <w:tcW w:w="3600" w:type="dxa"/>
            <w:tcBorders>
              <w:top w:val="single" w:sz="6" w:space="0" w:color="145192"/>
              <w:left w:val="single" w:sz="6" w:space="0" w:color="145192"/>
              <w:bottom w:val="single" w:sz="6" w:space="0" w:color="145192"/>
              <w:right w:val="double" w:sz="4" w:space="0" w:color="145192"/>
            </w:tcBorders>
            <w:hideMark/>
          </w:tcPr>
          <w:p w14:paraId="6C3E2D02" w14:textId="77777777" w:rsidR="00B627F8" w:rsidRPr="00E36DDD" w:rsidRDefault="00B627F8">
            <w:pPr>
              <w:autoSpaceDE w:val="0"/>
              <w:autoSpaceDN w:val="0"/>
              <w:adjustRightInd w:val="0"/>
              <w:rPr>
                <w:bCs/>
                <w:sz w:val="20"/>
                <w:szCs w:val="20"/>
              </w:rPr>
            </w:pPr>
            <w:r w:rsidRPr="00E36DDD">
              <w:rPr>
                <w:bCs/>
                <w:sz w:val="20"/>
                <w:szCs w:val="20"/>
              </w:rPr>
              <w:t>High School</w:t>
            </w:r>
          </w:p>
        </w:tc>
      </w:tr>
      <w:tr w:rsidR="00B627F8" w:rsidRPr="00E36DDD" w14:paraId="5EA5FD3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E20FB2C" w14:textId="77777777" w:rsidR="00B627F8" w:rsidRPr="00E36DDD" w:rsidRDefault="00B627F8">
            <w:pPr>
              <w:autoSpaceDE w:val="0"/>
              <w:autoSpaceDN w:val="0"/>
              <w:adjustRightInd w:val="0"/>
              <w:rPr>
                <w:bCs/>
                <w:sz w:val="20"/>
                <w:szCs w:val="20"/>
              </w:rPr>
            </w:pPr>
            <w:r w:rsidRPr="00E36DDD">
              <w:rPr>
                <w:bCs/>
                <w:sz w:val="20"/>
                <w:szCs w:val="20"/>
              </w:rPr>
              <w:t>IMP</w:t>
            </w:r>
          </w:p>
        </w:tc>
        <w:tc>
          <w:tcPr>
            <w:tcW w:w="3600" w:type="dxa"/>
            <w:tcBorders>
              <w:top w:val="single" w:sz="6" w:space="0" w:color="145192"/>
              <w:left w:val="single" w:sz="6" w:space="0" w:color="145192"/>
              <w:bottom w:val="single" w:sz="6" w:space="0" w:color="145192"/>
              <w:right w:val="double" w:sz="4" w:space="0" w:color="145192"/>
            </w:tcBorders>
            <w:hideMark/>
          </w:tcPr>
          <w:p w14:paraId="3250BE6C" w14:textId="77777777" w:rsidR="00B627F8" w:rsidRPr="00E36DDD" w:rsidRDefault="00B627F8">
            <w:pPr>
              <w:autoSpaceDE w:val="0"/>
              <w:autoSpaceDN w:val="0"/>
              <w:adjustRightInd w:val="0"/>
              <w:rPr>
                <w:bCs/>
                <w:sz w:val="20"/>
                <w:szCs w:val="20"/>
              </w:rPr>
            </w:pPr>
            <w:r w:rsidRPr="00E36DDD">
              <w:rPr>
                <w:bCs/>
                <w:sz w:val="20"/>
                <w:szCs w:val="20"/>
              </w:rPr>
              <w:t>Improvement</w:t>
            </w:r>
          </w:p>
        </w:tc>
      </w:tr>
      <w:tr w:rsidR="00B627F8" w:rsidRPr="00E36DDD" w14:paraId="2AE8CEB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F0FC5B"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State">
                <w:r w:rsidRPr="00E36DDD">
                  <w:rPr>
                    <w:bCs/>
                    <w:sz w:val="20"/>
                    <w:szCs w:val="20"/>
                  </w:rPr>
                  <w:t>IND</w:t>
                </w:r>
              </w:smartTag>
            </w:smartTag>
          </w:p>
        </w:tc>
        <w:tc>
          <w:tcPr>
            <w:tcW w:w="3600" w:type="dxa"/>
            <w:tcBorders>
              <w:top w:val="single" w:sz="6" w:space="0" w:color="145192"/>
              <w:left w:val="single" w:sz="6" w:space="0" w:color="145192"/>
              <w:bottom w:val="single" w:sz="6" w:space="0" w:color="145192"/>
              <w:right w:val="double" w:sz="4" w:space="0" w:color="145192"/>
            </w:tcBorders>
            <w:hideMark/>
          </w:tcPr>
          <w:p w14:paraId="580DF7D0" w14:textId="77777777" w:rsidR="00B627F8" w:rsidRPr="00E36DDD" w:rsidRDefault="00B627F8">
            <w:pPr>
              <w:autoSpaceDE w:val="0"/>
              <w:autoSpaceDN w:val="0"/>
              <w:adjustRightInd w:val="0"/>
              <w:rPr>
                <w:bCs/>
                <w:sz w:val="20"/>
                <w:szCs w:val="20"/>
              </w:rPr>
            </w:pPr>
            <w:r w:rsidRPr="00E36DDD">
              <w:rPr>
                <w:bCs/>
                <w:sz w:val="20"/>
                <w:szCs w:val="20"/>
              </w:rPr>
              <w:t>Independent</w:t>
            </w:r>
          </w:p>
        </w:tc>
      </w:tr>
      <w:tr w:rsidR="00B627F8" w:rsidRPr="00E36DDD" w14:paraId="61DE4C5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04F0864" w14:textId="77777777" w:rsidR="00B627F8" w:rsidRPr="00E36DDD" w:rsidRDefault="00B627F8">
            <w:pPr>
              <w:autoSpaceDE w:val="0"/>
              <w:autoSpaceDN w:val="0"/>
              <w:adjustRightInd w:val="0"/>
              <w:rPr>
                <w:bCs/>
                <w:sz w:val="20"/>
                <w:szCs w:val="20"/>
              </w:rPr>
            </w:pPr>
            <w:r w:rsidRPr="00E36DDD">
              <w:rPr>
                <w:bCs/>
                <w:sz w:val="20"/>
                <w:szCs w:val="20"/>
              </w:rPr>
              <w:t>INST</w:t>
            </w:r>
          </w:p>
        </w:tc>
        <w:tc>
          <w:tcPr>
            <w:tcW w:w="3600" w:type="dxa"/>
            <w:tcBorders>
              <w:top w:val="single" w:sz="6" w:space="0" w:color="145192"/>
              <w:left w:val="single" w:sz="6" w:space="0" w:color="145192"/>
              <w:bottom w:val="single" w:sz="6" w:space="0" w:color="145192"/>
              <w:right w:val="double" w:sz="4" w:space="0" w:color="145192"/>
            </w:tcBorders>
            <w:hideMark/>
          </w:tcPr>
          <w:p w14:paraId="3301A9DD" w14:textId="77777777" w:rsidR="00B627F8" w:rsidRPr="00E36DDD" w:rsidRDefault="00B627F8">
            <w:pPr>
              <w:autoSpaceDE w:val="0"/>
              <w:autoSpaceDN w:val="0"/>
              <w:adjustRightInd w:val="0"/>
              <w:rPr>
                <w:bCs/>
                <w:sz w:val="20"/>
                <w:szCs w:val="20"/>
              </w:rPr>
            </w:pPr>
            <w:r w:rsidRPr="00E36DDD">
              <w:rPr>
                <w:bCs/>
                <w:sz w:val="20"/>
                <w:szCs w:val="20"/>
              </w:rPr>
              <w:t>Institution</w:t>
            </w:r>
          </w:p>
        </w:tc>
      </w:tr>
      <w:tr w:rsidR="00B627F8" w:rsidRPr="00E36DDD" w14:paraId="56DFDFC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8238345" w14:textId="77777777" w:rsidR="00B627F8" w:rsidRPr="00E36DDD" w:rsidRDefault="00B627F8">
            <w:pPr>
              <w:autoSpaceDE w:val="0"/>
              <w:autoSpaceDN w:val="0"/>
              <w:adjustRightInd w:val="0"/>
              <w:rPr>
                <w:bCs/>
                <w:sz w:val="20"/>
                <w:szCs w:val="20"/>
              </w:rPr>
            </w:pPr>
            <w:r w:rsidRPr="00E36DDD">
              <w:rPr>
                <w:bCs/>
                <w:sz w:val="20"/>
                <w:szCs w:val="20"/>
              </w:rPr>
              <w:t>JCT</w:t>
            </w:r>
          </w:p>
        </w:tc>
        <w:tc>
          <w:tcPr>
            <w:tcW w:w="3600" w:type="dxa"/>
            <w:tcBorders>
              <w:top w:val="single" w:sz="6" w:space="0" w:color="145192"/>
              <w:left w:val="single" w:sz="6" w:space="0" w:color="145192"/>
              <w:bottom w:val="single" w:sz="6" w:space="0" w:color="145192"/>
              <w:right w:val="double" w:sz="4" w:space="0" w:color="145192"/>
            </w:tcBorders>
            <w:hideMark/>
          </w:tcPr>
          <w:p w14:paraId="756FA37D" w14:textId="77777777" w:rsidR="00B627F8" w:rsidRPr="00E36DDD" w:rsidRDefault="00B627F8">
            <w:pPr>
              <w:autoSpaceDE w:val="0"/>
              <w:autoSpaceDN w:val="0"/>
              <w:adjustRightInd w:val="0"/>
              <w:rPr>
                <w:bCs/>
                <w:sz w:val="20"/>
                <w:szCs w:val="20"/>
              </w:rPr>
            </w:pPr>
            <w:r w:rsidRPr="00E36DDD">
              <w:rPr>
                <w:bCs/>
                <w:sz w:val="20"/>
                <w:szCs w:val="20"/>
              </w:rPr>
              <w:t>Junction</w:t>
            </w:r>
          </w:p>
        </w:tc>
      </w:tr>
      <w:tr w:rsidR="00B627F8" w:rsidRPr="00E36DDD" w14:paraId="15ABFDC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599C32A" w14:textId="77777777" w:rsidR="00B627F8" w:rsidRPr="00E36DDD" w:rsidRDefault="00B627F8">
            <w:pPr>
              <w:autoSpaceDE w:val="0"/>
              <w:autoSpaceDN w:val="0"/>
              <w:adjustRightInd w:val="0"/>
              <w:rPr>
                <w:bCs/>
                <w:sz w:val="20"/>
                <w:szCs w:val="20"/>
              </w:rPr>
            </w:pPr>
            <w:r w:rsidRPr="00E36DDD">
              <w:rPr>
                <w:bCs/>
                <w:sz w:val="20"/>
                <w:szCs w:val="20"/>
              </w:rPr>
              <w:t>JHS</w:t>
            </w:r>
          </w:p>
        </w:tc>
        <w:tc>
          <w:tcPr>
            <w:tcW w:w="3600" w:type="dxa"/>
            <w:tcBorders>
              <w:top w:val="single" w:sz="6" w:space="0" w:color="145192"/>
              <w:left w:val="single" w:sz="6" w:space="0" w:color="145192"/>
              <w:bottom w:val="single" w:sz="6" w:space="0" w:color="145192"/>
              <w:right w:val="double" w:sz="4" w:space="0" w:color="145192"/>
            </w:tcBorders>
            <w:hideMark/>
          </w:tcPr>
          <w:p w14:paraId="56E12096" w14:textId="77777777" w:rsidR="00B627F8" w:rsidRPr="00E36DDD" w:rsidRDefault="00B627F8">
            <w:pPr>
              <w:autoSpaceDE w:val="0"/>
              <w:autoSpaceDN w:val="0"/>
              <w:adjustRightInd w:val="0"/>
              <w:rPr>
                <w:bCs/>
                <w:sz w:val="20"/>
                <w:szCs w:val="20"/>
              </w:rPr>
            </w:pPr>
            <w:r w:rsidRPr="00E36DDD">
              <w:rPr>
                <w:bCs/>
                <w:sz w:val="20"/>
                <w:szCs w:val="20"/>
              </w:rPr>
              <w:t>Junior High School</w:t>
            </w:r>
          </w:p>
        </w:tc>
      </w:tr>
      <w:tr w:rsidR="00B627F8" w:rsidRPr="00E36DDD" w14:paraId="1709E2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336243" w14:textId="77777777" w:rsidR="00B627F8" w:rsidRPr="00E36DDD" w:rsidRDefault="00B627F8">
            <w:pPr>
              <w:autoSpaceDE w:val="0"/>
              <w:autoSpaceDN w:val="0"/>
              <w:adjustRightInd w:val="0"/>
              <w:rPr>
                <w:bCs/>
                <w:sz w:val="20"/>
                <w:szCs w:val="20"/>
              </w:rPr>
            </w:pPr>
            <w:r w:rsidRPr="00E36DDD">
              <w:rPr>
                <w:bCs/>
                <w:sz w:val="20"/>
                <w:szCs w:val="20"/>
              </w:rPr>
              <w:t>JR</w:t>
            </w:r>
          </w:p>
        </w:tc>
        <w:tc>
          <w:tcPr>
            <w:tcW w:w="3600" w:type="dxa"/>
            <w:tcBorders>
              <w:top w:val="single" w:sz="6" w:space="0" w:color="145192"/>
              <w:left w:val="single" w:sz="6" w:space="0" w:color="145192"/>
              <w:bottom w:val="single" w:sz="6" w:space="0" w:color="145192"/>
              <w:right w:val="double" w:sz="4" w:space="0" w:color="145192"/>
            </w:tcBorders>
            <w:hideMark/>
          </w:tcPr>
          <w:p w14:paraId="084D42D7" w14:textId="77777777" w:rsidR="00B627F8" w:rsidRPr="00E36DDD" w:rsidRDefault="00B627F8">
            <w:pPr>
              <w:autoSpaceDE w:val="0"/>
              <w:autoSpaceDN w:val="0"/>
              <w:adjustRightInd w:val="0"/>
              <w:rPr>
                <w:bCs/>
                <w:sz w:val="20"/>
                <w:szCs w:val="20"/>
              </w:rPr>
            </w:pPr>
            <w:r w:rsidRPr="00E36DDD">
              <w:rPr>
                <w:bCs/>
                <w:sz w:val="20"/>
                <w:szCs w:val="20"/>
              </w:rPr>
              <w:t>Junior</w:t>
            </w:r>
          </w:p>
        </w:tc>
      </w:tr>
      <w:tr w:rsidR="00B627F8" w:rsidRPr="00E36DDD" w14:paraId="712B133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4F1294" w14:textId="77777777" w:rsidR="00B627F8" w:rsidRPr="00E36DDD" w:rsidRDefault="00B627F8">
            <w:pPr>
              <w:autoSpaceDE w:val="0"/>
              <w:autoSpaceDN w:val="0"/>
              <w:adjustRightInd w:val="0"/>
              <w:rPr>
                <w:bCs/>
                <w:sz w:val="20"/>
                <w:szCs w:val="20"/>
              </w:rPr>
            </w:pPr>
            <w:r w:rsidRPr="00E36DDD">
              <w:rPr>
                <w:bCs/>
                <w:sz w:val="20"/>
                <w:szCs w:val="20"/>
              </w:rPr>
              <w:t>LOC</w:t>
            </w:r>
          </w:p>
        </w:tc>
        <w:tc>
          <w:tcPr>
            <w:tcW w:w="3600" w:type="dxa"/>
            <w:tcBorders>
              <w:top w:val="single" w:sz="6" w:space="0" w:color="145192"/>
              <w:left w:val="single" w:sz="6" w:space="0" w:color="145192"/>
              <w:bottom w:val="single" w:sz="6" w:space="0" w:color="145192"/>
              <w:right w:val="double" w:sz="4" w:space="0" w:color="145192"/>
            </w:tcBorders>
            <w:hideMark/>
          </w:tcPr>
          <w:p w14:paraId="01889E3C" w14:textId="77777777" w:rsidR="00B627F8" w:rsidRPr="00E36DDD" w:rsidRDefault="00B627F8">
            <w:pPr>
              <w:autoSpaceDE w:val="0"/>
              <w:autoSpaceDN w:val="0"/>
              <w:adjustRightInd w:val="0"/>
              <w:rPr>
                <w:bCs/>
                <w:sz w:val="20"/>
                <w:szCs w:val="20"/>
              </w:rPr>
            </w:pPr>
            <w:r w:rsidRPr="00E36DDD">
              <w:rPr>
                <w:bCs/>
                <w:sz w:val="20"/>
                <w:szCs w:val="20"/>
              </w:rPr>
              <w:t>Local</w:t>
            </w:r>
          </w:p>
        </w:tc>
      </w:tr>
      <w:tr w:rsidR="00B627F8" w:rsidRPr="00E36DDD" w14:paraId="7C8721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C8D7117" w14:textId="77777777" w:rsidR="00B627F8" w:rsidRPr="00E36DDD" w:rsidRDefault="00B627F8">
            <w:pPr>
              <w:autoSpaceDE w:val="0"/>
              <w:autoSpaceDN w:val="0"/>
              <w:adjustRightInd w:val="0"/>
              <w:rPr>
                <w:bCs/>
                <w:sz w:val="20"/>
                <w:szCs w:val="20"/>
              </w:rPr>
            </w:pPr>
            <w:r w:rsidRPr="00E36DDD">
              <w:rPr>
                <w:bCs/>
                <w:sz w:val="20"/>
                <w:szCs w:val="20"/>
              </w:rPr>
              <w:t>LRN</w:t>
            </w:r>
          </w:p>
        </w:tc>
        <w:tc>
          <w:tcPr>
            <w:tcW w:w="3600" w:type="dxa"/>
            <w:tcBorders>
              <w:top w:val="single" w:sz="6" w:space="0" w:color="145192"/>
              <w:left w:val="single" w:sz="6" w:space="0" w:color="145192"/>
              <w:bottom w:val="single" w:sz="6" w:space="0" w:color="145192"/>
              <w:right w:val="double" w:sz="4" w:space="0" w:color="145192"/>
            </w:tcBorders>
            <w:hideMark/>
          </w:tcPr>
          <w:p w14:paraId="79383646" w14:textId="77777777" w:rsidR="00B627F8" w:rsidRPr="00E36DDD" w:rsidRDefault="00B627F8">
            <w:pPr>
              <w:autoSpaceDE w:val="0"/>
              <w:autoSpaceDN w:val="0"/>
              <w:adjustRightInd w:val="0"/>
              <w:rPr>
                <w:bCs/>
                <w:sz w:val="20"/>
                <w:szCs w:val="20"/>
              </w:rPr>
            </w:pPr>
            <w:r w:rsidRPr="00E36DDD">
              <w:rPr>
                <w:bCs/>
                <w:sz w:val="20"/>
                <w:szCs w:val="20"/>
              </w:rPr>
              <w:t>Learning</w:t>
            </w:r>
          </w:p>
        </w:tc>
      </w:tr>
      <w:tr w:rsidR="00B627F8" w:rsidRPr="00E36DDD" w14:paraId="21B3147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0DBE15" w14:textId="77777777" w:rsidR="00B627F8" w:rsidRPr="00E36DDD" w:rsidRDefault="00B627F8">
            <w:pPr>
              <w:autoSpaceDE w:val="0"/>
              <w:autoSpaceDN w:val="0"/>
              <w:adjustRightInd w:val="0"/>
              <w:rPr>
                <w:bCs/>
                <w:sz w:val="20"/>
                <w:szCs w:val="20"/>
              </w:rPr>
            </w:pPr>
            <w:r w:rsidRPr="00E36DDD">
              <w:rPr>
                <w:bCs/>
                <w:sz w:val="20"/>
                <w:szCs w:val="20"/>
              </w:rPr>
              <w:lastRenderedPageBreak/>
              <w:t>MIDSCH</w:t>
            </w:r>
          </w:p>
        </w:tc>
        <w:tc>
          <w:tcPr>
            <w:tcW w:w="3600" w:type="dxa"/>
            <w:tcBorders>
              <w:top w:val="single" w:sz="6" w:space="0" w:color="145192"/>
              <w:left w:val="single" w:sz="6" w:space="0" w:color="145192"/>
              <w:bottom w:val="single" w:sz="6" w:space="0" w:color="145192"/>
              <w:right w:val="double" w:sz="4" w:space="0" w:color="145192"/>
            </w:tcBorders>
            <w:hideMark/>
          </w:tcPr>
          <w:p w14:paraId="15420B2A" w14:textId="77777777" w:rsidR="00B627F8" w:rsidRPr="00E36DDD" w:rsidRDefault="00B627F8">
            <w:pPr>
              <w:autoSpaceDE w:val="0"/>
              <w:autoSpaceDN w:val="0"/>
              <w:adjustRightInd w:val="0"/>
              <w:rPr>
                <w:bCs/>
                <w:sz w:val="20"/>
                <w:szCs w:val="20"/>
              </w:rPr>
            </w:pPr>
            <w:r w:rsidRPr="00E36DDD">
              <w:rPr>
                <w:bCs/>
                <w:sz w:val="20"/>
                <w:szCs w:val="20"/>
              </w:rPr>
              <w:t>Middle School</w:t>
            </w:r>
          </w:p>
        </w:tc>
      </w:tr>
      <w:tr w:rsidR="00B627F8" w:rsidRPr="00E36DDD" w14:paraId="2E2DFD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E23DFC8" w14:textId="77777777" w:rsidR="00B627F8" w:rsidRPr="00E36DDD" w:rsidRDefault="00B627F8">
            <w:pPr>
              <w:autoSpaceDE w:val="0"/>
              <w:autoSpaceDN w:val="0"/>
              <w:adjustRightInd w:val="0"/>
              <w:rPr>
                <w:bCs/>
                <w:sz w:val="20"/>
                <w:szCs w:val="20"/>
              </w:rPr>
            </w:pPr>
            <w:r w:rsidRPr="00E36DDD">
              <w:rPr>
                <w:bCs/>
                <w:sz w:val="20"/>
                <w:szCs w:val="20"/>
              </w:rPr>
              <w:t>METRO</w:t>
            </w:r>
          </w:p>
        </w:tc>
        <w:tc>
          <w:tcPr>
            <w:tcW w:w="3600" w:type="dxa"/>
            <w:tcBorders>
              <w:top w:val="single" w:sz="6" w:space="0" w:color="145192"/>
              <w:left w:val="single" w:sz="6" w:space="0" w:color="145192"/>
              <w:bottom w:val="single" w:sz="6" w:space="0" w:color="145192"/>
              <w:right w:val="double" w:sz="4" w:space="0" w:color="145192"/>
            </w:tcBorders>
            <w:hideMark/>
          </w:tcPr>
          <w:p w14:paraId="714CE65A" w14:textId="77777777" w:rsidR="00B627F8" w:rsidRPr="00E36DDD" w:rsidRDefault="00B627F8">
            <w:pPr>
              <w:autoSpaceDE w:val="0"/>
              <w:autoSpaceDN w:val="0"/>
              <w:adjustRightInd w:val="0"/>
              <w:rPr>
                <w:bCs/>
                <w:sz w:val="20"/>
                <w:szCs w:val="20"/>
              </w:rPr>
            </w:pPr>
            <w:r w:rsidRPr="00E36DDD">
              <w:rPr>
                <w:bCs/>
                <w:sz w:val="20"/>
                <w:szCs w:val="20"/>
              </w:rPr>
              <w:t>Metropolitan</w:t>
            </w:r>
          </w:p>
        </w:tc>
      </w:tr>
      <w:tr w:rsidR="00B627F8" w:rsidRPr="00E36DDD" w14:paraId="22F8684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56B0210" w14:textId="77777777" w:rsidR="00B627F8" w:rsidRPr="00E36DDD" w:rsidRDefault="00B627F8">
            <w:pPr>
              <w:autoSpaceDE w:val="0"/>
              <w:autoSpaceDN w:val="0"/>
              <w:adjustRightInd w:val="0"/>
              <w:rPr>
                <w:bCs/>
                <w:sz w:val="20"/>
                <w:szCs w:val="20"/>
              </w:rPr>
            </w:pPr>
            <w:r w:rsidRPr="00E36DDD">
              <w:rPr>
                <w:bCs/>
                <w:sz w:val="20"/>
                <w:szCs w:val="20"/>
              </w:rPr>
              <w:t>MUL</w:t>
            </w:r>
          </w:p>
        </w:tc>
        <w:tc>
          <w:tcPr>
            <w:tcW w:w="3600" w:type="dxa"/>
            <w:tcBorders>
              <w:top w:val="single" w:sz="6" w:space="0" w:color="145192"/>
              <w:left w:val="single" w:sz="6" w:space="0" w:color="145192"/>
              <w:bottom w:val="single" w:sz="6" w:space="0" w:color="145192"/>
              <w:right w:val="double" w:sz="4" w:space="0" w:color="145192"/>
            </w:tcBorders>
            <w:hideMark/>
          </w:tcPr>
          <w:p w14:paraId="653AFC92" w14:textId="77777777" w:rsidR="00B627F8" w:rsidRPr="00E36DDD" w:rsidRDefault="00B627F8">
            <w:pPr>
              <w:autoSpaceDE w:val="0"/>
              <w:autoSpaceDN w:val="0"/>
              <w:adjustRightInd w:val="0"/>
              <w:rPr>
                <w:bCs/>
                <w:sz w:val="20"/>
                <w:szCs w:val="20"/>
              </w:rPr>
            </w:pPr>
            <w:r w:rsidRPr="00E36DDD">
              <w:rPr>
                <w:bCs/>
                <w:sz w:val="20"/>
                <w:szCs w:val="20"/>
              </w:rPr>
              <w:t>Multi</w:t>
            </w:r>
          </w:p>
        </w:tc>
      </w:tr>
      <w:tr w:rsidR="00B627F8" w:rsidRPr="00E36DDD" w14:paraId="32CD20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EC5FDBB" w14:textId="77777777" w:rsidR="00B627F8" w:rsidRPr="00E36DDD" w:rsidRDefault="00B627F8">
            <w:pPr>
              <w:autoSpaceDE w:val="0"/>
              <w:autoSpaceDN w:val="0"/>
              <w:adjustRightInd w:val="0"/>
              <w:rPr>
                <w:bCs/>
                <w:sz w:val="20"/>
                <w:szCs w:val="20"/>
              </w:rPr>
            </w:pPr>
            <w:r w:rsidRPr="00E36DDD">
              <w:rPr>
                <w:bCs/>
                <w:sz w:val="20"/>
                <w:szCs w:val="20"/>
              </w:rPr>
              <w:t>MUN</w:t>
            </w:r>
          </w:p>
        </w:tc>
        <w:tc>
          <w:tcPr>
            <w:tcW w:w="3600" w:type="dxa"/>
            <w:tcBorders>
              <w:top w:val="single" w:sz="6" w:space="0" w:color="145192"/>
              <w:left w:val="single" w:sz="6" w:space="0" w:color="145192"/>
              <w:bottom w:val="single" w:sz="6" w:space="0" w:color="145192"/>
              <w:right w:val="double" w:sz="4" w:space="0" w:color="145192"/>
            </w:tcBorders>
            <w:hideMark/>
          </w:tcPr>
          <w:p w14:paraId="7CA3CBC4" w14:textId="77777777" w:rsidR="00B627F8" w:rsidRPr="00E36DDD" w:rsidRDefault="00B627F8">
            <w:pPr>
              <w:autoSpaceDE w:val="0"/>
              <w:autoSpaceDN w:val="0"/>
              <w:adjustRightInd w:val="0"/>
              <w:rPr>
                <w:bCs/>
                <w:sz w:val="20"/>
                <w:szCs w:val="20"/>
              </w:rPr>
            </w:pPr>
            <w:r w:rsidRPr="00E36DDD">
              <w:rPr>
                <w:bCs/>
                <w:sz w:val="20"/>
                <w:szCs w:val="20"/>
              </w:rPr>
              <w:t>Municipal</w:t>
            </w:r>
          </w:p>
        </w:tc>
      </w:tr>
      <w:tr w:rsidR="00B627F8" w:rsidRPr="00E36DDD" w14:paraId="39415CE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61EA1D" w14:textId="77777777" w:rsidR="00B627F8" w:rsidRPr="00E36DDD" w:rsidRDefault="00B627F8">
            <w:pPr>
              <w:autoSpaceDE w:val="0"/>
              <w:autoSpaceDN w:val="0"/>
              <w:adjustRightInd w:val="0"/>
              <w:rPr>
                <w:bCs/>
                <w:sz w:val="20"/>
                <w:szCs w:val="20"/>
              </w:rPr>
            </w:pPr>
            <w:r w:rsidRPr="00E36DDD">
              <w:rPr>
                <w:bCs/>
                <w:sz w:val="20"/>
                <w:szCs w:val="20"/>
              </w:rPr>
              <w:t>NRS</w:t>
            </w:r>
          </w:p>
        </w:tc>
        <w:tc>
          <w:tcPr>
            <w:tcW w:w="3600" w:type="dxa"/>
            <w:tcBorders>
              <w:top w:val="single" w:sz="6" w:space="0" w:color="145192"/>
              <w:left w:val="single" w:sz="6" w:space="0" w:color="145192"/>
              <w:bottom w:val="single" w:sz="6" w:space="0" w:color="145192"/>
              <w:right w:val="double" w:sz="4" w:space="0" w:color="145192"/>
            </w:tcBorders>
            <w:hideMark/>
          </w:tcPr>
          <w:p w14:paraId="015F1F53" w14:textId="77777777" w:rsidR="00B627F8" w:rsidRPr="00E36DDD" w:rsidRDefault="00B627F8">
            <w:pPr>
              <w:autoSpaceDE w:val="0"/>
              <w:autoSpaceDN w:val="0"/>
              <w:adjustRightInd w:val="0"/>
              <w:rPr>
                <w:bCs/>
                <w:sz w:val="20"/>
                <w:szCs w:val="20"/>
              </w:rPr>
            </w:pPr>
            <w:r w:rsidRPr="00E36DDD">
              <w:rPr>
                <w:bCs/>
                <w:sz w:val="20"/>
                <w:szCs w:val="20"/>
              </w:rPr>
              <w:t>Nursing</w:t>
            </w:r>
          </w:p>
        </w:tc>
      </w:tr>
      <w:tr w:rsidR="00B627F8" w:rsidRPr="00E36DDD" w14:paraId="38688A0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9567F9" w14:textId="77777777" w:rsidR="00B627F8" w:rsidRPr="00E36DDD" w:rsidRDefault="00B627F8">
            <w:pPr>
              <w:autoSpaceDE w:val="0"/>
              <w:autoSpaceDN w:val="0"/>
              <w:adjustRightInd w:val="0"/>
              <w:rPr>
                <w:bCs/>
                <w:sz w:val="20"/>
                <w:szCs w:val="20"/>
              </w:rPr>
            </w:pPr>
            <w:r w:rsidRPr="00E36DDD">
              <w:rPr>
                <w:bCs/>
                <w:sz w:val="20"/>
                <w:szCs w:val="20"/>
              </w:rPr>
              <w:t>OP</w:t>
            </w:r>
          </w:p>
        </w:tc>
        <w:tc>
          <w:tcPr>
            <w:tcW w:w="3600" w:type="dxa"/>
            <w:tcBorders>
              <w:top w:val="single" w:sz="6" w:space="0" w:color="145192"/>
              <w:left w:val="single" w:sz="6" w:space="0" w:color="145192"/>
              <w:bottom w:val="single" w:sz="6" w:space="0" w:color="145192"/>
              <w:right w:val="double" w:sz="4" w:space="0" w:color="145192"/>
            </w:tcBorders>
            <w:hideMark/>
          </w:tcPr>
          <w:p w14:paraId="4DC27753" w14:textId="77777777" w:rsidR="00B627F8" w:rsidRPr="00E36DDD" w:rsidRDefault="00B627F8">
            <w:pPr>
              <w:autoSpaceDE w:val="0"/>
              <w:autoSpaceDN w:val="0"/>
              <w:adjustRightInd w:val="0"/>
              <w:rPr>
                <w:bCs/>
                <w:sz w:val="20"/>
                <w:szCs w:val="20"/>
              </w:rPr>
            </w:pPr>
            <w:r w:rsidRPr="00E36DDD">
              <w:rPr>
                <w:bCs/>
                <w:sz w:val="20"/>
                <w:szCs w:val="20"/>
              </w:rPr>
              <w:t>Operations</w:t>
            </w:r>
          </w:p>
        </w:tc>
      </w:tr>
      <w:tr w:rsidR="00B627F8" w:rsidRPr="00E36DDD" w14:paraId="7A7142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D836D48" w14:textId="77777777" w:rsidR="00B627F8" w:rsidRPr="00E36DDD" w:rsidRDefault="00B627F8">
            <w:pPr>
              <w:autoSpaceDE w:val="0"/>
              <w:autoSpaceDN w:val="0"/>
              <w:adjustRightInd w:val="0"/>
              <w:rPr>
                <w:bCs/>
                <w:sz w:val="20"/>
                <w:szCs w:val="20"/>
              </w:rPr>
            </w:pPr>
            <w:r w:rsidRPr="00E36DDD">
              <w:rPr>
                <w:bCs/>
                <w:sz w:val="20"/>
                <w:szCs w:val="20"/>
              </w:rPr>
              <w:t>ORG</w:t>
            </w:r>
          </w:p>
        </w:tc>
        <w:tc>
          <w:tcPr>
            <w:tcW w:w="3600" w:type="dxa"/>
            <w:tcBorders>
              <w:top w:val="single" w:sz="6" w:space="0" w:color="145192"/>
              <w:left w:val="single" w:sz="6" w:space="0" w:color="145192"/>
              <w:bottom w:val="single" w:sz="6" w:space="0" w:color="145192"/>
              <w:right w:val="double" w:sz="4" w:space="0" w:color="145192"/>
            </w:tcBorders>
            <w:hideMark/>
          </w:tcPr>
          <w:p w14:paraId="560434FA" w14:textId="77777777" w:rsidR="00B627F8" w:rsidRPr="00E36DDD" w:rsidRDefault="00B627F8">
            <w:pPr>
              <w:autoSpaceDE w:val="0"/>
              <w:autoSpaceDN w:val="0"/>
              <w:adjustRightInd w:val="0"/>
              <w:rPr>
                <w:bCs/>
                <w:sz w:val="20"/>
                <w:szCs w:val="20"/>
              </w:rPr>
            </w:pPr>
            <w:r w:rsidRPr="00E36DDD">
              <w:rPr>
                <w:bCs/>
                <w:sz w:val="20"/>
                <w:szCs w:val="20"/>
              </w:rPr>
              <w:t>Organization</w:t>
            </w:r>
          </w:p>
        </w:tc>
      </w:tr>
      <w:tr w:rsidR="00B627F8" w:rsidRPr="00E36DDD" w14:paraId="50806F2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60371C9" w14:textId="77777777" w:rsidR="00B627F8" w:rsidRPr="00E36DDD" w:rsidRDefault="00B627F8">
            <w:pPr>
              <w:autoSpaceDE w:val="0"/>
              <w:autoSpaceDN w:val="0"/>
              <w:adjustRightInd w:val="0"/>
              <w:rPr>
                <w:bCs/>
                <w:sz w:val="20"/>
                <w:szCs w:val="20"/>
              </w:rPr>
            </w:pPr>
            <w:r w:rsidRPr="00E36DDD">
              <w:rPr>
                <w:bCs/>
                <w:sz w:val="20"/>
                <w:szCs w:val="20"/>
              </w:rPr>
              <w:t>PAR</w:t>
            </w:r>
          </w:p>
        </w:tc>
        <w:tc>
          <w:tcPr>
            <w:tcW w:w="3600" w:type="dxa"/>
            <w:tcBorders>
              <w:top w:val="single" w:sz="6" w:space="0" w:color="145192"/>
              <w:left w:val="single" w:sz="6" w:space="0" w:color="145192"/>
              <w:bottom w:val="single" w:sz="6" w:space="0" w:color="145192"/>
              <w:right w:val="double" w:sz="4" w:space="0" w:color="145192"/>
            </w:tcBorders>
            <w:hideMark/>
          </w:tcPr>
          <w:p w14:paraId="2D311F09" w14:textId="77777777" w:rsidR="00B627F8" w:rsidRPr="00E36DDD" w:rsidRDefault="00B627F8">
            <w:pPr>
              <w:autoSpaceDE w:val="0"/>
              <w:autoSpaceDN w:val="0"/>
              <w:adjustRightInd w:val="0"/>
              <w:rPr>
                <w:bCs/>
                <w:sz w:val="20"/>
                <w:szCs w:val="20"/>
              </w:rPr>
            </w:pPr>
            <w:r w:rsidRPr="00E36DDD">
              <w:rPr>
                <w:bCs/>
                <w:sz w:val="20"/>
                <w:szCs w:val="20"/>
              </w:rPr>
              <w:t>Parish</w:t>
            </w:r>
          </w:p>
        </w:tc>
      </w:tr>
      <w:tr w:rsidR="00B627F8" w:rsidRPr="00E36DDD" w14:paraId="3B5047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A348DDE" w14:textId="77777777" w:rsidR="00B627F8" w:rsidRPr="00E36DDD" w:rsidRDefault="00B627F8">
            <w:pPr>
              <w:autoSpaceDE w:val="0"/>
              <w:autoSpaceDN w:val="0"/>
              <w:adjustRightInd w:val="0"/>
              <w:rPr>
                <w:bCs/>
                <w:sz w:val="20"/>
                <w:szCs w:val="20"/>
              </w:rPr>
            </w:pPr>
            <w:r w:rsidRPr="00E36DDD">
              <w:rPr>
                <w:bCs/>
                <w:sz w:val="20"/>
                <w:szCs w:val="20"/>
              </w:rPr>
              <w:t>PLT</w:t>
            </w:r>
          </w:p>
        </w:tc>
        <w:tc>
          <w:tcPr>
            <w:tcW w:w="3600" w:type="dxa"/>
            <w:tcBorders>
              <w:top w:val="single" w:sz="6" w:space="0" w:color="145192"/>
              <w:left w:val="single" w:sz="6" w:space="0" w:color="145192"/>
              <w:bottom w:val="single" w:sz="6" w:space="0" w:color="145192"/>
              <w:right w:val="double" w:sz="4" w:space="0" w:color="145192"/>
            </w:tcBorders>
            <w:hideMark/>
          </w:tcPr>
          <w:p w14:paraId="7D337D06"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City">
                <w:r w:rsidRPr="00E36DDD">
                  <w:rPr>
                    <w:bCs/>
                    <w:sz w:val="20"/>
                    <w:szCs w:val="20"/>
                  </w:rPr>
                  <w:t>Plantation</w:t>
                </w:r>
              </w:smartTag>
            </w:smartTag>
          </w:p>
        </w:tc>
      </w:tr>
      <w:tr w:rsidR="00B627F8" w:rsidRPr="00E36DDD" w14:paraId="4C9DEC8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1CBC252" w14:textId="77777777" w:rsidR="00B627F8" w:rsidRPr="00E36DDD" w:rsidRDefault="00B627F8">
            <w:pPr>
              <w:autoSpaceDE w:val="0"/>
              <w:autoSpaceDN w:val="0"/>
              <w:adjustRightInd w:val="0"/>
              <w:rPr>
                <w:bCs/>
                <w:sz w:val="20"/>
                <w:szCs w:val="20"/>
              </w:rPr>
            </w:pPr>
            <w:r w:rsidRPr="00E36DDD">
              <w:rPr>
                <w:bCs/>
                <w:sz w:val="20"/>
                <w:szCs w:val="20"/>
              </w:rPr>
              <w:t>PROG</w:t>
            </w:r>
          </w:p>
        </w:tc>
        <w:tc>
          <w:tcPr>
            <w:tcW w:w="3600" w:type="dxa"/>
            <w:tcBorders>
              <w:top w:val="single" w:sz="6" w:space="0" w:color="145192"/>
              <w:left w:val="single" w:sz="6" w:space="0" w:color="145192"/>
              <w:bottom w:val="single" w:sz="6" w:space="0" w:color="145192"/>
              <w:right w:val="double" w:sz="4" w:space="0" w:color="145192"/>
            </w:tcBorders>
            <w:hideMark/>
          </w:tcPr>
          <w:p w14:paraId="50EA6E7F" w14:textId="77777777" w:rsidR="00B627F8" w:rsidRPr="00E36DDD" w:rsidRDefault="00B627F8">
            <w:pPr>
              <w:autoSpaceDE w:val="0"/>
              <w:autoSpaceDN w:val="0"/>
              <w:adjustRightInd w:val="0"/>
              <w:rPr>
                <w:bCs/>
                <w:sz w:val="20"/>
                <w:szCs w:val="20"/>
              </w:rPr>
            </w:pPr>
            <w:r w:rsidRPr="00E36DDD">
              <w:rPr>
                <w:bCs/>
                <w:sz w:val="20"/>
                <w:szCs w:val="20"/>
              </w:rPr>
              <w:t>Program</w:t>
            </w:r>
          </w:p>
        </w:tc>
      </w:tr>
      <w:tr w:rsidR="00B627F8" w:rsidRPr="00E36DDD" w14:paraId="68B99B0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187000E" w14:textId="77777777" w:rsidR="00B627F8" w:rsidRPr="00E36DDD" w:rsidRDefault="00B627F8">
            <w:pPr>
              <w:autoSpaceDE w:val="0"/>
              <w:autoSpaceDN w:val="0"/>
              <w:adjustRightInd w:val="0"/>
              <w:rPr>
                <w:bCs/>
                <w:sz w:val="20"/>
                <w:szCs w:val="20"/>
              </w:rPr>
            </w:pPr>
            <w:r w:rsidRPr="00E36DDD">
              <w:rPr>
                <w:bCs/>
                <w:sz w:val="20"/>
                <w:szCs w:val="20"/>
              </w:rPr>
              <w:t>PUB</w:t>
            </w:r>
          </w:p>
        </w:tc>
        <w:tc>
          <w:tcPr>
            <w:tcW w:w="3600" w:type="dxa"/>
            <w:tcBorders>
              <w:top w:val="single" w:sz="6" w:space="0" w:color="145192"/>
              <w:left w:val="single" w:sz="6" w:space="0" w:color="145192"/>
              <w:bottom w:val="single" w:sz="6" w:space="0" w:color="145192"/>
              <w:right w:val="double" w:sz="4" w:space="0" w:color="145192"/>
            </w:tcBorders>
            <w:hideMark/>
          </w:tcPr>
          <w:p w14:paraId="131A0835" w14:textId="77777777" w:rsidR="00B627F8" w:rsidRPr="00E36DDD" w:rsidRDefault="00B627F8">
            <w:pPr>
              <w:autoSpaceDE w:val="0"/>
              <w:autoSpaceDN w:val="0"/>
              <w:adjustRightInd w:val="0"/>
              <w:rPr>
                <w:bCs/>
                <w:sz w:val="20"/>
                <w:szCs w:val="20"/>
              </w:rPr>
            </w:pPr>
            <w:r w:rsidRPr="00E36DDD">
              <w:rPr>
                <w:bCs/>
                <w:sz w:val="20"/>
                <w:szCs w:val="20"/>
              </w:rPr>
              <w:t>Public</w:t>
            </w:r>
          </w:p>
        </w:tc>
      </w:tr>
      <w:tr w:rsidR="00B627F8" w:rsidRPr="00E36DDD" w14:paraId="0FCFE9F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37DBAE8" w14:textId="77777777" w:rsidR="00B627F8" w:rsidRPr="00E36DDD" w:rsidRDefault="00B627F8">
            <w:pPr>
              <w:autoSpaceDE w:val="0"/>
              <w:autoSpaceDN w:val="0"/>
              <w:adjustRightInd w:val="0"/>
              <w:rPr>
                <w:bCs/>
                <w:sz w:val="20"/>
                <w:szCs w:val="20"/>
              </w:rPr>
            </w:pPr>
            <w:r w:rsidRPr="00E36DDD">
              <w:rPr>
                <w:bCs/>
                <w:sz w:val="20"/>
                <w:szCs w:val="20"/>
              </w:rPr>
              <w:t>REORG</w:t>
            </w:r>
          </w:p>
        </w:tc>
        <w:tc>
          <w:tcPr>
            <w:tcW w:w="3600" w:type="dxa"/>
            <w:tcBorders>
              <w:top w:val="single" w:sz="6" w:space="0" w:color="145192"/>
              <w:left w:val="single" w:sz="6" w:space="0" w:color="145192"/>
              <w:bottom w:val="single" w:sz="6" w:space="0" w:color="145192"/>
              <w:right w:val="double" w:sz="4" w:space="0" w:color="145192"/>
            </w:tcBorders>
            <w:hideMark/>
          </w:tcPr>
          <w:p w14:paraId="79781BD0" w14:textId="77777777" w:rsidR="00B627F8" w:rsidRPr="00E36DDD" w:rsidRDefault="00B627F8">
            <w:pPr>
              <w:autoSpaceDE w:val="0"/>
              <w:autoSpaceDN w:val="0"/>
              <w:adjustRightInd w:val="0"/>
              <w:rPr>
                <w:bCs/>
                <w:sz w:val="20"/>
                <w:szCs w:val="20"/>
              </w:rPr>
            </w:pPr>
            <w:r w:rsidRPr="00E36DDD">
              <w:rPr>
                <w:bCs/>
                <w:sz w:val="20"/>
                <w:szCs w:val="20"/>
              </w:rPr>
              <w:t>Reorganized</w:t>
            </w:r>
          </w:p>
        </w:tc>
      </w:tr>
      <w:tr w:rsidR="00B627F8" w:rsidRPr="00E36DDD" w14:paraId="0C327DE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6501FEB" w14:textId="77777777" w:rsidR="00B627F8" w:rsidRPr="00E36DDD" w:rsidRDefault="00B627F8">
            <w:pPr>
              <w:autoSpaceDE w:val="0"/>
              <w:autoSpaceDN w:val="0"/>
              <w:adjustRightInd w:val="0"/>
              <w:rPr>
                <w:bCs/>
                <w:sz w:val="20"/>
                <w:szCs w:val="20"/>
              </w:rPr>
            </w:pPr>
            <w:r w:rsidRPr="00E36DDD">
              <w:rPr>
                <w:bCs/>
                <w:sz w:val="20"/>
                <w:szCs w:val="20"/>
              </w:rPr>
              <w:t>RES</w:t>
            </w:r>
          </w:p>
        </w:tc>
        <w:tc>
          <w:tcPr>
            <w:tcW w:w="3600" w:type="dxa"/>
            <w:tcBorders>
              <w:top w:val="single" w:sz="6" w:space="0" w:color="145192"/>
              <w:left w:val="single" w:sz="6" w:space="0" w:color="145192"/>
              <w:bottom w:val="single" w:sz="6" w:space="0" w:color="145192"/>
              <w:right w:val="double" w:sz="4" w:space="0" w:color="145192"/>
            </w:tcBorders>
            <w:hideMark/>
          </w:tcPr>
          <w:p w14:paraId="3AE55D21" w14:textId="77777777" w:rsidR="00B627F8" w:rsidRPr="00E36DDD" w:rsidRDefault="00B627F8">
            <w:pPr>
              <w:autoSpaceDE w:val="0"/>
              <w:autoSpaceDN w:val="0"/>
              <w:adjustRightInd w:val="0"/>
              <w:rPr>
                <w:bCs/>
                <w:sz w:val="20"/>
                <w:szCs w:val="20"/>
              </w:rPr>
            </w:pPr>
            <w:r w:rsidRPr="00E36DDD">
              <w:rPr>
                <w:bCs/>
                <w:sz w:val="20"/>
                <w:szCs w:val="20"/>
              </w:rPr>
              <w:t>Resource</w:t>
            </w:r>
          </w:p>
        </w:tc>
      </w:tr>
      <w:tr w:rsidR="00B627F8" w:rsidRPr="00E36DDD" w14:paraId="40F3E5B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14C244" w14:textId="77777777" w:rsidR="00B627F8" w:rsidRPr="00E36DDD" w:rsidRDefault="00B627F8">
            <w:pPr>
              <w:autoSpaceDE w:val="0"/>
              <w:autoSpaceDN w:val="0"/>
              <w:adjustRightInd w:val="0"/>
              <w:rPr>
                <w:bCs/>
                <w:sz w:val="20"/>
                <w:szCs w:val="20"/>
              </w:rPr>
            </w:pPr>
            <w:r w:rsidRPr="00E36DDD">
              <w:rPr>
                <w:bCs/>
                <w:sz w:val="20"/>
                <w:szCs w:val="20"/>
              </w:rPr>
              <w:t>RGN</w:t>
            </w:r>
          </w:p>
        </w:tc>
        <w:tc>
          <w:tcPr>
            <w:tcW w:w="3600" w:type="dxa"/>
            <w:tcBorders>
              <w:top w:val="single" w:sz="6" w:space="0" w:color="145192"/>
              <w:left w:val="single" w:sz="6" w:space="0" w:color="145192"/>
              <w:bottom w:val="single" w:sz="6" w:space="0" w:color="145192"/>
              <w:right w:val="double" w:sz="4" w:space="0" w:color="145192"/>
            </w:tcBorders>
            <w:hideMark/>
          </w:tcPr>
          <w:p w14:paraId="1F6D58C9" w14:textId="77777777" w:rsidR="00B627F8" w:rsidRPr="00E36DDD" w:rsidRDefault="00B627F8">
            <w:pPr>
              <w:autoSpaceDE w:val="0"/>
              <w:autoSpaceDN w:val="0"/>
              <w:adjustRightInd w:val="0"/>
              <w:rPr>
                <w:bCs/>
                <w:sz w:val="20"/>
                <w:szCs w:val="20"/>
              </w:rPr>
            </w:pPr>
            <w:r w:rsidRPr="00E36DDD">
              <w:rPr>
                <w:bCs/>
                <w:sz w:val="20"/>
                <w:szCs w:val="20"/>
              </w:rPr>
              <w:t>Region</w:t>
            </w:r>
          </w:p>
        </w:tc>
      </w:tr>
      <w:tr w:rsidR="00B627F8" w:rsidRPr="00E36DDD" w14:paraId="190621B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BFACDC" w14:textId="77777777" w:rsidR="00B627F8" w:rsidRPr="00E36DDD" w:rsidRDefault="00B627F8">
            <w:pPr>
              <w:autoSpaceDE w:val="0"/>
              <w:autoSpaceDN w:val="0"/>
              <w:adjustRightInd w:val="0"/>
              <w:rPr>
                <w:bCs/>
                <w:sz w:val="20"/>
                <w:szCs w:val="20"/>
              </w:rPr>
            </w:pPr>
            <w:r w:rsidRPr="00E36DDD">
              <w:rPr>
                <w:bCs/>
                <w:sz w:val="20"/>
                <w:szCs w:val="20"/>
              </w:rPr>
              <w:t>RGNL</w:t>
            </w:r>
          </w:p>
        </w:tc>
        <w:tc>
          <w:tcPr>
            <w:tcW w:w="3600" w:type="dxa"/>
            <w:tcBorders>
              <w:top w:val="single" w:sz="6" w:space="0" w:color="145192"/>
              <w:left w:val="single" w:sz="6" w:space="0" w:color="145192"/>
              <w:bottom w:val="single" w:sz="6" w:space="0" w:color="145192"/>
              <w:right w:val="double" w:sz="4" w:space="0" w:color="145192"/>
            </w:tcBorders>
            <w:hideMark/>
          </w:tcPr>
          <w:p w14:paraId="3F5773E6" w14:textId="77777777" w:rsidR="00B627F8" w:rsidRPr="00E36DDD" w:rsidRDefault="00B627F8">
            <w:pPr>
              <w:autoSpaceDE w:val="0"/>
              <w:autoSpaceDN w:val="0"/>
              <w:adjustRightInd w:val="0"/>
              <w:rPr>
                <w:bCs/>
                <w:sz w:val="20"/>
                <w:szCs w:val="20"/>
              </w:rPr>
            </w:pPr>
            <w:r w:rsidRPr="00E36DDD">
              <w:rPr>
                <w:bCs/>
                <w:sz w:val="20"/>
                <w:szCs w:val="20"/>
              </w:rPr>
              <w:t>Regional</w:t>
            </w:r>
          </w:p>
        </w:tc>
      </w:tr>
      <w:tr w:rsidR="00B627F8" w:rsidRPr="00E36DDD" w14:paraId="069076B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471C54" w14:textId="77777777" w:rsidR="00B627F8" w:rsidRPr="00E36DDD" w:rsidRDefault="00B627F8">
            <w:pPr>
              <w:autoSpaceDE w:val="0"/>
              <w:autoSpaceDN w:val="0"/>
              <w:adjustRightInd w:val="0"/>
              <w:rPr>
                <w:bCs/>
                <w:sz w:val="20"/>
                <w:szCs w:val="20"/>
              </w:rPr>
            </w:pPr>
            <w:r w:rsidRPr="00E36DDD">
              <w:rPr>
                <w:bCs/>
                <w:sz w:val="20"/>
                <w:szCs w:val="20"/>
              </w:rPr>
              <w:t>SCH</w:t>
            </w:r>
          </w:p>
        </w:tc>
        <w:tc>
          <w:tcPr>
            <w:tcW w:w="3600" w:type="dxa"/>
            <w:tcBorders>
              <w:top w:val="single" w:sz="6" w:space="0" w:color="145192"/>
              <w:left w:val="single" w:sz="6" w:space="0" w:color="145192"/>
              <w:bottom w:val="single" w:sz="6" w:space="0" w:color="145192"/>
              <w:right w:val="double" w:sz="4" w:space="0" w:color="145192"/>
            </w:tcBorders>
            <w:hideMark/>
          </w:tcPr>
          <w:p w14:paraId="12168F9F" w14:textId="77777777" w:rsidR="00B627F8" w:rsidRPr="00E36DDD" w:rsidRDefault="00B627F8">
            <w:pPr>
              <w:autoSpaceDE w:val="0"/>
              <w:autoSpaceDN w:val="0"/>
              <w:adjustRightInd w:val="0"/>
              <w:rPr>
                <w:bCs/>
                <w:sz w:val="20"/>
                <w:szCs w:val="20"/>
              </w:rPr>
            </w:pPr>
            <w:r w:rsidRPr="00E36DDD">
              <w:rPr>
                <w:bCs/>
                <w:sz w:val="20"/>
                <w:szCs w:val="20"/>
              </w:rPr>
              <w:t>School</w:t>
            </w:r>
          </w:p>
        </w:tc>
      </w:tr>
      <w:tr w:rsidR="00B627F8" w:rsidRPr="00E36DDD" w14:paraId="57C38D6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272DE8" w14:textId="77777777" w:rsidR="00B627F8" w:rsidRPr="00E36DDD" w:rsidRDefault="00B627F8">
            <w:pPr>
              <w:autoSpaceDE w:val="0"/>
              <w:autoSpaceDN w:val="0"/>
              <w:adjustRightInd w:val="0"/>
              <w:rPr>
                <w:bCs/>
                <w:sz w:val="20"/>
                <w:szCs w:val="20"/>
              </w:rPr>
            </w:pPr>
            <w:r w:rsidRPr="00E36DDD">
              <w:rPr>
                <w:bCs/>
                <w:sz w:val="20"/>
                <w:szCs w:val="20"/>
              </w:rPr>
              <w:t>SEC</w:t>
            </w:r>
          </w:p>
        </w:tc>
        <w:tc>
          <w:tcPr>
            <w:tcW w:w="3600" w:type="dxa"/>
            <w:tcBorders>
              <w:top w:val="single" w:sz="6" w:space="0" w:color="145192"/>
              <w:left w:val="single" w:sz="6" w:space="0" w:color="145192"/>
              <w:bottom w:val="single" w:sz="6" w:space="0" w:color="145192"/>
              <w:right w:val="double" w:sz="4" w:space="0" w:color="145192"/>
            </w:tcBorders>
            <w:hideMark/>
          </w:tcPr>
          <w:p w14:paraId="4D191EE8" w14:textId="77777777" w:rsidR="00B627F8" w:rsidRPr="00E36DDD" w:rsidRDefault="00B627F8">
            <w:pPr>
              <w:autoSpaceDE w:val="0"/>
              <w:autoSpaceDN w:val="0"/>
              <w:adjustRightInd w:val="0"/>
              <w:rPr>
                <w:bCs/>
                <w:sz w:val="20"/>
                <w:szCs w:val="20"/>
              </w:rPr>
            </w:pPr>
            <w:r w:rsidRPr="00E36DDD">
              <w:rPr>
                <w:bCs/>
                <w:sz w:val="20"/>
                <w:szCs w:val="20"/>
              </w:rPr>
              <w:t>Secondary</w:t>
            </w:r>
          </w:p>
        </w:tc>
      </w:tr>
      <w:tr w:rsidR="00B627F8" w:rsidRPr="00E36DDD" w14:paraId="3EBAE15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14DAE7" w14:textId="77777777" w:rsidR="00B627F8" w:rsidRPr="00E36DDD" w:rsidRDefault="00B627F8">
            <w:pPr>
              <w:autoSpaceDE w:val="0"/>
              <w:autoSpaceDN w:val="0"/>
              <w:adjustRightInd w:val="0"/>
              <w:rPr>
                <w:bCs/>
                <w:sz w:val="20"/>
                <w:szCs w:val="20"/>
              </w:rPr>
            </w:pPr>
            <w:r w:rsidRPr="00E36DDD">
              <w:rPr>
                <w:bCs/>
                <w:sz w:val="20"/>
                <w:szCs w:val="20"/>
              </w:rPr>
              <w:t>SEP</w:t>
            </w:r>
          </w:p>
        </w:tc>
        <w:tc>
          <w:tcPr>
            <w:tcW w:w="3600" w:type="dxa"/>
            <w:tcBorders>
              <w:top w:val="single" w:sz="6" w:space="0" w:color="145192"/>
              <w:left w:val="single" w:sz="6" w:space="0" w:color="145192"/>
              <w:bottom w:val="single" w:sz="6" w:space="0" w:color="145192"/>
              <w:right w:val="double" w:sz="4" w:space="0" w:color="145192"/>
            </w:tcBorders>
            <w:hideMark/>
          </w:tcPr>
          <w:p w14:paraId="2F1E76A8" w14:textId="77777777" w:rsidR="00B627F8" w:rsidRPr="00E36DDD" w:rsidRDefault="00B627F8">
            <w:pPr>
              <w:autoSpaceDE w:val="0"/>
              <w:autoSpaceDN w:val="0"/>
              <w:adjustRightInd w:val="0"/>
              <w:rPr>
                <w:bCs/>
                <w:sz w:val="20"/>
                <w:szCs w:val="20"/>
              </w:rPr>
            </w:pPr>
            <w:r w:rsidRPr="00E36DDD">
              <w:rPr>
                <w:bCs/>
                <w:sz w:val="20"/>
                <w:szCs w:val="20"/>
              </w:rPr>
              <w:t>Separate</w:t>
            </w:r>
          </w:p>
        </w:tc>
      </w:tr>
      <w:tr w:rsidR="00B627F8" w:rsidRPr="00E36DDD" w14:paraId="0F6C32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263F6C4" w14:textId="77777777" w:rsidR="00B627F8" w:rsidRPr="00E36DDD" w:rsidRDefault="00B627F8">
            <w:pPr>
              <w:autoSpaceDE w:val="0"/>
              <w:autoSpaceDN w:val="0"/>
              <w:adjustRightInd w:val="0"/>
              <w:rPr>
                <w:bCs/>
                <w:sz w:val="20"/>
                <w:szCs w:val="20"/>
              </w:rPr>
            </w:pPr>
            <w:r w:rsidRPr="00E36DDD">
              <w:rPr>
                <w:bCs/>
                <w:sz w:val="20"/>
                <w:szCs w:val="20"/>
              </w:rPr>
              <w:t xml:space="preserve">SOC </w:t>
            </w:r>
          </w:p>
        </w:tc>
        <w:tc>
          <w:tcPr>
            <w:tcW w:w="3600" w:type="dxa"/>
            <w:tcBorders>
              <w:top w:val="single" w:sz="6" w:space="0" w:color="145192"/>
              <w:left w:val="single" w:sz="6" w:space="0" w:color="145192"/>
              <w:bottom w:val="single" w:sz="6" w:space="0" w:color="145192"/>
              <w:right w:val="double" w:sz="4" w:space="0" w:color="145192"/>
            </w:tcBorders>
            <w:hideMark/>
          </w:tcPr>
          <w:p w14:paraId="6FFE721A" w14:textId="77777777" w:rsidR="00B627F8" w:rsidRPr="00E36DDD" w:rsidRDefault="00B627F8">
            <w:pPr>
              <w:autoSpaceDE w:val="0"/>
              <w:autoSpaceDN w:val="0"/>
              <w:adjustRightInd w:val="0"/>
              <w:rPr>
                <w:bCs/>
                <w:sz w:val="20"/>
                <w:szCs w:val="20"/>
              </w:rPr>
            </w:pPr>
            <w:r w:rsidRPr="00E36DDD">
              <w:rPr>
                <w:bCs/>
                <w:sz w:val="20"/>
                <w:szCs w:val="20"/>
              </w:rPr>
              <w:t>Social</w:t>
            </w:r>
          </w:p>
        </w:tc>
      </w:tr>
      <w:tr w:rsidR="00B627F8" w:rsidRPr="00E36DDD" w14:paraId="175AB4A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4D7577D" w14:textId="77777777" w:rsidR="00B627F8" w:rsidRPr="00E36DDD" w:rsidRDefault="00B627F8">
            <w:pPr>
              <w:autoSpaceDE w:val="0"/>
              <w:autoSpaceDN w:val="0"/>
              <w:adjustRightInd w:val="0"/>
              <w:rPr>
                <w:bCs/>
                <w:sz w:val="20"/>
                <w:szCs w:val="20"/>
              </w:rPr>
            </w:pPr>
            <w:r w:rsidRPr="00E36DDD">
              <w:rPr>
                <w:bCs/>
                <w:sz w:val="20"/>
                <w:szCs w:val="20"/>
              </w:rPr>
              <w:t>SPEC</w:t>
            </w:r>
          </w:p>
        </w:tc>
        <w:tc>
          <w:tcPr>
            <w:tcW w:w="3600" w:type="dxa"/>
            <w:tcBorders>
              <w:top w:val="single" w:sz="6" w:space="0" w:color="145192"/>
              <w:left w:val="single" w:sz="6" w:space="0" w:color="145192"/>
              <w:bottom w:val="single" w:sz="6" w:space="0" w:color="145192"/>
              <w:right w:val="double" w:sz="4" w:space="0" w:color="145192"/>
            </w:tcBorders>
            <w:hideMark/>
          </w:tcPr>
          <w:p w14:paraId="144432BA" w14:textId="77777777" w:rsidR="00B627F8" w:rsidRPr="00E36DDD" w:rsidRDefault="00B627F8">
            <w:pPr>
              <w:autoSpaceDE w:val="0"/>
              <w:autoSpaceDN w:val="0"/>
              <w:adjustRightInd w:val="0"/>
              <w:rPr>
                <w:bCs/>
                <w:sz w:val="20"/>
                <w:szCs w:val="20"/>
              </w:rPr>
            </w:pPr>
            <w:r w:rsidRPr="00E36DDD">
              <w:rPr>
                <w:bCs/>
                <w:sz w:val="20"/>
                <w:szCs w:val="20"/>
              </w:rPr>
              <w:t>Special</w:t>
            </w:r>
          </w:p>
        </w:tc>
      </w:tr>
      <w:tr w:rsidR="00B627F8" w:rsidRPr="00E36DDD" w14:paraId="1E25362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DD15585" w14:textId="77777777" w:rsidR="00B627F8" w:rsidRPr="00E36DDD" w:rsidRDefault="00B627F8">
            <w:pPr>
              <w:autoSpaceDE w:val="0"/>
              <w:autoSpaceDN w:val="0"/>
              <w:adjustRightInd w:val="0"/>
              <w:rPr>
                <w:bCs/>
                <w:sz w:val="20"/>
                <w:szCs w:val="20"/>
              </w:rPr>
            </w:pPr>
            <w:r w:rsidRPr="00E36DDD">
              <w:rPr>
                <w:bCs/>
                <w:sz w:val="20"/>
                <w:szCs w:val="20"/>
              </w:rPr>
              <w:t>SR</w:t>
            </w:r>
          </w:p>
        </w:tc>
        <w:tc>
          <w:tcPr>
            <w:tcW w:w="3600" w:type="dxa"/>
            <w:tcBorders>
              <w:top w:val="single" w:sz="6" w:space="0" w:color="145192"/>
              <w:left w:val="single" w:sz="6" w:space="0" w:color="145192"/>
              <w:bottom w:val="single" w:sz="6" w:space="0" w:color="145192"/>
              <w:right w:val="double" w:sz="4" w:space="0" w:color="145192"/>
            </w:tcBorders>
            <w:hideMark/>
          </w:tcPr>
          <w:p w14:paraId="32CA838B" w14:textId="77777777" w:rsidR="00B627F8" w:rsidRPr="00E36DDD" w:rsidRDefault="00B627F8">
            <w:pPr>
              <w:autoSpaceDE w:val="0"/>
              <w:autoSpaceDN w:val="0"/>
              <w:adjustRightInd w:val="0"/>
              <w:rPr>
                <w:bCs/>
                <w:sz w:val="20"/>
                <w:szCs w:val="20"/>
              </w:rPr>
            </w:pPr>
            <w:r w:rsidRPr="00E36DDD">
              <w:rPr>
                <w:bCs/>
                <w:sz w:val="20"/>
                <w:szCs w:val="20"/>
              </w:rPr>
              <w:t>Senior</w:t>
            </w:r>
          </w:p>
        </w:tc>
      </w:tr>
      <w:tr w:rsidR="00B627F8" w:rsidRPr="00E36DDD" w14:paraId="1B712D1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9A402C" w14:textId="77777777" w:rsidR="00B627F8" w:rsidRPr="00E36DDD" w:rsidRDefault="00B627F8">
            <w:pPr>
              <w:autoSpaceDE w:val="0"/>
              <w:autoSpaceDN w:val="0"/>
              <w:adjustRightInd w:val="0"/>
              <w:rPr>
                <w:bCs/>
                <w:sz w:val="20"/>
                <w:szCs w:val="20"/>
              </w:rPr>
            </w:pPr>
            <w:r w:rsidRPr="00E36DDD">
              <w:rPr>
                <w:bCs/>
                <w:sz w:val="20"/>
                <w:szCs w:val="20"/>
              </w:rPr>
              <w:t>SRV</w:t>
            </w:r>
          </w:p>
        </w:tc>
        <w:tc>
          <w:tcPr>
            <w:tcW w:w="3600" w:type="dxa"/>
            <w:tcBorders>
              <w:top w:val="single" w:sz="6" w:space="0" w:color="145192"/>
              <w:left w:val="single" w:sz="6" w:space="0" w:color="145192"/>
              <w:bottom w:val="single" w:sz="6" w:space="0" w:color="145192"/>
              <w:right w:val="double" w:sz="4" w:space="0" w:color="145192"/>
            </w:tcBorders>
            <w:hideMark/>
          </w:tcPr>
          <w:p w14:paraId="7C9C8397" w14:textId="77777777" w:rsidR="00B627F8" w:rsidRPr="00E36DDD" w:rsidRDefault="00B627F8">
            <w:pPr>
              <w:autoSpaceDE w:val="0"/>
              <w:autoSpaceDN w:val="0"/>
              <w:adjustRightInd w:val="0"/>
              <w:rPr>
                <w:bCs/>
                <w:sz w:val="20"/>
                <w:szCs w:val="20"/>
              </w:rPr>
            </w:pPr>
            <w:r w:rsidRPr="00E36DDD">
              <w:rPr>
                <w:bCs/>
                <w:sz w:val="20"/>
                <w:szCs w:val="20"/>
              </w:rPr>
              <w:t>Service</w:t>
            </w:r>
          </w:p>
        </w:tc>
      </w:tr>
      <w:tr w:rsidR="00B627F8" w:rsidRPr="00E36DDD" w14:paraId="484CB82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FDCBC13" w14:textId="77777777" w:rsidR="00B627F8" w:rsidRPr="00E36DDD" w:rsidRDefault="00B627F8">
            <w:pPr>
              <w:autoSpaceDE w:val="0"/>
              <w:autoSpaceDN w:val="0"/>
              <w:adjustRightInd w:val="0"/>
              <w:rPr>
                <w:bCs/>
                <w:sz w:val="20"/>
                <w:szCs w:val="20"/>
              </w:rPr>
            </w:pPr>
            <w:r w:rsidRPr="00E36DDD">
              <w:rPr>
                <w:bCs/>
                <w:sz w:val="20"/>
                <w:szCs w:val="20"/>
              </w:rPr>
              <w:t>ST</w:t>
            </w:r>
          </w:p>
        </w:tc>
        <w:tc>
          <w:tcPr>
            <w:tcW w:w="3600" w:type="dxa"/>
            <w:tcBorders>
              <w:top w:val="single" w:sz="6" w:space="0" w:color="145192"/>
              <w:left w:val="single" w:sz="6" w:space="0" w:color="145192"/>
              <w:bottom w:val="single" w:sz="6" w:space="0" w:color="145192"/>
              <w:right w:val="double" w:sz="4" w:space="0" w:color="145192"/>
            </w:tcBorders>
            <w:hideMark/>
          </w:tcPr>
          <w:p w14:paraId="32281F7C" w14:textId="77777777" w:rsidR="00B627F8" w:rsidRPr="00E36DDD" w:rsidRDefault="00B627F8">
            <w:pPr>
              <w:autoSpaceDE w:val="0"/>
              <w:autoSpaceDN w:val="0"/>
              <w:adjustRightInd w:val="0"/>
              <w:rPr>
                <w:bCs/>
                <w:sz w:val="20"/>
                <w:szCs w:val="20"/>
              </w:rPr>
            </w:pPr>
            <w:r w:rsidRPr="00E36DDD">
              <w:rPr>
                <w:bCs/>
                <w:sz w:val="20"/>
                <w:szCs w:val="20"/>
              </w:rPr>
              <w:t>State</w:t>
            </w:r>
          </w:p>
        </w:tc>
      </w:tr>
      <w:tr w:rsidR="00B627F8" w:rsidRPr="00E36DDD" w14:paraId="01C95E1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2429846" w14:textId="77777777" w:rsidR="00B627F8" w:rsidRPr="00E36DDD" w:rsidRDefault="00B627F8">
            <w:pPr>
              <w:autoSpaceDE w:val="0"/>
              <w:autoSpaceDN w:val="0"/>
              <w:adjustRightInd w:val="0"/>
              <w:rPr>
                <w:bCs/>
                <w:sz w:val="20"/>
                <w:szCs w:val="20"/>
              </w:rPr>
            </w:pPr>
            <w:r w:rsidRPr="00E36DDD">
              <w:rPr>
                <w:bCs/>
                <w:sz w:val="20"/>
                <w:szCs w:val="20"/>
              </w:rPr>
              <w:t>SUPT</w:t>
            </w:r>
          </w:p>
        </w:tc>
        <w:tc>
          <w:tcPr>
            <w:tcW w:w="3600" w:type="dxa"/>
            <w:tcBorders>
              <w:top w:val="single" w:sz="6" w:space="0" w:color="145192"/>
              <w:left w:val="single" w:sz="6" w:space="0" w:color="145192"/>
              <w:bottom w:val="single" w:sz="6" w:space="0" w:color="145192"/>
              <w:right w:val="double" w:sz="4" w:space="0" w:color="145192"/>
            </w:tcBorders>
            <w:hideMark/>
          </w:tcPr>
          <w:p w14:paraId="0FD88DEC" w14:textId="77777777" w:rsidR="00B627F8" w:rsidRPr="00E36DDD" w:rsidRDefault="00B627F8">
            <w:pPr>
              <w:autoSpaceDE w:val="0"/>
              <w:autoSpaceDN w:val="0"/>
              <w:adjustRightInd w:val="0"/>
              <w:rPr>
                <w:bCs/>
                <w:sz w:val="20"/>
                <w:szCs w:val="20"/>
              </w:rPr>
            </w:pPr>
            <w:r w:rsidRPr="00E36DDD">
              <w:rPr>
                <w:bCs/>
                <w:sz w:val="20"/>
                <w:szCs w:val="20"/>
              </w:rPr>
              <w:t>Superintendent</w:t>
            </w:r>
          </w:p>
        </w:tc>
      </w:tr>
      <w:tr w:rsidR="00B627F8" w:rsidRPr="00E36DDD" w14:paraId="3D96FB6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A8905" w14:textId="77777777" w:rsidR="00B627F8" w:rsidRPr="00E36DDD" w:rsidRDefault="00B627F8">
            <w:pPr>
              <w:autoSpaceDE w:val="0"/>
              <w:autoSpaceDN w:val="0"/>
              <w:adjustRightInd w:val="0"/>
              <w:rPr>
                <w:bCs/>
                <w:sz w:val="20"/>
                <w:szCs w:val="20"/>
              </w:rPr>
            </w:pPr>
            <w:r w:rsidRPr="00E36DDD">
              <w:rPr>
                <w:bCs/>
                <w:sz w:val="20"/>
                <w:szCs w:val="20"/>
              </w:rPr>
              <w:t>SUPV</w:t>
            </w:r>
          </w:p>
        </w:tc>
        <w:tc>
          <w:tcPr>
            <w:tcW w:w="3600" w:type="dxa"/>
            <w:tcBorders>
              <w:top w:val="single" w:sz="6" w:space="0" w:color="145192"/>
              <w:left w:val="single" w:sz="6" w:space="0" w:color="145192"/>
              <w:bottom w:val="single" w:sz="6" w:space="0" w:color="145192"/>
              <w:right w:val="double" w:sz="4" w:space="0" w:color="145192"/>
            </w:tcBorders>
            <w:hideMark/>
          </w:tcPr>
          <w:p w14:paraId="6BD74C4C" w14:textId="77777777" w:rsidR="00B627F8" w:rsidRPr="00E36DDD" w:rsidRDefault="00B627F8">
            <w:pPr>
              <w:autoSpaceDE w:val="0"/>
              <w:autoSpaceDN w:val="0"/>
              <w:adjustRightInd w:val="0"/>
              <w:rPr>
                <w:bCs/>
                <w:sz w:val="20"/>
                <w:szCs w:val="20"/>
              </w:rPr>
            </w:pPr>
            <w:r w:rsidRPr="00E36DDD">
              <w:rPr>
                <w:bCs/>
                <w:sz w:val="20"/>
                <w:szCs w:val="20"/>
              </w:rPr>
              <w:t>Supervisor</w:t>
            </w:r>
          </w:p>
        </w:tc>
      </w:tr>
      <w:tr w:rsidR="00B627F8" w:rsidRPr="00E36DDD" w14:paraId="57D43EB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43707DD" w14:textId="77777777" w:rsidR="00B627F8" w:rsidRPr="00E36DDD" w:rsidRDefault="00B627F8">
            <w:pPr>
              <w:autoSpaceDE w:val="0"/>
              <w:autoSpaceDN w:val="0"/>
              <w:adjustRightInd w:val="0"/>
              <w:rPr>
                <w:bCs/>
                <w:sz w:val="20"/>
                <w:szCs w:val="20"/>
              </w:rPr>
            </w:pPr>
            <w:r w:rsidRPr="00E36DDD">
              <w:rPr>
                <w:bCs/>
                <w:sz w:val="20"/>
                <w:szCs w:val="20"/>
              </w:rPr>
              <w:t>TECH</w:t>
            </w:r>
          </w:p>
        </w:tc>
        <w:tc>
          <w:tcPr>
            <w:tcW w:w="3600" w:type="dxa"/>
            <w:tcBorders>
              <w:top w:val="single" w:sz="6" w:space="0" w:color="145192"/>
              <w:left w:val="single" w:sz="6" w:space="0" w:color="145192"/>
              <w:bottom w:val="single" w:sz="6" w:space="0" w:color="145192"/>
              <w:right w:val="double" w:sz="4" w:space="0" w:color="145192"/>
            </w:tcBorders>
            <w:hideMark/>
          </w:tcPr>
          <w:p w14:paraId="2E358FA3" w14:textId="77777777" w:rsidR="00B627F8" w:rsidRPr="00E36DDD" w:rsidRDefault="00B627F8">
            <w:pPr>
              <w:autoSpaceDE w:val="0"/>
              <w:autoSpaceDN w:val="0"/>
              <w:adjustRightInd w:val="0"/>
              <w:rPr>
                <w:bCs/>
                <w:sz w:val="20"/>
                <w:szCs w:val="20"/>
              </w:rPr>
            </w:pPr>
            <w:r w:rsidRPr="00E36DDD">
              <w:rPr>
                <w:bCs/>
                <w:sz w:val="20"/>
                <w:szCs w:val="20"/>
              </w:rPr>
              <w:t>Technical</w:t>
            </w:r>
          </w:p>
        </w:tc>
      </w:tr>
      <w:tr w:rsidR="00B627F8" w:rsidRPr="00E36DDD" w14:paraId="28B2BA7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7634BE" w14:textId="77777777" w:rsidR="00B627F8" w:rsidRPr="00E36DDD" w:rsidRDefault="00B627F8">
            <w:pPr>
              <w:autoSpaceDE w:val="0"/>
              <w:autoSpaceDN w:val="0"/>
              <w:adjustRightInd w:val="0"/>
              <w:rPr>
                <w:bCs/>
                <w:sz w:val="20"/>
                <w:szCs w:val="20"/>
              </w:rPr>
            </w:pPr>
            <w:r w:rsidRPr="00E36DDD">
              <w:rPr>
                <w:bCs/>
                <w:sz w:val="20"/>
                <w:szCs w:val="20"/>
              </w:rPr>
              <w:t>TERR</w:t>
            </w:r>
          </w:p>
        </w:tc>
        <w:tc>
          <w:tcPr>
            <w:tcW w:w="3600" w:type="dxa"/>
            <w:tcBorders>
              <w:top w:val="single" w:sz="6" w:space="0" w:color="145192"/>
              <w:left w:val="single" w:sz="6" w:space="0" w:color="145192"/>
              <w:bottom w:val="single" w:sz="6" w:space="0" w:color="145192"/>
              <w:right w:val="double" w:sz="4" w:space="0" w:color="145192"/>
            </w:tcBorders>
            <w:hideMark/>
          </w:tcPr>
          <w:p w14:paraId="45D21D16" w14:textId="77777777" w:rsidR="00B627F8" w:rsidRPr="00E36DDD" w:rsidRDefault="00B627F8">
            <w:pPr>
              <w:autoSpaceDE w:val="0"/>
              <w:autoSpaceDN w:val="0"/>
              <w:adjustRightInd w:val="0"/>
              <w:rPr>
                <w:bCs/>
                <w:sz w:val="20"/>
                <w:szCs w:val="20"/>
              </w:rPr>
            </w:pPr>
            <w:r w:rsidRPr="00E36DDD">
              <w:rPr>
                <w:bCs/>
                <w:sz w:val="20"/>
                <w:szCs w:val="20"/>
              </w:rPr>
              <w:t>Territory</w:t>
            </w:r>
          </w:p>
        </w:tc>
      </w:tr>
      <w:tr w:rsidR="00B627F8" w:rsidRPr="00E36DDD" w14:paraId="4F049D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BA77F01" w14:textId="77777777" w:rsidR="00B627F8" w:rsidRPr="00E36DDD" w:rsidRDefault="00B627F8">
            <w:pPr>
              <w:autoSpaceDE w:val="0"/>
              <w:autoSpaceDN w:val="0"/>
              <w:adjustRightInd w:val="0"/>
              <w:rPr>
                <w:bCs/>
                <w:sz w:val="20"/>
                <w:szCs w:val="20"/>
              </w:rPr>
            </w:pPr>
            <w:r w:rsidRPr="00E36DDD">
              <w:rPr>
                <w:bCs/>
                <w:sz w:val="20"/>
                <w:szCs w:val="20"/>
              </w:rPr>
              <w:t>TRD</w:t>
            </w:r>
          </w:p>
        </w:tc>
        <w:tc>
          <w:tcPr>
            <w:tcW w:w="3600" w:type="dxa"/>
            <w:tcBorders>
              <w:top w:val="single" w:sz="6" w:space="0" w:color="145192"/>
              <w:left w:val="single" w:sz="6" w:space="0" w:color="145192"/>
              <w:bottom w:val="single" w:sz="6" w:space="0" w:color="145192"/>
              <w:right w:val="double" w:sz="4" w:space="0" w:color="145192"/>
            </w:tcBorders>
            <w:hideMark/>
          </w:tcPr>
          <w:p w14:paraId="13C0302B" w14:textId="77777777" w:rsidR="00B627F8" w:rsidRPr="00E36DDD" w:rsidRDefault="00B627F8">
            <w:pPr>
              <w:autoSpaceDE w:val="0"/>
              <w:autoSpaceDN w:val="0"/>
              <w:adjustRightInd w:val="0"/>
              <w:rPr>
                <w:bCs/>
                <w:sz w:val="20"/>
                <w:szCs w:val="20"/>
              </w:rPr>
            </w:pPr>
            <w:r w:rsidRPr="00E36DDD">
              <w:rPr>
                <w:bCs/>
                <w:sz w:val="20"/>
                <w:szCs w:val="20"/>
              </w:rPr>
              <w:t>Trade</w:t>
            </w:r>
          </w:p>
        </w:tc>
      </w:tr>
      <w:tr w:rsidR="00B627F8" w:rsidRPr="00E36DDD" w14:paraId="698C830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0F23C8" w14:textId="77777777" w:rsidR="00B627F8" w:rsidRPr="00E36DDD" w:rsidRDefault="00B627F8">
            <w:pPr>
              <w:autoSpaceDE w:val="0"/>
              <w:autoSpaceDN w:val="0"/>
              <w:adjustRightInd w:val="0"/>
              <w:rPr>
                <w:bCs/>
                <w:sz w:val="20"/>
                <w:szCs w:val="20"/>
              </w:rPr>
            </w:pPr>
            <w:r w:rsidRPr="00E36DDD">
              <w:rPr>
                <w:bCs/>
                <w:sz w:val="20"/>
                <w:szCs w:val="20"/>
              </w:rPr>
              <w:t>TRN</w:t>
            </w:r>
          </w:p>
        </w:tc>
        <w:tc>
          <w:tcPr>
            <w:tcW w:w="3600" w:type="dxa"/>
            <w:tcBorders>
              <w:top w:val="single" w:sz="6" w:space="0" w:color="145192"/>
              <w:left w:val="single" w:sz="6" w:space="0" w:color="145192"/>
              <w:bottom w:val="single" w:sz="6" w:space="0" w:color="145192"/>
              <w:right w:val="double" w:sz="4" w:space="0" w:color="145192"/>
            </w:tcBorders>
            <w:hideMark/>
          </w:tcPr>
          <w:p w14:paraId="02DCBEB3" w14:textId="77777777" w:rsidR="00B627F8" w:rsidRPr="00E36DDD" w:rsidRDefault="00B627F8">
            <w:pPr>
              <w:autoSpaceDE w:val="0"/>
              <w:autoSpaceDN w:val="0"/>
              <w:adjustRightInd w:val="0"/>
              <w:rPr>
                <w:bCs/>
                <w:sz w:val="20"/>
                <w:szCs w:val="20"/>
              </w:rPr>
            </w:pPr>
            <w:r w:rsidRPr="00E36DDD">
              <w:rPr>
                <w:bCs/>
                <w:sz w:val="20"/>
                <w:szCs w:val="20"/>
              </w:rPr>
              <w:t>Training</w:t>
            </w:r>
          </w:p>
        </w:tc>
      </w:tr>
      <w:tr w:rsidR="00B627F8" w:rsidRPr="00E36DDD" w14:paraId="71E6C0D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E8CD2D5" w14:textId="77777777" w:rsidR="00B627F8" w:rsidRPr="00E36DDD" w:rsidRDefault="00B627F8">
            <w:pPr>
              <w:autoSpaceDE w:val="0"/>
              <w:autoSpaceDN w:val="0"/>
              <w:adjustRightInd w:val="0"/>
              <w:rPr>
                <w:bCs/>
                <w:sz w:val="20"/>
                <w:szCs w:val="20"/>
              </w:rPr>
            </w:pPr>
            <w:r w:rsidRPr="00E36DDD">
              <w:rPr>
                <w:bCs/>
                <w:sz w:val="20"/>
                <w:szCs w:val="20"/>
              </w:rPr>
              <w:t>TWN</w:t>
            </w:r>
          </w:p>
        </w:tc>
        <w:tc>
          <w:tcPr>
            <w:tcW w:w="3600" w:type="dxa"/>
            <w:tcBorders>
              <w:top w:val="single" w:sz="6" w:space="0" w:color="145192"/>
              <w:left w:val="single" w:sz="6" w:space="0" w:color="145192"/>
              <w:bottom w:val="single" w:sz="6" w:space="0" w:color="145192"/>
              <w:right w:val="double" w:sz="4" w:space="0" w:color="145192"/>
            </w:tcBorders>
            <w:hideMark/>
          </w:tcPr>
          <w:p w14:paraId="0B8113F1" w14:textId="77777777" w:rsidR="00B627F8" w:rsidRPr="00E36DDD" w:rsidRDefault="00B627F8">
            <w:pPr>
              <w:autoSpaceDE w:val="0"/>
              <w:autoSpaceDN w:val="0"/>
              <w:adjustRightInd w:val="0"/>
              <w:rPr>
                <w:bCs/>
                <w:sz w:val="20"/>
                <w:szCs w:val="20"/>
              </w:rPr>
            </w:pPr>
            <w:r w:rsidRPr="00E36DDD">
              <w:rPr>
                <w:bCs/>
                <w:sz w:val="20"/>
                <w:szCs w:val="20"/>
              </w:rPr>
              <w:t>Township</w:t>
            </w:r>
          </w:p>
        </w:tc>
      </w:tr>
      <w:tr w:rsidR="00B627F8" w:rsidRPr="00E36DDD" w14:paraId="566643A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C81E6F4" w14:textId="77777777" w:rsidR="00B627F8" w:rsidRPr="00E36DDD" w:rsidRDefault="00B627F8">
            <w:pPr>
              <w:autoSpaceDE w:val="0"/>
              <w:autoSpaceDN w:val="0"/>
              <w:adjustRightInd w:val="0"/>
              <w:rPr>
                <w:bCs/>
                <w:sz w:val="20"/>
                <w:szCs w:val="20"/>
              </w:rPr>
            </w:pPr>
            <w:r w:rsidRPr="00E36DDD">
              <w:rPr>
                <w:bCs/>
                <w:sz w:val="20"/>
                <w:szCs w:val="20"/>
              </w:rPr>
              <w:t>UNF</w:t>
            </w:r>
          </w:p>
        </w:tc>
        <w:tc>
          <w:tcPr>
            <w:tcW w:w="3600" w:type="dxa"/>
            <w:tcBorders>
              <w:top w:val="single" w:sz="6" w:space="0" w:color="145192"/>
              <w:left w:val="single" w:sz="6" w:space="0" w:color="145192"/>
              <w:bottom w:val="single" w:sz="6" w:space="0" w:color="145192"/>
              <w:right w:val="double" w:sz="4" w:space="0" w:color="145192"/>
            </w:tcBorders>
            <w:hideMark/>
          </w:tcPr>
          <w:p w14:paraId="5E860477" w14:textId="77777777" w:rsidR="00B627F8" w:rsidRPr="00E36DDD" w:rsidRDefault="00B627F8">
            <w:pPr>
              <w:autoSpaceDE w:val="0"/>
              <w:autoSpaceDN w:val="0"/>
              <w:adjustRightInd w:val="0"/>
              <w:rPr>
                <w:bCs/>
                <w:sz w:val="20"/>
                <w:szCs w:val="20"/>
              </w:rPr>
            </w:pPr>
            <w:r w:rsidRPr="00E36DDD">
              <w:rPr>
                <w:bCs/>
                <w:sz w:val="20"/>
                <w:szCs w:val="20"/>
              </w:rPr>
              <w:t>Unified</w:t>
            </w:r>
          </w:p>
        </w:tc>
      </w:tr>
      <w:tr w:rsidR="00B627F8" w:rsidRPr="00E36DDD" w14:paraId="2C14432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C3EA2F5" w14:textId="77777777" w:rsidR="00B627F8" w:rsidRPr="00E36DDD" w:rsidRDefault="00B627F8">
            <w:pPr>
              <w:autoSpaceDE w:val="0"/>
              <w:autoSpaceDN w:val="0"/>
              <w:adjustRightInd w:val="0"/>
              <w:rPr>
                <w:bCs/>
                <w:sz w:val="20"/>
                <w:szCs w:val="20"/>
              </w:rPr>
            </w:pPr>
            <w:r w:rsidRPr="00E36DDD">
              <w:rPr>
                <w:bCs/>
                <w:sz w:val="20"/>
                <w:szCs w:val="20"/>
              </w:rPr>
              <w:t>UNIV</w:t>
            </w:r>
          </w:p>
        </w:tc>
        <w:tc>
          <w:tcPr>
            <w:tcW w:w="3600" w:type="dxa"/>
            <w:tcBorders>
              <w:top w:val="single" w:sz="6" w:space="0" w:color="145192"/>
              <w:left w:val="single" w:sz="6" w:space="0" w:color="145192"/>
              <w:bottom w:val="single" w:sz="6" w:space="0" w:color="145192"/>
              <w:right w:val="double" w:sz="4" w:space="0" w:color="145192"/>
            </w:tcBorders>
            <w:hideMark/>
          </w:tcPr>
          <w:p w14:paraId="79FE4E71" w14:textId="77777777" w:rsidR="00B627F8" w:rsidRPr="00E36DDD" w:rsidRDefault="00B627F8">
            <w:pPr>
              <w:autoSpaceDE w:val="0"/>
              <w:autoSpaceDN w:val="0"/>
              <w:adjustRightInd w:val="0"/>
              <w:rPr>
                <w:bCs/>
                <w:sz w:val="20"/>
                <w:szCs w:val="20"/>
              </w:rPr>
            </w:pPr>
            <w:r w:rsidRPr="00E36DDD">
              <w:rPr>
                <w:bCs/>
                <w:sz w:val="20"/>
                <w:szCs w:val="20"/>
              </w:rPr>
              <w:t>University</w:t>
            </w:r>
          </w:p>
        </w:tc>
      </w:tr>
      <w:tr w:rsidR="00B627F8" w:rsidRPr="00E36DDD" w14:paraId="3B2E021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6123FC" w14:textId="77777777" w:rsidR="00B627F8" w:rsidRPr="00E36DDD" w:rsidRDefault="00B627F8">
            <w:pPr>
              <w:autoSpaceDE w:val="0"/>
              <w:autoSpaceDN w:val="0"/>
              <w:adjustRightInd w:val="0"/>
              <w:rPr>
                <w:bCs/>
                <w:sz w:val="20"/>
                <w:szCs w:val="20"/>
              </w:rPr>
            </w:pPr>
            <w:r w:rsidRPr="00E36DDD">
              <w:rPr>
                <w:bCs/>
                <w:sz w:val="20"/>
                <w:szCs w:val="20"/>
              </w:rPr>
              <w:t>UNORG</w:t>
            </w:r>
          </w:p>
        </w:tc>
        <w:tc>
          <w:tcPr>
            <w:tcW w:w="3600" w:type="dxa"/>
            <w:tcBorders>
              <w:top w:val="single" w:sz="6" w:space="0" w:color="145192"/>
              <w:left w:val="single" w:sz="6" w:space="0" w:color="145192"/>
              <w:bottom w:val="single" w:sz="6" w:space="0" w:color="145192"/>
              <w:right w:val="double" w:sz="4" w:space="0" w:color="145192"/>
            </w:tcBorders>
            <w:hideMark/>
          </w:tcPr>
          <w:p w14:paraId="49AE34D7" w14:textId="77777777" w:rsidR="00B627F8" w:rsidRPr="00E36DDD" w:rsidRDefault="00B627F8">
            <w:pPr>
              <w:autoSpaceDE w:val="0"/>
              <w:autoSpaceDN w:val="0"/>
              <w:adjustRightInd w:val="0"/>
              <w:rPr>
                <w:bCs/>
                <w:sz w:val="20"/>
                <w:szCs w:val="20"/>
              </w:rPr>
            </w:pPr>
            <w:r w:rsidRPr="00E36DDD">
              <w:rPr>
                <w:bCs/>
                <w:sz w:val="20"/>
                <w:szCs w:val="20"/>
              </w:rPr>
              <w:t>Unorganized</w:t>
            </w:r>
          </w:p>
        </w:tc>
      </w:tr>
      <w:tr w:rsidR="00B627F8" w:rsidRPr="00E36DDD" w14:paraId="0AF8DA4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12C1A2" w14:textId="77777777" w:rsidR="00B627F8" w:rsidRPr="00E36DDD" w:rsidRDefault="00B627F8">
            <w:pPr>
              <w:autoSpaceDE w:val="0"/>
              <w:autoSpaceDN w:val="0"/>
              <w:adjustRightInd w:val="0"/>
              <w:rPr>
                <w:bCs/>
                <w:sz w:val="20"/>
                <w:szCs w:val="20"/>
              </w:rPr>
            </w:pPr>
            <w:r w:rsidRPr="00E36DDD">
              <w:rPr>
                <w:bCs/>
                <w:sz w:val="20"/>
                <w:szCs w:val="20"/>
              </w:rPr>
              <w:t>UNT</w:t>
            </w:r>
          </w:p>
        </w:tc>
        <w:tc>
          <w:tcPr>
            <w:tcW w:w="3600" w:type="dxa"/>
            <w:tcBorders>
              <w:top w:val="single" w:sz="6" w:space="0" w:color="145192"/>
              <w:left w:val="single" w:sz="6" w:space="0" w:color="145192"/>
              <w:bottom w:val="single" w:sz="6" w:space="0" w:color="145192"/>
              <w:right w:val="double" w:sz="4" w:space="0" w:color="145192"/>
            </w:tcBorders>
            <w:hideMark/>
          </w:tcPr>
          <w:p w14:paraId="3D9B542B" w14:textId="77777777" w:rsidR="00B627F8" w:rsidRPr="00E36DDD" w:rsidRDefault="00B627F8">
            <w:pPr>
              <w:autoSpaceDE w:val="0"/>
              <w:autoSpaceDN w:val="0"/>
              <w:adjustRightInd w:val="0"/>
              <w:rPr>
                <w:bCs/>
                <w:sz w:val="20"/>
                <w:szCs w:val="20"/>
              </w:rPr>
            </w:pPr>
            <w:r w:rsidRPr="00E36DDD">
              <w:rPr>
                <w:bCs/>
                <w:sz w:val="20"/>
                <w:szCs w:val="20"/>
              </w:rPr>
              <w:t>United</w:t>
            </w:r>
          </w:p>
        </w:tc>
      </w:tr>
      <w:tr w:rsidR="00B627F8" w:rsidRPr="00E36DDD" w14:paraId="504C961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7D9A0EB" w14:textId="77777777" w:rsidR="00B627F8" w:rsidRPr="00E36DDD" w:rsidRDefault="00B627F8">
            <w:pPr>
              <w:autoSpaceDE w:val="0"/>
              <w:autoSpaceDN w:val="0"/>
              <w:adjustRightInd w:val="0"/>
              <w:rPr>
                <w:bCs/>
                <w:sz w:val="20"/>
                <w:szCs w:val="20"/>
              </w:rPr>
            </w:pPr>
            <w:r w:rsidRPr="00E36DDD">
              <w:rPr>
                <w:bCs/>
                <w:sz w:val="20"/>
                <w:szCs w:val="20"/>
              </w:rPr>
              <w:t>VIL</w:t>
            </w:r>
          </w:p>
        </w:tc>
        <w:tc>
          <w:tcPr>
            <w:tcW w:w="3600" w:type="dxa"/>
            <w:tcBorders>
              <w:top w:val="single" w:sz="6" w:space="0" w:color="145192"/>
              <w:left w:val="single" w:sz="6" w:space="0" w:color="145192"/>
              <w:bottom w:val="single" w:sz="6" w:space="0" w:color="145192"/>
              <w:right w:val="double" w:sz="4" w:space="0" w:color="145192"/>
            </w:tcBorders>
            <w:hideMark/>
          </w:tcPr>
          <w:p w14:paraId="42FF1EC7" w14:textId="77777777" w:rsidR="00B627F8" w:rsidRPr="00E36DDD" w:rsidRDefault="00B627F8">
            <w:pPr>
              <w:autoSpaceDE w:val="0"/>
              <w:autoSpaceDN w:val="0"/>
              <w:adjustRightInd w:val="0"/>
              <w:rPr>
                <w:bCs/>
                <w:sz w:val="20"/>
                <w:szCs w:val="20"/>
              </w:rPr>
            </w:pPr>
            <w:r w:rsidRPr="00E36DDD">
              <w:rPr>
                <w:bCs/>
                <w:sz w:val="20"/>
                <w:szCs w:val="20"/>
              </w:rPr>
              <w:t>Village</w:t>
            </w:r>
          </w:p>
        </w:tc>
      </w:tr>
      <w:tr w:rsidR="00B627F8" w:rsidRPr="00E36DDD" w14:paraId="72A941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74D2C" w14:textId="77777777" w:rsidR="00B627F8" w:rsidRPr="00E36DDD" w:rsidRDefault="00B627F8">
            <w:pPr>
              <w:autoSpaceDE w:val="0"/>
              <w:autoSpaceDN w:val="0"/>
              <w:adjustRightInd w:val="0"/>
              <w:rPr>
                <w:bCs/>
                <w:sz w:val="20"/>
                <w:szCs w:val="20"/>
              </w:rPr>
            </w:pPr>
            <w:r w:rsidRPr="00E36DDD">
              <w:rPr>
                <w:bCs/>
                <w:sz w:val="20"/>
                <w:szCs w:val="20"/>
              </w:rPr>
              <w:t>VLY</w:t>
            </w:r>
          </w:p>
        </w:tc>
        <w:tc>
          <w:tcPr>
            <w:tcW w:w="3600" w:type="dxa"/>
            <w:tcBorders>
              <w:top w:val="single" w:sz="6" w:space="0" w:color="145192"/>
              <w:left w:val="single" w:sz="6" w:space="0" w:color="145192"/>
              <w:bottom w:val="single" w:sz="6" w:space="0" w:color="145192"/>
              <w:right w:val="double" w:sz="4" w:space="0" w:color="145192"/>
            </w:tcBorders>
            <w:hideMark/>
          </w:tcPr>
          <w:p w14:paraId="6FC84FC6" w14:textId="77777777" w:rsidR="00B627F8" w:rsidRPr="00E36DDD" w:rsidRDefault="00B627F8">
            <w:pPr>
              <w:autoSpaceDE w:val="0"/>
              <w:autoSpaceDN w:val="0"/>
              <w:adjustRightInd w:val="0"/>
              <w:rPr>
                <w:bCs/>
                <w:sz w:val="20"/>
                <w:szCs w:val="20"/>
              </w:rPr>
            </w:pPr>
            <w:r w:rsidRPr="00E36DDD">
              <w:rPr>
                <w:bCs/>
                <w:sz w:val="20"/>
                <w:szCs w:val="20"/>
              </w:rPr>
              <w:t>Valley</w:t>
            </w:r>
          </w:p>
        </w:tc>
      </w:tr>
      <w:tr w:rsidR="00B627F8" w:rsidRPr="00E36DDD" w14:paraId="18001A86" w14:textId="77777777" w:rsidTr="00810BD1">
        <w:trPr>
          <w:jc w:val="center"/>
        </w:trPr>
        <w:tc>
          <w:tcPr>
            <w:tcW w:w="1785" w:type="dxa"/>
            <w:tcBorders>
              <w:top w:val="single" w:sz="6" w:space="0" w:color="145192"/>
              <w:left w:val="double" w:sz="4" w:space="0" w:color="145192"/>
              <w:bottom w:val="double" w:sz="4" w:space="0" w:color="145192"/>
              <w:right w:val="single" w:sz="6" w:space="0" w:color="145192"/>
            </w:tcBorders>
            <w:hideMark/>
          </w:tcPr>
          <w:p w14:paraId="21326376" w14:textId="77777777" w:rsidR="00B627F8" w:rsidRPr="00E36DDD" w:rsidRDefault="00B627F8">
            <w:pPr>
              <w:autoSpaceDE w:val="0"/>
              <w:autoSpaceDN w:val="0"/>
              <w:adjustRightInd w:val="0"/>
              <w:rPr>
                <w:bCs/>
                <w:sz w:val="20"/>
                <w:szCs w:val="20"/>
              </w:rPr>
            </w:pPr>
            <w:r w:rsidRPr="00E36DDD">
              <w:rPr>
                <w:bCs/>
                <w:sz w:val="20"/>
                <w:szCs w:val="20"/>
              </w:rPr>
              <w:t>YTH</w:t>
            </w:r>
          </w:p>
        </w:tc>
        <w:tc>
          <w:tcPr>
            <w:tcW w:w="3600" w:type="dxa"/>
            <w:tcBorders>
              <w:top w:val="single" w:sz="6" w:space="0" w:color="145192"/>
              <w:left w:val="single" w:sz="6" w:space="0" w:color="145192"/>
              <w:bottom w:val="double" w:sz="4" w:space="0" w:color="145192"/>
              <w:right w:val="double" w:sz="4" w:space="0" w:color="145192"/>
            </w:tcBorders>
            <w:hideMark/>
          </w:tcPr>
          <w:p w14:paraId="251E5719" w14:textId="77777777" w:rsidR="00B627F8" w:rsidRPr="00E36DDD" w:rsidRDefault="00B627F8">
            <w:pPr>
              <w:autoSpaceDE w:val="0"/>
              <w:autoSpaceDN w:val="0"/>
              <w:adjustRightInd w:val="0"/>
              <w:rPr>
                <w:bCs/>
                <w:sz w:val="20"/>
                <w:szCs w:val="20"/>
              </w:rPr>
            </w:pPr>
            <w:r w:rsidRPr="00E36DDD">
              <w:rPr>
                <w:bCs/>
                <w:sz w:val="20"/>
                <w:szCs w:val="20"/>
              </w:rPr>
              <w:t>Youth</w:t>
            </w:r>
          </w:p>
        </w:tc>
      </w:tr>
    </w:tbl>
    <w:p w14:paraId="5706423F" w14:textId="77777777" w:rsidR="00B627F8" w:rsidRPr="00E36DDD" w:rsidRDefault="00B627F8" w:rsidP="00B627F8">
      <w:pPr>
        <w:autoSpaceDE w:val="0"/>
        <w:autoSpaceDN w:val="0"/>
        <w:adjustRightInd w:val="0"/>
      </w:pPr>
      <w:r w:rsidRPr="00E36DDD">
        <w:t xml:space="preserve"> </w:t>
      </w:r>
    </w:p>
    <w:p w14:paraId="7118101A" w14:textId="77777777" w:rsidR="0065705B" w:rsidRDefault="00B627F8" w:rsidP="00B97CFF">
      <w:pPr>
        <w:pStyle w:val="Heading1"/>
        <w:numPr>
          <w:ilvl w:val="0"/>
          <w:numId w:val="0"/>
        </w:numPr>
        <w:ind w:left="432" w:hanging="432"/>
        <w:rPr>
          <w:szCs w:val="28"/>
        </w:rPr>
        <w:sectPr w:rsidR="0065705B" w:rsidSect="00E96836">
          <w:type w:val="continuous"/>
          <w:pgSz w:w="12240" w:h="15840"/>
          <w:pgMar w:top="1440" w:right="1440" w:bottom="1440" w:left="1440" w:header="720" w:footer="720" w:gutter="0"/>
          <w:paperSrc w:first="15" w:other="15"/>
          <w:cols w:space="720"/>
        </w:sectPr>
      </w:pPr>
      <w:r w:rsidRPr="00E36DDD">
        <w:rPr>
          <w:szCs w:val="28"/>
        </w:rPr>
        <w:br w:type="page"/>
      </w:r>
      <w:bookmarkStart w:id="317" w:name="_Toc280520254"/>
      <w:bookmarkStart w:id="318" w:name="_Toc238368408"/>
    </w:p>
    <w:p w14:paraId="74346A78" w14:textId="38F383E7" w:rsidR="00B627F8" w:rsidRPr="00E36DDD" w:rsidRDefault="00B627F8" w:rsidP="00B97CFF">
      <w:pPr>
        <w:pStyle w:val="Heading1"/>
        <w:numPr>
          <w:ilvl w:val="0"/>
          <w:numId w:val="0"/>
        </w:numPr>
        <w:ind w:left="432" w:hanging="432"/>
      </w:pPr>
      <w:bookmarkStart w:id="319" w:name="_Toc525810938"/>
      <w:r w:rsidRPr="00E36DDD">
        <w:lastRenderedPageBreak/>
        <w:t>APPENDIX C: ASSIGNING OPERATIONAL STATUS</w:t>
      </w:r>
      <w:bookmarkEnd w:id="317"/>
      <w:bookmarkEnd w:id="318"/>
      <w:bookmarkEnd w:id="319"/>
    </w:p>
    <w:p w14:paraId="19E57448" w14:textId="01A71065" w:rsidR="00B627F8" w:rsidRPr="00E36DDD" w:rsidRDefault="00B627F8" w:rsidP="00B627F8">
      <w:r w:rsidRPr="00E36DDD">
        <w:t xml:space="preserve">The chart below indicates what operational statuses are allowable based on the </w:t>
      </w:r>
      <w:r w:rsidR="009076D4" w:rsidRPr="00E36DDD">
        <w:t>previously reported</w:t>
      </w:r>
      <w:r w:rsidRPr="00E36DDD">
        <w:t xml:space="preserve"> operational status.</w:t>
      </w:r>
      <w:r w:rsidR="00C365AB" w:rsidRPr="00E36DDD">
        <w:t xml:space="preserve"> </w:t>
      </w:r>
      <w:r w:rsidRPr="00E36DDD">
        <w:t>For more information about operational status, see section 2.</w:t>
      </w:r>
      <w:r w:rsidR="007344B9" w:rsidRPr="00E36DDD">
        <w:t>4.</w:t>
      </w:r>
      <w:r w:rsidRPr="00E36DDD">
        <w:t>3.1.</w:t>
      </w:r>
    </w:p>
    <w:p w14:paraId="12AABD35" w14:textId="77777777" w:rsidR="00B627F8" w:rsidRPr="00E36DDD" w:rsidRDefault="00B627F8" w:rsidP="00B627F8"/>
    <w:p w14:paraId="3B2965EF" w14:textId="77777777" w:rsidR="00B627F8" w:rsidRDefault="00B627F8" w:rsidP="00B627F8">
      <w:pPr>
        <w:rPr>
          <w:b/>
          <w:bCs/>
          <w:sz w:val="18"/>
          <w:szCs w:val="18"/>
        </w:rPr>
      </w:pPr>
      <w:r w:rsidRPr="00E36DDD">
        <w:rPr>
          <w:b/>
          <w:sz w:val="18"/>
          <w:szCs w:val="18"/>
        </w:rPr>
        <w:t xml:space="preserve">Table C-1: </w:t>
      </w:r>
      <w:r w:rsidRPr="00E36DDD">
        <w:rPr>
          <w:b/>
          <w:bCs/>
          <w:sz w:val="18"/>
          <w:szCs w:val="18"/>
        </w:rPr>
        <w:t xml:space="preserve">Verifying </w:t>
      </w:r>
      <w:r w:rsidR="009076D4" w:rsidRPr="00E36DDD">
        <w:rPr>
          <w:b/>
          <w:bCs/>
          <w:sz w:val="18"/>
          <w:szCs w:val="18"/>
        </w:rPr>
        <w:t>Reported</w:t>
      </w:r>
      <w:r w:rsidR="00C365AB" w:rsidRPr="00E36DDD">
        <w:rPr>
          <w:b/>
          <w:bCs/>
          <w:sz w:val="18"/>
          <w:szCs w:val="18"/>
        </w:rPr>
        <w:t xml:space="preserve"> </w:t>
      </w:r>
      <w:r w:rsidRPr="00E36DDD">
        <w:rPr>
          <w:b/>
          <w:bCs/>
          <w:sz w:val="18"/>
          <w:szCs w:val="18"/>
        </w:rPr>
        <w:t xml:space="preserve">CCD School/Agency Operational Status Against </w:t>
      </w:r>
      <w:r w:rsidR="009076D4" w:rsidRPr="00E36DDD">
        <w:rPr>
          <w:b/>
          <w:bCs/>
          <w:sz w:val="18"/>
          <w:szCs w:val="18"/>
        </w:rPr>
        <w:t>Previously Reported</w:t>
      </w:r>
      <w:r w:rsidRPr="00E36DDD">
        <w:rPr>
          <w:b/>
          <w:bCs/>
          <w:sz w:val="18"/>
          <w:szCs w:val="18"/>
        </w:rPr>
        <w:t xml:space="preserve"> Status</w:t>
      </w:r>
    </w:p>
    <w:p w14:paraId="306F4CA8" w14:textId="77777777" w:rsidR="00810BD1" w:rsidRPr="00E36DDD" w:rsidRDefault="00810BD1" w:rsidP="00B627F8">
      <w:pPr>
        <w:rPr>
          <w:sz w:val="18"/>
          <w:szCs w:val="18"/>
        </w:rPr>
      </w:pPr>
    </w:p>
    <w:tbl>
      <w:tblPr>
        <w:tblW w:w="9501" w:type="dxa"/>
        <w:tblInd w:w="-15" w:type="dxa"/>
        <w:tblCellMar>
          <w:left w:w="0" w:type="dxa"/>
          <w:right w:w="0" w:type="dxa"/>
        </w:tblCellMar>
        <w:tblLook w:val="04A0" w:firstRow="1" w:lastRow="0" w:firstColumn="1" w:lastColumn="0" w:noHBand="0" w:noVBand="1"/>
        <w:tblCaption w:val="Verifying Reported CCD School/Agency Operational Status Against Previously Reported Status"/>
      </w:tblPr>
      <w:tblGrid>
        <w:gridCol w:w="435"/>
        <w:gridCol w:w="1232"/>
        <w:gridCol w:w="720"/>
        <w:gridCol w:w="883"/>
        <w:gridCol w:w="671"/>
        <w:gridCol w:w="788"/>
        <w:gridCol w:w="1025"/>
        <w:gridCol w:w="1015"/>
        <w:gridCol w:w="865"/>
        <w:gridCol w:w="1114"/>
        <w:gridCol w:w="767"/>
      </w:tblGrid>
      <w:tr w:rsidR="00B627F8" w:rsidRPr="00E36DDD" w14:paraId="0522BD8E" w14:textId="77777777" w:rsidTr="00B627F8">
        <w:trPr>
          <w:trHeight w:val="240"/>
        </w:trPr>
        <w:tc>
          <w:tcPr>
            <w:tcW w:w="421" w:type="dxa"/>
            <w:noWrap/>
            <w:tcMar>
              <w:top w:w="0" w:type="dxa"/>
              <w:left w:w="108" w:type="dxa"/>
              <w:bottom w:w="0" w:type="dxa"/>
              <w:right w:w="108" w:type="dxa"/>
            </w:tcMar>
            <w:vAlign w:val="bottom"/>
          </w:tcPr>
          <w:p w14:paraId="3E3846D5" w14:textId="77777777" w:rsidR="00B627F8" w:rsidRPr="00E36DDD" w:rsidRDefault="00B627F8"/>
        </w:tc>
        <w:tc>
          <w:tcPr>
            <w:tcW w:w="1232" w:type="dxa"/>
            <w:noWrap/>
            <w:tcMar>
              <w:top w:w="0" w:type="dxa"/>
              <w:left w:w="108" w:type="dxa"/>
              <w:bottom w:w="0" w:type="dxa"/>
              <w:right w:w="108" w:type="dxa"/>
            </w:tcMar>
            <w:vAlign w:val="bottom"/>
          </w:tcPr>
          <w:p w14:paraId="10023E63" w14:textId="77777777" w:rsidR="00B627F8" w:rsidRPr="00E36DDD" w:rsidRDefault="00B627F8"/>
        </w:tc>
        <w:tc>
          <w:tcPr>
            <w:tcW w:w="7848" w:type="dxa"/>
            <w:gridSpan w:val="9"/>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412009BF" w14:textId="77777777" w:rsidR="00B627F8" w:rsidRPr="00E36DDD" w:rsidRDefault="00950CDB">
            <w:pPr>
              <w:jc w:val="center"/>
              <w:rPr>
                <w:b/>
                <w:bCs/>
                <w:sz w:val="18"/>
                <w:szCs w:val="18"/>
              </w:rPr>
            </w:pPr>
            <w:r w:rsidRPr="00E36DDD">
              <w:rPr>
                <w:b/>
                <w:bCs/>
                <w:sz w:val="18"/>
                <w:szCs w:val="18"/>
              </w:rPr>
              <w:t>Reported</w:t>
            </w:r>
            <w:r w:rsidR="00B627F8" w:rsidRPr="00E36DDD">
              <w:rPr>
                <w:b/>
                <w:bCs/>
                <w:sz w:val="18"/>
                <w:szCs w:val="18"/>
              </w:rPr>
              <w:t xml:space="preserve"> Operational Status</w:t>
            </w:r>
          </w:p>
        </w:tc>
      </w:tr>
      <w:tr w:rsidR="00B627F8" w:rsidRPr="00E36DDD" w14:paraId="7E065A41" w14:textId="77777777" w:rsidTr="00B627F8">
        <w:trPr>
          <w:trHeight w:val="225"/>
        </w:trPr>
        <w:tc>
          <w:tcPr>
            <w:tcW w:w="421" w:type="dxa"/>
            <w:tcBorders>
              <w:top w:val="nil"/>
              <w:left w:val="nil"/>
              <w:bottom w:val="single" w:sz="8" w:space="0" w:color="969696"/>
              <w:right w:val="nil"/>
            </w:tcBorders>
            <w:noWrap/>
            <w:tcMar>
              <w:top w:w="0" w:type="dxa"/>
              <w:left w:w="108" w:type="dxa"/>
              <w:bottom w:w="0" w:type="dxa"/>
              <w:right w:w="108" w:type="dxa"/>
            </w:tcMar>
            <w:vAlign w:val="bottom"/>
          </w:tcPr>
          <w:p w14:paraId="20CEA9E9" w14:textId="77777777" w:rsidR="00B627F8" w:rsidRPr="00E36DDD" w:rsidRDefault="00B627F8">
            <w:pPr>
              <w:rPr>
                <w:sz w:val="22"/>
              </w:rPr>
            </w:pPr>
          </w:p>
        </w:tc>
        <w:tc>
          <w:tcPr>
            <w:tcW w:w="1232" w:type="dxa"/>
            <w:tcBorders>
              <w:top w:val="nil"/>
              <w:left w:val="nil"/>
              <w:bottom w:val="single" w:sz="8" w:space="0" w:color="969696"/>
              <w:right w:val="nil"/>
            </w:tcBorders>
            <w:noWrap/>
            <w:tcMar>
              <w:top w:w="0" w:type="dxa"/>
              <w:left w:w="108" w:type="dxa"/>
              <w:bottom w:w="0" w:type="dxa"/>
              <w:right w:w="108" w:type="dxa"/>
            </w:tcMar>
            <w:vAlign w:val="bottom"/>
          </w:tcPr>
          <w:p w14:paraId="33590166" w14:textId="77777777" w:rsidR="00B627F8" w:rsidRPr="00E36DDD" w:rsidRDefault="00B627F8">
            <w:pPr>
              <w:rPr>
                <w:sz w:val="22"/>
              </w:rPr>
            </w:pPr>
          </w:p>
        </w:tc>
        <w:tc>
          <w:tcPr>
            <w:tcW w:w="720" w:type="dxa"/>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hideMark/>
          </w:tcPr>
          <w:p w14:paraId="789770E8" w14:textId="77777777" w:rsidR="00B627F8" w:rsidRPr="00E36DDD" w:rsidRDefault="00B627F8">
            <w:pPr>
              <w:jc w:val="center"/>
              <w:rPr>
                <w:b/>
                <w:bCs/>
                <w:sz w:val="16"/>
                <w:szCs w:val="16"/>
              </w:rPr>
            </w:pPr>
            <w:r w:rsidRPr="00E36DDD">
              <w:rPr>
                <w:b/>
                <w:bCs/>
                <w:sz w:val="16"/>
                <w:szCs w:val="16"/>
              </w:rPr>
              <w:t>1-OPEN</w:t>
            </w:r>
          </w:p>
        </w:tc>
        <w:tc>
          <w:tcPr>
            <w:tcW w:w="859"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64D35FBA" w14:textId="77777777" w:rsidR="00B627F8" w:rsidRPr="00E36DDD" w:rsidRDefault="00B627F8">
            <w:pPr>
              <w:jc w:val="center"/>
              <w:rPr>
                <w:b/>
                <w:bCs/>
                <w:sz w:val="16"/>
                <w:szCs w:val="16"/>
              </w:rPr>
            </w:pPr>
            <w:r w:rsidRPr="00E36DDD">
              <w:rPr>
                <w:b/>
                <w:bCs/>
                <w:sz w:val="16"/>
                <w:szCs w:val="16"/>
              </w:rPr>
              <w:t>2-CLOSED</w:t>
            </w:r>
          </w:p>
        </w:tc>
        <w:tc>
          <w:tcPr>
            <w:tcW w:w="67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C0C4EB2" w14:textId="77777777" w:rsidR="00B627F8" w:rsidRPr="00E36DDD" w:rsidRDefault="00B627F8">
            <w:pPr>
              <w:jc w:val="center"/>
              <w:rPr>
                <w:b/>
                <w:bCs/>
                <w:sz w:val="16"/>
                <w:szCs w:val="16"/>
              </w:rPr>
            </w:pPr>
            <w:r w:rsidRPr="00E36DDD">
              <w:rPr>
                <w:b/>
                <w:bCs/>
                <w:sz w:val="16"/>
                <w:szCs w:val="16"/>
              </w:rPr>
              <w:t>3-NEW</w:t>
            </w:r>
          </w:p>
        </w:tc>
        <w:tc>
          <w:tcPr>
            <w:tcW w:w="78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F33BA43" w14:textId="77777777" w:rsidR="00B627F8" w:rsidRPr="00E36DDD" w:rsidRDefault="00B627F8">
            <w:pPr>
              <w:jc w:val="center"/>
              <w:rPr>
                <w:b/>
                <w:bCs/>
                <w:sz w:val="16"/>
                <w:szCs w:val="16"/>
              </w:rPr>
            </w:pPr>
            <w:r w:rsidRPr="00E36DDD">
              <w:rPr>
                <w:b/>
                <w:bCs/>
                <w:sz w:val="16"/>
                <w:szCs w:val="16"/>
              </w:rPr>
              <w:t>4-ADDED</w:t>
            </w:r>
          </w:p>
        </w:tc>
        <w:tc>
          <w:tcPr>
            <w:tcW w:w="1017"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E7D6DA4" w14:textId="77777777" w:rsidR="00B627F8" w:rsidRPr="00E36DDD" w:rsidRDefault="00B627F8">
            <w:pPr>
              <w:jc w:val="center"/>
              <w:rPr>
                <w:b/>
                <w:bCs/>
                <w:sz w:val="16"/>
                <w:szCs w:val="16"/>
              </w:rPr>
            </w:pPr>
            <w:r w:rsidRPr="00E36DDD">
              <w:rPr>
                <w:b/>
                <w:bCs/>
                <w:sz w:val="16"/>
                <w:szCs w:val="16"/>
              </w:rPr>
              <w:t>5-CHANGED</w:t>
            </w:r>
          </w:p>
        </w:tc>
        <w:tc>
          <w:tcPr>
            <w:tcW w:w="1015"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4CE3E320" w14:textId="77777777" w:rsidR="00B627F8" w:rsidRPr="00E36DDD" w:rsidRDefault="00B627F8">
            <w:pPr>
              <w:jc w:val="center"/>
              <w:rPr>
                <w:b/>
                <w:bCs/>
                <w:sz w:val="16"/>
                <w:szCs w:val="16"/>
              </w:rPr>
            </w:pPr>
            <w:r w:rsidRPr="00E36DDD">
              <w:rPr>
                <w:b/>
                <w:bCs/>
                <w:sz w:val="16"/>
                <w:szCs w:val="16"/>
              </w:rPr>
              <w:t>6-INACTIVE</w:t>
            </w:r>
          </w:p>
        </w:tc>
        <w:tc>
          <w:tcPr>
            <w:tcW w:w="85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5D8D2574" w14:textId="77777777" w:rsidR="00B627F8" w:rsidRPr="00E36DDD" w:rsidRDefault="00B627F8">
            <w:pPr>
              <w:jc w:val="center"/>
              <w:rPr>
                <w:b/>
                <w:bCs/>
                <w:sz w:val="16"/>
                <w:szCs w:val="16"/>
              </w:rPr>
            </w:pPr>
            <w:r w:rsidRPr="00E36DDD">
              <w:rPr>
                <w:b/>
                <w:bCs/>
                <w:sz w:val="16"/>
                <w:szCs w:val="16"/>
              </w:rPr>
              <w:t>7-FUTURE</w:t>
            </w:r>
          </w:p>
        </w:tc>
        <w:tc>
          <w:tcPr>
            <w:tcW w:w="110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0AE2C363" w14:textId="77777777" w:rsidR="00B627F8" w:rsidRPr="00E36DDD" w:rsidRDefault="00B627F8">
            <w:pPr>
              <w:jc w:val="center"/>
              <w:rPr>
                <w:b/>
                <w:bCs/>
                <w:sz w:val="16"/>
                <w:szCs w:val="16"/>
              </w:rPr>
            </w:pPr>
            <w:r w:rsidRPr="00E36DDD">
              <w:rPr>
                <w:b/>
                <w:bCs/>
                <w:sz w:val="16"/>
                <w:szCs w:val="16"/>
              </w:rPr>
              <w:t>8-REOPENED</w:t>
            </w:r>
          </w:p>
        </w:tc>
        <w:tc>
          <w:tcPr>
            <w:tcW w:w="819" w:type="dxa"/>
            <w:tcBorders>
              <w:top w:val="single" w:sz="8" w:space="0" w:color="969696"/>
              <w:left w:val="nil"/>
              <w:bottom w:val="single" w:sz="8" w:space="0" w:color="969696"/>
              <w:right w:val="single" w:sz="8" w:space="0" w:color="969696"/>
            </w:tcBorders>
            <w:shd w:val="clear" w:color="auto" w:fill="F3F3F3"/>
            <w:hideMark/>
          </w:tcPr>
          <w:p w14:paraId="386E6430" w14:textId="77777777" w:rsidR="00B627F8" w:rsidRPr="00E36DDD" w:rsidRDefault="00B627F8">
            <w:pPr>
              <w:jc w:val="center"/>
              <w:rPr>
                <w:b/>
                <w:bCs/>
                <w:sz w:val="16"/>
                <w:szCs w:val="16"/>
              </w:rPr>
            </w:pPr>
            <w:r w:rsidRPr="00E36DDD">
              <w:rPr>
                <w:b/>
                <w:bCs/>
                <w:sz w:val="16"/>
                <w:szCs w:val="16"/>
              </w:rPr>
              <w:t>Omit from CY Directory</w:t>
            </w:r>
          </w:p>
        </w:tc>
      </w:tr>
      <w:tr w:rsidR="00B627F8" w:rsidRPr="00E36DDD" w14:paraId="16A18662" w14:textId="77777777" w:rsidTr="00B627F8">
        <w:trPr>
          <w:trHeight w:val="330"/>
        </w:trPr>
        <w:tc>
          <w:tcPr>
            <w:tcW w:w="421" w:type="dxa"/>
            <w:vMerge w:val="restart"/>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textDirection w:val="btLr"/>
            <w:vAlign w:val="bottom"/>
            <w:hideMark/>
          </w:tcPr>
          <w:p w14:paraId="54C16121" w14:textId="77777777" w:rsidR="00B627F8" w:rsidRPr="00E36DDD" w:rsidRDefault="00950CDB">
            <w:pPr>
              <w:jc w:val="center"/>
              <w:rPr>
                <w:b/>
                <w:bCs/>
                <w:sz w:val="18"/>
                <w:szCs w:val="18"/>
              </w:rPr>
            </w:pPr>
            <w:r w:rsidRPr="00E36DDD">
              <w:rPr>
                <w:b/>
                <w:bCs/>
                <w:sz w:val="18"/>
                <w:szCs w:val="18"/>
              </w:rPr>
              <w:t xml:space="preserve">Previously </w:t>
            </w:r>
            <w:r w:rsidR="00B627F8" w:rsidRPr="00E36DDD">
              <w:rPr>
                <w:b/>
                <w:bCs/>
                <w:sz w:val="18"/>
                <w:szCs w:val="18"/>
              </w:rPr>
              <w:t xml:space="preserve"> Operational Status</w:t>
            </w: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9B81006" w14:textId="77777777" w:rsidR="00B627F8" w:rsidRPr="00E36DDD" w:rsidRDefault="00B627F8">
            <w:pPr>
              <w:jc w:val="right"/>
              <w:rPr>
                <w:b/>
                <w:bCs/>
                <w:sz w:val="16"/>
                <w:szCs w:val="16"/>
              </w:rPr>
            </w:pPr>
            <w:r w:rsidRPr="00E36DDD">
              <w:rPr>
                <w:b/>
                <w:bCs/>
                <w:sz w:val="16"/>
                <w:szCs w:val="16"/>
              </w:rPr>
              <w:t>1-OPEN</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54B7246"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A6BB4D4"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051B36"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F1933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A8E84A"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E433C6"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4A32B6A"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2C55E58"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8C131D5" w14:textId="77777777" w:rsidR="00B627F8" w:rsidRPr="00E36DDD" w:rsidRDefault="00B627F8">
            <w:pPr>
              <w:jc w:val="center"/>
              <w:rPr>
                <w:b/>
                <w:bCs/>
                <w:sz w:val="16"/>
                <w:szCs w:val="16"/>
              </w:rPr>
            </w:pPr>
            <w:r w:rsidRPr="00E36DDD">
              <w:rPr>
                <w:b/>
                <w:bCs/>
                <w:sz w:val="16"/>
                <w:szCs w:val="16"/>
              </w:rPr>
              <w:t>X</w:t>
            </w:r>
          </w:p>
        </w:tc>
      </w:tr>
      <w:tr w:rsidR="00B627F8" w:rsidRPr="00E36DDD" w14:paraId="6B8EF263"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4DAD147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3F6581F" w14:textId="77777777" w:rsidR="00B627F8" w:rsidRPr="00E36DDD" w:rsidRDefault="00B627F8">
            <w:pPr>
              <w:jc w:val="right"/>
              <w:rPr>
                <w:b/>
                <w:bCs/>
                <w:sz w:val="16"/>
                <w:szCs w:val="16"/>
              </w:rPr>
            </w:pPr>
            <w:r w:rsidRPr="00E36DDD">
              <w:rPr>
                <w:b/>
                <w:bCs/>
                <w:sz w:val="16"/>
                <w:szCs w:val="16"/>
              </w:rPr>
              <w:t>2-CLOSED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9F56A9"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7CC4A1E" w14:textId="77777777" w:rsidR="00B627F8" w:rsidRPr="00E36DDD" w:rsidRDefault="00B627F8">
            <w:pPr>
              <w:jc w:val="center"/>
              <w:rPr>
                <w:b/>
                <w:bCs/>
                <w:sz w:val="16"/>
                <w:szCs w:val="16"/>
              </w:rPr>
            </w:pPr>
            <w:r w:rsidRPr="00E36DDD">
              <w:rPr>
                <w:b/>
                <w:bCs/>
                <w:sz w:val="16"/>
                <w:szCs w:val="16"/>
              </w:rPr>
              <w:t>X</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4427A1"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8B1374F"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1A3BA26"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292597"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93C6E7"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A427CD6" w14:textId="77777777" w:rsidR="00B627F8" w:rsidRPr="00E36DDD" w:rsidRDefault="00B627F8">
            <w:pPr>
              <w:jc w:val="center"/>
              <w:rPr>
                <w:b/>
                <w:bCs/>
                <w:sz w:val="16"/>
                <w:szCs w:val="16"/>
              </w:rPr>
            </w:pPr>
            <w:r w:rsidRPr="00E36DDD">
              <w:rPr>
                <w:b/>
                <w:bCs/>
                <w:sz w:val="16"/>
                <w:szCs w:val="16"/>
              </w:rPr>
              <w:t>Yes</w:t>
            </w:r>
          </w:p>
        </w:tc>
        <w:tc>
          <w:tcPr>
            <w:tcW w:w="819" w:type="dxa"/>
            <w:tcBorders>
              <w:top w:val="nil"/>
              <w:left w:val="nil"/>
              <w:bottom w:val="single" w:sz="8" w:space="0" w:color="969696"/>
              <w:right w:val="single" w:sz="8" w:space="0" w:color="969696"/>
            </w:tcBorders>
            <w:vAlign w:val="bottom"/>
            <w:hideMark/>
          </w:tcPr>
          <w:p w14:paraId="53BBED64" w14:textId="77777777" w:rsidR="00B627F8" w:rsidRPr="00E36DDD" w:rsidRDefault="00B627F8">
            <w:pPr>
              <w:jc w:val="center"/>
              <w:rPr>
                <w:b/>
                <w:bCs/>
                <w:sz w:val="16"/>
                <w:szCs w:val="16"/>
              </w:rPr>
            </w:pPr>
            <w:r w:rsidRPr="00E36DDD">
              <w:rPr>
                <w:b/>
                <w:bCs/>
                <w:sz w:val="16"/>
                <w:szCs w:val="16"/>
              </w:rPr>
              <w:t>Yes</w:t>
            </w:r>
          </w:p>
        </w:tc>
      </w:tr>
      <w:tr w:rsidR="00B627F8" w:rsidRPr="00E36DDD" w14:paraId="3361124A"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F5B0BB"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D89DE03" w14:textId="77777777" w:rsidR="00B627F8" w:rsidRPr="00E36DDD" w:rsidRDefault="00B627F8">
            <w:pPr>
              <w:jc w:val="right"/>
              <w:rPr>
                <w:b/>
                <w:bCs/>
                <w:sz w:val="16"/>
                <w:szCs w:val="16"/>
              </w:rPr>
            </w:pPr>
            <w:r w:rsidRPr="00E36DDD">
              <w:rPr>
                <w:b/>
                <w:bCs/>
                <w:sz w:val="16"/>
                <w:szCs w:val="16"/>
              </w:rPr>
              <w:t>3-NEW</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16D807"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06A7491"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F0680FF"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78F7176"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5006B09"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170C14"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B37284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1024A9"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5C5B3DDC" w14:textId="77777777" w:rsidR="00B627F8" w:rsidRPr="00E36DDD" w:rsidRDefault="00B627F8">
            <w:pPr>
              <w:jc w:val="center"/>
              <w:rPr>
                <w:b/>
                <w:bCs/>
                <w:sz w:val="16"/>
                <w:szCs w:val="16"/>
              </w:rPr>
            </w:pPr>
            <w:r w:rsidRPr="00E36DDD">
              <w:rPr>
                <w:b/>
                <w:bCs/>
                <w:sz w:val="16"/>
                <w:szCs w:val="16"/>
              </w:rPr>
              <w:t>X</w:t>
            </w:r>
          </w:p>
        </w:tc>
      </w:tr>
      <w:tr w:rsidR="00B627F8" w:rsidRPr="00E36DDD" w14:paraId="4749631B"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E0773E8"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6EF648A5" w14:textId="77777777" w:rsidR="00B627F8" w:rsidRPr="00E36DDD" w:rsidRDefault="00B627F8">
            <w:pPr>
              <w:jc w:val="right"/>
              <w:rPr>
                <w:b/>
                <w:bCs/>
                <w:sz w:val="16"/>
                <w:szCs w:val="16"/>
              </w:rPr>
            </w:pPr>
            <w:r w:rsidRPr="00E36DDD">
              <w:rPr>
                <w:b/>
                <w:bCs/>
                <w:sz w:val="16"/>
                <w:szCs w:val="16"/>
              </w:rPr>
              <w:t>4-ADDED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94DD913"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A8DA6E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7491FF8"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B5C5970"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0E0108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7DC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0069839"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80A96DB"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194A025D" w14:textId="77777777" w:rsidR="00B627F8" w:rsidRPr="00E36DDD" w:rsidRDefault="00B627F8">
            <w:pPr>
              <w:jc w:val="center"/>
              <w:rPr>
                <w:b/>
                <w:bCs/>
                <w:sz w:val="16"/>
                <w:szCs w:val="16"/>
              </w:rPr>
            </w:pPr>
            <w:r w:rsidRPr="00E36DDD">
              <w:rPr>
                <w:b/>
                <w:bCs/>
                <w:sz w:val="16"/>
                <w:szCs w:val="16"/>
              </w:rPr>
              <w:t>X</w:t>
            </w:r>
          </w:p>
        </w:tc>
      </w:tr>
      <w:tr w:rsidR="00B627F8" w:rsidRPr="00E36DDD" w14:paraId="5753758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6BDAEC"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75BA80F3" w14:textId="77777777" w:rsidR="00B627F8" w:rsidRPr="00E36DDD" w:rsidRDefault="00B627F8">
            <w:pPr>
              <w:jc w:val="right"/>
              <w:rPr>
                <w:b/>
                <w:bCs/>
                <w:sz w:val="16"/>
                <w:szCs w:val="16"/>
              </w:rPr>
            </w:pPr>
            <w:r w:rsidRPr="00E36DDD">
              <w:rPr>
                <w:b/>
                <w:bCs/>
                <w:sz w:val="16"/>
                <w:szCs w:val="16"/>
              </w:rPr>
              <w:t>5-CHANGED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EF1D5B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EA10653"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27CA27A"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71F3C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8A1910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9467A77"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FD4D96E"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3A645A0"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CC9DDEC" w14:textId="77777777" w:rsidR="00B627F8" w:rsidRPr="00E36DDD" w:rsidRDefault="00B627F8">
            <w:pPr>
              <w:jc w:val="center"/>
              <w:rPr>
                <w:b/>
                <w:bCs/>
                <w:sz w:val="16"/>
                <w:szCs w:val="16"/>
              </w:rPr>
            </w:pPr>
            <w:r w:rsidRPr="00E36DDD">
              <w:rPr>
                <w:b/>
                <w:bCs/>
                <w:sz w:val="16"/>
                <w:szCs w:val="16"/>
              </w:rPr>
              <w:t>X</w:t>
            </w:r>
          </w:p>
        </w:tc>
      </w:tr>
      <w:tr w:rsidR="00B627F8" w:rsidRPr="00E36DDD" w14:paraId="53240CC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7D1CC1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68F395E" w14:textId="77777777" w:rsidR="00B627F8" w:rsidRPr="00E36DDD" w:rsidRDefault="00B627F8">
            <w:pPr>
              <w:jc w:val="right"/>
              <w:rPr>
                <w:b/>
                <w:bCs/>
                <w:sz w:val="16"/>
                <w:szCs w:val="16"/>
              </w:rPr>
            </w:pPr>
            <w:r w:rsidRPr="00E36DDD">
              <w:rPr>
                <w:b/>
                <w:bCs/>
                <w:sz w:val="16"/>
                <w:szCs w:val="16"/>
              </w:rPr>
              <w:t>6-INACTIVE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F9888A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9BFC077"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C4785D9"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6AFE5"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2F6CAC6"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CDB4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E95FA9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ABA8B3A"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417C2855" w14:textId="77777777" w:rsidR="00B627F8" w:rsidRPr="00E36DDD" w:rsidRDefault="00B627F8">
            <w:pPr>
              <w:jc w:val="center"/>
              <w:rPr>
                <w:b/>
                <w:bCs/>
                <w:sz w:val="16"/>
                <w:szCs w:val="16"/>
              </w:rPr>
            </w:pPr>
            <w:r w:rsidRPr="00E36DDD">
              <w:rPr>
                <w:b/>
                <w:bCs/>
                <w:sz w:val="16"/>
                <w:szCs w:val="16"/>
              </w:rPr>
              <w:t>X</w:t>
            </w:r>
          </w:p>
        </w:tc>
      </w:tr>
      <w:tr w:rsidR="00B627F8" w:rsidRPr="00E36DDD" w14:paraId="421176C9"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90C496D"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5769A779" w14:textId="77777777" w:rsidR="00B627F8" w:rsidRPr="00E36DDD" w:rsidRDefault="00B627F8">
            <w:pPr>
              <w:jc w:val="right"/>
              <w:rPr>
                <w:b/>
                <w:bCs/>
                <w:sz w:val="16"/>
                <w:szCs w:val="16"/>
              </w:rPr>
            </w:pPr>
            <w:r w:rsidRPr="00E36DDD">
              <w:rPr>
                <w:b/>
                <w:bCs/>
                <w:sz w:val="16"/>
                <w:szCs w:val="16"/>
              </w:rPr>
              <w:t>7-FUTURE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4AB4BC"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C0459B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DF30EB5" w14:textId="77777777" w:rsidR="00B627F8" w:rsidRPr="00E36DDD" w:rsidRDefault="00B627F8">
            <w:pPr>
              <w:jc w:val="center"/>
              <w:rPr>
                <w:b/>
                <w:bCs/>
                <w:sz w:val="16"/>
                <w:szCs w:val="16"/>
              </w:rPr>
            </w:pPr>
            <w:r w:rsidRPr="00E36DDD">
              <w:rPr>
                <w:b/>
                <w:bCs/>
                <w:sz w:val="16"/>
                <w:szCs w:val="16"/>
              </w:rPr>
              <w:t>Yes</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88234C"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BF09E2"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8EACC76"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2B2AEE6" w14:textId="77777777" w:rsidR="00B627F8" w:rsidRPr="00E36DDD" w:rsidRDefault="00B627F8">
            <w:pPr>
              <w:jc w:val="center"/>
              <w:rPr>
                <w:b/>
                <w:bCs/>
                <w:sz w:val="16"/>
                <w:szCs w:val="16"/>
              </w:rPr>
            </w:pPr>
            <w:r w:rsidRPr="00E36DDD">
              <w:rPr>
                <w:b/>
                <w:bCs/>
                <w:sz w:val="16"/>
                <w:szCs w:val="16"/>
              </w:rPr>
              <w:t>Yes</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BEC73D6"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6924C11D" w14:textId="77777777" w:rsidR="00B627F8" w:rsidRPr="00E36DDD" w:rsidRDefault="00B627F8">
            <w:pPr>
              <w:jc w:val="center"/>
              <w:rPr>
                <w:b/>
                <w:bCs/>
                <w:sz w:val="16"/>
                <w:szCs w:val="16"/>
              </w:rPr>
            </w:pPr>
            <w:r w:rsidRPr="00E36DDD">
              <w:rPr>
                <w:b/>
                <w:bCs/>
                <w:sz w:val="16"/>
                <w:szCs w:val="16"/>
              </w:rPr>
              <w:t>X</w:t>
            </w:r>
          </w:p>
        </w:tc>
      </w:tr>
      <w:tr w:rsidR="00B627F8" w:rsidRPr="00E36DDD" w14:paraId="4F3963C4" w14:textId="77777777" w:rsidTr="00B627F8">
        <w:trPr>
          <w:trHeight w:val="367"/>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306E38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A5351BD" w14:textId="77777777" w:rsidR="00B627F8" w:rsidRPr="00E36DDD" w:rsidRDefault="00B627F8">
            <w:pPr>
              <w:jc w:val="right"/>
              <w:rPr>
                <w:b/>
                <w:bCs/>
                <w:sz w:val="16"/>
                <w:szCs w:val="16"/>
              </w:rPr>
            </w:pPr>
            <w:r w:rsidRPr="00E36DDD">
              <w:rPr>
                <w:b/>
                <w:bCs/>
                <w:sz w:val="16"/>
                <w:szCs w:val="16"/>
              </w:rPr>
              <w:t>8-REOPENED</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9739321" w14:textId="77777777" w:rsidR="00B627F8" w:rsidRPr="00E36DDD" w:rsidRDefault="00B627F8">
            <w:pPr>
              <w:jc w:val="center"/>
              <w:rPr>
                <w:b/>
                <w:bCs/>
                <w:sz w:val="16"/>
                <w:szCs w:val="16"/>
              </w:rPr>
            </w:pPr>
            <w:r w:rsidRPr="00E36DDD">
              <w:rPr>
                <w:b/>
                <w:bCs/>
                <w:sz w:val="16"/>
                <w:szCs w:val="16"/>
              </w:rPr>
              <w:t>Yes</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41E0402A" w14:textId="77777777" w:rsidR="00B627F8" w:rsidRPr="00E36DDD" w:rsidRDefault="00B627F8">
            <w:pPr>
              <w:jc w:val="center"/>
              <w:rPr>
                <w:b/>
                <w:bCs/>
                <w:sz w:val="16"/>
                <w:szCs w:val="16"/>
              </w:rPr>
            </w:pPr>
            <w:r w:rsidRPr="00E36DDD">
              <w:rPr>
                <w:b/>
                <w:bCs/>
                <w:sz w:val="16"/>
                <w:szCs w:val="16"/>
              </w:rPr>
              <w:t>Yes</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30A69AB" w14:textId="77777777" w:rsidR="00B627F8" w:rsidRPr="00E36DDD" w:rsidRDefault="00B627F8">
            <w:pPr>
              <w:jc w:val="center"/>
              <w:rPr>
                <w:b/>
                <w:bCs/>
                <w:sz w:val="16"/>
                <w:szCs w:val="16"/>
              </w:rPr>
            </w:pPr>
            <w:r w:rsidRPr="00E36DDD">
              <w:rPr>
                <w:b/>
                <w:bCs/>
                <w:sz w:val="16"/>
                <w:szCs w:val="16"/>
              </w:rPr>
              <w:t>X</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18499DD" w14:textId="77777777" w:rsidR="00B627F8" w:rsidRPr="00E36DDD" w:rsidRDefault="00B627F8">
            <w:pPr>
              <w:jc w:val="center"/>
              <w:rPr>
                <w:b/>
                <w:bCs/>
                <w:sz w:val="16"/>
                <w:szCs w:val="16"/>
              </w:rPr>
            </w:pPr>
            <w:r w:rsidRPr="00E36DDD">
              <w:rPr>
                <w:b/>
                <w:bCs/>
                <w:sz w:val="16"/>
                <w:szCs w:val="16"/>
              </w:rPr>
              <w:t>X</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670F9DD5" w14:textId="77777777" w:rsidR="00B627F8" w:rsidRPr="00E36DDD" w:rsidRDefault="00B627F8">
            <w:pPr>
              <w:jc w:val="center"/>
              <w:rPr>
                <w:b/>
                <w:bCs/>
                <w:sz w:val="16"/>
                <w:szCs w:val="16"/>
              </w:rPr>
            </w:pPr>
            <w:r w:rsidRPr="00E36DDD">
              <w:rPr>
                <w:b/>
                <w:bCs/>
                <w:sz w:val="16"/>
                <w:szCs w:val="16"/>
              </w:rPr>
              <w:t>Yes</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D26D975" w14:textId="77777777" w:rsidR="00B627F8" w:rsidRPr="00E36DDD" w:rsidRDefault="00B627F8">
            <w:pPr>
              <w:jc w:val="center"/>
              <w:rPr>
                <w:b/>
                <w:bCs/>
                <w:sz w:val="16"/>
                <w:szCs w:val="16"/>
              </w:rPr>
            </w:pPr>
            <w:r w:rsidRPr="00E36DDD">
              <w:rPr>
                <w:b/>
                <w:bCs/>
                <w:sz w:val="16"/>
                <w:szCs w:val="16"/>
              </w:rPr>
              <w:t>Yes</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671389E" w14:textId="77777777" w:rsidR="00B627F8" w:rsidRPr="00E36DDD" w:rsidRDefault="00B627F8">
            <w:pPr>
              <w:jc w:val="center"/>
              <w:rPr>
                <w:b/>
                <w:bCs/>
                <w:sz w:val="16"/>
                <w:szCs w:val="16"/>
              </w:rPr>
            </w:pPr>
            <w:r w:rsidRPr="00E36DDD">
              <w:rPr>
                <w:b/>
                <w:bCs/>
                <w:sz w:val="16"/>
                <w:szCs w:val="16"/>
              </w:rPr>
              <w:t>X</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095DA71" w14:textId="77777777" w:rsidR="00B627F8" w:rsidRPr="00E36DDD" w:rsidRDefault="00B627F8">
            <w:pPr>
              <w:jc w:val="center"/>
              <w:rPr>
                <w:b/>
                <w:bCs/>
                <w:sz w:val="16"/>
                <w:szCs w:val="16"/>
              </w:rPr>
            </w:pPr>
            <w:r w:rsidRPr="00E36DDD">
              <w:rPr>
                <w:b/>
                <w:bCs/>
                <w:sz w:val="16"/>
                <w:szCs w:val="16"/>
              </w:rPr>
              <w:t>X</w:t>
            </w:r>
          </w:p>
        </w:tc>
        <w:tc>
          <w:tcPr>
            <w:tcW w:w="819" w:type="dxa"/>
            <w:tcBorders>
              <w:top w:val="single" w:sz="8" w:space="0" w:color="969696"/>
              <w:left w:val="nil"/>
              <w:bottom w:val="single" w:sz="8" w:space="0" w:color="969696"/>
              <w:right w:val="single" w:sz="8" w:space="0" w:color="969696"/>
            </w:tcBorders>
            <w:vAlign w:val="bottom"/>
            <w:hideMark/>
          </w:tcPr>
          <w:p w14:paraId="7FEA011B" w14:textId="77777777" w:rsidR="00B627F8" w:rsidRPr="00E36DDD" w:rsidRDefault="00B627F8">
            <w:pPr>
              <w:jc w:val="center"/>
              <w:rPr>
                <w:b/>
                <w:bCs/>
                <w:sz w:val="16"/>
                <w:szCs w:val="16"/>
              </w:rPr>
            </w:pPr>
            <w:r w:rsidRPr="00E36DDD">
              <w:rPr>
                <w:b/>
                <w:bCs/>
                <w:sz w:val="16"/>
                <w:szCs w:val="16"/>
              </w:rPr>
              <w:t>X</w:t>
            </w:r>
          </w:p>
        </w:tc>
      </w:tr>
      <w:tr w:rsidR="00B627F8" w:rsidRPr="00E36DDD" w14:paraId="44E3D1D8"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7B532E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D6E22C1" w14:textId="77777777" w:rsidR="00B627F8" w:rsidRPr="00E36DDD" w:rsidRDefault="00B627F8">
            <w:pPr>
              <w:jc w:val="right"/>
              <w:rPr>
                <w:b/>
                <w:bCs/>
                <w:sz w:val="16"/>
                <w:szCs w:val="16"/>
              </w:rPr>
            </w:pPr>
            <w:r w:rsidRPr="00E36DDD">
              <w:rPr>
                <w:b/>
                <w:bCs/>
                <w:sz w:val="16"/>
                <w:szCs w:val="16"/>
              </w:rPr>
              <w:t>Omitted from PY Directory</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75381C5A" w14:textId="77777777" w:rsidR="00B627F8" w:rsidRPr="00E36DDD" w:rsidRDefault="00B627F8">
            <w:pPr>
              <w:jc w:val="center"/>
              <w:rPr>
                <w:b/>
                <w:bCs/>
                <w:sz w:val="16"/>
                <w:szCs w:val="16"/>
              </w:rPr>
            </w:pPr>
            <w:r w:rsidRPr="00E36DDD">
              <w:rPr>
                <w:b/>
                <w:bCs/>
                <w:sz w:val="16"/>
                <w:szCs w:val="16"/>
              </w:rPr>
              <w:t>X</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04A4AB86" w14:textId="77777777" w:rsidR="00B627F8" w:rsidRPr="00E36DDD" w:rsidRDefault="00B627F8">
            <w:pPr>
              <w:jc w:val="center"/>
              <w:rPr>
                <w:b/>
                <w:bCs/>
                <w:sz w:val="16"/>
                <w:szCs w:val="16"/>
              </w:rPr>
            </w:pPr>
            <w:r w:rsidRPr="00E36DDD">
              <w:rPr>
                <w:b/>
                <w:bCs/>
                <w:sz w:val="16"/>
                <w:szCs w:val="16"/>
              </w:rPr>
              <w:t>X</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C54ECDA" w14:textId="77777777" w:rsidR="00B627F8" w:rsidRPr="00E36DDD" w:rsidRDefault="00B627F8">
            <w:pPr>
              <w:jc w:val="center"/>
              <w:rPr>
                <w:b/>
                <w:bCs/>
                <w:sz w:val="16"/>
                <w:szCs w:val="16"/>
              </w:rPr>
            </w:pPr>
            <w:r w:rsidRPr="00E36DDD">
              <w:rPr>
                <w:b/>
                <w:bCs/>
                <w:sz w:val="16"/>
                <w:szCs w:val="16"/>
              </w:rPr>
              <w:t>Yes</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210F3160" w14:textId="77777777" w:rsidR="00B627F8" w:rsidRPr="00E36DDD" w:rsidRDefault="00B627F8">
            <w:pPr>
              <w:jc w:val="center"/>
              <w:rPr>
                <w:b/>
                <w:bCs/>
                <w:sz w:val="16"/>
                <w:szCs w:val="16"/>
              </w:rPr>
            </w:pPr>
            <w:r w:rsidRPr="00E36DDD">
              <w:rPr>
                <w:b/>
                <w:bCs/>
                <w:sz w:val="16"/>
                <w:szCs w:val="16"/>
              </w:rPr>
              <w:t>Yes</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EE602F8" w14:textId="77777777" w:rsidR="00B627F8" w:rsidRPr="00E36DDD" w:rsidRDefault="00B627F8">
            <w:pPr>
              <w:jc w:val="center"/>
              <w:rPr>
                <w:b/>
                <w:bCs/>
                <w:sz w:val="16"/>
                <w:szCs w:val="16"/>
              </w:rPr>
            </w:pPr>
            <w:r w:rsidRPr="00E36DDD">
              <w:rPr>
                <w:b/>
                <w:bCs/>
                <w:sz w:val="16"/>
                <w:szCs w:val="16"/>
              </w:rPr>
              <w:t>X</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90CCECB" w14:textId="77777777" w:rsidR="00B627F8" w:rsidRPr="00E36DDD" w:rsidRDefault="00B627F8">
            <w:pPr>
              <w:jc w:val="center"/>
              <w:rPr>
                <w:b/>
                <w:bCs/>
                <w:sz w:val="16"/>
                <w:szCs w:val="16"/>
              </w:rPr>
            </w:pPr>
            <w:r w:rsidRPr="00E36DDD">
              <w:rPr>
                <w:b/>
                <w:bCs/>
                <w:sz w:val="16"/>
                <w:szCs w:val="16"/>
              </w:rPr>
              <w:t>X</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B660E66" w14:textId="77777777" w:rsidR="00B627F8" w:rsidRPr="00E36DDD" w:rsidRDefault="00B627F8">
            <w:pPr>
              <w:jc w:val="center"/>
              <w:rPr>
                <w:b/>
                <w:bCs/>
                <w:sz w:val="16"/>
                <w:szCs w:val="16"/>
              </w:rPr>
            </w:pPr>
            <w:r w:rsidRPr="00E36DDD">
              <w:rPr>
                <w:b/>
                <w:bCs/>
                <w:sz w:val="16"/>
                <w:szCs w:val="16"/>
              </w:rPr>
              <w:t>Yes</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54331ED" w14:textId="77777777" w:rsidR="00B627F8" w:rsidRPr="00E36DDD" w:rsidRDefault="00B627F8">
            <w:pPr>
              <w:jc w:val="center"/>
              <w:rPr>
                <w:b/>
                <w:bCs/>
                <w:sz w:val="16"/>
                <w:szCs w:val="16"/>
              </w:rPr>
            </w:pPr>
            <w:r w:rsidRPr="00E36DDD">
              <w:rPr>
                <w:b/>
                <w:bCs/>
                <w:sz w:val="16"/>
                <w:szCs w:val="16"/>
              </w:rPr>
              <w:t>Yes</w:t>
            </w:r>
          </w:p>
        </w:tc>
        <w:tc>
          <w:tcPr>
            <w:tcW w:w="819" w:type="dxa"/>
            <w:tcBorders>
              <w:top w:val="single" w:sz="8" w:space="0" w:color="969696"/>
              <w:left w:val="nil"/>
              <w:bottom w:val="single" w:sz="8" w:space="0" w:color="969696"/>
              <w:right w:val="single" w:sz="8" w:space="0" w:color="969696"/>
            </w:tcBorders>
            <w:shd w:val="clear" w:color="auto" w:fill="F2F2F2"/>
            <w:vAlign w:val="bottom"/>
          </w:tcPr>
          <w:p w14:paraId="0DDF26E5" w14:textId="77777777" w:rsidR="00B627F8" w:rsidRPr="00E36DDD" w:rsidRDefault="00B627F8">
            <w:pPr>
              <w:jc w:val="center"/>
              <w:rPr>
                <w:b/>
                <w:bCs/>
                <w:sz w:val="16"/>
                <w:szCs w:val="16"/>
              </w:rPr>
            </w:pPr>
          </w:p>
        </w:tc>
      </w:tr>
    </w:tbl>
    <w:p w14:paraId="72F61D36" w14:textId="77777777" w:rsidR="00B627F8" w:rsidRPr="00E36DDD" w:rsidRDefault="00B627F8" w:rsidP="00B627F8">
      <w:pPr>
        <w:ind w:left="720" w:hanging="360"/>
        <w:rPr>
          <w:sz w:val="20"/>
          <w:szCs w:val="20"/>
        </w:rPr>
      </w:pPr>
    </w:p>
    <w:p w14:paraId="66CBA756" w14:textId="77777777" w:rsidR="00B627F8" w:rsidRPr="00E36DDD" w:rsidRDefault="00B627F8" w:rsidP="00B627F8">
      <w:pPr>
        <w:ind w:left="720" w:hanging="360"/>
        <w:rPr>
          <w:b/>
        </w:rPr>
      </w:pPr>
      <w:r w:rsidRPr="00E36DDD">
        <w:rPr>
          <w:b/>
        </w:rPr>
        <w:t>Legend</w:t>
      </w:r>
    </w:p>
    <w:p w14:paraId="2DDF7EDC" w14:textId="77777777" w:rsidR="00B627F8" w:rsidRPr="00E36DDD" w:rsidRDefault="00B627F8" w:rsidP="00B627F8">
      <w:pPr>
        <w:ind w:left="360"/>
        <w:rPr>
          <w:bCs/>
        </w:rPr>
      </w:pPr>
      <w:r w:rsidRPr="00E36DDD">
        <w:rPr>
          <w:bCs/>
        </w:rPr>
        <w:t xml:space="preserve">Yes - Acceptable </w:t>
      </w:r>
    </w:p>
    <w:p w14:paraId="721297FC" w14:textId="77777777" w:rsidR="00B627F8" w:rsidRPr="00E36DDD" w:rsidRDefault="00B627F8" w:rsidP="00B627F8">
      <w:pPr>
        <w:ind w:left="360"/>
        <w:rPr>
          <w:bCs/>
        </w:rPr>
      </w:pPr>
      <w:r w:rsidRPr="00E36DDD">
        <w:rPr>
          <w:bCs/>
        </w:rPr>
        <w:t>X – Not acceptable</w:t>
      </w:r>
    </w:p>
    <w:p w14:paraId="4E5D8520" w14:textId="77777777" w:rsidR="00B627F8" w:rsidRPr="00E36DDD" w:rsidRDefault="00B627F8" w:rsidP="00B627F8">
      <w:pPr>
        <w:ind w:left="360"/>
        <w:rPr>
          <w:b/>
          <w:bCs/>
        </w:rPr>
      </w:pPr>
    </w:p>
    <w:p w14:paraId="74C8E9B9" w14:textId="77777777" w:rsidR="00B627F8" w:rsidRPr="00E36DDD" w:rsidRDefault="00B627F8" w:rsidP="00B627F8">
      <w:pPr>
        <w:ind w:left="360"/>
        <w:rPr>
          <w:b/>
          <w:bCs/>
        </w:rPr>
      </w:pPr>
      <w:r w:rsidRPr="00E36DDD">
        <w:rPr>
          <w:b/>
          <w:bCs/>
        </w:rPr>
        <w:t>Notes:</w:t>
      </w:r>
    </w:p>
    <w:p w14:paraId="5ABB5AE3" w14:textId="77777777" w:rsidR="00B627F8" w:rsidRPr="00E36DDD" w:rsidRDefault="00B627F8" w:rsidP="00B627F8">
      <w:pPr>
        <w:ind w:left="360"/>
        <w:rPr>
          <w:b/>
          <w:bCs/>
        </w:rPr>
      </w:pPr>
    </w:p>
    <w:p w14:paraId="609A99E5" w14:textId="77777777" w:rsidR="00B627F8" w:rsidRPr="00E36DDD" w:rsidRDefault="00950CDB" w:rsidP="00B627F8">
      <w:pPr>
        <w:ind w:left="360"/>
        <w:rPr>
          <w:b/>
          <w:bCs/>
        </w:rPr>
      </w:pPr>
      <w:r w:rsidRPr="00E36DDD">
        <w:rPr>
          <w:b/>
          <w:bCs/>
        </w:rPr>
        <w:t>Previously Reported</w:t>
      </w:r>
      <w:r w:rsidR="00B627F8" w:rsidRPr="00E36DDD">
        <w:rPr>
          <w:b/>
          <w:bCs/>
        </w:rPr>
        <w:t xml:space="preserve"> Status 2-Closed</w:t>
      </w:r>
    </w:p>
    <w:p w14:paraId="260EC175" w14:textId="77777777" w:rsidR="00B627F8" w:rsidRPr="00E36DDD" w:rsidRDefault="00B627F8" w:rsidP="00B627F8">
      <w:pPr>
        <w:ind w:left="360"/>
        <w:rPr>
          <w:bCs/>
        </w:rPr>
      </w:pPr>
      <w:r w:rsidRPr="00E36DDD">
        <w:rPr>
          <w:bCs/>
        </w:rPr>
        <w:t xml:space="preserve">The only acceptable </w:t>
      </w:r>
      <w:r w:rsidR="00950CDB" w:rsidRPr="00E36DDD">
        <w:rPr>
          <w:bCs/>
        </w:rPr>
        <w:t>reported s</w:t>
      </w:r>
      <w:r w:rsidRPr="00E36DDD">
        <w:rPr>
          <w:bCs/>
        </w:rPr>
        <w:t xml:space="preserve">tatus when the </w:t>
      </w:r>
      <w:r w:rsidR="00950CDB" w:rsidRPr="00E36DDD">
        <w:rPr>
          <w:bCs/>
        </w:rPr>
        <w:t xml:space="preserve">previously reported </w:t>
      </w:r>
      <w:r w:rsidRPr="00E36DDD">
        <w:rPr>
          <w:bCs/>
        </w:rPr>
        <w:t>status is “2-Closed” is “8-Reopened.”</w:t>
      </w:r>
      <w:r w:rsidR="00C365AB" w:rsidRPr="00E36DDD">
        <w:rPr>
          <w:bCs/>
        </w:rPr>
        <w:t xml:space="preserve"> </w:t>
      </w:r>
      <w:r w:rsidRPr="00E36DDD">
        <w:rPr>
          <w:bCs/>
        </w:rPr>
        <w:t>If you submit any other status, you will get an error on the match report (match error).</w:t>
      </w:r>
      <w:r w:rsidR="00C365AB" w:rsidRPr="00E36DDD">
        <w:rPr>
          <w:bCs/>
        </w:rPr>
        <w:t xml:space="preserve"> </w:t>
      </w:r>
      <w:r w:rsidRPr="00E36DDD">
        <w:rPr>
          <w:bCs/>
        </w:rPr>
        <w:t>To resolve the match error, you will need to contact PSC so that they can help you determine the error resolution.</w:t>
      </w:r>
    </w:p>
    <w:p w14:paraId="1F206220" w14:textId="77777777" w:rsidR="00B627F8" w:rsidRPr="00E36DDD" w:rsidRDefault="00B627F8" w:rsidP="00B627F8">
      <w:pPr>
        <w:ind w:left="360"/>
        <w:rPr>
          <w:b/>
          <w:bCs/>
        </w:rPr>
      </w:pPr>
    </w:p>
    <w:p w14:paraId="38611714" w14:textId="77777777" w:rsidR="00B627F8" w:rsidRPr="00E36DDD" w:rsidRDefault="00950CDB" w:rsidP="00B627F8">
      <w:pPr>
        <w:ind w:left="360"/>
        <w:rPr>
          <w:b/>
          <w:bCs/>
        </w:rPr>
      </w:pPr>
      <w:r w:rsidRPr="00E36DDD">
        <w:rPr>
          <w:b/>
          <w:bCs/>
        </w:rPr>
        <w:t xml:space="preserve">Previously Reported </w:t>
      </w:r>
      <w:r w:rsidR="00B627F8" w:rsidRPr="00E36DDD">
        <w:rPr>
          <w:b/>
          <w:bCs/>
        </w:rPr>
        <w:t>Status 6-Inactive</w:t>
      </w:r>
    </w:p>
    <w:p w14:paraId="7FBF2F9B" w14:textId="75498F30" w:rsidR="00B627F8" w:rsidRPr="00E36DDD" w:rsidRDefault="00B627F8" w:rsidP="00B627F8">
      <w:pPr>
        <w:ind w:left="360"/>
        <w:rPr>
          <w:bCs/>
        </w:rPr>
      </w:pPr>
      <w:r w:rsidRPr="00E36DDD">
        <w:rPr>
          <w:bCs/>
        </w:rPr>
        <w:t>Starting in SY 2009-10, an education unit can be inactive indefinitely.</w:t>
      </w:r>
      <w:r w:rsidR="00C365AB" w:rsidRPr="00E36DDD">
        <w:rPr>
          <w:bCs/>
        </w:rPr>
        <w:t xml:space="preserve"> </w:t>
      </w:r>
      <w:r w:rsidRPr="00E36DDD">
        <w:rPr>
          <w:bCs/>
        </w:rPr>
        <w:t xml:space="preserve">If the school or LEA became inactive before SY 2006-07, it </w:t>
      </w:r>
      <w:r w:rsidR="002B7D0F" w:rsidRPr="00E36DDD">
        <w:rPr>
          <w:bCs/>
        </w:rPr>
        <w:t>cannot</w:t>
      </w:r>
      <w:r w:rsidRPr="00E36DDD">
        <w:rPr>
          <w:bCs/>
        </w:rPr>
        <w:t xml:space="preserve"> be reactivated.</w:t>
      </w:r>
      <w:r w:rsidR="00C365AB" w:rsidRPr="00E36DDD">
        <w:rPr>
          <w:bCs/>
        </w:rPr>
        <w:t xml:space="preserve"> </w:t>
      </w:r>
    </w:p>
    <w:p w14:paraId="6492493D" w14:textId="77777777" w:rsidR="00B627F8" w:rsidRPr="00E36DDD" w:rsidRDefault="00B627F8" w:rsidP="00B627F8">
      <w:pPr>
        <w:ind w:left="360"/>
        <w:rPr>
          <w:b/>
          <w:bCs/>
        </w:rPr>
      </w:pPr>
    </w:p>
    <w:p w14:paraId="5B1093C8" w14:textId="77777777" w:rsidR="00B627F8" w:rsidRPr="00E36DDD" w:rsidRDefault="00950CDB" w:rsidP="00B627F8">
      <w:pPr>
        <w:ind w:left="360"/>
        <w:rPr>
          <w:b/>
          <w:bCs/>
        </w:rPr>
      </w:pPr>
      <w:r w:rsidRPr="00E36DDD">
        <w:rPr>
          <w:b/>
          <w:bCs/>
        </w:rPr>
        <w:t>Reported</w:t>
      </w:r>
      <w:r w:rsidR="00B627F8" w:rsidRPr="00E36DDD">
        <w:rPr>
          <w:b/>
          <w:bCs/>
        </w:rPr>
        <w:t xml:space="preserve"> Status 3-New</w:t>
      </w:r>
    </w:p>
    <w:p w14:paraId="26024BB4" w14:textId="77777777" w:rsidR="00B627F8" w:rsidRPr="00E36DDD" w:rsidRDefault="00B627F8" w:rsidP="00B627F8">
      <w:pPr>
        <w:ind w:left="360"/>
        <w:rPr>
          <w:bCs/>
        </w:rPr>
      </w:pPr>
      <w:r w:rsidRPr="00E36DDD">
        <w:rPr>
          <w:bCs/>
        </w:rPr>
        <w:t>An education unit does not have to be previously reported as “7-Future.”</w:t>
      </w:r>
    </w:p>
    <w:p w14:paraId="411F0F62" w14:textId="77777777" w:rsidR="00B627F8" w:rsidRPr="00E36DDD" w:rsidRDefault="00B627F8" w:rsidP="00B627F8">
      <w:pPr>
        <w:ind w:left="360"/>
        <w:rPr>
          <w:b/>
          <w:bCs/>
        </w:rPr>
      </w:pPr>
    </w:p>
    <w:p w14:paraId="5F9DF805" w14:textId="77777777" w:rsidR="00B627F8" w:rsidRPr="00E36DDD" w:rsidRDefault="00B627F8" w:rsidP="00B627F8">
      <w:pPr>
        <w:ind w:left="360"/>
        <w:rPr>
          <w:b/>
          <w:bCs/>
        </w:rPr>
      </w:pPr>
      <w:r w:rsidRPr="00E36DDD">
        <w:rPr>
          <w:b/>
          <w:bCs/>
        </w:rPr>
        <w:br w:type="page"/>
      </w:r>
      <w:r w:rsidR="00950CDB" w:rsidRPr="00E36DDD">
        <w:rPr>
          <w:b/>
          <w:bCs/>
        </w:rPr>
        <w:lastRenderedPageBreak/>
        <w:t>Reported</w:t>
      </w:r>
      <w:r w:rsidRPr="00E36DDD">
        <w:rPr>
          <w:b/>
          <w:bCs/>
        </w:rPr>
        <w:t xml:space="preserve"> Status 8-Reopened</w:t>
      </w:r>
    </w:p>
    <w:p w14:paraId="4A40B45A" w14:textId="735E9547" w:rsidR="00B627F8" w:rsidRPr="00E36DDD" w:rsidRDefault="00B627F8" w:rsidP="00B627F8">
      <w:pPr>
        <w:ind w:left="360"/>
        <w:rPr>
          <w:bCs/>
        </w:rPr>
      </w:pPr>
      <w:r w:rsidRPr="00E36DDD">
        <w:rPr>
          <w:bCs/>
        </w:rPr>
        <w:t>Starting in SY 2009-10, an education unit can reopen at any time if the school or LEA closed in SY 2006-07 or after. If an education unit c</w:t>
      </w:r>
      <w:r w:rsidR="00B97CFF">
        <w:rPr>
          <w:bCs/>
        </w:rPr>
        <w:t>losed before SY 2006-07, it can</w:t>
      </w:r>
      <w:r w:rsidRPr="00E36DDD">
        <w:rPr>
          <w:bCs/>
        </w:rPr>
        <w:t>not be reopened.</w:t>
      </w:r>
      <w:r w:rsidR="00C365AB" w:rsidRPr="00E36DDD">
        <w:rPr>
          <w:bCs/>
        </w:rPr>
        <w:t xml:space="preserve"> </w:t>
      </w:r>
    </w:p>
    <w:p w14:paraId="2F53C70C" w14:textId="77777777" w:rsidR="00B627F8" w:rsidRPr="00E36DDD" w:rsidRDefault="00B627F8" w:rsidP="00B627F8">
      <w:pPr>
        <w:ind w:left="360"/>
        <w:rPr>
          <w:bCs/>
        </w:rPr>
      </w:pPr>
    </w:p>
    <w:p w14:paraId="3C07F5D8" w14:textId="77777777" w:rsidR="00B627F8" w:rsidRPr="00E36DDD" w:rsidRDefault="00B627F8" w:rsidP="00B627F8">
      <w:pPr>
        <w:ind w:left="360"/>
        <w:rPr>
          <w:b/>
          <w:bCs/>
        </w:rPr>
      </w:pPr>
      <w:r w:rsidRPr="00E36DDD">
        <w:rPr>
          <w:b/>
          <w:bCs/>
        </w:rPr>
        <w:t xml:space="preserve">Omitted from </w:t>
      </w:r>
      <w:r w:rsidR="00950CDB" w:rsidRPr="00E36DDD">
        <w:rPr>
          <w:b/>
          <w:bCs/>
        </w:rPr>
        <w:t>previous</w:t>
      </w:r>
      <w:r w:rsidRPr="00E36DDD">
        <w:rPr>
          <w:b/>
          <w:bCs/>
        </w:rPr>
        <w:t xml:space="preserve"> Directory and Reopened in CY Directory </w:t>
      </w:r>
    </w:p>
    <w:p w14:paraId="186F3B2F" w14:textId="77777777" w:rsidR="00B627F8" w:rsidRPr="00E36DDD" w:rsidRDefault="00B627F8" w:rsidP="00B627F8">
      <w:pPr>
        <w:ind w:left="360"/>
        <w:rPr>
          <w:bCs/>
        </w:rPr>
      </w:pPr>
      <w:r w:rsidRPr="00E36DDD">
        <w:t xml:space="preserve">That combination is allowed only if the school/LEA </w:t>
      </w:r>
      <w:r w:rsidR="007B6909" w:rsidRPr="00E36DDD">
        <w:t xml:space="preserve">was operational </w:t>
      </w:r>
      <w:r w:rsidRPr="00E36DDD">
        <w:t xml:space="preserve">at some point during or since SY 2006-07 </w:t>
      </w:r>
      <w:r w:rsidR="002338F9" w:rsidRPr="00E36DDD">
        <w:t>and subsequently</w:t>
      </w:r>
      <w:r w:rsidR="007B6909" w:rsidRPr="00E36DDD">
        <w:t xml:space="preserve"> </w:t>
      </w:r>
      <w:r w:rsidRPr="00E36DDD">
        <w:t>closed, but not allowed if the entity was closed before SY 2006-07 or had never been reported</w:t>
      </w:r>
      <w:r w:rsidRPr="00E36DDD">
        <w:rPr>
          <w:color w:val="1F497D"/>
        </w:rPr>
        <w:t>.</w:t>
      </w:r>
    </w:p>
    <w:p w14:paraId="7E3E3A22" w14:textId="77777777" w:rsidR="00B627F8" w:rsidRPr="00E36DDD" w:rsidRDefault="00B627F8" w:rsidP="00B627F8">
      <w:pPr>
        <w:ind w:left="360"/>
        <w:rPr>
          <w:bCs/>
        </w:rPr>
      </w:pPr>
    </w:p>
    <w:p w14:paraId="3449362B" w14:textId="77777777" w:rsidR="00B627F8" w:rsidRPr="00E36DDD" w:rsidRDefault="00B627F8" w:rsidP="00DF3A0D">
      <w:pPr>
        <w:pStyle w:val="PropNorm"/>
      </w:pPr>
    </w:p>
    <w:p w14:paraId="77AFE75C" w14:textId="77777777" w:rsidR="00B627F8" w:rsidRPr="00E36DDD" w:rsidRDefault="00B627F8" w:rsidP="00B627F8">
      <w:pPr>
        <w:rPr>
          <w:szCs w:val="20"/>
        </w:rPr>
        <w:sectPr w:rsidR="00B627F8" w:rsidRPr="00E36DDD" w:rsidSect="00E96836">
          <w:type w:val="continuous"/>
          <w:pgSz w:w="12240" w:h="15840"/>
          <w:pgMar w:top="1440" w:right="1440" w:bottom="1440" w:left="1440" w:header="720" w:footer="720" w:gutter="0"/>
          <w:paperSrc w:first="15" w:other="15"/>
          <w:cols w:space="720"/>
        </w:sectPr>
      </w:pPr>
    </w:p>
    <w:p w14:paraId="324BA929" w14:textId="77777777" w:rsidR="00FB461D" w:rsidRPr="003B169A" w:rsidRDefault="002C1BBF" w:rsidP="00B97CFF">
      <w:pPr>
        <w:pStyle w:val="Heading1"/>
        <w:numPr>
          <w:ilvl w:val="0"/>
          <w:numId w:val="0"/>
        </w:numPr>
        <w:ind w:left="432" w:hanging="432"/>
      </w:pPr>
      <w:bookmarkStart w:id="320" w:name="_Toc525810939"/>
      <w:bookmarkEnd w:id="315"/>
      <w:r w:rsidRPr="003B169A">
        <w:lastRenderedPageBreak/>
        <w:t xml:space="preserve">APPENDIX </w:t>
      </w:r>
      <w:r w:rsidR="00FB461D" w:rsidRPr="003B169A">
        <w:t>D</w:t>
      </w:r>
      <w:r w:rsidRPr="003B169A">
        <w:t xml:space="preserve">: </w:t>
      </w:r>
      <w:r w:rsidR="003B169A">
        <w:t>FIXED OR DELIMITED FILES</w:t>
      </w:r>
      <w:bookmarkEnd w:id="320"/>
    </w:p>
    <w:p w14:paraId="1BA563BC" w14:textId="137B1F46" w:rsidR="002A1DC8" w:rsidRPr="00E36DDD" w:rsidRDefault="00BF4591" w:rsidP="000A544D">
      <w:pPr>
        <w:pStyle w:val="Heading2"/>
        <w:numPr>
          <w:ilvl w:val="0"/>
          <w:numId w:val="0"/>
        </w:numPr>
      </w:pPr>
      <w:bookmarkStart w:id="321" w:name="_Toc525810940"/>
      <w:r>
        <w:t xml:space="preserve">D.1 </w:t>
      </w:r>
      <w:r w:rsidR="00810BD1" w:rsidRPr="00E36DDD">
        <w:t>S</w:t>
      </w:r>
      <w:r w:rsidR="00810BD1">
        <w:t>EA</w:t>
      </w:r>
      <w:r w:rsidR="00810BD1" w:rsidRPr="00E36DDD">
        <w:t xml:space="preserve"> </w:t>
      </w:r>
      <w:r w:rsidR="00282A38" w:rsidRPr="00E36DDD">
        <w:t>Directory File</w:t>
      </w:r>
      <w:bookmarkEnd w:id="321"/>
    </w:p>
    <w:p w14:paraId="32EFF4F8" w14:textId="77777777" w:rsidR="002A1DC8" w:rsidRPr="00E36DDD" w:rsidRDefault="002A1DC8" w:rsidP="002A1DC8">
      <w:r w:rsidRPr="00E36DDD">
        <w:t>This section describes the SEA Directory file. States are not required to submit an SEA Directory file each year. Instead, states submit an SEA Directory only when the information changes.</w:t>
      </w:r>
    </w:p>
    <w:p w14:paraId="3A95A77C" w14:textId="77777777" w:rsidR="002A1DC8" w:rsidRPr="00E36DDD" w:rsidRDefault="002A1DC8" w:rsidP="002A1DC8"/>
    <w:p w14:paraId="1A470E46" w14:textId="77777777" w:rsidR="002A1DC8" w:rsidRPr="00E36DDD" w:rsidRDefault="002A1DC8" w:rsidP="002A1DC8">
      <w:r w:rsidRPr="00E36DDD">
        <w:t xml:space="preserve">The "Pop" column in the header and data records is coded as follows: </w:t>
      </w:r>
    </w:p>
    <w:p w14:paraId="32FB5F2F" w14:textId="77777777" w:rsidR="002A1DC8" w:rsidRPr="00E36DDD" w:rsidRDefault="002A1DC8" w:rsidP="002A1DC8">
      <w:pPr>
        <w:spacing w:before="134"/>
        <w:ind w:firstLine="720"/>
      </w:pPr>
      <w:r w:rsidRPr="00E36DDD">
        <w:t xml:space="preserve">M - Mandatory, this field must always be populated </w:t>
      </w:r>
    </w:p>
    <w:p w14:paraId="707F5A0D" w14:textId="2CBA3361" w:rsidR="002A1DC8" w:rsidRDefault="002A1DC8" w:rsidP="002A1DC8">
      <w:pPr>
        <w:spacing w:before="134"/>
        <w:ind w:firstLine="720"/>
      </w:pPr>
      <w:r w:rsidRPr="00E36DDD">
        <w:t>O - Optional, data in this field are optional</w:t>
      </w:r>
    </w:p>
    <w:p w14:paraId="7E51D6AB" w14:textId="77777777" w:rsidR="00E0727A" w:rsidRPr="00E36DDD" w:rsidRDefault="00E0727A" w:rsidP="002A1DC8">
      <w:pPr>
        <w:spacing w:before="134"/>
        <w:ind w:firstLine="720"/>
      </w:pPr>
    </w:p>
    <w:p w14:paraId="22485FE8" w14:textId="77777777" w:rsidR="002A1DC8" w:rsidRPr="00E36DDD" w:rsidRDefault="0000505D" w:rsidP="005562EE">
      <w:pPr>
        <w:pStyle w:val="Heading3"/>
        <w:numPr>
          <w:ilvl w:val="0"/>
          <w:numId w:val="0"/>
        </w:numPr>
      </w:pPr>
      <w:bookmarkStart w:id="322" w:name="_Toc525810941"/>
      <w:r>
        <w:t xml:space="preserve">D.1.1 </w:t>
      </w:r>
      <w:r w:rsidR="00282A38">
        <w:t xml:space="preserve">  </w:t>
      </w:r>
      <w:r w:rsidR="002A1DC8" w:rsidRPr="00E36DDD">
        <w:t>Guidance for Submitting the SEA Directory File</w:t>
      </w:r>
      <w:bookmarkEnd w:id="322"/>
    </w:p>
    <w:p w14:paraId="4D93FD87" w14:textId="77777777" w:rsidR="002A1DC8" w:rsidRPr="00E36DDD" w:rsidRDefault="002A1DC8" w:rsidP="002A1DC8">
      <w:r w:rsidRPr="00E36DDD">
        <w:t xml:space="preserve">The </w:t>
      </w:r>
      <w:r w:rsidR="00850218">
        <w:t xml:space="preserve">SEA </w:t>
      </w:r>
      <w:r w:rsidRPr="00E36DDD">
        <w:t>Directory file contains the following data groups:</w:t>
      </w:r>
    </w:p>
    <w:p w14:paraId="4172115D" w14:textId="608BEDAF" w:rsidR="002A1DC8" w:rsidRPr="00E36DDD" w:rsidRDefault="002A1DC8" w:rsidP="002A1DC8"/>
    <w:p w14:paraId="5010F726" w14:textId="77777777" w:rsidR="002A1DC8" w:rsidRPr="00E36DDD" w:rsidRDefault="002A1DC8" w:rsidP="002A1DC8">
      <w:pPr>
        <w:ind w:left="360"/>
      </w:pPr>
      <w:r w:rsidRPr="00E36DDD">
        <w:t>Unique Identifiers</w:t>
      </w:r>
    </w:p>
    <w:p w14:paraId="35E648E4" w14:textId="33EB30B3" w:rsidR="002A1DC8" w:rsidRPr="00E36DDD" w:rsidRDefault="002A1DC8" w:rsidP="00066B94">
      <w:pPr>
        <w:numPr>
          <w:ilvl w:val="0"/>
          <w:numId w:val="23"/>
        </w:numPr>
      </w:pPr>
      <w:r w:rsidRPr="00E36DDD">
        <w:t>State Code (DG559)</w:t>
      </w:r>
    </w:p>
    <w:p w14:paraId="5E8735BB" w14:textId="73107FEA" w:rsidR="002A1DC8" w:rsidRPr="00E36DDD" w:rsidRDefault="002A1DC8" w:rsidP="00066B94">
      <w:pPr>
        <w:numPr>
          <w:ilvl w:val="0"/>
          <w:numId w:val="23"/>
        </w:numPr>
      </w:pPr>
      <w:r w:rsidRPr="00E36DDD">
        <w:t xml:space="preserve">Education Entity Name (DG7) </w:t>
      </w:r>
    </w:p>
    <w:p w14:paraId="04253E26" w14:textId="3B198645" w:rsidR="002A1DC8" w:rsidRPr="00E36DDD" w:rsidRDefault="002A1DC8" w:rsidP="00066B94">
      <w:pPr>
        <w:numPr>
          <w:ilvl w:val="0"/>
          <w:numId w:val="23"/>
        </w:numPr>
      </w:pPr>
      <w:r w:rsidRPr="00E36DDD">
        <w:t>State Agency Number (DG570)</w:t>
      </w:r>
    </w:p>
    <w:p w14:paraId="23CDEAE8" w14:textId="77777777" w:rsidR="002A1DC8" w:rsidRPr="00E36DDD" w:rsidRDefault="002A1DC8" w:rsidP="002A1DC8"/>
    <w:p w14:paraId="2DB99B7A" w14:textId="77777777" w:rsidR="002A1DC8" w:rsidRPr="00E36DDD" w:rsidRDefault="002A1DC8" w:rsidP="002A1DC8">
      <w:pPr>
        <w:ind w:left="360"/>
      </w:pPr>
      <w:r w:rsidRPr="00E36DDD">
        <w:t>Contact Information</w:t>
      </w:r>
    </w:p>
    <w:p w14:paraId="448E5EF4" w14:textId="1BAEA7B9" w:rsidR="002A1DC8" w:rsidRPr="00E36DDD" w:rsidRDefault="002A1DC8" w:rsidP="00066B94">
      <w:pPr>
        <w:numPr>
          <w:ilvl w:val="0"/>
          <w:numId w:val="23"/>
        </w:numPr>
      </w:pPr>
      <w:r w:rsidRPr="00E36DDD">
        <w:t>Address Mailing (DG8)</w:t>
      </w:r>
    </w:p>
    <w:p w14:paraId="24DD82FF" w14:textId="43AE53AE" w:rsidR="002A1DC8" w:rsidRPr="00E36DDD" w:rsidRDefault="002A1DC8" w:rsidP="00066B94">
      <w:pPr>
        <w:numPr>
          <w:ilvl w:val="0"/>
          <w:numId w:val="23"/>
        </w:numPr>
      </w:pPr>
      <w:r w:rsidRPr="00E36DDD">
        <w:t>Address Location (DG9)</w:t>
      </w:r>
    </w:p>
    <w:p w14:paraId="60F727A2" w14:textId="7279966F" w:rsidR="002A1DC8" w:rsidRPr="00E36DDD" w:rsidRDefault="002A1DC8" w:rsidP="00066B94">
      <w:pPr>
        <w:numPr>
          <w:ilvl w:val="0"/>
          <w:numId w:val="23"/>
        </w:numPr>
      </w:pPr>
      <w:r w:rsidRPr="00E36DDD">
        <w:t>Telephone - Education Entity (DG10)</w:t>
      </w:r>
    </w:p>
    <w:p w14:paraId="04B85822" w14:textId="27051B03" w:rsidR="002A1DC8" w:rsidRPr="00E36DDD" w:rsidRDefault="002A1DC8" w:rsidP="00066B94">
      <w:pPr>
        <w:numPr>
          <w:ilvl w:val="0"/>
          <w:numId w:val="23"/>
        </w:numPr>
      </w:pPr>
      <w:r w:rsidRPr="00E36DDD">
        <w:t>Web Site Address (DG11)</w:t>
      </w:r>
    </w:p>
    <w:p w14:paraId="2F19C182" w14:textId="1184DA4A" w:rsidR="002A1DC8" w:rsidRPr="00E36DDD" w:rsidRDefault="008257A3" w:rsidP="00066B94">
      <w:pPr>
        <w:numPr>
          <w:ilvl w:val="0"/>
          <w:numId w:val="23"/>
        </w:numPr>
      </w:pPr>
      <w:r>
        <w:t xml:space="preserve">Chief State School Officer </w:t>
      </w:r>
      <w:r w:rsidR="002A1DC8" w:rsidRPr="00E36DDD">
        <w:t>Contact Information (DG458)</w:t>
      </w:r>
    </w:p>
    <w:p w14:paraId="0A2151B3" w14:textId="77777777" w:rsidR="002A1DC8" w:rsidRPr="00E36DDD" w:rsidRDefault="002A1DC8" w:rsidP="002A1DC8"/>
    <w:p w14:paraId="3B47FFB8" w14:textId="41CA6CA7" w:rsidR="002A1DC8" w:rsidRDefault="002A1DC8" w:rsidP="002A1DC8">
      <w:r w:rsidRPr="00E36DDD">
        <w:t>Section 2.4 contains explanations of the data listed above.</w:t>
      </w:r>
    </w:p>
    <w:p w14:paraId="0DB72BB9" w14:textId="77777777" w:rsidR="00E0727A" w:rsidRPr="00E36DDD" w:rsidRDefault="00E0727A" w:rsidP="002A1DC8"/>
    <w:p w14:paraId="692D6656" w14:textId="77777777" w:rsidR="002A1DC8" w:rsidRPr="00E36DDD" w:rsidRDefault="0000505D" w:rsidP="00E0727A">
      <w:pPr>
        <w:pStyle w:val="Heading3"/>
        <w:numPr>
          <w:ilvl w:val="0"/>
          <w:numId w:val="0"/>
        </w:numPr>
      </w:pPr>
      <w:bookmarkStart w:id="323" w:name="_Toc525810942"/>
      <w:r>
        <w:t xml:space="preserve">D.1.2 </w:t>
      </w:r>
      <w:r w:rsidR="00282A38">
        <w:t xml:space="preserve">  </w:t>
      </w:r>
      <w:r w:rsidR="000C25B7">
        <w:t xml:space="preserve">SEA </w:t>
      </w:r>
      <w:r w:rsidR="002A1DC8" w:rsidRPr="00E36DDD">
        <w:t>Header Record Definition</w:t>
      </w:r>
      <w:bookmarkEnd w:id="323"/>
    </w:p>
    <w:p w14:paraId="0DBBD62D" w14:textId="77777777" w:rsidR="002A1DC8" w:rsidRPr="00E36DDD" w:rsidRDefault="002A1DC8" w:rsidP="002A1DC8">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A142328" w14:textId="77777777" w:rsidR="002A1DC8" w:rsidRPr="00E36DDD" w:rsidRDefault="002A1DC8" w:rsidP="002A1DC8"/>
    <w:p w14:paraId="7195B92D" w14:textId="77777777" w:rsidR="002A1DC8" w:rsidRPr="00E36DDD" w:rsidRDefault="00E56749" w:rsidP="002A1DC8">
      <w:pPr>
        <w:rPr>
          <w:b/>
          <w:sz w:val="20"/>
          <w:szCs w:val="20"/>
        </w:rPr>
      </w:pPr>
      <w:r>
        <w:rPr>
          <w:b/>
          <w:sz w:val="20"/>
          <w:szCs w:val="20"/>
        </w:rPr>
        <w:br w:type="page"/>
      </w:r>
      <w:r w:rsidR="002A1DC8" w:rsidRPr="00E36DDD">
        <w:rPr>
          <w:b/>
          <w:sz w:val="20"/>
          <w:szCs w:val="20"/>
        </w:rPr>
        <w:lastRenderedPageBreak/>
        <w:t xml:space="preserve">Table </w:t>
      </w:r>
      <w:r w:rsidR="00987BDD" w:rsidRPr="00E36DDD">
        <w:rPr>
          <w:b/>
          <w:sz w:val="20"/>
          <w:szCs w:val="20"/>
        </w:rPr>
        <w:t>D</w:t>
      </w:r>
      <w:r>
        <w:rPr>
          <w:b/>
          <w:sz w:val="20"/>
          <w:szCs w:val="20"/>
        </w:rPr>
        <w:t>.</w:t>
      </w:r>
      <w:r w:rsidR="00987BDD" w:rsidRPr="00E36DDD">
        <w:rPr>
          <w:b/>
          <w:sz w:val="20"/>
          <w:szCs w:val="20"/>
        </w:rPr>
        <w:t>1</w:t>
      </w:r>
      <w:r w:rsidR="002A1DC8" w:rsidRPr="00E36DDD">
        <w:rPr>
          <w:b/>
          <w:sz w:val="20"/>
          <w:szCs w:val="20"/>
        </w:rPr>
        <w:t xml:space="preserve">.2–1: </w:t>
      </w:r>
      <w:r w:rsidR="000C25B7">
        <w:rPr>
          <w:b/>
          <w:sz w:val="20"/>
          <w:szCs w:val="20"/>
        </w:rPr>
        <w:t xml:space="preserve">SEA </w:t>
      </w:r>
      <w:r w:rsidR="002A1DC8" w:rsidRPr="00E36DDD">
        <w:rPr>
          <w:b/>
          <w:sz w:val="20"/>
          <w:szCs w:val="20"/>
        </w:rPr>
        <w:t>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header record"/>
        <w:tblDescription w:val="Data Element Name, Start, Position, Length, Type, Pop, Definition / Comments, Permitted Values Abbreviations&#10;"/>
      </w:tblPr>
      <w:tblGrid>
        <w:gridCol w:w="1390"/>
        <w:gridCol w:w="846"/>
        <w:gridCol w:w="710"/>
        <w:gridCol w:w="767"/>
        <w:gridCol w:w="472"/>
        <w:gridCol w:w="3691"/>
        <w:gridCol w:w="1570"/>
      </w:tblGrid>
      <w:tr w:rsidR="002A1DC8" w:rsidRPr="0084224F" w14:paraId="24473B38" w14:textId="77777777" w:rsidTr="00864A5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DF919"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9F06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85B5D"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A5BE3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0715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882923"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9EEF18"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2A1DC8" w:rsidRPr="0084224F" w14:paraId="427D9B76" w14:textId="77777777" w:rsidTr="00864A5E">
        <w:trPr>
          <w:trHeight w:val="434"/>
          <w:jc w:val="center"/>
        </w:trPr>
        <w:tc>
          <w:tcPr>
            <w:tcW w:w="735" w:type="pct"/>
            <w:tcBorders>
              <w:top w:val="double" w:sz="6" w:space="0" w:color="145192"/>
            </w:tcBorders>
            <w:tcMar>
              <w:top w:w="43" w:type="dxa"/>
              <w:left w:w="43" w:type="dxa"/>
              <w:bottom w:w="43" w:type="dxa"/>
              <w:right w:w="43" w:type="dxa"/>
            </w:tcMar>
          </w:tcPr>
          <w:p w14:paraId="5BB7A27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EE0A83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BA313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2C888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7E4D6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6B4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89335A3"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SEA DIRECTORY INFO</w:t>
            </w:r>
          </w:p>
        </w:tc>
      </w:tr>
      <w:tr w:rsidR="002A1DC8" w:rsidRPr="0084224F" w14:paraId="530C4679" w14:textId="77777777" w:rsidTr="00864A5E">
        <w:trPr>
          <w:jc w:val="center"/>
        </w:trPr>
        <w:tc>
          <w:tcPr>
            <w:tcW w:w="735" w:type="pct"/>
            <w:tcMar>
              <w:top w:w="43" w:type="dxa"/>
              <w:left w:w="43" w:type="dxa"/>
              <w:bottom w:w="43" w:type="dxa"/>
              <w:right w:w="43" w:type="dxa"/>
            </w:tcMar>
          </w:tcPr>
          <w:p w14:paraId="67C1D1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Total Records In File</w:t>
            </w:r>
          </w:p>
        </w:tc>
        <w:tc>
          <w:tcPr>
            <w:tcW w:w="448" w:type="pct"/>
            <w:tcMar>
              <w:top w:w="43" w:type="dxa"/>
              <w:left w:w="43" w:type="dxa"/>
              <w:bottom w:w="43" w:type="dxa"/>
              <w:right w:w="43" w:type="dxa"/>
            </w:tcMar>
          </w:tcPr>
          <w:p w14:paraId="118B974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51</w:t>
            </w:r>
          </w:p>
        </w:tc>
        <w:tc>
          <w:tcPr>
            <w:tcW w:w="376" w:type="pct"/>
            <w:tcMar>
              <w:top w:w="43" w:type="dxa"/>
              <w:left w:w="43" w:type="dxa"/>
              <w:bottom w:w="43" w:type="dxa"/>
              <w:right w:w="43" w:type="dxa"/>
            </w:tcMar>
          </w:tcPr>
          <w:p w14:paraId="3337CC2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406" w:type="pct"/>
            <w:tcMar>
              <w:top w:w="43" w:type="dxa"/>
              <w:left w:w="43" w:type="dxa"/>
              <w:bottom w:w="43" w:type="dxa"/>
              <w:right w:w="43" w:type="dxa"/>
            </w:tcMar>
          </w:tcPr>
          <w:p w14:paraId="7EA0891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250" w:type="pct"/>
            <w:tcMar>
              <w:top w:w="43" w:type="dxa"/>
              <w:left w:w="43" w:type="dxa"/>
              <w:bottom w:w="43" w:type="dxa"/>
              <w:right w:w="43" w:type="dxa"/>
            </w:tcMar>
          </w:tcPr>
          <w:p w14:paraId="6FB8917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6B19F8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740FBE5" w14:textId="77777777" w:rsidR="002A1DC8" w:rsidRPr="0084224F" w:rsidRDefault="002A1DC8" w:rsidP="006E1D0C">
            <w:pPr>
              <w:rPr>
                <w:rFonts w:ascii="Arial Narrow" w:eastAsia="Arial Unicode MS" w:hAnsi="Arial Narrow"/>
                <w:sz w:val="20"/>
                <w:szCs w:val="20"/>
              </w:rPr>
            </w:pPr>
          </w:p>
        </w:tc>
      </w:tr>
      <w:tr w:rsidR="002A1DC8" w:rsidRPr="0084224F" w14:paraId="02D7DA4D" w14:textId="77777777" w:rsidTr="00864A5E">
        <w:trPr>
          <w:jc w:val="center"/>
        </w:trPr>
        <w:tc>
          <w:tcPr>
            <w:tcW w:w="735" w:type="pct"/>
            <w:tcMar>
              <w:top w:w="43" w:type="dxa"/>
              <w:left w:w="43" w:type="dxa"/>
              <w:bottom w:w="43" w:type="dxa"/>
              <w:right w:w="43" w:type="dxa"/>
            </w:tcMar>
          </w:tcPr>
          <w:p w14:paraId="18F8785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File Name </w:t>
            </w:r>
          </w:p>
        </w:tc>
        <w:tc>
          <w:tcPr>
            <w:tcW w:w="448" w:type="pct"/>
            <w:tcMar>
              <w:top w:w="43" w:type="dxa"/>
              <w:left w:w="43" w:type="dxa"/>
              <w:bottom w:w="43" w:type="dxa"/>
              <w:right w:w="43" w:type="dxa"/>
            </w:tcMar>
          </w:tcPr>
          <w:p w14:paraId="0F2D2F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61</w:t>
            </w:r>
          </w:p>
        </w:tc>
        <w:tc>
          <w:tcPr>
            <w:tcW w:w="376" w:type="pct"/>
            <w:tcMar>
              <w:top w:w="43" w:type="dxa"/>
              <w:left w:w="43" w:type="dxa"/>
              <w:bottom w:w="43" w:type="dxa"/>
              <w:right w:w="43" w:type="dxa"/>
            </w:tcMar>
          </w:tcPr>
          <w:p w14:paraId="538B78D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25</w:t>
            </w:r>
          </w:p>
        </w:tc>
        <w:tc>
          <w:tcPr>
            <w:tcW w:w="406" w:type="pct"/>
            <w:tcMar>
              <w:top w:w="43" w:type="dxa"/>
              <w:left w:w="43" w:type="dxa"/>
              <w:bottom w:w="43" w:type="dxa"/>
              <w:right w:w="43" w:type="dxa"/>
            </w:tcMar>
          </w:tcPr>
          <w:p w14:paraId="28A773E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3B16F7D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7B2E6AB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EC0BB2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See section 3.0</w:t>
            </w:r>
          </w:p>
        </w:tc>
      </w:tr>
      <w:tr w:rsidR="002A1DC8" w:rsidRPr="0084224F" w14:paraId="2819631F" w14:textId="77777777" w:rsidTr="00864A5E">
        <w:trPr>
          <w:jc w:val="center"/>
        </w:trPr>
        <w:tc>
          <w:tcPr>
            <w:tcW w:w="735" w:type="pct"/>
            <w:tcMar>
              <w:top w:w="43" w:type="dxa"/>
              <w:left w:w="43" w:type="dxa"/>
              <w:bottom w:w="43" w:type="dxa"/>
              <w:right w:w="43" w:type="dxa"/>
            </w:tcMar>
          </w:tcPr>
          <w:p w14:paraId="2DDE725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Identifier</w:t>
            </w:r>
          </w:p>
        </w:tc>
        <w:tc>
          <w:tcPr>
            <w:tcW w:w="448" w:type="pct"/>
            <w:tcMar>
              <w:top w:w="43" w:type="dxa"/>
              <w:left w:w="43" w:type="dxa"/>
              <w:bottom w:w="43" w:type="dxa"/>
              <w:right w:w="43" w:type="dxa"/>
            </w:tcMar>
          </w:tcPr>
          <w:p w14:paraId="49D67B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86</w:t>
            </w:r>
          </w:p>
        </w:tc>
        <w:tc>
          <w:tcPr>
            <w:tcW w:w="376" w:type="pct"/>
            <w:tcMar>
              <w:top w:w="43" w:type="dxa"/>
              <w:left w:w="43" w:type="dxa"/>
              <w:bottom w:w="43" w:type="dxa"/>
              <w:right w:w="43" w:type="dxa"/>
            </w:tcMar>
          </w:tcPr>
          <w:p w14:paraId="44492DE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32</w:t>
            </w:r>
          </w:p>
        </w:tc>
        <w:tc>
          <w:tcPr>
            <w:tcW w:w="406" w:type="pct"/>
            <w:tcMar>
              <w:top w:w="43" w:type="dxa"/>
              <w:left w:w="43" w:type="dxa"/>
              <w:bottom w:w="43" w:type="dxa"/>
              <w:right w:w="43" w:type="dxa"/>
            </w:tcMar>
          </w:tcPr>
          <w:p w14:paraId="4672F1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42965C6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D63F6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EE3E6C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60579225" w14:textId="77777777" w:rsidTr="00864A5E">
        <w:trPr>
          <w:jc w:val="center"/>
        </w:trPr>
        <w:tc>
          <w:tcPr>
            <w:tcW w:w="735" w:type="pct"/>
            <w:tcMar>
              <w:top w:w="43" w:type="dxa"/>
              <w:left w:w="43" w:type="dxa"/>
              <w:bottom w:w="43" w:type="dxa"/>
              <w:right w:w="43" w:type="dxa"/>
            </w:tcMar>
          </w:tcPr>
          <w:p w14:paraId="70FC554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Reporting Period</w:t>
            </w:r>
          </w:p>
        </w:tc>
        <w:tc>
          <w:tcPr>
            <w:tcW w:w="448" w:type="pct"/>
            <w:tcMar>
              <w:top w:w="43" w:type="dxa"/>
              <w:left w:w="43" w:type="dxa"/>
              <w:bottom w:w="43" w:type="dxa"/>
              <w:right w:w="43" w:type="dxa"/>
            </w:tcMar>
          </w:tcPr>
          <w:p w14:paraId="1B608DC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118</w:t>
            </w:r>
          </w:p>
        </w:tc>
        <w:tc>
          <w:tcPr>
            <w:tcW w:w="376" w:type="pct"/>
            <w:tcMar>
              <w:top w:w="43" w:type="dxa"/>
              <w:left w:w="43" w:type="dxa"/>
              <w:bottom w:w="43" w:type="dxa"/>
              <w:right w:w="43" w:type="dxa"/>
            </w:tcMar>
          </w:tcPr>
          <w:p w14:paraId="622B4D2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9</w:t>
            </w:r>
          </w:p>
        </w:tc>
        <w:tc>
          <w:tcPr>
            <w:tcW w:w="406" w:type="pct"/>
            <w:tcMar>
              <w:top w:w="43" w:type="dxa"/>
              <w:left w:w="43" w:type="dxa"/>
              <w:bottom w:w="43" w:type="dxa"/>
              <w:right w:w="43" w:type="dxa"/>
            </w:tcMar>
          </w:tcPr>
          <w:p w14:paraId="323CA14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B04B44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5E85EA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32" w:type="pct"/>
            <w:tcMar>
              <w:top w:w="43" w:type="dxa"/>
              <w:left w:w="43" w:type="dxa"/>
              <w:bottom w:w="43" w:type="dxa"/>
              <w:right w:w="43" w:type="dxa"/>
            </w:tcMar>
          </w:tcPr>
          <w:p w14:paraId="5270ED22" w14:textId="2B6A1EB0" w:rsidR="002A1DC8" w:rsidRPr="0084224F" w:rsidRDefault="002A1DC8" w:rsidP="006E1D0C">
            <w:pPr>
              <w:rPr>
                <w:rFonts w:ascii="Arial Narrow" w:hAnsi="Arial Narrow"/>
                <w:b/>
                <w:sz w:val="20"/>
                <w:szCs w:val="20"/>
              </w:rPr>
            </w:pPr>
            <w:r w:rsidRPr="0084224F">
              <w:rPr>
                <w:rFonts w:ascii="Arial Narrow" w:hAnsi="Arial Narrow"/>
                <w:b/>
                <w:sz w:val="20"/>
                <w:szCs w:val="20"/>
              </w:rPr>
              <w:t>201</w:t>
            </w:r>
            <w:r w:rsidR="006335D6">
              <w:rPr>
                <w:rFonts w:ascii="Arial Narrow" w:hAnsi="Arial Narrow"/>
                <w:b/>
                <w:sz w:val="20"/>
                <w:szCs w:val="20"/>
              </w:rPr>
              <w:t>8</w:t>
            </w:r>
            <w:r w:rsidR="00810BD1">
              <w:rPr>
                <w:rFonts w:ascii="Arial Narrow" w:hAnsi="Arial Narrow"/>
                <w:b/>
                <w:sz w:val="20"/>
                <w:szCs w:val="20"/>
              </w:rPr>
              <w:t>-201</w:t>
            </w:r>
            <w:r w:rsidR="006335D6">
              <w:rPr>
                <w:rFonts w:ascii="Arial Narrow" w:hAnsi="Arial Narrow"/>
                <w:b/>
                <w:sz w:val="20"/>
                <w:szCs w:val="20"/>
              </w:rPr>
              <w:t>9</w:t>
            </w:r>
          </w:p>
          <w:p w14:paraId="51460738" w14:textId="77777777" w:rsidR="002A1DC8" w:rsidRPr="0084224F" w:rsidRDefault="002A1DC8" w:rsidP="006E1D0C">
            <w:pPr>
              <w:rPr>
                <w:rFonts w:ascii="Arial Narrow" w:hAnsi="Arial Narrow"/>
                <w:b/>
                <w:sz w:val="20"/>
                <w:szCs w:val="20"/>
              </w:rPr>
            </w:pPr>
          </w:p>
          <w:p w14:paraId="068FCF55"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56119724" w14:textId="77777777" w:rsidR="002A1DC8" w:rsidRPr="0084224F" w:rsidRDefault="002A1DC8" w:rsidP="006E1D0C">
            <w:pPr>
              <w:rPr>
                <w:rFonts w:ascii="Arial Narrow" w:hAnsi="Arial Narrow"/>
                <w:b/>
                <w:sz w:val="20"/>
                <w:szCs w:val="20"/>
              </w:rPr>
            </w:pPr>
          </w:p>
          <w:p w14:paraId="7BE020CF" w14:textId="17A351A5" w:rsidR="002A1DC8" w:rsidRPr="0084224F" w:rsidRDefault="002A1DC8" w:rsidP="00810BD1">
            <w:pPr>
              <w:rPr>
                <w:rFonts w:ascii="Arial Narrow" w:eastAsia="Arial Unicode MS" w:hAnsi="Arial Narrow"/>
                <w:b/>
                <w:sz w:val="20"/>
                <w:szCs w:val="20"/>
              </w:rPr>
            </w:pPr>
            <w:r w:rsidRPr="0084224F">
              <w:rPr>
                <w:rFonts w:ascii="Arial Narrow" w:hAnsi="Arial Narrow"/>
                <w:b/>
                <w:sz w:val="20"/>
                <w:szCs w:val="20"/>
              </w:rPr>
              <w:t>201</w:t>
            </w:r>
            <w:r w:rsidR="006335D6">
              <w:rPr>
                <w:rFonts w:ascii="Arial Narrow" w:hAnsi="Arial Narrow"/>
                <w:b/>
                <w:sz w:val="20"/>
                <w:szCs w:val="20"/>
              </w:rPr>
              <w:t>8</w:t>
            </w:r>
            <w:r w:rsidR="00491E94">
              <w:rPr>
                <w:rFonts w:ascii="Arial Narrow" w:hAnsi="Arial Narrow"/>
                <w:b/>
                <w:sz w:val="20"/>
                <w:szCs w:val="20"/>
              </w:rPr>
              <w:t xml:space="preserve"> </w:t>
            </w:r>
            <w:r w:rsidR="00810BD1">
              <w:rPr>
                <w:rFonts w:ascii="Arial Narrow" w:hAnsi="Arial Narrow"/>
                <w:b/>
                <w:sz w:val="20"/>
                <w:szCs w:val="20"/>
              </w:rPr>
              <w:t>201</w:t>
            </w:r>
            <w:r w:rsidR="006335D6">
              <w:rPr>
                <w:rFonts w:ascii="Arial Narrow" w:hAnsi="Arial Narrow"/>
                <w:b/>
                <w:sz w:val="20"/>
                <w:szCs w:val="20"/>
              </w:rPr>
              <w:t>9</w:t>
            </w:r>
          </w:p>
        </w:tc>
      </w:tr>
      <w:tr w:rsidR="002A1DC8" w:rsidRPr="0084224F" w14:paraId="01AAC3E7" w14:textId="77777777" w:rsidTr="00864A5E">
        <w:trPr>
          <w:jc w:val="center"/>
        </w:trPr>
        <w:tc>
          <w:tcPr>
            <w:tcW w:w="735" w:type="pct"/>
            <w:tcMar>
              <w:top w:w="43" w:type="dxa"/>
              <w:left w:w="43" w:type="dxa"/>
              <w:bottom w:w="43" w:type="dxa"/>
              <w:right w:w="43" w:type="dxa"/>
            </w:tcMar>
          </w:tcPr>
          <w:p w14:paraId="1A8E737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48" w:type="pct"/>
            <w:tcMar>
              <w:top w:w="43" w:type="dxa"/>
              <w:left w:w="43" w:type="dxa"/>
              <w:bottom w:w="43" w:type="dxa"/>
              <w:right w:w="43" w:type="dxa"/>
            </w:tcMar>
          </w:tcPr>
          <w:p w14:paraId="65F0E79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127</w:t>
            </w:r>
          </w:p>
        </w:tc>
        <w:tc>
          <w:tcPr>
            <w:tcW w:w="376" w:type="pct"/>
            <w:tcMar>
              <w:top w:w="43" w:type="dxa"/>
              <w:left w:w="43" w:type="dxa"/>
              <w:bottom w:w="43" w:type="dxa"/>
              <w:right w:w="43" w:type="dxa"/>
            </w:tcMar>
          </w:tcPr>
          <w:p w14:paraId="65F13E4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753</w:t>
            </w:r>
          </w:p>
        </w:tc>
        <w:tc>
          <w:tcPr>
            <w:tcW w:w="406" w:type="pct"/>
            <w:tcMar>
              <w:top w:w="43" w:type="dxa"/>
              <w:left w:w="43" w:type="dxa"/>
              <w:bottom w:w="43" w:type="dxa"/>
              <w:right w:w="43" w:type="dxa"/>
            </w:tcMar>
          </w:tcPr>
          <w:p w14:paraId="72EF335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D923D24"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4E407D7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 blank.</w:t>
            </w:r>
          </w:p>
        </w:tc>
        <w:tc>
          <w:tcPr>
            <w:tcW w:w="832" w:type="pct"/>
            <w:tcMar>
              <w:top w:w="43" w:type="dxa"/>
              <w:left w:w="43" w:type="dxa"/>
              <w:bottom w:w="43" w:type="dxa"/>
              <w:right w:w="43" w:type="dxa"/>
            </w:tcMar>
          </w:tcPr>
          <w:p w14:paraId="1B1B4E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34A61916" w14:textId="77777777" w:rsidTr="00864A5E">
        <w:trPr>
          <w:jc w:val="center"/>
        </w:trPr>
        <w:tc>
          <w:tcPr>
            <w:tcW w:w="735" w:type="pct"/>
            <w:tcMar>
              <w:top w:w="43" w:type="dxa"/>
              <w:left w:w="43" w:type="dxa"/>
              <w:bottom w:w="43" w:type="dxa"/>
              <w:right w:w="43" w:type="dxa"/>
            </w:tcMar>
          </w:tcPr>
          <w:p w14:paraId="0F2A159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48" w:type="pct"/>
            <w:tcMar>
              <w:top w:w="43" w:type="dxa"/>
              <w:left w:w="43" w:type="dxa"/>
              <w:bottom w:w="43" w:type="dxa"/>
              <w:right w:w="43" w:type="dxa"/>
            </w:tcMar>
          </w:tcPr>
          <w:p w14:paraId="5C8AFC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880</w:t>
            </w:r>
          </w:p>
        </w:tc>
        <w:tc>
          <w:tcPr>
            <w:tcW w:w="376" w:type="pct"/>
            <w:tcMar>
              <w:top w:w="43" w:type="dxa"/>
              <w:left w:w="43" w:type="dxa"/>
              <w:bottom w:w="43" w:type="dxa"/>
              <w:right w:w="43" w:type="dxa"/>
            </w:tcMar>
          </w:tcPr>
          <w:p w14:paraId="5B12199F"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06" w:type="pct"/>
            <w:tcMar>
              <w:top w:w="43" w:type="dxa"/>
              <w:left w:w="43" w:type="dxa"/>
              <w:bottom w:w="43" w:type="dxa"/>
              <w:right w:w="43" w:type="dxa"/>
            </w:tcMar>
          </w:tcPr>
          <w:p w14:paraId="606DC2F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250" w:type="pct"/>
            <w:tcMar>
              <w:top w:w="43" w:type="dxa"/>
              <w:left w:w="43" w:type="dxa"/>
              <w:bottom w:w="43" w:type="dxa"/>
              <w:right w:w="43" w:type="dxa"/>
            </w:tcMar>
          </w:tcPr>
          <w:p w14:paraId="6DDDBEF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6EF41B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832" w:type="pct"/>
            <w:tcMar>
              <w:top w:w="43" w:type="dxa"/>
              <w:left w:w="43" w:type="dxa"/>
              <w:bottom w:w="43" w:type="dxa"/>
              <w:right w:w="43" w:type="dxa"/>
            </w:tcMar>
          </w:tcPr>
          <w:p w14:paraId="25C5E9C6" w14:textId="5CD0F344"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r>
    </w:tbl>
    <w:p w14:paraId="631D37C2" w14:textId="77777777" w:rsidR="002A1DC8" w:rsidRPr="00E36DDD" w:rsidRDefault="002A1DC8" w:rsidP="002A1DC8">
      <w:pPr>
        <w:rPr>
          <w:b/>
          <w:sz w:val="20"/>
          <w:szCs w:val="20"/>
        </w:rPr>
      </w:pPr>
    </w:p>
    <w:p w14:paraId="72F0F45A" w14:textId="77777777" w:rsidR="002A1DC8" w:rsidRPr="00E36DDD" w:rsidRDefault="002A1DC8" w:rsidP="002A1DC8">
      <w:pPr>
        <w:rPr>
          <w:sz w:val="22"/>
          <w:szCs w:val="20"/>
        </w:rPr>
      </w:pPr>
      <w:r w:rsidRPr="00E36DDD">
        <w:rPr>
          <w:sz w:val="22"/>
          <w:szCs w:val="20"/>
        </w:rPr>
        <w:t>Below is an example of a header record.</w:t>
      </w:r>
    </w:p>
    <w:p w14:paraId="20DB0999" w14:textId="77777777" w:rsidR="002A1DC8" w:rsidRPr="00E36DDD" w:rsidRDefault="002A1DC8" w:rsidP="002A1DC8">
      <w:pPr>
        <w:rPr>
          <w:b/>
          <w:sz w:val="20"/>
          <w:szCs w:val="20"/>
        </w:rPr>
      </w:pPr>
    </w:p>
    <w:p w14:paraId="0E0BF17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2–2: </w:t>
      </w:r>
      <w:r w:rsidR="000C25B7">
        <w:rPr>
          <w:b/>
          <w:sz w:val="20"/>
          <w:szCs w:val="20"/>
        </w:rPr>
        <w:t xml:space="preserve">SEA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Header Record Example"/>
        <w:tblDescription w:val="format, example"/>
      </w:tblPr>
      <w:tblGrid>
        <w:gridCol w:w="1098"/>
        <w:gridCol w:w="8478"/>
      </w:tblGrid>
      <w:tr w:rsidR="002A1DC8" w:rsidRPr="0084224F" w14:paraId="2FD110CA" w14:textId="77777777" w:rsidTr="006E1D0C">
        <w:tc>
          <w:tcPr>
            <w:tcW w:w="1098" w:type="dxa"/>
          </w:tcPr>
          <w:p w14:paraId="7B3A8B76"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Format</w:t>
            </w:r>
          </w:p>
        </w:tc>
        <w:tc>
          <w:tcPr>
            <w:tcW w:w="8478" w:type="dxa"/>
          </w:tcPr>
          <w:p w14:paraId="10052109" w14:textId="722FEB65" w:rsidR="002A1DC8" w:rsidRPr="0084224F" w:rsidRDefault="0084224F" w:rsidP="006E1D0C">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w:t>
            </w:r>
            <w:r w:rsidR="002A1DC8" w:rsidRPr="0084224F">
              <w:rPr>
                <w:rFonts w:ascii="Arial Narrow" w:hAnsi="Arial Narrow"/>
                <w:noProof/>
                <w:sz w:val="22"/>
                <w:szCs w:val="22"/>
              </w:rPr>
              <w:t>Carriage Return</w:t>
            </w:r>
            <w:r w:rsidR="00D82759">
              <w:rPr>
                <w:rFonts w:ascii="Arial Narrow" w:hAnsi="Arial Narrow"/>
                <w:noProof/>
                <w:sz w:val="22"/>
                <w:szCs w:val="22"/>
              </w:rPr>
              <w:t xml:space="preserve"> </w:t>
            </w:r>
            <w:r w:rsidR="002A1DC8" w:rsidRPr="0084224F">
              <w:rPr>
                <w:rFonts w:ascii="Arial Narrow" w:hAnsi="Arial Narrow"/>
                <w:noProof/>
                <w:sz w:val="22"/>
                <w:szCs w:val="22"/>
              </w:rPr>
              <w:t>/</w:t>
            </w:r>
            <w:r w:rsidR="00D82759">
              <w:rPr>
                <w:rFonts w:ascii="Arial Narrow" w:hAnsi="Arial Narrow"/>
                <w:noProof/>
                <w:sz w:val="22"/>
                <w:szCs w:val="22"/>
              </w:rPr>
              <w:t xml:space="preserve"> </w:t>
            </w:r>
            <w:r w:rsidR="002A1DC8" w:rsidRPr="0084224F">
              <w:rPr>
                <w:rFonts w:ascii="Arial Narrow" w:hAnsi="Arial Narrow"/>
                <w:noProof/>
                <w:sz w:val="22"/>
                <w:szCs w:val="22"/>
              </w:rPr>
              <w:t>Line Feed</w:t>
            </w:r>
            <w:r w:rsidRPr="0084224F">
              <w:rPr>
                <w:rFonts w:ascii="Arial Narrow" w:hAnsi="Arial Narrow"/>
                <w:noProof/>
                <w:sz w:val="22"/>
                <w:szCs w:val="22"/>
              </w:rPr>
              <w:t xml:space="preserve"> (CRLF)</w:t>
            </w:r>
          </w:p>
        </w:tc>
      </w:tr>
      <w:tr w:rsidR="002A1DC8" w:rsidRPr="0084224F" w14:paraId="47521765" w14:textId="77777777" w:rsidTr="006E1D0C">
        <w:tc>
          <w:tcPr>
            <w:tcW w:w="1098" w:type="dxa"/>
          </w:tcPr>
          <w:p w14:paraId="027DE9E8"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33831890" w14:textId="6BA205DB"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SEA DIRECTORY INFO,1,EUSEADIRECTORYver0007.CSV,characters to identify file,201</w:t>
            </w:r>
            <w:r w:rsidR="006335D6">
              <w:rPr>
                <w:rFonts w:ascii="Arial Narrow" w:hAnsi="Arial Narrow"/>
                <w:noProof/>
                <w:sz w:val="22"/>
                <w:szCs w:val="22"/>
              </w:rPr>
              <w:t>8</w:t>
            </w:r>
            <w:r w:rsidR="00810BD1">
              <w:rPr>
                <w:rFonts w:ascii="Arial Narrow" w:hAnsi="Arial Narrow"/>
                <w:noProof/>
                <w:sz w:val="22"/>
                <w:szCs w:val="22"/>
              </w:rPr>
              <w:t>-201</w:t>
            </w:r>
            <w:r w:rsidR="006335D6">
              <w:rPr>
                <w:rFonts w:ascii="Arial Narrow" w:hAnsi="Arial Narrow"/>
                <w:noProof/>
                <w:sz w:val="22"/>
                <w:szCs w:val="22"/>
              </w:rPr>
              <w:t>9</w:t>
            </w:r>
            <w:r w:rsidRPr="0084224F">
              <w:rPr>
                <w:rFonts w:ascii="Arial Narrow" w:hAnsi="Arial Narrow"/>
                <w:noProof/>
                <w:sz w:val="22"/>
                <w:szCs w:val="22"/>
              </w:rPr>
              <w:t>,¶</w:t>
            </w:r>
          </w:p>
        </w:tc>
      </w:tr>
    </w:tbl>
    <w:p w14:paraId="33584852" w14:textId="77777777" w:rsidR="002A1DC8" w:rsidRPr="00E36DDD" w:rsidRDefault="002A1DC8" w:rsidP="002A1DC8"/>
    <w:p w14:paraId="5CDB4854" w14:textId="77777777" w:rsidR="002A1DC8" w:rsidRPr="00E36DDD" w:rsidRDefault="0000505D" w:rsidP="00E0727A">
      <w:pPr>
        <w:pStyle w:val="Heading3"/>
        <w:numPr>
          <w:ilvl w:val="0"/>
          <w:numId w:val="0"/>
        </w:numPr>
      </w:pPr>
      <w:bookmarkStart w:id="324" w:name="_Toc525810943"/>
      <w:r>
        <w:t xml:space="preserve">D.1.3 </w:t>
      </w:r>
      <w:r w:rsidR="00282A38">
        <w:t xml:space="preserve">  </w:t>
      </w:r>
      <w:r w:rsidR="000C25B7">
        <w:t xml:space="preserve">SEA </w:t>
      </w:r>
      <w:r w:rsidR="002A1DC8" w:rsidRPr="00E36DDD">
        <w:t>Data Record Definition</w:t>
      </w:r>
      <w:bookmarkEnd w:id="324"/>
    </w:p>
    <w:p w14:paraId="6372B6D9" w14:textId="77777777" w:rsidR="002A1DC8" w:rsidRPr="00E36DDD" w:rsidRDefault="002A1DC8" w:rsidP="002A1DC8">
      <w:r w:rsidRPr="00E36DDD">
        <w:t>Data Records are required and immediately follow the header record in every file submitted to the ESS. For the Directory file at the SEA level, there is only one Data Record.</w:t>
      </w:r>
    </w:p>
    <w:p w14:paraId="42DD9818" w14:textId="0472BE78" w:rsidR="002A1DC8" w:rsidRPr="00E36DDD" w:rsidRDefault="002A1DC8" w:rsidP="002A1DC8"/>
    <w:p w14:paraId="4A20B4D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009421D2">
        <w:rPr>
          <w:b/>
          <w:sz w:val="20"/>
          <w:szCs w:val="20"/>
        </w:rPr>
        <w:t xml:space="preserve">3–1: </w:t>
      </w:r>
      <w:r w:rsidR="000C25B7">
        <w:rPr>
          <w:b/>
          <w:sz w:val="20"/>
          <w:szCs w:val="20"/>
        </w:rPr>
        <w:t xml:space="preserve">SEA </w:t>
      </w:r>
      <w:r w:rsidR="009421D2">
        <w:rPr>
          <w:b/>
          <w:sz w:val="20"/>
          <w:szCs w:val="20"/>
        </w:rPr>
        <w:t>Data Record</w:t>
      </w:r>
    </w:p>
    <w:tbl>
      <w:tblPr>
        <w:tblW w:w="493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data record defintion"/>
        <w:tblDescription w:val="Data Element Name, Start, Position, Length, Type, Pop, Definition / Comments, Permitted Values Abbreviations&#10;"/>
      </w:tblPr>
      <w:tblGrid>
        <w:gridCol w:w="1378"/>
        <w:gridCol w:w="817"/>
        <w:gridCol w:w="772"/>
        <w:gridCol w:w="671"/>
        <w:gridCol w:w="628"/>
        <w:gridCol w:w="2727"/>
        <w:gridCol w:w="2328"/>
      </w:tblGrid>
      <w:tr w:rsidR="0084224F" w:rsidRPr="0084224F" w14:paraId="42F26A67" w14:textId="77777777" w:rsidTr="00864A5E">
        <w:trPr>
          <w:tblHeader/>
          <w:jc w:val="center"/>
        </w:trPr>
        <w:tc>
          <w:tcPr>
            <w:tcW w:w="73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C5CFE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5B5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Pr="0084224F">
              <w:rPr>
                <w:rFonts w:ascii="Arial Narrow" w:hAnsi="Arial Narrow"/>
                <w:b/>
                <w:bCs/>
                <w:color w:val="FFFFFF"/>
                <w:sz w:val="20"/>
                <w:szCs w:val="20"/>
              </w:rPr>
              <w:br/>
              <w:t>Position</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C434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1257F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AD9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46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FDB55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124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3D6C0"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84224F" w:rsidRPr="0084224F" w14:paraId="1FFB87D2" w14:textId="77777777" w:rsidTr="00864A5E">
        <w:trPr>
          <w:jc w:val="center"/>
        </w:trPr>
        <w:tc>
          <w:tcPr>
            <w:tcW w:w="739" w:type="pct"/>
            <w:tcBorders>
              <w:top w:val="double" w:sz="6" w:space="0" w:color="145192"/>
            </w:tcBorders>
            <w:tcMar>
              <w:top w:w="43" w:type="dxa"/>
              <w:left w:w="43" w:type="dxa"/>
              <w:bottom w:w="43" w:type="dxa"/>
              <w:right w:w="43" w:type="dxa"/>
            </w:tcMar>
          </w:tcPr>
          <w:p w14:paraId="68E8C5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Record Number</w:t>
            </w:r>
          </w:p>
        </w:tc>
        <w:tc>
          <w:tcPr>
            <w:tcW w:w="438" w:type="pct"/>
            <w:tcBorders>
              <w:top w:val="double" w:sz="6" w:space="0" w:color="145192"/>
            </w:tcBorders>
            <w:tcMar>
              <w:top w:w="43" w:type="dxa"/>
              <w:left w:w="43" w:type="dxa"/>
              <w:bottom w:w="43" w:type="dxa"/>
              <w:right w:w="43" w:type="dxa"/>
            </w:tcMar>
          </w:tcPr>
          <w:p w14:paraId="44EA3EB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14" w:type="pct"/>
            <w:tcBorders>
              <w:top w:val="double" w:sz="6" w:space="0" w:color="145192"/>
            </w:tcBorders>
            <w:tcMar>
              <w:top w:w="43" w:type="dxa"/>
              <w:left w:w="43" w:type="dxa"/>
              <w:bottom w:w="43" w:type="dxa"/>
              <w:right w:w="43" w:type="dxa"/>
            </w:tcMar>
          </w:tcPr>
          <w:p w14:paraId="69759A3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FAA541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337" w:type="pct"/>
            <w:tcBorders>
              <w:top w:val="double" w:sz="6" w:space="0" w:color="145192"/>
            </w:tcBorders>
            <w:tcMar>
              <w:top w:w="43" w:type="dxa"/>
              <w:left w:w="43" w:type="dxa"/>
              <w:bottom w:w="43" w:type="dxa"/>
              <w:right w:w="43" w:type="dxa"/>
            </w:tcMar>
          </w:tcPr>
          <w:p w14:paraId="24682EC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Borders>
              <w:top w:val="double" w:sz="6" w:space="0" w:color="145192"/>
            </w:tcBorders>
            <w:tcMar>
              <w:top w:w="43" w:type="dxa"/>
              <w:left w:w="43" w:type="dxa"/>
              <w:bottom w:w="43" w:type="dxa"/>
              <w:right w:w="43" w:type="dxa"/>
            </w:tcMar>
          </w:tcPr>
          <w:p w14:paraId="4BD8366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 sequential number assigned by the State that is unique to each row entry within the file.</w:t>
            </w:r>
          </w:p>
        </w:tc>
        <w:tc>
          <w:tcPr>
            <w:tcW w:w="1249" w:type="pct"/>
            <w:tcBorders>
              <w:top w:val="double" w:sz="6" w:space="0" w:color="145192"/>
            </w:tcBorders>
            <w:tcMar>
              <w:top w:w="43" w:type="dxa"/>
              <w:left w:w="43" w:type="dxa"/>
              <w:bottom w:w="43" w:type="dxa"/>
              <w:right w:w="43" w:type="dxa"/>
            </w:tcMar>
          </w:tcPr>
          <w:p w14:paraId="40ABF5A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735B8C15" w14:textId="77777777" w:rsidTr="00864A5E">
        <w:trPr>
          <w:jc w:val="center"/>
        </w:trPr>
        <w:tc>
          <w:tcPr>
            <w:tcW w:w="739" w:type="pct"/>
            <w:tcMar>
              <w:top w:w="43" w:type="dxa"/>
              <w:left w:w="43" w:type="dxa"/>
              <w:bottom w:w="43" w:type="dxa"/>
              <w:right w:w="43" w:type="dxa"/>
            </w:tcMar>
          </w:tcPr>
          <w:p w14:paraId="0F9644B4" w14:textId="5521D57E"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DG559</w:t>
            </w:r>
            <w:r w:rsidRPr="0084224F">
              <w:rPr>
                <w:rFonts w:ascii="Arial Narrow" w:hAnsi="Arial Narrow"/>
                <w:b/>
                <w:bCs/>
                <w:sz w:val="20"/>
                <w:szCs w:val="20"/>
              </w:rPr>
              <w:br/>
            </w:r>
            <w:r w:rsidRPr="0084224F">
              <w:rPr>
                <w:rFonts w:ascii="Arial Narrow" w:hAnsi="Arial Narrow"/>
                <w:sz w:val="20"/>
                <w:szCs w:val="20"/>
              </w:rPr>
              <w:t>State Code</w:t>
            </w:r>
          </w:p>
        </w:tc>
        <w:tc>
          <w:tcPr>
            <w:tcW w:w="438" w:type="pct"/>
            <w:tcMar>
              <w:top w:w="43" w:type="dxa"/>
              <w:left w:w="43" w:type="dxa"/>
              <w:bottom w:w="43" w:type="dxa"/>
              <w:right w:w="43" w:type="dxa"/>
            </w:tcMar>
          </w:tcPr>
          <w:p w14:paraId="12D676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w:t>
            </w:r>
          </w:p>
        </w:tc>
        <w:tc>
          <w:tcPr>
            <w:tcW w:w="414" w:type="pct"/>
            <w:tcMar>
              <w:top w:w="43" w:type="dxa"/>
              <w:left w:w="43" w:type="dxa"/>
              <w:bottom w:w="43" w:type="dxa"/>
              <w:right w:w="43" w:type="dxa"/>
            </w:tcMar>
          </w:tcPr>
          <w:p w14:paraId="4899306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37E3B32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5C5B5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329350F" w14:textId="427F56A5" w:rsidR="006471E4" w:rsidRDefault="006471E4" w:rsidP="0084224F">
            <w:pPr>
              <w:rPr>
                <w:rFonts w:ascii="Arial Narrow" w:hAnsi="Arial Narrow"/>
                <w:sz w:val="20"/>
                <w:szCs w:val="20"/>
              </w:rPr>
            </w:pPr>
            <w:r>
              <w:rPr>
                <w:rFonts w:ascii="Arial Narrow" w:hAnsi="Arial Narrow"/>
                <w:sz w:val="20"/>
                <w:szCs w:val="20"/>
              </w:rPr>
              <w:t>See section 2.4.1.1</w:t>
            </w:r>
          </w:p>
          <w:p w14:paraId="4EE53E1D" w14:textId="77777777" w:rsidR="002A1DC8" w:rsidRPr="00E76CDB" w:rsidRDefault="00E76CDB" w:rsidP="0084224F">
            <w:pPr>
              <w:rPr>
                <w:rFonts w:ascii="Arial Narrow" w:eastAsia="Arial Unicode MS" w:hAnsi="Arial Narrow"/>
                <w:sz w:val="20"/>
                <w:szCs w:val="20"/>
              </w:rPr>
            </w:pPr>
            <w:r w:rsidRPr="00E76CDB">
              <w:rPr>
                <w:rFonts w:ascii="Arial Narrow" w:hAnsi="Arial Narrow"/>
                <w:sz w:val="20"/>
                <w:szCs w:val="20"/>
              </w:rPr>
              <w:t xml:space="preserve">The two-digit American National Standards Institute (ANSI) code for </w:t>
            </w:r>
            <w:r w:rsidRPr="00E76CDB">
              <w:rPr>
                <w:rFonts w:ascii="Arial Narrow" w:hAnsi="Arial Narrow"/>
                <w:sz w:val="20"/>
                <w:szCs w:val="20"/>
              </w:rPr>
              <w:lastRenderedPageBreak/>
              <w:t>the state, District of Columbia, and the outlying areas and freely associated areas of the United States.</w:t>
            </w:r>
          </w:p>
        </w:tc>
        <w:tc>
          <w:tcPr>
            <w:tcW w:w="1249" w:type="pct"/>
            <w:tcMar>
              <w:top w:w="43" w:type="dxa"/>
              <w:left w:w="43" w:type="dxa"/>
              <w:bottom w:w="43" w:type="dxa"/>
              <w:right w:w="43" w:type="dxa"/>
            </w:tcMar>
          </w:tcPr>
          <w:p w14:paraId="4B8CCB2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lastRenderedPageBreak/>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84224F" w:rsidRPr="0084224F" w14:paraId="2E3E1921" w14:textId="77777777" w:rsidTr="00864A5E">
        <w:trPr>
          <w:jc w:val="center"/>
        </w:trPr>
        <w:tc>
          <w:tcPr>
            <w:tcW w:w="739" w:type="pct"/>
            <w:tcMar>
              <w:top w:w="43" w:type="dxa"/>
              <w:left w:w="43" w:type="dxa"/>
              <w:bottom w:w="43" w:type="dxa"/>
              <w:right w:w="43" w:type="dxa"/>
            </w:tcMar>
          </w:tcPr>
          <w:p w14:paraId="1A1A02CF" w14:textId="5BDC4D95"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DG570</w:t>
            </w:r>
            <w:r w:rsidRPr="0084224F">
              <w:rPr>
                <w:rFonts w:ascii="Arial Narrow" w:hAnsi="Arial Narrow"/>
                <w:b/>
                <w:bCs/>
                <w:sz w:val="20"/>
                <w:szCs w:val="20"/>
              </w:rPr>
              <w:br/>
            </w:r>
            <w:r w:rsidRPr="0084224F">
              <w:rPr>
                <w:rFonts w:ascii="Arial Narrow" w:hAnsi="Arial Narrow"/>
                <w:sz w:val="20"/>
                <w:szCs w:val="20"/>
              </w:rPr>
              <w:t>State Agency Number</w:t>
            </w:r>
          </w:p>
        </w:tc>
        <w:tc>
          <w:tcPr>
            <w:tcW w:w="438" w:type="pct"/>
            <w:tcMar>
              <w:top w:w="43" w:type="dxa"/>
              <w:left w:w="43" w:type="dxa"/>
              <w:bottom w:w="43" w:type="dxa"/>
              <w:right w:w="43" w:type="dxa"/>
            </w:tcMar>
          </w:tcPr>
          <w:p w14:paraId="72EA785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13</w:t>
            </w:r>
          </w:p>
        </w:tc>
        <w:tc>
          <w:tcPr>
            <w:tcW w:w="414" w:type="pct"/>
            <w:tcMar>
              <w:top w:w="43" w:type="dxa"/>
              <w:left w:w="43" w:type="dxa"/>
              <w:bottom w:w="43" w:type="dxa"/>
              <w:right w:w="43" w:type="dxa"/>
            </w:tcMar>
          </w:tcPr>
          <w:p w14:paraId="28189EB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38CBF8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99D3021"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7E4C4CC2" w14:textId="694494B6" w:rsidR="006471E4" w:rsidRDefault="006471E4" w:rsidP="006471E4">
            <w:pPr>
              <w:rPr>
                <w:rFonts w:ascii="Arial Narrow" w:hAnsi="Arial Narrow"/>
                <w:sz w:val="20"/>
                <w:szCs w:val="20"/>
              </w:rPr>
            </w:pPr>
            <w:r>
              <w:rPr>
                <w:rFonts w:ascii="Arial Narrow" w:hAnsi="Arial Narrow"/>
                <w:sz w:val="20"/>
                <w:szCs w:val="20"/>
              </w:rPr>
              <w:t>See section 2.4.1.3</w:t>
            </w:r>
          </w:p>
          <w:p w14:paraId="5029A876" w14:textId="77777777" w:rsidR="00E76CDB" w:rsidRDefault="002A1DC8" w:rsidP="006E1D0C">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6930859D" w14:textId="77777777" w:rsidR="00E76CDB" w:rsidRDefault="00E76CDB" w:rsidP="006E1D0C">
            <w:pPr>
              <w:rPr>
                <w:rFonts w:ascii="Arial Narrow" w:hAnsi="Arial Narrow"/>
                <w:sz w:val="20"/>
                <w:szCs w:val="20"/>
              </w:rPr>
            </w:pPr>
          </w:p>
          <w:p w14:paraId="0582D49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This ID cannot be updated through this file. </w:t>
            </w:r>
          </w:p>
        </w:tc>
        <w:tc>
          <w:tcPr>
            <w:tcW w:w="1249" w:type="pct"/>
            <w:tcMar>
              <w:top w:w="43" w:type="dxa"/>
              <w:left w:w="43" w:type="dxa"/>
              <w:bottom w:w="43" w:type="dxa"/>
              <w:right w:w="43" w:type="dxa"/>
            </w:tcMar>
          </w:tcPr>
          <w:p w14:paraId="0721942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01</w:t>
            </w:r>
            <w:r w:rsidRPr="0084224F">
              <w:rPr>
                <w:rFonts w:ascii="Arial Narrow" w:hAnsi="Arial Narrow"/>
                <w:sz w:val="20"/>
                <w:szCs w:val="20"/>
              </w:rPr>
              <w:t xml:space="preserve"> – State Education Agency</w:t>
            </w:r>
          </w:p>
        </w:tc>
      </w:tr>
      <w:tr w:rsidR="0084224F" w:rsidRPr="0084224F" w14:paraId="50F3D98E" w14:textId="77777777" w:rsidTr="00864A5E">
        <w:trPr>
          <w:jc w:val="center"/>
        </w:trPr>
        <w:tc>
          <w:tcPr>
            <w:tcW w:w="739" w:type="pct"/>
            <w:tcMar>
              <w:top w:w="43" w:type="dxa"/>
              <w:left w:w="43" w:type="dxa"/>
              <w:bottom w:w="43" w:type="dxa"/>
              <w:right w:w="43" w:type="dxa"/>
            </w:tcMar>
          </w:tcPr>
          <w:p w14:paraId="1F56C2D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E7E2A6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15</w:t>
            </w:r>
          </w:p>
        </w:tc>
        <w:tc>
          <w:tcPr>
            <w:tcW w:w="414" w:type="pct"/>
            <w:tcMar>
              <w:top w:w="43" w:type="dxa"/>
              <w:left w:w="43" w:type="dxa"/>
              <w:bottom w:w="43" w:type="dxa"/>
              <w:right w:w="43" w:type="dxa"/>
            </w:tcMar>
          </w:tcPr>
          <w:p w14:paraId="292E231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14</w:t>
            </w:r>
          </w:p>
        </w:tc>
        <w:tc>
          <w:tcPr>
            <w:tcW w:w="360" w:type="pct"/>
            <w:tcMar>
              <w:top w:w="43" w:type="dxa"/>
              <w:left w:w="43" w:type="dxa"/>
              <w:bottom w:w="43" w:type="dxa"/>
              <w:right w:w="43" w:type="dxa"/>
            </w:tcMar>
          </w:tcPr>
          <w:p w14:paraId="6A03EEA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3E6A42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353EB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3FB2FF2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4C6EDB0A" w14:textId="77777777" w:rsidTr="00864A5E">
        <w:trPr>
          <w:jc w:val="center"/>
        </w:trPr>
        <w:tc>
          <w:tcPr>
            <w:tcW w:w="739" w:type="pct"/>
            <w:tcMar>
              <w:top w:w="43" w:type="dxa"/>
              <w:left w:w="43" w:type="dxa"/>
              <w:bottom w:w="43" w:type="dxa"/>
              <w:right w:w="43" w:type="dxa"/>
            </w:tcMar>
          </w:tcPr>
          <w:p w14:paraId="35EDFA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05B47E0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29</w:t>
            </w:r>
          </w:p>
        </w:tc>
        <w:tc>
          <w:tcPr>
            <w:tcW w:w="414" w:type="pct"/>
            <w:tcMar>
              <w:top w:w="43" w:type="dxa"/>
              <w:left w:w="43" w:type="dxa"/>
              <w:bottom w:w="43" w:type="dxa"/>
              <w:right w:w="43" w:type="dxa"/>
            </w:tcMar>
          </w:tcPr>
          <w:p w14:paraId="7853AB54" w14:textId="77777777" w:rsidR="002A1DC8" w:rsidRPr="0084224F" w:rsidRDefault="002A1DC8" w:rsidP="006E1D0C">
            <w:pPr>
              <w:jc w:val="right"/>
              <w:rPr>
                <w:rFonts w:ascii="Arial Narrow" w:eastAsia="Arial Unicode MS" w:hAnsi="Arial Narrow"/>
                <w:sz w:val="20"/>
                <w:szCs w:val="20"/>
              </w:rPr>
            </w:pPr>
            <w:r w:rsidRPr="0084224F">
              <w:rPr>
                <w:rFonts w:ascii="Arial Narrow" w:eastAsia="Arial Unicode MS" w:hAnsi="Arial Narrow"/>
                <w:sz w:val="20"/>
                <w:szCs w:val="20"/>
              </w:rPr>
              <w:t>7</w:t>
            </w:r>
          </w:p>
        </w:tc>
        <w:tc>
          <w:tcPr>
            <w:tcW w:w="360" w:type="pct"/>
            <w:tcMar>
              <w:top w:w="43" w:type="dxa"/>
              <w:left w:w="43" w:type="dxa"/>
              <w:bottom w:w="43" w:type="dxa"/>
              <w:right w:w="43" w:type="dxa"/>
            </w:tcMar>
          </w:tcPr>
          <w:p w14:paraId="3CE0BF1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50F755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D15C6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1773B18B" w14:textId="77777777" w:rsidR="002A1DC8" w:rsidRPr="0084224F" w:rsidRDefault="002A1DC8" w:rsidP="006E1D0C">
            <w:pPr>
              <w:rPr>
                <w:rFonts w:ascii="Arial Narrow" w:eastAsia="Arial Unicode MS" w:hAnsi="Arial Narrow"/>
                <w:sz w:val="20"/>
                <w:szCs w:val="20"/>
              </w:rPr>
            </w:pPr>
          </w:p>
        </w:tc>
      </w:tr>
      <w:tr w:rsidR="0084224F" w:rsidRPr="0084224F" w14:paraId="6A6682A5" w14:textId="77777777" w:rsidTr="00864A5E">
        <w:trPr>
          <w:jc w:val="center"/>
        </w:trPr>
        <w:tc>
          <w:tcPr>
            <w:tcW w:w="739" w:type="pct"/>
            <w:tcMar>
              <w:top w:w="43" w:type="dxa"/>
              <w:left w:w="43" w:type="dxa"/>
              <w:bottom w:w="43" w:type="dxa"/>
              <w:right w:w="43" w:type="dxa"/>
            </w:tcMar>
          </w:tcPr>
          <w:p w14:paraId="53D5FBA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3241A8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36</w:t>
            </w:r>
          </w:p>
        </w:tc>
        <w:tc>
          <w:tcPr>
            <w:tcW w:w="414" w:type="pct"/>
            <w:tcMar>
              <w:top w:w="43" w:type="dxa"/>
              <w:left w:w="43" w:type="dxa"/>
              <w:bottom w:w="43" w:type="dxa"/>
              <w:right w:w="43" w:type="dxa"/>
            </w:tcMar>
          </w:tcPr>
          <w:p w14:paraId="2B1A4CE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w:t>
            </w:r>
          </w:p>
        </w:tc>
        <w:tc>
          <w:tcPr>
            <w:tcW w:w="360" w:type="pct"/>
            <w:tcMar>
              <w:top w:w="43" w:type="dxa"/>
              <w:left w:w="43" w:type="dxa"/>
              <w:bottom w:w="43" w:type="dxa"/>
              <w:right w:w="43" w:type="dxa"/>
            </w:tcMar>
          </w:tcPr>
          <w:p w14:paraId="2B0481E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6F726F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9DF1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7036339A" w14:textId="77777777" w:rsidR="002A1DC8" w:rsidRPr="0084224F" w:rsidRDefault="002A1DC8" w:rsidP="006E1D0C">
            <w:pPr>
              <w:rPr>
                <w:rFonts w:ascii="Arial Narrow" w:eastAsia="Arial Unicode MS" w:hAnsi="Arial Narrow"/>
                <w:b/>
                <w:bCs/>
                <w:sz w:val="20"/>
                <w:szCs w:val="20"/>
              </w:rPr>
            </w:pPr>
          </w:p>
        </w:tc>
      </w:tr>
      <w:tr w:rsidR="0084224F" w:rsidRPr="0084224F" w14:paraId="67D3653E" w14:textId="77777777" w:rsidTr="00864A5E">
        <w:trPr>
          <w:jc w:val="center"/>
        </w:trPr>
        <w:tc>
          <w:tcPr>
            <w:tcW w:w="739" w:type="pct"/>
            <w:tcMar>
              <w:top w:w="43" w:type="dxa"/>
              <w:left w:w="43" w:type="dxa"/>
              <w:bottom w:w="43" w:type="dxa"/>
              <w:right w:w="43" w:type="dxa"/>
            </w:tcMar>
          </w:tcPr>
          <w:p w14:paraId="79AEDCC3"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Filler</w:t>
            </w:r>
          </w:p>
        </w:tc>
        <w:tc>
          <w:tcPr>
            <w:tcW w:w="438" w:type="pct"/>
            <w:tcMar>
              <w:top w:w="43" w:type="dxa"/>
              <w:left w:w="43" w:type="dxa"/>
              <w:bottom w:w="43" w:type="dxa"/>
              <w:right w:w="43" w:type="dxa"/>
            </w:tcMar>
          </w:tcPr>
          <w:p w14:paraId="4458297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56</w:t>
            </w:r>
          </w:p>
        </w:tc>
        <w:tc>
          <w:tcPr>
            <w:tcW w:w="414" w:type="pct"/>
            <w:tcMar>
              <w:top w:w="43" w:type="dxa"/>
              <w:left w:w="43" w:type="dxa"/>
              <w:bottom w:w="43" w:type="dxa"/>
              <w:right w:w="43" w:type="dxa"/>
            </w:tcMar>
          </w:tcPr>
          <w:p w14:paraId="053B813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w:t>
            </w:r>
          </w:p>
        </w:tc>
        <w:tc>
          <w:tcPr>
            <w:tcW w:w="360" w:type="pct"/>
            <w:tcMar>
              <w:top w:w="43" w:type="dxa"/>
              <w:left w:w="43" w:type="dxa"/>
              <w:bottom w:w="43" w:type="dxa"/>
              <w:right w:w="43" w:type="dxa"/>
            </w:tcMar>
          </w:tcPr>
          <w:p w14:paraId="56D7E8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40ADC9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1FBC3CDB"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 xml:space="preserve">Leave filler fields blank. </w:t>
            </w:r>
          </w:p>
        </w:tc>
        <w:tc>
          <w:tcPr>
            <w:tcW w:w="1249" w:type="pct"/>
            <w:tcMar>
              <w:top w:w="43" w:type="dxa"/>
              <w:left w:w="43" w:type="dxa"/>
              <w:bottom w:w="43" w:type="dxa"/>
              <w:right w:w="43" w:type="dxa"/>
            </w:tcMar>
          </w:tcPr>
          <w:p w14:paraId="13776E69" w14:textId="77777777" w:rsidR="002A1DC8" w:rsidRPr="0084224F" w:rsidRDefault="002A1DC8" w:rsidP="006E1D0C">
            <w:pPr>
              <w:rPr>
                <w:rFonts w:ascii="Arial Narrow" w:eastAsia="Arial Unicode MS" w:hAnsi="Arial Narrow"/>
                <w:b/>
                <w:bCs/>
                <w:sz w:val="20"/>
                <w:szCs w:val="20"/>
              </w:rPr>
            </w:pPr>
          </w:p>
        </w:tc>
      </w:tr>
      <w:tr w:rsidR="0084224F" w:rsidRPr="0084224F" w14:paraId="2D775CF0" w14:textId="77777777" w:rsidTr="00864A5E">
        <w:trPr>
          <w:jc w:val="center"/>
        </w:trPr>
        <w:tc>
          <w:tcPr>
            <w:tcW w:w="739" w:type="pct"/>
            <w:tcMar>
              <w:top w:w="43" w:type="dxa"/>
              <w:left w:w="43" w:type="dxa"/>
              <w:bottom w:w="43" w:type="dxa"/>
              <w:right w:w="43" w:type="dxa"/>
            </w:tcMar>
          </w:tcPr>
          <w:p w14:paraId="33DFF715" w14:textId="252ADA31"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7</w:t>
            </w:r>
            <w:r w:rsidR="002A1DC8" w:rsidRPr="0084224F">
              <w:rPr>
                <w:rFonts w:ascii="Arial Narrow" w:hAnsi="Arial Narrow"/>
                <w:sz w:val="20"/>
                <w:szCs w:val="20"/>
              </w:rPr>
              <w:br/>
            </w:r>
            <w:r w:rsidR="00E76CDB">
              <w:rPr>
                <w:rFonts w:ascii="Arial Narrow" w:hAnsi="Arial Narrow"/>
                <w:sz w:val="20"/>
                <w:szCs w:val="20"/>
              </w:rPr>
              <w:t>Education Entity Name</w:t>
            </w:r>
            <w:r w:rsidR="00302E50">
              <w:rPr>
                <w:rFonts w:ascii="Arial Narrow" w:hAnsi="Arial Narrow"/>
                <w:sz w:val="20"/>
                <w:szCs w:val="20"/>
              </w:rPr>
              <w:t xml:space="preserve"> - SEA</w:t>
            </w:r>
          </w:p>
        </w:tc>
        <w:tc>
          <w:tcPr>
            <w:tcW w:w="438" w:type="pct"/>
            <w:tcMar>
              <w:top w:w="43" w:type="dxa"/>
              <w:left w:w="43" w:type="dxa"/>
              <w:bottom w:w="43" w:type="dxa"/>
              <w:right w:w="43" w:type="dxa"/>
            </w:tcMar>
          </w:tcPr>
          <w:p w14:paraId="3216A84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68</w:t>
            </w:r>
          </w:p>
        </w:tc>
        <w:tc>
          <w:tcPr>
            <w:tcW w:w="414" w:type="pct"/>
            <w:tcMar>
              <w:top w:w="43" w:type="dxa"/>
              <w:left w:w="43" w:type="dxa"/>
              <w:bottom w:w="43" w:type="dxa"/>
              <w:right w:w="43" w:type="dxa"/>
            </w:tcMar>
          </w:tcPr>
          <w:p w14:paraId="2A41DE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60</w:t>
            </w:r>
          </w:p>
        </w:tc>
        <w:tc>
          <w:tcPr>
            <w:tcW w:w="360" w:type="pct"/>
            <w:tcMar>
              <w:top w:w="43" w:type="dxa"/>
              <w:left w:w="43" w:type="dxa"/>
              <w:bottom w:w="43" w:type="dxa"/>
              <w:right w:w="43" w:type="dxa"/>
            </w:tcMar>
          </w:tcPr>
          <w:p w14:paraId="3C0909A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1C47EAC"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A3C6401" w14:textId="5B1F94B2" w:rsidR="006471E4" w:rsidRDefault="006471E4" w:rsidP="006471E4">
            <w:pPr>
              <w:rPr>
                <w:rFonts w:ascii="Arial Narrow" w:hAnsi="Arial Narrow"/>
                <w:sz w:val="20"/>
                <w:szCs w:val="20"/>
              </w:rPr>
            </w:pPr>
            <w:r>
              <w:rPr>
                <w:rFonts w:ascii="Arial Narrow" w:hAnsi="Arial Narrow"/>
                <w:sz w:val="20"/>
                <w:szCs w:val="20"/>
              </w:rPr>
              <w:t>See section 2.4.1.2</w:t>
            </w:r>
          </w:p>
          <w:p w14:paraId="69D533D5" w14:textId="3E3A2BC4" w:rsidR="00E63D84" w:rsidRPr="0084224F" w:rsidRDefault="00E76CDB" w:rsidP="00435364">
            <w:pPr>
              <w:rPr>
                <w:rFonts w:ascii="Arial Narrow" w:eastAsia="Arial Unicode MS" w:hAnsi="Arial Narrow"/>
                <w:sz w:val="20"/>
                <w:szCs w:val="20"/>
              </w:rPr>
            </w:pPr>
            <w:r w:rsidRPr="00E76CDB">
              <w:rPr>
                <w:rFonts w:ascii="Arial Narrow" w:hAnsi="Arial Narrow"/>
                <w:sz w:val="20"/>
                <w:szCs w:val="20"/>
              </w:rPr>
              <w:t>The full registered name of the SEA reporting education data.</w:t>
            </w:r>
          </w:p>
        </w:tc>
        <w:tc>
          <w:tcPr>
            <w:tcW w:w="1249" w:type="pct"/>
            <w:tcMar>
              <w:top w:w="43" w:type="dxa"/>
              <w:left w:w="43" w:type="dxa"/>
              <w:bottom w:w="43" w:type="dxa"/>
              <w:right w:w="43" w:type="dxa"/>
            </w:tcMar>
          </w:tcPr>
          <w:p w14:paraId="3332586F" w14:textId="77777777" w:rsidR="002A1DC8" w:rsidRPr="0084224F" w:rsidRDefault="002A1DC8" w:rsidP="006E1D0C">
            <w:pPr>
              <w:rPr>
                <w:rFonts w:ascii="Arial Narrow" w:eastAsia="Arial Unicode MS" w:hAnsi="Arial Narrow"/>
                <w:sz w:val="20"/>
                <w:szCs w:val="20"/>
              </w:rPr>
            </w:pPr>
          </w:p>
        </w:tc>
      </w:tr>
      <w:tr w:rsidR="0084224F" w:rsidRPr="0084224F" w14:paraId="0B99C37A" w14:textId="77777777" w:rsidTr="00864A5E">
        <w:trPr>
          <w:jc w:val="center"/>
        </w:trPr>
        <w:tc>
          <w:tcPr>
            <w:tcW w:w="739" w:type="pct"/>
            <w:tcMar>
              <w:top w:w="43" w:type="dxa"/>
              <w:left w:w="43" w:type="dxa"/>
              <w:bottom w:w="43" w:type="dxa"/>
              <w:right w:w="43" w:type="dxa"/>
            </w:tcMar>
          </w:tcPr>
          <w:p w14:paraId="57352905" w14:textId="49D9C993" w:rsidR="002A1DC8" w:rsidRPr="0084224F" w:rsidRDefault="002A1DC8" w:rsidP="006E1D0C">
            <w:pPr>
              <w:rPr>
                <w:rFonts w:ascii="Arial Narrow" w:hAnsi="Arial Narrow"/>
                <w:sz w:val="20"/>
                <w:szCs w:val="20"/>
              </w:rPr>
            </w:pPr>
            <w:r w:rsidRPr="0084224F">
              <w:rPr>
                <w:rFonts w:ascii="Arial Narrow" w:hAnsi="Arial Narrow"/>
                <w:b/>
                <w:bCs/>
                <w:sz w:val="20"/>
                <w:szCs w:val="20"/>
              </w:rPr>
              <w:t>DG11</w:t>
            </w:r>
            <w:r w:rsidR="00302E50">
              <w:rPr>
                <w:rFonts w:ascii="Arial Narrow" w:hAnsi="Arial Narrow"/>
                <w:sz w:val="20"/>
                <w:szCs w:val="20"/>
              </w:rPr>
              <w:br/>
              <w:t>Web Site Address - SEA</w:t>
            </w:r>
          </w:p>
          <w:p w14:paraId="2D7389BF" w14:textId="77777777" w:rsidR="002A1DC8" w:rsidRPr="0084224F" w:rsidRDefault="002A1DC8" w:rsidP="006E1D0C">
            <w:pPr>
              <w:rPr>
                <w:rFonts w:ascii="Arial Narrow" w:eastAsia="Arial Unicode MS" w:hAnsi="Arial Narrow"/>
                <w:b/>
                <w:bCs/>
                <w:sz w:val="20"/>
                <w:szCs w:val="20"/>
              </w:rPr>
            </w:pPr>
          </w:p>
        </w:tc>
        <w:tc>
          <w:tcPr>
            <w:tcW w:w="438" w:type="pct"/>
            <w:tcMar>
              <w:top w:w="43" w:type="dxa"/>
              <w:left w:w="43" w:type="dxa"/>
              <w:bottom w:w="43" w:type="dxa"/>
              <w:right w:w="43" w:type="dxa"/>
            </w:tcMar>
          </w:tcPr>
          <w:p w14:paraId="4478319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128</w:t>
            </w:r>
          </w:p>
        </w:tc>
        <w:tc>
          <w:tcPr>
            <w:tcW w:w="414" w:type="pct"/>
            <w:tcMar>
              <w:top w:w="43" w:type="dxa"/>
              <w:left w:w="43" w:type="dxa"/>
              <w:bottom w:w="43" w:type="dxa"/>
              <w:right w:w="43" w:type="dxa"/>
            </w:tcMar>
          </w:tcPr>
          <w:p w14:paraId="52123E9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20F852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190D076"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p w14:paraId="5B9A44B0"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4849FDA9" w14:textId="65985FC8" w:rsidR="006471E4" w:rsidRDefault="006471E4" w:rsidP="006471E4">
            <w:pPr>
              <w:rPr>
                <w:rFonts w:ascii="Arial Narrow" w:hAnsi="Arial Narrow"/>
                <w:sz w:val="20"/>
                <w:szCs w:val="20"/>
              </w:rPr>
            </w:pPr>
            <w:r>
              <w:rPr>
                <w:rFonts w:ascii="Arial Narrow" w:hAnsi="Arial Narrow"/>
                <w:sz w:val="20"/>
                <w:szCs w:val="20"/>
              </w:rPr>
              <w:t>See section 2.4.2.4</w:t>
            </w:r>
          </w:p>
          <w:p w14:paraId="5995218C" w14:textId="4D1EF1F5" w:rsidR="00C73291" w:rsidRPr="004B3730" w:rsidRDefault="002A1DC8" w:rsidP="00302E50">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sidR="00302E50">
              <w:rPr>
                <w:rFonts w:ascii="Arial Narrow" w:hAnsi="Arial Narrow"/>
                <w:sz w:val="20"/>
                <w:szCs w:val="20"/>
              </w:rPr>
              <w:t>SEA</w:t>
            </w:r>
            <w:r w:rsidRPr="0084224F">
              <w:rPr>
                <w:rFonts w:ascii="Arial Narrow" w:hAnsi="Arial Narrow"/>
                <w:sz w:val="20"/>
                <w:szCs w:val="20"/>
              </w:rPr>
              <w:t>.</w:t>
            </w:r>
          </w:p>
        </w:tc>
        <w:tc>
          <w:tcPr>
            <w:tcW w:w="1249" w:type="pct"/>
            <w:tcMar>
              <w:top w:w="43" w:type="dxa"/>
              <w:left w:w="43" w:type="dxa"/>
              <w:bottom w:w="43" w:type="dxa"/>
              <w:right w:w="43" w:type="dxa"/>
            </w:tcMar>
          </w:tcPr>
          <w:p w14:paraId="4934D9F1" w14:textId="77777777" w:rsidR="002A1DC8" w:rsidRPr="0084224F" w:rsidRDefault="002A1DC8" w:rsidP="006E1D0C">
            <w:pPr>
              <w:rPr>
                <w:rFonts w:ascii="Arial Narrow" w:eastAsia="Arial Unicode MS" w:hAnsi="Arial Narrow"/>
                <w:sz w:val="20"/>
                <w:szCs w:val="20"/>
              </w:rPr>
            </w:pPr>
          </w:p>
        </w:tc>
      </w:tr>
      <w:tr w:rsidR="0084224F" w:rsidRPr="0084224F" w14:paraId="47F04D40" w14:textId="77777777" w:rsidTr="00864A5E">
        <w:trPr>
          <w:jc w:val="center"/>
        </w:trPr>
        <w:tc>
          <w:tcPr>
            <w:tcW w:w="739" w:type="pct"/>
            <w:tcMar>
              <w:top w:w="43" w:type="dxa"/>
              <w:left w:w="43" w:type="dxa"/>
              <w:bottom w:w="43" w:type="dxa"/>
              <w:right w:w="43" w:type="dxa"/>
            </w:tcMar>
          </w:tcPr>
          <w:p w14:paraId="24ECD964" w14:textId="77777777" w:rsidR="002A1DC8" w:rsidRPr="0084224F" w:rsidRDefault="002A1DC8" w:rsidP="00302E50">
            <w:pPr>
              <w:rPr>
                <w:rFonts w:ascii="Arial Narrow" w:eastAsia="Arial Unicode MS" w:hAnsi="Arial Narrow"/>
                <w:b/>
                <w:bCs/>
                <w:sz w:val="20"/>
                <w:szCs w:val="20"/>
              </w:rPr>
            </w:pPr>
            <w:r w:rsidRPr="0084224F">
              <w:rPr>
                <w:rFonts w:ascii="Arial Narrow" w:hAnsi="Arial Narrow"/>
                <w:b/>
                <w:bCs/>
                <w:sz w:val="20"/>
                <w:szCs w:val="20"/>
              </w:rPr>
              <w:t>DG10</w:t>
            </w:r>
            <w:r w:rsidRPr="0084224F">
              <w:rPr>
                <w:rFonts w:ascii="Arial Narrow" w:hAnsi="Arial Narrow"/>
                <w:sz w:val="20"/>
                <w:szCs w:val="20"/>
              </w:rPr>
              <w:br/>
              <w:t xml:space="preserve">Telephone – </w:t>
            </w:r>
            <w:r w:rsidR="00302E50">
              <w:rPr>
                <w:rFonts w:ascii="Arial Narrow" w:hAnsi="Arial Narrow"/>
                <w:sz w:val="20"/>
                <w:szCs w:val="20"/>
              </w:rPr>
              <w:t>SEA</w:t>
            </w:r>
          </w:p>
        </w:tc>
        <w:tc>
          <w:tcPr>
            <w:tcW w:w="438" w:type="pct"/>
            <w:tcMar>
              <w:top w:w="43" w:type="dxa"/>
              <w:left w:w="43" w:type="dxa"/>
              <w:bottom w:w="43" w:type="dxa"/>
              <w:right w:w="43" w:type="dxa"/>
            </w:tcMar>
          </w:tcPr>
          <w:p w14:paraId="2D5CA26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208</w:t>
            </w:r>
          </w:p>
        </w:tc>
        <w:tc>
          <w:tcPr>
            <w:tcW w:w="414" w:type="pct"/>
            <w:tcMar>
              <w:top w:w="43" w:type="dxa"/>
              <w:left w:w="43" w:type="dxa"/>
              <w:bottom w:w="43" w:type="dxa"/>
              <w:right w:w="43" w:type="dxa"/>
            </w:tcMar>
          </w:tcPr>
          <w:p w14:paraId="55CF116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3DC4B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4683B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D37EBA1" w14:textId="219F63CF" w:rsidR="006471E4" w:rsidRDefault="006471E4" w:rsidP="006471E4">
            <w:pPr>
              <w:rPr>
                <w:rFonts w:ascii="Arial Narrow" w:hAnsi="Arial Narrow"/>
                <w:sz w:val="20"/>
                <w:szCs w:val="20"/>
              </w:rPr>
            </w:pPr>
            <w:r>
              <w:rPr>
                <w:rFonts w:ascii="Arial Narrow" w:hAnsi="Arial Narrow"/>
                <w:sz w:val="20"/>
                <w:szCs w:val="20"/>
              </w:rPr>
              <w:t>See section 2.4.2.3</w:t>
            </w:r>
          </w:p>
          <w:p w14:paraId="15576BC3" w14:textId="77777777" w:rsidR="00302E50" w:rsidRDefault="00302E50" w:rsidP="006E1D0C">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SEA</w:t>
            </w:r>
            <w:r w:rsidRPr="00302E50">
              <w:rPr>
                <w:rFonts w:ascii="Arial Narrow" w:hAnsi="Arial Narrow"/>
                <w:sz w:val="20"/>
                <w:szCs w:val="20"/>
              </w:rPr>
              <w:t>.</w:t>
            </w:r>
          </w:p>
          <w:p w14:paraId="55CDDD72" w14:textId="77777777" w:rsidR="00302E50" w:rsidRDefault="00302E50" w:rsidP="006E1D0C">
            <w:pPr>
              <w:rPr>
                <w:rFonts w:ascii="Arial Narrow" w:hAnsi="Arial Narrow"/>
                <w:sz w:val="20"/>
                <w:szCs w:val="20"/>
              </w:rPr>
            </w:pPr>
          </w:p>
          <w:p w14:paraId="55B554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2883160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Cannot be between 00000000000–2000000000 or 9900000000–9999999999.</w:t>
            </w:r>
          </w:p>
        </w:tc>
      </w:tr>
      <w:tr w:rsidR="0084224F" w:rsidRPr="0084224F" w14:paraId="2122A7BA" w14:textId="77777777" w:rsidTr="00864A5E">
        <w:trPr>
          <w:jc w:val="center"/>
        </w:trPr>
        <w:tc>
          <w:tcPr>
            <w:tcW w:w="739" w:type="pct"/>
            <w:tcMar>
              <w:top w:w="43" w:type="dxa"/>
              <w:left w:w="43" w:type="dxa"/>
              <w:bottom w:w="43" w:type="dxa"/>
              <w:right w:w="43" w:type="dxa"/>
            </w:tcMar>
          </w:tcPr>
          <w:p w14:paraId="68D07A1F"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DG8</w:t>
            </w:r>
            <w:r w:rsidRPr="0084224F">
              <w:rPr>
                <w:rFonts w:ascii="Arial Narrow" w:hAnsi="Arial Narrow"/>
                <w:sz w:val="20"/>
                <w:szCs w:val="20"/>
              </w:rPr>
              <w:br/>
              <w:t>Address Mailing 1</w:t>
            </w:r>
            <w:r w:rsidR="00302E50">
              <w:rPr>
                <w:rFonts w:ascii="Arial Narrow" w:hAnsi="Arial Narrow"/>
                <w:sz w:val="20"/>
                <w:szCs w:val="20"/>
              </w:rPr>
              <w:t xml:space="preserve"> - SEA</w:t>
            </w:r>
          </w:p>
          <w:p w14:paraId="20E9EA5B" w14:textId="77777777" w:rsidR="002A1DC8" w:rsidRPr="0084224F" w:rsidRDefault="002A1DC8" w:rsidP="006E1D0C">
            <w:pPr>
              <w:rPr>
                <w:rFonts w:ascii="Arial Narrow" w:eastAsia="Arial Unicode MS" w:hAnsi="Arial Narrow"/>
                <w:b/>
                <w:bCs/>
                <w:color w:val="FF0000"/>
                <w:sz w:val="20"/>
                <w:szCs w:val="20"/>
              </w:rPr>
            </w:pPr>
          </w:p>
        </w:tc>
        <w:tc>
          <w:tcPr>
            <w:tcW w:w="438" w:type="pct"/>
            <w:tcMar>
              <w:top w:w="43" w:type="dxa"/>
              <w:left w:w="43" w:type="dxa"/>
              <w:bottom w:w="43" w:type="dxa"/>
              <w:right w:w="43" w:type="dxa"/>
            </w:tcMar>
          </w:tcPr>
          <w:p w14:paraId="48D0588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218</w:t>
            </w:r>
          </w:p>
        </w:tc>
        <w:tc>
          <w:tcPr>
            <w:tcW w:w="414" w:type="pct"/>
            <w:tcMar>
              <w:top w:w="43" w:type="dxa"/>
              <w:left w:w="43" w:type="dxa"/>
              <w:bottom w:w="43" w:type="dxa"/>
              <w:right w:w="43" w:type="dxa"/>
            </w:tcMar>
          </w:tcPr>
          <w:p w14:paraId="7BE15170"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DFE3572" w14:textId="425371F4"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6C54FE5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3AE956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BA6F1BB" w14:textId="7AC4C21B" w:rsidR="006471E4" w:rsidRDefault="006471E4" w:rsidP="006471E4">
            <w:pPr>
              <w:rPr>
                <w:rFonts w:ascii="Arial Narrow" w:hAnsi="Arial Narrow"/>
                <w:sz w:val="20"/>
                <w:szCs w:val="20"/>
              </w:rPr>
            </w:pPr>
            <w:r>
              <w:rPr>
                <w:rFonts w:ascii="Arial Narrow" w:hAnsi="Arial Narrow"/>
                <w:sz w:val="20"/>
                <w:szCs w:val="20"/>
              </w:rPr>
              <w:t>See section 2.4.2.1</w:t>
            </w:r>
          </w:p>
          <w:p w14:paraId="5A7A8F03" w14:textId="1B5AEFE8" w:rsidR="002A1DC8" w:rsidRPr="0084224F" w:rsidRDefault="00302E50" w:rsidP="00D82759">
            <w:pPr>
              <w:autoSpaceDE w:val="0"/>
              <w:autoSpaceDN w:val="0"/>
              <w:adjustRightInd w:val="0"/>
              <w:rPr>
                <w:rFonts w:ascii="Arial Narrow" w:eastAsia="Arial Unicode MS" w:hAnsi="Arial Narrow"/>
                <w:sz w:val="20"/>
                <w:szCs w:val="20"/>
              </w:rPr>
            </w:pPr>
            <w:r w:rsidRPr="00302E50">
              <w:rPr>
                <w:rFonts w:ascii="Arial Narrow" w:hAnsi="Arial Narrow"/>
                <w:sz w:val="20"/>
                <w:szCs w:val="20"/>
              </w:rPr>
              <w:t>The mailing street nam</w:t>
            </w:r>
            <w:r>
              <w:rPr>
                <w:rFonts w:ascii="Arial Narrow" w:hAnsi="Arial Narrow"/>
                <w:sz w:val="20"/>
                <w:szCs w:val="20"/>
              </w:rPr>
              <w:t>e and number or Post Office Box</w:t>
            </w:r>
            <w:r w:rsidRPr="00302E50">
              <w:rPr>
                <w:rFonts w:ascii="Arial Narrow" w:hAnsi="Arial Narrow"/>
                <w:sz w:val="20"/>
                <w:szCs w:val="20"/>
              </w:rPr>
              <w:t xml:space="preserve"> </w:t>
            </w:r>
            <w:r w:rsidR="00B73082">
              <w:rPr>
                <w:rFonts w:ascii="Arial Narrow" w:hAnsi="Arial Narrow"/>
                <w:sz w:val="20"/>
                <w:szCs w:val="20"/>
              </w:rPr>
              <w:t>for the SEA</w:t>
            </w:r>
          </w:p>
        </w:tc>
        <w:tc>
          <w:tcPr>
            <w:tcW w:w="1249" w:type="pct"/>
            <w:tcMar>
              <w:top w:w="43" w:type="dxa"/>
              <w:left w:w="43" w:type="dxa"/>
              <w:bottom w:w="43" w:type="dxa"/>
              <w:right w:w="43" w:type="dxa"/>
            </w:tcMar>
          </w:tcPr>
          <w:p w14:paraId="2ACD4D7E" w14:textId="77777777" w:rsidR="002A1DC8" w:rsidRPr="0084224F" w:rsidRDefault="002A1DC8" w:rsidP="006E1D0C">
            <w:pPr>
              <w:rPr>
                <w:rFonts w:ascii="Arial Narrow" w:eastAsia="Arial Unicode MS" w:hAnsi="Arial Narrow"/>
                <w:sz w:val="20"/>
                <w:szCs w:val="20"/>
              </w:rPr>
            </w:pPr>
          </w:p>
        </w:tc>
      </w:tr>
      <w:tr w:rsidR="0084224F" w:rsidRPr="0084224F" w14:paraId="3F04FEC7" w14:textId="77777777" w:rsidTr="00864A5E">
        <w:trPr>
          <w:jc w:val="center"/>
        </w:trPr>
        <w:tc>
          <w:tcPr>
            <w:tcW w:w="739" w:type="pct"/>
            <w:tcMar>
              <w:top w:w="43" w:type="dxa"/>
              <w:left w:w="43" w:type="dxa"/>
              <w:bottom w:w="43" w:type="dxa"/>
              <w:right w:w="43" w:type="dxa"/>
            </w:tcMar>
          </w:tcPr>
          <w:p w14:paraId="498952F3"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401FF3" w14:textId="77777777" w:rsidR="002A1DC8" w:rsidRDefault="002A1DC8" w:rsidP="0084224F">
            <w:pPr>
              <w:jc w:val="right"/>
              <w:rPr>
                <w:rFonts w:ascii="Arial Narrow" w:hAnsi="Arial Narrow"/>
                <w:sz w:val="20"/>
                <w:szCs w:val="20"/>
              </w:rPr>
            </w:pPr>
            <w:r w:rsidRPr="0084224F">
              <w:rPr>
                <w:rFonts w:ascii="Arial Narrow" w:hAnsi="Arial Narrow"/>
                <w:sz w:val="20"/>
                <w:szCs w:val="20"/>
              </w:rPr>
              <w:t>2</w:t>
            </w:r>
            <w:r w:rsidR="0084224F">
              <w:rPr>
                <w:rFonts w:ascii="Arial Narrow" w:hAnsi="Arial Narrow"/>
                <w:sz w:val="20"/>
                <w:szCs w:val="20"/>
              </w:rPr>
              <w:t>7</w:t>
            </w:r>
            <w:r w:rsidRPr="0084224F">
              <w:rPr>
                <w:rFonts w:ascii="Arial Narrow" w:hAnsi="Arial Narrow"/>
                <w:sz w:val="20"/>
                <w:szCs w:val="20"/>
              </w:rPr>
              <w:t>8</w:t>
            </w:r>
          </w:p>
          <w:p w14:paraId="1B1687CB" w14:textId="040082FB" w:rsidR="0084224F" w:rsidRPr="0084224F" w:rsidRDefault="0084224F" w:rsidP="0084224F">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4A643A68"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2218273" w14:textId="22AD7C80" w:rsidR="0084224F" w:rsidRPr="0084224F" w:rsidRDefault="0084224F" w:rsidP="006E1D0C">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A96210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C7D4283"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C6D84F0" w14:textId="695771B4" w:rsidR="006471E4" w:rsidRDefault="006471E4" w:rsidP="006471E4">
            <w:pPr>
              <w:rPr>
                <w:rFonts w:ascii="Arial Narrow" w:hAnsi="Arial Narrow"/>
                <w:sz w:val="20"/>
                <w:szCs w:val="20"/>
              </w:rPr>
            </w:pPr>
            <w:r>
              <w:rPr>
                <w:rFonts w:ascii="Arial Narrow" w:hAnsi="Arial Narrow"/>
                <w:sz w:val="20"/>
                <w:szCs w:val="20"/>
              </w:rPr>
              <w:t>See section 2.4.2.1</w:t>
            </w:r>
          </w:p>
          <w:p w14:paraId="457995AF" w14:textId="3B148DE6"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information</w:t>
            </w:r>
            <w:r w:rsidR="00B73082">
              <w:rPr>
                <w:rFonts w:ascii="Arial Narrow" w:hAnsi="Arial Narrow"/>
                <w:sz w:val="20"/>
                <w:szCs w:val="20"/>
              </w:rPr>
              <w:t xml:space="preserve"> for the SEA</w:t>
            </w:r>
            <w:r w:rsidRPr="00302E50">
              <w:rPr>
                <w:rFonts w:ascii="Arial Narrow" w:hAnsi="Arial Narrow"/>
                <w:sz w:val="20"/>
                <w:szCs w:val="20"/>
              </w:rPr>
              <w:t xml:space="preserve"> </w:t>
            </w:r>
          </w:p>
        </w:tc>
        <w:tc>
          <w:tcPr>
            <w:tcW w:w="1249" w:type="pct"/>
            <w:tcMar>
              <w:top w:w="43" w:type="dxa"/>
              <w:left w:w="43" w:type="dxa"/>
              <w:bottom w:w="43" w:type="dxa"/>
              <w:right w:w="43" w:type="dxa"/>
            </w:tcMar>
          </w:tcPr>
          <w:p w14:paraId="64703097" w14:textId="77777777" w:rsidR="002A1DC8" w:rsidRPr="0084224F" w:rsidRDefault="002A1DC8" w:rsidP="006E1D0C">
            <w:pPr>
              <w:rPr>
                <w:rFonts w:ascii="Arial Narrow" w:eastAsia="Arial Unicode MS" w:hAnsi="Arial Narrow"/>
                <w:sz w:val="20"/>
                <w:szCs w:val="20"/>
              </w:rPr>
            </w:pPr>
          </w:p>
        </w:tc>
      </w:tr>
      <w:tr w:rsidR="0084224F" w:rsidRPr="0084224F" w14:paraId="6BEF5FFE" w14:textId="77777777" w:rsidTr="00864A5E">
        <w:trPr>
          <w:jc w:val="center"/>
        </w:trPr>
        <w:tc>
          <w:tcPr>
            <w:tcW w:w="739" w:type="pct"/>
            <w:tcMar>
              <w:top w:w="43" w:type="dxa"/>
              <w:left w:w="43" w:type="dxa"/>
              <w:bottom w:w="43" w:type="dxa"/>
              <w:right w:w="43" w:type="dxa"/>
            </w:tcMar>
          </w:tcPr>
          <w:p w14:paraId="3DAEDDAD"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3</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787B1754"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33</w:t>
            </w:r>
            <w:r w:rsidR="002A1DC8" w:rsidRPr="0084224F">
              <w:rPr>
                <w:rFonts w:ascii="Arial Narrow" w:hAnsi="Arial Narrow"/>
                <w:sz w:val="20"/>
                <w:szCs w:val="20"/>
              </w:rPr>
              <w:t>8</w:t>
            </w:r>
          </w:p>
        </w:tc>
        <w:tc>
          <w:tcPr>
            <w:tcW w:w="414" w:type="pct"/>
            <w:tcMar>
              <w:top w:w="43" w:type="dxa"/>
              <w:left w:w="43" w:type="dxa"/>
              <w:bottom w:w="43" w:type="dxa"/>
              <w:right w:w="43" w:type="dxa"/>
            </w:tcMar>
          </w:tcPr>
          <w:p w14:paraId="253AD76C"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D66FEE8" w14:textId="748DFF82"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34DFEB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231BD0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92D6365" w14:textId="5AB1F5CF" w:rsidR="006471E4" w:rsidRDefault="006471E4" w:rsidP="006471E4">
            <w:pPr>
              <w:rPr>
                <w:rFonts w:ascii="Arial Narrow" w:hAnsi="Arial Narrow"/>
                <w:sz w:val="20"/>
                <w:szCs w:val="20"/>
              </w:rPr>
            </w:pPr>
            <w:r>
              <w:rPr>
                <w:rFonts w:ascii="Arial Narrow" w:hAnsi="Arial Narrow"/>
                <w:sz w:val="20"/>
                <w:szCs w:val="20"/>
              </w:rPr>
              <w:t>See section 2.4.2.1</w:t>
            </w:r>
          </w:p>
          <w:p w14:paraId="261EAD14" w14:textId="45A771E2"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w:t>
            </w:r>
            <w:r w:rsidR="00B73082">
              <w:rPr>
                <w:rFonts w:ascii="Arial Narrow" w:hAnsi="Arial Narrow"/>
                <w:sz w:val="20"/>
                <w:szCs w:val="20"/>
              </w:rPr>
              <w:t>ation for the SEA</w:t>
            </w:r>
          </w:p>
        </w:tc>
        <w:tc>
          <w:tcPr>
            <w:tcW w:w="1249" w:type="pct"/>
            <w:tcMar>
              <w:top w:w="43" w:type="dxa"/>
              <w:left w:w="43" w:type="dxa"/>
              <w:bottom w:w="43" w:type="dxa"/>
              <w:right w:w="43" w:type="dxa"/>
            </w:tcMar>
          </w:tcPr>
          <w:p w14:paraId="01E2915D" w14:textId="77777777" w:rsidR="002A1DC8" w:rsidRPr="0084224F" w:rsidRDefault="002A1DC8" w:rsidP="006E1D0C">
            <w:pPr>
              <w:rPr>
                <w:rFonts w:ascii="Arial Narrow" w:eastAsia="Arial Unicode MS" w:hAnsi="Arial Narrow"/>
                <w:sz w:val="20"/>
                <w:szCs w:val="20"/>
              </w:rPr>
            </w:pPr>
          </w:p>
        </w:tc>
      </w:tr>
      <w:tr w:rsidR="0084224F" w:rsidRPr="0084224F" w14:paraId="498BECE9" w14:textId="77777777" w:rsidTr="00864A5E">
        <w:trPr>
          <w:jc w:val="center"/>
        </w:trPr>
        <w:tc>
          <w:tcPr>
            <w:tcW w:w="739" w:type="pct"/>
            <w:tcMar>
              <w:top w:w="43" w:type="dxa"/>
              <w:left w:w="43" w:type="dxa"/>
              <w:bottom w:w="43" w:type="dxa"/>
              <w:right w:w="43" w:type="dxa"/>
            </w:tcMar>
          </w:tcPr>
          <w:p w14:paraId="594290DB"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City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69BBFC98" w14:textId="77777777" w:rsidR="002A1DC8" w:rsidRPr="0084224F" w:rsidRDefault="002A1DC8" w:rsidP="0084224F">
            <w:pPr>
              <w:jc w:val="right"/>
              <w:rPr>
                <w:rFonts w:ascii="Arial Narrow" w:eastAsia="Arial Unicode MS" w:hAnsi="Arial Narrow"/>
                <w:sz w:val="20"/>
                <w:szCs w:val="20"/>
              </w:rPr>
            </w:pPr>
            <w:r w:rsidRPr="0084224F">
              <w:rPr>
                <w:rFonts w:ascii="Arial Narrow" w:hAnsi="Arial Narrow"/>
                <w:sz w:val="20"/>
                <w:szCs w:val="20"/>
              </w:rPr>
              <w:t>3</w:t>
            </w:r>
            <w:r w:rsidR="0084224F">
              <w:rPr>
                <w:rFonts w:ascii="Arial Narrow" w:hAnsi="Arial Narrow"/>
                <w:sz w:val="20"/>
                <w:szCs w:val="20"/>
              </w:rPr>
              <w:t>9</w:t>
            </w:r>
            <w:r w:rsidRPr="0084224F">
              <w:rPr>
                <w:rFonts w:ascii="Arial Narrow" w:hAnsi="Arial Narrow"/>
                <w:sz w:val="20"/>
                <w:szCs w:val="20"/>
              </w:rPr>
              <w:t>8</w:t>
            </w:r>
          </w:p>
        </w:tc>
        <w:tc>
          <w:tcPr>
            <w:tcW w:w="414" w:type="pct"/>
            <w:tcMar>
              <w:top w:w="43" w:type="dxa"/>
              <w:left w:w="43" w:type="dxa"/>
              <w:bottom w:w="43" w:type="dxa"/>
              <w:right w:w="43" w:type="dxa"/>
            </w:tcMar>
          </w:tcPr>
          <w:p w14:paraId="6BD647A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687DC3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517D7E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EC2ECBF" w14:textId="782FE3DB" w:rsidR="006471E4" w:rsidRDefault="006471E4" w:rsidP="006471E4">
            <w:pPr>
              <w:rPr>
                <w:rFonts w:ascii="Arial Narrow" w:hAnsi="Arial Narrow"/>
                <w:sz w:val="20"/>
                <w:szCs w:val="20"/>
              </w:rPr>
            </w:pPr>
            <w:r>
              <w:rPr>
                <w:rFonts w:ascii="Arial Narrow" w:hAnsi="Arial Narrow"/>
                <w:sz w:val="20"/>
                <w:szCs w:val="20"/>
              </w:rPr>
              <w:t>See section 2.4.2.1</w:t>
            </w:r>
          </w:p>
          <w:p w14:paraId="070132D5"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mailing address city</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5407C7E1" w14:textId="77777777" w:rsidR="002A1DC8" w:rsidRPr="0084224F" w:rsidRDefault="002A1DC8" w:rsidP="006E1D0C">
            <w:pPr>
              <w:rPr>
                <w:rFonts w:ascii="Arial Narrow" w:eastAsia="Arial Unicode MS" w:hAnsi="Arial Narrow"/>
                <w:sz w:val="20"/>
                <w:szCs w:val="20"/>
              </w:rPr>
            </w:pPr>
          </w:p>
        </w:tc>
      </w:tr>
      <w:tr w:rsidR="0084224F" w:rsidRPr="0084224F" w14:paraId="08E908A9" w14:textId="77777777" w:rsidTr="00864A5E">
        <w:trPr>
          <w:jc w:val="center"/>
        </w:trPr>
        <w:tc>
          <w:tcPr>
            <w:tcW w:w="739" w:type="pct"/>
            <w:tcMar>
              <w:top w:w="43" w:type="dxa"/>
              <w:left w:w="43" w:type="dxa"/>
              <w:bottom w:w="43" w:type="dxa"/>
              <w:right w:w="43" w:type="dxa"/>
            </w:tcMar>
          </w:tcPr>
          <w:p w14:paraId="180C8F3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 xml:space="preserve">State Abbreviation </w:t>
            </w:r>
            <w:r w:rsidRPr="0084224F">
              <w:rPr>
                <w:rFonts w:ascii="Arial Narrow" w:hAnsi="Arial Narrow"/>
                <w:sz w:val="20"/>
                <w:szCs w:val="20"/>
              </w:rPr>
              <w:lastRenderedPageBreak/>
              <w:t>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E02D3E"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lastRenderedPageBreak/>
              <w:t>428</w:t>
            </w:r>
          </w:p>
        </w:tc>
        <w:tc>
          <w:tcPr>
            <w:tcW w:w="414" w:type="pct"/>
            <w:tcMar>
              <w:top w:w="43" w:type="dxa"/>
              <w:left w:w="43" w:type="dxa"/>
              <w:bottom w:w="43" w:type="dxa"/>
              <w:right w:w="43" w:type="dxa"/>
            </w:tcMar>
          </w:tcPr>
          <w:p w14:paraId="173476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2BA55F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180D3A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5643745F" w14:textId="40E7879D" w:rsidR="006471E4" w:rsidRDefault="006471E4" w:rsidP="006471E4">
            <w:pPr>
              <w:rPr>
                <w:rFonts w:ascii="Arial Narrow" w:hAnsi="Arial Narrow"/>
                <w:sz w:val="20"/>
                <w:szCs w:val="20"/>
              </w:rPr>
            </w:pPr>
            <w:r>
              <w:rPr>
                <w:rFonts w:ascii="Arial Narrow" w:hAnsi="Arial Narrow"/>
                <w:sz w:val="20"/>
                <w:szCs w:val="20"/>
              </w:rPr>
              <w:t>See section 2.4.2.1</w:t>
            </w:r>
          </w:p>
          <w:p w14:paraId="74D432C8"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state abbreviation for the mailing address</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0BAD0D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48F087F2" w14:textId="77777777" w:rsidTr="00864A5E">
        <w:trPr>
          <w:jc w:val="center"/>
        </w:trPr>
        <w:tc>
          <w:tcPr>
            <w:tcW w:w="739" w:type="pct"/>
            <w:tcMar>
              <w:top w:w="43" w:type="dxa"/>
              <w:left w:w="43" w:type="dxa"/>
              <w:bottom w:w="43" w:type="dxa"/>
              <w:right w:w="43" w:type="dxa"/>
            </w:tcMar>
          </w:tcPr>
          <w:p w14:paraId="6EFDEAB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ZIP Code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1E2399CD"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430</w:t>
            </w:r>
          </w:p>
        </w:tc>
        <w:tc>
          <w:tcPr>
            <w:tcW w:w="414" w:type="pct"/>
            <w:tcMar>
              <w:top w:w="43" w:type="dxa"/>
              <w:left w:w="43" w:type="dxa"/>
              <w:bottom w:w="43" w:type="dxa"/>
              <w:right w:w="43" w:type="dxa"/>
            </w:tcMar>
          </w:tcPr>
          <w:p w14:paraId="56CFFD0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042BC2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DD8305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9C3CDCE" w14:textId="0D4A5EB1" w:rsidR="006471E4" w:rsidRDefault="006471E4" w:rsidP="006471E4">
            <w:pPr>
              <w:rPr>
                <w:rFonts w:ascii="Arial Narrow" w:hAnsi="Arial Narrow"/>
                <w:sz w:val="20"/>
                <w:szCs w:val="20"/>
              </w:rPr>
            </w:pPr>
            <w:r>
              <w:rPr>
                <w:rFonts w:ascii="Arial Narrow" w:hAnsi="Arial Narrow"/>
                <w:sz w:val="20"/>
                <w:szCs w:val="20"/>
              </w:rPr>
              <w:t>See section 2.4.2.1</w:t>
            </w:r>
          </w:p>
          <w:p w14:paraId="37BB1AE6" w14:textId="77777777" w:rsidR="002A1DC8" w:rsidRPr="0084224F" w:rsidRDefault="002A1DC8" w:rsidP="00E76CDB">
            <w:pPr>
              <w:rPr>
                <w:rFonts w:ascii="Arial Narrow" w:hAnsi="Arial Narrow"/>
                <w:sz w:val="20"/>
                <w:szCs w:val="20"/>
              </w:rPr>
            </w:pPr>
            <w:r w:rsidRPr="0084224F">
              <w:rPr>
                <w:rFonts w:ascii="Arial Narrow" w:hAnsi="Arial Narrow"/>
                <w:sz w:val="20"/>
                <w:szCs w:val="20"/>
              </w:rPr>
              <w:t>The five–digit ZIP Code for the mailing address</w:t>
            </w:r>
            <w:r w:rsidR="00E76CDB">
              <w:rPr>
                <w:rFonts w:ascii="Arial Narrow" w:hAnsi="Arial Narrow"/>
                <w:sz w:val="20"/>
                <w:szCs w:val="20"/>
              </w:rPr>
              <w:t xml:space="preserve"> for the SEA</w:t>
            </w:r>
          </w:p>
        </w:tc>
        <w:tc>
          <w:tcPr>
            <w:tcW w:w="1249" w:type="pct"/>
            <w:tcMar>
              <w:top w:w="43" w:type="dxa"/>
              <w:left w:w="43" w:type="dxa"/>
              <w:bottom w:w="43" w:type="dxa"/>
              <w:right w:w="43" w:type="dxa"/>
            </w:tcMar>
          </w:tcPr>
          <w:p w14:paraId="2003B2D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tc>
      </w:tr>
      <w:tr w:rsidR="0084224F" w:rsidRPr="0084224F" w14:paraId="3DB661B2" w14:textId="77777777" w:rsidTr="00864A5E">
        <w:trPr>
          <w:jc w:val="center"/>
        </w:trPr>
        <w:tc>
          <w:tcPr>
            <w:tcW w:w="739" w:type="pct"/>
            <w:tcMar>
              <w:top w:w="43" w:type="dxa"/>
              <w:left w:w="43" w:type="dxa"/>
              <w:bottom w:w="43" w:type="dxa"/>
              <w:right w:w="43" w:type="dxa"/>
            </w:tcMar>
          </w:tcPr>
          <w:p w14:paraId="4E9C1E56" w14:textId="77777777" w:rsidR="002A1DC8" w:rsidRPr="0084224F" w:rsidRDefault="002A1DC8" w:rsidP="00E76CDB">
            <w:pPr>
              <w:rPr>
                <w:rFonts w:ascii="Arial Narrow" w:eastAsia="Arial Unicode MS" w:hAnsi="Arial Narrow"/>
                <w:b/>
                <w:bCs/>
                <w:sz w:val="20"/>
                <w:szCs w:val="20"/>
                <w:lang w:val="fr-FR"/>
              </w:rPr>
            </w:pPr>
            <w:r w:rsidRPr="0084224F">
              <w:rPr>
                <w:rFonts w:ascii="Arial Narrow" w:hAnsi="Arial Narrow"/>
                <w:b/>
                <w:bCs/>
                <w:sz w:val="20"/>
                <w:szCs w:val="20"/>
                <w:lang w:val="fr-FR"/>
              </w:rPr>
              <w:t>DG8</w:t>
            </w:r>
            <w:r w:rsidRPr="0084224F">
              <w:rPr>
                <w:rFonts w:ascii="Arial Narrow" w:hAnsi="Arial Narrow"/>
                <w:sz w:val="20"/>
                <w:szCs w:val="20"/>
                <w:lang w:val="fr-FR"/>
              </w:rPr>
              <w:br/>
              <w:t>ZIP Code Plus 4 Mailing</w:t>
            </w:r>
            <w:r w:rsidR="00E76CDB">
              <w:rPr>
                <w:rFonts w:ascii="Arial Narrow" w:hAnsi="Arial Narrow"/>
                <w:sz w:val="20"/>
                <w:szCs w:val="20"/>
                <w:lang w:val="fr-FR"/>
              </w:rPr>
              <w:t xml:space="preserve"> - SEA</w:t>
            </w:r>
          </w:p>
        </w:tc>
        <w:tc>
          <w:tcPr>
            <w:tcW w:w="438" w:type="pct"/>
            <w:tcMar>
              <w:top w:w="43" w:type="dxa"/>
              <w:left w:w="43" w:type="dxa"/>
              <w:bottom w:w="43" w:type="dxa"/>
              <w:right w:w="43" w:type="dxa"/>
            </w:tcMar>
          </w:tcPr>
          <w:p w14:paraId="5644B7C3"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435</w:t>
            </w:r>
          </w:p>
        </w:tc>
        <w:tc>
          <w:tcPr>
            <w:tcW w:w="414" w:type="pct"/>
            <w:tcMar>
              <w:top w:w="43" w:type="dxa"/>
              <w:left w:w="43" w:type="dxa"/>
              <w:bottom w:w="43" w:type="dxa"/>
              <w:right w:w="43" w:type="dxa"/>
            </w:tcMar>
          </w:tcPr>
          <w:p w14:paraId="254A8A9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37B4433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824AF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368317B0" w14:textId="791F58CE" w:rsidR="006471E4" w:rsidRDefault="006471E4" w:rsidP="006471E4">
            <w:pPr>
              <w:rPr>
                <w:rFonts w:ascii="Arial Narrow" w:hAnsi="Arial Narrow"/>
                <w:sz w:val="20"/>
                <w:szCs w:val="20"/>
              </w:rPr>
            </w:pPr>
            <w:r>
              <w:rPr>
                <w:rFonts w:ascii="Arial Narrow" w:hAnsi="Arial Narrow"/>
                <w:sz w:val="20"/>
                <w:szCs w:val="20"/>
              </w:rPr>
              <w:t>See section 2.4.2.1</w:t>
            </w:r>
          </w:p>
          <w:p w14:paraId="5E307D9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w:t>
            </w:r>
            <w:r w:rsidR="00302E50">
              <w:rPr>
                <w:rFonts w:ascii="Arial Narrow" w:hAnsi="Arial Narrow"/>
                <w:sz w:val="20"/>
                <w:szCs w:val="20"/>
              </w:rPr>
              <w:t>IP Code for the mailing address</w:t>
            </w:r>
            <w:r w:rsidR="00B73082">
              <w:rPr>
                <w:rFonts w:ascii="Arial Narrow" w:hAnsi="Arial Narrow"/>
                <w:sz w:val="20"/>
                <w:szCs w:val="20"/>
              </w:rPr>
              <w:t xml:space="preserve"> for the SEA</w:t>
            </w:r>
          </w:p>
          <w:p w14:paraId="05502FEE"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704B77E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1A43CCD6" w14:textId="77777777" w:rsidR="002A1DC8" w:rsidRPr="0084224F" w:rsidRDefault="002A1DC8" w:rsidP="006E1D0C">
            <w:pPr>
              <w:rPr>
                <w:rFonts w:ascii="Arial Narrow" w:hAnsi="Arial Narrow"/>
                <w:sz w:val="20"/>
                <w:szCs w:val="20"/>
              </w:rPr>
            </w:pPr>
          </w:p>
          <w:p w14:paraId="3615E13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06DF305" w14:textId="77777777" w:rsidR="002A1DC8" w:rsidRPr="0084224F" w:rsidRDefault="002A1DC8" w:rsidP="006E1D0C">
            <w:pPr>
              <w:rPr>
                <w:rFonts w:ascii="Arial Narrow" w:hAnsi="Arial Narrow"/>
                <w:sz w:val="20"/>
                <w:szCs w:val="20"/>
              </w:rPr>
            </w:pPr>
          </w:p>
          <w:p w14:paraId="1510B9D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2591CD92" w14:textId="77777777" w:rsidTr="00864A5E">
        <w:trPr>
          <w:jc w:val="center"/>
        </w:trPr>
        <w:tc>
          <w:tcPr>
            <w:tcW w:w="739" w:type="pct"/>
            <w:tcMar>
              <w:top w:w="43" w:type="dxa"/>
              <w:left w:w="43" w:type="dxa"/>
              <w:bottom w:w="43" w:type="dxa"/>
              <w:right w:w="43" w:type="dxa"/>
            </w:tcMar>
          </w:tcPr>
          <w:p w14:paraId="18CEC0EC" w14:textId="35C41553" w:rsidR="002A1DC8" w:rsidRPr="0084224F" w:rsidRDefault="002A1DC8" w:rsidP="00E76CDB">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Address Location 1</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4ECBD209"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439</w:t>
            </w:r>
          </w:p>
        </w:tc>
        <w:tc>
          <w:tcPr>
            <w:tcW w:w="414" w:type="pct"/>
            <w:tcMar>
              <w:top w:w="43" w:type="dxa"/>
              <w:left w:w="43" w:type="dxa"/>
              <w:bottom w:w="43" w:type="dxa"/>
              <w:right w:w="43" w:type="dxa"/>
            </w:tcMar>
          </w:tcPr>
          <w:p w14:paraId="7C4574D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FA13B13" w14:textId="0690033C"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763F3E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09016D9"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02C92BF9"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AA89837" w14:textId="429ED2FE" w:rsidR="006471E4" w:rsidRDefault="006471E4" w:rsidP="006471E4">
            <w:pPr>
              <w:rPr>
                <w:rFonts w:ascii="Arial Narrow" w:hAnsi="Arial Narrow"/>
                <w:sz w:val="20"/>
                <w:szCs w:val="20"/>
              </w:rPr>
            </w:pPr>
            <w:r>
              <w:rPr>
                <w:rFonts w:ascii="Arial Narrow" w:hAnsi="Arial Narrow"/>
                <w:sz w:val="20"/>
                <w:szCs w:val="20"/>
              </w:rPr>
              <w:t>See section 2.4.2.2</w:t>
            </w:r>
          </w:p>
          <w:p w14:paraId="30E46EF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SEA </w:t>
            </w:r>
          </w:p>
        </w:tc>
        <w:tc>
          <w:tcPr>
            <w:tcW w:w="1249" w:type="pct"/>
            <w:tcMar>
              <w:top w:w="43" w:type="dxa"/>
              <w:left w:w="43" w:type="dxa"/>
              <w:bottom w:w="43" w:type="dxa"/>
              <w:right w:w="43" w:type="dxa"/>
            </w:tcMar>
          </w:tcPr>
          <w:p w14:paraId="4682DE2A" w14:textId="77777777" w:rsidR="002A1DC8" w:rsidRPr="0084224F" w:rsidRDefault="002A1DC8" w:rsidP="006E1D0C">
            <w:pPr>
              <w:rPr>
                <w:rFonts w:ascii="Arial Narrow" w:eastAsia="Arial Unicode MS" w:hAnsi="Arial Narrow"/>
                <w:sz w:val="20"/>
                <w:szCs w:val="20"/>
              </w:rPr>
            </w:pPr>
          </w:p>
        </w:tc>
      </w:tr>
      <w:tr w:rsidR="0084224F" w:rsidRPr="0084224F" w14:paraId="33476CB3" w14:textId="77777777" w:rsidTr="00864A5E">
        <w:trPr>
          <w:jc w:val="center"/>
        </w:trPr>
        <w:tc>
          <w:tcPr>
            <w:tcW w:w="739" w:type="pct"/>
            <w:tcMar>
              <w:top w:w="43" w:type="dxa"/>
              <w:left w:w="43" w:type="dxa"/>
              <w:bottom w:w="43" w:type="dxa"/>
              <w:right w:w="43" w:type="dxa"/>
            </w:tcMar>
          </w:tcPr>
          <w:p w14:paraId="65882B7C" w14:textId="148C300D" w:rsidR="002A1DC8" w:rsidRPr="0084224F" w:rsidRDefault="00986FF2" w:rsidP="00E76CDB">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r>
            <w:r w:rsidR="00E76CDB">
              <w:rPr>
                <w:rFonts w:ascii="Arial Narrow" w:hAnsi="Arial Narrow"/>
                <w:sz w:val="20"/>
                <w:szCs w:val="20"/>
              </w:rPr>
              <w:t>A</w:t>
            </w:r>
            <w:r w:rsidR="002A1DC8" w:rsidRPr="0084224F">
              <w:rPr>
                <w:rFonts w:ascii="Arial Narrow" w:hAnsi="Arial Narrow"/>
                <w:sz w:val="20"/>
                <w:szCs w:val="20"/>
              </w:rPr>
              <w:t>ddress Location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3F91EE5"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499</w:t>
            </w:r>
          </w:p>
        </w:tc>
        <w:tc>
          <w:tcPr>
            <w:tcW w:w="414" w:type="pct"/>
            <w:tcMar>
              <w:top w:w="43" w:type="dxa"/>
              <w:left w:w="43" w:type="dxa"/>
              <w:bottom w:w="43" w:type="dxa"/>
              <w:right w:w="43" w:type="dxa"/>
            </w:tcMar>
          </w:tcPr>
          <w:p w14:paraId="772311C7"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176DF04A" w14:textId="5DD8C294"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6FA7F70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BDF2C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2717D812" w14:textId="6211335D" w:rsidR="006471E4" w:rsidRDefault="006471E4" w:rsidP="006471E4">
            <w:pPr>
              <w:rPr>
                <w:rFonts w:ascii="Arial Narrow" w:hAnsi="Arial Narrow"/>
                <w:sz w:val="20"/>
                <w:szCs w:val="20"/>
              </w:rPr>
            </w:pPr>
            <w:r>
              <w:rPr>
                <w:rFonts w:ascii="Arial Narrow" w:hAnsi="Arial Narrow"/>
                <w:sz w:val="20"/>
                <w:szCs w:val="20"/>
              </w:rPr>
              <w:t>See section 2.4.2.2</w:t>
            </w:r>
          </w:p>
          <w:p w14:paraId="58C8F63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309A875B" w14:textId="77777777" w:rsidR="002A1DC8" w:rsidRPr="0084224F" w:rsidRDefault="002A1DC8" w:rsidP="006E1D0C">
            <w:pPr>
              <w:rPr>
                <w:rFonts w:ascii="Arial Narrow" w:eastAsia="Arial Unicode MS" w:hAnsi="Arial Narrow"/>
                <w:sz w:val="20"/>
                <w:szCs w:val="20"/>
              </w:rPr>
            </w:pPr>
          </w:p>
        </w:tc>
      </w:tr>
      <w:tr w:rsidR="0084224F" w:rsidRPr="0084224F" w14:paraId="4E20F50B" w14:textId="77777777" w:rsidTr="00864A5E">
        <w:trPr>
          <w:jc w:val="center"/>
        </w:trPr>
        <w:tc>
          <w:tcPr>
            <w:tcW w:w="739" w:type="pct"/>
            <w:tcMar>
              <w:top w:w="43" w:type="dxa"/>
              <w:left w:w="43" w:type="dxa"/>
              <w:bottom w:w="43" w:type="dxa"/>
              <w:right w:w="43" w:type="dxa"/>
            </w:tcMar>
          </w:tcPr>
          <w:p w14:paraId="5621E32C" w14:textId="63A800B6"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r>
            <w:r w:rsidR="00B73082">
              <w:rPr>
                <w:rFonts w:ascii="Arial Narrow" w:hAnsi="Arial Narrow"/>
                <w:sz w:val="20"/>
                <w:szCs w:val="20"/>
              </w:rPr>
              <w:t>A</w:t>
            </w:r>
            <w:r w:rsidR="00B73082" w:rsidRPr="0084224F">
              <w:rPr>
                <w:rFonts w:ascii="Arial Narrow" w:hAnsi="Arial Narrow"/>
                <w:sz w:val="20"/>
                <w:szCs w:val="20"/>
              </w:rPr>
              <w:t xml:space="preserve">ddress Location </w:t>
            </w:r>
            <w:r w:rsidR="00B73082">
              <w:rPr>
                <w:rFonts w:ascii="Arial Narrow" w:hAnsi="Arial Narrow"/>
                <w:sz w:val="20"/>
                <w:szCs w:val="20"/>
              </w:rPr>
              <w:t>3 - SEA</w:t>
            </w:r>
          </w:p>
        </w:tc>
        <w:tc>
          <w:tcPr>
            <w:tcW w:w="438" w:type="pct"/>
            <w:tcMar>
              <w:top w:w="43" w:type="dxa"/>
              <w:left w:w="43" w:type="dxa"/>
              <w:bottom w:w="43" w:type="dxa"/>
              <w:right w:w="43" w:type="dxa"/>
            </w:tcMar>
          </w:tcPr>
          <w:p w14:paraId="6D14E82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559</w:t>
            </w:r>
          </w:p>
        </w:tc>
        <w:tc>
          <w:tcPr>
            <w:tcW w:w="414" w:type="pct"/>
            <w:tcMar>
              <w:top w:w="43" w:type="dxa"/>
              <w:left w:w="43" w:type="dxa"/>
              <w:bottom w:w="43" w:type="dxa"/>
              <w:right w:w="43" w:type="dxa"/>
            </w:tcMar>
          </w:tcPr>
          <w:p w14:paraId="561AD97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F166899" w14:textId="1E380A26"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79B7A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6921F8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ED06A76" w14:textId="48EC4F80" w:rsidR="006471E4" w:rsidRDefault="006471E4" w:rsidP="006471E4">
            <w:pPr>
              <w:rPr>
                <w:rFonts w:ascii="Arial Narrow" w:hAnsi="Arial Narrow"/>
                <w:sz w:val="20"/>
                <w:szCs w:val="20"/>
              </w:rPr>
            </w:pPr>
            <w:r>
              <w:rPr>
                <w:rFonts w:ascii="Arial Narrow" w:hAnsi="Arial Narrow"/>
                <w:sz w:val="20"/>
                <w:szCs w:val="20"/>
              </w:rPr>
              <w:t>See section 2.4.2.2</w:t>
            </w:r>
          </w:p>
          <w:p w14:paraId="1C912AB4"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081FFC5B" w14:textId="77777777" w:rsidR="002A1DC8" w:rsidRPr="0084224F" w:rsidRDefault="002A1DC8" w:rsidP="006E1D0C">
            <w:pPr>
              <w:rPr>
                <w:rFonts w:ascii="Arial Narrow" w:eastAsia="Arial Unicode MS" w:hAnsi="Arial Narrow"/>
                <w:sz w:val="20"/>
                <w:szCs w:val="20"/>
              </w:rPr>
            </w:pPr>
          </w:p>
        </w:tc>
      </w:tr>
      <w:tr w:rsidR="0084224F" w:rsidRPr="0084224F" w14:paraId="08F64D18" w14:textId="77777777" w:rsidTr="00864A5E">
        <w:trPr>
          <w:jc w:val="center"/>
        </w:trPr>
        <w:tc>
          <w:tcPr>
            <w:tcW w:w="739" w:type="pct"/>
            <w:tcMar>
              <w:top w:w="43" w:type="dxa"/>
              <w:left w:w="43" w:type="dxa"/>
              <w:bottom w:w="43" w:type="dxa"/>
              <w:right w:w="43" w:type="dxa"/>
            </w:tcMar>
          </w:tcPr>
          <w:p w14:paraId="6165737F"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City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0C0CBA7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619</w:t>
            </w:r>
          </w:p>
        </w:tc>
        <w:tc>
          <w:tcPr>
            <w:tcW w:w="414" w:type="pct"/>
            <w:tcMar>
              <w:top w:w="43" w:type="dxa"/>
              <w:left w:w="43" w:type="dxa"/>
              <w:bottom w:w="43" w:type="dxa"/>
              <w:right w:w="43" w:type="dxa"/>
            </w:tcMar>
          </w:tcPr>
          <w:p w14:paraId="5F5912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7222BA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4F2D7BA"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234ADDDA" w14:textId="2CB2BDBD" w:rsidR="006471E4" w:rsidRDefault="006471E4" w:rsidP="006471E4">
            <w:pPr>
              <w:rPr>
                <w:rFonts w:ascii="Arial Narrow" w:hAnsi="Arial Narrow"/>
                <w:sz w:val="20"/>
                <w:szCs w:val="20"/>
              </w:rPr>
            </w:pPr>
            <w:r>
              <w:rPr>
                <w:rFonts w:ascii="Arial Narrow" w:hAnsi="Arial Narrow"/>
                <w:sz w:val="20"/>
                <w:szCs w:val="20"/>
              </w:rPr>
              <w:t>See section 2.4.2.2</w:t>
            </w:r>
          </w:p>
          <w:p w14:paraId="0A2DC19A"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SEA </w:t>
            </w:r>
          </w:p>
        </w:tc>
        <w:tc>
          <w:tcPr>
            <w:tcW w:w="1249" w:type="pct"/>
            <w:tcMar>
              <w:top w:w="43" w:type="dxa"/>
              <w:left w:w="43" w:type="dxa"/>
              <w:bottom w:w="43" w:type="dxa"/>
              <w:right w:w="43" w:type="dxa"/>
            </w:tcMar>
          </w:tcPr>
          <w:p w14:paraId="1868D66A" w14:textId="77777777" w:rsidR="002A1DC8" w:rsidRPr="0084224F" w:rsidRDefault="002A1DC8" w:rsidP="006E1D0C">
            <w:pPr>
              <w:rPr>
                <w:rFonts w:ascii="Arial Narrow" w:eastAsia="Arial Unicode MS" w:hAnsi="Arial Narrow"/>
                <w:sz w:val="20"/>
                <w:szCs w:val="20"/>
              </w:rPr>
            </w:pPr>
          </w:p>
        </w:tc>
      </w:tr>
      <w:tr w:rsidR="0084224F" w:rsidRPr="0084224F" w14:paraId="1D2E3B25" w14:textId="77777777" w:rsidTr="00864A5E">
        <w:trPr>
          <w:jc w:val="center"/>
        </w:trPr>
        <w:tc>
          <w:tcPr>
            <w:tcW w:w="739" w:type="pct"/>
            <w:tcMar>
              <w:top w:w="43" w:type="dxa"/>
              <w:left w:w="43" w:type="dxa"/>
              <w:bottom w:w="43" w:type="dxa"/>
              <w:right w:w="43" w:type="dxa"/>
            </w:tcMar>
          </w:tcPr>
          <w:p w14:paraId="6BF8481D"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State Abbreviation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2EF37BCB"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649</w:t>
            </w:r>
          </w:p>
        </w:tc>
        <w:tc>
          <w:tcPr>
            <w:tcW w:w="414" w:type="pct"/>
            <w:tcMar>
              <w:top w:w="43" w:type="dxa"/>
              <w:left w:w="43" w:type="dxa"/>
              <w:bottom w:w="43" w:type="dxa"/>
              <w:right w:w="43" w:type="dxa"/>
            </w:tcMar>
          </w:tcPr>
          <w:p w14:paraId="4DE0ECF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48EEBD5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09E323CE"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69E13DD8" w14:textId="6025C623" w:rsidR="006471E4" w:rsidRDefault="006471E4" w:rsidP="006471E4">
            <w:pPr>
              <w:rPr>
                <w:rFonts w:ascii="Arial Narrow" w:hAnsi="Arial Narrow"/>
                <w:sz w:val="20"/>
                <w:szCs w:val="20"/>
              </w:rPr>
            </w:pPr>
            <w:r>
              <w:rPr>
                <w:rFonts w:ascii="Arial Narrow" w:hAnsi="Arial Narrow"/>
                <w:sz w:val="20"/>
                <w:szCs w:val="20"/>
              </w:rPr>
              <w:t>See section 2.4.2.2</w:t>
            </w:r>
          </w:p>
          <w:p w14:paraId="010E8786"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state abbreviation for location address</w:t>
            </w:r>
            <w:r w:rsidR="00B73082">
              <w:rPr>
                <w:rFonts w:ascii="Arial Narrow" w:hAnsi="Arial Narrow"/>
                <w:sz w:val="20"/>
                <w:szCs w:val="20"/>
              </w:rPr>
              <w:t xml:space="preserve"> of the SEA</w:t>
            </w:r>
          </w:p>
        </w:tc>
        <w:tc>
          <w:tcPr>
            <w:tcW w:w="1249" w:type="pct"/>
            <w:tcMar>
              <w:top w:w="43" w:type="dxa"/>
              <w:left w:w="43" w:type="dxa"/>
              <w:bottom w:w="43" w:type="dxa"/>
              <w:right w:w="43" w:type="dxa"/>
            </w:tcMar>
          </w:tcPr>
          <w:p w14:paraId="2571E36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3064E66E" w14:textId="77777777" w:rsidTr="00864A5E">
        <w:trPr>
          <w:jc w:val="center"/>
        </w:trPr>
        <w:tc>
          <w:tcPr>
            <w:tcW w:w="739" w:type="pct"/>
            <w:tcMar>
              <w:top w:w="43" w:type="dxa"/>
              <w:left w:w="43" w:type="dxa"/>
              <w:bottom w:w="43" w:type="dxa"/>
              <w:right w:w="43" w:type="dxa"/>
            </w:tcMar>
          </w:tcPr>
          <w:p w14:paraId="119FAD0F"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ZIP Code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35BED388"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651</w:t>
            </w:r>
          </w:p>
        </w:tc>
        <w:tc>
          <w:tcPr>
            <w:tcW w:w="414" w:type="pct"/>
            <w:tcMar>
              <w:top w:w="43" w:type="dxa"/>
              <w:left w:w="43" w:type="dxa"/>
              <w:bottom w:w="43" w:type="dxa"/>
              <w:right w:w="43" w:type="dxa"/>
            </w:tcMar>
          </w:tcPr>
          <w:p w14:paraId="74C5D7A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64EE9ED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14FBC07"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5AED14E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5448FE19" w14:textId="242F1BB0" w:rsidR="006471E4" w:rsidRDefault="006471E4" w:rsidP="006471E4">
            <w:pPr>
              <w:rPr>
                <w:rFonts w:ascii="Arial Narrow" w:hAnsi="Arial Narrow"/>
                <w:sz w:val="20"/>
                <w:szCs w:val="20"/>
              </w:rPr>
            </w:pPr>
            <w:r>
              <w:rPr>
                <w:rFonts w:ascii="Arial Narrow" w:hAnsi="Arial Narrow"/>
                <w:sz w:val="20"/>
                <w:szCs w:val="20"/>
              </w:rPr>
              <w:t>See section 2.4.2.2</w:t>
            </w:r>
          </w:p>
          <w:p w14:paraId="0F48E6C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five–digit ZIP Code for the location address</w:t>
            </w:r>
            <w:r w:rsidR="00B73082">
              <w:rPr>
                <w:rFonts w:ascii="Arial Narrow" w:hAnsi="Arial Narrow"/>
                <w:sz w:val="20"/>
                <w:szCs w:val="20"/>
              </w:rPr>
              <w:t xml:space="preserve"> of the SEA</w:t>
            </w:r>
          </w:p>
          <w:p w14:paraId="7ACAA7D3"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4B953EB1"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p w14:paraId="3792DBA7" w14:textId="77777777" w:rsidR="002A1DC8" w:rsidRPr="0084224F" w:rsidRDefault="002A1DC8" w:rsidP="006E1D0C">
            <w:pPr>
              <w:rPr>
                <w:rFonts w:ascii="Arial Narrow" w:hAnsi="Arial Narrow"/>
                <w:sz w:val="20"/>
                <w:szCs w:val="20"/>
              </w:rPr>
            </w:pPr>
          </w:p>
          <w:p w14:paraId="180156DC"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66DEA73" w14:textId="77777777" w:rsidR="002A1DC8" w:rsidRPr="0084224F" w:rsidRDefault="002A1DC8" w:rsidP="006E1D0C">
            <w:pPr>
              <w:rPr>
                <w:rFonts w:ascii="Arial Narrow" w:hAnsi="Arial Narrow"/>
                <w:sz w:val="20"/>
                <w:szCs w:val="20"/>
              </w:rPr>
            </w:pPr>
          </w:p>
          <w:p w14:paraId="41C7FDE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blank</w:t>
            </w:r>
          </w:p>
        </w:tc>
      </w:tr>
      <w:tr w:rsidR="0084224F" w:rsidRPr="0084224F" w14:paraId="3293FA64" w14:textId="77777777" w:rsidTr="00864A5E">
        <w:trPr>
          <w:jc w:val="center"/>
        </w:trPr>
        <w:tc>
          <w:tcPr>
            <w:tcW w:w="739" w:type="pct"/>
            <w:tcMar>
              <w:top w:w="43" w:type="dxa"/>
              <w:left w:w="43" w:type="dxa"/>
              <w:bottom w:w="43" w:type="dxa"/>
              <w:right w:w="43" w:type="dxa"/>
            </w:tcMar>
          </w:tcPr>
          <w:p w14:paraId="29E8DD6F" w14:textId="77777777" w:rsidR="002A1DC8" w:rsidRPr="0084224F" w:rsidRDefault="00986FF2" w:rsidP="00B73082">
            <w:pPr>
              <w:rPr>
                <w:rFonts w:ascii="Arial Narrow" w:eastAsia="Arial Unicode MS" w:hAnsi="Arial Narrow"/>
                <w:b/>
                <w:bCs/>
                <w:sz w:val="20"/>
                <w:szCs w:val="20"/>
                <w:lang w:val="fr-FR"/>
              </w:rPr>
            </w:pPr>
            <w:r>
              <w:rPr>
                <w:rFonts w:ascii="Arial Narrow" w:hAnsi="Arial Narrow"/>
                <w:b/>
                <w:bCs/>
                <w:sz w:val="20"/>
                <w:szCs w:val="20"/>
                <w:lang w:val="fr-FR"/>
              </w:rPr>
              <w:t>DG</w:t>
            </w:r>
            <w:r w:rsidR="002A1DC8" w:rsidRPr="0084224F">
              <w:rPr>
                <w:rFonts w:ascii="Arial Narrow" w:hAnsi="Arial Narrow"/>
                <w:b/>
                <w:bCs/>
                <w:sz w:val="20"/>
                <w:szCs w:val="20"/>
                <w:lang w:val="fr-FR"/>
              </w:rPr>
              <w:t>9</w:t>
            </w:r>
            <w:r w:rsidR="002A1DC8" w:rsidRPr="0084224F">
              <w:rPr>
                <w:rFonts w:ascii="Arial Narrow" w:hAnsi="Arial Narrow"/>
                <w:sz w:val="20"/>
                <w:szCs w:val="20"/>
                <w:lang w:val="fr-FR"/>
              </w:rPr>
              <w:br/>
              <w:t>ZIP Code Plus 4 Location</w:t>
            </w:r>
            <w:r w:rsidR="00B73082">
              <w:rPr>
                <w:rFonts w:ascii="Arial Narrow" w:hAnsi="Arial Narrow"/>
                <w:sz w:val="20"/>
                <w:szCs w:val="20"/>
                <w:lang w:val="fr-FR"/>
              </w:rPr>
              <w:t xml:space="preserve"> - SEA</w:t>
            </w:r>
          </w:p>
        </w:tc>
        <w:tc>
          <w:tcPr>
            <w:tcW w:w="438" w:type="pct"/>
            <w:tcMar>
              <w:top w:w="43" w:type="dxa"/>
              <w:left w:w="43" w:type="dxa"/>
              <w:bottom w:w="43" w:type="dxa"/>
              <w:right w:w="43" w:type="dxa"/>
            </w:tcMar>
          </w:tcPr>
          <w:p w14:paraId="6583AC23"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656</w:t>
            </w:r>
          </w:p>
        </w:tc>
        <w:tc>
          <w:tcPr>
            <w:tcW w:w="414" w:type="pct"/>
            <w:tcMar>
              <w:top w:w="43" w:type="dxa"/>
              <w:left w:w="43" w:type="dxa"/>
              <w:bottom w:w="43" w:type="dxa"/>
              <w:right w:w="43" w:type="dxa"/>
            </w:tcMar>
          </w:tcPr>
          <w:p w14:paraId="076F992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5F52355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FD641B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09A32EBF" w14:textId="3E45E2CA" w:rsidR="006471E4" w:rsidRDefault="006471E4" w:rsidP="006471E4">
            <w:pPr>
              <w:rPr>
                <w:rFonts w:ascii="Arial Narrow" w:hAnsi="Arial Narrow"/>
                <w:sz w:val="20"/>
                <w:szCs w:val="20"/>
              </w:rPr>
            </w:pPr>
            <w:r>
              <w:rPr>
                <w:rFonts w:ascii="Arial Narrow" w:hAnsi="Arial Narrow"/>
                <w:sz w:val="20"/>
                <w:szCs w:val="20"/>
              </w:rPr>
              <w:t>See section 2.4.2.2</w:t>
            </w:r>
          </w:p>
          <w:p w14:paraId="54450A3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ZIP Code for the location address</w:t>
            </w:r>
            <w:r w:rsidR="00B73082">
              <w:rPr>
                <w:rFonts w:ascii="Arial Narrow" w:hAnsi="Arial Narrow"/>
                <w:sz w:val="20"/>
                <w:szCs w:val="20"/>
              </w:rPr>
              <w:t xml:space="preserve"> of the SEA</w:t>
            </w:r>
          </w:p>
          <w:p w14:paraId="77A595A0"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266A1D6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4FF7B3A4" w14:textId="77777777" w:rsidR="002A1DC8" w:rsidRPr="0084224F" w:rsidRDefault="002A1DC8" w:rsidP="006E1D0C">
            <w:pPr>
              <w:rPr>
                <w:rFonts w:ascii="Arial Narrow" w:hAnsi="Arial Narrow"/>
                <w:sz w:val="20"/>
                <w:szCs w:val="20"/>
              </w:rPr>
            </w:pPr>
          </w:p>
          <w:p w14:paraId="6CB37AA2"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OR </w:t>
            </w:r>
          </w:p>
          <w:p w14:paraId="3C7493CF" w14:textId="77777777" w:rsidR="002A1DC8" w:rsidRPr="0084224F" w:rsidRDefault="002A1DC8" w:rsidP="006E1D0C">
            <w:pPr>
              <w:rPr>
                <w:rFonts w:ascii="Arial Narrow" w:hAnsi="Arial Narrow"/>
                <w:sz w:val="20"/>
                <w:szCs w:val="20"/>
              </w:rPr>
            </w:pPr>
          </w:p>
          <w:p w14:paraId="5F5748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52A3397B" w14:textId="77777777" w:rsidTr="00864A5E">
        <w:trPr>
          <w:jc w:val="center"/>
        </w:trPr>
        <w:tc>
          <w:tcPr>
            <w:tcW w:w="739" w:type="pct"/>
            <w:tcMar>
              <w:top w:w="43" w:type="dxa"/>
              <w:left w:w="43" w:type="dxa"/>
              <w:bottom w:w="43" w:type="dxa"/>
              <w:right w:w="43" w:type="dxa"/>
            </w:tcMar>
          </w:tcPr>
          <w:p w14:paraId="71F9A491" w14:textId="77777777" w:rsidR="002A1DC8" w:rsidRPr="0084224F"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458</w:t>
            </w:r>
            <w:r w:rsidR="002A1DC8" w:rsidRPr="0084224F">
              <w:rPr>
                <w:rFonts w:ascii="Arial Narrow" w:hAnsi="Arial Narrow"/>
                <w:sz w:val="20"/>
                <w:szCs w:val="20"/>
              </w:rPr>
              <w:br/>
              <w:t>CSSO First Name</w:t>
            </w:r>
          </w:p>
        </w:tc>
        <w:tc>
          <w:tcPr>
            <w:tcW w:w="438" w:type="pct"/>
            <w:tcMar>
              <w:top w:w="43" w:type="dxa"/>
              <w:left w:w="43" w:type="dxa"/>
              <w:bottom w:w="43" w:type="dxa"/>
              <w:right w:w="43" w:type="dxa"/>
            </w:tcMar>
          </w:tcPr>
          <w:p w14:paraId="112B5181"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660</w:t>
            </w:r>
          </w:p>
        </w:tc>
        <w:tc>
          <w:tcPr>
            <w:tcW w:w="414" w:type="pct"/>
            <w:tcMar>
              <w:top w:w="43" w:type="dxa"/>
              <w:left w:w="43" w:type="dxa"/>
              <w:bottom w:w="43" w:type="dxa"/>
              <w:right w:w="43" w:type="dxa"/>
            </w:tcMar>
          </w:tcPr>
          <w:p w14:paraId="45E27B0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C96D27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11458DF"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4A24DB5" w14:textId="1A1A2D89" w:rsidR="006471E4" w:rsidRDefault="006471E4" w:rsidP="006471E4">
            <w:pPr>
              <w:rPr>
                <w:rFonts w:ascii="Arial Narrow" w:hAnsi="Arial Narrow"/>
                <w:sz w:val="20"/>
                <w:szCs w:val="20"/>
              </w:rPr>
            </w:pPr>
            <w:r>
              <w:rPr>
                <w:rFonts w:ascii="Arial Narrow" w:hAnsi="Arial Narrow"/>
                <w:sz w:val="20"/>
                <w:szCs w:val="20"/>
              </w:rPr>
              <w:t>See section 2.4.2.5</w:t>
            </w:r>
          </w:p>
          <w:p w14:paraId="418C0BC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first name of the chief state school officer.</w:t>
            </w:r>
          </w:p>
        </w:tc>
        <w:tc>
          <w:tcPr>
            <w:tcW w:w="1249" w:type="pct"/>
            <w:tcMar>
              <w:top w:w="43" w:type="dxa"/>
              <w:left w:w="43" w:type="dxa"/>
              <w:bottom w:w="43" w:type="dxa"/>
              <w:right w:w="43" w:type="dxa"/>
            </w:tcMar>
          </w:tcPr>
          <w:p w14:paraId="34AC5770" w14:textId="77777777" w:rsidR="002A1DC8" w:rsidRPr="0084224F" w:rsidRDefault="002A1DC8" w:rsidP="006E1D0C">
            <w:pPr>
              <w:rPr>
                <w:rFonts w:ascii="Arial Narrow" w:eastAsia="Arial Unicode MS" w:hAnsi="Arial Narrow"/>
                <w:sz w:val="20"/>
                <w:szCs w:val="20"/>
              </w:rPr>
            </w:pPr>
          </w:p>
        </w:tc>
      </w:tr>
      <w:tr w:rsidR="0084224F" w:rsidRPr="0084224F" w14:paraId="55DEB9A8" w14:textId="77777777" w:rsidTr="00864A5E">
        <w:trPr>
          <w:jc w:val="center"/>
        </w:trPr>
        <w:tc>
          <w:tcPr>
            <w:tcW w:w="739" w:type="pct"/>
            <w:tcMar>
              <w:top w:w="43" w:type="dxa"/>
              <w:left w:w="43" w:type="dxa"/>
              <w:bottom w:w="43" w:type="dxa"/>
              <w:right w:w="43" w:type="dxa"/>
            </w:tcMar>
          </w:tcPr>
          <w:p w14:paraId="5AE0FCB2"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Last Name</w:t>
            </w:r>
          </w:p>
        </w:tc>
        <w:tc>
          <w:tcPr>
            <w:tcW w:w="438" w:type="pct"/>
            <w:tcMar>
              <w:top w:w="43" w:type="dxa"/>
              <w:left w:w="43" w:type="dxa"/>
              <w:bottom w:w="43" w:type="dxa"/>
              <w:right w:w="43" w:type="dxa"/>
            </w:tcMar>
          </w:tcPr>
          <w:p w14:paraId="044B30C7"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690</w:t>
            </w:r>
          </w:p>
        </w:tc>
        <w:tc>
          <w:tcPr>
            <w:tcW w:w="414" w:type="pct"/>
            <w:tcMar>
              <w:top w:w="43" w:type="dxa"/>
              <w:left w:w="43" w:type="dxa"/>
              <w:bottom w:w="43" w:type="dxa"/>
              <w:right w:w="43" w:type="dxa"/>
            </w:tcMar>
          </w:tcPr>
          <w:p w14:paraId="539AFC4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BCD6CF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2DAF20A"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74843216"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0E8268A3" w14:textId="38E99B8F" w:rsidR="004B4363" w:rsidRDefault="004B4363" w:rsidP="004B4363">
            <w:pPr>
              <w:rPr>
                <w:rFonts w:ascii="Arial Narrow" w:hAnsi="Arial Narrow"/>
                <w:sz w:val="20"/>
                <w:szCs w:val="20"/>
              </w:rPr>
            </w:pPr>
            <w:r>
              <w:rPr>
                <w:rFonts w:ascii="Arial Narrow" w:hAnsi="Arial Narrow"/>
                <w:sz w:val="20"/>
                <w:szCs w:val="20"/>
              </w:rPr>
              <w:t>See section 2.4.2.5</w:t>
            </w:r>
          </w:p>
          <w:p w14:paraId="3BF4E56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last name of the chief state school officer.</w:t>
            </w:r>
          </w:p>
        </w:tc>
        <w:tc>
          <w:tcPr>
            <w:tcW w:w="1249" w:type="pct"/>
            <w:tcMar>
              <w:top w:w="43" w:type="dxa"/>
              <w:left w:w="43" w:type="dxa"/>
              <w:bottom w:w="43" w:type="dxa"/>
              <w:right w:w="43" w:type="dxa"/>
            </w:tcMar>
          </w:tcPr>
          <w:p w14:paraId="3D1125AA" w14:textId="77777777" w:rsidR="002A1DC8" w:rsidRPr="0084224F" w:rsidRDefault="002A1DC8" w:rsidP="006E1D0C">
            <w:pPr>
              <w:rPr>
                <w:rFonts w:ascii="Arial Narrow" w:eastAsia="Arial Unicode MS" w:hAnsi="Arial Narrow"/>
                <w:sz w:val="20"/>
                <w:szCs w:val="20"/>
              </w:rPr>
            </w:pPr>
          </w:p>
        </w:tc>
      </w:tr>
      <w:tr w:rsidR="0084224F" w:rsidRPr="0084224F" w14:paraId="746413C8" w14:textId="77777777" w:rsidTr="00864A5E">
        <w:trPr>
          <w:jc w:val="center"/>
        </w:trPr>
        <w:tc>
          <w:tcPr>
            <w:tcW w:w="739" w:type="pct"/>
            <w:tcMar>
              <w:top w:w="43" w:type="dxa"/>
              <w:left w:w="43" w:type="dxa"/>
              <w:bottom w:w="43" w:type="dxa"/>
              <w:right w:w="43" w:type="dxa"/>
            </w:tcMar>
          </w:tcPr>
          <w:p w14:paraId="5C854622"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lastRenderedPageBreak/>
              <w:t>DG458</w:t>
            </w:r>
            <w:r w:rsidRPr="0084224F">
              <w:rPr>
                <w:rFonts w:ascii="Arial Narrow" w:hAnsi="Arial Narrow"/>
                <w:sz w:val="20"/>
                <w:szCs w:val="20"/>
              </w:rPr>
              <w:br/>
              <w:t>CSSO Title</w:t>
            </w:r>
          </w:p>
        </w:tc>
        <w:tc>
          <w:tcPr>
            <w:tcW w:w="438" w:type="pct"/>
            <w:tcMar>
              <w:top w:w="43" w:type="dxa"/>
              <w:left w:w="43" w:type="dxa"/>
              <w:bottom w:w="43" w:type="dxa"/>
              <w:right w:w="43" w:type="dxa"/>
            </w:tcMar>
          </w:tcPr>
          <w:p w14:paraId="7FE079F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720</w:t>
            </w:r>
          </w:p>
        </w:tc>
        <w:tc>
          <w:tcPr>
            <w:tcW w:w="414" w:type="pct"/>
            <w:tcMar>
              <w:top w:w="43" w:type="dxa"/>
              <w:left w:w="43" w:type="dxa"/>
              <w:bottom w:w="43" w:type="dxa"/>
              <w:right w:w="43" w:type="dxa"/>
            </w:tcMar>
          </w:tcPr>
          <w:p w14:paraId="61B3DCF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360" w:type="pct"/>
            <w:tcMar>
              <w:top w:w="43" w:type="dxa"/>
              <w:left w:w="43" w:type="dxa"/>
              <w:bottom w:w="43" w:type="dxa"/>
              <w:right w:w="43" w:type="dxa"/>
            </w:tcMar>
          </w:tcPr>
          <w:p w14:paraId="4C318A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3A9EA0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4884C86B" w14:textId="750192BD" w:rsidR="004B4363" w:rsidRDefault="004B4363" w:rsidP="004B4363">
            <w:pPr>
              <w:rPr>
                <w:rFonts w:ascii="Arial Narrow" w:hAnsi="Arial Narrow"/>
                <w:sz w:val="20"/>
                <w:szCs w:val="20"/>
              </w:rPr>
            </w:pPr>
            <w:r>
              <w:rPr>
                <w:rFonts w:ascii="Arial Narrow" w:hAnsi="Arial Narrow"/>
                <w:sz w:val="20"/>
                <w:szCs w:val="20"/>
              </w:rPr>
              <w:t>See section 2.4.2.5</w:t>
            </w:r>
          </w:p>
          <w:p w14:paraId="29098697"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title of the chief state school officer.</w:t>
            </w:r>
          </w:p>
        </w:tc>
        <w:tc>
          <w:tcPr>
            <w:tcW w:w="1249" w:type="pct"/>
            <w:tcMar>
              <w:top w:w="43" w:type="dxa"/>
              <w:left w:w="43" w:type="dxa"/>
              <w:bottom w:w="43" w:type="dxa"/>
              <w:right w:w="43" w:type="dxa"/>
            </w:tcMar>
          </w:tcPr>
          <w:p w14:paraId="6D7D20E6" w14:textId="77777777" w:rsidR="002A1DC8" w:rsidRPr="0084224F" w:rsidRDefault="002A1DC8" w:rsidP="006E1D0C">
            <w:pPr>
              <w:rPr>
                <w:rFonts w:ascii="Arial Narrow" w:eastAsia="Arial Unicode MS" w:hAnsi="Arial Narrow"/>
                <w:sz w:val="20"/>
                <w:szCs w:val="20"/>
              </w:rPr>
            </w:pPr>
          </w:p>
        </w:tc>
      </w:tr>
      <w:tr w:rsidR="0084224F" w:rsidRPr="0084224F" w14:paraId="7BF91A01" w14:textId="77777777" w:rsidTr="00864A5E">
        <w:trPr>
          <w:trHeight w:val="631"/>
          <w:jc w:val="center"/>
        </w:trPr>
        <w:tc>
          <w:tcPr>
            <w:tcW w:w="739" w:type="pct"/>
            <w:tcMar>
              <w:top w:w="43" w:type="dxa"/>
              <w:left w:w="43" w:type="dxa"/>
              <w:bottom w:w="43" w:type="dxa"/>
              <w:right w:w="43" w:type="dxa"/>
            </w:tcMar>
          </w:tcPr>
          <w:p w14:paraId="3E57E627" w14:textId="15C55F83"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Phone Number</w:t>
            </w:r>
          </w:p>
        </w:tc>
        <w:tc>
          <w:tcPr>
            <w:tcW w:w="438" w:type="pct"/>
            <w:tcMar>
              <w:top w:w="43" w:type="dxa"/>
              <w:left w:w="43" w:type="dxa"/>
              <w:bottom w:w="43" w:type="dxa"/>
              <w:right w:w="43" w:type="dxa"/>
            </w:tcMar>
          </w:tcPr>
          <w:p w14:paraId="4D2541CE"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770</w:t>
            </w:r>
          </w:p>
        </w:tc>
        <w:tc>
          <w:tcPr>
            <w:tcW w:w="414" w:type="pct"/>
            <w:tcMar>
              <w:top w:w="43" w:type="dxa"/>
              <w:left w:w="43" w:type="dxa"/>
              <w:bottom w:w="43" w:type="dxa"/>
              <w:right w:w="43" w:type="dxa"/>
            </w:tcMar>
          </w:tcPr>
          <w:p w14:paraId="295A5B4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A6D35D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AB69082"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68D28F2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0CBF49C" w14:textId="58675C09" w:rsidR="004B4363" w:rsidRDefault="004B4363" w:rsidP="004B4363">
            <w:pPr>
              <w:rPr>
                <w:rFonts w:ascii="Arial Narrow" w:hAnsi="Arial Narrow"/>
                <w:sz w:val="20"/>
                <w:szCs w:val="20"/>
              </w:rPr>
            </w:pPr>
            <w:r>
              <w:rPr>
                <w:rFonts w:ascii="Arial Narrow" w:hAnsi="Arial Narrow"/>
                <w:sz w:val="20"/>
                <w:szCs w:val="20"/>
              </w:rPr>
              <w:t>See section 2.4.2.5</w:t>
            </w:r>
          </w:p>
          <w:p w14:paraId="5B73EC26" w14:textId="77777777" w:rsidR="00B73082" w:rsidRDefault="002A1DC8" w:rsidP="006E1D0C">
            <w:pPr>
              <w:rPr>
                <w:rFonts w:ascii="Arial Narrow" w:hAnsi="Arial Narrow"/>
                <w:sz w:val="20"/>
                <w:szCs w:val="20"/>
              </w:rPr>
            </w:pPr>
            <w:r w:rsidRPr="0084224F">
              <w:rPr>
                <w:rFonts w:ascii="Arial Narrow" w:hAnsi="Arial Narrow"/>
                <w:sz w:val="20"/>
                <w:szCs w:val="20"/>
              </w:rPr>
              <w:t xml:space="preserve">The phone number of the chief state school officer. </w:t>
            </w:r>
          </w:p>
          <w:p w14:paraId="093741CE" w14:textId="77777777" w:rsidR="00B73082" w:rsidRDefault="00B73082" w:rsidP="006E1D0C">
            <w:pPr>
              <w:rPr>
                <w:rFonts w:ascii="Arial Narrow" w:hAnsi="Arial Narrow"/>
                <w:sz w:val="20"/>
                <w:szCs w:val="20"/>
              </w:rPr>
            </w:pPr>
          </w:p>
          <w:p w14:paraId="27E420B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75C75AF3" w14:textId="77777777" w:rsidR="002A1DC8" w:rsidRPr="0084224F" w:rsidRDefault="002A1DC8" w:rsidP="006E1D0C">
            <w:pPr>
              <w:rPr>
                <w:rFonts w:ascii="Arial Narrow" w:eastAsia="Arial Unicode MS" w:hAnsi="Arial Narrow"/>
                <w:sz w:val="20"/>
                <w:szCs w:val="20"/>
              </w:rPr>
            </w:pPr>
          </w:p>
        </w:tc>
      </w:tr>
      <w:tr w:rsidR="0084224F" w:rsidRPr="0084224F" w14:paraId="4D92E6C3" w14:textId="77777777" w:rsidTr="00864A5E">
        <w:trPr>
          <w:jc w:val="center"/>
        </w:trPr>
        <w:tc>
          <w:tcPr>
            <w:tcW w:w="739" w:type="pct"/>
            <w:tcMar>
              <w:top w:w="43" w:type="dxa"/>
              <w:left w:w="43" w:type="dxa"/>
              <w:bottom w:w="43" w:type="dxa"/>
              <w:right w:w="43" w:type="dxa"/>
            </w:tcMar>
          </w:tcPr>
          <w:p w14:paraId="1E6790C7"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 xml:space="preserve">CSSO E–mail </w:t>
            </w:r>
          </w:p>
        </w:tc>
        <w:tc>
          <w:tcPr>
            <w:tcW w:w="438" w:type="pct"/>
            <w:tcMar>
              <w:top w:w="43" w:type="dxa"/>
              <w:left w:w="43" w:type="dxa"/>
              <w:bottom w:w="43" w:type="dxa"/>
              <w:right w:w="43" w:type="dxa"/>
            </w:tcMar>
          </w:tcPr>
          <w:p w14:paraId="0629D1E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780</w:t>
            </w:r>
          </w:p>
        </w:tc>
        <w:tc>
          <w:tcPr>
            <w:tcW w:w="414" w:type="pct"/>
            <w:tcMar>
              <w:top w:w="43" w:type="dxa"/>
              <w:left w:w="43" w:type="dxa"/>
              <w:bottom w:w="43" w:type="dxa"/>
              <w:right w:w="43" w:type="dxa"/>
            </w:tcMar>
          </w:tcPr>
          <w:p w14:paraId="0D653EF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002D53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5DF05E7"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37F25858"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6733FFA2" w14:textId="1042BD62" w:rsidR="004B4363" w:rsidRDefault="004B4363" w:rsidP="004B4363">
            <w:pPr>
              <w:rPr>
                <w:rFonts w:ascii="Arial Narrow" w:hAnsi="Arial Narrow"/>
                <w:sz w:val="20"/>
                <w:szCs w:val="20"/>
              </w:rPr>
            </w:pPr>
            <w:r>
              <w:rPr>
                <w:rFonts w:ascii="Arial Narrow" w:hAnsi="Arial Narrow"/>
                <w:sz w:val="20"/>
                <w:szCs w:val="20"/>
              </w:rPr>
              <w:t>See section 2.4.2.5</w:t>
            </w:r>
          </w:p>
          <w:p w14:paraId="50E2D7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e–mail address of the chief state school officer.</w:t>
            </w:r>
          </w:p>
        </w:tc>
        <w:tc>
          <w:tcPr>
            <w:tcW w:w="1249" w:type="pct"/>
            <w:tcMar>
              <w:top w:w="43" w:type="dxa"/>
              <w:left w:w="43" w:type="dxa"/>
              <w:bottom w:w="43" w:type="dxa"/>
              <w:right w:w="43" w:type="dxa"/>
            </w:tcMar>
          </w:tcPr>
          <w:p w14:paraId="2976CC93" w14:textId="77777777" w:rsidR="002A1DC8" w:rsidRPr="0084224F" w:rsidRDefault="002A1DC8" w:rsidP="006E1D0C">
            <w:pPr>
              <w:rPr>
                <w:rFonts w:ascii="Arial Narrow" w:eastAsia="Arial Unicode MS" w:hAnsi="Arial Narrow"/>
                <w:sz w:val="20"/>
                <w:szCs w:val="20"/>
              </w:rPr>
            </w:pPr>
          </w:p>
        </w:tc>
      </w:tr>
      <w:tr w:rsidR="0084224F" w:rsidRPr="0084224F" w14:paraId="2E6BC72A" w14:textId="77777777" w:rsidTr="00864A5E">
        <w:trPr>
          <w:jc w:val="center"/>
        </w:trPr>
        <w:tc>
          <w:tcPr>
            <w:tcW w:w="739" w:type="pct"/>
            <w:tcMar>
              <w:top w:w="43" w:type="dxa"/>
              <w:left w:w="43" w:type="dxa"/>
              <w:bottom w:w="43" w:type="dxa"/>
              <w:right w:w="43" w:type="dxa"/>
            </w:tcMar>
          </w:tcPr>
          <w:p w14:paraId="17ABABF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Explanation</w:t>
            </w:r>
          </w:p>
        </w:tc>
        <w:tc>
          <w:tcPr>
            <w:tcW w:w="438" w:type="pct"/>
            <w:tcMar>
              <w:top w:w="43" w:type="dxa"/>
              <w:left w:w="43" w:type="dxa"/>
              <w:bottom w:w="43" w:type="dxa"/>
              <w:right w:w="43" w:type="dxa"/>
            </w:tcMar>
          </w:tcPr>
          <w:p w14:paraId="2FF2115B" w14:textId="77777777" w:rsidR="002A1DC8" w:rsidRPr="0084224F" w:rsidRDefault="00771CA6" w:rsidP="006E1D0C">
            <w:pPr>
              <w:jc w:val="right"/>
              <w:rPr>
                <w:rFonts w:ascii="Arial Narrow" w:hAnsi="Arial Narrow"/>
                <w:sz w:val="20"/>
                <w:szCs w:val="20"/>
              </w:rPr>
            </w:pPr>
            <w:r>
              <w:rPr>
                <w:rFonts w:ascii="Arial Narrow" w:hAnsi="Arial Narrow"/>
                <w:sz w:val="20"/>
                <w:szCs w:val="20"/>
              </w:rPr>
              <w:t>860</w:t>
            </w:r>
          </w:p>
        </w:tc>
        <w:tc>
          <w:tcPr>
            <w:tcW w:w="414" w:type="pct"/>
            <w:tcMar>
              <w:top w:w="43" w:type="dxa"/>
              <w:left w:w="43" w:type="dxa"/>
              <w:bottom w:w="43" w:type="dxa"/>
              <w:right w:w="43" w:type="dxa"/>
            </w:tcMar>
          </w:tcPr>
          <w:p w14:paraId="7490A0FA" w14:textId="77777777" w:rsidR="002A1DC8" w:rsidRPr="0084224F" w:rsidRDefault="002A1DC8" w:rsidP="006E1D0C">
            <w:pPr>
              <w:jc w:val="right"/>
              <w:rPr>
                <w:rFonts w:ascii="Arial Narrow" w:hAnsi="Arial Narrow"/>
                <w:sz w:val="20"/>
                <w:szCs w:val="20"/>
              </w:rPr>
            </w:pPr>
            <w:r w:rsidRPr="0084224F">
              <w:rPr>
                <w:rFonts w:ascii="Arial Narrow" w:hAnsi="Arial Narrow"/>
                <w:sz w:val="20"/>
                <w:szCs w:val="20"/>
              </w:rPr>
              <w:t>200</w:t>
            </w:r>
          </w:p>
        </w:tc>
        <w:tc>
          <w:tcPr>
            <w:tcW w:w="360" w:type="pct"/>
            <w:tcMar>
              <w:top w:w="43" w:type="dxa"/>
              <w:left w:w="43" w:type="dxa"/>
              <w:bottom w:w="43" w:type="dxa"/>
              <w:right w:w="43" w:type="dxa"/>
            </w:tcMar>
          </w:tcPr>
          <w:p w14:paraId="6B7C9D9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6B7878C"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69D7D4E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Text field for state use.</w:t>
            </w:r>
          </w:p>
        </w:tc>
        <w:tc>
          <w:tcPr>
            <w:tcW w:w="1249" w:type="pct"/>
            <w:tcMar>
              <w:top w:w="43" w:type="dxa"/>
              <w:left w:w="43" w:type="dxa"/>
              <w:bottom w:w="43" w:type="dxa"/>
              <w:right w:w="43" w:type="dxa"/>
            </w:tcMar>
          </w:tcPr>
          <w:p w14:paraId="180FBA53" w14:textId="77777777" w:rsidR="002A1DC8" w:rsidRPr="0084224F" w:rsidRDefault="002A1DC8" w:rsidP="006E1D0C">
            <w:pPr>
              <w:rPr>
                <w:rFonts w:ascii="Arial Narrow" w:eastAsia="Arial Unicode MS" w:hAnsi="Arial Narrow"/>
                <w:sz w:val="20"/>
                <w:szCs w:val="20"/>
              </w:rPr>
            </w:pPr>
          </w:p>
        </w:tc>
      </w:tr>
      <w:tr w:rsidR="0084224F" w:rsidRPr="0084224F" w14:paraId="6E3643B0" w14:textId="77777777" w:rsidTr="00864A5E">
        <w:trPr>
          <w:jc w:val="center"/>
        </w:trPr>
        <w:tc>
          <w:tcPr>
            <w:tcW w:w="739" w:type="pct"/>
            <w:tcMar>
              <w:top w:w="43" w:type="dxa"/>
              <w:left w:w="43" w:type="dxa"/>
              <w:bottom w:w="43" w:type="dxa"/>
              <w:right w:w="43" w:type="dxa"/>
            </w:tcMar>
          </w:tcPr>
          <w:p w14:paraId="77C454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38" w:type="pct"/>
            <w:tcMar>
              <w:top w:w="43" w:type="dxa"/>
              <w:left w:w="43" w:type="dxa"/>
              <w:bottom w:w="43" w:type="dxa"/>
              <w:right w:w="43" w:type="dxa"/>
            </w:tcMar>
          </w:tcPr>
          <w:p w14:paraId="41F9CFB3" w14:textId="77777777" w:rsidR="002A1DC8" w:rsidRDefault="00771CA6" w:rsidP="006E1D0C">
            <w:pPr>
              <w:jc w:val="right"/>
              <w:rPr>
                <w:rFonts w:ascii="Arial Narrow" w:eastAsia="Arial Unicode MS" w:hAnsi="Arial Narrow"/>
                <w:sz w:val="20"/>
                <w:szCs w:val="20"/>
              </w:rPr>
            </w:pPr>
            <w:r>
              <w:rPr>
                <w:rFonts w:ascii="Arial Narrow" w:eastAsia="Arial Unicode MS" w:hAnsi="Arial Narrow"/>
                <w:sz w:val="20"/>
                <w:szCs w:val="20"/>
              </w:rPr>
              <w:t>1060</w:t>
            </w:r>
          </w:p>
          <w:p w14:paraId="27A1DF45" w14:textId="77777777" w:rsidR="00771CA6" w:rsidRPr="0084224F" w:rsidRDefault="00771CA6" w:rsidP="006E1D0C">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07FF1A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60" w:type="pct"/>
            <w:tcMar>
              <w:top w:w="43" w:type="dxa"/>
              <w:left w:w="43" w:type="dxa"/>
              <w:bottom w:w="43" w:type="dxa"/>
              <w:right w:w="43" w:type="dxa"/>
            </w:tcMar>
          </w:tcPr>
          <w:p w14:paraId="60A2E9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c>
          <w:tcPr>
            <w:tcW w:w="337" w:type="pct"/>
            <w:tcMar>
              <w:top w:w="43" w:type="dxa"/>
              <w:left w:w="43" w:type="dxa"/>
              <w:bottom w:w="43" w:type="dxa"/>
              <w:right w:w="43" w:type="dxa"/>
            </w:tcMar>
          </w:tcPr>
          <w:p w14:paraId="64D3895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247A9F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1249" w:type="pct"/>
            <w:tcMar>
              <w:top w:w="43" w:type="dxa"/>
              <w:left w:w="43" w:type="dxa"/>
              <w:bottom w:w="43" w:type="dxa"/>
              <w:right w:w="43" w:type="dxa"/>
            </w:tcMar>
          </w:tcPr>
          <w:p w14:paraId="32512647" w14:textId="77777777" w:rsidR="002A1DC8" w:rsidRPr="0084224F" w:rsidRDefault="002A1DC8" w:rsidP="006E1D0C">
            <w:pPr>
              <w:rPr>
                <w:rFonts w:ascii="Arial Narrow" w:eastAsia="Arial Unicode MS" w:hAnsi="Arial Narrow"/>
                <w:sz w:val="20"/>
                <w:szCs w:val="20"/>
              </w:rPr>
            </w:pPr>
          </w:p>
        </w:tc>
      </w:tr>
    </w:tbl>
    <w:p w14:paraId="32CFA53C" w14:textId="77777777" w:rsidR="002A1DC8" w:rsidRPr="00E36DDD" w:rsidRDefault="002A1DC8" w:rsidP="002A1DC8">
      <w:pPr>
        <w:rPr>
          <w:sz w:val="22"/>
        </w:rPr>
      </w:pPr>
    </w:p>
    <w:p w14:paraId="6302B0A8" w14:textId="5FBA3E37"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9401045" w14:textId="77777777" w:rsidR="00771CA6" w:rsidRDefault="00771CA6" w:rsidP="002A1DC8">
      <w:pPr>
        <w:rPr>
          <w:b/>
          <w:sz w:val="20"/>
          <w:szCs w:val="20"/>
        </w:rPr>
      </w:pPr>
    </w:p>
    <w:p w14:paraId="29BD0ED8"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3–2: </w:t>
      </w:r>
      <w:r w:rsidR="000C25B7">
        <w:rPr>
          <w:b/>
          <w:sz w:val="20"/>
          <w:szCs w:val="20"/>
        </w:rPr>
        <w:t xml:space="preserve">SEA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data record example"/>
        <w:tblDescription w:val="format, example"/>
      </w:tblPr>
      <w:tblGrid>
        <w:gridCol w:w="1098"/>
        <w:gridCol w:w="8478"/>
      </w:tblGrid>
      <w:tr w:rsidR="002A1DC8" w:rsidRPr="00771CA6" w14:paraId="42842FBD" w14:textId="77777777" w:rsidTr="006E1D0C">
        <w:tc>
          <w:tcPr>
            <w:tcW w:w="1098" w:type="dxa"/>
          </w:tcPr>
          <w:p w14:paraId="54EF3DF9" w14:textId="10CE22E2" w:rsidR="0001609C" w:rsidRPr="00771CA6" w:rsidRDefault="002A1DC8" w:rsidP="006E1D0C">
            <w:pPr>
              <w:rPr>
                <w:rFonts w:ascii="Arial Narrow" w:hAnsi="Arial Narrow"/>
                <w:noProof/>
                <w:sz w:val="22"/>
                <w:szCs w:val="22"/>
              </w:rPr>
            </w:pPr>
            <w:r w:rsidRPr="00771CA6">
              <w:rPr>
                <w:rFonts w:ascii="Arial Narrow" w:hAnsi="Arial Narrow"/>
                <w:noProof/>
                <w:sz w:val="22"/>
                <w:szCs w:val="22"/>
              </w:rPr>
              <w:t>Format</w:t>
            </w:r>
          </w:p>
        </w:tc>
        <w:tc>
          <w:tcPr>
            <w:tcW w:w="8478" w:type="dxa"/>
          </w:tcPr>
          <w:p w14:paraId="79295A90" w14:textId="0A648848" w:rsidR="002A1DC8" w:rsidRPr="004B4363" w:rsidRDefault="002A1DC8" w:rsidP="004B4363">
            <w:pPr>
              <w:rPr>
                <w:rFonts w:ascii="Arial Narrow" w:hAnsi="Arial Narrow"/>
                <w:noProof/>
                <w:sz w:val="22"/>
                <w:szCs w:val="22"/>
              </w:rPr>
            </w:pPr>
            <w:r w:rsidRPr="004B4363">
              <w:rPr>
                <w:rFonts w:ascii="Arial Narrow" w:hAnsi="Arial Narrow"/>
                <w:noProof/>
                <w:sz w:val="22"/>
                <w:szCs w:val="22"/>
              </w:rPr>
              <w:t>File Record Number,State Code,State Agency Number,Filler,Filler,Filler,Filler,</w:t>
            </w:r>
            <w:r w:rsidR="004B4363" w:rsidRPr="004B4363">
              <w:rPr>
                <w:rFonts w:ascii="Arial Narrow" w:hAnsi="Arial Narrow"/>
                <w:sz w:val="22"/>
                <w:szCs w:val="22"/>
              </w:rPr>
              <w:t xml:space="preserve"> Education Entity Name - </w:t>
            </w:r>
            <w:proofErr w:type="spellStart"/>
            <w:r w:rsidR="004B4363" w:rsidRPr="004B4363">
              <w:rPr>
                <w:rFonts w:ascii="Arial Narrow" w:hAnsi="Arial Narrow"/>
                <w:sz w:val="22"/>
                <w:szCs w:val="22"/>
              </w:rPr>
              <w:t>SEA</w:t>
            </w:r>
            <w:r w:rsidRPr="004B4363">
              <w:rPr>
                <w:rFonts w:ascii="Arial Narrow" w:hAnsi="Arial Narrow"/>
                <w:noProof/>
                <w:sz w:val="22"/>
                <w:szCs w:val="22"/>
              </w:rPr>
              <w:t>,Web</w:t>
            </w:r>
            <w:proofErr w:type="spellEnd"/>
            <w:r w:rsidRPr="004B4363">
              <w:rPr>
                <w:rFonts w:ascii="Arial Narrow" w:hAnsi="Arial Narrow"/>
                <w:noProof/>
                <w:sz w:val="22"/>
                <w:szCs w:val="22"/>
              </w:rPr>
              <w:t xml:space="preserve"> Site Address - SEA,Telephone - SEA,</w:t>
            </w:r>
            <w:r w:rsidR="004B4363" w:rsidRPr="004B4363">
              <w:rPr>
                <w:rFonts w:ascii="Arial Narrow" w:hAnsi="Arial Narrow"/>
                <w:sz w:val="22"/>
                <w:szCs w:val="22"/>
              </w:rPr>
              <w:t xml:space="preserve">Address Mailing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Mailing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Mailing - SEA</w:t>
            </w:r>
            <w:r w:rsidRPr="004B4363">
              <w:rPr>
                <w:rFonts w:ascii="Arial Narrow" w:hAnsi="Arial Narrow"/>
                <w:noProof/>
                <w:sz w:val="22"/>
                <w:szCs w:val="22"/>
              </w:rPr>
              <w:t>,</w:t>
            </w:r>
            <w:r w:rsidR="004B4363" w:rsidRPr="004B4363">
              <w:rPr>
                <w:rFonts w:ascii="Arial Narrow" w:hAnsi="Arial Narrow"/>
                <w:sz w:val="22"/>
                <w:szCs w:val="22"/>
              </w:rPr>
              <w:t>ZIP Code Mailing – SEA</w:t>
            </w:r>
            <w:r w:rsidRPr="004B4363">
              <w:rPr>
                <w:rFonts w:ascii="Arial Narrow" w:hAnsi="Arial Narrow"/>
                <w:noProof/>
                <w:sz w:val="22"/>
                <w:szCs w:val="22"/>
              </w:rPr>
              <w:t>,</w:t>
            </w:r>
            <w:r w:rsidR="004B4363" w:rsidRPr="004B4363">
              <w:rPr>
                <w:rFonts w:ascii="Arial Narrow" w:hAnsi="Arial Narrow"/>
                <w:sz w:val="22"/>
                <w:szCs w:val="22"/>
                <w:lang w:val="fr-FR"/>
              </w:rPr>
              <w:t>ZIP Code Plus 4 Mailing - SEA</w:t>
            </w:r>
            <w:r w:rsidRPr="004B4363">
              <w:rPr>
                <w:rFonts w:ascii="Arial Narrow" w:hAnsi="Arial Narrow"/>
                <w:noProof/>
                <w:sz w:val="22"/>
                <w:szCs w:val="22"/>
              </w:rPr>
              <w:t>,</w:t>
            </w:r>
            <w:r w:rsidR="004B4363" w:rsidRPr="004B4363">
              <w:rPr>
                <w:rFonts w:ascii="Arial Narrow" w:hAnsi="Arial Narrow"/>
                <w:sz w:val="22"/>
                <w:szCs w:val="22"/>
              </w:rPr>
              <w:t xml:space="preserve">Address Location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Location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Location - SEA</w:t>
            </w:r>
            <w:r w:rsidRPr="004B4363">
              <w:rPr>
                <w:rFonts w:ascii="Arial Narrow" w:hAnsi="Arial Narrow"/>
                <w:noProof/>
                <w:sz w:val="22"/>
                <w:szCs w:val="22"/>
              </w:rPr>
              <w:t>,</w:t>
            </w:r>
            <w:r w:rsidR="004B4363" w:rsidRPr="004B4363">
              <w:rPr>
                <w:rFonts w:ascii="Arial Narrow" w:hAnsi="Arial Narrow"/>
                <w:sz w:val="22"/>
                <w:szCs w:val="22"/>
              </w:rPr>
              <w:t>ZIP Code Location - SEA</w:t>
            </w:r>
            <w:r w:rsidRPr="004B4363">
              <w:rPr>
                <w:rFonts w:ascii="Arial Narrow" w:hAnsi="Arial Narrow"/>
                <w:noProof/>
                <w:sz w:val="22"/>
                <w:szCs w:val="22"/>
              </w:rPr>
              <w:t>,</w:t>
            </w:r>
            <w:r w:rsidR="004B4363" w:rsidRPr="004B4363">
              <w:rPr>
                <w:rFonts w:ascii="Arial Narrow" w:hAnsi="Arial Narrow"/>
                <w:sz w:val="22"/>
                <w:szCs w:val="22"/>
                <w:lang w:val="fr-FR"/>
              </w:rPr>
              <w:t>ZIP Code Plus 4 Location - SEA</w:t>
            </w:r>
            <w:r w:rsidRPr="004B4363">
              <w:rPr>
                <w:rFonts w:ascii="Arial Narrow" w:hAnsi="Arial Narrow"/>
                <w:noProof/>
                <w:sz w:val="22"/>
                <w:szCs w:val="22"/>
              </w:rPr>
              <w:t>,CSSO First Name,CSSO Last Name,CSSO Titl</w:t>
            </w:r>
            <w:r w:rsidR="004B4363" w:rsidRPr="004B4363">
              <w:rPr>
                <w:rFonts w:ascii="Arial Narrow" w:hAnsi="Arial Narrow"/>
                <w:noProof/>
                <w:sz w:val="22"/>
                <w:szCs w:val="22"/>
              </w:rPr>
              <w:t>e,CSSO Phone Number,CSSO E-mail</w:t>
            </w:r>
            <w:r w:rsidRPr="004B4363">
              <w:rPr>
                <w:rFonts w:ascii="Arial Narrow" w:hAnsi="Arial Narrow"/>
                <w:noProof/>
                <w:sz w:val="22"/>
                <w:szCs w:val="22"/>
              </w:rPr>
              <w:t>,Explanation</w:t>
            </w:r>
            <w:r w:rsidRPr="004B4363">
              <w:rPr>
                <w:rFonts w:ascii="Arial Narrow" w:hAnsi="Arial Narrow"/>
                <w:sz w:val="22"/>
                <w:szCs w:val="22"/>
              </w:rPr>
              <w:t>,Carriage Return / Line Feed (CRLF)</w:t>
            </w:r>
            <w:r w:rsidRPr="004B4363">
              <w:rPr>
                <w:rFonts w:ascii="Arial Narrow" w:hAnsi="Arial Narrow"/>
                <w:noProof/>
                <w:sz w:val="22"/>
                <w:szCs w:val="22"/>
              </w:rPr>
              <w:t xml:space="preserve"> </w:t>
            </w:r>
          </w:p>
        </w:tc>
      </w:tr>
      <w:tr w:rsidR="002A1DC8" w:rsidRPr="00771CA6" w14:paraId="4C4CE86D" w14:textId="77777777" w:rsidTr="006E1D0C">
        <w:tc>
          <w:tcPr>
            <w:tcW w:w="1098" w:type="dxa"/>
          </w:tcPr>
          <w:p w14:paraId="64282F03"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Example</w:t>
            </w:r>
          </w:p>
        </w:tc>
        <w:tc>
          <w:tcPr>
            <w:tcW w:w="8478" w:type="dxa"/>
          </w:tcPr>
          <w:p w14:paraId="74A07F9F"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 xml:space="preserve">1,80,01,,,,,Euphoria State Education Agency,www.doe.k12.eu.us,5552104958,PO Box 1650,Drawer 300,Bin 5,Commons Station,EU,12345,1234,123 Elm Street,STE900,Commons Station,EU,12345,1234,John,Doe,Director of Education,9998675309,johndoe@euphoria.gov,explanation¶ </w:t>
            </w:r>
          </w:p>
        </w:tc>
      </w:tr>
    </w:tbl>
    <w:p w14:paraId="3D7D8C91" w14:textId="3771900D" w:rsidR="002A1DC8" w:rsidRPr="00E36DDD" w:rsidRDefault="002A1DC8" w:rsidP="000A544D">
      <w:pPr>
        <w:pStyle w:val="Heading2"/>
        <w:numPr>
          <w:ilvl w:val="0"/>
          <w:numId w:val="0"/>
        </w:numPr>
      </w:pPr>
      <w:r w:rsidRPr="00E36DDD">
        <w:br w:type="page"/>
      </w:r>
      <w:bookmarkStart w:id="325" w:name="_Toc525810944"/>
      <w:r w:rsidR="00E36DDD">
        <w:lastRenderedPageBreak/>
        <w:t xml:space="preserve">D.2 </w:t>
      </w:r>
      <w:r w:rsidR="00282A38" w:rsidRPr="00E36DDD">
        <w:t>L</w:t>
      </w:r>
      <w:r w:rsidR="00982D39">
        <w:t>EA</w:t>
      </w:r>
      <w:r w:rsidR="00282A38" w:rsidRPr="00E36DDD">
        <w:t xml:space="preserve"> Directory File</w:t>
      </w:r>
      <w:bookmarkEnd w:id="325"/>
      <w:r w:rsidR="00282A38" w:rsidRPr="00E36DDD">
        <w:t xml:space="preserve"> </w:t>
      </w:r>
    </w:p>
    <w:p w14:paraId="148670E4" w14:textId="77777777" w:rsidR="002A1DC8" w:rsidRPr="00E36DDD" w:rsidRDefault="002A1DC8" w:rsidP="002A1DC8">
      <w:r w:rsidRPr="00E36DDD">
        <w:t xml:space="preserve">All LEA directory data are specific to a school year; therefore, states must submit a complete LEA directory each school year. </w:t>
      </w:r>
    </w:p>
    <w:p w14:paraId="04A5A8FB" w14:textId="77777777" w:rsidR="002A1DC8" w:rsidRPr="00E36DDD" w:rsidRDefault="002A1DC8" w:rsidP="002A1DC8"/>
    <w:p w14:paraId="625069F7" w14:textId="77777777" w:rsidR="002A1DC8" w:rsidRPr="00E36DDD" w:rsidRDefault="002A1DC8" w:rsidP="002A1DC8">
      <w:r w:rsidRPr="00E36DDD">
        <w:t>This section describes the fixed file and delimited file specifications used to transmit information pertaining to the LEA Directory File. The file type is specified in the header record.</w:t>
      </w:r>
    </w:p>
    <w:p w14:paraId="41FE1F31" w14:textId="77777777" w:rsidR="002A1DC8" w:rsidRPr="00E36DDD" w:rsidRDefault="002A1DC8" w:rsidP="002A1DC8"/>
    <w:p w14:paraId="4CFF7B4F" w14:textId="0E3C8BEF" w:rsidR="002A1DC8" w:rsidRPr="00E36DDD" w:rsidRDefault="002A1DC8" w:rsidP="002A1DC8">
      <w:r w:rsidRPr="00E36DDD">
        <w:t xml:space="preserve">The "Pop" column in the header and data records is coded as follows: </w:t>
      </w:r>
    </w:p>
    <w:p w14:paraId="002A5DBF" w14:textId="77777777" w:rsidR="002A1DC8" w:rsidRPr="00E36DDD" w:rsidRDefault="002A1DC8" w:rsidP="00581EE3">
      <w:pPr>
        <w:ind w:firstLine="720"/>
      </w:pPr>
      <w:r w:rsidRPr="00E36DDD">
        <w:t xml:space="preserve">M - Mandatory, this field must always be populated </w:t>
      </w:r>
    </w:p>
    <w:p w14:paraId="62FE84D9" w14:textId="77777777" w:rsidR="002A1DC8" w:rsidRDefault="002A1DC8" w:rsidP="00581EE3">
      <w:pPr>
        <w:ind w:firstLine="720"/>
      </w:pPr>
      <w:r w:rsidRPr="00E36DDD">
        <w:t>O - Optional, data in this field are optional</w:t>
      </w:r>
    </w:p>
    <w:p w14:paraId="2096DD51" w14:textId="723EBFC7" w:rsidR="00435364" w:rsidRDefault="00435364" w:rsidP="00581EE3">
      <w:pPr>
        <w:ind w:firstLine="720"/>
      </w:pPr>
      <w:r>
        <w:t>N</w:t>
      </w:r>
      <w:r w:rsidRPr="00E36DDD">
        <w:t xml:space="preserve"> – Submitted if LEA has been assigned an NCES ID</w:t>
      </w:r>
    </w:p>
    <w:p w14:paraId="0283A835" w14:textId="2B7FCA74" w:rsidR="00435364" w:rsidRDefault="00435364" w:rsidP="00581EE3">
      <w:pPr>
        <w:ind w:firstLine="720"/>
      </w:pPr>
      <w:r>
        <w:t>U</w:t>
      </w:r>
      <w:r w:rsidRPr="00E36DDD">
        <w:t xml:space="preserve"> – Submitted if LEA </w:t>
      </w:r>
      <w:r>
        <w:t>is updating operational status</w:t>
      </w:r>
    </w:p>
    <w:p w14:paraId="000F2C29" w14:textId="77EDC674" w:rsidR="00435364" w:rsidRDefault="00435364" w:rsidP="00581EE3">
      <w:pPr>
        <w:ind w:firstLine="720"/>
      </w:pPr>
      <w:r>
        <w:t>S</w:t>
      </w:r>
      <w:r w:rsidRPr="00E36DDD">
        <w:t xml:space="preserve"> – Submitted if LEA </w:t>
      </w:r>
      <w:r>
        <w:t>is changing state identifier ID (DG4)</w:t>
      </w:r>
    </w:p>
    <w:p w14:paraId="77E3372A" w14:textId="77777777" w:rsidR="00E0727A" w:rsidRPr="00E36DDD" w:rsidRDefault="00E0727A" w:rsidP="00581EE3">
      <w:pPr>
        <w:ind w:firstLine="720"/>
      </w:pPr>
    </w:p>
    <w:p w14:paraId="58B36A8B" w14:textId="77777777" w:rsidR="002A1DC8" w:rsidRPr="00E36DDD" w:rsidRDefault="0000505D" w:rsidP="009262D6">
      <w:pPr>
        <w:pStyle w:val="Heading3"/>
        <w:numPr>
          <w:ilvl w:val="0"/>
          <w:numId w:val="0"/>
        </w:numPr>
      </w:pPr>
      <w:bookmarkStart w:id="326" w:name="_Toc525810945"/>
      <w:r>
        <w:t xml:space="preserve">D.2.1 </w:t>
      </w:r>
      <w:r w:rsidR="00282A38">
        <w:t xml:space="preserve">  </w:t>
      </w:r>
      <w:r w:rsidR="002A1DC8" w:rsidRPr="00E36DDD">
        <w:t>Guidance for Submitting the LEA Directory File</w:t>
      </w:r>
      <w:bookmarkEnd w:id="326"/>
    </w:p>
    <w:p w14:paraId="760B4EE7" w14:textId="77777777" w:rsidR="002A1DC8" w:rsidRPr="00E36DDD" w:rsidRDefault="002A1DC8" w:rsidP="002A1DC8">
      <w:r w:rsidRPr="00E36DDD">
        <w:t>The LEA Directory file contains the following data groups:</w:t>
      </w:r>
    </w:p>
    <w:p w14:paraId="2ADEF027" w14:textId="2FA785A6" w:rsidR="002A1DC8" w:rsidRPr="00E36DDD" w:rsidRDefault="002A1DC8" w:rsidP="002A1DC8"/>
    <w:p w14:paraId="45AFC1F0" w14:textId="77777777" w:rsidR="002A1DC8" w:rsidRPr="00E36DDD" w:rsidRDefault="002A1DC8" w:rsidP="002A1DC8">
      <w:pPr>
        <w:ind w:left="360"/>
      </w:pPr>
      <w:r w:rsidRPr="00E36DDD">
        <w:t>Unique Identifiers</w:t>
      </w:r>
    </w:p>
    <w:p w14:paraId="02AFEFC1" w14:textId="6312E802" w:rsidR="002A1DC8" w:rsidRPr="00E36DDD" w:rsidRDefault="002A1DC8" w:rsidP="00066B94">
      <w:pPr>
        <w:numPr>
          <w:ilvl w:val="0"/>
          <w:numId w:val="23"/>
        </w:numPr>
      </w:pPr>
      <w:r w:rsidRPr="00E36DDD">
        <w:t>State Code (DG559)</w:t>
      </w:r>
    </w:p>
    <w:p w14:paraId="328D713E" w14:textId="75CE66DD" w:rsidR="002A1DC8" w:rsidRPr="00E36DDD" w:rsidRDefault="002A1DC8" w:rsidP="00066B94">
      <w:pPr>
        <w:numPr>
          <w:ilvl w:val="0"/>
          <w:numId w:val="23"/>
        </w:numPr>
      </w:pPr>
      <w:r w:rsidRPr="00E36DDD">
        <w:t xml:space="preserve">Education Entity Name (DG7) </w:t>
      </w:r>
    </w:p>
    <w:p w14:paraId="773E1EDB" w14:textId="473D4C4D" w:rsidR="002A1DC8" w:rsidRPr="00E36DDD" w:rsidRDefault="002A1DC8" w:rsidP="00066B94">
      <w:pPr>
        <w:numPr>
          <w:ilvl w:val="0"/>
          <w:numId w:val="23"/>
        </w:numPr>
      </w:pPr>
      <w:r w:rsidRPr="00E36DDD">
        <w:t>State Agency Number (DG570)</w:t>
      </w:r>
    </w:p>
    <w:p w14:paraId="2532A568" w14:textId="0406C6F7" w:rsidR="002A1DC8" w:rsidRPr="00E36DDD" w:rsidRDefault="002A1DC8" w:rsidP="00066B94">
      <w:pPr>
        <w:numPr>
          <w:ilvl w:val="0"/>
          <w:numId w:val="23"/>
        </w:numPr>
      </w:pPr>
      <w:r w:rsidRPr="00E36DDD">
        <w:t>LEA Identifier (State) (DG4)</w:t>
      </w:r>
    </w:p>
    <w:p w14:paraId="23004559" w14:textId="3F4F6520" w:rsidR="002A1DC8" w:rsidRPr="00E36DDD" w:rsidRDefault="002A1DC8" w:rsidP="00066B94">
      <w:pPr>
        <w:numPr>
          <w:ilvl w:val="0"/>
          <w:numId w:val="23"/>
        </w:numPr>
      </w:pPr>
      <w:r w:rsidRPr="00E36DDD">
        <w:t>LEA Identifier (NCES) (DG1)</w:t>
      </w:r>
    </w:p>
    <w:p w14:paraId="5C713482" w14:textId="77777777" w:rsidR="002A1DC8" w:rsidRPr="00E36DDD" w:rsidRDefault="002A1DC8" w:rsidP="00066B94">
      <w:pPr>
        <w:numPr>
          <w:ilvl w:val="0"/>
          <w:numId w:val="23"/>
        </w:numPr>
      </w:pPr>
      <w:r w:rsidRPr="00E36DDD">
        <w:t>If LEA type 2 or 3, then</w:t>
      </w:r>
    </w:p>
    <w:p w14:paraId="7DF83C82" w14:textId="1A3B3EFC" w:rsidR="002A1DC8" w:rsidRPr="00E36DDD" w:rsidRDefault="002A1DC8" w:rsidP="00066B94">
      <w:pPr>
        <w:numPr>
          <w:ilvl w:val="1"/>
          <w:numId w:val="23"/>
        </w:numPr>
      </w:pPr>
      <w:r w:rsidRPr="00E36DDD">
        <w:t>Supervisory Union Identification Number (DG551)</w:t>
      </w:r>
    </w:p>
    <w:p w14:paraId="37364CE6" w14:textId="77777777" w:rsidR="002A1DC8" w:rsidRPr="00E36DDD" w:rsidRDefault="002A1DC8" w:rsidP="002A1DC8"/>
    <w:p w14:paraId="3930EF31" w14:textId="77777777" w:rsidR="002A1DC8" w:rsidRPr="00E36DDD" w:rsidRDefault="002A1DC8" w:rsidP="002A1DC8">
      <w:pPr>
        <w:ind w:left="360"/>
      </w:pPr>
      <w:r w:rsidRPr="00E36DDD">
        <w:t>Contact information</w:t>
      </w:r>
    </w:p>
    <w:p w14:paraId="25550A43" w14:textId="11BB3C54" w:rsidR="002A1DC8" w:rsidRPr="00E36DDD" w:rsidRDefault="002A1DC8" w:rsidP="00066B94">
      <w:pPr>
        <w:numPr>
          <w:ilvl w:val="0"/>
          <w:numId w:val="23"/>
        </w:numPr>
      </w:pPr>
      <w:r w:rsidRPr="00E36DDD">
        <w:t>Address Mailing (DG8)</w:t>
      </w:r>
    </w:p>
    <w:p w14:paraId="4A776F8D" w14:textId="20D9B3B0" w:rsidR="002A1DC8" w:rsidRPr="00E36DDD" w:rsidRDefault="002A1DC8" w:rsidP="00066B94">
      <w:pPr>
        <w:numPr>
          <w:ilvl w:val="0"/>
          <w:numId w:val="23"/>
        </w:numPr>
      </w:pPr>
      <w:r w:rsidRPr="00E36DDD">
        <w:t>Address Location (DG9)</w:t>
      </w:r>
    </w:p>
    <w:p w14:paraId="62FF4B70" w14:textId="35EBB01D" w:rsidR="002A1DC8" w:rsidRPr="00E36DDD" w:rsidRDefault="002A1DC8" w:rsidP="00066B94">
      <w:pPr>
        <w:numPr>
          <w:ilvl w:val="0"/>
          <w:numId w:val="23"/>
        </w:numPr>
      </w:pPr>
      <w:r w:rsidRPr="00E36DDD">
        <w:t>Telephone - Education Entity (DG10)</w:t>
      </w:r>
    </w:p>
    <w:p w14:paraId="76FDF202" w14:textId="4EE021CC" w:rsidR="002A1DC8" w:rsidRDefault="002A1DC8" w:rsidP="00066B94">
      <w:pPr>
        <w:numPr>
          <w:ilvl w:val="0"/>
          <w:numId w:val="23"/>
        </w:numPr>
      </w:pPr>
      <w:r w:rsidRPr="00E36DDD">
        <w:t>Web Site Address (DG11)</w:t>
      </w:r>
    </w:p>
    <w:p w14:paraId="711706A3" w14:textId="30E7B583" w:rsidR="00435364" w:rsidRDefault="00435364" w:rsidP="00435364">
      <w:pPr>
        <w:numPr>
          <w:ilvl w:val="0"/>
          <w:numId w:val="23"/>
        </w:numPr>
      </w:pPr>
      <w:r w:rsidRPr="00E36DDD">
        <w:t>Out of State Indicator (DG669)</w:t>
      </w:r>
    </w:p>
    <w:p w14:paraId="2B90E7BD" w14:textId="77777777" w:rsidR="00435364" w:rsidRDefault="00435364" w:rsidP="00435364">
      <w:pPr>
        <w:ind w:left="360"/>
      </w:pPr>
    </w:p>
    <w:p w14:paraId="5DE74AF7" w14:textId="77777777" w:rsidR="002A1DC8" w:rsidRPr="00E36DDD" w:rsidRDefault="002A1DC8" w:rsidP="002A1DC8">
      <w:pPr>
        <w:ind w:left="360"/>
      </w:pPr>
      <w:r w:rsidRPr="00E36DDD">
        <w:t>Descriptive Information</w:t>
      </w:r>
    </w:p>
    <w:p w14:paraId="0D33C797" w14:textId="45842A21" w:rsidR="002A1DC8" w:rsidRPr="00E36DDD" w:rsidRDefault="002A1DC8" w:rsidP="00066B94">
      <w:pPr>
        <w:numPr>
          <w:ilvl w:val="0"/>
          <w:numId w:val="23"/>
        </w:numPr>
      </w:pPr>
      <w:r w:rsidRPr="00E36DDD">
        <w:t>Operational Status - LEA (DG16)</w:t>
      </w:r>
    </w:p>
    <w:p w14:paraId="167CA7E0" w14:textId="77777777" w:rsidR="002A1DC8" w:rsidRPr="00E36DDD" w:rsidRDefault="002A1DC8" w:rsidP="00066B94">
      <w:pPr>
        <w:numPr>
          <w:ilvl w:val="1"/>
          <w:numId w:val="23"/>
        </w:numPr>
      </w:pPr>
      <w:r w:rsidRPr="00E36DDD">
        <w:t>S</w:t>
      </w:r>
      <w:r w:rsidR="00850218">
        <w:t xml:space="preserve">chool </w:t>
      </w:r>
      <w:r w:rsidRPr="00E36DDD">
        <w:t>Y</w:t>
      </w:r>
      <w:r w:rsidR="00850218">
        <w:t>ear</w:t>
      </w:r>
      <w:r w:rsidRPr="00E36DDD">
        <w:t xml:space="preserve"> Start</w:t>
      </w:r>
    </w:p>
    <w:p w14:paraId="474102CF" w14:textId="77777777" w:rsidR="002A1DC8" w:rsidRPr="00E36DDD" w:rsidRDefault="002A1DC8" w:rsidP="00066B94">
      <w:pPr>
        <w:numPr>
          <w:ilvl w:val="1"/>
          <w:numId w:val="23"/>
        </w:numPr>
      </w:pPr>
      <w:r w:rsidRPr="00E36DDD">
        <w:t>Updated</w:t>
      </w:r>
    </w:p>
    <w:p w14:paraId="24158F26" w14:textId="141BDDB7" w:rsidR="002A1DC8" w:rsidRPr="00E36DDD" w:rsidRDefault="002A1DC8" w:rsidP="00066B94">
      <w:pPr>
        <w:numPr>
          <w:ilvl w:val="2"/>
          <w:numId w:val="23"/>
        </w:numPr>
      </w:pPr>
      <w:r w:rsidRPr="00E36DDD">
        <w:t>Effective Date (DG571)</w:t>
      </w:r>
    </w:p>
    <w:p w14:paraId="6A217760" w14:textId="6EE8DCCD" w:rsidR="002A1DC8" w:rsidRPr="00E36DDD" w:rsidRDefault="002A1DC8" w:rsidP="00066B94">
      <w:pPr>
        <w:numPr>
          <w:ilvl w:val="0"/>
          <w:numId w:val="23"/>
        </w:numPr>
      </w:pPr>
      <w:r w:rsidRPr="00E36DDD">
        <w:t>Local Education Agency (LEA) Type (DG453)</w:t>
      </w:r>
    </w:p>
    <w:p w14:paraId="520DAE08" w14:textId="77777777" w:rsidR="008257A3" w:rsidRPr="00E36DDD" w:rsidRDefault="008257A3" w:rsidP="008257A3"/>
    <w:p w14:paraId="71DA3927" w14:textId="77777777" w:rsidR="008257A3" w:rsidRDefault="008257A3" w:rsidP="002A1DC8">
      <w:r>
        <w:t>Charter</w:t>
      </w:r>
      <w:r w:rsidR="00782CF9">
        <w:t xml:space="preserve"> Information</w:t>
      </w:r>
    </w:p>
    <w:p w14:paraId="5BCF7B9C" w14:textId="1B206C98" w:rsidR="008257A3" w:rsidRPr="00E36DDD" w:rsidRDefault="008257A3" w:rsidP="00066B94">
      <w:pPr>
        <w:numPr>
          <w:ilvl w:val="0"/>
          <w:numId w:val="23"/>
        </w:numPr>
      </w:pPr>
      <w:r w:rsidRPr="00E36DDD">
        <w:t xml:space="preserve">Charter LEA Status (DG653) </w:t>
      </w:r>
    </w:p>
    <w:p w14:paraId="41C605FC" w14:textId="77777777" w:rsidR="008257A3" w:rsidRPr="00E36DDD" w:rsidRDefault="008257A3" w:rsidP="002A1DC8"/>
    <w:p w14:paraId="64E0671E" w14:textId="33DA2E80" w:rsidR="002A1DC8" w:rsidRDefault="002A1DC8" w:rsidP="002A1DC8">
      <w:r w:rsidRPr="00E36DDD">
        <w:t>Section 2.4 contains explanations of the data listed above.</w:t>
      </w:r>
    </w:p>
    <w:p w14:paraId="5436B499" w14:textId="77777777" w:rsidR="00E0727A" w:rsidRPr="00E36DDD" w:rsidRDefault="00E0727A" w:rsidP="002A1DC8"/>
    <w:p w14:paraId="0FE0CA2F" w14:textId="77777777" w:rsidR="002A1DC8" w:rsidRPr="00E36DDD" w:rsidRDefault="0000505D" w:rsidP="00E0727A">
      <w:pPr>
        <w:pStyle w:val="Heading3"/>
        <w:numPr>
          <w:ilvl w:val="0"/>
          <w:numId w:val="0"/>
        </w:numPr>
      </w:pPr>
      <w:bookmarkStart w:id="327" w:name="_Toc525810946"/>
      <w:r>
        <w:t xml:space="preserve">D.2.2 </w:t>
      </w:r>
      <w:r w:rsidR="00282A38">
        <w:t xml:space="preserve">  </w:t>
      </w:r>
      <w:r w:rsidR="000C25B7">
        <w:t xml:space="preserve">LEA </w:t>
      </w:r>
      <w:r w:rsidR="002A1DC8" w:rsidRPr="00E36DDD">
        <w:t>Header Record Definition</w:t>
      </w:r>
      <w:bookmarkEnd w:id="327"/>
    </w:p>
    <w:p w14:paraId="3DB93036" w14:textId="4C9C4864" w:rsidR="002A1DC8" w:rsidRPr="00E36DDD" w:rsidRDefault="002A1DC8" w:rsidP="002A1DC8">
      <w:r w:rsidRPr="00E36DDD">
        <w:t>The header record is required and is the first record in every file submitted to the ESS. The purpose of the header record is to provide information as to the file type, number of Data Records in the file, file name, file identifier, and file reporting period.</w:t>
      </w:r>
    </w:p>
    <w:p w14:paraId="047B57DF" w14:textId="77777777" w:rsidR="002A1DC8" w:rsidRPr="00E36DDD" w:rsidRDefault="002A1DC8" w:rsidP="002A1DC8">
      <w:r w:rsidRPr="00E36DDD">
        <w:t xml:space="preserve"> </w:t>
      </w:r>
    </w:p>
    <w:p w14:paraId="0AE6A7BC"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000C25B7">
        <w:rPr>
          <w:b/>
          <w:sz w:val="20"/>
          <w:szCs w:val="20"/>
        </w:rPr>
        <w:t xml:space="preserve">.2–1: </w:t>
      </w:r>
      <w:r w:rsidRPr="00E36DDD">
        <w:rPr>
          <w:b/>
          <w:sz w:val="20"/>
          <w:szCs w:val="20"/>
        </w:rPr>
        <w:t>LEA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LEA HEADER RECORD DEFINITION"/>
        <w:tblDescription w:val="Data Element Name, Start, Position, Length, Type, Pop, Definition / Comments, Permitted Values Abbreviations&#10;"/>
      </w:tblPr>
      <w:tblGrid>
        <w:gridCol w:w="1393"/>
        <w:gridCol w:w="810"/>
        <w:gridCol w:w="720"/>
        <w:gridCol w:w="809"/>
        <w:gridCol w:w="450"/>
        <w:gridCol w:w="3637"/>
        <w:gridCol w:w="1627"/>
      </w:tblGrid>
      <w:tr w:rsidR="002A1DC8" w:rsidRPr="009421D2" w14:paraId="11084D87"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BD80B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Data Element Name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0070EE"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Start</w:t>
            </w:r>
            <w:r w:rsidRPr="009421D2">
              <w:rPr>
                <w:rFonts w:ascii="Arial Narrow" w:hAnsi="Arial Narrow"/>
                <w:b/>
                <w:color w:val="FFFFFF"/>
                <w:sz w:val="20"/>
                <w:szCs w:val="20"/>
              </w:rPr>
              <w:b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F942F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Length</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E8BA65F"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7A68D9"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Pop</w:t>
            </w:r>
          </w:p>
        </w:tc>
        <w:tc>
          <w:tcPr>
            <w:tcW w:w="192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151A9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Definition / Comments</w:t>
            </w:r>
          </w:p>
        </w:tc>
        <w:tc>
          <w:tcPr>
            <w:tcW w:w="86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AA9AF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Permitted Values Abbreviations</w:t>
            </w:r>
          </w:p>
        </w:tc>
      </w:tr>
      <w:tr w:rsidR="002A1DC8" w:rsidRPr="009421D2" w14:paraId="0CE03124"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692EC51"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Type</w:t>
            </w:r>
          </w:p>
        </w:tc>
        <w:tc>
          <w:tcPr>
            <w:tcW w:w="429" w:type="pct"/>
            <w:tcBorders>
              <w:top w:val="double" w:sz="6" w:space="0" w:color="145192"/>
              <w:left w:val="single" w:sz="4" w:space="0" w:color="145192"/>
              <w:bottom w:val="single" w:sz="4" w:space="0" w:color="145192"/>
              <w:right w:val="single" w:sz="4" w:space="0" w:color="145192"/>
            </w:tcBorders>
            <w:hideMark/>
          </w:tcPr>
          <w:p w14:paraId="4D80A2B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w:t>
            </w:r>
          </w:p>
        </w:tc>
        <w:tc>
          <w:tcPr>
            <w:tcW w:w="381" w:type="pct"/>
            <w:tcBorders>
              <w:top w:val="double" w:sz="6" w:space="0" w:color="145192"/>
              <w:left w:val="single" w:sz="4" w:space="0" w:color="145192"/>
              <w:bottom w:val="single" w:sz="4" w:space="0" w:color="145192"/>
              <w:right w:val="single" w:sz="4" w:space="0" w:color="145192"/>
            </w:tcBorders>
            <w:hideMark/>
          </w:tcPr>
          <w:p w14:paraId="5AEEFE4D"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50</w:t>
            </w:r>
          </w:p>
        </w:tc>
        <w:tc>
          <w:tcPr>
            <w:tcW w:w="428" w:type="pct"/>
            <w:tcBorders>
              <w:top w:val="double" w:sz="6" w:space="0" w:color="145192"/>
              <w:left w:val="single" w:sz="4" w:space="0" w:color="145192"/>
              <w:bottom w:val="single" w:sz="4" w:space="0" w:color="145192"/>
              <w:right w:val="single" w:sz="4" w:space="0" w:color="145192"/>
            </w:tcBorders>
            <w:hideMark/>
          </w:tcPr>
          <w:p w14:paraId="1D9EB62D"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double" w:sz="6" w:space="0" w:color="145192"/>
              <w:left w:val="single" w:sz="4" w:space="0" w:color="145192"/>
              <w:bottom w:val="single" w:sz="4" w:space="0" w:color="145192"/>
              <w:right w:val="single" w:sz="4" w:space="0" w:color="145192"/>
            </w:tcBorders>
            <w:hideMark/>
          </w:tcPr>
          <w:p w14:paraId="6CBFACE5"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double" w:sz="6" w:space="0" w:color="145192"/>
              <w:left w:val="single" w:sz="4" w:space="0" w:color="145192"/>
              <w:bottom w:val="single" w:sz="4" w:space="0" w:color="145192"/>
              <w:right w:val="single" w:sz="4" w:space="0" w:color="145192"/>
            </w:tcBorders>
            <w:hideMark/>
          </w:tcPr>
          <w:p w14:paraId="1058B126"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Identifies the type of file being submitted.</w:t>
            </w:r>
          </w:p>
        </w:tc>
        <w:tc>
          <w:tcPr>
            <w:tcW w:w="861" w:type="pct"/>
            <w:tcBorders>
              <w:top w:val="double" w:sz="6" w:space="0" w:color="145192"/>
              <w:left w:val="single" w:sz="4" w:space="0" w:color="145192"/>
              <w:bottom w:val="single" w:sz="4" w:space="0" w:color="145192"/>
              <w:right w:val="double" w:sz="6" w:space="0" w:color="145192"/>
            </w:tcBorders>
            <w:hideMark/>
          </w:tcPr>
          <w:p w14:paraId="3590BE45" w14:textId="77777777" w:rsidR="002A1DC8" w:rsidRPr="009421D2" w:rsidRDefault="002A1DC8" w:rsidP="006E1D0C">
            <w:pPr>
              <w:rPr>
                <w:rFonts w:ascii="Arial Narrow" w:eastAsia="Arial Unicode MS" w:hAnsi="Arial Narrow"/>
                <w:b/>
                <w:bCs/>
                <w:sz w:val="20"/>
                <w:szCs w:val="20"/>
              </w:rPr>
            </w:pPr>
            <w:r w:rsidRPr="009421D2">
              <w:rPr>
                <w:rFonts w:ascii="Arial Narrow" w:hAnsi="Arial Narrow"/>
                <w:b/>
                <w:bCs/>
                <w:sz w:val="20"/>
                <w:szCs w:val="20"/>
              </w:rPr>
              <w:t>LEA DIRECTORY INFO</w:t>
            </w:r>
          </w:p>
        </w:tc>
      </w:tr>
      <w:tr w:rsidR="002A1DC8" w:rsidRPr="009421D2" w14:paraId="7E5E57C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FC9DDE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Total Records in File</w:t>
            </w:r>
          </w:p>
        </w:tc>
        <w:tc>
          <w:tcPr>
            <w:tcW w:w="429" w:type="pct"/>
            <w:tcBorders>
              <w:top w:val="single" w:sz="4" w:space="0" w:color="145192"/>
              <w:left w:val="single" w:sz="4" w:space="0" w:color="145192"/>
              <w:bottom w:val="single" w:sz="4" w:space="0" w:color="145192"/>
              <w:right w:val="single" w:sz="4" w:space="0" w:color="145192"/>
            </w:tcBorders>
            <w:hideMark/>
          </w:tcPr>
          <w:p w14:paraId="4E531773"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51</w:t>
            </w:r>
          </w:p>
        </w:tc>
        <w:tc>
          <w:tcPr>
            <w:tcW w:w="381" w:type="pct"/>
            <w:tcBorders>
              <w:top w:val="single" w:sz="4" w:space="0" w:color="145192"/>
              <w:left w:val="single" w:sz="4" w:space="0" w:color="145192"/>
              <w:bottom w:val="single" w:sz="4" w:space="0" w:color="145192"/>
              <w:right w:val="single" w:sz="4" w:space="0" w:color="145192"/>
            </w:tcBorders>
            <w:hideMark/>
          </w:tcPr>
          <w:p w14:paraId="64B76E84"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10</w:t>
            </w:r>
          </w:p>
        </w:tc>
        <w:tc>
          <w:tcPr>
            <w:tcW w:w="428" w:type="pct"/>
            <w:tcBorders>
              <w:top w:val="single" w:sz="4" w:space="0" w:color="145192"/>
              <w:left w:val="single" w:sz="4" w:space="0" w:color="145192"/>
              <w:bottom w:val="single" w:sz="4" w:space="0" w:color="145192"/>
              <w:right w:val="single" w:sz="4" w:space="0" w:color="145192"/>
            </w:tcBorders>
            <w:hideMark/>
          </w:tcPr>
          <w:p w14:paraId="6C17B2B0"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Number</w:t>
            </w:r>
          </w:p>
        </w:tc>
        <w:tc>
          <w:tcPr>
            <w:tcW w:w="238" w:type="pct"/>
            <w:tcBorders>
              <w:top w:val="single" w:sz="4" w:space="0" w:color="145192"/>
              <w:left w:val="single" w:sz="4" w:space="0" w:color="145192"/>
              <w:bottom w:val="single" w:sz="4" w:space="0" w:color="145192"/>
              <w:right w:val="single" w:sz="4" w:space="0" w:color="145192"/>
            </w:tcBorders>
            <w:hideMark/>
          </w:tcPr>
          <w:p w14:paraId="642F09FD"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B9F1915" w14:textId="77777777" w:rsidR="002A1DC8" w:rsidRPr="009421D2" w:rsidRDefault="0035402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61" w:type="pct"/>
            <w:tcBorders>
              <w:top w:val="single" w:sz="4" w:space="0" w:color="145192"/>
              <w:left w:val="single" w:sz="4" w:space="0" w:color="145192"/>
              <w:bottom w:val="single" w:sz="4" w:space="0" w:color="145192"/>
              <w:right w:val="double" w:sz="6" w:space="0" w:color="145192"/>
            </w:tcBorders>
          </w:tcPr>
          <w:p w14:paraId="2192233B" w14:textId="77777777" w:rsidR="002A1DC8" w:rsidRPr="009421D2" w:rsidRDefault="002A1DC8" w:rsidP="006E1D0C">
            <w:pPr>
              <w:rPr>
                <w:rFonts w:ascii="Arial Narrow" w:eastAsia="Arial Unicode MS" w:hAnsi="Arial Narrow"/>
                <w:sz w:val="20"/>
                <w:szCs w:val="20"/>
              </w:rPr>
            </w:pPr>
          </w:p>
        </w:tc>
      </w:tr>
      <w:tr w:rsidR="002A1DC8" w:rsidRPr="009421D2" w14:paraId="535BBD83"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45AB38F" w14:textId="77777777" w:rsidR="002A1DC8" w:rsidRPr="009421D2" w:rsidRDefault="002A1DC8" w:rsidP="00BA1003">
            <w:pPr>
              <w:rPr>
                <w:rFonts w:ascii="Arial Narrow" w:eastAsia="Arial Unicode MS" w:hAnsi="Arial Narrow"/>
                <w:sz w:val="20"/>
                <w:szCs w:val="20"/>
              </w:rPr>
            </w:pPr>
            <w:r w:rsidRPr="009421D2">
              <w:rPr>
                <w:rFonts w:ascii="Arial Narrow" w:hAnsi="Arial Narrow"/>
                <w:sz w:val="20"/>
                <w:szCs w:val="20"/>
              </w:rPr>
              <w:t>File Name</w:t>
            </w:r>
          </w:p>
        </w:tc>
        <w:tc>
          <w:tcPr>
            <w:tcW w:w="429" w:type="pct"/>
            <w:tcBorders>
              <w:top w:val="single" w:sz="4" w:space="0" w:color="145192"/>
              <w:left w:val="single" w:sz="4" w:space="0" w:color="145192"/>
              <w:bottom w:val="single" w:sz="4" w:space="0" w:color="145192"/>
              <w:right w:val="single" w:sz="4" w:space="0" w:color="145192"/>
            </w:tcBorders>
            <w:hideMark/>
          </w:tcPr>
          <w:p w14:paraId="26A71A0A"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61</w:t>
            </w:r>
          </w:p>
        </w:tc>
        <w:tc>
          <w:tcPr>
            <w:tcW w:w="381" w:type="pct"/>
            <w:tcBorders>
              <w:top w:val="single" w:sz="4" w:space="0" w:color="145192"/>
              <w:left w:val="single" w:sz="4" w:space="0" w:color="145192"/>
              <w:bottom w:val="single" w:sz="4" w:space="0" w:color="145192"/>
              <w:right w:val="single" w:sz="4" w:space="0" w:color="145192"/>
            </w:tcBorders>
            <w:hideMark/>
          </w:tcPr>
          <w:p w14:paraId="739EC819"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25</w:t>
            </w:r>
          </w:p>
        </w:tc>
        <w:tc>
          <w:tcPr>
            <w:tcW w:w="428" w:type="pct"/>
            <w:tcBorders>
              <w:top w:val="single" w:sz="4" w:space="0" w:color="145192"/>
              <w:left w:val="single" w:sz="4" w:space="0" w:color="145192"/>
              <w:bottom w:val="single" w:sz="4" w:space="0" w:color="145192"/>
              <w:right w:val="single" w:sz="4" w:space="0" w:color="145192"/>
            </w:tcBorders>
            <w:hideMark/>
          </w:tcPr>
          <w:p w14:paraId="2D6F5873"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23A106E0"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39183B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61" w:type="pct"/>
            <w:tcBorders>
              <w:top w:val="single" w:sz="4" w:space="0" w:color="145192"/>
              <w:left w:val="single" w:sz="4" w:space="0" w:color="145192"/>
              <w:bottom w:val="single" w:sz="4" w:space="0" w:color="145192"/>
              <w:right w:val="double" w:sz="6" w:space="0" w:color="145192"/>
            </w:tcBorders>
            <w:hideMark/>
          </w:tcPr>
          <w:p w14:paraId="3076A9C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2A1DC8" w:rsidRPr="009421D2" w14:paraId="64000341"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182275B"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Identifier</w:t>
            </w:r>
          </w:p>
        </w:tc>
        <w:tc>
          <w:tcPr>
            <w:tcW w:w="429" w:type="pct"/>
            <w:tcBorders>
              <w:top w:val="single" w:sz="4" w:space="0" w:color="145192"/>
              <w:left w:val="single" w:sz="4" w:space="0" w:color="145192"/>
              <w:bottom w:val="single" w:sz="4" w:space="0" w:color="145192"/>
              <w:right w:val="single" w:sz="4" w:space="0" w:color="145192"/>
            </w:tcBorders>
            <w:hideMark/>
          </w:tcPr>
          <w:p w14:paraId="792C7C9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86</w:t>
            </w:r>
          </w:p>
        </w:tc>
        <w:tc>
          <w:tcPr>
            <w:tcW w:w="381" w:type="pct"/>
            <w:tcBorders>
              <w:top w:val="single" w:sz="4" w:space="0" w:color="145192"/>
              <w:left w:val="single" w:sz="4" w:space="0" w:color="145192"/>
              <w:bottom w:val="single" w:sz="4" w:space="0" w:color="145192"/>
              <w:right w:val="single" w:sz="4" w:space="0" w:color="145192"/>
            </w:tcBorders>
            <w:hideMark/>
          </w:tcPr>
          <w:p w14:paraId="3AB47EFB"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32</w:t>
            </w:r>
          </w:p>
        </w:tc>
        <w:tc>
          <w:tcPr>
            <w:tcW w:w="428" w:type="pct"/>
            <w:tcBorders>
              <w:top w:val="single" w:sz="4" w:space="0" w:color="145192"/>
              <w:left w:val="single" w:sz="4" w:space="0" w:color="145192"/>
              <w:bottom w:val="single" w:sz="4" w:space="0" w:color="145192"/>
              <w:right w:val="single" w:sz="4" w:space="0" w:color="145192"/>
            </w:tcBorders>
            <w:hideMark/>
          </w:tcPr>
          <w:p w14:paraId="39782532"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5137C9FA"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44C5B5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Any combination of standard characters to further identify the file as specified by the SEA (e.g., a date, person’s name, and version number).</w:t>
            </w:r>
          </w:p>
        </w:tc>
        <w:tc>
          <w:tcPr>
            <w:tcW w:w="861" w:type="pct"/>
            <w:tcBorders>
              <w:top w:val="single" w:sz="4" w:space="0" w:color="145192"/>
              <w:left w:val="single" w:sz="4" w:space="0" w:color="145192"/>
              <w:bottom w:val="single" w:sz="4" w:space="0" w:color="145192"/>
              <w:right w:val="double" w:sz="6" w:space="0" w:color="145192"/>
            </w:tcBorders>
            <w:vAlign w:val="bottom"/>
          </w:tcPr>
          <w:p w14:paraId="60597C3C" w14:textId="77777777" w:rsidR="002A1DC8" w:rsidRPr="009421D2" w:rsidRDefault="002A1DC8" w:rsidP="006E1D0C">
            <w:pPr>
              <w:rPr>
                <w:rFonts w:ascii="Arial Narrow" w:eastAsia="Arial Unicode MS" w:hAnsi="Arial Narrow"/>
                <w:sz w:val="20"/>
                <w:szCs w:val="20"/>
              </w:rPr>
            </w:pPr>
          </w:p>
        </w:tc>
      </w:tr>
      <w:tr w:rsidR="00354028" w:rsidRPr="009421D2" w14:paraId="02ACEAFB"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6F89BF4F"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File Reporting Period</w:t>
            </w:r>
          </w:p>
        </w:tc>
        <w:tc>
          <w:tcPr>
            <w:tcW w:w="429" w:type="pct"/>
            <w:tcBorders>
              <w:top w:val="single" w:sz="4" w:space="0" w:color="145192"/>
              <w:left w:val="single" w:sz="4" w:space="0" w:color="145192"/>
              <w:bottom w:val="single" w:sz="4" w:space="0" w:color="145192"/>
              <w:right w:val="single" w:sz="4" w:space="0" w:color="145192"/>
            </w:tcBorders>
            <w:hideMark/>
          </w:tcPr>
          <w:p w14:paraId="127D2CB8"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118</w:t>
            </w:r>
          </w:p>
        </w:tc>
        <w:tc>
          <w:tcPr>
            <w:tcW w:w="381" w:type="pct"/>
            <w:tcBorders>
              <w:top w:val="single" w:sz="4" w:space="0" w:color="145192"/>
              <w:left w:val="single" w:sz="4" w:space="0" w:color="145192"/>
              <w:bottom w:val="single" w:sz="4" w:space="0" w:color="145192"/>
              <w:right w:val="single" w:sz="4" w:space="0" w:color="145192"/>
            </w:tcBorders>
            <w:hideMark/>
          </w:tcPr>
          <w:p w14:paraId="67293B6D"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9</w:t>
            </w:r>
          </w:p>
        </w:tc>
        <w:tc>
          <w:tcPr>
            <w:tcW w:w="428" w:type="pct"/>
            <w:tcBorders>
              <w:top w:val="single" w:sz="4" w:space="0" w:color="145192"/>
              <w:left w:val="single" w:sz="4" w:space="0" w:color="145192"/>
              <w:bottom w:val="single" w:sz="4" w:space="0" w:color="145192"/>
              <w:right w:val="single" w:sz="4" w:space="0" w:color="145192"/>
            </w:tcBorders>
            <w:hideMark/>
          </w:tcPr>
          <w:p w14:paraId="33D9A15C"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3F101B51"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7F4C48C" w14:textId="77777777" w:rsidR="00354028" w:rsidRPr="0084224F" w:rsidRDefault="00354028" w:rsidP="00354028">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61" w:type="pct"/>
            <w:tcBorders>
              <w:top w:val="single" w:sz="4" w:space="0" w:color="145192"/>
              <w:left w:val="single" w:sz="4" w:space="0" w:color="145192"/>
              <w:bottom w:val="single" w:sz="4" w:space="0" w:color="145192"/>
              <w:right w:val="double" w:sz="6" w:space="0" w:color="145192"/>
            </w:tcBorders>
            <w:vAlign w:val="bottom"/>
          </w:tcPr>
          <w:p w14:paraId="34250BB2" w14:textId="57E33B6F"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w:t>
            </w:r>
            <w:r w:rsidR="006335D6">
              <w:rPr>
                <w:rFonts w:ascii="Arial Narrow" w:eastAsia="Arial Unicode MS" w:hAnsi="Arial Narrow"/>
                <w:b/>
                <w:sz w:val="20"/>
                <w:szCs w:val="20"/>
              </w:rPr>
              <w:t>8</w:t>
            </w:r>
            <w:r w:rsidR="00982D39">
              <w:rPr>
                <w:rFonts w:ascii="Arial Narrow" w:eastAsia="Arial Unicode MS" w:hAnsi="Arial Narrow"/>
                <w:b/>
                <w:sz w:val="20"/>
                <w:szCs w:val="20"/>
              </w:rPr>
              <w:t>-201</w:t>
            </w:r>
            <w:r w:rsidR="006335D6">
              <w:rPr>
                <w:rFonts w:ascii="Arial Narrow" w:eastAsia="Arial Unicode MS" w:hAnsi="Arial Narrow"/>
                <w:b/>
                <w:sz w:val="20"/>
                <w:szCs w:val="20"/>
              </w:rPr>
              <w:t>9</w:t>
            </w:r>
          </w:p>
          <w:p w14:paraId="0C3E8788" w14:textId="77777777" w:rsidR="00354028" w:rsidRPr="009421D2" w:rsidRDefault="00354028" w:rsidP="00354028">
            <w:pPr>
              <w:rPr>
                <w:rFonts w:ascii="Arial Narrow" w:eastAsia="Arial Unicode MS" w:hAnsi="Arial Narrow"/>
                <w:sz w:val="20"/>
                <w:szCs w:val="20"/>
              </w:rPr>
            </w:pPr>
          </w:p>
          <w:p w14:paraId="55E2140B" w14:textId="77777777" w:rsidR="00354028" w:rsidRPr="009421D2" w:rsidRDefault="00354028" w:rsidP="00354028">
            <w:pPr>
              <w:rPr>
                <w:rFonts w:ascii="Arial Narrow" w:eastAsia="Arial Unicode MS" w:hAnsi="Arial Narrow"/>
                <w:sz w:val="20"/>
                <w:szCs w:val="20"/>
              </w:rPr>
            </w:pPr>
            <w:r w:rsidRPr="009421D2">
              <w:rPr>
                <w:rFonts w:ascii="Arial Narrow" w:eastAsia="Arial Unicode MS" w:hAnsi="Arial Narrow"/>
                <w:sz w:val="20"/>
                <w:szCs w:val="20"/>
              </w:rPr>
              <w:t>OR</w:t>
            </w:r>
          </w:p>
          <w:p w14:paraId="5D27C735" w14:textId="77777777" w:rsidR="00354028" w:rsidRPr="009421D2" w:rsidRDefault="00354028" w:rsidP="00354028">
            <w:pPr>
              <w:rPr>
                <w:rFonts w:ascii="Arial Narrow" w:eastAsia="Arial Unicode MS" w:hAnsi="Arial Narrow"/>
                <w:sz w:val="20"/>
                <w:szCs w:val="20"/>
              </w:rPr>
            </w:pPr>
          </w:p>
          <w:p w14:paraId="5A121498" w14:textId="22652B2D" w:rsidR="00354028" w:rsidRPr="009421D2" w:rsidRDefault="00354028" w:rsidP="00354028">
            <w:pPr>
              <w:rPr>
                <w:rFonts w:ascii="Arial Narrow" w:eastAsia="Arial Unicode MS" w:hAnsi="Arial Narrow"/>
                <w:b/>
                <w:sz w:val="20"/>
                <w:szCs w:val="20"/>
              </w:rPr>
            </w:pPr>
            <w:r w:rsidRPr="009421D2">
              <w:rPr>
                <w:rFonts w:ascii="Arial Narrow" w:eastAsia="Arial Unicode MS" w:hAnsi="Arial Narrow"/>
                <w:b/>
                <w:sz w:val="20"/>
                <w:szCs w:val="20"/>
              </w:rPr>
              <w:t>201</w:t>
            </w:r>
            <w:r w:rsidR="006335D6">
              <w:rPr>
                <w:rFonts w:ascii="Arial Narrow" w:eastAsia="Arial Unicode MS" w:hAnsi="Arial Narrow"/>
                <w:b/>
                <w:sz w:val="20"/>
                <w:szCs w:val="20"/>
              </w:rPr>
              <w:t>8</w:t>
            </w:r>
            <w:r w:rsidR="00982D39">
              <w:rPr>
                <w:rFonts w:ascii="Arial Narrow" w:eastAsia="Arial Unicode MS" w:hAnsi="Arial Narrow"/>
                <w:b/>
                <w:sz w:val="20"/>
                <w:szCs w:val="20"/>
              </w:rPr>
              <w:t xml:space="preserve"> 201</w:t>
            </w:r>
            <w:r w:rsidR="006335D6">
              <w:rPr>
                <w:rFonts w:ascii="Arial Narrow" w:eastAsia="Arial Unicode MS" w:hAnsi="Arial Narrow"/>
                <w:b/>
                <w:sz w:val="20"/>
                <w:szCs w:val="20"/>
              </w:rPr>
              <w:t>9</w:t>
            </w:r>
          </w:p>
        </w:tc>
      </w:tr>
      <w:tr w:rsidR="00354028" w:rsidRPr="009421D2" w14:paraId="4DE719D4"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EBF57E8"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Filler</w:t>
            </w:r>
          </w:p>
        </w:tc>
        <w:tc>
          <w:tcPr>
            <w:tcW w:w="429" w:type="pct"/>
            <w:tcBorders>
              <w:top w:val="single" w:sz="4" w:space="0" w:color="145192"/>
              <w:left w:val="single" w:sz="4" w:space="0" w:color="145192"/>
              <w:bottom w:val="single" w:sz="4" w:space="0" w:color="145192"/>
              <w:right w:val="single" w:sz="4" w:space="0" w:color="145192"/>
            </w:tcBorders>
            <w:hideMark/>
          </w:tcPr>
          <w:p w14:paraId="4D9C260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127</w:t>
            </w:r>
          </w:p>
        </w:tc>
        <w:tc>
          <w:tcPr>
            <w:tcW w:w="381" w:type="pct"/>
            <w:tcBorders>
              <w:top w:val="single" w:sz="4" w:space="0" w:color="145192"/>
              <w:left w:val="single" w:sz="4" w:space="0" w:color="145192"/>
              <w:bottom w:val="single" w:sz="4" w:space="0" w:color="145192"/>
              <w:right w:val="single" w:sz="4" w:space="0" w:color="145192"/>
            </w:tcBorders>
            <w:hideMark/>
          </w:tcPr>
          <w:p w14:paraId="7A6B43E9"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678</w:t>
            </w:r>
          </w:p>
        </w:tc>
        <w:tc>
          <w:tcPr>
            <w:tcW w:w="428" w:type="pct"/>
            <w:tcBorders>
              <w:top w:val="single" w:sz="4" w:space="0" w:color="145192"/>
              <w:left w:val="single" w:sz="4" w:space="0" w:color="145192"/>
              <w:bottom w:val="single" w:sz="4" w:space="0" w:color="145192"/>
              <w:right w:val="single" w:sz="4" w:space="0" w:color="145192"/>
            </w:tcBorders>
            <w:hideMark/>
          </w:tcPr>
          <w:p w14:paraId="0019476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64D4AA02"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4D8AF109"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Leave filler field blank.</w:t>
            </w:r>
          </w:p>
        </w:tc>
        <w:tc>
          <w:tcPr>
            <w:tcW w:w="861" w:type="pct"/>
            <w:tcBorders>
              <w:top w:val="single" w:sz="4" w:space="0" w:color="145192"/>
              <w:left w:val="single" w:sz="4" w:space="0" w:color="145192"/>
              <w:bottom w:val="single" w:sz="4" w:space="0" w:color="145192"/>
              <w:right w:val="double" w:sz="6" w:space="0" w:color="145192"/>
            </w:tcBorders>
            <w:vAlign w:val="bottom"/>
          </w:tcPr>
          <w:p w14:paraId="664DB35E" w14:textId="77777777" w:rsidR="00354028" w:rsidRPr="009421D2" w:rsidRDefault="00354028" w:rsidP="00354028">
            <w:pPr>
              <w:rPr>
                <w:rFonts w:ascii="Arial Narrow" w:eastAsia="Arial Unicode MS" w:hAnsi="Arial Narrow"/>
                <w:sz w:val="20"/>
                <w:szCs w:val="20"/>
              </w:rPr>
            </w:pPr>
          </w:p>
        </w:tc>
      </w:tr>
      <w:tr w:rsidR="00354028" w:rsidRPr="009421D2" w14:paraId="0E63F99B"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35D6BD72"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Carriage Return / Line Feed (CRLF)</w:t>
            </w:r>
          </w:p>
        </w:tc>
        <w:tc>
          <w:tcPr>
            <w:tcW w:w="429" w:type="pct"/>
            <w:tcBorders>
              <w:top w:val="single" w:sz="4" w:space="0" w:color="145192"/>
              <w:left w:val="single" w:sz="4" w:space="0" w:color="145192"/>
              <w:bottom w:val="double" w:sz="6" w:space="0" w:color="145192"/>
              <w:right w:val="single" w:sz="4" w:space="0" w:color="145192"/>
            </w:tcBorders>
            <w:hideMark/>
          </w:tcPr>
          <w:p w14:paraId="0A2E99AE"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805</w:t>
            </w:r>
          </w:p>
        </w:tc>
        <w:tc>
          <w:tcPr>
            <w:tcW w:w="381" w:type="pct"/>
            <w:tcBorders>
              <w:top w:val="single" w:sz="4" w:space="0" w:color="145192"/>
              <w:left w:val="single" w:sz="4" w:space="0" w:color="145192"/>
              <w:bottom w:val="double" w:sz="6" w:space="0" w:color="145192"/>
              <w:right w:val="single" w:sz="4" w:space="0" w:color="145192"/>
            </w:tcBorders>
            <w:hideMark/>
          </w:tcPr>
          <w:p w14:paraId="38CA64D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w:t>
            </w:r>
          </w:p>
        </w:tc>
        <w:tc>
          <w:tcPr>
            <w:tcW w:w="428" w:type="pct"/>
            <w:tcBorders>
              <w:top w:val="single" w:sz="4" w:space="0" w:color="145192"/>
              <w:left w:val="single" w:sz="4" w:space="0" w:color="145192"/>
              <w:bottom w:val="double" w:sz="6" w:space="0" w:color="145192"/>
              <w:right w:val="single" w:sz="4" w:space="0" w:color="145192"/>
            </w:tcBorders>
            <w:hideMark/>
          </w:tcPr>
          <w:p w14:paraId="478AF0D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 xml:space="preserve"> </w:t>
            </w:r>
          </w:p>
        </w:tc>
        <w:tc>
          <w:tcPr>
            <w:tcW w:w="238" w:type="pct"/>
            <w:tcBorders>
              <w:top w:val="single" w:sz="4" w:space="0" w:color="145192"/>
              <w:left w:val="single" w:sz="4" w:space="0" w:color="145192"/>
              <w:bottom w:val="double" w:sz="6" w:space="0" w:color="145192"/>
              <w:right w:val="single" w:sz="4" w:space="0" w:color="145192"/>
            </w:tcBorders>
            <w:hideMark/>
          </w:tcPr>
          <w:p w14:paraId="3845F0B9"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double" w:sz="6" w:space="0" w:color="145192"/>
              <w:right w:val="single" w:sz="4" w:space="0" w:color="145192"/>
            </w:tcBorders>
          </w:tcPr>
          <w:p w14:paraId="6E30BEC6" w14:textId="77777777" w:rsidR="00354028" w:rsidRPr="009421D2" w:rsidRDefault="00354028" w:rsidP="00354028">
            <w:pPr>
              <w:rPr>
                <w:rFonts w:ascii="Arial Narrow" w:eastAsia="Arial Unicode MS" w:hAnsi="Arial Narrow"/>
                <w:sz w:val="20"/>
                <w:szCs w:val="20"/>
              </w:rPr>
            </w:pPr>
          </w:p>
        </w:tc>
        <w:tc>
          <w:tcPr>
            <w:tcW w:w="861" w:type="pct"/>
            <w:tcBorders>
              <w:top w:val="single" w:sz="4" w:space="0" w:color="145192"/>
              <w:left w:val="single" w:sz="4" w:space="0" w:color="145192"/>
              <w:bottom w:val="double" w:sz="6" w:space="0" w:color="145192"/>
              <w:right w:val="double" w:sz="6" w:space="0" w:color="145192"/>
            </w:tcBorders>
          </w:tcPr>
          <w:p w14:paraId="5F139C67" w14:textId="77777777" w:rsidR="00354028" w:rsidRPr="009421D2" w:rsidRDefault="00354028" w:rsidP="00354028">
            <w:pPr>
              <w:rPr>
                <w:rFonts w:ascii="Arial Narrow" w:eastAsia="Arial Unicode MS" w:hAnsi="Arial Narrow"/>
                <w:sz w:val="20"/>
                <w:szCs w:val="20"/>
              </w:rPr>
            </w:pPr>
          </w:p>
        </w:tc>
      </w:tr>
    </w:tbl>
    <w:p w14:paraId="2C6B6F26" w14:textId="77777777" w:rsidR="002A1DC8" w:rsidRDefault="002A1DC8" w:rsidP="002A1DC8"/>
    <w:p w14:paraId="3093D55B" w14:textId="77777777" w:rsidR="00C51CE4" w:rsidRPr="00E36DDD" w:rsidRDefault="00C51CE4" w:rsidP="00C51CE4">
      <w:pPr>
        <w:rPr>
          <w:sz w:val="22"/>
          <w:szCs w:val="20"/>
        </w:rPr>
      </w:pPr>
      <w:r w:rsidRPr="00E36DDD">
        <w:rPr>
          <w:sz w:val="22"/>
          <w:szCs w:val="20"/>
        </w:rPr>
        <w:t>Below is an example of a header record.</w:t>
      </w:r>
    </w:p>
    <w:p w14:paraId="326CC1A7" w14:textId="77777777" w:rsidR="00C51CE4" w:rsidRPr="00E36DDD" w:rsidRDefault="00C51CE4" w:rsidP="00C51CE4">
      <w:pPr>
        <w:rPr>
          <w:b/>
          <w:sz w:val="20"/>
          <w:szCs w:val="20"/>
        </w:rPr>
      </w:pPr>
    </w:p>
    <w:p w14:paraId="114DE2FC" w14:textId="77777777" w:rsidR="00C51CE4" w:rsidRPr="00E36DDD" w:rsidRDefault="00C51CE4" w:rsidP="00C51CE4">
      <w:pPr>
        <w:rPr>
          <w:b/>
          <w:sz w:val="20"/>
          <w:szCs w:val="20"/>
        </w:rPr>
      </w:pPr>
      <w:r w:rsidRPr="00E36DDD">
        <w:rPr>
          <w:b/>
          <w:sz w:val="20"/>
          <w:szCs w:val="20"/>
        </w:rPr>
        <w:t>Table D</w:t>
      </w:r>
      <w:r>
        <w:rPr>
          <w:b/>
          <w:sz w:val="20"/>
          <w:szCs w:val="20"/>
        </w:rPr>
        <w:t>.2</w:t>
      </w:r>
      <w:r w:rsidRPr="00E36DDD">
        <w:rPr>
          <w:b/>
          <w:sz w:val="20"/>
          <w:szCs w:val="20"/>
        </w:rPr>
        <w:t xml:space="preserve">.2–2: </w:t>
      </w:r>
      <w:r w:rsidR="000C25B7">
        <w:rPr>
          <w:b/>
          <w:sz w:val="20"/>
          <w:szCs w:val="20"/>
        </w:rPr>
        <w:t xml:space="preserve">LEA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 header record example"/>
        <w:tblDescription w:val="format, example"/>
      </w:tblPr>
      <w:tblGrid>
        <w:gridCol w:w="1098"/>
        <w:gridCol w:w="8478"/>
      </w:tblGrid>
      <w:tr w:rsidR="00C51CE4" w:rsidRPr="0084224F" w14:paraId="155FD770" w14:textId="77777777" w:rsidTr="008257A3">
        <w:tc>
          <w:tcPr>
            <w:tcW w:w="1098" w:type="dxa"/>
          </w:tcPr>
          <w:p w14:paraId="7409A3AD"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Format</w:t>
            </w:r>
          </w:p>
        </w:tc>
        <w:tc>
          <w:tcPr>
            <w:tcW w:w="8478" w:type="dxa"/>
          </w:tcPr>
          <w:p w14:paraId="30D924A7" w14:textId="5D431B75"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C51CE4" w:rsidRPr="0084224F" w14:paraId="578F0377" w14:textId="77777777" w:rsidTr="008257A3">
        <w:tc>
          <w:tcPr>
            <w:tcW w:w="1098" w:type="dxa"/>
          </w:tcPr>
          <w:p w14:paraId="18D8A314"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49F5035E" w14:textId="741930D3" w:rsidR="00C51CE4" w:rsidRPr="0084224F" w:rsidRDefault="00C51CE4" w:rsidP="008257A3">
            <w:pPr>
              <w:rPr>
                <w:rFonts w:ascii="Arial Narrow" w:hAnsi="Arial Narrow"/>
                <w:noProof/>
                <w:sz w:val="22"/>
                <w:szCs w:val="22"/>
              </w:rPr>
            </w:pPr>
            <w:r>
              <w:rPr>
                <w:rFonts w:ascii="Arial Narrow" w:hAnsi="Arial Narrow"/>
                <w:noProof/>
                <w:sz w:val="22"/>
                <w:szCs w:val="22"/>
              </w:rPr>
              <w:t>LEA DIRECTORY INFO,1,EUL</w:t>
            </w:r>
            <w:r w:rsidRPr="0084224F">
              <w:rPr>
                <w:rFonts w:ascii="Arial Narrow" w:hAnsi="Arial Narrow"/>
                <w:noProof/>
                <w:sz w:val="22"/>
                <w:szCs w:val="22"/>
              </w:rPr>
              <w:t>EADIRECTORYver0007.CSV,characters to identify file,201</w:t>
            </w:r>
            <w:r w:rsidR="006335D6">
              <w:rPr>
                <w:rFonts w:ascii="Arial Narrow" w:hAnsi="Arial Narrow"/>
                <w:noProof/>
                <w:sz w:val="22"/>
                <w:szCs w:val="22"/>
              </w:rPr>
              <w:t>8</w:t>
            </w:r>
            <w:r w:rsidR="00982D39">
              <w:rPr>
                <w:rFonts w:ascii="Arial Narrow" w:hAnsi="Arial Narrow"/>
                <w:noProof/>
                <w:sz w:val="22"/>
                <w:szCs w:val="22"/>
              </w:rPr>
              <w:t>-201</w:t>
            </w:r>
            <w:r w:rsidR="006335D6">
              <w:rPr>
                <w:rFonts w:ascii="Arial Narrow" w:hAnsi="Arial Narrow"/>
                <w:noProof/>
                <w:sz w:val="22"/>
                <w:szCs w:val="22"/>
              </w:rPr>
              <w:t>9</w:t>
            </w:r>
            <w:r w:rsidRPr="0084224F">
              <w:rPr>
                <w:rFonts w:ascii="Arial Narrow" w:hAnsi="Arial Narrow"/>
                <w:noProof/>
                <w:sz w:val="22"/>
                <w:szCs w:val="22"/>
              </w:rPr>
              <w:t>,¶</w:t>
            </w:r>
          </w:p>
        </w:tc>
      </w:tr>
    </w:tbl>
    <w:p w14:paraId="2484CFAA" w14:textId="77777777" w:rsidR="000C25B7" w:rsidRDefault="000C25B7" w:rsidP="000C25B7"/>
    <w:p w14:paraId="161F61A9" w14:textId="77777777" w:rsidR="002A1DC8" w:rsidRPr="00E36DDD" w:rsidRDefault="0000505D" w:rsidP="00E0727A">
      <w:pPr>
        <w:pStyle w:val="Heading3"/>
        <w:numPr>
          <w:ilvl w:val="0"/>
          <w:numId w:val="0"/>
        </w:numPr>
      </w:pPr>
      <w:bookmarkStart w:id="328" w:name="_Toc525810947"/>
      <w:r>
        <w:lastRenderedPageBreak/>
        <w:t xml:space="preserve">D.2.3 </w:t>
      </w:r>
      <w:r w:rsidR="00282A38">
        <w:t xml:space="preserve">  </w:t>
      </w:r>
      <w:r w:rsidR="000C25B7">
        <w:t xml:space="preserve">LEA </w:t>
      </w:r>
      <w:r w:rsidR="002A1DC8" w:rsidRPr="00E36DDD">
        <w:t>Data Record Definition</w:t>
      </w:r>
      <w:bookmarkEnd w:id="328"/>
    </w:p>
    <w:p w14:paraId="4CF24D03" w14:textId="77777777" w:rsidR="002A1DC8" w:rsidRPr="00E36DDD" w:rsidRDefault="002A1DC8" w:rsidP="002A1DC8">
      <w:pPr>
        <w:keepNext/>
      </w:pPr>
      <w:r w:rsidRPr="00E36DDD">
        <w:t xml:space="preserve">Data Records are required and immediately follow the header record in every file submitted to the ESS. Data Records provide the unique identifiers, contact information, and descriptive information about the LEAs in the state. Each LEA has a record. </w:t>
      </w:r>
    </w:p>
    <w:p w14:paraId="068143E9" w14:textId="2E5CA4E9" w:rsidR="000C25B7" w:rsidRDefault="000C25B7" w:rsidP="002A1DC8">
      <w:pPr>
        <w:rPr>
          <w:b/>
          <w:sz w:val="20"/>
          <w:szCs w:val="20"/>
        </w:rPr>
      </w:pPr>
    </w:p>
    <w:p w14:paraId="2816F0A0"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9421D2">
        <w:rPr>
          <w:b/>
          <w:sz w:val="20"/>
          <w:szCs w:val="20"/>
        </w:rPr>
        <w:t>.</w:t>
      </w:r>
      <w:r w:rsidR="00987BDD" w:rsidRPr="00E36DDD">
        <w:rPr>
          <w:b/>
          <w:sz w:val="20"/>
          <w:szCs w:val="20"/>
        </w:rPr>
        <w:t>2</w:t>
      </w:r>
      <w:r w:rsidRPr="00E36DDD">
        <w:rPr>
          <w:b/>
          <w:sz w:val="20"/>
          <w:szCs w:val="20"/>
        </w:rPr>
        <w:t>.3–1: LEA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LEA data record"/>
        <w:tblDescription w:val="Data Element Name, Start, Position, Length, Type, Pop, Definition / Comments, Permitted Values Abbreviations&#10;"/>
      </w:tblPr>
      <w:tblGrid>
        <w:gridCol w:w="1393"/>
        <w:gridCol w:w="815"/>
        <w:gridCol w:w="810"/>
        <w:gridCol w:w="716"/>
        <w:gridCol w:w="810"/>
        <w:gridCol w:w="2522"/>
        <w:gridCol w:w="2380"/>
      </w:tblGrid>
      <w:tr w:rsidR="00DB4E0D" w:rsidRPr="000C25B7" w14:paraId="464E390D" w14:textId="77777777" w:rsidTr="00224B8A">
        <w:trPr>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319FFB2"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77313C6"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Start</w:t>
            </w:r>
            <w:r w:rsidRPr="000C25B7">
              <w:rPr>
                <w:rFonts w:ascii="Arial Narrow" w:hAnsi="Arial Narrow"/>
                <w:b/>
                <w:color w:val="FFFFFF"/>
                <w:sz w:val="20"/>
                <w:szCs w:val="20"/>
              </w:rPr>
              <w:br/>
              <w:t>Position</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CA710A"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Length</w:t>
            </w:r>
          </w:p>
        </w:tc>
        <w:tc>
          <w:tcPr>
            <w:tcW w:w="37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5F6BDE"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Type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B9F85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Pop</w:t>
            </w:r>
          </w:p>
        </w:tc>
        <w:tc>
          <w:tcPr>
            <w:tcW w:w="1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781F0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Definition / Comments</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84A5290" w14:textId="77777777" w:rsidR="002A1DC8" w:rsidRPr="000C25B7" w:rsidRDefault="002A1DC8" w:rsidP="006E1D0C">
            <w:pPr>
              <w:tabs>
                <w:tab w:val="left" w:pos="201"/>
              </w:tabs>
              <w:suppressAutoHyphens/>
              <w:jc w:val="center"/>
              <w:rPr>
                <w:rFonts w:ascii="Arial Narrow" w:hAnsi="Arial Narrow"/>
                <w:b/>
                <w:color w:val="FFFFFF"/>
                <w:sz w:val="20"/>
                <w:szCs w:val="20"/>
              </w:rPr>
            </w:pPr>
            <w:r w:rsidRPr="000C25B7">
              <w:rPr>
                <w:rFonts w:ascii="Arial Narrow" w:hAnsi="Arial Narrow"/>
                <w:b/>
                <w:color w:val="FFFFFF"/>
                <w:sz w:val="20"/>
                <w:szCs w:val="20"/>
              </w:rPr>
              <w:t>Permitted Values Abbreviations</w:t>
            </w:r>
          </w:p>
        </w:tc>
      </w:tr>
      <w:tr w:rsidR="00DB4E0D" w:rsidRPr="000C25B7" w14:paraId="0786C288" w14:textId="77777777" w:rsidTr="00224B8A">
        <w:trPr>
          <w:jc w:val="center"/>
        </w:trPr>
        <w:tc>
          <w:tcPr>
            <w:tcW w:w="737" w:type="pct"/>
            <w:tcBorders>
              <w:top w:val="double" w:sz="6" w:space="0" w:color="145192"/>
              <w:left w:val="double" w:sz="6" w:space="0" w:color="145192"/>
              <w:bottom w:val="single" w:sz="4" w:space="0" w:color="145192"/>
              <w:right w:val="single" w:sz="4" w:space="0" w:color="145192"/>
            </w:tcBorders>
            <w:hideMark/>
          </w:tcPr>
          <w:p w14:paraId="41EF804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File Record Number</w:t>
            </w:r>
          </w:p>
        </w:tc>
        <w:tc>
          <w:tcPr>
            <w:tcW w:w="431" w:type="pct"/>
            <w:tcBorders>
              <w:top w:val="double" w:sz="6" w:space="0" w:color="145192"/>
              <w:left w:val="single" w:sz="4" w:space="0" w:color="145192"/>
              <w:bottom w:val="single" w:sz="4" w:space="0" w:color="145192"/>
              <w:right w:val="single" w:sz="4" w:space="0" w:color="145192"/>
            </w:tcBorders>
            <w:hideMark/>
          </w:tcPr>
          <w:p w14:paraId="1C19652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429" w:type="pct"/>
            <w:tcBorders>
              <w:top w:val="double" w:sz="6" w:space="0" w:color="145192"/>
              <w:left w:val="single" w:sz="4" w:space="0" w:color="145192"/>
              <w:bottom w:val="single" w:sz="4" w:space="0" w:color="145192"/>
              <w:right w:val="single" w:sz="4" w:space="0" w:color="145192"/>
            </w:tcBorders>
            <w:hideMark/>
          </w:tcPr>
          <w:p w14:paraId="154B8E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double" w:sz="6" w:space="0" w:color="145192"/>
              <w:left w:val="single" w:sz="4" w:space="0" w:color="145192"/>
              <w:bottom w:val="single" w:sz="4" w:space="0" w:color="145192"/>
              <w:right w:val="single" w:sz="4" w:space="0" w:color="145192"/>
            </w:tcBorders>
            <w:hideMark/>
          </w:tcPr>
          <w:p w14:paraId="0EB1EFF8"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Number</w:t>
            </w:r>
          </w:p>
        </w:tc>
        <w:tc>
          <w:tcPr>
            <w:tcW w:w="429" w:type="pct"/>
            <w:tcBorders>
              <w:top w:val="double" w:sz="6" w:space="0" w:color="145192"/>
              <w:left w:val="single" w:sz="4" w:space="0" w:color="145192"/>
              <w:bottom w:val="single" w:sz="4" w:space="0" w:color="145192"/>
              <w:right w:val="single" w:sz="4" w:space="0" w:color="145192"/>
            </w:tcBorders>
            <w:hideMark/>
          </w:tcPr>
          <w:p w14:paraId="5B4FB7F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double" w:sz="6" w:space="0" w:color="145192"/>
              <w:left w:val="single" w:sz="4" w:space="0" w:color="145192"/>
              <w:bottom w:val="single" w:sz="4" w:space="0" w:color="145192"/>
              <w:right w:val="single" w:sz="4" w:space="0" w:color="145192"/>
            </w:tcBorders>
            <w:hideMark/>
          </w:tcPr>
          <w:p w14:paraId="1C5235E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A sequential number assigned by the SEA that is unique to each row entry within the file.</w:t>
            </w:r>
          </w:p>
        </w:tc>
        <w:tc>
          <w:tcPr>
            <w:tcW w:w="1260" w:type="pct"/>
            <w:tcBorders>
              <w:top w:val="double" w:sz="6" w:space="0" w:color="145192"/>
              <w:left w:val="single" w:sz="4" w:space="0" w:color="145192"/>
              <w:bottom w:val="single" w:sz="4" w:space="0" w:color="145192"/>
              <w:right w:val="double" w:sz="6" w:space="0" w:color="145192"/>
            </w:tcBorders>
            <w:hideMark/>
          </w:tcPr>
          <w:p w14:paraId="18EAECA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r>
      <w:tr w:rsidR="00DB4E0D" w:rsidRPr="000C25B7" w14:paraId="666A6E6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E17D6C" w14:textId="7D6A5C81" w:rsidR="002A1DC8" w:rsidRPr="000C25B7"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559</w:t>
            </w:r>
            <w:r w:rsidR="002A1DC8" w:rsidRPr="000C25B7">
              <w:rPr>
                <w:rFonts w:ascii="Arial Narrow" w:hAnsi="Arial Narrow"/>
                <w:b/>
                <w:bCs/>
                <w:sz w:val="20"/>
                <w:szCs w:val="20"/>
              </w:rPr>
              <w:br/>
            </w:r>
            <w:r w:rsidR="002A1DC8" w:rsidRPr="000C25B7">
              <w:rPr>
                <w:rFonts w:ascii="Arial Narrow" w:hAnsi="Arial Narrow"/>
                <w:sz w:val="20"/>
                <w:szCs w:val="20"/>
              </w:rPr>
              <w:t>State Code</w:t>
            </w:r>
          </w:p>
        </w:tc>
        <w:tc>
          <w:tcPr>
            <w:tcW w:w="431" w:type="pct"/>
            <w:tcBorders>
              <w:top w:val="single" w:sz="4" w:space="0" w:color="145192"/>
              <w:left w:val="single" w:sz="4" w:space="0" w:color="145192"/>
              <w:bottom w:val="single" w:sz="4" w:space="0" w:color="145192"/>
              <w:right w:val="single" w:sz="4" w:space="0" w:color="145192"/>
            </w:tcBorders>
            <w:hideMark/>
          </w:tcPr>
          <w:p w14:paraId="009583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11</w:t>
            </w:r>
          </w:p>
        </w:tc>
        <w:tc>
          <w:tcPr>
            <w:tcW w:w="429" w:type="pct"/>
            <w:tcBorders>
              <w:top w:val="single" w:sz="4" w:space="0" w:color="145192"/>
              <w:left w:val="single" w:sz="4" w:space="0" w:color="145192"/>
              <w:bottom w:val="single" w:sz="4" w:space="0" w:color="145192"/>
              <w:right w:val="single" w:sz="4" w:space="0" w:color="145192"/>
            </w:tcBorders>
            <w:hideMark/>
          </w:tcPr>
          <w:p w14:paraId="02F235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10696C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D2E9BB"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tcPr>
          <w:p w14:paraId="7A5D742C" w14:textId="77A97B1D" w:rsidR="004B4363" w:rsidRDefault="004B4363" w:rsidP="004B4363">
            <w:pPr>
              <w:rPr>
                <w:rFonts w:ascii="Arial Narrow" w:hAnsi="Arial Narrow"/>
                <w:sz w:val="20"/>
                <w:szCs w:val="20"/>
              </w:rPr>
            </w:pPr>
            <w:r>
              <w:rPr>
                <w:rFonts w:ascii="Arial Narrow" w:hAnsi="Arial Narrow"/>
                <w:sz w:val="20"/>
                <w:szCs w:val="20"/>
              </w:rPr>
              <w:t>See section 2.4.1.1</w:t>
            </w:r>
          </w:p>
          <w:p w14:paraId="6E3EBE3F" w14:textId="77777777" w:rsidR="002A1DC8" w:rsidRPr="000C25B7" w:rsidRDefault="004B4363" w:rsidP="004B4363">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Borders>
              <w:top w:val="single" w:sz="4" w:space="0" w:color="145192"/>
              <w:left w:val="single" w:sz="4" w:space="0" w:color="145192"/>
              <w:bottom w:val="single" w:sz="4" w:space="0" w:color="145192"/>
              <w:right w:val="double" w:sz="6" w:space="0" w:color="145192"/>
            </w:tcBorders>
          </w:tcPr>
          <w:p w14:paraId="78155BA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State Codes, refer to the </w:t>
            </w:r>
            <w:r w:rsidRPr="000C25B7">
              <w:rPr>
                <w:rFonts w:ascii="Arial Narrow" w:hAnsi="Arial Narrow"/>
                <w:iCs/>
                <w:sz w:val="20"/>
                <w:szCs w:val="20"/>
              </w:rPr>
              <w:t>ED</w:t>
            </w:r>
            <w:r w:rsidRPr="000C25B7">
              <w:rPr>
                <w:rFonts w:ascii="Arial Narrow" w:hAnsi="Arial Narrow"/>
                <w:i/>
                <w:iCs/>
                <w:sz w:val="20"/>
                <w:szCs w:val="20"/>
              </w:rPr>
              <w:t xml:space="preserve">Facts </w:t>
            </w:r>
            <w:r w:rsidRPr="000C25B7">
              <w:rPr>
                <w:rFonts w:ascii="Arial Narrow" w:hAnsi="Arial Narrow"/>
                <w:iCs/>
                <w:sz w:val="20"/>
                <w:szCs w:val="20"/>
              </w:rPr>
              <w:t>Workbook</w:t>
            </w:r>
            <w:r w:rsidRPr="000C25B7">
              <w:rPr>
                <w:rFonts w:ascii="Arial Narrow" w:hAnsi="Arial Narrow"/>
                <w:sz w:val="20"/>
                <w:szCs w:val="20"/>
              </w:rPr>
              <w:t>.</w:t>
            </w:r>
          </w:p>
        </w:tc>
      </w:tr>
      <w:tr w:rsidR="00DB4E0D" w:rsidRPr="000C25B7" w14:paraId="2791D5C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C1B84E6" w14:textId="4E26C3DB"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DG570</w:t>
            </w:r>
            <w:r w:rsidRPr="000C25B7">
              <w:rPr>
                <w:rFonts w:ascii="Arial Narrow" w:hAnsi="Arial Narrow"/>
                <w:b/>
                <w:bCs/>
                <w:sz w:val="20"/>
                <w:szCs w:val="20"/>
              </w:rPr>
              <w:br/>
            </w:r>
            <w:r w:rsidRPr="000C25B7">
              <w:rPr>
                <w:rFonts w:ascii="Arial Narrow" w:hAnsi="Arial Narrow"/>
                <w:sz w:val="20"/>
                <w:szCs w:val="20"/>
              </w:rPr>
              <w:t>State Agency Number</w:t>
            </w:r>
          </w:p>
        </w:tc>
        <w:tc>
          <w:tcPr>
            <w:tcW w:w="431" w:type="pct"/>
            <w:tcBorders>
              <w:top w:val="single" w:sz="4" w:space="0" w:color="145192"/>
              <w:left w:val="single" w:sz="4" w:space="0" w:color="145192"/>
              <w:bottom w:val="single" w:sz="4" w:space="0" w:color="145192"/>
              <w:right w:val="single" w:sz="4" w:space="0" w:color="145192"/>
            </w:tcBorders>
            <w:hideMark/>
          </w:tcPr>
          <w:p w14:paraId="66C6269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w:t>
            </w:r>
          </w:p>
        </w:tc>
        <w:tc>
          <w:tcPr>
            <w:tcW w:w="429" w:type="pct"/>
            <w:tcBorders>
              <w:top w:val="single" w:sz="4" w:space="0" w:color="145192"/>
              <w:left w:val="single" w:sz="4" w:space="0" w:color="145192"/>
              <w:bottom w:val="single" w:sz="4" w:space="0" w:color="145192"/>
              <w:right w:val="single" w:sz="4" w:space="0" w:color="145192"/>
            </w:tcBorders>
            <w:hideMark/>
          </w:tcPr>
          <w:p w14:paraId="5AC39A8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1D0B991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0FDBB3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104D480" w14:textId="3BE50A10" w:rsidR="00EF7045" w:rsidRDefault="00EF7045" w:rsidP="00EF7045">
            <w:pPr>
              <w:rPr>
                <w:rFonts w:ascii="Arial Narrow" w:hAnsi="Arial Narrow"/>
                <w:sz w:val="20"/>
                <w:szCs w:val="20"/>
              </w:rPr>
            </w:pPr>
            <w:r>
              <w:rPr>
                <w:rFonts w:ascii="Arial Narrow" w:hAnsi="Arial Narrow"/>
                <w:sz w:val="20"/>
                <w:szCs w:val="20"/>
              </w:rPr>
              <w:t>See section 2.4.1.3</w:t>
            </w:r>
          </w:p>
          <w:p w14:paraId="3158F4F6" w14:textId="77777777" w:rsidR="00EF7045" w:rsidRDefault="00EF7045" w:rsidP="00EF7045">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3CBA5FA1" w14:textId="77777777" w:rsidR="00EF7045" w:rsidRDefault="00EF7045" w:rsidP="00EF7045">
            <w:pPr>
              <w:rPr>
                <w:rFonts w:ascii="Arial Narrow" w:hAnsi="Arial Narrow"/>
                <w:sz w:val="20"/>
                <w:szCs w:val="20"/>
              </w:rPr>
            </w:pPr>
          </w:p>
          <w:p w14:paraId="54F375CC" w14:textId="77777777" w:rsidR="002A1DC8" w:rsidRPr="000C25B7" w:rsidRDefault="00EF7045" w:rsidP="00EF7045">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60" w:type="pct"/>
            <w:tcBorders>
              <w:top w:val="single" w:sz="4" w:space="0" w:color="145192"/>
              <w:left w:val="single" w:sz="4" w:space="0" w:color="145192"/>
              <w:bottom w:val="single" w:sz="4" w:space="0" w:color="145192"/>
              <w:right w:val="double" w:sz="6" w:space="0" w:color="145192"/>
            </w:tcBorders>
            <w:hideMark/>
          </w:tcPr>
          <w:p w14:paraId="1AFAEE3A"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01</w:t>
            </w:r>
            <w:r w:rsidRPr="000C25B7">
              <w:rPr>
                <w:rFonts w:ascii="Arial Narrow" w:hAnsi="Arial Narrow"/>
                <w:sz w:val="20"/>
                <w:szCs w:val="20"/>
              </w:rPr>
              <w:t xml:space="preserve"> – State Education Agency</w:t>
            </w:r>
          </w:p>
        </w:tc>
      </w:tr>
      <w:tr w:rsidR="00DB4E0D" w:rsidRPr="000C25B7" w14:paraId="22CAE3FB"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0C206CF" w14:textId="03A29A5F"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DG4</w:t>
            </w:r>
            <w:r w:rsidRPr="000C25B7">
              <w:rPr>
                <w:rFonts w:ascii="Arial Narrow" w:hAnsi="Arial Narrow"/>
                <w:b/>
                <w:bCs/>
                <w:sz w:val="20"/>
                <w:szCs w:val="20"/>
              </w:rPr>
              <w:br/>
            </w:r>
            <w:r w:rsidRPr="000C25B7">
              <w:rPr>
                <w:rFonts w:ascii="Arial Narrow" w:hAnsi="Arial Narrow"/>
                <w:sz w:val="20"/>
                <w:szCs w:val="20"/>
              </w:rPr>
              <w:t>LEA Identifier (State)</w:t>
            </w:r>
          </w:p>
        </w:tc>
        <w:tc>
          <w:tcPr>
            <w:tcW w:w="431" w:type="pct"/>
            <w:tcBorders>
              <w:top w:val="single" w:sz="4" w:space="0" w:color="145192"/>
              <w:left w:val="single" w:sz="4" w:space="0" w:color="145192"/>
              <w:bottom w:val="single" w:sz="4" w:space="0" w:color="145192"/>
              <w:right w:val="single" w:sz="4" w:space="0" w:color="145192"/>
            </w:tcBorders>
            <w:hideMark/>
          </w:tcPr>
          <w:p w14:paraId="4E8C07C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15</w:t>
            </w:r>
          </w:p>
        </w:tc>
        <w:tc>
          <w:tcPr>
            <w:tcW w:w="429" w:type="pct"/>
            <w:tcBorders>
              <w:top w:val="single" w:sz="4" w:space="0" w:color="145192"/>
              <w:left w:val="single" w:sz="4" w:space="0" w:color="145192"/>
              <w:bottom w:val="single" w:sz="4" w:space="0" w:color="145192"/>
              <w:right w:val="single" w:sz="4" w:space="0" w:color="145192"/>
            </w:tcBorders>
            <w:hideMark/>
          </w:tcPr>
          <w:p w14:paraId="6D13D35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hideMark/>
          </w:tcPr>
          <w:p w14:paraId="2CA0376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795E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031F5E7" w14:textId="5CBFCB79" w:rsidR="00EF7045" w:rsidRDefault="00EF7045" w:rsidP="00EF7045">
            <w:pPr>
              <w:rPr>
                <w:rFonts w:ascii="Arial Narrow" w:hAnsi="Arial Narrow"/>
                <w:sz w:val="20"/>
                <w:szCs w:val="20"/>
              </w:rPr>
            </w:pPr>
            <w:r>
              <w:rPr>
                <w:rFonts w:ascii="Arial Narrow" w:hAnsi="Arial Narrow"/>
                <w:sz w:val="20"/>
                <w:szCs w:val="20"/>
              </w:rPr>
              <w:t>See section 2.4.1.4</w:t>
            </w:r>
          </w:p>
          <w:p w14:paraId="77B37DB3"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60" w:type="pct"/>
            <w:tcBorders>
              <w:top w:val="single" w:sz="4" w:space="0" w:color="145192"/>
              <w:left w:val="single" w:sz="4" w:space="0" w:color="145192"/>
              <w:bottom w:val="single" w:sz="4" w:space="0" w:color="145192"/>
              <w:right w:val="double" w:sz="6" w:space="0" w:color="145192"/>
            </w:tcBorders>
          </w:tcPr>
          <w:p w14:paraId="3BEA339D" w14:textId="77777777" w:rsidR="002A1DC8" w:rsidRPr="000C25B7" w:rsidRDefault="002A1DC8" w:rsidP="006E1D0C">
            <w:pPr>
              <w:rPr>
                <w:rFonts w:ascii="Arial Narrow" w:eastAsia="Arial Unicode MS" w:hAnsi="Arial Narrow"/>
                <w:sz w:val="20"/>
                <w:szCs w:val="20"/>
              </w:rPr>
            </w:pPr>
          </w:p>
        </w:tc>
      </w:tr>
      <w:tr w:rsidR="00DB4E0D" w:rsidRPr="000C25B7" w14:paraId="2179DBB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C98D4C5" w14:textId="4731E343"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w:t>
            </w:r>
            <w:r w:rsidRPr="000C25B7">
              <w:rPr>
                <w:rFonts w:ascii="Arial Narrow" w:hAnsi="Arial Narrow"/>
                <w:b/>
                <w:bCs/>
                <w:sz w:val="20"/>
                <w:szCs w:val="20"/>
              </w:rPr>
              <w:br/>
            </w:r>
            <w:r w:rsidRPr="000C25B7">
              <w:rPr>
                <w:rFonts w:ascii="Arial Narrow" w:hAnsi="Arial Narrow"/>
                <w:sz w:val="20"/>
                <w:szCs w:val="20"/>
              </w:rPr>
              <w:t>LEA Identifier (NCES)</w:t>
            </w:r>
          </w:p>
        </w:tc>
        <w:tc>
          <w:tcPr>
            <w:tcW w:w="431" w:type="pct"/>
            <w:tcBorders>
              <w:top w:val="single" w:sz="4" w:space="0" w:color="145192"/>
              <w:left w:val="single" w:sz="4" w:space="0" w:color="145192"/>
              <w:bottom w:val="single" w:sz="4" w:space="0" w:color="145192"/>
              <w:right w:val="single" w:sz="4" w:space="0" w:color="145192"/>
            </w:tcBorders>
            <w:hideMark/>
          </w:tcPr>
          <w:p w14:paraId="6E27796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29</w:t>
            </w:r>
          </w:p>
        </w:tc>
        <w:tc>
          <w:tcPr>
            <w:tcW w:w="429" w:type="pct"/>
            <w:tcBorders>
              <w:top w:val="single" w:sz="4" w:space="0" w:color="145192"/>
              <w:left w:val="single" w:sz="4" w:space="0" w:color="145192"/>
              <w:bottom w:val="single" w:sz="4" w:space="0" w:color="145192"/>
              <w:right w:val="single" w:sz="4" w:space="0" w:color="145192"/>
            </w:tcBorders>
            <w:hideMark/>
          </w:tcPr>
          <w:p w14:paraId="7B6A786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3E9AFD6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251D868" w14:textId="32549C3C" w:rsidR="002A1DC8" w:rsidRDefault="00435364" w:rsidP="006E1D0C">
            <w:pPr>
              <w:jc w:val="center"/>
              <w:rPr>
                <w:rFonts w:ascii="Arial Narrow" w:hAnsi="Arial Narrow"/>
                <w:sz w:val="20"/>
                <w:szCs w:val="20"/>
              </w:rPr>
            </w:pPr>
            <w:r>
              <w:rPr>
                <w:rFonts w:ascii="Arial Narrow" w:hAnsi="Arial Narrow"/>
                <w:sz w:val="20"/>
                <w:szCs w:val="20"/>
              </w:rPr>
              <w:t>N</w:t>
            </w:r>
          </w:p>
          <w:p w14:paraId="5AF78851" w14:textId="52D5C9B4" w:rsidR="00224B8A" w:rsidRPr="00224B8A" w:rsidRDefault="00224B8A" w:rsidP="006E1D0C">
            <w:pPr>
              <w:jc w:val="center"/>
              <w:rPr>
                <w:rFonts w:ascii="Arial Narrow" w:eastAsia="Arial Unicode MS" w:hAnsi="Arial Narrow"/>
                <w:b/>
                <w:i/>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653584F5" w14:textId="47E2BE42" w:rsidR="00EF7045" w:rsidRDefault="00EF7045" w:rsidP="00EF7045">
            <w:pPr>
              <w:rPr>
                <w:rFonts w:ascii="Arial Narrow" w:hAnsi="Arial Narrow"/>
                <w:sz w:val="20"/>
                <w:szCs w:val="20"/>
              </w:rPr>
            </w:pPr>
            <w:r>
              <w:rPr>
                <w:rFonts w:ascii="Arial Narrow" w:hAnsi="Arial Narrow"/>
                <w:sz w:val="20"/>
                <w:szCs w:val="20"/>
              </w:rPr>
              <w:t>See section 2.4.1.5</w:t>
            </w:r>
          </w:p>
          <w:p w14:paraId="513A9CAB" w14:textId="77777777" w:rsidR="002A1DC8" w:rsidRPr="000C25B7" w:rsidRDefault="009A7781" w:rsidP="006E1D0C">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002A1DC8" w:rsidRPr="000C25B7">
              <w:rPr>
                <w:rFonts w:ascii="Arial Narrow" w:hAnsi="Arial Narrow"/>
                <w:sz w:val="20"/>
                <w:szCs w:val="20"/>
              </w:rPr>
              <w:br/>
            </w:r>
            <w:r w:rsidR="002A1DC8"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002A1DC8" w:rsidRPr="000C25B7">
              <w:rPr>
                <w:rFonts w:ascii="Arial Narrow" w:hAnsi="Arial Narrow"/>
                <w:sz w:val="20"/>
                <w:szCs w:val="20"/>
              </w:rPr>
              <w:t>ee Section 2.3</w:t>
            </w:r>
            <w:r w:rsidR="002A1DC8" w:rsidRPr="000C25B7">
              <w:rPr>
                <w:rFonts w:ascii="Arial Narrow" w:hAnsi="Arial Narrow"/>
                <w:i/>
                <w:iCs/>
                <w:sz w:val="20"/>
                <w:szCs w:val="20"/>
              </w:rPr>
              <w:t xml:space="preserve"> </w:t>
            </w:r>
            <w:r w:rsidR="002A1DC8" w:rsidRPr="000C25B7">
              <w:rPr>
                <w:rFonts w:ascii="Arial Narrow" w:hAnsi="Arial Narrow"/>
                <w:sz w:val="20"/>
                <w:szCs w:val="20"/>
              </w:rPr>
              <w:t>“Errors with Directory Files.”</w:t>
            </w:r>
          </w:p>
        </w:tc>
        <w:tc>
          <w:tcPr>
            <w:tcW w:w="1260" w:type="pct"/>
            <w:tcBorders>
              <w:top w:val="single" w:sz="4" w:space="0" w:color="145192"/>
              <w:left w:val="single" w:sz="4" w:space="0" w:color="145192"/>
              <w:bottom w:val="single" w:sz="4" w:space="0" w:color="145192"/>
              <w:right w:val="double" w:sz="6" w:space="0" w:color="145192"/>
            </w:tcBorders>
            <w:hideMark/>
          </w:tcPr>
          <w:p w14:paraId="50993B04"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Two–digit state code followed by a five–digit local education agency (LEA) code.</w:t>
            </w:r>
          </w:p>
        </w:tc>
      </w:tr>
      <w:tr w:rsidR="00DB4E0D" w:rsidRPr="000C25B7" w14:paraId="33C55F6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AEE344C"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7F59326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36</w:t>
            </w:r>
          </w:p>
        </w:tc>
        <w:tc>
          <w:tcPr>
            <w:tcW w:w="429" w:type="pct"/>
            <w:tcBorders>
              <w:top w:val="single" w:sz="4" w:space="0" w:color="145192"/>
              <w:left w:val="single" w:sz="4" w:space="0" w:color="145192"/>
              <w:bottom w:val="single" w:sz="4" w:space="0" w:color="145192"/>
              <w:right w:val="single" w:sz="4" w:space="0" w:color="145192"/>
            </w:tcBorders>
            <w:hideMark/>
          </w:tcPr>
          <w:p w14:paraId="1BEEAD3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20</w:t>
            </w:r>
          </w:p>
        </w:tc>
        <w:tc>
          <w:tcPr>
            <w:tcW w:w="379" w:type="pct"/>
            <w:tcBorders>
              <w:top w:val="single" w:sz="4" w:space="0" w:color="145192"/>
              <w:left w:val="single" w:sz="4" w:space="0" w:color="145192"/>
              <w:bottom w:val="single" w:sz="4" w:space="0" w:color="145192"/>
              <w:right w:val="single" w:sz="4" w:space="0" w:color="145192"/>
            </w:tcBorders>
            <w:hideMark/>
          </w:tcPr>
          <w:p w14:paraId="2E78327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43488A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E6C03F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10E17154" w14:textId="77777777" w:rsidR="002A1DC8" w:rsidRPr="000C25B7" w:rsidRDefault="002A1DC8" w:rsidP="006E1D0C">
            <w:pPr>
              <w:rPr>
                <w:rFonts w:ascii="Arial Narrow" w:eastAsia="Arial Unicode MS" w:hAnsi="Arial Narrow"/>
                <w:sz w:val="20"/>
                <w:szCs w:val="20"/>
              </w:rPr>
            </w:pPr>
          </w:p>
        </w:tc>
      </w:tr>
      <w:tr w:rsidR="00DB4E0D" w:rsidRPr="000C25B7" w14:paraId="277F6A8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5E9117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494FB40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56</w:t>
            </w:r>
          </w:p>
        </w:tc>
        <w:tc>
          <w:tcPr>
            <w:tcW w:w="429" w:type="pct"/>
            <w:tcBorders>
              <w:top w:val="single" w:sz="4" w:space="0" w:color="145192"/>
              <w:left w:val="single" w:sz="4" w:space="0" w:color="145192"/>
              <w:bottom w:val="single" w:sz="4" w:space="0" w:color="145192"/>
              <w:right w:val="single" w:sz="4" w:space="0" w:color="145192"/>
            </w:tcBorders>
            <w:hideMark/>
          </w:tcPr>
          <w:p w14:paraId="11BB754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w:t>
            </w:r>
          </w:p>
        </w:tc>
        <w:tc>
          <w:tcPr>
            <w:tcW w:w="379" w:type="pct"/>
            <w:tcBorders>
              <w:top w:val="single" w:sz="4" w:space="0" w:color="145192"/>
              <w:left w:val="single" w:sz="4" w:space="0" w:color="145192"/>
              <w:bottom w:val="single" w:sz="4" w:space="0" w:color="145192"/>
              <w:right w:val="single" w:sz="4" w:space="0" w:color="145192"/>
            </w:tcBorders>
            <w:hideMark/>
          </w:tcPr>
          <w:p w14:paraId="5F8EBF6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2514B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3D0F85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02D459A3" w14:textId="77777777" w:rsidR="002A1DC8" w:rsidRPr="000C25B7" w:rsidRDefault="002A1DC8" w:rsidP="006E1D0C">
            <w:pPr>
              <w:rPr>
                <w:rFonts w:ascii="Arial Narrow" w:eastAsia="Arial Unicode MS" w:hAnsi="Arial Narrow"/>
                <w:sz w:val="20"/>
                <w:szCs w:val="20"/>
              </w:rPr>
            </w:pPr>
          </w:p>
        </w:tc>
      </w:tr>
      <w:tr w:rsidR="00DB4E0D" w:rsidRPr="000C25B7" w14:paraId="420869A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E263042" w14:textId="0C488567" w:rsidR="002A1DC8" w:rsidRPr="000C25B7" w:rsidRDefault="0012039F" w:rsidP="009A7781">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7</w:t>
            </w:r>
            <w:r w:rsidR="002A1DC8" w:rsidRPr="000C25B7">
              <w:rPr>
                <w:rFonts w:ascii="Arial Narrow" w:hAnsi="Arial Narrow"/>
                <w:b/>
                <w:bCs/>
                <w:sz w:val="20"/>
                <w:szCs w:val="20"/>
              </w:rPr>
              <w:br/>
            </w:r>
            <w:r w:rsidR="009A7781">
              <w:rPr>
                <w:rFonts w:ascii="Arial Narrow" w:hAnsi="Arial Narrow"/>
                <w:sz w:val="20"/>
                <w:szCs w:val="20"/>
              </w:rPr>
              <w:t>Education Entity Name - LEA</w:t>
            </w:r>
          </w:p>
        </w:tc>
        <w:tc>
          <w:tcPr>
            <w:tcW w:w="431" w:type="pct"/>
            <w:tcBorders>
              <w:top w:val="single" w:sz="4" w:space="0" w:color="145192"/>
              <w:left w:val="single" w:sz="4" w:space="0" w:color="145192"/>
              <w:bottom w:val="single" w:sz="4" w:space="0" w:color="145192"/>
              <w:right w:val="single" w:sz="4" w:space="0" w:color="145192"/>
            </w:tcBorders>
            <w:hideMark/>
          </w:tcPr>
          <w:p w14:paraId="7A1649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68</w:t>
            </w:r>
          </w:p>
        </w:tc>
        <w:tc>
          <w:tcPr>
            <w:tcW w:w="429" w:type="pct"/>
            <w:tcBorders>
              <w:top w:val="single" w:sz="4" w:space="0" w:color="145192"/>
              <w:left w:val="single" w:sz="4" w:space="0" w:color="145192"/>
              <w:bottom w:val="single" w:sz="4" w:space="0" w:color="145192"/>
              <w:right w:val="single" w:sz="4" w:space="0" w:color="145192"/>
            </w:tcBorders>
            <w:hideMark/>
          </w:tcPr>
          <w:p w14:paraId="441E6C1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60</w:t>
            </w:r>
          </w:p>
        </w:tc>
        <w:tc>
          <w:tcPr>
            <w:tcW w:w="379" w:type="pct"/>
            <w:tcBorders>
              <w:top w:val="single" w:sz="4" w:space="0" w:color="145192"/>
              <w:left w:val="single" w:sz="4" w:space="0" w:color="145192"/>
              <w:bottom w:val="single" w:sz="4" w:space="0" w:color="145192"/>
              <w:right w:val="single" w:sz="4" w:space="0" w:color="145192"/>
            </w:tcBorders>
            <w:hideMark/>
          </w:tcPr>
          <w:p w14:paraId="5E25F00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76C49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1760B298" w14:textId="1B116A51" w:rsidR="00EF7045" w:rsidRDefault="00EF7045" w:rsidP="00EF7045">
            <w:pPr>
              <w:rPr>
                <w:rFonts w:ascii="Arial Narrow" w:hAnsi="Arial Narrow"/>
                <w:sz w:val="20"/>
                <w:szCs w:val="20"/>
              </w:rPr>
            </w:pPr>
            <w:r>
              <w:rPr>
                <w:rFonts w:ascii="Arial Narrow" w:hAnsi="Arial Narrow"/>
                <w:sz w:val="20"/>
                <w:szCs w:val="20"/>
              </w:rPr>
              <w:t>See section 2.4.1.2</w:t>
            </w:r>
          </w:p>
          <w:p w14:paraId="73B02DAF" w14:textId="1B503FD5" w:rsidR="002A1DC8" w:rsidRPr="000C25B7" w:rsidRDefault="009A7781" w:rsidP="009A7781">
            <w:pPr>
              <w:rPr>
                <w:rFonts w:ascii="Arial Narrow" w:eastAsia="Arial Unicode MS" w:hAnsi="Arial Narrow"/>
                <w:sz w:val="20"/>
                <w:szCs w:val="20"/>
              </w:rPr>
            </w:pPr>
            <w:r w:rsidRPr="00E76CDB">
              <w:rPr>
                <w:rFonts w:ascii="Arial Narrow" w:hAnsi="Arial Narrow"/>
                <w:sz w:val="20"/>
                <w:szCs w:val="20"/>
              </w:rPr>
              <w:t>The full registere</w:t>
            </w:r>
            <w:r w:rsidR="00C04C07">
              <w:rPr>
                <w:rFonts w:ascii="Arial Narrow" w:hAnsi="Arial Narrow"/>
                <w:sz w:val="20"/>
                <w:szCs w:val="20"/>
              </w:rPr>
              <w:t xml:space="preserve">d name of the </w:t>
            </w:r>
            <w:r w:rsidRPr="00E76CDB">
              <w:rPr>
                <w:rFonts w:ascii="Arial Narrow" w:hAnsi="Arial Narrow"/>
                <w:sz w:val="20"/>
                <w:szCs w:val="20"/>
              </w:rPr>
              <w:t>LEA reporting education data.</w:t>
            </w:r>
          </w:p>
        </w:tc>
        <w:tc>
          <w:tcPr>
            <w:tcW w:w="1260" w:type="pct"/>
            <w:tcBorders>
              <w:top w:val="single" w:sz="4" w:space="0" w:color="145192"/>
              <w:left w:val="single" w:sz="4" w:space="0" w:color="145192"/>
              <w:bottom w:val="single" w:sz="4" w:space="0" w:color="145192"/>
              <w:right w:val="double" w:sz="6" w:space="0" w:color="145192"/>
            </w:tcBorders>
          </w:tcPr>
          <w:p w14:paraId="48D582D1" w14:textId="77777777" w:rsidR="002A1DC8" w:rsidRPr="000C25B7" w:rsidRDefault="002A1DC8" w:rsidP="006E1D0C">
            <w:pPr>
              <w:rPr>
                <w:rFonts w:ascii="Arial Narrow" w:eastAsia="Arial Unicode MS" w:hAnsi="Arial Narrow"/>
                <w:sz w:val="20"/>
                <w:szCs w:val="20"/>
              </w:rPr>
            </w:pPr>
          </w:p>
        </w:tc>
      </w:tr>
      <w:tr w:rsidR="00DB4E0D" w:rsidRPr="000C25B7" w14:paraId="340A52A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CA5B26" w14:textId="26C6AD32" w:rsidR="002A1DC8" w:rsidRPr="000C25B7" w:rsidRDefault="002A1DC8" w:rsidP="006E1D0C">
            <w:pPr>
              <w:rPr>
                <w:rFonts w:ascii="Arial Narrow" w:hAnsi="Arial Narrow"/>
                <w:sz w:val="20"/>
                <w:szCs w:val="20"/>
              </w:rPr>
            </w:pPr>
            <w:r w:rsidRPr="000C25B7">
              <w:rPr>
                <w:rFonts w:ascii="Arial Narrow" w:hAnsi="Arial Narrow"/>
                <w:b/>
                <w:sz w:val="20"/>
                <w:szCs w:val="20"/>
              </w:rPr>
              <w:t>DG669</w:t>
            </w:r>
            <w:r w:rsidRPr="000C25B7">
              <w:rPr>
                <w:rFonts w:ascii="Arial Narrow" w:hAnsi="Arial Narrow"/>
                <w:sz w:val="20"/>
                <w:szCs w:val="20"/>
              </w:rPr>
              <w:br/>
              <w:t>Out of State Indicator</w:t>
            </w:r>
          </w:p>
        </w:tc>
        <w:tc>
          <w:tcPr>
            <w:tcW w:w="431" w:type="pct"/>
            <w:tcBorders>
              <w:top w:val="single" w:sz="4" w:space="0" w:color="145192"/>
              <w:left w:val="single" w:sz="4" w:space="0" w:color="145192"/>
              <w:bottom w:val="single" w:sz="4" w:space="0" w:color="145192"/>
              <w:right w:val="single" w:sz="4" w:space="0" w:color="145192"/>
            </w:tcBorders>
            <w:hideMark/>
          </w:tcPr>
          <w:p w14:paraId="0917AA15"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128</w:t>
            </w:r>
          </w:p>
        </w:tc>
        <w:tc>
          <w:tcPr>
            <w:tcW w:w="429" w:type="pct"/>
            <w:tcBorders>
              <w:top w:val="single" w:sz="4" w:space="0" w:color="145192"/>
              <w:left w:val="single" w:sz="4" w:space="0" w:color="145192"/>
              <w:bottom w:val="single" w:sz="4" w:space="0" w:color="145192"/>
              <w:right w:val="single" w:sz="4" w:space="0" w:color="145192"/>
            </w:tcBorders>
            <w:hideMark/>
          </w:tcPr>
          <w:p w14:paraId="6BE4A2F8"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w:t>
            </w:r>
          </w:p>
        </w:tc>
        <w:tc>
          <w:tcPr>
            <w:tcW w:w="379" w:type="pct"/>
            <w:tcBorders>
              <w:top w:val="single" w:sz="4" w:space="0" w:color="145192"/>
              <w:left w:val="single" w:sz="4" w:space="0" w:color="145192"/>
              <w:bottom w:val="single" w:sz="4" w:space="0" w:color="145192"/>
              <w:right w:val="single" w:sz="4" w:space="0" w:color="145192"/>
            </w:tcBorders>
            <w:hideMark/>
          </w:tcPr>
          <w:p w14:paraId="3D4CFEE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DDBB2AB"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0062204B"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4F7D8C60" w14:textId="54B7D429" w:rsidR="00EF7045" w:rsidRDefault="00EF7045" w:rsidP="00EF7045">
            <w:pPr>
              <w:rPr>
                <w:rFonts w:ascii="Arial Narrow" w:hAnsi="Arial Narrow"/>
                <w:sz w:val="20"/>
                <w:szCs w:val="20"/>
              </w:rPr>
            </w:pPr>
            <w:r>
              <w:rPr>
                <w:rFonts w:ascii="Arial Narrow" w:hAnsi="Arial Narrow"/>
                <w:sz w:val="20"/>
                <w:szCs w:val="20"/>
              </w:rPr>
              <w:t>See section 2.4.</w:t>
            </w:r>
            <w:r w:rsidR="00FF4095">
              <w:rPr>
                <w:rFonts w:ascii="Arial Narrow" w:hAnsi="Arial Narrow"/>
                <w:sz w:val="20"/>
                <w:szCs w:val="20"/>
              </w:rPr>
              <w:t>2.6</w:t>
            </w:r>
          </w:p>
          <w:p w14:paraId="1E7F2262" w14:textId="68DB06CD" w:rsidR="002A1DC8" w:rsidRPr="000C25B7" w:rsidRDefault="009A7781" w:rsidP="00435364">
            <w:pPr>
              <w:rPr>
                <w:rFonts w:ascii="Arial Narrow" w:eastAsia="Arial Unicode MS" w:hAnsi="Arial Narrow"/>
                <w:sz w:val="20"/>
                <w:szCs w:val="20"/>
              </w:rPr>
            </w:pPr>
            <w:r w:rsidRPr="009A7781">
              <w:rPr>
                <w:rFonts w:ascii="Arial Narrow" w:hAnsi="Arial Narrow"/>
                <w:sz w:val="20"/>
                <w:szCs w:val="20"/>
              </w:rPr>
              <w:t xml:space="preserve">An indication that the mailing or location address of the LEA is </w:t>
            </w:r>
            <w:r w:rsidRPr="009A7781">
              <w:rPr>
                <w:rFonts w:ascii="Arial Narrow" w:hAnsi="Arial Narrow"/>
                <w:sz w:val="20"/>
                <w:szCs w:val="20"/>
              </w:rPr>
              <w:lastRenderedPageBreak/>
              <w:t>outside of the state.</w:t>
            </w:r>
            <w:r w:rsidR="002A1DC8" w:rsidRPr="000C25B7">
              <w:rPr>
                <w:rFonts w:ascii="Arial Narrow" w:hAnsi="Arial Narrow"/>
                <w:sz w:val="20"/>
                <w:szCs w:val="20"/>
              </w:rPr>
              <w:br/>
            </w:r>
            <w:r w:rsidR="002A1DC8" w:rsidRPr="000C25B7">
              <w:rPr>
                <w:rFonts w:ascii="Arial Narrow" w:hAnsi="Arial Narrow"/>
                <w:sz w:val="20"/>
                <w:szCs w:val="20"/>
              </w:rPr>
              <w:br/>
              <w:t>Leaving this field blank will use the default value of NO.</w:t>
            </w:r>
          </w:p>
        </w:tc>
        <w:tc>
          <w:tcPr>
            <w:tcW w:w="1260" w:type="pct"/>
            <w:tcBorders>
              <w:top w:val="single" w:sz="4" w:space="0" w:color="145192"/>
              <w:left w:val="single" w:sz="4" w:space="0" w:color="145192"/>
              <w:bottom w:val="single" w:sz="4" w:space="0" w:color="145192"/>
              <w:right w:val="double" w:sz="6" w:space="0" w:color="145192"/>
            </w:tcBorders>
            <w:hideMark/>
          </w:tcPr>
          <w:p w14:paraId="0E56D3DC" w14:textId="37F88EE4" w:rsidR="002A1DC8" w:rsidRPr="000C25B7" w:rsidRDefault="002A1DC8" w:rsidP="006E1D0C">
            <w:pPr>
              <w:rPr>
                <w:rFonts w:ascii="Arial Narrow" w:eastAsia="Arial Unicode MS" w:hAnsi="Arial Narrow"/>
                <w:bCs/>
                <w:sz w:val="20"/>
                <w:szCs w:val="20"/>
              </w:rPr>
            </w:pPr>
            <w:r w:rsidRPr="000C25B7">
              <w:rPr>
                <w:rFonts w:ascii="Arial Narrow" w:eastAsia="Arial Unicode MS" w:hAnsi="Arial Narrow"/>
                <w:b/>
                <w:bCs/>
                <w:sz w:val="20"/>
                <w:szCs w:val="20"/>
              </w:rPr>
              <w:lastRenderedPageBreak/>
              <w:t xml:space="preserve">YES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r w:rsidRPr="000C25B7">
              <w:rPr>
                <w:rFonts w:ascii="Arial Narrow" w:eastAsia="Arial Unicode MS" w:hAnsi="Arial Narrow"/>
                <w:bCs/>
                <w:sz w:val="20"/>
                <w:szCs w:val="20"/>
              </w:rPr>
              <w:br/>
            </w:r>
            <w:r w:rsidRPr="000C25B7">
              <w:rPr>
                <w:rFonts w:ascii="Arial Narrow" w:eastAsia="Arial Unicode MS" w:hAnsi="Arial Narrow"/>
                <w:b/>
                <w:bCs/>
                <w:sz w:val="20"/>
                <w:szCs w:val="20"/>
              </w:rPr>
              <w:t xml:space="preserve">NO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not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lastRenderedPageBreak/>
              <w:t>state compared to the SEA.</w:t>
            </w:r>
          </w:p>
        </w:tc>
      </w:tr>
      <w:tr w:rsidR="00DB4E0D" w:rsidRPr="000C25B7" w14:paraId="2974A20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B108458" w14:textId="3C39B3F8" w:rsidR="002A1DC8" w:rsidRPr="009A7781" w:rsidRDefault="002A1DC8" w:rsidP="006E1D0C">
            <w:pPr>
              <w:rPr>
                <w:rFonts w:ascii="Arial Narrow" w:hAnsi="Arial Narrow"/>
                <w:sz w:val="20"/>
                <w:szCs w:val="20"/>
              </w:rPr>
            </w:pPr>
            <w:r w:rsidRPr="000C25B7">
              <w:rPr>
                <w:rFonts w:ascii="Arial Narrow" w:hAnsi="Arial Narrow"/>
                <w:b/>
                <w:bCs/>
                <w:sz w:val="20"/>
                <w:szCs w:val="20"/>
              </w:rPr>
              <w:lastRenderedPageBreak/>
              <w:t>DG453</w:t>
            </w:r>
            <w:r w:rsidRPr="000C25B7">
              <w:rPr>
                <w:rFonts w:ascii="Arial Narrow" w:hAnsi="Arial Narrow"/>
                <w:bCs/>
                <w:sz w:val="20"/>
                <w:szCs w:val="20"/>
              </w:rPr>
              <w:br/>
            </w:r>
            <w:r w:rsidRPr="000C25B7">
              <w:rPr>
                <w:rFonts w:ascii="Arial Narrow" w:hAnsi="Arial Narrow"/>
                <w:sz w:val="20"/>
                <w:szCs w:val="20"/>
              </w:rPr>
              <w:t>Local Education Agency (LEA) Type</w:t>
            </w:r>
          </w:p>
        </w:tc>
        <w:tc>
          <w:tcPr>
            <w:tcW w:w="431" w:type="pct"/>
            <w:tcBorders>
              <w:top w:val="single" w:sz="4" w:space="0" w:color="145192"/>
              <w:left w:val="single" w:sz="4" w:space="0" w:color="145192"/>
              <w:bottom w:val="single" w:sz="4" w:space="0" w:color="145192"/>
              <w:right w:val="single" w:sz="4" w:space="0" w:color="145192"/>
            </w:tcBorders>
            <w:hideMark/>
          </w:tcPr>
          <w:p w14:paraId="13B1CAA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131</w:t>
            </w:r>
          </w:p>
        </w:tc>
        <w:tc>
          <w:tcPr>
            <w:tcW w:w="429" w:type="pct"/>
            <w:tcBorders>
              <w:top w:val="single" w:sz="4" w:space="0" w:color="145192"/>
              <w:left w:val="single" w:sz="4" w:space="0" w:color="145192"/>
              <w:bottom w:val="single" w:sz="4" w:space="0" w:color="145192"/>
              <w:right w:val="single" w:sz="4" w:space="0" w:color="145192"/>
            </w:tcBorders>
            <w:hideMark/>
          </w:tcPr>
          <w:p w14:paraId="26B7783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single" w:sz="4" w:space="0" w:color="145192"/>
              <w:right w:val="single" w:sz="4" w:space="0" w:color="145192"/>
            </w:tcBorders>
            <w:hideMark/>
          </w:tcPr>
          <w:p w14:paraId="678B241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F3EE27"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2C0434AC" w14:textId="0F29AC9E" w:rsidR="00EF7045" w:rsidRDefault="00EF7045" w:rsidP="00EF7045">
            <w:pPr>
              <w:rPr>
                <w:rFonts w:ascii="Arial Narrow" w:hAnsi="Arial Narrow"/>
                <w:sz w:val="20"/>
                <w:szCs w:val="20"/>
              </w:rPr>
            </w:pPr>
            <w:r>
              <w:rPr>
                <w:rFonts w:ascii="Arial Narrow" w:hAnsi="Arial Narrow"/>
                <w:sz w:val="20"/>
                <w:szCs w:val="20"/>
              </w:rPr>
              <w:t>See section 2.4.3.</w:t>
            </w:r>
            <w:r w:rsidR="00481121">
              <w:rPr>
                <w:rFonts w:ascii="Arial Narrow" w:hAnsi="Arial Narrow"/>
                <w:sz w:val="20"/>
                <w:szCs w:val="20"/>
              </w:rPr>
              <w:t>2</w:t>
            </w:r>
          </w:p>
          <w:p w14:paraId="3865708B"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classification of an education unit reported in the local education agency (LEA) file.</w:t>
            </w:r>
          </w:p>
        </w:tc>
        <w:tc>
          <w:tcPr>
            <w:tcW w:w="1260" w:type="pct"/>
            <w:tcBorders>
              <w:top w:val="single" w:sz="4" w:space="0" w:color="145192"/>
              <w:left w:val="single" w:sz="4" w:space="0" w:color="145192"/>
              <w:bottom w:val="single" w:sz="4" w:space="0" w:color="145192"/>
              <w:right w:val="double" w:sz="6" w:space="0" w:color="145192"/>
            </w:tcBorders>
            <w:hideMark/>
          </w:tcPr>
          <w:p w14:paraId="6C24B097" w14:textId="77777777" w:rsidR="00B0721F" w:rsidRDefault="002A1DC8" w:rsidP="006E1D0C">
            <w:pPr>
              <w:rPr>
                <w:rFonts w:ascii="Arial Narrow" w:hAnsi="Arial Narrow"/>
                <w:sz w:val="20"/>
                <w:szCs w:val="20"/>
              </w:rPr>
            </w:pPr>
            <w:r w:rsidRPr="000C25B7">
              <w:rPr>
                <w:rFonts w:ascii="Arial Narrow" w:hAnsi="Arial Narrow"/>
                <w:b/>
                <w:sz w:val="20"/>
                <w:szCs w:val="20"/>
              </w:rPr>
              <w:t>1</w:t>
            </w:r>
            <w:r w:rsidRPr="000C25B7">
              <w:rPr>
                <w:rFonts w:ascii="Arial Narrow" w:hAnsi="Arial Narrow"/>
                <w:sz w:val="20"/>
                <w:szCs w:val="20"/>
              </w:rPr>
              <w:t xml:space="preserve"> – Regular public school district that is </w:t>
            </w:r>
            <w:r w:rsidR="000013B3">
              <w:rPr>
                <w:rFonts w:ascii="Arial Narrow" w:hAnsi="Arial Narrow"/>
                <w:sz w:val="20"/>
                <w:szCs w:val="20"/>
              </w:rPr>
              <w:t>not</w:t>
            </w:r>
            <w:r w:rsidR="000013B3" w:rsidRPr="000C25B7">
              <w:rPr>
                <w:rFonts w:ascii="Arial Narrow" w:hAnsi="Arial Narrow"/>
                <w:sz w:val="20"/>
                <w:szCs w:val="20"/>
              </w:rPr>
              <w:t xml:space="preserve"> </w:t>
            </w:r>
            <w:r w:rsidRPr="000C25B7">
              <w:rPr>
                <w:rFonts w:ascii="Arial Narrow" w:hAnsi="Arial Narrow"/>
                <w:sz w:val="20"/>
                <w:szCs w:val="20"/>
              </w:rPr>
              <w:t>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2</w:t>
            </w:r>
            <w:r w:rsidRPr="000C25B7">
              <w:rPr>
                <w:rFonts w:ascii="Arial Narrow" w:hAnsi="Arial Narrow"/>
                <w:sz w:val="20"/>
                <w:szCs w:val="20"/>
              </w:rPr>
              <w:t xml:space="preserve"> – Regular public school district that is a c</w:t>
            </w:r>
            <w:r w:rsidR="0016191D">
              <w:rPr>
                <w:rFonts w:ascii="Arial Narrow" w:hAnsi="Arial Narrow"/>
                <w:sz w:val="20"/>
                <w:szCs w:val="20"/>
              </w:rPr>
              <w:t>omponent of a supervisory union</w:t>
            </w:r>
          </w:p>
          <w:p w14:paraId="228802C6" w14:textId="77777777" w:rsidR="00B0721F" w:rsidRDefault="00B0721F" w:rsidP="006E1D0C">
            <w:pPr>
              <w:rPr>
                <w:rFonts w:ascii="Arial Narrow" w:hAnsi="Arial Narrow"/>
                <w:sz w:val="20"/>
                <w:szCs w:val="20"/>
              </w:rPr>
            </w:pPr>
            <w:r w:rsidRPr="0016191D">
              <w:rPr>
                <w:rFonts w:ascii="Arial Narrow" w:hAnsi="Arial Narrow"/>
                <w:b/>
                <w:sz w:val="20"/>
                <w:szCs w:val="20"/>
              </w:rPr>
              <w:t>9</w:t>
            </w:r>
            <w:r w:rsidRPr="0016191D">
              <w:rPr>
                <w:rFonts w:ascii="Arial Narrow" w:hAnsi="Arial Narrow"/>
                <w:sz w:val="20"/>
                <w:szCs w:val="20"/>
              </w:rPr>
              <w:t xml:space="preserve"> – Specialized public school district</w:t>
            </w:r>
          </w:p>
          <w:p w14:paraId="269B57F8" w14:textId="03AE8AD4" w:rsidR="009A7781" w:rsidRDefault="002A1DC8" w:rsidP="006E1D0C">
            <w:pPr>
              <w:rPr>
                <w:rFonts w:ascii="Arial Narrow" w:hAnsi="Arial Narrow"/>
                <w:sz w:val="20"/>
                <w:szCs w:val="20"/>
              </w:rPr>
            </w:pPr>
            <w:r w:rsidRPr="000C25B7">
              <w:rPr>
                <w:rFonts w:ascii="Arial Narrow" w:hAnsi="Arial Narrow"/>
                <w:b/>
                <w:bCs/>
                <w:sz w:val="20"/>
                <w:szCs w:val="20"/>
              </w:rPr>
              <w:t>3</w:t>
            </w:r>
            <w:r w:rsidRPr="000C25B7">
              <w:rPr>
                <w:rFonts w:ascii="Arial Narrow" w:hAnsi="Arial Narrow"/>
                <w:sz w:val="20"/>
                <w:szCs w:val="20"/>
              </w:rPr>
              <w:t xml:space="preserve"> – Supervisory union </w:t>
            </w:r>
            <w:r w:rsidRPr="000C25B7">
              <w:rPr>
                <w:rFonts w:ascii="Arial Narrow" w:hAnsi="Arial Narrow"/>
                <w:sz w:val="20"/>
                <w:szCs w:val="20"/>
              </w:rPr>
              <w:br/>
            </w:r>
            <w:r w:rsidRPr="000C25B7">
              <w:rPr>
                <w:rFonts w:ascii="Arial Narrow" w:hAnsi="Arial Narrow"/>
                <w:b/>
                <w:bCs/>
                <w:sz w:val="20"/>
                <w:szCs w:val="20"/>
              </w:rPr>
              <w:t>4</w:t>
            </w:r>
            <w:r w:rsidRPr="000C25B7">
              <w:rPr>
                <w:rFonts w:ascii="Arial Narrow" w:hAnsi="Arial Narrow"/>
                <w:sz w:val="20"/>
                <w:szCs w:val="20"/>
              </w:rPr>
              <w:t xml:space="preserve"> –</w:t>
            </w:r>
            <w:r w:rsidR="009A7781">
              <w:rPr>
                <w:rFonts w:ascii="Arial Narrow" w:hAnsi="Arial Narrow"/>
                <w:sz w:val="20"/>
                <w:szCs w:val="20"/>
              </w:rPr>
              <w:t xml:space="preserve"> </w:t>
            </w:r>
            <w:r w:rsidRPr="000C25B7">
              <w:rPr>
                <w:rFonts w:ascii="Arial Narrow" w:hAnsi="Arial Narrow"/>
                <w:sz w:val="20"/>
                <w:szCs w:val="20"/>
              </w:rPr>
              <w:t>Service agency</w:t>
            </w:r>
            <w:r w:rsidRPr="000C25B7">
              <w:rPr>
                <w:rFonts w:ascii="Arial Narrow" w:hAnsi="Arial Narrow"/>
                <w:sz w:val="20"/>
                <w:szCs w:val="20"/>
              </w:rPr>
              <w:br/>
            </w:r>
            <w:r w:rsidRPr="000C25B7">
              <w:rPr>
                <w:rFonts w:ascii="Arial Narrow" w:hAnsi="Arial Narrow"/>
                <w:b/>
                <w:bCs/>
                <w:sz w:val="20"/>
                <w:szCs w:val="20"/>
              </w:rPr>
              <w:t>5</w:t>
            </w:r>
            <w:r w:rsidRPr="000C25B7">
              <w:rPr>
                <w:rFonts w:ascii="Arial Narrow" w:hAnsi="Arial Narrow"/>
                <w:sz w:val="20"/>
                <w:szCs w:val="20"/>
              </w:rPr>
              <w:t xml:space="preserve"> – State </w:t>
            </w:r>
            <w:r w:rsidR="00435364">
              <w:rPr>
                <w:rFonts w:ascii="Arial Narrow" w:hAnsi="Arial Narrow"/>
                <w:sz w:val="20"/>
                <w:szCs w:val="20"/>
              </w:rPr>
              <w:t xml:space="preserve">operated </w:t>
            </w:r>
            <w:r w:rsidRPr="000C25B7">
              <w:rPr>
                <w:rFonts w:ascii="Arial Narrow" w:hAnsi="Arial Narrow"/>
                <w:sz w:val="20"/>
                <w:szCs w:val="20"/>
              </w:rPr>
              <w:t xml:space="preserve">agency </w:t>
            </w:r>
            <w:r w:rsidRPr="000C25B7">
              <w:rPr>
                <w:rFonts w:ascii="Arial Narrow" w:hAnsi="Arial Narrow"/>
                <w:sz w:val="20"/>
                <w:szCs w:val="20"/>
              </w:rPr>
              <w:br/>
            </w:r>
            <w:r w:rsidRPr="000C25B7">
              <w:rPr>
                <w:rFonts w:ascii="Arial Narrow" w:hAnsi="Arial Narrow"/>
                <w:b/>
                <w:bCs/>
                <w:sz w:val="20"/>
                <w:szCs w:val="20"/>
              </w:rPr>
              <w:t>6</w:t>
            </w:r>
            <w:r w:rsidRPr="000C25B7">
              <w:rPr>
                <w:rFonts w:ascii="Arial Narrow" w:hAnsi="Arial Narrow"/>
                <w:sz w:val="20"/>
                <w:szCs w:val="20"/>
              </w:rPr>
              <w:t xml:space="preserve"> – Federal </w:t>
            </w:r>
            <w:r w:rsidR="00435364">
              <w:rPr>
                <w:rFonts w:ascii="Arial Narrow" w:hAnsi="Arial Narrow"/>
                <w:sz w:val="20"/>
                <w:szCs w:val="20"/>
              </w:rPr>
              <w:t xml:space="preserve">operated </w:t>
            </w:r>
            <w:r w:rsidRPr="000C25B7">
              <w:rPr>
                <w:rFonts w:ascii="Arial Narrow" w:hAnsi="Arial Narrow"/>
                <w:sz w:val="20"/>
                <w:szCs w:val="20"/>
              </w:rPr>
              <w:t>agency</w:t>
            </w:r>
          </w:p>
          <w:p w14:paraId="4C288B0D" w14:textId="77777777" w:rsidR="00B0721F" w:rsidRDefault="002A1DC8" w:rsidP="006E1D0C">
            <w:pPr>
              <w:rPr>
                <w:rFonts w:ascii="Arial Narrow" w:hAnsi="Arial Narrow"/>
                <w:sz w:val="20"/>
                <w:szCs w:val="20"/>
              </w:rPr>
            </w:pPr>
            <w:r w:rsidRPr="000C25B7">
              <w:rPr>
                <w:rFonts w:ascii="Arial Narrow" w:hAnsi="Arial Narrow"/>
                <w:b/>
                <w:sz w:val="20"/>
                <w:szCs w:val="20"/>
              </w:rPr>
              <w:t>7</w:t>
            </w:r>
            <w:r w:rsidR="0016191D">
              <w:rPr>
                <w:rFonts w:ascii="Arial Narrow" w:hAnsi="Arial Narrow"/>
                <w:sz w:val="20"/>
                <w:szCs w:val="20"/>
              </w:rPr>
              <w:t xml:space="preserve"> – Independent charter district</w:t>
            </w:r>
          </w:p>
          <w:p w14:paraId="308A85E8" w14:textId="5B6B6E2F" w:rsidR="002A1DC8" w:rsidRPr="0016191D" w:rsidRDefault="002A1DC8" w:rsidP="006E1D0C">
            <w:pPr>
              <w:rPr>
                <w:rFonts w:ascii="Arial Narrow" w:hAnsi="Arial Narrow"/>
                <w:sz w:val="20"/>
                <w:szCs w:val="20"/>
              </w:rPr>
            </w:pPr>
            <w:r w:rsidRPr="000C25B7">
              <w:rPr>
                <w:rFonts w:ascii="Arial Narrow" w:hAnsi="Arial Narrow"/>
                <w:b/>
                <w:bCs/>
                <w:sz w:val="20"/>
                <w:szCs w:val="20"/>
              </w:rPr>
              <w:t>8</w:t>
            </w:r>
            <w:r w:rsidRPr="0016191D">
              <w:rPr>
                <w:rFonts w:ascii="Arial Narrow" w:hAnsi="Arial Narrow"/>
                <w:sz w:val="20"/>
                <w:szCs w:val="20"/>
              </w:rPr>
              <w:t xml:space="preserve"> – Other </w:t>
            </w:r>
            <w:r w:rsidR="0016191D">
              <w:rPr>
                <w:rFonts w:ascii="Arial Narrow" w:hAnsi="Arial Narrow"/>
                <w:sz w:val="20"/>
                <w:szCs w:val="20"/>
              </w:rPr>
              <w:t>local education agency</w:t>
            </w:r>
          </w:p>
          <w:p w14:paraId="4D3FF3B1" w14:textId="4864443F" w:rsidR="0016191D" w:rsidRPr="00D56D5C" w:rsidRDefault="00D56D5C" w:rsidP="0019010C">
            <w:pPr>
              <w:rPr>
                <w:rFonts w:ascii="Arial Narrow" w:hAnsi="Arial Narrow"/>
                <w:b/>
                <w:i/>
                <w:color w:val="FF0000"/>
                <w:sz w:val="20"/>
                <w:szCs w:val="20"/>
              </w:rPr>
            </w:pPr>
            <w:r w:rsidRPr="00D56D5C">
              <w:rPr>
                <w:rFonts w:ascii="Arial Narrow" w:hAnsi="Arial Narrow"/>
                <w:b/>
                <w:i/>
                <w:color w:val="FF0000"/>
                <w:sz w:val="20"/>
                <w:szCs w:val="20"/>
              </w:rPr>
              <w:t>Revised!</w:t>
            </w:r>
          </w:p>
        </w:tc>
      </w:tr>
      <w:tr w:rsidR="00DB4E0D" w:rsidRPr="000C25B7" w14:paraId="798FE47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A796A8A" w14:textId="7A9833F0" w:rsidR="002A1DC8" w:rsidRPr="000C25B7" w:rsidRDefault="002A1DC8" w:rsidP="006E1D0C">
            <w:pPr>
              <w:rPr>
                <w:rFonts w:ascii="Arial Narrow" w:hAnsi="Arial Narrow"/>
                <w:sz w:val="20"/>
                <w:szCs w:val="20"/>
              </w:rPr>
            </w:pPr>
            <w:r w:rsidRPr="000C25B7">
              <w:rPr>
                <w:rFonts w:ascii="Arial Narrow" w:hAnsi="Arial Narrow"/>
                <w:b/>
                <w:bCs/>
                <w:sz w:val="20"/>
                <w:szCs w:val="20"/>
              </w:rPr>
              <w:t>DG11</w:t>
            </w:r>
            <w:r w:rsidRPr="000C25B7">
              <w:rPr>
                <w:rFonts w:ascii="Arial Narrow" w:hAnsi="Arial Narrow"/>
                <w:sz w:val="20"/>
                <w:szCs w:val="20"/>
              </w:rPr>
              <w:br/>
              <w:t>Web Site Address - LEA</w:t>
            </w:r>
          </w:p>
        </w:tc>
        <w:tc>
          <w:tcPr>
            <w:tcW w:w="431" w:type="pct"/>
            <w:tcBorders>
              <w:top w:val="single" w:sz="4" w:space="0" w:color="145192"/>
              <w:left w:val="single" w:sz="4" w:space="0" w:color="145192"/>
              <w:bottom w:val="single" w:sz="4" w:space="0" w:color="145192"/>
              <w:right w:val="single" w:sz="4" w:space="0" w:color="145192"/>
            </w:tcBorders>
            <w:hideMark/>
          </w:tcPr>
          <w:p w14:paraId="1EF93B9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132</w:t>
            </w:r>
          </w:p>
        </w:tc>
        <w:tc>
          <w:tcPr>
            <w:tcW w:w="429" w:type="pct"/>
            <w:tcBorders>
              <w:top w:val="single" w:sz="4" w:space="0" w:color="145192"/>
              <w:left w:val="single" w:sz="4" w:space="0" w:color="145192"/>
              <w:bottom w:val="single" w:sz="4" w:space="0" w:color="145192"/>
              <w:right w:val="single" w:sz="4" w:space="0" w:color="145192"/>
            </w:tcBorders>
            <w:hideMark/>
          </w:tcPr>
          <w:p w14:paraId="5A6F519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80</w:t>
            </w:r>
          </w:p>
        </w:tc>
        <w:tc>
          <w:tcPr>
            <w:tcW w:w="379" w:type="pct"/>
            <w:tcBorders>
              <w:top w:val="single" w:sz="4" w:space="0" w:color="145192"/>
              <w:left w:val="single" w:sz="4" w:space="0" w:color="145192"/>
              <w:bottom w:val="single" w:sz="4" w:space="0" w:color="145192"/>
              <w:right w:val="single" w:sz="4" w:space="0" w:color="145192"/>
            </w:tcBorders>
            <w:hideMark/>
          </w:tcPr>
          <w:p w14:paraId="7B99E9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AADC596"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5781E089"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2C8FC7D4" w14:textId="23F5CA7B" w:rsidR="00EF7045" w:rsidRDefault="00EF7045" w:rsidP="00EF7045">
            <w:pPr>
              <w:rPr>
                <w:rFonts w:ascii="Arial Narrow" w:hAnsi="Arial Narrow"/>
                <w:sz w:val="20"/>
                <w:szCs w:val="20"/>
              </w:rPr>
            </w:pPr>
            <w:r>
              <w:rPr>
                <w:rFonts w:ascii="Arial Narrow" w:hAnsi="Arial Narrow"/>
                <w:sz w:val="20"/>
                <w:szCs w:val="20"/>
              </w:rPr>
              <w:t>See section 2.4.2.4</w:t>
            </w:r>
          </w:p>
          <w:p w14:paraId="22F1E49D" w14:textId="0595DFD7" w:rsidR="00C73291" w:rsidRPr="004B3730" w:rsidRDefault="009A7781" w:rsidP="009A7781">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Pr>
                <w:rFonts w:ascii="Arial Narrow" w:hAnsi="Arial Narrow"/>
                <w:sz w:val="20"/>
                <w:szCs w:val="20"/>
              </w:rPr>
              <w:t>LEA</w:t>
            </w:r>
            <w:r w:rsidRPr="0084224F">
              <w:rPr>
                <w:rFonts w:ascii="Arial Narrow" w:hAnsi="Arial Narrow"/>
                <w:sz w:val="20"/>
                <w:szCs w:val="20"/>
              </w:rPr>
              <w:t>.</w:t>
            </w:r>
          </w:p>
        </w:tc>
        <w:tc>
          <w:tcPr>
            <w:tcW w:w="1260" w:type="pct"/>
            <w:tcBorders>
              <w:top w:val="single" w:sz="4" w:space="0" w:color="145192"/>
              <w:left w:val="single" w:sz="4" w:space="0" w:color="145192"/>
              <w:bottom w:val="single" w:sz="4" w:space="0" w:color="145192"/>
              <w:right w:val="double" w:sz="6" w:space="0" w:color="145192"/>
            </w:tcBorders>
          </w:tcPr>
          <w:p w14:paraId="34DC1149" w14:textId="77777777" w:rsidR="002A1DC8" w:rsidRPr="000C25B7" w:rsidRDefault="002A1DC8" w:rsidP="006E1D0C">
            <w:pPr>
              <w:rPr>
                <w:rFonts w:ascii="Arial Narrow" w:eastAsia="Arial Unicode MS" w:hAnsi="Arial Narrow"/>
                <w:sz w:val="20"/>
                <w:szCs w:val="20"/>
              </w:rPr>
            </w:pPr>
          </w:p>
        </w:tc>
      </w:tr>
      <w:tr w:rsidR="00DB4E0D" w:rsidRPr="000C25B7" w14:paraId="6FFECEA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8286E36" w14:textId="6F39BB07" w:rsidR="002A1DC8"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551</w:t>
            </w:r>
            <w:r w:rsidR="002A1DC8" w:rsidRPr="000C25B7">
              <w:rPr>
                <w:rFonts w:ascii="Arial Narrow" w:hAnsi="Arial Narrow"/>
                <w:b/>
                <w:bCs/>
                <w:sz w:val="20"/>
                <w:szCs w:val="20"/>
              </w:rPr>
              <w:br/>
            </w:r>
            <w:r w:rsidR="002A1DC8" w:rsidRPr="000C25B7">
              <w:rPr>
                <w:rFonts w:ascii="Arial Narrow" w:hAnsi="Arial Narrow"/>
                <w:sz w:val="20"/>
                <w:szCs w:val="20"/>
              </w:rPr>
              <w:t>Supervisory Union Identification Number</w:t>
            </w:r>
          </w:p>
          <w:p w14:paraId="203CF6B0" w14:textId="06BDD9BF" w:rsidR="008A3A22" w:rsidRPr="008A3A22" w:rsidRDefault="008A3A22"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D073C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212</w:t>
            </w:r>
          </w:p>
        </w:tc>
        <w:tc>
          <w:tcPr>
            <w:tcW w:w="429" w:type="pct"/>
            <w:tcBorders>
              <w:top w:val="single" w:sz="4" w:space="0" w:color="145192"/>
              <w:left w:val="single" w:sz="4" w:space="0" w:color="145192"/>
              <w:bottom w:val="single" w:sz="4" w:space="0" w:color="145192"/>
              <w:right w:val="single" w:sz="4" w:space="0" w:color="145192"/>
            </w:tcBorders>
            <w:hideMark/>
          </w:tcPr>
          <w:p w14:paraId="20F7BD0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5B1C179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C2492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B7D780C" w14:textId="120B2139" w:rsidR="00EF7045" w:rsidRDefault="00EF7045" w:rsidP="00EF7045">
            <w:pPr>
              <w:rPr>
                <w:rFonts w:ascii="Arial Narrow" w:hAnsi="Arial Narrow"/>
                <w:sz w:val="20"/>
                <w:szCs w:val="20"/>
              </w:rPr>
            </w:pPr>
            <w:r>
              <w:rPr>
                <w:rFonts w:ascii="Arial Narrow" w:hAnsi="Arial Narrow"/>
                <w:sz w:val="20"/>
                <w:szCs w:val="20"/>
              </w:rPr>
              <w:t>See section 2.4.1.6</w:t>
            </w:r>
          </w:p>
          <w:p w14:paraId="57732924" w14:textId="46D228F9" w:rsidR="002A1DC8" w:rsidRPr="00252D29" w:rsidRDefault="00252D29" w:rsidP="00422957">
            <w:pPr>
              <w:rPr>
                <w:rFonts w:ascii="Arial Narrow" w:hAnsi="Arial Narrow"/>
                <w:sz w:val="20"/>
                <w:szCs w:val="20"/>
              </w:rPr>
            </w:pPr>
            <w:r w:rsidRPr="00252D29">
              <w:rPr>
                <w:rFonts w:ascii="Arial Narrow" w:hAnsi="Arial Narrow"/>
                <w:sz w:val="20"/>
                <w:szCs w:val="20"/>
              </w:rPr>
              <w:t>The three-digit unique identifier assigned to the supervisory union</w:t>
            </w:r>
            <w:r w:rsidR="002A1DC8" w:rsidRPr="000C25B7">
              <w:rPr>
                <w:rFonts w:ascii="Arial Narrow" w:hAnsi="Arial Narrow"/>
                <w:sz w:val="20"/>
                <w:szCs w:val="20"/>
              </w:rPr>
              <w:br/>
            </w:r>
            <w:r w:rsidR="002A1DC8" w:rsidRPr="000C25B7">
              <w:rPr>
                <w:rFonts w:ascii="Arial Narrow" w:hAnsi="Arial Narrow"/>
                <w:sz w:val="20"/>
                <w:szCs w:val="20"/>
              </w:rPr>
              <w:br/>
              <w:t xml:space="preserve">When the </w:t>
            </w:r>
            <w:r w:rsidR="0019010C" w:rsidRPr="000C25B7">
              <w:rPr>
                <w:rFonts w:ascii="Arial Narrow" w:hAnsi="Arial Narrow"/>
                <w:sz w:val="20"/>
                <w:szCs w:val="20"/>
              </w:rPr>
              <w:t>LEA Type</w:t>
            </w:r>
            <w:r w:rsidR="002A1DC8" w:rsidRPr="000C25B7">
              <w:rPr>
                <w:rFonts w:ascii="Arial Narrow" w:hAnsi="Arial Narrow"/>
                <w:sz w:val="20"/>
                <w:szCs w:val="20"/>
              </w:rPr>
              <w:t xml:space="preserve"> is “3”, this field contains the three–digit number of the supervisory union. When the LEA Type is “2”, this field contains the three–digit number of the supervisory union</w:t>
            </w:r>
            <w:r w:rsidR="00422957">
              <w:rPr>
                <w:rFonts w:ascii="Arial Narrow" w:hAnsi="Arial Narrow"/>
                <w:sz w:val="20"/>
                <w:szCs w:val="20"/>
              </w:rPr>
              <w:t xml:space="preserve"> to which</w:t>
            </w:r>
            <w:r w:rsidR="002A1DC8" w:rsidRPr="000C25B7">
              <w:rPr>
                <w:rFonts w:ascii="Arial Narrow" w:hAnsi="Arial Narrow"/>
                <w:sz w:val="20"/>
                <w:szCs w:val="20"/>
              </w:rPr>
              <w:t xml:space="preserve"> the LEA belongs.</w:t>
            </w:r>
          </w:p>
        </w:tc>
        <w:tc>
          <w:tcPr>
            <w:tcW w:w="1260" w:type="pct"/>
            <w:tcBorders>
              <w:top w:val="single" w:sz="4" w:space="0" w:color="145192"/>
              <w:left w:val="single" w:sz="4" w:space="0" w:color="145192"/>
              <w:bottom w:val="single" w:sz="4" w:space="0" w:color="145192"/>
              <w:right w:val="double" w:sz="6" w:space="0" w:color="145192"/>
            </w:tcBorders>
          </w:tcPr>
          <w:p w14:paraId="77FE4089" w14:textId="77777777" w:rsidR="002A1DC8" w:rsidRPr="000C25B7" w:rsidRDefault="002A1DC8" w:rsidP="006E1D0C">
            <w:pPr>
              <w:rPr>
                <w:rFonts w:ascii="Arial Narrow" w:eastAsia="Arial Unicode MS" w:hAnsi="Arial Narrow"/>
                <w:sz w:val="20"/>
                <w:szCs w:val="20"/>
              </w:rPr>
            </w:pPr>
          </w:p>
        </w:tc>
      </w:tr>
      <w:tr w:rsidR="00DB4E0D" w:rsidRPr="000C25B7" w14:paraId="604EAE4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D4A419F"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DG10</w:t>
            </w:r>
            <w:r w:rsidRPr="000C25B7">
              <w:rPr>
                <w:rFonts w:ascii="Arial Narrow" w:hAnsi="Arial Narrow"/>
                <w:b/>
                <w:bCs/>
                <w:sz w:val="20"/>
                <w:szCs w:val="20"/>
              </w:rPr>
              <w:br/>
            </w:r>
            <w:r w:rsidRPr="000C25B7">
              <w:rPr>
                <w:rFonts w:ascii="Arial Narrow" w:hAnsi="Arial Narrow"/>
                <w:sz w:val="20"/>
                <w:szCs w:val="20"/>
              </w:rPr>
              <w:t>Telephone – LEA</w:t>
            </w:r>
          </w:p>
        </w:tc>
        <w:tc>
          <w:tcPr>
            <w:tcW w:w="431" w:type="pct"/>
            <w:tcBorders>
              <w:top w:val="single" w:sz="4" w:space="0" w:color="145192"/>
              <w:left w:val="single" w:sz="4" w:space="0" w:color="145192"/>
              <w:bottom w:val="single" w:sz="4" w:space="0" w:color="145192"/>
              <w:right w:val="single" w:sz="4" w:space="0" w:color="145192"/>
            </w:tcBorders>
            <w:hideMark/>
          </w:tcPr>
          <w:p w14:paraId="44C434B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219</w:t>
            </w:r>
          </w:p>
        </w:tc>
        <w:tc>
          <w:tcPr>
            <w:tcW w:w="429" w:type="pct"/>
            <w:tcBorders>
              <w:top w:val="single" w:sz="4" w:space="0" w:color="145192"/>
              <w:left w:val="single" w:sz="4" w:space="0" w:color="145192"/>
              <w:bottom w:val="single" w:sz="4" w:space="0" w:color="145192"/>
              <w:right w:val="single" w:sz="4" w:space="0" w:color="145192"/>
            </w:tcBorders>
            <w:hideMark/>
          </w:tcPr>
          <w:p w14:paraId="36276D6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219C09B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A2D856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F6384AE" w14:textId="7D2E5740" w:rsidR="00EF7045" w:rsidRDefault="00EF7045" w:rsidP="00EF7045">
            <w:pPr>
              <w:rPr>
                <w:rFonts w:ascii="Arial Narrow" w:hAnsi="Arial Narrow"/>
                <w:sz w:val="20"/>
                <w:szCs w:val="20"/>
              </w:rPr>
            </w:pPr>
            <w:r>
              <w:rPr>
                <w:rFonts w:ascii="Arial Narrow" w:hAnsi="Arial Narrow"/>
                <w:sz w:val="20"/>
                <w:szCs w:val="20"/>
              </w:rPr>
              <w:t>See section 2.4.2.3</w:t>
            </w:r>
          </w:p>
          <w:p w14:paraId="67E5CCF8" w14:textId="77777777" w:rsidR="00252D29" w:rsidRDefault="00252D29" w:rsidP="00252D29">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LEA</w:t>
            </w:r>
            <w:r w:rsidRPr="00302E50">
              <w:rPr>
                <w:rFonts w:ascii="Arial Narrow" w:hAnsi="Arial Narrow"/>
                <w:sz w:val="20"/>
                <w:szCs w:val="20"/>
              </w:rPr>
              <w:t>.</w:t>
            </w:r>
          </w:p>
          <w:p w14:paraId="75F5240D" w14:textId="77777777" w:rsidR="00252D29" w:rsidRDefault="00252D29" w:rsidP="00252D29">
            <w:pPr>
              <w:rPr>
                <w:rFonts w:ascii="Arial Narrow" w:hAnsi="Arial Narrow"/>
                <w:sz w:val="20"/>
                <w:szCs w:val="20"/>
              </w:rPr>
            </w:pPr>
          </w:p>
          <w:p w14:paraId="5874FE62" w14:textId="77777777" w:rsidR="002A1DC8" w:rsidRPr="000C25B7" w:rsidRDefault="00252D29" w:rsidP="00252D29">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60" w:type="pct"/>
            <w:tcBorders>
              <w:top w:val="single" w:sz="4" w:space="0" w:color="145192"/>
              <w:left w:val="single" w:sz="4" w:space="0" w:color="145192"/>
              <w:bottom w:val="single" w:sz="4" w:space="0" w:color="145192"/>
              <w:right w:val="double" w:sz="6" w:space="0" w:color="145192"/>
            </w:tcBorders>
            <w:hideMark/>
          </w:tcPr>
          <w:p w14:paraId="1B4FD29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Cannot be between 00000000000–2000000000 or 9900000000–9999999999.</w:t>
            </w:r>
          </w:p>
        </w:tc>
      </w:tr>
      <w:tr w:rsidR="00DB4E0D" w:rsidRPr="000C25B7" w14:paraId="22B0826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5813901" w14:textId="77777777" w:rsidR="002A1DC8" w:rsidRPr="000C25B7"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Address Mailing 1</w:t>
            </w:r>
            <w:r w:rsidR="00252D29">
              <w:rPr>
                <w:rFonts w:ascii="Arial Narrow" w:hAnsi="Arial Narrow"/>
                <w:sz w:val="20"/>
                <w:szCs w:val="20"/>
              </w:rPr>
              <w:t xml:space="preserve"> - LEA</w:t>
            </w:r>
          </w:p>
          <w:p w14:paraId="0974B954" w14:textId="77777777" w:rsidR="002A1DC8" w:rsidRPr="00422957" w:rsidRDefault="002A1DC8"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F67673" w14:textId="77777777" w:rsidR="002A1DC8" w:rsidRDefault="002A1DC8" w:rsidP="006E1D0C">
            <w:pPr>
              <w:jc w:val="right"/>
              <w:rPr>
                <w:rFonts w:ascii="Arial Narrow" w:hAnsi="Arial Narrow"/>
                <w:sz w:val="20"/>
                <w:szCs w:val="20"/>
              </w:rPr>
            </w:pPr>
            <w:r w:rsidRPr="000C25B7">
              <w:rPr>
                <w:rFonts w:ascii="Arial Narrow" w:hAnsi="Arial Narrow"/>
                <w:sz w:val="20"/>
                <w:szCs w:val="20"/>
              </w:rPr>
              <w:t>229</w:t>
            </w:r>
          </w:p>
          <w:p w14:paraId="532AF6B0" w14:textId="77777777" w:rsidR="00422957" w:rsidRPr="000C25B7" w:rsidRDefault="00422957" w:rsidP="006E1D0C">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3246A0C5"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5A926F72" w14:textId="7195E929"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3ECA460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EC42D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2CC3D71" w14:textId="184242CE" w:rsidR="00EF7045" w:rsidRDefault="00EF7045" w:rsidP="006E1D0C">
            <w:pPr>
              <w:rPr>
                <w:rFonts w:ascii="Arial Narrow" w:hAnsi="Arial Narrow"/>
                <w:sz w:val="20"/>
                <w:szCs w:val="20"/>
              </w:rPr>
            </w:pPr>
            <w:r>
              <w:rPr>
                <w:rFonts w:ascii="Arial Narrow" w:hAnsi="Arial Narrow"/>
                <w:sz w:val="20"/>
                <w:szCs w:val="20"/>
              </w:rPr>
              <w:t>See section 2.4.2.1</w:t>
            </w:r>
          </w:p>
          <w:p w14:paraId="605DF91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LEA. </w:t>
            </w:r>
          </w:p>
        </w:tc>
        <w:tc>
          <w:tcPr>
            <w:tcW w:w="1260" w:type="pct"/>
            <w:tcBorders>
              <w:top w:val="single" w:sz="4" w:space="0" w:color="145192"/>
              <w:left w:val="single" w:sz="4" w:space="0" w:color="145192"/>
              <w:bottom w:val="single" w:sz="4" w:space="0" w:color="145192"/>
              <w:right w:val="double" w:sz="6" w:space="0" w:color="145192"/>
            </w:tcBorders>
          </w:tcPr>
          <w:p w14:paraId="10297D17" w14:textId="77777777" w:rsidR="002A1DC8" w:rsidRPr="000C25B7" w:rsidRDefault="002A1DC8" w:rsidP="006E1D0C">
            <w:pPr>
              <w:rPr>
                <w:rFonts w:ascii="Arial Narrow" w:eastAsia="Arial Unicode MS" w:hAnsi="Arial Narrow"/>
                <w:sz w:val="20"/>
                <w:szCs w:val="20"/>
              </w:rPr>
            </w:pPr>
          </w:p>
        </w:tc>
      </w:tr>
      <w:tr w:rsidR="00DB4E0D" w:rsidRPr="000C25B7" w14:paraId="756026AD"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872884" w14:textId="77777777" w:rsidR="00252D29" w:rsidRDefault="00986FF2" w:rsidP="00252D29">
            <w:pPr>
              <w:rPr>
                <w:rFonts w:ascii="Arial Narrow" w:hAnsi="Arial Narrow"/>
                <w:b/>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8</w:t>
            </w:r>
          </w:p>
          <w:p w14:paraId="242A4944" w14:textId="77777777" w:rsidR="002A1DC8" w:rsidRPr="00422957" w:rsidRDefault="002A1DC8" w:rsidP="00252D29">
            <w:pPr>
              <w:rPr>
                <w:rFonts w:ascii="Arial Narrow" w:hAnsi="Arial Narrow"/>
                <w:sz w:val="20"/>
                <w:szCs w:val="20"/>
              </w:rPr>
            </w:pPr>
            <w:r w:rsidRPr="000C25B7">
              <w:rPr>
                <w:rFonts w:ascii="Arial Narrow" w:hAnsi="Arial Narrow"/>
                <w:sz w:val="20"/>
                <w:szCs w:val="20"/>
              </w:rPr>
              <w:t>Address Mailing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5496C1B" w14:textId="77777777" w:rsidR="00422957" w:rsidRPr="00422957" w:rsidRDefault="00422957" w:rsidP="006E1D0C">
            <w:pPr>
              <w:jc w:val="right"/>
              <w:rPr>
                <w:rFonts w:ascii="Arial Narrow" w:hAnsi="Arial Narrow"/>
                <w:sz w:val="20"/>
                <w:szCs w:val="20"/>
              </w:rPr>
            </w:pPr>
            <w:r>
              <w:rPr>
                <w:rFonts w:ascii="Arial Narrow" w:hAnsi="Arial Narrow"/>
                <w:sz w:val="20"/>
                <w:szCs w:val="20"/>
              </w:rPr>
              <w:t>289</w:t>
            </w:r>
          </w:p>
          <w:p w14:paraId="6CC4F656" w14:textId="7C0A1652" w:rsidR="002A1DC8" w:rsidRPr="000C25B7" w:rsidRDefault="002A1DC8" w:rsidP="00982D39">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5B2B39BA"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24527169" w14:textId="2A0731D0"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09D57EA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E684DF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282F3C3" w14:textId="41099E98" w:rsidR="00EF7045" w:rsidRDefault="00EF7045" w:rsidP="00EF7045">
            <w:pPr>
              <w:rPr>
                <w:rFonts w:ascii="Arial Narrow" w:hAnsi="Arial Narrow"/>
                <w:sz w:val="20"/>
                <w:szCs w:val="20"/>
              </w:rPr>
            </w:pPr>
            <w:r>
              <w:rPr>
                <w:rFonts w:ascii="Arial Narrow" w:hAnsi="Arial Narrow"/>
                <w:sz w:val="20"/>
                <w:szCs w:val="20"/>
              </w:rPr>
              <w:t>See section 2.4.2.1</w:t>
            </w:r>
          </w:p>
          <w:p w14:paraId="54CE582E"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r w:rsidRPr="000C25B7">
              <w:rPr>
                <w:rFonts w:ascii="Arial Narrow" w:hAnsi="Arial Narrow"/>
                <w:sz w:val="20"/>
                <w:szCs w:val="20"/>
              </w:rPr>
              <w:t xml:space="preserve"> </w:t>
            </w:r>
          </w:p>
        </w:tc>
        <w:tc>
          <w:tcPr>
            <w:tcW w:w="1260" w:type="pct"/>
            <w:tcBorders>
              <w:top w:val="single" w:sz="4" w:space="0" w:color="145192"/>
              <w:left w:val="single" w:sz="4" w:space="0" w:color="145192"/>
              <w:bottom w:val="single" w:sz="4" w:space="0" w:color="145192"/>
              <w:right w:val="double" w:sz="6" w:space="0" w:color="145192"/>
            </w:tcBorders>
          </w:tcPr>
          <w:p w14:paraId="0B19BC79" w14:textId="77777777" w:rsidR="002A1DC8" w:rsidRPr="000C25B7" w:rsidRDefault="002A1DC8" w:rsidP="006E1D0C">
            <w:pPr>
              <w:rPr>
                <w:rFonts w:ascii="Arial Narrow" w:eastAsia="Arial Unicode MS" w:hAnsi="Arial Narrow"/>
                <w:sz w:val="20"/>
                <w:szCs w:val="20"/>
              </w:rPr>
            </w:pPr>
          </w:p>
        </w:tc>
      </w:tr>
      <w:tr w:rsidR="00DB4E0D" w:rsidRPr="000C25B7" w14:paraId="2BBFB4C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4B8A7F2" w14:textId="77777777" w:rsidR="002A1DC8" w:rsidRPr="00422957" w:rsidRDefault="002A1DC8" w:rsidP="00252D29">
            <w:pPr>
              <w:rPr>
                <w:rFonts w:ascii="Arial Narrow" w:hAnsi="Arial Narrow"/>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Address Mailing 3</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B0FB460"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349</w:t>
            </w:r>
          </w:p>
        </w:tc>
        <w:tc>
          <w:tcPr>
            <w:tcW w:w="429" w:type="pct"/>
            <w:tcBorders>
              <w:top w:val="single" w:sz="4" w:space="0" w:color="145192"/>
              <w:left w:val="single" w:sz="4" w:space="0" w:color="145192"/>
              <w:bottom w:val="single" w:sz="4" w:space="0" w:color="145192"/>
              <w:right w:val="single" w:sz="4" w:space="0" w:color="145192"/>
            </w:tcBorders>
            <w:hideMark/>
          </w:tcPr>
          <w:p w14:paraId="648788F6"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3E9E2726" w14:textId="710ED34C"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5450B83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7B806E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29ED7521" w14:textId="29160B2E" w:rsidR="00EF7045" w:rsidRDefault="00EF7045" w:rsidP="00EF7045">
            <w:pPr>
              <w:rPr>
                <w:rFonts w:ascii="Arial Narrow" w:hAnsi="Arial Narrow"/>
                <w:sz w:val="20"/>
                <w:szCs w:val="20"/>
              </w:rPr>
            </w:pPr>
            <w:r>
              <w:rPr>
                <w:rFonts w:ascii="Arial Narrow" w:hAnsi="Arial Narrow"/>
                <w:sz w:val="20"/>
                <w:szCs w:val="20"/>
              </w:rPr>
              <w:t>See section 2.4.2.1</w:t>
            </w:r>
          </w:p>
          <w:p w14:paraId="15B34915"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p>
        </w:tc>
        <w:tc>
          <w:tcPr>
            <w:tcW w:w="1260" w:type="pct"/>
            <w:tcBorders>
              <w:top w:val="single" w:sz="4" w:space="0" w:color="145192"/>
              <w:left w:val="single" w:sz="4" w:space="0" w:color="145192"/>
              <w:bottom w:val="single" w:sz="4" w:space="0" w:color="145192"/>
              <w:right w:val="double" w:sz="6" w:space="0" w:color="145192"/>
            </w:tcBorders>
          </w:tcPr>
          <w:p w14:paraId="1A077928" w14:textId="77777777" w:rsidR="002A1DC8" w:rsidRPr="000C25B7" w:rsidRDefault="002A1DC8" w:rsidP="006E1D0C">
            <w:pPr>
              <w:rPr>
                <w:rFonts w:ascii="Arial Narrow" w:eastAsia="Arial Unicode MS" w:hAnsi="Arial Narrow"/>
                <w:sz w:val="20"/>
                <w:szCs w:val="20"/>
              </w:rPr>
            </w:pPr>
          </w:p>
        </w:tc>
      </w:tr>
      <w:tr w:rsidR="00DB4E0D" w:rsidRPr="000C25B7" w14:paraId="7784A82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487B199"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City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4B5435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409</w:t>
            </w:r>
          </w:p>
        </w:tc>
        <w:tc>
          <w:tcPr>
            <w:tcW w:w="429" w:type="pct"/>
            <w:tcBorders>
              <w:top w:val="single" w:sz="4" w:space="0" w:color="145192"/>
              <w:left w:val="single" w:sz="4" w:space="0" w:color="145192"/>
              <w:bottom w:val="single" w:sz="4" w:space="0" w:color="145192"/>
              <w:right w:val="single" w:sz="4" w:space="0" w:color="145192"/>
            </w:tcBorders>
            <w:hideMark/>
          </w:tcPr>
          <w:p w14:paraId="08E4B40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48DB211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918A89"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F7C640F" w14:textId="4DB7B502" w:rsidR="00EF7045" w:rsidRDefault="00EF7045" w:rsidP="00EF7045">
            <w:pPr>
              <w:rPr>
                <w:rFonts w:ascii="Arial Narrow" w:hAnsi="Arial Narrow"/>
                <w:sz w:val="20"/>
                <w:szCs w:val="20"/>
              </w:rPr>
            </w:pPr>
            <w:r>
              <w:rPr>
                <w:rFonts w:ascii="Arial Narrow" w:hAnsi="Arial Narrow"/>
                <w:sz w:val="20"/>
                <w:szCs w:val="20"/>
              </w:rPr>
              <w:t>See section 2.4.2.1</w:t>
            </w:r>
          </w:p>
          <w:p w14:paraId="62179FC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mailing address city for the LEA</w:t>
            </w:r>
          </w:p>
        </w:tc>
        <w:tc>
          <w:tcPr>
            <w:tcW w:w="1260" w:type="pct"/>
            <w:tcBorders>
              <w:top w:val="single" w:sz="4" w:space="0" w:color="145192"/>
              <w:left w:val="single" w:sz="4" w:space="0" w:color="145192"/>
              <w:bottom w:val="single" w:sz="4" w:space="0" w:color="145192"/>
              <w:right w:val="double" w:sz="6" w:space="0" w:color="145192"/>
            </w:tcBorders>
          </w:tcPr>
          <w:p w14:paraId="3F59EA77" w14:textId="77777777" w:rsidR="002A1DC8" w:rsidRPr="000C25B7" w:rsidRDefault="002A1DC8" w:rsidP="006E1D0C">
            <w:pPr>
              <w:rPr>
                <w:rFonts w:ascii="Arial Narrow" w:eastAsia="Arial Unicode MS" w:hAnsi="Arial Narrow"/>
                <w:sz w:val="20"/>
                <w:szCs w:val="20"/>
              </w:rPr>
            </w:pPr>
          </w:p>
        </w:tc>
      </w:tr>
      <w:tr w:rsidR="00DB4E0D" w:rsidRPr="000C25B7" w14:paraId="5E351AD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733C09A"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State Abbreviation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770A517"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439</w:t>
            </w:r>
          </w:p>
        </w:tc>
        <w:tc>
          <w:tcPr>
            <w:tcW w:w="429" w:type="pct"/>
            <w:tcBorders>
              <w:top w:val="single" w:sz="4" w:space="0" w:color="145192"/>
              <w:left w:val="single" w:sz="4" w:space="0" w:color="145192"/>
              <w:bottom w:val="single" w:sz="4" w:space="0" w:color="145192"/>
              <w:right w:val="single" w:sz="4" w:space="0" w:color="145192"/>
            </w:tcBorders>
            <w:hideMark/>
          </w:tcPr>
          <w:p w14:paraId="177A58B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4BA9695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D3C510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4DFC77FE" w14:textId="1BA7EAA4" w:rsidR="00EF7045" w:rsidRDefault="00EF7045" w:rsidP="00EF7045">
            <w:pPr>
              <w:rPr>
                <w:rFonts w:ascii="Arial Narrow" w:hAnsi="Arial Narrow"/>
                <w:sz w:val="20"/>
                <w:szCs w:val="20"/>
              </w:rPr>
            </w:pPr>
            <w:r>
              <w:rPr>
                <w:rFonts w:ascii="Arial Narrow" w:hAnsi="Arial Narrow"/>
                <w:sz w:val="20"/>
                <w:szCs w:val="20"/>
              </w:rPr>
              <w:t>See section 2.4.2.1</w:t>
            </w:r>
          </w:p>
          <w:p w14:paraId="699422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state abbreviation of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730D3EF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DB4E0D" w:rsidRPr="000C25B7" w14:paraId="31F3C4F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652874A" w14:textId="77777777" w:rsidR="002A1DC8" w:rsidRPr="000C25B7" w:rsidRDefault="002A1DC8" w:rsidP="00252D29">
            <w:pPr>
              <w:rPr>
                <w:rFonts w:ascii="Arial Narrow" w:eastAsia="Arial Unicode MS" w:hAnsi="Arial Narrow"/>
                <w:b/>
                <w:bCs/>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ZIP Code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71CE0A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441</w:t>
            </w:r>
          </w:p>
        </w:tc>
        <w:tc>
          <w:tcPr>
            <w:tcW w:w="429" w:type="pct"/>
            <w:tcBorders>
              <w:top w:val="single" w:sz="4" w:space="0" w:color="145192"/>
              <w:left w:val="single" w:sz="4" w:space="0" w:color="145192"/>
              <w:bottom w:val="single" w:sz="4" w:space="0" w:color="145192"/>
              <w:right w:val="single" w:sz="4" w:space="0" w:color="145192"/>
            </w:tcBorders>
            <w:hideMark/>
          </w:tcPr>
          <w:p w14:paraId="49E4089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4C29739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D449503"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B158B86" w14:textId="13E1520C" w:rsidR="00EF7045" w:rsidRDefault="00EF7045" w:rsidP="00EF7045">
            <w:pPr>
              <w:rPr>
                <w:rFonts w:ascii="Arial Narrow" w:hAnsi="Arial Narrow"/>
                <w:sz w:val="20"/>
                <w:szCs w:val="20"/>
              </w:rPr>
            </w:pPr>
            <w:r>
              <w:rPr>
                <w:rFonts w:ascii="Arial Narrow" w:hAnsi="Arial Narrow"/>
                <w:sz w:val="20"/>
                <w:szCs w:val="20"/>
              </w:rPr>
              <w:t>See section 2.4.2.1</w:t>
            </w:r>
          </w:p>
          <w:p w14:paraId="0496823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five–digit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1D0DB55F"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5 digits (cannot be 00000 or 99999 or less than 00600)</w:t>
            </w:r>
          </w:p>
        </w:tc>
      </w:tr>
      <w:tr w:rsidR="00DB4E0D" w:rsidRPr="000C25B7" w14:paraId="0C52CFB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FD9290D" w14:textId="77777777" w:rsidR="002A1DC8" w:rsidRPr="000C25B7" w:rsidRDefault="002A1DC8"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DG8</w:t>
            </w:r>
            <w:r w:rsidRPr="000C25B7">
              <w:rPr>
                <w:rFonts w:ascii="Arial Narrow" w:hAnsi="Arial Narrow"/>
                <w:b/>
                <w:bCs/>
                <w:sz w:val="20"/>
                <w:szCs w:val="20"/>
                <w:lang w:val="fr-FR"/>
              </w:rPr>
              <w:br/>
            </w:r>
            <w:r w:rsidRPr="000C25B7">
              <w:rPr>
                <w:rFonts w:ascii="Arial Narrow" w:hAnsi="Arial Narrow"/>
                <w:sz w:val="20"/>
                <w:szCs w:val="20"/>
                <w:lang w:val="fr-FR"/>
              </w:rPr>
              <w:t>ZIP Code Plus 4 Mailing</w:t>
            </w:r>
            <w:r w:rsidR="00252D29">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908BD52"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446</w:t>
            </w:r>
          </w:p>
        </w:tc>
        <w:tc>
          <w:tcPr>
            <w:tcW w:w="429" w:type="pct"/>
            <w:tcBorders>
              <w:top w:val="single" w:sz="4" w:space="0" w:color="145192"/>
              <w:left w:val="single" w:sz="4" w:space="0" w:color="145192"/>
              <w:bottom w:val="single" w:sz="4" w:space="0" w:color="145192"/>
              <w:right w:val="single" w:sz="4" w:space="0" w:color="145192"/>
            </w:tcBorders>
            <w:hideMark/>
          </w:tcPr>
          <w:p w14:paraId="5F53FEA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345E37D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D91431F"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8C8B415" w14:textId="4615603D" w:rsidR="00EF7045" w:rsidRDefault="00EF7045" w:rsidP="00EF7045">
            <w:pPr>
              <w:rPr>
                <w:rFonts w:ascii="Arial Narrow" w:hAnsi="Arial Narrow"/>
                <w:sz w:val="20"/>
                <w:szCs w:val="20"/>
              </w:rPr>
            </w:pPr>
            <w:r>
              <w:rPr>
                <w:rFonts w:ascii="Arial Narrow" w:hAnsi="Arial Narrow"/>
                <w:sz w:val="20"/>
                <w:szCs w:val="20"/>
              </w:rPr>
              <w:t>See section 2.4.2.1</w:t>
            </w:r>
          </w:p>
          <w:p w14:paraId="76B16FD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tcPr>
          <w:p w14:paraId="101C0EE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4 digits (cannot be 0000)</w:t>
            </w:r>
          </w:p>
          <w:p w14:paraId="1F757E21" w14:textId="77777777" w:rsidR="002A1DC8" w:rsidRPr="000C25B7" w:rsidRDefault="002A1DC8" w:rsidP="006E1D0C">
            <w:pPr>
              <w:rPr>
                <w:rFonts w:ascii="Arial Narrow" w:hAnsi="Arial Narrow"/>
                <w:sz w:val="20"/>
                <w:szCs w:val="20"/>
              </w:rPr>
            </w:pPr>
          </w:p>
          <w:p w14:paraId="79747E4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OR</w:t>
            </w:r>
          </w:p>
          <w:p w14:paraId="051D057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 </w:t>
            </w:r>
          </w:p>
          <w:p w14:paraId="45669A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blank</w:t>
            </w:r>
          </w:p>
        </w:tc>
      </w:tr>
      <w:tr w:rsidR="00252D29" w:rsidRPr="000C25B7" w14:paraId="72DD06F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FF67F5B" w14:textId="36A301A7" w:rsidR="00252D29" w:rsidRPr="000C25B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1</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E80BFE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450</w:t>
            </w:r>
          </w:p>
        </w:tc>
        <w:tc>
          <w:tcPr>
            <w:tcW w:w="429" w:type="pct"/>
            <w:tcBorders>
              <w:top w:val="single" w:sz="4" w:space="0" w:color="145192"/>
              <w:left w:val="single" w:sz="4" w:space="0" w:color="145192"/>
              <w:bottom w:val="single" w:sz="4" w:space="0" w:color="145192"/>
              <w:right w:val="single" w:sz="4" w:space="0" w:color="145192"/>
            </w:tcBorders>
            <w:hideMark/>
          </w:tcPr>
          <w:p w14:paraId="7C4E7500"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8EB85C5" w14:textId="60CD0989"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2E77D1A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5B39E08"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16C27DFD"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3E6807A9" w14:textId="3D19E1BF" w:rsidR="00152D00" w:rsidRDefault="00152D00" w:rsidP="00152D00">
            <w:pPr>
              <w:rPr>
                <w:rFonts w:ascii="Arial Narrow" w:hAnsi="Arial Narrow"/>
                <w:sz w:val="20"/>
                <w:szCs w:val="20"/>
              </w:rPr>
            </w:pPr>
            <w:r>
              <w:rPr>
                <w:rFonts w:ascii="Arial Narrow" w:hAnsi="Arial Narrow"/>
                <w:sz w:val="20"/>
                <w:szCs w:val="20"/>
              </w:rPr>
              <w:t>See section 2.4.2.2</w:t>
            </w:r>
          </w:p>
          <w:p w14:paraId="37FAB370"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7C2AFBF" w14:textId="77777777" w:rsidR="00252D29" w:rsidRPr="000C25B7" w:rsidRDefault="00252D29" w:rsidP="00252D29">
            <w:pPr>
              <w:rPr>
                <w:rFonts w:ascii="Arial Narrow" w:eastAsia="Arial Unicode MS" w:hAnsi="Arial Narrow"/>
                <w:sz w:val="20"/>
                <w:szCs w:val="20"/>
              </w:rPr>
            </w:pPr>
          </w:p>
        </w:tc>
      </w:tr>
      <w:tr w:rsidR="00252D29" w:rsidRPr="000C25B7" w14:paraId="4C4E063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461A7CC" w14:textId="3D4186ED" w:rsidR="00252D29" w:rsidRPr="0042295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16F0411"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510</w:t>
            </w:r>
          </w:p>
        </w:tc>
        <w:tc>
          <w:tcPr>
            <w:tcW w:w="429" w:type="pct"/>
            <w:tcBorders>
              <w:top w:val="single" w:sz="4" w:space="0" w:color="145192"/>
              <w:left w:val="single" w:sz="4" w:space="0" w:color="145192"/>
              <w:bottom w:val="single" w:sz="4" w:space="0" w:color="145192"/>
              <w:right w:val="single" w:sz="4" w:space="0" w:color="145192"/>
            </w:tcBorders>
            <w:hideMark/>
          </w:tcPr>
          <w:p w14:paraId="2AFBDA8A"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1AFBBC39" w14:textId="34F3C195"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670934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7CDCF1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5D8ECB8C" w14:textId="24F63135" w:rsidR="00152D00" w:rsidRDefault="00152D00" w:rsidP="00152D00">
            <w:pPr>
              <w:rPr>
                <w:rFonts w:ascii="Arial Narrow" w:hAnsi="Arial Narrow"/>
                <w:sz w:val="20"/>
                <w:szCs w:val="20"/>
              </w:rPr>
            </w:pPr>
            <w:r>
              <w:rPr>
                <w:rFonts w:ascii="Arial Narrow" w:hAnsi="Arial Narrow"/>
                <w:sz w:val="20"/>
                <w:szCs w:val="20"/>
              </w:rPr>
              <w:t>See section 2.4.2.2</w:t>
            </w:r>
          </w:p>
          <w:p w14:paraId="4A238F0D"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5133D3B7" w14:textId="77777777" w:rsidR="00252D29" w:rsidRPr="000C25B7" w:rsidRDefault="00252D29" w:rsidP="00252D29">
            <w:pPr>
              <w:rPr>
                <w:rFonts w:ascii="Arial Narrow" w:eastAsia="Arial Unicode MS" w:hAnsi="Arial Narrow"/>
                <w:sz w:val="20"/>
                <w:szCs w:val="20"/>
              </w:rPr>
            </w:pPr>
          </w:p>
        </w:tc>
      </w:tr>
      <w:tr w:rsidR="00252D29" w:rsidRPr="000C25B7" w14:paraId="468C286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508986" w14:textId="33505F4C" w:rsidR="00252D29" w:rsidRPr="0042295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Address Location 3</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4B8BFF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570</w:t>
            </w:r>
          </w:p>
        </w:tc>
        <w:tc>
          <w:tcPr>
            <w:tcW w:w="429" w:type="pct"/>
            <w:tcBorders>
              <w:top w:val="single" w:sz="4" w:space="0" w:color="145192"/>
              <w:left w:val="single" w:sz="4" w:space="0" w:color="145192"/>
              <w:bottom w:val="single" w:sz="4" w:space="0" w:color="145192"/>
              <w:right w:val="single" w:sz="4" w:space="0" w:color="145192"/>
            </w:tcBorders>
            <w:hideMark/>
          </w:tcPr>
          <w:p w14:paraId="6EA8F185"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2465B26" w14:textId="065651CA"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023A6EF"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2C7E86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A2B9F7E" w14:textId="13CA8969" w:rsidR="00152D00" w:rsidRDefault="00152D00" w:rsidP="00152D00">
            <w:pPr>
              <w:rPr>
                <w:rFonts w:ascii="Arial Narrow" w:hAnsi="Arial Narrow"/>
                <w:sz w:val="20"/>
                <w:szCs w:val="20"/>
              </w:rPr>
            </w:pPr>
            <w:r>
              <w:rPr>
                <w:rFonts w:ascii="Arial Narrow" w:hAnsi="Arial Narrow"/>
                <w:sz w:val="20"/>
                <w:szCs w:val="20"/>
              </w:rPr>
              <w:t>See section 2.4.2.2</w:t>
            </w:r>
          </w:p>
          <w:p w14:paraId="36928A14"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EC7EAEC" w14:textId="77777777" w:rsidR="00252D29" w:rsidRPr="000C25B7" w:rsidRDefault="00252D29" w:rsidP="00252D29">
            <w:pPr>
              <w:rPr>
                <w:rFonts w:ascii="Arial Narrow" w:eastAsia="Arial Unicode MS" w:hAnsi="Arial Narrow"/>
                <w:sz w:val="20"/>
                <w:szCs w:val="20"/>
              </w:rPr>
            </w:pPr>
          </w:p>
        </w:tc>
      </w:tr>
      <w:tr w:rsidR="00252D29" w:rsidRPr="000C25B7" w14:paraId="227D419E"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9F74BB2"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City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F1F8F5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630</w:t>
            </w:r>
          </w:p>
        </w:tc>
        <w:tc>
          <w:tcPr>
            <w:tcW w:w="429" w:type="pct"/>
            <w:tcBorders>
              <w:top w:val="single" w:sz="4" w:space="0" w:color="145192"/>
              <w:left w:val="single" w:sz="4" w:space="0" w:color="145192"/>
              <w:bottom w:val="single" w:sz="4" w:space="0" w:color="145192"/>
              <w:right w:val="single" w:sz="4" w:space="0" w:color="145192"/>
            </w:tcBorders>
            <w:hideMark/>
          </w:tcPr>
          <w:p w14:paraId="28CA750A"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79F8CD48"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8E83C64"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60619E4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1C01A405" w14:textId="5C063BBD" w:rsidR="00152D00" w:rsidRDefault="00152D00" w:rsidP="00152D00">
            <w:pPr>
              <w:rPr>
                <w:rFonts w:ascii="Arial Narrow" w:hAnsi="Arial Narrow"/>
                <w:sz w:val="20"/>
                <w:szCs w:val="20"/>
              </w:rPr>
            </w:pPr>
            <w:r>
              <w:rPr>
                <w:rFonts w:ascii="Arial Narrow" w:hAnsi="Arial Narrow"/>
                <w:sz w:val="20"/>
                <w:szCs w:val="20"/>
              </w:rPr>
              <w:t>See section 2.4.2.2</w:t>
            </w:r>
          </w:p>
          <w:p w14:paraId="05FE1D53"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00B7B3E6" w14:textId="77777777" w:rsidR="00252D29" w:rsidRPr="000C25B7" w:rsidRDefault="00252D29" w:rsidP="00252D29">
            <w:pPr>
              <w:rPr>
                <w:rFonts w:ascii="Arial Narrow" w:eastAsia="Arial Unicode MS" w:hAnsi="Arial Narrow"/>
                <w:sz w:val="20"/>
                <w:szCs w:val="20"/>
              </w:rPr>
            </w:pPr>
          </w:p>
        </w:tc>
      </w:tr>
      <w:tr w:rsidR="00252D29" w:rsidRPr="000C25B7" w14:paraId="202E59D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A4B13AE"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State Abbreviation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D3ED1E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660</w:t>
            </w:r>
          </w:p>
        </w:tc>
        <w:tc>
          <w:tcPr>
            <w:tcW w:w="429" w:type="pct"/>
            <w:tcBorders>
              <w:top w:val="single" w:sz="4" w:space="0" w:color="145192"/>
              <w:left w:val="single" w:sz="4" w:space="0" w:color="145192"/>
              <w:bottom w:val="single" w:sz="4" w:space="0" w:color="145192"/>
              <w:right w:val="single" w:sz="4" w:space="0" w:color="145192"/>
            </w:tcBorders>
            <w:hideMark/>
          </w:tcPr>
          <w:p w14:paraId="1E07DC1F"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E944A2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9ECCF06"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5CCED66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0603C9E5" w14:textId="762E9D25" w:rsidR="00152D00" w:rsidRDefault="00152D00" w:rsidP="00152D00">
            <w:pPr>
              <w:rPr>
                <w:rFonts w:ascii="Arial Narrow" w:hAnsi="Arial Narrow"/>
                <w:sz w:val="20"/>
                <w:szCs w:val="20"/>
              </w:rPr>
            </w:pPr>
            <w:r>
              <w:rPr>
                <w:rFonts w:ascii="Arial Narrow" w:hAnsi="Arial Narrow"/>
                <w:sz w:val="20"/>
                <w:szCs w:val="20"/>
              </w:rPr>
              <w:t>See section 2.4.2.2</w:t>
            </w:r>
          </w:p>
          <w:p w14:paraId="5A650A91"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LEA</w:t>
            </w:r>
          </w:p>
        </w:tc>
        <w:tc>
          <w:tcPr>
            <w:tcW w:w="1260" w:type="pct"/>
            <w:tcBorders>
              <w:top w:val="single" w:sz="4" w:space="0" w:color="145192"/>
              <w:left w:val="single" w:sz="4" w:space="0" w:color="145192"/>
              <w:bottom w:val="single" w:sz="4" w:space="0" w:color="145192"/>
              <w:right w:val="double" w:sz="6" w:space="0" w:color="145192"/>
            </w:tcBorders>
            <w:hideMark/>
          </w:tcPr>
          <w:p w14:paraId="7153353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252D29" w:rsidRPr="000C25B7" w14:paraId="01B0061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38C673"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DG9</w:t>
            </w:r>
            <w:r w:rsidRPr="000C25B7">
              <w:rPr>
                <w:rFonts w:ascii="Arial Narrow" w:hAnsi="Arial Narrow"/>
                <w:b/>
                <w:bCs/>
                <w:sz w:val="20"/>
                <w:szCs w:val="20"/>
                <w:lang w:val="fr-FR"/>
              </w:rPr>
              <w:br/>
            </w:r>
            <w:r w:rsidRPr="000C25B7">
              <w:rPr>
                <w:rFonts w:ascii="Arial Narrow" w:hAnsi="Arial Narrow"/>
                <w:sz w:val="20"/>
                <w:szCs w:val="20"/>
                <w:lang w:val="fr-FR"/>
              </w:rPr>
              <w:t>ZIP Code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621F89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662</w:t>
            </w:r>
          </w:p>
        </w:tc>
        <w:tc>
          <w:tcPr>
            <w:tcW w:w="429" w:type="pct"/>
            <w:tcBorders>
              <w:top w:val="single" w:sz="4" w:space="0" w:color="145192"/>
              <w:left w:val="single" w:sz="4" w:space="0" w:color="145192"/>
              <w:bottom w:val="single" w:sz="4" w:space="0" w:color="145192"/>
              <w:right w:val="single" w:sz="4" w:space="0" w:color="145192"/>
            </w:tcBorders>
            <w:hideMark/>
          </w:tcPr>
          <w:p w14:paraId="104B0916"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29A83C14"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6158FC0"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74389356" w14:textId="15907472" w:rsidR="00152D00" w:rsidRDefault="00152D00" w:rsidP="00152D00">
            <w:pPr>
              <w:rPr>
                <w:rFonts w:ascii="Arial Narrow" w:hAnsi="Arial Narrow"/>
                <w:sz w:val="20"/>
                <w:szCs w:val="20"/>
              </w:rPr>
            </w:pPr>
            <w:r>
              <w:rPr>
                <w:rFonts w:ascii="Arial Narrow" w:hAnsi="Arial Narrow"/>
                <w:sz w:val="20"/>
                <w:szCs w:val="20"/>
              </w:rPr>
              <w:t>See section 2.4.2.2</w:t>
            </w:r>
          </w:p>
          <w:p w14:paraId="39793B3C"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LEA</w:t>
            </w:r>
          </w:p>
          <w:p w14:paraId="7AE24356"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553E3293"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5 digits (cannot be 00000 or 99999 or less than 00600)</w:t>
            </w:r>
          </w:p>
          <w:p w14:paraId="4E2726D0" w14:textId="77777777" w:rsidR="00252D29" w:rsidRPr="000C25B7" w:rsidRDefault="00252D29" w:rsidP="00252D29">
            <w:pPr>
              <w:rPr>
                <w:rFonts w:ascii="Arial Narrow" w:hAnsi="Arial Narrow"/>
                <w:sz w:val="20"/>
                <w:szCs w:val="20"/>
              </w:rPr>
            </w:pPr>
          </w:p>
          <w:p w14:paraId="4F08EB9A"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24435E52" w14:textId="77777777" w:rsidR="00252D29" w:rsidRPr="000C25B7" w:rsidRDefault="00252D29" w:rsidP="00252D29">
            <w:pPr>
              <w:rPr>
                <w:rFonts w:ascii="Arial Narrow" w:hAnsi="Arial Narrow"/>
                <w:sz w:val="20"/>
                <w:szCs w:val="20"/>
              </w:rPr>
            </w:pPr>
          </w:p>
          <w:p w14:paraId="47862E6E" w14:textId="77777777" w:rsidR="00252D29" w:rsidRPr="000C25B7" w:rsidRDefault="00252D29" w:rsidP="00252D29">
            <w:pPr>
              <w:rPr>
                <w:rFonts w:ascii="Arial Narrow" w:hAnsi="Arial Narrow"/>
                <w:sz w:val="20"/>
                <w:szCs w:val="20"/>
              </w:rPr>
            </w:pPr>
            <w:r w:rsidRPr="000C25B7">
              <w:rPr>
                <w:rFonts w:ascii="Arial Narrow" w:hAnsi="Arial Narrow"/>
                <w:sz w:val="20"/>
                <w:szCs w:val="20"/>
              </w:rPr>
              <w:lastRenderedPageBreak/>
              <w:t>blank</w:t>
            </w:r>
          </w:p>
        </w:tc>
      </w:tr>
      <w:tr w:rsidR="00252D29" w:rsidRPr="000C25B7" w14:paraId="524A0F3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8E712F9"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lastRenderedPageBreak/>
              <w:t>DG9</w:t>
            </w:r>
            <w:r w:rsidRPr="000C25B7">
              <w:rPr>
                <w:rFonts w:ascii="Arial Narrow" w:hAnsi="Arial Narrow"/>
                <w:b/>
                <w:bCs/>
                <w:sz w:val="20"/>
                <w:szCs w:val="20"/>
                <w:lang w:val="fr-FR"/>
              </w:rPr>
              <w:br/>
            </w:r>
            <w:r w:rsidRPr="000C25B7">
              <w:rPr>
                <w:rFonts w:ascii="Arial Narrow" w:hAnsi="Arial Narrow"/>
                <w:sz w:val="20"/>
                <w:szCs w:val="20"/>
                <w:lang w:val="fr-FR"/>
              </w:rPr>
              <w:t>ZIP Code Plus 4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3CFBA2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667</w:t>
            </w:r>
          </w:p>
        </w:tc>
        <w:tc>
          <w:tcPr>
            <w:tcW w:w="429" w:type="pct"/>
            <w:tcBorders>
              <w:top w:val="single" w:sz="4" w:space="0" w:color="145192"/>
              <w:left w:val="single" w:sz="4" w:space="0" w:color="145192"/>
              <w:bottom w:val="single" w:sz="4" w:space="0" w:color="145192"/>
              <w:right w:val="single" w:sz="4" w:space="0" w:color="145192"/>
            </w:tcBorders>
            <w:hideMark/>
          </w:tcPr>
          <w:p w14:paraId="4324E632"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799FF45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86C8D56"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4776E1DA" w14:textId="61CFFDF9" w:rsidR="00152D00" w:rsidRDefault="00152D00" w:rsidP="00152D00">
            <w:pPr>
              <w:rPr>
                <w:rFonts w:ascii="Arial Narrow" w:hAnsi="Arial Narrow"/>
                <w:sz w:val="20"/>
                <w:szCs w:val="20"/>
              </w:rPr>
            </w:pPr>
            <w:r>
              <w:rPr>
                <w:rFonts w:ascii="Arial Narrow" w:hAnsi="Arial Narrow"/>
                <w:sz w:val="20"/>
                <w:szCs w:val="20"/>
              </w:rPr>
              <w:t>See section 2.4.2.2</w:t>
            </w:r>
          </w:p>
          <w:p w14:paraId="36C33838"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LEA</w:t>
            </w:r>
          </w:p>
          <w:p w14:paraId="7A5095E1"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0092DB4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4 digits (cannot be 0000)</w:t>
            </w:r>
          </w:p>
          <w:p w14:paraId="1CF2835E" w14:textId="77777777" w:rsidR="00252D29" w:rsidRPr="000C25B7" w:rsidRDefault="00252D29" w:rsidP="00252D29">
            <w:pPr>
              <w:rPr>
                <w:rFonts w:ascii="Arial Narrow" w:hAnsi="Arial Narrow"/>
                <w:sz w:val="20"/>
                <w:szCs w:val="20"/>
              </w:rPr>
            </w:pPr>
          </w:p>
          <w:p w14:paraId="1EA6617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6FF555E0" w14:textId="77777777" w:rsidR="00252D29" w:rsidRPr="000C25B7" w:rsidRDefault="00252D29" w:rsidP="00252D29">
            <w:pPr>
              <w:rPr>
                <w:rFonts w:ascii="Arial Narrow" w:hAnsi="Arial Narrow"/>
                <w:sz w:val="20"/>
                <w:szCs w:val="20"/>
              </w:rPr>
            </w:pPr>
          </w:p>
          <w:p w14:paraId="31EC537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blank</w:t>
            </w:r>
          </w:p>
        </w:tc>
      </w:tr>
      <w:tr w:rsidR="00DB4E0D" w:rsidRPr="000C25B7" w14:paraId="3F1027D4"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E365970" w14:textId="2614DE66" w:rsidR="00152D00" w:rsidRDefault="002A1DC8" w:rsidP="00152D00">
            <w:pPr>
              <w:rPr>
                <w:rFonts w:ascii="Arial Narrow" w:hAnsi="Arial Narrow"/>
                <w:sz w:val="20"/>
                <w:szCs w:val="20"/>
              </w:rPr>
            </w:pPr>
            <w:r w:rsidRPr="000C25B7">
              <w:rPr>
                <w:rFonts w:ascii="Arial Narrow" w:hAnsi="Arial Narrow"/>
                <w:b/>
                <w:bCs/>
                <w:sz w:val="20"/>
                <w:szCs w:val="20"/>
              </w:rPr>
              <w:t>DG16</w:t>
            </w:r>
            <w:r w:rsidRPr="000C25B7">
              <w:rPr>
                <w:rFonts w:ascii="Arial Narrow" w:hAnsi="Arial Narrow"/>
                <w:b/>
                <w:bCs/>
                <w:sz w:val="20"/>
                <w:szCs w:val="20"/>
              </w:rPr>
              <w:br/>
            </w:r>
            <w:r w:rsidRPr="000C25B7">
              <w:rPr>
                <w:rFonts w:ascii="Arial Narrow" w:hAnsi="Arial Narrow"/>
                <w:sz w:val="20"/>
                <w:szCs w:val="20"/>
              </w:rPr>
              <w:t xml:space="preserve">Operational Status </w:t>
            </w:r>
            <w:r w:rsidR="00152D00">
              <w:rPr>
                <w:rFonts w:ascii="Arial Narrow" w:hAnsi="Arial Narrow"/>
                <w:sz w:val="20"/>
                <w:szCs w:val="20"/>
              </w:rPr>
              <w:t>–</w:t>
            </w:r>
            <w:r w:rsidRPr="000C25B7">
              <w:rPr>
                <w:rFonts w:ascii="Arial Narrow" w:hAnsi="Arial Narrow"/>
                <w:sz w:val="20"/>
                <w:szCs w:val="20"/>
              </w:rPr>
              <w:t xml:space="preserve"> LEA</w:t>
            </w:r>
          </w:p>
          <w:p w14:paraId="06122131" w14:textId="77777777" w:rsidR="002A1DC8" w:rsidRPr="000C25B7" w:rsidRDefault="00152D00" w:rsidP="00152D00">
            <w:pPr>
              <w:rPr>
                <w:rFonts w:ascii="Arial Narrow" w:eastAsia="Arial Unicode MS" w:hAnsi="Arial Narrow"/>
                <w:sz w:val="20"/>
                <w:szCs w:val="20"/>
              </w:rPr>
            </w:pPr>
            <w:r w:rsidRPr="000C25B7">
              <w:rPr>
                <w:rFonts w:ascii="Arial Narrow" w:hAnsi="Arial Narrow"/>
                <w:sz w:val="20"/>
                <w:szCs w:val="20"/>
              </w:rPr>
              <w:t>SY Start</w:t>
            </w:r>
            <w:r w:rsidR="002A1DC8" w:rsidRPr="000C25B7">
              <w:rPr>
                <w:rFonts w:ascii="Arial Narrow" w:hAnsi="Arial Narrow"/>
                <w:sz w:val="20"/>
                <w:szCs w:val="20"/>
              </w:rPr>
              <w:t xml:space="preserve"> </w:t>
            </w:r>
          </w:p>
        </w:tc>
        <w:tc>
          <w:tcPr>
            <w:tcW w:w="431" w:type="pct"/>
            <w:tcBorders>
              <w:top w:val="single" w:sz="4" w:space="0" w:color="145192"/>
              <w:left w:val="single" w:sz="4" w:space="0" w:color="145192"/>
              <w:bottom w:val="single" w:sz="4" w:space="0" w:color="145192"/>
              <w:right w:val="single" w:sz="4" w:space="0" w:color="145192"/>
            </w:tcBorders>
          </w:tcPr>
          <w:p w14:paraId="008FFFE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671</w:t>
            </w:r>
          </w:p>
        </w:tc>
        <w:tc>
          <w:tcPr>
            <w:tcW w:w="429" w:type="pct"/>
            <w:tcBorders>
              <w:top w:val="single" w:sz="4" w:space="0" w:color="145192"/>
              <w:left w:val="single" w:sz="4" w:space="0" w:color="145192"/>
              <w:bottom w:val="single" w:sz="4" w:space="0" w:color="145192"/>
              <w:right w:val="single" w:sz="4" w:space="0" w:color="145192"/>
            </w:tcBorders>
            <w:hideMark/>
          </w:tcPr>
          <w:p w14:paraId="2F586BF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E3223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96D1C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8FAA485" w14:textId="034F1B05" w:rsidR="002A1DC8" w:rsidRPr="000C25B7" w:rsidRDefault="002A1DC8" w:rsidP="006E1D0C">
            <w:pPr>
              <w:rPr>
                <w:rFonts w:ascii="Arial Narrow" w:hAnsi="Arial Narrow"/>
                <w:bCs/>
                <w:sz w:val="20"/>
                <w:szCs w:val="20"/>
              </w:rPr>
            </w:pPr>
            <w:r w:rsidRPr="000C25B7">
              <w:rPr>
                <w:rFonts w:ascii="Arial Narrow" w:hAnsi="Arial Narrow"/>
                <w:sz w:val="20"/>
                <w:szCs w:val="20"/>
              </w:rPr>
              <w:t>See section 2.4.3.1</w:t>
            </w:r>
          </w:p>
          <w:p w14:paraId="42866B5E"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at the start of the school year</w:t>
            </w:r>
          </w:p>
        </w:tc>
        <w:tc>
          <w:tcPr>
            <w:tcW w:w="1260" w:type="pct"/>
            <w:tcBorders>
              <w:top w:val="single" w:sz="4" w:space="0" w:color="145192"/>
              <w:left w:val="single" w:sz="4" w:space="0" w:color="145192"/>
              <w:bottom w:val="single" w:sz="4" w:space="0" w:color="145192"/>
              <w:right w:val="double" w:sz="6" w:space="0" w:color="145192"/>
            </w:tcBorders>
            <w:hideMark/>
          </w:tcPr>
          <w:p w14:paraId="39D1C21A" w14:textId="77777777" w:rsidR="002A1DC8" w:rsidRPr="000C25B7"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r w:rsidRPr="000C25B7">
              <w:rPr>
                <w:rFonts w:ascii="Arial Narrow" w:hAnsi="Arial Narrow"/>
                <w:sz w:val="20"/>
                <w:szCs w:val="20"/>
              </w:rPr>
              <w:br/>
            </w: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4459EA1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9D4B552" w14:textId="77777777" w:rsidR="002A1DC8" w:rsidRPr="000C25B7" w:rsidRDefault="00986FF2" w:rsidP="006E1D0C">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16</w:t>
            </w:r>
          </w:p>
          <w:p w14:paraId="203D0BAB" w14:textId="502F5CE7" w:rsidR="002A1DC8" w:rsidRDefault="002A1DC8" w:rsidP="00152D00">
            <w:pPr>
              <w:rPr>
                <w:rFonts w:ascii="Arial Narrow" w:hAnsi="Arial Narrow"/>
                <w:sz w:val="20"/>
                <w:szCs w:val="20"/>
              </w:rPr>
            </w:pPr>
            <w:r w:rsidRPr="000C25B7">
              <w:rPr>
                <w:rFonts w:ascii="Arial Narrow" w:hAnsi="Arial Narrow"/>
                <w:bCs/>
                <w:sz w:val="20"/>
                <w:szCs w:val="20"/>
              </w:rPr>
              <w:t>Operational Status</w:t>
            </w:r>
            <w:r w:rsidRPr="000C25B7">
              <w:rPr>
                <w:rFonts w:ascii="Arial Narrow" w:hAnsi="Arial Narrow"/>
                <w:b/>
                <w:bCs/>
                <w:sz w:val="20"/>
                <w:szCs w:val="20"/>
              </w:rPr>
              <w:t xml:space="preserve"> </w:t>
            </w:r>
            <w:r w:rsidR="00152D00">
              <w:rPr>
                <w:rFonts w:ascii="Arial Narrow" w:hAnsi="Arial Narrow"/>
                <w:bCs/>
                <w:sz w:val="20"/>
                <w:szCs w:val="20"/>
              </w:rPr>
              <w:t>–</w:t>
            </w:r>
            <w:r w:rsidRPr="000C25B7">
              <w:rPr>
                <w:rFonts w:ascii="Arial Narrow" w:hAnsi="Arial Narrow"/>
                <w:bCs/>
                <w:sz w:val="20"/>
                <w:szCs w:val="20"/>
              </w:rPr>
              <w:t xml:space="preserve"> LEA</w:t>
            </w:r>
          </w:p>
          <w:p w14:paraId="60F562C8" w14:textId="77777777" w:rsidR="00152D00" w:rsidRPr="000C25B7" w:rsidRDefault="00152D00" w:rsidP="00152D00">
            <w:pPr>
              <w:rPr>
                <w:rFonts w:ascii="Arial Narrow" w:hAnsi="Arial Narrow"/>
                <w:b/>
                <w:bCs/>
                <w:sz w:val="20"/>
                <w:szCs w:val="20"/>
              </w:rPr>
            </w:pPr>
            <w:r>
              <w:rPr>
                <w:rFonts w:ascii="Arial Narrow" w:hAnsi="Arial Narrow"/>
                <w:sz w:val="20"/>
                <w:szCs w:val="20"/>
              </w:rPr>
              <w:t>Updated</w:t>
            </w:r>
          </w:p>
        </w:tc>
        <w:tc>
          <w:tcPr>
            <w:tcW w:w="431" w:type="pct"/>
            <w:tcBorders>
              <w:top w:val="single" w:sz="4" w:space="0" w:color="145192"/>
              <w:left w:val="single" w:sz="4" w:space="0" w:color="145192"/>
              <w:bottom w:val="single" w:sz="4" w:space="0" w:color="145192"/>
              <w:right w:val="single" w:sz="4" w:space="0" w:color="145192"/>
            </w:tcBorders>
          </w:tcPr>
          <w:p w14:paraId="40DB6D52" w14:textId="77777777" w:rsidR="002A1DC8" w:rsidRPr="000C25B7" w:rsidRDefault="00422957" w:rsidP="006E1D0C">
            <w:pPr>
              <w:jc w:val="right"/>
              <w:rPr>
                <w:rFonts w:ascii="Arial Narrow" w:hAnsi="Arial Narrow"/>
                <w:sz w:val="20"/>
                <w:szCs w:val="20"/>
              </w:rPr>
            </w:pPr>
            <w:r>
              <w:rPr>
                <w:rFonts w:ascii="Arial Narrow" w:hAnsi="Arial Narrow"/>
                <w:sz w:val="20"/>
                <w:szCs w:val="20"/>
              </w:rPr>
              <w:t>701</w:t>
            </w:r>
          </w:p>
        </w:tc>
        <w:tc>
          <w:tcPr>
            <w:tcW w:w="429" w:type="pct"/>
            <w:tcBorders>
              <w:top w:val="single" w:sz="4" w:space="0" w:color="145192"/>
              <w:left w:val="single" w:sz="4" w:space="0" w:color="145192"/>
              <w:bottom w:val="single" w:sz="4" w:space="0" w:color="145192"/>
              <w:right w:val="single" w:sz="4" w:space="0" w:color="145192"/>
            </w:tcBorders>
            <w:hideMark/>
          </w:tcPr>
          <w:p w14:paraId="3CFDB46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BFE0C6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41EA53D" w14:textId="388C71FF" w:rsidR="002A1DC8" w:rsidRDefault="00435364" w:rsidP="006E1D0C">
            <w:pPr>
              <w:jc w:val="center"/>
              <w:rPr>
                <w:rFonts w:ascii="Arial Narrow" w:hAnsi="Arial Narrow"/>
                <w:sz w:val="20"/>
                <w:szCs w:val="20"/>
              </w:rPr>
            </w:pPr>
            <w:r>
              <w:rPr>
                <w:rFonts w:ascii="Arial Narrow" w:hAnsi="Arial Narrow"/>
                <w:sz w:val="20"/>
                <w:szCs w:val="20"/>
              </w:rPr>
              <w:t>U</w:t>
            </w:r>
          </w:p>
          <w:p w14:paraId="0C2E0451" w14:textId="033D079E" w:rsidR="00224B8A" w:rsidRPr="000C25B7" w:rsidRDefault="00224B8A" w:rsidP="006E1D0C">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5C683C84" w14:textId="51EFBC8E" w:rsidR="00152D00" w:rsidRPr="000C25B7" w:rsidRDefault="00152D00" w:rsidP="00152D00">
            <w:pPr>
              <w:rPr>
                <w:rFonts w:ascii="Arial Narrow" w:hAnsi="Arial Narrow"/>
                <w:bCs/>
                <w:sz w:val="20"/>
                <w:szCs w:val="20"/>
              </w:rPr>
            </w:pPr>
            <w:r w:rsidRPr="000C25B7">
              <w:rPr>
                <w:rFonts w:ascii="Arial Narrow" w:hAnsi="Arial Narrow"/>
                <w:sz w:val="20"/>
                <w:szCs w:val="20"/>
              </w:rPr>
              <w:t>See section 2.4.3.1</w:t>
            </w:r>
          </w:p>
          <w:p w14:paraId="25E66A6C" w14:textId="77777777" w:rsidR="00152D00" w:rsidRDefault="00152D00" w:rsidP="00152D00">
            <w:pPr>
              <w:rPr>
                <w:rFonts w:ascii="Arial Narrow"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w:t>
            </w:r>
            <w:r>
              <w:rPr>
                <w:rFonts w:ascii="Arial Narrow" w:hAnsi="Arial Narrow"/>
                <w:sz w:val="20"/>
                <w:szCs w:val="20"/>
              </w:rPr>
              <w:t>if changed during the school year</w:t>
            </w:r>
          </w:p>
          <w:p w14:paraId="138D7C3E" w14:textId="77777777" w:rsidR="00152D00" w:rsidRDefault="00152D00" w:rsidP="00152D00">
            <w:pPr>
              <w:rPr>
                <w:rFonts w:ascii="Arial Narrow" w:hAnsi="Arial Narrow"/>
                <w:sz w:val="20"/>
                <w:szCs w:val="20"/>
              </w:rPr>
            </w:pPr>
          </w:p>
          <w:p w14:paraId="35E4032F"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.5.</w:t>
            </w:r>
          </w:p>
          <w:p w14:paraId="075ADF72"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Use only if updating the LEA operational status from the start of the SY</w:t>
            </w:r>
          </w:p>
        </w:tc>
        <w:tc>
          <w:tcPr>
            <w:tcW w:w="1260" w:type="pct"/>
            <w:tcBorders>
              <w:top w:val="single" w:sz="4" w:space="0" w:color="145192"/>
              <w:left w:val="single" w:sz="4" w:space="0" w:color="145192"/>
              <w:bottom w:val="single" w:sz="4" w:space="0" w:color="145192"/>
              <w:right w:val="double" w:sz="6" w:space="0" w:color="145192"/>
            </w:tcBorders>
            <w:hideMark/>
          </w:tcPr>
          <w:p w14:paraId="443AC2D3" w14:textId="77777777" w:rsidR="006471E4"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p>
          <w:p w14:paraId="1D50EB27" w14:textId="77777777" w:rsidR="002A1DC8" w:rsidRPr="000C25B7" w:rsidRDefault="002A1DC8" w:rsidP="006471E4">
            <w:pPr>
              <w:rPr>
                <w:rFonts w:ascii="Arial Narrow" w:hAnsi="Arial Narrow"/>
                <w:bCs/>
                <w:sz w:val="20"/>
                <w:szCs w:val="20"/>
              </w:rPr>
            </w:pP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1EFD8AD8"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8776E85" w14:textId="75BCCDED" w:rsidR="002A1DC8" w:rsidRPr="000C25B7" w:rsidRDefault="002A1DC8" w:rsidP="006E1D0C">
            <w:pPr>
              <w:rPr>
                <w:rFonts w:ascii="Arial Narrow" w:hAnsi="Arial Narrow"/>
                <w:sz w:val="20"/>
                <w:szCs w:val="20"/>
              </w:rPr>
            </w:pPr>
            <w:r w:rsidRPr="000C25B7">
              <w:rPr>
                <w:rFonts w:ascii="Arial Narrow" w:hAnsi="Arial Narrow"/>
                <w:b/>
                <w:sz w:val="20"/>
                <w:szCs w:val="20"/>
              </w:rPr>
              <w:t>DG571</w:t>
            </w:r>
            <w:r w:rsidRPr="000C25B7">
              <w:rPr>
                <w:rFonts w:ascii="Arial Narrow" w:hAnsi="Arial Narrow"/>
                <w:sz w:val="20"/>
                <w:szCs w:val="20"/>
              </w:rPr>
              <w:br/>
              <w:t xml:space="preserve">Effective Date </w:t>
            </w:r>
          </w:p>
          <w:p w14:paraId="28D7B431" w14:textId="77777777" w:rsidR="002A1DC8" w:rsidRPr="000C25B7" w:rsidRDefault="002A1DC8" w:rsidP="006E1D0C">
            <w:pPr>
              <w:rPr>
                <w:rFonts w:ascii="Arial Narrow" w:hAnsi="Arial Narrow"/>
                <w:b/>
                <w:bCs/>
                <w:sz w:val="20"/>
                <w:szCs w:val="20"/>
              </w:rPr>
            </w:pPr>
          </w:p>
        </w:tc>
        <w:tc>
          <w:tcPr>
            <w:tcW w:w="431" w:type="pct"/>
            <w:tcBorders>
              <w:top w:val="single" w:sz="4" w:space="0" w:color="145192"/>
              <w:left w:val="single" w:sz="4" w:space="0" w:color="145192"/>
              <w:bottom w:val="single" w:sz="4" w:space="0" w:color="145192"/>
              <w:right w:val="single" w:sz="4" w:space="0" w:color="145192"/>
            </w:tcBorders>
          </w:tcPr>
          <w:p w14:paraId="76288767" w14:textId="77777777" w:rsidR="002A1DC8" w:rsidRPr="000C25B7" w:rsidRDefault="00422957" w:rsidP="006E1D0C">
            <w:pPr>
              <w:jc w:val="right"/>
              <w:rPr>
                <w:rFonts w:ascii="Arial Narrow" w:hAnsi="Arial Narrow"/>
                <w:sz w:val="20"/>
                <w:szCs w:val="20"/>
              </w:rPr>
            </w:pPr>
            <w:r>
              <w:rPr>
                <w:rFonts w:ascii="Arial Narrow" w:hAnsi="Arial Narrow"/>
                <w:sz w:val="20"/>
                <w:szCs w:val="20"/>
              </w:rPr>
              <w:t>731</w:t>
            </w:r>
          </w:p>
        </w:tc>
        <w:tc>
          <w:tcPr>
            <w:tcW w:w="429" w:type="pct"/>
            <w:tcBorders>
              <w:top w:val="single" w:sz="4" w:space="0" w:color="145192"/>
              <w:left w:val="single" w:sz="4" w:space="0" w:color="145192"/>
              <w:bottom w:val="single" w:sz="4" w:space="0" w:color="145192"/>
              <w:right w:val="single" w:sz="4" w:space="0" w:color="145192"/>
            </w:tcBorders>
            <w:hideMark/>
          </w:tcPr>
          <w:p w14:paraId="0BDF5ED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1345876B"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325A430" w14:textId="7EFE25A4" w:rsidR="002A1DC8" w:rsidRDefault="00435364" w:rsidP="0019010C">
            <w:pPr>
              <w:jc w:val="center"/>
              <w:rPr>
                <w:rFonts w:ascii="Arial Narrow" w:hAnsi="Arial Narrow"/>
                <w:sz w:val="20"/>
                <w:szCs w:val="20"/>
              </w:rPr>
            </w:pPr>
            <w:r>
              <w:rPr>
                <w:rFonts w:ascii="Arial Narrow" w:hAnsi="Arial Narrow"/>
                <w:sz w:val="20"/>
                <w:szCs w:val="20"/>
              </w:rPr>
              <w:t>U</w:t>
            </w:r>
          </w:p>
          <w:p w14:paraId="6D68C146" w14:textId="2089581A" w:rsidR="00435364" w:rsidRPr="000C25B7" w:rsidRDefault="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66CB9D7A"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The date a change in a directory data element takes place.</w:t>
            </w:r>
          </w:p>
          <w:p w14:paraId="2C6545AF" w14:textId="77777777" w:rsidR="002A1DC8" w:rsidRPr="000C25B7" w:rsidRDefault="002A1DC8" w:rsidP="006E1D0C">
            <w:pPr>
              <w:rPr>
                <w:rFonts w:ascii="Arial Narrow" w:hAnsi="Arial Narrow"/>
                <w:sz w:val="20"/>
                <w:szCs w:val="20"/>
              </w:rPr>
            </w:pPr>
          </w:p>
          <w:p w14:paraId="442F27C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Use only if updating the LEA operational status from the start of the SY.</w:t>
            </w:r>
          </w:p>
          <w:p w14:paraId="6016225C" w14:textId="77777777" w:rsidR="002A1DC8" w:rsidRPr="000C25B7" w:rsidRDefault="002A1DC8" w:rsidP="006E1D0C">
            <w:pPr>
              <w:rPr>
                <w:rFonts w:ascii="Arial Narrow" w:hAnsi="Arial Narrow"/>
                <w:sz w:val="20"/>
                <w:szCs w:val="20"/>
              </w:rPr>
            </w:pPr>
          </w:p>
          <w:p w14:paraId="4C31032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If blank, defaults to the date the file is processed.</w:t>
            </w:r>
          </w:p>
        </w:tc>
        <w:tc>
          <w:tcPr>
            <w:tcW w:w="1260" w:type="pct"/>
            <w:tcBorders>
              <w:top w:val="single" w:sz="4" w:space="0" w:color="145192"/>
              <w:left w:val="single" w:sz="4" w:space="0" w:color="145192"/>
              <w:bottom w:val="single" w:sz="4" w:space="0" w:color="145192"/>
              <w:right w:val="double" w:sz="6" w:space="0" w:color="145192"/>
            </w:tcBorders>
            <w:hideMark/>
          </w:tcPr>
          <w:p w14:paraId="0F53DACC" w14:textId="77777777" w:rsidR="002A1DC8" w:rsidRPr="000C25B7" w:rsidRDefault="002A1DC8" w:rsidP="006E1D0C">
            <w:pPr>
              <w:rPr>
                <w:rFonts w:ascii="Arial Narrow" w:hAnsi="Arial Narrow"/>
                <w:b/>
                <w:bCs/>
                <w:sz w:val="20"/>
                <w:szCs w:val="20"/>
              </w:rPr>
            </w:pPr>
            <w:r w:rsidRPr="000C25B7">
              <w:rPr>
                <w:rFonts w:ascii="Arial Narrow" w:hAnsi="Arial Narrow"/>
                <w:b/>
                <w:bCs/>
                <w:sz w:val="20"/>
                <w:szCs w:val="20"/>
              </w:rPr>
              <w:t>YYYY-MM-DD</w:t>
            </w:r>
          </w:p>
        </w:tc>
      </w:tr>
      <w:tr w:rsidR="00DB4E0D" w:rsidRPr="000C25B7" w14:paraId="6FEC505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FC445EC" w14:textId="3B3A59D0" w:rsidR="002A1DC8" w:rsidRPr="000C25B7" w:rsidRDefault="00986FF2" w:rsidP="006E1D0C">
            <w:pPr>
              <w:rPr>
                <w:rFonts w:ascii="Arial Narrow" w:eastAsia="Arial Unicode MS" w:hAnsi="Arial Narrow"/>
                <w:sz w:val="20"/>
                <w:szCs w:val="20"/>
              </w:rPr>
            </w:pPr>
            <w:r>
              <w:rPr>
                <w:rFonts w:ascii="Arial Narrow" w:hAnsi="Arial Narrow"/>
                <w:b/>
                <w:sz w:val="20"/>
                <w:szCs w:val="20"/>
              </w:rPr>
              <w:t>DG</w:t>
            </w:r>
            <w:r w:rsidR="002A1DC8" w:rsidRPr="000C25B7">
              <w:rPr>
                <w:rFonts w:ascii="Arial Narrow" w:hAnsi="Arial Narrow"/>
                <w:b/>
                <w:sz w:val="20"/>
                <w:szCs w:val="20"/>
              </w:rPr>
              <w:t xml:space="preserve">653 </w:t>
            </w:r>
            <w:r w:rsidR="002A1DC8" w:rsidRPr="000C25B7">
              <w:rPr>
                <w:rFonts w:ascii="Arial Narrow" w:hAnsi="Arial Narrow"/>
                <w:sz w:val="20"/>
                <w:szCs w:val="20"/>
              </w:rPr>
              <w:br/>
              <w:t>Charter L</w:t>
            </w:r>
            <w:r w:rsidR="004A5E6A">
              <w:rPr>
                <w:rFonts w:ascii="Arial Narrow" w:hAnsi="Arial Narrow"/>
                <w:sz w:val="20"/>
                <w:szCs w:val="20"/>
              </w:rPr>
              <w:t>EA S</w:t>
            </w:r>
            <w:r w:rsidR="002A1DC8" w:rsidRPr="000C25B7">
              <w:rPr>
                <w:rFonts w:ascii="Arial Narrow" w:hAnsi="Arial Narrow"/>
                <w:sz w:val="20"/>
                <w:szCs w:val="20"/>
              </w:rPr>
              <w:t>tatus</w:t>
            </w:r>
          </w:p>
        </w:tc>
        <w:tc>
          <w:tcPr>
            <w:tcW w:w="431" w:type="pct"/>
            <w:tcBorders>
              <w:top w:val="single" w:sz="4" w:space="0" w:color="145192"/>
              <w:left w:val="single" w:sz="4" w:space="0" w:color="145192"/>
              <w:bottom w:val="single" w:sz="4" w:space="0" w:color="145192"/>
              <w:right w:val="single" w:sz="4" w:space="0" w:color="145192"/>
            </w:tcBorders>
          </w:tcPr>
          <w:p w14:paraId="27BB7D8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741</w:t>
            </w:r>
          </w:p>
        </w:tc>
        <w:tc>
          <w:tcPr>
            <w:tcW w:w="429" w:type="pct"/>
            <w:tcBorders>
              <w:top w:val="single" w:sz="4" w:space="0" w:color="145192"/>
              <w:left w:val="single" w:sz="4" w:space="0" w:color="145192"/>
              <w:bottom w:val="single" w:sz="4" w:space="0" w:color="145192"/>
              <w:right w:val="single" w:sz="4" w:space="0" w:color="145192"/>
            </w:tcBorders>
            <w:hideMark/>
          </w:tcPr>
          <w:p w14:paraId="5ECC45C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5D9E3FB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AFFD19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3191DFE" w14:textId="46BAE6CF" w:rsidR="002A1DC8" w:rsidRPr="007A0A73" w:rsidRDefault="002A1DC8" w:rsidP="006E1D0C">
            <w:pPr>
              <w:rPr>
                <w:rFonts w:ascii="Arial Narrow" w:eastAsia="Arial Unicode MS" w:hAnsi="Arial Narrow"/>
                <w:sz w:val="20"/>
                <w:szCs w:val="20"/>
              </w:rPr>
            </w:pPr>
            <w:r w:rsidRPr="007A0A73">
              <w:rPr>
                <w:rFonts w:ascii="Arial Narrow" w:eastAsia="Arial Unicode MS" w:hAnsi="Arial Narrow"/>
                <w:sz w:val="20"/>
                <w:szCs w:val="20"/>
              </w:rPr>
              <w:t>See section 2.4.4.4.</w:t>
            </w:r>
          </w:p>
          <w:p w14:paraId="55A08EAF" w14:textId="77777777" w:rsidR="002A1DC8" w:rsidRPr="007A0A73" w:rsidRDefault="002A1DC8" w:rsidP="006E1D0C">
            <w:pPr>
              <w:rPr>
                <w:rFonts w:ascii="Arial Narrow" w:hAnsi="Arial Narrow"/>
                <w:sz w:val="20"/>
                <w:szCs w:val="20"/>
              </w:rPr>
            </w:pPr>
            <w:r w:rsidRPr="007A0A73">
              <w:rPr>
                <w:rFonts w:ascii="Arial Narrow" w:hAnsi="Arial Narrow"/>
                <w:sz w:val="20"/>
                <w:szCs w:val="20"/>
              </w:rPr>
              <w:t>The status of a charter district as an LEA for purposes of federal programs.</w:t>
            </w:r>
          </w:p>
          <w:p w14:paraId="0B8EC19E" w14:textId="77777777" w:rsidR="002A1DC8" w:rsidRPr="007A0A73" w:rsidRDefault="002A1DC8" w:rsidP="006E1D0C">
            <w:pPr>
              <w:rPr>
                <w:rFonts w:ascii="Arial Narrow" w:eastAsia="Arial Unicode MS" w:hAnsi="Arial Narrow"/>
                <w:b/>
                <w:i/>
                <w:color w:val="FF0000"/>
                <w:sz w:val="20"/>
                <w:szCs w:val="20"/>
              </w:rPr>
            </w:pPr>
          </w:p>
        </w:tc>
        <w:tc>
          <w:tcPr>
            <w:tcW w:w="1260" w:type="pct"/>
            <w:tcBorders>
              <w:top w:val="single" w:sz="4" w:space="0" w:color="145192"/>
              <w:left w:val="single" w:sz="4" w:space="0" w:color="145192"/>
              <w:bottom w:val="single" w:sz="4" w:space="0" w:color="145192"/>
              <w:right w:val="double" w:sz="6" w:space="0" w:color="145192"/>
            </w:tcBorders>
            <w:hideMark/>
          </w:tcPr>
          <w:p w14:paraId="7EA68F67"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not charter:</w:t>
            </w:r>
          </w:p>
          <w:p w14:paraId="56D86DC9" w14:textId="77777777" w:rsidR="002A1DC8" w:rsidRPr="007A0A73" w:rsidRDefault="002A1DC8" w:rsidP="006E1D0C">
            <w:pPr>
              <w:spacing w:line="252" w:lineRule="auto"/>
              <w:rPr>
                <w:rFonts w:ascii="Arial Narrow" w:hAnsi="Arial Narrow"/>
                <w:b/>
                <w:sz w:val="20"/>
                <w:szCs w:val="20"/>
              </w:rPr>
            </w:pPr>
          </w:p>
          <w:p w14:paraId="47F88C2A"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 xml:space="preserve">NA – </w:t>
            </w:r>
            <w:r w:rsidR="0090746D" w:rsidRPr="007A0A73">
              <w:rPr>
                <w:rFonts w:ascii="Arial Narrow" w:hAnsi="Arial Narrow"/>
                <w:sz w:val="20"/>
                <w:szCs w:val="20"/>
              </w:rPr>
              <w:t>Not applicable</w:t>
            </w:r>
          </w:p>
          <w:p w14:paraId="2526006D" w14:textId="77777777" w:rsidR="002A1DC8" w:rsidRPr="007A0A73" w:rsidRDefault="002A1DC8" w:rsidP="006E1D0C">
            <w:pPr>
              <w:spacing w:line="252" w:lineRule="auto"/>
              <w:rPr>
                <w:rFonts w:ascii="Arial Narrow" w:hAnsi="Arial Narrow"/>
                <w:sz w:val="20"/>
                <w:szCs w:val="20"/>
              </w:rPr>
            </w:pPr>
            <w:r w:rsidRPr="007A0A73">
              <w:rPr>
                <w:rFonts w:ascii="Arial Narrow" w:hAnsi="Arial Narrow"/>
                <w:b/>
                <w:sz w:val="20"/>
                <w:szCs w:val="20"/>
              </w:rPr>
              <w:t xml:space="preserve">NOTCHR – </w:t>
            </w:r>
            <w:r w:rsidR="0090746D" w:rsidRPr="007A0A73">
              <w:rPr>
                <w:rFonts w:ascii="Arial Narrow" w:hAnsi="Arial Narrow"/>
                <w:sz w:val="20"/>
                <w:szCs w:val="20"/>
              </w:rPr>
              <w:t>Not a charter district</w:t>
            </w:r>
          </w:p>
          <w:p w14:paraId="3DEB0EEB" w14:textId="77777777" w:rsidR="002A1DC8" w:rsidRPr="007A0A73" w:rsidRDefault="002A1DC8" w:rsidP="006E1D0C">
            <w:pPr>
              <w:spacing w:line="252" w:lineRule="auto"/>
              <w:rPr>
                <w:rFonts w:ascii="Arial Narrow" w:hAnsi="Arial Narrow"/>
                <w:b/>
                <w:sz w:val="20"/>
                <w:szCs w:val="20"/>
              </w:rPr>
            </w:pPr>
          </w:p>
          <w:p w14:paraId="7DA8257C"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charter</w:t>
            </w:r>
          </w:p>
          <w:p w14:paraId="36B2F744" w14:textId="77777777" w:rsidR="002A1DC8" w:rsidRPr="007A0A73" w:rsidRDefault="002A1DC8" w:rsidP="006E1D0C">
            <w:pPr>
              <w:spacing w:line="252" w:lineRule="auto"/>
              <w:rPr>
                <w:rFonts w:ascii="Arial Narrow" w:hAnsi="Arial Narrow"/>
                <w:b/>
                <w:sz w:val="20"/>
                <w:szCs w:val="20"/>
              </w:rPr>
            </w:pPr>
          </w:p>
          <w:p w14:paraId="0AC4B0DE"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CHRTNOTLEA</w:t>
            </w:r>
            <w:r w:rsidRPr="007A0A73">
              <w:rPr>
                <w:rFonts w:ascii="Arial Narrow" w:hAnsi="Arial Narrow"/>
                <w:sz w:val="20"/>
                <w:szCs w:val="20"/>
              </w:rPr>
              <w:t xml:space="preserve"> - </w:t>
            </w:r>
            <w:r w:rsidR="007A0A73" w:rsidRPr="007A0A73">
              <w:rPr>
                <w:rFonts w:ascii="Arial Narrow" w:hAnsi="Arial Narrow"/>
                <w:sz w:val="20"/>
                <w:szCs w:val="20"/>
              </w:rPr>
              <w:t>Not LEA for federal programs</w:t>
            </w:r>
            <w:r w:rsidR="007A0A73">
              <w:rPr>
                <w:rFonts w:ascii="Arial Narrow" w:hAnsi="Arial Narrow"/>
                <w:sz w:val="20"/>
                <w:szCs w:val="20"/>
              </w:rPr>
              <w:t xml:space="preserve"> (</w:t>
            </w:r>
            <w:r w:rsidR="007A0A73" w:rsidRPr="007A0A73">
              <w:rPr>
                <w:rFonts w:ascii="Arial Narrow" w:hAnsi="Arial Narrow"/>
                <w:sz w:val="20"/>
                <w:szCs w:val="20"/>
              </w:rPr>
              <w:t>Charter district which is not an LEA for federal programs</w:t>
            </w:r>
            <w:r w:rsidR="007A0A73">
              <w:rPr>
                <w:rFonts w:ascii="Arial Narrow" w:hAnsi="Arial Narrow"/>
                <w:sz w:val="20"/>
                <w:szCs w:val="20"/>
              </w:rPr>
              <w:t>)</w:t>
            </w:r>
          </w:p>
          <w:p w14:paraId="36C1DADD"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lastRenderedPageBreak/>
              <w:t>CHRTIDEA</w:t>
            </w:r>
            <w:r w:rsidR="007A0A73" w:rsidRPr="007A0A73">
              <w:rPr>
                <w:rFonts w:ascii="Arial Narrow" w:hAnsi="Arial Narrow"/>
                <w:b/>
                <w:sz w:val="20"/>
                <w:szCs w:val="20"/>
              </w:rPr>
              <w:t xml:space="preserve"> </w:t>
            </w:r>
            <w:r w:rsidRPr="007A0A73">
              <w:rPr>
                <w:rFonts w:ascii="Arial Narrow" w:hAnsi="Arial Narrow"/>
                <w:sz w:val="20"/>
                <w:szCs w:val="20"/>
              </w:rPr>
              <w:t xml:space="preserve">- </w:t>
            </w:r>
            <w:r w:rsidR="007A0A73" w:rsidRPr="007A0A73">
              <w:rPr>
                <w:rFonts w:ascii="Arial Narrow" w:hAnsi="Arial Narrow"/>
                <w:sz w:val="20"/>
                <w:szCs w:val="20"/>
              </w:rPr>
              <w:t xml:space="preserve">LEA for IDEA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IDEA</w:t>
            </w:r>
            <w:r w:rsidR="007A0A73" w:rsidRPr="007A0A73">
              <w:rPr>
                <w:rFonts w:ascii="Arial Narrow" w:hAnsi="Arial Narrow"/>
                <w:sz w:val="20"/>
                <w:szCs w:val="20"/>
              </w:rPr>
              <w:t xml:space="preserve"> but not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Perkins</w:t>
            </w:r>
            <w:r w:rsidR="007A0A73">
              <w:rPr>
                <w:rFonts w:ascii="Arial Narrow" w:hAnsi="Arial Narrow"/>
                <w:i/>
                <w:iCs/>
                <w:sz w:val="20"/>
                <w:szCs w:val="20"/>
              </w:rPr>
              <w:t>)</w:t>
            </w:r>
          </w:p>
          <w:p w14:paraId="45F61C30"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CHRTESEA</w:t>
            </w:r>
            <w:r w:rsidRPr="007A0A73">
              <w:rPr>
                <w:rFonts w:ascii="Arial Narrow" w:hAnsi="Arial Narrow"/>
                <w:sz w:val="20"/>
                <w:szCs w:val="20"/>
              </w:rPr>
              <w:t xml:space="preserve"> – </w:t>
            </w:r>
            <w:r w:rsidR="007A0A73" w:rsidRPr="007A0A73">
              <w:rPr>
                <w:rFonts w:ascii="Arial Narrow" w:hAnsi="Arial Narrow"/>
                <w:sz w:val="20"/>
                <w:szCs w:val="20"/>
              </w:rPr>
              <w:t xml:space="preserve">LEA for ESEA and Perkins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 xml:space="preserve">Perkins </w:t>
            </w:r>
            <w:r w:rsidR="007A0A73" w:rsidRPr="007A0A73">
              <w:rPr>
                <w:rFonts w:ascii="Arial Narrow" w:hAnsi="Arial Narrow"/>
                <w:sz w:val="20"/>
                <w:szCs w:val="20"/>
              </w:rPr>
              <w:t xml:space="preserve">but not under </w:t>
            </w:r>
            <w:r w:rsidR="007A0A73" w:rsidRPr="007A0A73">
              <w:rPr>
                <w:rFonts w:ascii="Arial Narrow" w:hAnsi="Arial Narrow"/>
                <w:i/>
                <w:iCs/>
                <w:sz w:val="20"/>
                <w:szCs w:val="20"/>
              </w:rPr>
              <w:t>IDEA</w:t>
            </w:r>
            <w:r w:rsidR="003F0969">
              <w:rPr>
                <w:rFonts w:ascii="Arial Narrow" w:hAnsi="Arial Narrow"/>
                <w:i/>
                <w:iCs/>
                <w:sz w:val="20"/>
                <w:szCs w:val="20"/>
              </w:rPr>
              <w:t>)</w:t>
            </w:r>
          </w:p>
          <w:p w14:paraId="0DA4375B" w14:textId="77777777" w:rsidR="002A1DC8" w:rsidRPr="007A0A73" w:rsidRDefault="002A1DC8" w:rsidP="003F0969">
            <w:pPr>
              <w:rPr>
                <w:rFonts w:ascii="Arial Narrow" w:hAnsi="Arial Narrow"/>
                <w:b/>
                <w:sz w:val="20"/>
                <w:szCs w:val="20"/>
              </w:rPr>
            </w:pPr>
            <w:r w:rsidRPr="007A0A73">
              <w:rPr>
                <w:rFonts w:ascii="Arial Narrow" w:hAnsi="Arial Narrow"/>
                <w:b/>
                <w:sz w:val="20"/>
                <w:szCs w:val="20"/>
              </w:rPr>
              <w:t>CHRTIDEAESEA</w:t>
            </w:r>
            <w:r w:rsidRPr="007A0A73">
              <w:rPr>
                <w:rFonts w:ascii="Arial Narrow" w:hAnsi="Arial Narrow"/>
                <w:sz w:val="20"/>
                <w:szCs w:val="20"/>
              </w:rPr>
              <w:t xml:space="preserve"> – </w:t>
            </w:r>
            <w:r w:rsidR="007A0A73" w:rsidRPr="007A0A73">
              <w:rPr>
                <w:rFonts w:ascii="Arial Narrow" w:hAnsi="Arial Narrow"/>
                <w:sz w:val="20"/>
                <w:szCs w:val="20"/>
              </w:rPr>
              <w:t xml:space="preserve">LEA for federal programs </w:t>
            </w:r>
            <w:r w:rsidR="003F0969">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sz w:val="20"/>
                <w:szCs w:val="20"/>
              </w:rPr>
              <w:t>IDEA</w:t>
            </w:r>
            <w:r w:rsidR="007A0A73" w:rsidRPr="007A0A73">
              <w:rPr>
                <w:rFonts w:ascii="Arial Narrow" w:hAnsi="Arial Narrow"/>
                <w:sz w:val="20"/>
                <w:szCs w:val="20"/>
              </w:rPr>
              <w:t xml:space="preserve">, </w:t>
            </w:r>
            <w:r w:rsidR="007A0A73" w:rsidRPr="007A0A73">
              <w:rPr>
                <w:rFonts w:ascii="Arial Narrow" w:hAnsi="Arial Narrow"/>
                <w:i/>
                <w:sz w:val="20"/>
                <w:szCs w:val="20"/>
              </w:rPr>
              <w:t>ESEA</w:t>
            </w:r>
            <w:r w:rsidR="007A0A73" w:rsidRPr="007A0A73">
              <w:rPr>
                <w:rFonts w:ascii="Arial Narrow" w:hAnsi="Arial Narrow"/>
                <w:sz w:val="20"/>
                <w:szCs w:val="20"/>
              </w:rPr>
              <w:t xml:space="preserve"> and </w:t>
            </w:r>
            <w:r w:rsidR="007A0A73" w:rsidRPr="007A0A73">
              <w:rPr>
                <w:rFonts w:ascii="Arial Narrow" w:hAnsi="Arial Narrow"/>
                <w:i/>
                <w:sz w:val="20"/>
                <w:szCs w:val="20"/>
              </w:rPr>
              <w:t>Perkins</w:t>
            </w:r>
            <w:r w:rsidR="003F0969">
              <w:rPr>
                <w:rFonts w:ascii="Arial Narrow" w:hAnsi="Arial Narrow"/>
                <w:i/>
                <w:sz w:val="20"/>
                <w:szCs w:val="20"/>
              </w:rPr>
              <w:t>)</w:t>
            </w:r>
          </w:p>
        </w:tc>
      </w:tr>
      <w:tr w:rsidR="00DB4E0D" w:rsidRPr="000C25B7" w14:paraId="25F11D3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shd w:val="clear" w:color="auto" w:fill="auto"/>
            <w:hideMark/>
          </w:tcPr>
          <w:p w14:paraId="57D2C882" w14:textId="77777777" w:rsidR="002A1DC8" w:rsidRPr="000C25B7" w:rsidRDefault="00986FF2" w:rsidP="006E1D0C">
            <w:pPr>
              <w:rPr>
                <w:rFonts w:ascii="Arial Narrow" w:hAnsi="Arial Narrow"/>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4</w:t>
            </w:r>
            <w:r w:rsidR="002A1DC8" w:rsidRPr="000C25B7">
              <w:rPr>
                <w:rFonts w:ascii="Arial Narrow" w:hAnsi="Arial Narrow"/>
                <w:bCs/>
                <w:sz w:val="20"/>
                <w:szCs w:val="20"/>
              </w:rPr>
              <w:br/>
              <w:t>Prior State LEA ID</w:t>
            </w:r>
          </w:p>
        </w:tc>
        <w:tc>
          <w:tcPr>
            <w:tcW w:w="431" w:type="pct"/>
            <w:tcBorders>
              <w:top w:val="single" w:sz="4" w:space="0" w:color="145192"/>
              <w:left w:val="single" w:sz="4" w:space="0" w:color="145192"/>
              <w:bottom w:val="single" w:sz="4" w:space="0" w:color="145192"/>
              <w:right w:val="single" w:sz="4" w:space="0" w:color="145192"/>
            </w:tcBorders>
            <w:shd w:val="clear" w:color="auto" w:fill="auto"/>
          </w:tcPr>
          <w:p w14:paraId="4C631857" w14:textId="77777777" w:rsidR="002A1DC8" w:rsidRPr="000C25B7" w:rsidRDefault="00422957" w:rsidP="006E1D0C">
            <w:pPr>
              <w:jc w:val="right"/>
              <w:rPr>
                <w:rFonts w:ascii="Arial Narrow" w:hAnsi="Arial Narrow"/>
                <w:sz w:val="20"/>
                <w:szCs w:val="20"/>
              </w:rPr>
            </w:pPr>
            <w:r>
              <w:rPr>
                <w:rFonts w:ascii="Arial Narrow" w:hAnsi="Arial Narrow"/>
                <w:sz w:val="20"/>
                <w:szCs w:val="20"/>
              </w:rPr>
              <w:t>771</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10A997C7"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shd w:val="clear" w:color="auto" w:fill="auto"/>
            <w:hideMark/>
          </w:tcPr>
          <w:p w14:paraId="55305C6C"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22981DDA" w14:textId="76F6F4E5" w:rsidR="002A1DC8" w:rsidRDefault="00435364" w:rsidP="00435364">
            <w:pPr>
              <w:jc w:val="center"/>
              <w:rPr>
                <w:rFonts w:ascii="Arial Narrow" w:hAnsi="Arial Narrow"/>
                <w:sz w:val="20"/>
                <w:szCs w:val="20"/>
              </w:rPr>
            </w:pPr>
            <w:r>
              <w:rPr>
                <w:rFonts w:ascii="Arial Narrow" w:hAnsi="Arial Narrow"/>
                <w:sz w:val="20"/>
                <w:szCs w:val="20"/>
              </w:rPr>
              <w:t>S</w:t>
            </w:r>
          </w:p>
          <w:p w14:paraId="3B567EBD" w14:textId="5E57BCE4" w:rsidR="00224B8A" w:rsidRPr="000C25B7" w:rsidRDefault="00224B8A" w:rsidP="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shd w:val="clear" w:color="auto" w:fill="auto"/>
            <w:hideMark/>
          </w:tcPr>
          <w:p w14:paraId="0048FAE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.1.1.</w:t>
            </w:r>
          </w:p>
          <w:p w14:paraId="0ACDDBB1"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This field is to be used when the State LEA ID needs to be changed. </w:t>
            </w:r>
          </w:p>
        </w:tc>
        <w:tc>
          <w:tcPr>
            <w:tcW w:w="1260" w:type="pct"/>
            <w:tcBorders>
              <w:top w:val="single" w:sz="4" w:space="0" w:color="145192"/>
              <w:left w:val="single" w:sz="4" w:space="0" w:color="145192"/>
              <w:bottom w:val="single" w:sz="4" w:space="0" w:color="145192"/>
              <w:right w:val="double" w:sz="6" w:space="0" w:color="145192"/>
            </w:tcBorders>
            <w:shd w:val="clear" w:color="auto" w:fill="auto"/>
          </w:tcPr>
          <w:p w14:paraId="1671C722" w14:textId="77777777" w:rsidR="002A1DC8" w:rsidRPr="000C25B7" w:rsidRDefault="002A1DC8" w:rsidP="006E1D0C">
            <w:pPr>
              <w:rPr>
                <w:rFonts w:ascii="Arial Narrow" w:hAnsi="Arial Narrow"/>
                <w:sz w:val="20"/>
                <w:szCs w:val="20"/>
              </w:rPr>
            </w:pPr>
          </w:p>
        </w:tc>
      </w:tr>
      <w:tr w:rsidR="00DB4E0D" w:rsidRPr="000C25B7" w14:paraId="3B7F39C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F98DB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Explanation</w:t>
            </w:r>
          </w:p>
        </w:tc>
        <w:tc>
          <w:tcPr>
            <w:tcW w:w="431" w:type="pct"/>
            <w:tcBorders>
              <w:top w:val="single" w:sz="4" w:space="0" w:color="145192"/>
              <w:left w:val="single" w:sz="4" w:space="0" w:color="145192"/>
              <w:bottom w:val="single" w:sz="4" w:space="0" w:color="145192"/>
              <w:right w:val="single" w:sz="4" w:space="0" w:color="145192"/>
            </w:tcBorders>
          </w:tcPr>
          <w:p w14:paraId="59BEB4C8" w14:textId="77777777" w:rsidR="002A1DC8" w:rsidRPr="000C25B7" w:rsidRDefault="00422957" w:rsidP="006E1D0C">
            <w:pPr>
              <w:jc w:val="right"/>
              <w:rPr>
                <w:rFonts w:ascii="Arial Narrow" w:hAnsi="Arial Narrow"/>
                <w:sz w:val="20"/>
                <w:szCs w:val="20"/>
              </w:rPr>
            </w:pPr>
            <w:r>
              <w:rPr>
                <w:rFonts w:ascii="Arial Narrow" w:hAnsi="Arial Narrow"/>
                <w:sz w:val="20"/>
                <w:szCs w:val="20"/>
              </w:rPr>
              <w:t>785</w:t>
            </w:r>
          </w:p>
        </w:tc>
        <w:tc>
          <w:tcPr>
            <w:tcW w:w="429" w:type="pct"/>
            <w:tcBorders>
              <w:top w:val="single" w:sz="4" w:space="0" w:color="145192"/>
              <w:left w:val="single" w:sz="4" w:space="0" w:color="145192"/>
              <w:bottom w:val="single" w:sz="4" w:space="0" w:color="145192"/>
              <w:right w:val="single" w:sz="4" w:space="0" w:color="145192"/>
            </w:tcBorders>
            <w:hideMark/>
          </w:tcPr>
          <w:p w14:paraId="042A3231"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200</w:t>
            </w:r>
          </w:p>
        </w:tc>
        <w:tc>
          <w:tcPr>
            <w:tcW w:w="379" w:type="pct"/>
            <w:tcBorders>
              <w:top w:val="single" w:sz="4" w:space="0" w:color="145192"/>
              <w:left w:val="single" w:sz="4" w:space="0" w:color="145192"/>
              <w:bottom w:val="single" w:sz="4" w:space="0" w:color="145192"/>
              <w:right w:val="single" w:sz="4" w:space="0" w:color="145192"/>
            </w:tcBorders>
            <w:hideMark/>
          </w:tcPr>
          <w:p w14:paraId="61D42F3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2423E0F1"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0F794B7B" w14:textId="269D1AB8"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 xml:space="preserve">See section 2.4.5 </w:t>
            </w:r>
          </w:p>
        </w:tc>
        <w:tc>
          <w:tcPr>
            <w:tcW w:w="1260" w:type="pct"/>
            <w:tcBorders>
              <w:top w:val="single" w:sz="4" w:space="0" w:color="145192"/>
              <w:left w:val="single" w:sz="4" w:space="0" w:color="145192"/>
              <w:bottom w:val="single" w:sz="4" w:space="0" w:color="145192"/>
              <w:right w:val="double" w:sz="6" w:space="0" w:color="145192"/>
            </w:tcBorders>
          </w:tcPr>
          <w:p w14:paraId="3B515D90" w14:textId="77777777" w:rsidR="002A1DC8" w:rsidRPr="000C25B7" w:rsidRDefault="002A1DC8" w:rsidP="006E1D0C">
            <w:pPr>
              <w:rPr>
                <w:rFonts w:ascii="Arial Narrow" w:eastAsia="Arial Unicode MS" w:hAnsi="Arial Narrow"/>
                <w:sz w:val="20"/>
                <w:szCs w:val="20"/>
              </w:rPr>
            </w:pPr>
          </w:p>
        </w:tc>
      </w:tr>
      <w:tr w:rsidR="00DB4E0D" w:rsidRPr="000C25B7" w14:paraId="70789E3E" w14:textId="77777777" w:rsidTr="00224B8A">
        <w:trPr>
          <w:jc w:val="center"/>
        </w:trPr>
        <w:tc>
          <w:tcPr>
            <w:tcW w:w="737" w:type="pct"/>
            <w:tcBorders>
              <w:top w:val="single" w:sz="4" w:space="0" w:color="145192"/>
              <w:left w:val="double" w:sz="6" w:space="0" w:color="145192"/>
              <w:bottom w:val="double" w:sz="6" w:space="0" w:color="145192"/>
              <w:right w:val="single" w:sz="4" w:space="0" w:color="145192"/>
            </w:tcBorders>
            <w:hideMark/>
          </w:tcPr>
          <w:p w14:paraId="1AD8405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Carriage Return / Line Feed (CRLF)</w:t>
            </w:r>
          </w:p>
        </w:tc>
        <w:tc>
          <w:tcPr>
            <w:tcW w:w="431" w:type="pct"/>
            <w:tcBorders>
              <w:top w:val="single" w:sz="4" w:space="0" w:color="145192"/>
              <w:left w:val="single" w:sz="4" w:space="0" w:color="145192"/>
              <w:bottom w:val="double" w:sz="6" w:space="0" w:color="145192"/>
              <w:right w:val="single" w:sz="4" w:space="0" w:color="145192"/>
            </w:tcBorders>
          </w:tcPr>
          <w:p w14:paraId="75281FAA"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985</w:t>
            </w:r>
          </w:p>
        </w:tc>
        <w:tc>
          <w:tcPr>
            <w:tcW w:w="429" w:type="pct"/>
            <w:tcBorders>
              <w:top w:val="single" w:sz="4" w:space="0" w:color="145192"/>
              <w:left w:val="single" w:sz="4" w:space="0" w:color="145192"/>
              <w:bottom w:val="double" w:sz="6" w:space="0" w:color="145192"/>
              <w:right w:val="single" w:sz="4" w:space="0" w:color="145192"/>
            </w:tcBorders>
            <w:hideMark/>
          </w:tcPr>
          <w:p w14:paraId="1F53BE7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double" w:sz="6" w:space="0" w:color="145192"/>
              <w:right w:val="single" w:sz="4" w:space="0" w:color="145192"/>
            </w:tcBorders>
            <w:hideMark/>
          </w:tcPr>
          <w:p w14:paraId="6ABE788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c>
          <w:tcPr>
            <w:tcW w:w="429" w:type="pct"/>
            <w:tcBorders>
              <w:top w:val="single" w:sz="4" w:space="0" w:color="145192"/>
              <w:left w:val="single" w:sz="4" w:space="0" w:color="145192"/>
              <w:bottom w:val="double" w:sz="6" w:space="0" w:color="145192"/>
              <w:right w:val="single" w:sz="4" w:space="0" w:color="145192"/>
            </w:tcBorders>
            <w:hideMark/>
          </w:tcPr>
          <w:p w14:paraId="2822ADB5"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double" w:sz="6" w:space="0" w:color="145192"/>
              <w:right w:val="single" w:sz="4" w:space="0" w:color="145192"/>
            </w:tcBorders>
          </w:tcPr>
          <w:p w14:paraId="556ECA5A" w14:textId="77777777" w:rsidR="002A1DC8" w:rsidRPr="000C25B7" w:rsidRDefault="002A1DC8" w:rsidP="006E1D0C">
            <w:pPr>
              <w:rPr>
                <w:rFonts w:ascii="Arial Narrow" w:eastAsia="Arial Unicode MS" w:hAnsi="Arial Narrow"/>
                <w:sz w:val="20"/>
                <w:szCs w:val="20"/>
              </w:rPr>
            </w:pPr>
          </w:p>
        </w:tc>
        <w:tc>
          <w:tcPr>
            <w:tcW w:w="1260" w:type="pct"/>
            <w:tcBorders>
              <w:top w:val="single" w:sz="4" w:space="0" w:color="145192"/>
              <w:left w:val="single" w:sz="4" w:space="0" w:color="145192"/>
              <w:bottom w:val="double" w:sz="6" w:space="0" w:color="145192"/>
              <w:right w:val="double" w:sz="6" w:space="0" w:color="145192"/>
            </w:tcBorders>
          </w:tcPr>
          <w:p w14:paraId="1655B11F" w14:textId="77777777" w:rsidR="002A1DC8" w:rsidRPr="000C25B7" w:rsidRDefault="002A1DC8" w:rsidP="006E1D0C">
            <w:pPr>
              <w:rPr>
                <w:rFonts w:ascii="Arial Narrow" w:eastAsia="Arial Unicode MS" w:hAnsi="Arial Narrow"/>
                <w:sz w:val="20"/>
                <w:szCs w:val="20"/>
              </w:rPr>
            </w:pPr>
          </w:p>
        </w:tc>
      </w:tr>
    </w:tbl>
    <w:p w14:paraId="5E5BA243" w14:textId="77777777" w:rsidR="0012039F" w:rsidRDefault="0012039F" w:rsidP="002A1DC8">
      <w:pPr>
        <w:rPr>
          <w:sz w:val="22"/>
        </w:rPr>
      </w:pPr>
    </w:p>
    <w:p w14:paraId="7C6CDA59" w14:textId="1800F21B"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7018BC1" w14:textId="77777777" w:rsidR="002A1DC8" w:rsidRPr="00E36DDD" w:rsidRDefault="002A1DC8" w:rsidP="002A1DC8">
      <w:pPr>
        <w:rPr>
          <w:b/>
          <w:sz w:val="20"/>
          <w:szCs w:val="20"/>
        </w:rPr>
      </w:pPr>
    </w:p>
    <w:p w14:paraId="115B5C09"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Pr="00E36DDD">
        <w:rPr>
          <w:b/>
          <w:sz w:val="20"/>
          <w:szCs w:val="20"/>
        </w:rPr>
        <w:t xml:space="preserve">.3–2: </w:t>
      </w:r>
      <w:r w:rsidR="0012039F">
        <w:rPr>
          <w:b/>
          <w:sz w:val="20"/>
          <w:szCs w:val="20"/>
        </w:rPr>
        <w:t xml:space="preserve">LEA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A data record example"/>
        <w:tblDescription w:val="format, example"/>
      </w:tblPr>
      <w:tblGrid>
        <w:gridCol w:w="1057"/>
        <w:gridCol w:w="8231"/>
      </w:tblGrid>
      <w:tr w:rsidR="002A1DC8" w:rsidRPr="00422957" w14:paraId="26071CDC" w14:textId="77777777" w:rsidTr="006E1D0C">
        <w:tc>
          <w:tcPr>
            <w:tcW w:w="1057" w:type="dxa"/>
          </w:tcPr>
          <w:p w14:paraId="78E66E8D" w14:textId="31B6AE73" w:rsidR="000B07CC" w:rsidRPr="00422957" w:rsidRDefault="002A1DC8" w:rsidP="006E1D0C">
            <w:pPr>
              <w:rPr>
                <w:rFonts w:ascii="Arial Narrow" w:hAnsi="Arial Narrow"/>
                <w:noProof/>
                <w:sz w:val="22"/>
                <w:szCs w:val="22"/>
              </w:rPr>
            </w:pPr>
            <w:r w:rsidRPr="00422957">
              <w:rPr>
                <w:rFonts w:ascii="Arial Narrow" w:hAnsi="Arial Narrow"/>
                <w:noProof/>
                <w:sz w:val="22"/>
                <w:szCs w:val="22"/>
              </w:rPr>
              <w:t>Format</w:t>
            </w:r>
          </w:p>
        </w:tc>
        <w:tc>
          <w:tcPr>
            <w:tcW w:w="8231" w:type="dxa"/>
          </w:tcPr>
          <w:p w14:paraId="3B2C1AA6" w14:textId="6BF7AF17" w:rsidR="002A1DC8" w:rsidRPr="007851CA" w:rsidRDefault="002A1DC8" w:rsidP="007851CA">
            <w:pPr>
              <w:rPr>
                <w:rFonts w:ascii="Arial Narrow" w:hAnsi="Arial Narrow"/>
                <w:noProof/>
                <w:sz w:val="22"/>
                <w:szCs w:val="22"/>
              </w:rPr>
            </w:pPr>
            <w:r w:rsidRPr="007851CA">
              <w:rPr>
                <w:rFonts w:ascii="Arial Narrow" w:hAnsi="Arial Narrow"/>
                <w:noProof/>
                <w:sz w:val="22"/>
                <w:szCs w:val="22"/>
              </w:rPr>
              <w:t xml:space="preserve">File Record Number,State Code,State Agency </w:t>
            </w:r>
            <w:r w:rsidR="009A50BE" w:rsidRPr="007851CA">
              <w:rPr>
                <w:rFonts w:ascii="Arial Narrow" w:hAnsi="Arial Narrow"/>
                <w:noProof/>
                <w:sz w:val="22"/>
                <w:szCs w:val="22"/>
              </w:rPr>
              <w:t>Number,LEA Identifier (State),LEA Identifier (NCES), Filler,</w:t>
            </w:r>
            <w:r w:rsidRPr="007851CA">
              <w:rPr>
                <w:rFonts w:ascii="Arial Narrow" w:hAnsi="Arial Narrow"/>
                <w:noProof/>
                <w:sz w:val="22"/>
                <w:szCs w:val="22"/>
              </w:rPr>
              <w:t>Filler,</w:t>
            </w:r>
            <w:r w:rsidR="007851CA" w:rsidRPr="007851CA">
              <w:rPr>
                <w:rFonts w:ascii="Arial Narrow" w:hAnsi="Arial Narrow"/>
                <w:sz w:val="22"/>
                <w:szCs w:val="22"/>
              </w:rPr>
              <w:t xml:space="preserve"> Education Entity Name - </w:t>
            </w:r>
            <w:proofErr w:type="spellStart"/>
            <w:r w:rsidR="007851CA" w:rsidRPr="007851CA">
              <w:rPr>
                <w:rFonts w:ascii="Arial Narrow" w:hAnsi="Arial Narrow"/>
                <w:sz w:val="22"/>
                <w:szCs w:val="22"/>
              </w:rPr>
              <w:t>LEA</w:t>
            </w:r>
            <w:r w:rsidR="009A50BE" w:rsidRPr="007851CA">
              <w:rPr>
                <w:rFonts w:ascii="Arial Narrow" w:hAnsi="Arial Narrow"/>
                <w:noProof/>
                <w:sz w:val="22"/>
                <w:szCs w:val="22"/>
              </w:rPr>
              <w:t>,Out</w:t>
            </w:r>
            <w:proofErr w:type="spellEnd"/>
            <w:r w:rsidR="009A50BE" w:rsidRPr="007851CA">
              <w:rPr>
                <w:rFonts w:ascii="Arial Narrow" w:hAnsi="Arial Narrow"/>
                <w:noProof/>
                <w:sz w:val="22"/>
                <w:szCs w:val="22"/>
              </w:rPr>
              <w:t xml:space="preserve"> of State Indicator,</w:t>
            </w:r>
            <w:r w:rsidRPr="007851CA">
              <w:rPr>
                <w:rFonts w:ascii="Arial Narrow" w:hAnsi="Arial Narrow"/>
                <w:noProof/>
                <w:sz w:val="22"/>
                <w:szCs w:val="22"/>
              </w:rPr>
              <w:t>Local Education Agency (LEA) T</w:t>
            </w:r>
            <w:r w:rsidR="0019010C" w:rsidRPr="007851CA">
              <w:rPr>
                <w:rFonts w:ascii="Arial Narrow" w:hAnsi="Arial Narrow"/>
                <w:noProof/>
                <w:sz w:val="22"/>
                <w:szCs w:val="22"/>
              </w:rPr>
              <w:t>ype,</w:t>
            </w:r>
            <w:r w:rsidRPr="007851CA">
              <w:rPr>
                <w:rFonts w:ascii="Arial Narrow" w:hAnsi="Arial Narrow"/>
                <w:noProof/>
                <w:sz w:val="22"/>
                <w:szCs w:val="22"/>
              </w:rPr>
              <w:t>Web Site Address - LEA,Supervisory Union Identification Number,Telephone – LEA,</w:t>
            </w:r>
            <w:r w:rsidR="007851CA" w:rsidRPr="007851CA">
              <w:rPr>
                <w:rFonts w:ascii="Arial Narrow" w:hAnsi="Arial Narrow"/>
                <w:sz w:val="22"/>
                <w:szCs w:val="22"/>
              </w:rPr>
              <w:t xml:space="preserve">Address Mailing 1 -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Mailing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Mailing - LEA</w:t>
            </w:r>
            <w:r w:rsidRPr="007851CA">
              <w:rPr>
                <w:rFonts w:ascii="Arial Narrow" w:hAnsi="Arial Narrow"/>
                <w:noProof/>
                <w:sz w:val="22"/>
                <w:szCs w:val="22"/>
              </w:rPr>
              <w:t>,</w:t>
            </w:r>
            <w:r w:rsidR="007851CA" w:rsidRPr="007851CA">
              <w:rPr>
                <w:rFonts w:ascii="Arial Narrow" w:hAnsi="Arial Narrow"/>
                <w:sz w:val="22"/>
                <w:szCs w:val="22"/>
              </w:rPr>
              <w:t>ZIP Code Mailing - LEA</w:t>
            </w:r>
            <w:r w:rsidRPr="007851CA">
              <w:rPr>
                <w:rFonts w:ascii="Arial Narrow" w:hAnsi="Arial Narrow"/>
                <w:noProof/>
                <w:sz w:val="22"/>
                <w:szCs w:val="22"/>
              </w:rPr>
              <w:t>,</w:t>
            </w:r>
            <w:r w:rsidR="007851CA" w:rsidRPr="007851CA">
              <w:rPr>
                <w:rFonts w:ascii="Arial Narrow" w:hAnsi="Arial Narrow"/>
                <w:sz w:val="22"/>
                <w:szCs w:val="22"/>
                <w:lang w:val="fr-FR"/>
              </w:rPr>
              <w:t>ZIP Code Plus 4 Mailing - LEA</w:t>
            </w:r>
            <w:r w:rsidR="0019010C" w:rsidRPr="007851CA">
              <w:rPr>
                <w:rFonts w:ascii="Arial Narrow" w:hAnsi="Arial Narrow"/>
                <w:noProof/>
                <w:sz w:val="22"/>
                <w:szCs w:val="22"/>
              </w:rPr>
              <w:t>,</w:t>
            </w:r>
            <w:r w:rsidR="007851CA" w:rsidRPr="007851CA">
              <w:rPr>
                <w:rFonts w:ascii="Arial Narrow" w:hAnsi="Arial Narrow"/>
                <w:sz w:val="22"/>
                <w:szCs w:val="22"/>
              </w:rPr>
              <w:t xml:space="preserve">Address Location 1 - </w:t>
            </w:r>
            <w:proofErr w:type="spellStart"/>
            <w:r w:rsidR="007851CA" w:rsidRPr="007851CA">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Location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Location - LEA</w:t>
            </w:r>
            <w:r w:rsidRPr="007851CA">
              <w:rPr>
                <w:rFonts w:ascii="Arial Narrow" w:hAnsi="Arial Narrow"/>
                <w:noProof/>
                <w:sz w:val="22"/>
                <w:szCs w:val="22"/>
              </w:rPr>
              <w:t>,</w:t>
            </w:r>
            <w:r w:rsidR="007851CA" w:rsidRPr="007851CA">
              <w:rPr>
                <w:rFonts w:ascii="Arial Narrow" w:hAnsi="Arial Narrow"/>
                <w:sz w:val="22"/>
                <w:szCs w:val="22"/>
                <w:lang w:val="fr-FR"/>
              </w:rPr>
              <w:t>ZIP Code Location</w:t>
            </w:r>
            <w:r w:rsidR="007851CA" w:rsidRPr="007851CA">
              <w:rPr>
                <w:rFonts w:ascii="Arial Narrow" w:hAnsi="Arial Narrow"/>
                <w:sz w:val="22"/>
                <w:szCs w:val="22"/>
              </w:rPr>
              <w:t xml:space="preserve"> - LEA</w:t>
            </w:r>
            <w:r w:rsidRPr="007851CA">
              <w:rPr>
                <w:rFonts w:ascii="Arial Narrow" w:hAnsi="Arial Narrow"/>
                <w:noProof/>
                <w:sz w:val="22"/>
                <w:szCs w:val="22"/>
              </w:rPr>
              <w:t>,</w:t>
            </w:r>
            <w:r w:rsidR="007851CA" w:rsidRPr="007851CA">
              <w:rPr>
                <w:rFonts w:ascii="Arial Narrow" w:hAnsi="Arial Narrow"/>
                <w:sz w:val="22"/>
                <w:szCs w:val="22"/>
                <w:lang w:val="fr-FR"/>
              </w:rPr>
              <w:t>ZIP Code Plus 4 Location</w:t>
            </w:r>
            <w:r w:rsidR="007851CA" w:rsidRPr="007851CA">
              <w:rPr>
                <w:rFonts w:ascii="Arial Narrow" w:hAnsi="Arial Narrow"/>
                <w:sz w:val="22"/>
                <w:szCs w:val="22"/>
              </w:rPr>
              <w:t xml:space="preserve">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Operational</w:t>
            </w:r>
            <w:proofErr w:type="spellEnd"/>
            <w:r w:rsidR="007851CA" w:rsidRPr="007851CA">
              <w:rPr>
                <w:rFonts w:ascii="Arial Narrow" w:hAnsi="Arial Narrow"/>
                <w:sz w:val="22"/>
                <w:szCs w:val="22"/>
              </w:rPr>
              <w:t xml:space="preserve"> Status – LEA SY </w:t>
            </w:r>
            <w:proofErr w:type="spellStart"/>
            <w:r w:rsidR="007851CA" w:rsidRPr="007851CA">
              <w:rPr>
                <w:rFonts w:ascii="Arial Narrow" w:hAnsi="Arial Narrow"/>
                <w:sz w:val="22"/>
                <w:szCs w:val="22"/>
              </w:rPr>
              <w:t>Start</w:t>
            </w:r>
            <w:r w:rsidR="0019010C" w:rsidRPr="007851CA">
              <w:rPr>
                <w:rFonts w:ascii="Arial Narrow" w:hAnsi="Arial Narrow"/>
                <w:noProof/>
                <w:sz w:val="22"/>
                <w:szCs w:val="22"/>
              </w:rPr>
              <w:t>,</w:t>
            </w:r>
            <w:r w:rsidR="007851CA" w:rsidRPr="007851CA">
              <w:rPr>
                <w:rFonts w:ascii="Arial Narrow" w:hAnsi="Arial Narrow"/>
                <w:bCs/>
                <w:sz w:val="22"/>
                <w:szCs w:val="22"/>
              </w:rPr>
              <w:t>Operational</w:t>
            </w:r>
            <w:proofErr w:type="spellEnd"/>
            <w:r w:rsidR="007851CA" w:rsidRPr="007851CA">
              <w:rPr>
                <w:rFonts w:ascii="Arial Narrow" w:hAnsi="Arial Narrow"/>
                <w:bCs/>
                <w:sz w:val="22"/>
                <w:szCs w:val="22"/>
              </w:rPr>
              <w:t xml:space="preserve"> Status</w:t>
            </w:r>
            <w:r w:rsidR="007851CA" w:rsidRPr="007851CA">
              <w:rPr>
                <w:rFonts w:ascii="Arial Narrow" w:hAnsi="Arial Narrow"/>
                <w:b/>
                <w:bCs/>
                <w:sz w:val="22"/>
                <w:szCs w:val="22"/>
              </w:rPr>
              <w:t xml:space="preserve"> </w:t>
            </w:r>
            <w:r w:rsidR="007851CA" w:rsidRPr="007851CA">
              <w:rPr>
                <w:rFonts w:ascii="Arial Narrow" w:hAnsi="Arial Narrow"/>
                <w:bCs/>
                <w:sz w:val="22"/>
                <w:szCs w:val="22"/>
              </w:rPr>
              <w:t xml:space="preserve">– LEA </w:t>
            </w:r>
            <w:proofErr w:type="spellStart"/>
            <w:r w:rsidR="007851CA" w:rsidRPr="007851CA">
              <w:rPr>
                <w:rFonts w:ascii="Arial Narrow" w:hAnsi="Arial Narrow"/>
                <w:sz w:val="22"/>
                <w:szCs w:val="22"/>
              </w:rPr>
              <w:t>Updated</w:t>
            </w:r>
            <w:r w:rsidRPr="007851CA">
              <w:rPr>
                <w:rFonts w:ascii="Arial Narrow" w:hAnsi="Arial Narrow"/>
                <w:noProof/>
                <w:sz w:val="22"/>
                <w:szCs w:val="22"/>
              </w:rPr>
              <w:t>,Effective</w:t>
            </w:r>
            <w:proofErr w:type="spellEnd"/>
            <w:r w:rsidRPr="007851CA">
              <w:rPr>
                <w:rFonts w:ascii="Arial Narrow" w:hAnsi="Arial Narrow"/>
                <w:noProof/>
                <w:sz w:val="22"/>
                <w:szCs w:val="22"/>
              </w:rPr>
              <w:t xml:space="preserve"> Da</w:t>
            </w:r>
            <w:r w:rsidR="0019010C" w:rsidRPr="007851CA">
              <w:rPr>
                <w:rFonts w:ascii="Arial Narrow" w:hAnsi="Arial Narrow"/>
                <w:noProof/>
                <w:sz w:val="22"/>
                <w:szCs w:val="22"/>
              </w:rPr>
              <w:t>te,</w:t>
            </w:r>
            <w:r w:rsidRPr="007851CA">
              <w:rPr>
                <w:rFonts w:ascii="Arial Narrow" w:hAnsi="Arial Narrow"/>
                <w:noProof/>
                <w:sz w:val="22"/>
                <w:szCs w:val="22"/>
              </w:rPr>
              <w:t>Charter</w:t>
            </w:r>
            <w:r w:rsidR="0019010C" w:rsidRPr="007851CA">
              <w:rPr>
                <w:rFonts w:ascii="Arial Narrow" w:hAnsi="Arial Narrow"/>
                <w:noProof/>
                <w:sz w:val="22"/>
                <w:szCs w:val="22"/>
              </w:rPr>
              <w:t xml:space="preserve"> LEA Status,Prior State LEA ID,</w:t>
            </w:r>
            <w:r w:rsidRPr="007851CA">
              <w:rPr>
                <w:rFonts w:ascii="Arial Narrow" w:hAnsi="Arial Narrow"/>
                <w:noProof/>
                <w:sz w:val="22"/>
                <w:szCs w:val="22"/>
              </w:rPr>
              <w:t>Explanation,</w:t>
            </w:r>
            <w:r w:rsidRPr="007851CA">
              <w:rPr>
                <w:rFonts w:ascii="Arial Narrow" w:hAnsi="Arial Narrow"/>
                <w:sz w:val="22"/>
                <w:szCs w:val="22"/>
              </w:rPr>
              <w:t>Carriage Return / Line Feed (CRLF)</w:t>
            </w:r>
          </w:p>
        </w:tc>
      </w:tr>
      <w:tr w:rsidR="002A1DC8" w:rsidRPr="00422957" w14:paraId="2C7D1709" w14:textId="77777777" w:rsidTr="006E1D0C">
        <w:tc>
          <w:tcPr>
            <w:tcW w:w="1057" w:type="dxa"/>
          </w:tcPr>
          <w:p w14:paraId="79EAF37E"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Example</w:t>
            </w:r>
          </w:p>
        </w:tc>
        <w:tc>
          <w:tcPr>
            <w:tcW w:w="8231" w:type="dxa"/>
          </w:tcPr>
          <w:p w14:paraId="458C253B"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 xml:space="preserve">1,80,01,3400024,8000142,,,Whitcomb USD,N,1,www.whitcombschools.com,,5555559999,204 Main St,,,Whit City,EU,99999,,,,,,,,,1,,,NA,,¶ </w:t>
            </w:r>
          </w:p>
        </w:tc>
      </w:tr>
    </w:tbl>
    <w:p w14:paraId="09B68415" w14:textId="77777777" w:rsidR="00FC2BD6" w:rsidRDefault="00FC2BD6">
      <w:pPr>
        <w:rPr>
          <w:rFonts w:ascii="Arial Bold" w:hAnsi="Arial Bold" w:cs="Times New Roman"/>
          <w:b/>
          <w:color w:val="145192"/>
          <w:szCs w:val="20"/>
        </w:rPr>
      </w:pPr>
      <w:r>
        <w:br w:type="page"/>
      </w:r>
    </w:p>
    <w:p w14:paraId="795A183B" w14:textId="5087EDB1" w:rsidR="00FB461D" w:rsidRPr="00E36DDD" w:rsidRDefault="0000505D" w:rsidP="000A544D">
      <w:pPr>
        <w:pStyle w:val="Heading2"/>
        <w:numPr>
          <w:ilvl w:val="0"/>
          <w:numId w:val="0"/>
        </w:numPr>
      </w:pPr>
      <w:bookmarkStart w:id="329" w:name="_Toc525810948"/>
      <w:r>
        <w:lastRenderedPageBreak/>
        <w:t xml:space="preserve">D.3 </w:t>
      </w:r>
      <w:r w:rsidR="00282A38" w:rsidRPr="00E36DDD">
        <w:t>School Directory File</w:t>
      </w:r>
      <w:bookmarkEnd w:id="329"/>
      <w:r w:rsidR="00282A38" w:rsidRPr="00E36DDD">
        <w:t xml:space="preserve"> </w:t>
      </w:r>
    </w:p>
    <w:p w14:paraId="1060988E" w14:textId="77777777" w:rsidR="00FB461D" w:rsidRPr="00E36DDD" w:rsidRDefault="00FB461D" w:rsidP="00FB461D">
      <w:r w:rsidRPr="00E36DDD">
        <w:t xml:space="preserve">All school directory data are specific to a school year; therefore, states must submit complete a school directory each school year. </w:t>
      </w:r>
    </w:p>
    <w:p w14:paraId="64C942A5" w14:textId="77777777" w:rsidR="00FB461D" w:rsidRPr="00E36DDD" w:rsidRDefault="00FB461D" w:rsidP="00FB461D"/>
    <w:p w14:paraId="180EA396" w14:textId="77777777" w:rsidR="00FB461D" w:rsidRPr="00E36DDD" w:rsidRDefault="00FB461D" w:rsidP="00FB461D">
      <w:r w:rsidRPr="00E36DDD">
        <w:t>This section describes the fixed file and delimited file specifications used to transmit information pertaining to the School Directory File type. The file type is specified in the header record.</w:t>
      </w:r>
    </w:p>
    <w:p w14:paraId="04A67DB3" w14:textId="77777777" w:rsidR="00FB461D" w:rsidRPr="00E36DDD" w:rsidRDefault="00FB461D" w:rsidP="00FB461D"/>
    <w:p w14:paraId="0230E518" w14:textId="5A6AAF25" w:rsidR="00FB461D" w:rsidRPr="00E36DDD" w:rsidRDefault="00FB461D" w:rsidP="00FC2BD6">
      <w:r w:rsidRPr="00224B8A">
        <w:t>The</w:t>
      </w:r>
      <w:r w:rsidRPr="00E36DDD">
        <w:t xml:space="preserve"> "Pop" column in the header and data records is coded as follows: </w:t>
      </w:r>
    </w:p>
    <w:p w14:paraId="28D16B83" w14:textId="77777777" w:rsidR="00FB461D" w:rsidRPr="00E36DDD" w:rsidRDefault="00FB461D" w:rsidP="00FC2BD6">
      <w:pPr>
        <w:ind w:firstLine="720"/>
      </w:pPr>
      <w:r w:rsidRPr="00E36DDD">
        <w:t xml:space="preserve">M - Mandatory, this field must always be populated </w:t>
      </w:r>
    </w:p>
    <w:p w14:paraId="45223BF0" w14:textId="77777777" w:rsidR="00FB461D" w:rsidRDefault="00FB461D" w:rsidP="00FC2BD6">
      <w:pPr>
        <w:ind w:firstLine="720"/>
      </w:pPr>
      <w:r w:rsidRPr="00E36DDD">
        <w:t>O - Optional, data in this field are optional</w:t>
      </w:r>
    </w:p>
    <w:p w14:paraId="181585CC" w14:textId="3F2B1639" w:rsidR="00435364" w:rsidRDefault="00435364" w:rsidP="00FC2BD6">
      <w:pPr>
        <w:ind w:firstLine="720"/>
      </w:pPr>
      <w:r>
        <w:t>N</w:t>
      </w:r>
      <w:r w:rsidRPr="00E36DDD">
        <w:t xml:space="preserve"> – Submitted if </w:t>
      </w:r>
      <w:r>
        <w:t>school</w:t>
      </w:r>
      <w:r w:rsidRPr="00E36DDD">
        <w:t xml:space="preserve"> has been assigned an NCES ID</w:t>
      </w:r>
    </w:p>
    <w:p w14:paraId="0CBA9218" w14:textId="7F2CACFA" w:rsidR="00435364" w:rsidRDefault="00435364" w:rsidP="00FC2BD6">
      <w:pPr>
        <w:ind w:firstLine="720"/>
      </w:pPr>
      <w:r>
        <w:t>U</w:t>
      </w:r>
      <w:r w:rsidRPr="00E36DDD">
        <w:t xml:space="preserve"> – Submitted if </w:t>
      </w:r>
      <w:r>
        <w:t>school</w:t>
      </w:r>
      <w:r w:rsidRPr="00E36DDD">
        <w:t xml:space="preserve"> </w:t>
      </w:r>
      <w:r>
        <w:t>is updating operational status</w:t>
      </w:r>
    </w:p>
    <w:p w14:paraId="6C8351EC" w14:textId="5A065FD3" w:rsidR="00435364" w:rsidRDefault="00435364" w:rsidP="00FC2BD6">
      <w:pPr>
        <w:ind w:left="1170" w:hanging="450"/>
      </w:pPr>
      <w:r>
        <w:t>S</w:t>
      </w:r>
      <w:r w:rsidRPr="00E36DDD">
        <w:t xml:space="preserve"> – Submitted if </w:t>
      </w:r>
      <w:r>
        <w:t>school or the LEA the school belongs to</w:t>
      </w:r>
      <w:r w:rsidRPr="00E36DDD">
        <w:t xml:space="preserve"> </w:t>
      </w:r>
      <w:r>
        <w:t>is changing state identifier ID (DG4)</w:t>
      </w:r>
    </w:p>
    <w:p w14:paraId="4438ABF1" w14:textId="4B08FC04" w:rsidR="00435364" w:rsidRPr="00E36DDD" w:rsidRDefault="00435364" w:rsidP="00FC2BD6">
      <w:pPr>
        <w:ind w:firstLine="720"/>
      </w:pPr>
      <w:r>
        <w:t>C – Submit if school is a charter school</w:t>
      </w:r>
    </w:p>
    <w:p w14:paraId="7B0F6152" w14:textId="77777777" w:rsidR="00435364" w:rsidRPr="00E36DDD" w:rsidRDefault="00435364" w:rsidP="00FB461D">
      <w:pPr>
        <w:ind w:firstLine="720"/>
      </w:pPr>
    </w:p>
    <w:p w14:paraId="4E2513DE" w14:textId="77777777" w:rsidR="00FB461D" w:rsidRPr="00E36DDD" w:rsidRDefault="0000505D" w:rsidP="009A7EF9">
      <w:pPr>
        <w:pStyle w:val="Heading3"/>
        <w:numPr>
          <w:ilvl w:val="0"/>
          <w:numId w:val="0"/>
        </w:numPr>
      </w:pPr>
      <w:bookmarkStart w:id="330" w:name="_Toc525810949"/>
      <w:r>
        <w:t xml:space="preserve">D.3.1 </w:t>
      </w:r>
      <w:r w:rsidR="00282A38">
        <w:t xml:space="preserve">  </w:t>
      </w:r>
      <w:r w:rsidR="00FB461D" w:rsidRPr="00E36DDD">
        <w:t>Guidance for Submitting the School Directory File</w:t>
      </w:r>
      <w:bookmarkEnd w:id="330"/>
    </w:p>
    <w:p w14:paraId="7F78149F" w14:textId="77777777" w:rsidR="00FB461D" w:rsidRPr="00E36DDD" w:rsidRDefault="00FB461D" w:rsidP="00FB461D">
      <w:r w:rsidRPr="00E36DDD">
        <w:t>The School Directory file contains the following data groups:</w:t>
      </w:r>
    </w:p>
    <w:p w14:paraId="3CBC03F5" w14:textId="054DFEFB" w:rsidR="00FB461D" w:rsidRPr="00E36DDD" w:rsidRDefault="00FB461D" w:rsidP="00FB461D"/>
    <w:p w14:paraId="13F0B2EF" w14:textId="77777777" w:rsidR="00FB461D" w:rsidRPr="00E36DDD" w:rsidRDefault="00FB461D" w:rsidP="00FB461D">
      <w:pPr>
        <w:ind w:left="360"/>
      </w:pPr>
      <w:r w:rsidRPr="00E36DDD">
        <w:t>Unique Identifiers</w:t>
      </w:r>
    </w:p>
    <w:p w14:paraId="140D4801" w14:textId="334697A1" w:rsidR="00FB461D" w:rsidRPr="00E36DDD" w:rsidRDefault="00FB461D" w:rsidP="00066B94">
      <w:pPr>
        <w:numPr>
          <w:ilvl w:val="0"/>
          <w:numId w:val="23"/>
        </w:numPr>
      </w:pPr>
      <w:r w:rsidRPr="00E36DDD">
        <w:t>State Code (DG559)</w:t>
      </w:r>
    </w:p>
    <w:p w14:paraId="5C900549" w14:textId="1B84FD57" w:rsidR="00FB461D" w:rsidRPr="00E36DDD" w:rsidRDefault="00FB461D" w:rsidP="00066B94">
      <w:pPr>
        <w:numPr>
          <w:ilvl w:val="0"/>
          <w:numId w:val="23"/>
        </w:numPr>
      </w:pPr>
      <w:r w:rsidRPr="00E36DDD">
        <w:t xml:space="preserve">Education Entity Name (DG7) </w:t>
      </w:r>
    </w:p>
    <w:p w14:paraId="1C27A0D5" w14:textId="2C2A3D9B" w:rsidR="00FB461D" w:rsidRPr="00E36DDD" w:rsidRDefault="00FB461D" w:rsidP="00066B94">
      <w:pPr>
        <w:numPr>
          <w:ilvl w:val="0"/>
          <w:numId w:val="23"/>
        </w:numPr>
      </w:pPr>
      <w:r w:rsidRPr="00E36DDD">
        <w:t>State Agency Number (DG570)</w:t>
      </w:r>
    </w:p>
    <w:p w14:paraId="3751C0A7" w14:textId="6F2E6277" w:rsidR="00FB461D" w:rsidRPr="00E36DDD" w:rsidRDefault="00FB461D" w:rsidP="00066B94">
      <w:pPr>
        <w:numPr>
          <w:ilvl w:val="0"/>
          <w:numId w:val="23"/>
        </w:numPr>
      </w:pPr>
      <w:r w:rsidRPr="00E36DDD">
        <w:t>LEA Identifier (State) (DG4)</w:t>
      </w:r>
    </w:p>
    <w:p w14:paraId="5658A620" w14:textId="2D32EF6C" w:rsidR="00FB461D" w:rsidRPr="00E36DDD" w:rsidRDefault="00FB461D" w:rsidP="00066B94">
      <w:pPr>
        <w:numPr>
          <w:ilvl w:val="0"/>
          <w:numId w:val="23"/>
        </w:numPr>
      </w:pPr>
      <w:r w:rsidRPr="00E36DDD">
        <w:t>LEA Identifier (NCES) (DG1)</w:t>
      </w:r>
    </w:p>
    <w:p w14:paraId="21EA0333" w14:textId="1D3DEF54" w:rsidR="00FB461D" w:rsidRPr="00E36DDD" w:rsidRDefault="00FB461D" w:rsidP="00066B94">
      <w:pPr>
        <w:numPr>
          <w:ilvl w:val="0"/>
          <w:numId w:val="23"/>
        </w:numPr>
      </w:pPr>
      <w:r w:rsidRPr="00E36DDD">
        <w:t>School Identifier (State) (DG5)</w:t>
      </w:r>
    </w:p>
    <w:p w14:paraId="298992BF" w14:textId="36AAA9A9" w:rsidR="00FB461D" w:rsidRPr="00E36DDD" w:rsidRDefault="00FB461D" w:rsidP="00066B94">
      <w:pPr>
        <w:numPr>
          <w:ilvl w:val="0"/>
          <w:numId w:val="23"/>
        </w:numPr>
      </w:pPr>
      <w:r w:rsidRPr="00E36DDD">
        <w:t>School Identifier (NCES) (DG529)</w:t>
      </w:r>
    </w:p>
    <w:p w14:paraId="1DCF6D59" w14:textId="77777777" w:rsidR="00FB461D" w:rsidRPr="00E36DDD" w:rsidRDefault="00FB461D" w:rsidP="00FB461D"/>
    <w:p w14:paraId="39A2BF82" w14:textId="77777777" w:rsidR="00FB461D" w:rsidRPr="00E36DDD" w:rsidRDefault="00FB461D" w:rsidP="00FB461D">
      <w:pPr>
        <w:ind w:left="360"/>
      </w:pPr>
      <w:r w:rsidRPr="00E36DDD">
        <w:t>Contact information</w:t>
      </w:r>
    </w:p>
    <w:p w14:paraId="33999F57" w14:textId="24E453C8" w:rsidR="00FB461D" w:rsidRPr="00E36DDD" w:rsidRDefault="00FB461D" w:rsidP="00066B94">
      <w:pPr>
        <w:numPr>
          <w:ilvl w:val="0"/>
          <w:numId w:val="23"/>
        </w:numPr>
      </w:pPr>
      <w:r w:rsidRPr="00E36DDD">
        <w:t>Address Mailing (DG8)</w:t>
      </w:r>
    </w:p>
    <w:p w14:paraId="2782A087" w14:textId="4627BFB2" w:rsidR="00FB461D" w:rsidRPr="00E36DDD" w:rsidRDefault="00FB461D" w:rsidP="00066B94">
      <w:pPr>
        <w:numPr>
          <w:ilvl w:val="0"/>
          <w:numId w:val="23"/>
        </w:numPr>
      </w:pPr>
      <w:r w:rsidRPr="00E36DDD">
        <w:t>Address Location (DG9)</w:t>
      </w:r>
    </w:p>
    <w:p w14:paraId="59551F4D" w14:textId="1DAB28B0" w:rsidR="00FB461D" w:rsidRPr="00E36DDD" w:rsidRDefault="00FB461D" w:rsidP="00066B94">
      <w:pPr>
        <w:numPr>
          <w:ilvl w:val="0"/>
          <w:numId w:val="23"/>
        </w:numPr>
      </w:pPr>
      <w:r w:rsidRPr="00E36DDD">
        <w:t>Telephone - Education Entity (DG10)</w:t>
      </w:r>
    </w:p>
    <w:p w14:paraId="319EB905" w14:textId="59FFCA33" w:rsidR="00FB461D" w:rsidRPr="00E36DDD" w:rsidRDefault="00FB461D" w:rsidP="00066B94">
      <w:pPr>
        <w:numPr>
          <w:ilvl w:val="0"/>
          <w:numId w:val="23"/>
        </w:numPr>
      </w:pPr>
      <w:r w:rsidRPr="00E36DDD">
        <w:t>Web Site Address (DG11)</w:t>
      </w:r>
    </w:p>
    <w:p w14:paraId="75386FDE" w14:textId="03F8ECB8" w:rsidR="00435364" w:rsidRPr="00E36DDD" w:rsidRDefault="00435364" w:rsidP="00435364">
      <w:pPr>
        <w:numPr>
          <w:ilvl w:val="0"/>
          <w:numId w:val="23"/>
        </w:numPr>
      </w:pPr>
      <w:r w:rsidRPr="00E36DDD">
        <w:t>Out of State Indicator (DG669)</w:t>
      </w:r>
    </w:p>
    <w:p w14:paraId="312CCBCF" w14:textId="77777777" w:rsidR="00FB461D" w:rsidRPr="00E36DDD" w:rsidRDefault="00FB461D" w:rsidP="00FB461D"/>
    <w:p w14:paraId="1E93999F" w14:textId="77777777" w:rsidR="00FB461D" w:rsidRPr="00E36DDD" w:rsidRDefault="00FB461D" w:rsidP="00FB461D">
      <w:pPr>
        <w:ind w:left="360"/>
      </w:pPr>
      <w:r w:rsidRPr="00E36DDD">
        <w:t>Descriptive Information</w:t>
      </w:r>
    </w:p>
    <w:p w14:paraId="1F791EF0" w14:textId="7B1B2E3E" w:rsidR="00FB461D" w:rsidRPr="00E36DDD" w:rsidRDefault="00FB461D" w:rsidP="00066B94">
      <w:pPr>
        <w:numPr>
          <w:ilvl w:val="0"/>
          <w:numId w:val="23"/>
        </w:numPr>
      </w:pPr>
      <w:r w:rsidRPr="00E36DDD">
        <w:t xml:space="preserve">Operational Status – </w:t>
      </w:r>
      <w:r w:rsidR="00674242">
        <w:t>S</w:t>
      </w:r>
      <w:r w:rsidRPr="00E36DDD">
        <w:t>chool (DG531)</w:t>
      </w:r>
    </w:p>
    <w:p w14:paraId="04A49D2E" w14:textId="77777777" w:rsidR="00FB461D" w:rsidRPr="00E36DDD" w:rsidRDefault="00FB461D" w:rsidP="00066B94">
      <w:pPr>
        <w:numPr>
          <w:ilvl w:val="1"/>
          <w:numId w:val="23"/>
        </w:numPr>
      </w:pPr>
      <w:r w:rsidRPr="00E36DDD">
        <w:t>S</w:t>
      </w:r>
      <w:r w:rsidR="00757A7D">
        <w:t xml:space="preserve">chool </w:t>
      </w:r>
      <w:r w:rsidRPr="00E36DDD">
        <w:t>Y</w:t>
      </w:r>
      <w:r w:rsidR="00757A7D">
        <w:t>ear</w:t>
      </w:r>
      <w:r w:rsidRPr="00E36DDD">
        <w:t xml:space="preserve"> Start</w:t>
      </w:r>
    </w:p>
    <w:p w14:paraId="3A2EA5D5" w14:textId="77777777" w:rsidR="00FB461D" w:rsidRPr="00E36DDD" w:rsidRDefault="00FB461D" w:rsidP="00066B94">
      <w:pPr>
        <w:numPr>
          <w:ilvl w:val="1"/>
          <w:numId w:val="23"/>
        </w:numPr>
      </w:pPr>
      <w:r w:rsidRPr="00E36DDD">
        <w:t>Updated</w:t>
      </w:r>
    </w:p>
    <w:p w14:paraId="2A9CB818" w14:textId="49A232BD" w:rsidR="00FB461D" w:rsidRPr="00E36DDD" w:rsidRDefault="00FB461D" w:rsidP="00066B94">
      <w:pPr>
        <w:numPr>
          <w:ilvl w:val="2"/>
          <w:numId w:val="23"/>
        </w:numPr>
      </w:pPr>
      <w:r w:rsidRPr="00E36DDD">
        <w:t>Effective Date (DG571)</w:t>
      </w:r>
    </w:p>
    <w:p w14:paraId="594F30C8" w14:textId="71C96AB7" w:rsidR="00FB461D" w:rsidRPr="00E36DDD" w:rsidRDefault="00FB461D" w:rsidP="00066B94">
      <w:pPr>
        <w:numPr>
          <w:ilvl w:val="0"/>
          <w:numId w:val="23"/>
        </w:numPr>
      </w:pPr>
      <w:r w:rsidRPr="00E36DDD">
        <w:lastRenderedPageBreak/>
        <w:t>School Type (DG21)</w:t>
      </w:r>
    </w:p>
    <w:p w14:paraId="3C345FC3" w14:textId="15E06861" w:rsidR="00FB461D" w:rsidRDefault="00FB461D" w:rsidP="00066B94">
      <w:pPr>
        <w:numPr>
          <w:ilvl w:val="0"/>
          <w:numId w:val="23"/>
        </w:numPr>
      </w:pPr>
      <w:r w:rsidRPr="00E36DDD">
        <w:t>Reconstituted Status (DG743)</w:t>
      </w:r>
    </w:p>
    <w:p w14:paraId="404AA2A4" w14:textId="77777777" w:rsidR="008257A3" w:rsidRDefault="008257A3" w:rsidP="008257A3">
      <w:pPr>
        <w:ind w:left="360"/>
      </w:pPr>
    </w:p>
    <w:p w14:paraId="0A4E4F83" w14:textId="77777777" w:rsidR="008257A3" w:rsidRPr="00E36DDD" w:rsidRDefault="008257A3" w:rsidP="008257A3">
      <w:pPr>
        <w:ind w:left="360"/>
      </w:pPr>
      <w:r>
        <w:t>Charter</w:t>
      </w:r>
      <w:r w:rsidR="00EA38F1">
        <w:t xml:space="preserve"> Information</w:t>
      </w:r>
    </w:p>
    <w:p w14:paraId="794D1793" w14:textId="747269AC" w:rsidR="00FB461D" w:rsidRPr="00E36DDD" w:rsidRDefault="00FB461D" w:rsidP="00066B94">
      <w:pPr>
        <w:numPr>
          <w:ilvl w:val="0"/>
          <w:numId w:val="23"/>
        </w:numPr>
      </w:pPr>
      <w:r w:rsidRPr="00E36DDD">
        <w:t>Charter Status (DG27)</w:t>
      </w:r>
    </w:p>
    <w:p w14:paraId="1D8E4B14" w14:textId="77777777" w:rsidR="00FB461D" w:rsidRPr="00E36DDD" w:rsidRDefault="00FB461D" w:rsidP="00066B94">
      <w:pPr>
        <w:numPr>
          <w:ilvl w:val="1"/>
          <w:numId w:val="23"/>
        </w:numPr>
      </w:pPr>
      <w:r w:rsidRPr="00E36DDD">
        <w:t>If charter status is “yes,” then</w:t>
      </w:r>
    </w:p>
    <w:p w14:paraId="76E30EA9" w14:textId="117F79E3" w:rsidR="00FB461D" w:rsidRPr="00E36DDD" w:rsidRDefault="00FB461D" w:rsidP="00066B94">
      <w:pPr>
        <w:numPr>
          <w:ilvl w:val="1"/>
          <w:numId w:val="23"/>
        </w:numPr>
      </w:pPr>
      <w:r w:rsidRPr="00E36DDD">
        <w:t>Charter Authorizer Identifier (</w:t>
      </w:r>
      <w:r w:rsidR="007851CA">
        <w:t>S</w:t>
      </w:r>
      <w:r w:rsidRPr="00E36DDD">
        <w:t xml:space="preserve">tate) – </w:t>
      </w:r>
      <w:r w:rsidR="00674242">
        <w:t>P</w:t>
      </w:r>
      <w:r w:rsidRPr="00E36DDD">
        <w:t xml:space="preserve">rimary and </w:t>
      </w:r>
      <w:r w:rsidR="00674242">
        <w:t>Secondary Authorizer</w:t>
      </w:r>
      <w:r w:rsidRPr="00E36DDD">
        <w:t xml:space="preserve"> (DG804) </w:t>
      </w:r>
    </w:p>
    <w:p w14:paraId="7FB665C6" w14:textId="77777777" w:rsidR="00FB461D" w:rsidRPr="00E36DDD" w:rsidRDefault="00FB461D" w:rsidP="00FB461D"/>
    <w:p w14:paraId="136B4ADA" w14:textId="32B02936" w:rsidR="00FB461D" w:rsidRDefault="00FB461D" w:rsidP="00FB461D">
      <w:r w:rsidRPr="00E36DDD">
        <w:t>Section 2.4 contains explanations of the data listed above.</w:t>
      </w:r>
    </w:p>
    <w:p w14:paraId="2B29BF88" w14:textId="77777777" w:rsidR="00E0727A" w:rsidRPr="00E36DDD" w:rsidRDefault="00E0727A" w:rsidP="00FB461D"/>
    <w:p w14:paraId="162352A8" w14:textId="77777777" w:rsidR="00FB461D" w:rsidRPr="00E36DDD" w:rsidRDefault="0000505D" w:rsidP="00E0727A">
      <w:pPr>
        <w:pStyle w:val="Heading3"/>
        <w:numPr>
          <w:ilvl w:val="0"/>
          <w:numId w:val="0"/>
        </w:numPr>
      </w:pPr>
      <w:bookmarkStart w:id="331" w:name="_Toc525810950"/>
      <w:r>
        <w:t xml:space="preserve">D.3.2 </w:t>
      </w:r>
      <w:r w:rsidR="00282A38">
        <w:t xml:space="preserve">  </w:t>
      </w:r>
      <w:r w:rsidR="008257A3">
        <w:t xml:space="preserve">School </w:t>
      </w:r>
      <w:r w:rsidR="00FB461D" w:rsidRPr="00E36DDD">
        <w:t>Header Record Definition</w:t>
      </w:r>
      <w:bookmarkEnd w:id="331"/>
    </w:p>
    <w:p w14:paraId="6426B91E" w14:textId="77777777" w:rsidR="00FB461D" w:rsidRPr="00E36DDD" w:rsidRDefault="00FB461D" w:rsidP="00FB461D">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C9895AE" w14:textId="77777777" w:rsidR="00FB461D" w:rsidRPr="00E36DDD" w:rsidRDefault="00FB461D" w:rsidP="00FB461D"/>
    <w:p w14:paraId="44B30FA0"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BA1003">
        <w:rPr>
          <w:b/>
          <w:sz w:val="20"/>
          <w:szCs w:val="20"/>
        </w:rPr>
        <w:t>.</w:t>
      </w:r>
      <w:r w:rsidR="00987BDD" w:rsidRPr="00E36DDD">
        <w:rPr>
          <w:b/>
          <w:sz w:val="20"/>
          <w:szCs w:val="20"/>
        </w:rPr>
        <w:t>3</w:t>
      </w:r>
      <w:r w:rsidRPr="00E36DDD">
        <w:rPr>
          <w:b/>
          <w:sz w:val="20"/>
          <w:szCs w:val="20"/>
        </w:rPr>
        <w:t>.2–1: School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header record"/>
        <w:tblDescription w:val="Data Element Name, Start, Position, Length, Type, Pop, Definition / Comments, Permitted Values Abbreviations&#10;"/>
      </w:tblPr>
      <w:tblGrid>
        <w:gridCol w:w="1393"/>
        <w:gridCol w:w="809"/>
        <w:gridCol w:w="688"/>
        <w:gridCol w:w="671"/>
        <w:gridCol w:w="571"/>
        <w:gridCol w:w="3752"/>
        <w:gridCol w:w="1562"/>
      </w:tblGrid>
      <w:tr w:rsidR="00FB461D" w:rsidRPr="008257A3" w14:paraId="2BA56C5B"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46B37A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043DDC9"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Start</w:t>
            </w:r>
            <w:r w:rsidRPr="008257A3">
              <w:rPr>
                <w:rFonts w:ascii="Arial Narrow" w:hAnsi="Arial Narrow"/>
                <w:b/>
                <w:color w:val="FFFFFF"/>
                <w:sz w:val="20"/>
                <w:szCs w:val="20"/>
              </w:rPr>
              <w:br/>
              <w:t>Position</w:t>
            </w:r>
          </w:p>
        </w:tc>
        <w:tc>
          <w:tcPr>
            <w:tcW w:w="36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A03E1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7BAD0F"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Type</w:t>
            </w:r>
          </w:p>
        </w:tc>
        <w:tc>
          <w:tcPr>
            <w:tcW w:w="3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AB001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Pop</w:t>
            </w:r>
          </w:p>
        </w:tc>
        <w:tc>
          <w:tcPr>
            <w:tcW w:w="19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2EBAC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Definition / Comments</w:t>
            </w:r>
          </w:p>
        </w:tc>
        <w:tc>
          <w:tcPr>
            <w:tcW w:w="82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BF86DD"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Permitted Values Abbreviations</w:t>
            </w:r>
          </w:p>
        </w:tc>
      </w:tr>
      <w:tr w:rsidR="00FB461D" w:rsidRPr="008257A3" w14:paraId="009D97D9"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43AAF0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Type</w:t>
            </w:r>
          </w:p>
        </w:tc>
        <w:tc>
          <w:tcPr>
            <w:tcW w:w="428" w:type="pct"/>
            <w:tcBorders>
              <w:top w:val="double" w:sz="6" w:space="0" w:color="145192"/>
              <w:left w:val="single" w:sz="4" w:space="0" w:color="145192"/>
              <w:bottom w:val="single" w:sz="4" w:space="0" w:color="145192"/>
              <w:right w:val="single" w:sz="4" w:space="0" w:color="145192"/>
            </w:tcBorders>
            <w:hideMark/>
          </w:tcPr>
          <w:p w14:paraId="5A58C94D"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64" w:type="pct"/>
            <w:tcBorders>
              <w:top w:val="double" w:sz="6" w:space="0" w:color="145192"/>
              <w:left w:val="single" w:sz="4" w:space="0" w:color="145192"/>
              <w:bottom w:val="single" w:sz="4" w:space="0" w:color="145192"/>
              <w:right w:val="single" w:sz="4" w:space="0" w:color="145192"/>
            </w:tcBorders>
            <w:hideMark/>
          </w:tcPr>
          <w:p w14:paraId="1B2F663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50</w:t>
            </w:r>
          </w:p>
        </w:tc>
        <w:tc>
          <w:tcPr>
            <w:tcW w:w="355" w:type="pct"/>
            <w:tcBorders>
              <w:top w:val="double" w:sz="6" w:space="0" w:color="145192"/>
              <w:left w:val="single" w:sz="4" w:space="0" w:color="145192"/>
              <w:bottom w:val="single" w:sz="4" w:space="0" w:color="145192"/>
              <w:right w:val="single" w:sz="4" w:space="0" w:color="145192"/>
            </w:tcBorders>
            <w:hideMark/>
          </w:tcPr>
          <w:p w14:paraId="047029C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double" w:sz="6" w:space="0" w:color="145192"/>
              <w:left w:val="single" w:sz="4" w:space="0" w:color="145192"/>
              <w:bottom w:val="single" w:sz="4" w:space="0" w:color="145192"/>
              <w:right w:val="single" w:sz="4" w:space="0" w:color="145192"/>
            </w:tcBorders>
            <w:hideMark/>
          </w:tcPr>
          <w:p w14:paraId="5DFEEE03"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double" w:sz="6" w:space="0" w:color="145192"/>
              <w:left w:val="single" w:sz="4" w:space="0" w:color="145192"/>
              <w:bottom w:val="single" w:sz="4" w:space="0" w:color="145192"/>
              <w:right w:val="single" w:sz="4" w:space="0" w:color="145192"/>
            </w:tcBorders>
            <w:hideMark/>
          </w:tcPr>
          <w:p w14:paraId="17FDD09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Identifies the type of file being submitted.</w:t>
            </w:r>
          </w:p>
        </w:tc>
        <w:tc>
          <w:tcPr>
            <w:tcW w:w="827" w:type="pct"/>
            <w:tcBorders>
              <w:top w:val="double" w:sz="6" w:space="0" w:color="145192"/>
              <w:left w:val="single" w:sz="4" w:space="0" w:color="145192"/>
              <w:bottom w:val="single" w:sz="4" w:space="0" w:color="145192"/>
              <w:right w:val="double" w:sz="6" w:space="0" w:color="145192"/>
            </w:tcBorders>
            <w:hideMark/>
          </w:tcPr>
          <w:p w14:paraId="7F371E98" w14:textId="77777777" w:rsidR="00FB461D" w:rsidRPr="008257A3" w:rsidRDefault="00FB461D" w:rsidP="0091013E">
            <w:pPr>
              <w:rPr>
                <w:rFonts w:ascii="Arial Narrow" w:eastAsia="Arial Unicode MS" w:hAnsi="Arial Narrow"/>
                <w:b/>
                <w:bCs/>
                <w:sz w:val="20"/>
                <w:szCs w:val="20"/>
              </w:rPr>
            </w:pPr>
            <w:r w:rsidRPr="008257A3">
              <w:rPr>
                <w:rFonts w:ascii="Arial Narrow" w:hAnsi="Arial Narrow"/>
                <w:b/>
                <w:bCs/>
                <w:sz w:val="20"/>
                <w:szCs w:val="20"/>
              </w:rPr>
              <w:t>SCHOOL DIRECTORY INFO</w:t>
            </w:r>
          </w:p>
        </w:tc>
      </w:tr>
      <w:tr w:rsidR="00FB461D" w:rsidRPr="008257A3" w14:paraId="61BF302E"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8D6FF3A"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Total Records in File</w:t>
            </w:r>
          </w:p>
        </w:tc>
        <w:tc>
          <w:tcPr>
            <w:tcW w:w="428" w:type="pct"/>
            <w:tcBorders>
              <w:top w:val="single" w:sz="4" w:space="0" w:color="145192"/>
              <w:left w:val="single" w:sz="4" w:space="0" w:color="145192"/>
              <w:bottom w:val="single" w:sz="4" w:space="0" w:color="145192"/>
              <w:right w:val="single" w:sz="4" w:space="0" w:color="145192"/>
            </w:tcBorders>
            <w:hideMark/>
          </w:tcPr>
          <w:p w14:paraId="2B0A320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51</w:t>
            </w:r>
          </w:p>
        </w:tc>
        <w:tc>
          <w:tcPr>
            <w:tcW w:w="364" w:type="pct"/>
            <w:tcBorders>
              <w:top w:val="single" w:sz="4" w:space="0" w:color="145192"/>
              <w:left w:val="single" w:sz="4" w:space="0" w:color="145192"/>
              <w:bottom w:val="single" w:sz="4" w:space="0" w:color="145192"/>
              <w:right w:val="single" w:sz="4" w:space="0" w:color="145192"/>
            </w:tcBorders>
            <w:hideMark/>
          </w:tcPr>
          <w:p w14:paraId="412E39AB"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hideMark/>
          </w:tcPr>
          <w:p w14:paraId="25672A0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Number</w:t>
            </w:r>
          </w:p>
        </w:tc>
        <w:tc>
          <w:tcPr>
            <w:tcW w:w="302" w:type="pct"/>
            <w:tcBorders>
              <w:top w:val="single" w:sz="4" w:space="0" w:color="145192"/>
              <w:left w:val="single" w:sz="4" w:space="0" w:color="145192"/>
              <w:bottom w:val="single" w:sz="4" w:space="0" w:color="145192"/>
              <w:right w:val="single" w:sz="4" w:space="0" w:color="145192"/>
            </w:tcBorders>
            <w:hideMark/>
          </w:tcPr>
          <w:p w14:paraId="01C3AD94"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AE6BD3D"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27" w:type="pct"/>
            <w:tcBorders>
              <w:top w:val="single" w:sz="4" w:space="0" w:color="145192"/>
              <w:left w:val="single" w:sz="4" w:space="0" w:color="145192"/>
              <w:bottom w:val="single" w:sz="4" w:space="0" w:color="145192"/>
              <w:right w:val="double" w:sz="6" w:space="0" w:color="145192"/>
            </w:tcBorders>
            <w:hideMark/>
          </w:tcPr>
          <w:p w14:paraId="10F6A907"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67188A42"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EA84F37" w14:textId="77777777" w:rsidR="00FB461D" w:rsidRPr="008257A3" w:rsidRDefault="00FB461D" w:rsidP="008257A3">
            <w:pPr>
              <w:rPr>
                <w:rFonts w:ascii="Arial Narrow" w:eastAsia="Arial Unicode MS" w:hAnsi="Arial Narrow"/>
                <w:sz w:val="20"/>
                <w:szCs w:val="20"/>
              </w:rPr>
            </w:pPr>
            <w:r w:rsidRPr="008257A3">
              <w:rPr>
                <w:rFonts w:ascii="Arial Narrow" w:hAnsi="Arial Narrow"/>
                <w:sz w:val="20"/>
                <w:szCs w:val="20"/>
              </w:rPr>
              <w:t xml:space="preserve">File Name </w:t>
            </w:r>
          </w:p>
        </w:tc>
        <w:tc>
          <w:tcPr>
            <w:tcW w:w="428" w:type="pct"/>
            <w:tcBorders>
              <w:top w:val="single" w:sz="4" w:space="0" w:color="145192"/>
              <w:left w:val="single" w:sz="4" w:space="0" w:color="145192"/>
              <w:bottom w:val="single" w:sz="4" w:space="0" w:color="145192"/>
              <w:right w:val="single" w:sz="4" w:space="0" w:color="145192"/>
            </w:tcBorders>
            <w:hideMark/>
          </w:tcPr>
          <w:p w14:paraId="19F3F083"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61</w:t>
            </w:r>
          </w:p>
        </w:tc>
        <w:tc>
          <w:tcPr>
            <w:tcW w:w="364" w:type="pct"/>
            <w:tcBorders>
              <w:top w:val="single" w:sz="4" w:space="0" w:color="145192"/>
              <w:left w:val="single" w:sz="4" w:space="0" w:color="145192"/>
              <w:bottom w:val="single" w:sz="4" w:space="0" w:color="145192"/>
              <w:right w:val="single" w:sz="4" w:space="0" w:color="145192"/>
            </w:tcBorders>
            <w:hideMark/>
          </w:tcPr>
          <w:p w14:paraId="3E5E8B0F"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25</w:t>
            </w:r>
          </w:p>
        </w:tc>
        <w:tc>
          <w:tcPr>
            <w:tcW w:w="355" w:type="pct"/>
            <w:tcBorders>
              <w:top w:val="single" w:sz="4" w:space="0" w:color="145192"/>
              <w:left w:val="single" w:sz="4" w:space="0" w:color="145192"/>
              <w:bottom w:val="single" w:sz="4" w:space="0" w:color="145192"/>
              <w:right w:val="single" w:sz="4" w:space="0" w:color="145192"/>
            </w:tcBorders>
            <w:hideMark/>
          </w:tcPr>
          <w:p w14:paraId="4C09A48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28F8AB7A"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6D72D27"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27" w:type="pct"/>
            <w:tcBorders>
              <w:top w:val="single" w:sz="4" w:space="0" w:color="145192"/>
              <w:left w:val="single" w:sz="4" w:space="0" w:color="145192"/>
              <w:bottom w:val="single" w:sz="4" w:space="0" w:color="145192"/>
              <w:right w:val="double" w:sz="6" w:space="0" w:color="145192"/>
            </w:tcBorders>
            <w:hideMark/>
          </w:tcPr>
          <w:p w14:paraId="67EC1618" w14:textId="77777777" w:rsidR="00FB461D" w:rsidRPr="008257A3"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FB461D" w:rsidRPr="008257A3" w14:paraId="7A911B16"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37CE34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Identifier</w:t>
            </w:r>
          </w:p>
        </w:tc>
        <w:tc>
          <w:tcPr>
            <w:tcW w:w="428" w:type="pct"/>
            <w:tcBorders>
              <w:top w:val="single" w:sz="4" w:space="0" w:color="145192"/>
              <w:left w:val="single" w:sz="4" w:space="0" w:color="145192"/>
              <w:bottom w:val="single" w:sz="4" w:space="0" w:color="145192"/>
              <w:right w:val="single" w:sz="4" w:space="0" w:color="145192"/>
            </w:tcBorders>
            <w:hideMark/>
          </w:tcPr>
          <w:p w14:paraId="592760A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86</w:t>
            </w:r>
          </w:p>
        </w:tc>
        <w:tc>
          <w:tcPr>
            <w:tcW w:w="364" w:type="pct"/>
            <w:tcBorders>
              <w:top w:val="single" w:sz="4" w:space="0" w:color="145192"/>
              <w:left w:val="single" w:sz="4" w:space="0" w:color="145192"/>
              <w:bottom w:val="single" w:sz="4" w:space="0" w:color="145192"/>
              <w:right w:val="single" w:sz="4" w:space="0" w:color="145192"/>
            </w:tcBorders>
            <w:hideMark/>
          </w:tcPr>
          <w:p w14:paraId="56B39BF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32</w:t>
            </w:r>
          </w:p>
        </w:tc>
        <w:tc>
          <w:tcPr>
            <w:tcW w:w="355" w:type="pct"/>
            <w:tcBorders>
              <w:top w:val="single" w:sz="4" w:space="0" w:color="145192"/>
              <w:left w:val="single" w:sz="4" w:space="0" w:color="145192"/>
              <w:bottom w:val="single" w:sz="4" w:space="0" w:color="145192"/>
              <w:right w:val="single" w:sz="4" w:space="0" w:color="145192"/>
            </w:tcBorders>
            <w:hideMark/>
          </w:tcPr>
          <w:p w14:paraId="43724C0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12DAD24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FC2AB3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Any combination of standard characters to further identify the file as specified by the SEA (e.g., a date, person’s name, and version number).</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1A2E3A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5C34D19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2BC9097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Reporting Period</w:t>
            </w:r>
          </w:p>
        </w:tc>
        <w:tc>
          <w:tcPr>
            <w:tcW w:w="428" w:type="pct"/>
            <w:tcBorders>
              <w:top w:val="single" w:sz="4" w:space="0" w:color="145192"/>
              <w:left w:val="single" w:sz="4" w:space="0" w:color="145192"/>
              <w:bottom w:val="single" w:sz="4" w:space="0" w:color="145192"/>
              <w:right w:val="single" w:sz="4" w:space="0" w:color="145192"/>
            </w:tcBorders>
            <w:hideMark/>
          </w:tcPr>
          <w:p w14:paraId="5A7BDDA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118</w:t>
            </w:r>
          </w:p>
        </w:tc>
        <w:tc>
          <w:tcPr>
            <w:tcW w:w="364" w:type="pct"/>
            <w:tcBorders>
              <w:top w:val="single" w:sz="4" w:space="0" w:color="145192"/>
              <w:left w:val="single" w:sz="4" w:space="0" w:color="145192"/>
              <w:bottom w:val="single" w:sz="4" w:space="0" w:color="145192"/>
              <w:right w:val="single" w:sz="4" w:space="0" w:color="145192"/>
            </w:tcBorders>
            <w:hideMark/>
          </w:tcPr>
          <w:p w14:paraId="5CF288C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9</w:t>
            </w:r>
          </w:p>
        </w:tc>
        <w:tc>
          <w:tcPr>
            <w:tcW w:w="355" w:type="pct"/>
            <w:tcBorders>
              <w:top w:val="single" w:sz="4" w:space="0" w:color="145192"/>
              <w:left w:val="single" w:sz="4" w:space="0" w:color="145192"/>
              <w:bottom w:val="single" w:sz="4" w:space="0" w:color="145192"/>
              <w:right w:val="single" w:sz="4" w:space="0" w:color="145192"/>
            </w:tcBorders>
            <w:hideMark/>
          </w:tcPr>
          <w:p w14:paraId="5F76674D"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5C65DE78"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B149834"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where either a hyphen or a space separates the beginning and ending years</w:t>
            </w:r>
          </w:p>
        </w:tc>
        <w:tc>
          <w:tcPr>
            <w:tcW w:w="827" w:type="pct"/>
            <w:tcBorders>
              <w:top w:val="single" w:sz="4" w:space="0" w:color="145192"/>
              <w:left w:val="single" w:sz="4" w:space="0" w:color="145192"/>
              <w:bottom w:val="single" w:sz="4" w:space="0" w:color="145192"/>
              <w:right w:val="double" w:sz="6" w:space="0" w:color="145192"/>
            </w:tcBorders>
            <w:vAlign w:val="bottom"/>
          </w:tcPr>
          <w:p w14:paraId="701FF155" w14:textId="4656B665" w:rsidR="00FB461D" w:rsidRPr="008257A3" w:rsidRDefault="00FB461D" w:rsidP="0091013E">
            <w:pPr>
              <w:rPr>
                <w:rFonts w:ascii="Arial Narrow" w:hAnsi="Arial Narrow"/>
                <w:b/>
                <w:sz w:val="20"/>
                <w:szCs w:val="20"/>
              </w:rPr>
            </w:pPr>
            <w:r w:rsidRPr="008257A3">
              <w:rPr>
                <w:rFonts w:ascii="Arial Narrow" w:hAnsi="Arial Narrow"/>
                <w:b/>
                <w:sz w:val="20"/>
                <w:szCs w:val="20"/>
              </w:rPr>
              <w:t>201</w:t>
            </w:r>
            <w:r w:rsidR="006335D6">
              <w:rPr>
                <w:rFonts w:ascii="Arial Narrow" w:hAnsi="Arial Narrow"/>
                <w:b/>
                <w:sz w:val="20"/>
                <w:szCs w:val="20"/>
              </w:rPr>
              <w:t>8</w:t>
            </w:r>
            <w:r w:rsidR="00491E94">
              <w:rPr>
                <w:rFonts w:ascii="Arial Narrow" w:hAnsi="Arial Narrow"/>
                <w:b/>
                <w:sz w:val="20"/>
                <w:szCs w:val="20"/>
              </w:rPr>
              <w:t>-201</w:t>
            </w:r>
            <w:r w:rsidR="006335D6">
              <w:rPr>
                <w:rFonts w:ascii="Arial Narrow" w:hAnsi="Arial Narrow"/>
                <w:b/>
                <w:sz w:val="20"/>
                <w:szCs w:val="20"/>
              </w:rPr>
              <w:t>9</w:t>
            </w:r>
          </w:p>
          <w:p w14:paraId="147A400B" w14:textId="77777777" w:rsidR="00FB461D" w:rsidRPr="008257A3" w:rsidRDefault="00FB461D" w:rsidP="0091013E">
            <w:pPr>
              <w:rPr>
                <w:rFonts w:ascii="Arial Narrow" w:hAnsi="Arial Narrow"/>
                <w:sz w:val="20"/>
                <w:szCs w:val="20"/>
              </w:rPr>
            </w:pPr>
          </w:p>
          <w:p w14:paraId="30F7AAB5" w14:textId="77777777" w:rsidR="00FB461D" w:rsidRPr="008257A3" w:rsidRDefault="00FB461D" w:rsidP="0091013E">
            <w:pPr>
              <w:rPr>
                <w:rFonts w:ascii="Arial Narrow" w:hAnsi="Arial Narrow"/>
                <w:sz w:val="20"/>
                <w:szCs w:val="20"/>
              </w:rPr>
            </w:pPr>
            <w:r w:rsidRPr="008257A3">
              <w:rPr>
                <w:rFonts w:ascii="Arial Narrow" w:hAnsi="Arial Narrow"/>
                <w:sz w:val="20"/>
                <w:szCs w:val="20"/>
              </w:rPr>
              <w:t>OR</w:t>
            </w:r>
          </w:p>
          <w:p w14:paraId="285CAAE3" w14:textId="77777777" w:rsidR="00FB461D" w:rsidRPr="008257A3" w:rsidRDefault="00FB461D" w:rsidP="0091013E">
            <w:pPr>
              <w:rPr>
                <w:rFonts w:ascii="Arial Narrow" w:hAnsi="Arial Narrow"/>
                <w:sz w:val="20"/>
                <w:szCs w:val="20"/>
              </w:rPr>
            </w:pPr>
          </w:p>
          <w:p w14:paraId="061484BC" w14:textId="2585554D" w:rsidR="00FB461D" w:rsidRPr="008257A3" w:rsidRDefault="00FB461D" w:rsidP="0091013E">
            <w:pPr>
              <w:rPr>
                <w:rFonts w:ascii="Arial Narrow" w:eastAsia="Arial Unicode MS" w:hAnsi="Arial Narrow"/>
                <w:b/>
                <w:sz w:val="20"/>
                <w:szCs w:val="20"/>
              </w:rPr>
            </w:pPr>
            <w:r w:rsidRPr="008257A3">
              <w:rPr>
                <w:rFonts w:ascii="Arial Narrow" w:hAnsi="Arial Narrow"/>
                <w:b/>
                <w:sz w:val="20"/>
                <w:szCs w:val="20"/>
              </w:rPr>
              <w:t>201</w:t>
            </w:r>
            <w:r w:rsidR="006335D6">
              <w:rPr>
                <w:rFonts w:ascii="Arial Narrow" w:hAnsi="Arial Narrow"/>
                <w:b/>
                <w:sz w:val="20"/>
                <w:szCs w:val="20"/>
              </w:rPr>
              <w:t>8</w:t>
            </w:r>
            <w:r w:rsidR="00491E94">
              <w:rPr>
                <w:rFonts w:ascii="Arial Narrow" w:hAnsi="Arial Narrow"/>
                <w:b/>
                <w:sz w:val="20"/>
                <w:szCs w:val="20"/>
              </w:rPr>
              <w:t xml:space="preserve"> 201</w:t>
            </w:r>
            <w:r w:rsidR="006335D6">
              <w:rPr>
                <w:rFonts w:ascii="Arial Narrow" w:hAnsi="Arial Narrow"/>
                <w:b/>
                <w:sz w:val="20"/>
                <w:szCs w:val="20"/>
              </w:rPr>
              <w:t>9</w:t>
            </w:r>
          </w:p>
        </w:tc>
      </w:tr>
      <w:tr w:rsidR="00FB461D" w:rsidRPr="008257A3" w14:paraId="5542FBE2"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159C859"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Filler</w:t>
            </w:r>
          </w:p>
        </w:tc>
        <w:tc>
          <w:tcPr>
            <w:tcW w:w="428" w:type="pct"/>
            <w:tcBorders>
              <w:top w:val="single" w:sz="4" w:space="0" w:color="145192"/>
              <w:left w:val="single" w:sz="4" w:space="0" w:color="145192"/>
              <w:bottom w:val="single" w:sz="4" w:space="0" w:color="145192"/>
              <w:right w:val="single" w:sz="4" w:space="0" w:color="145192"/>
            </w:tcBorders>
            <w:hideMark/>
          </w:tcPr>
          <w:p w14:paraId="1C68028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127</w:t>
            </w:r>
          </w:p>
        </w:tc>
        <w:tc>
          <w:tcPr>
            <w:tcW w:w="364" w:type="pct"/>
            <w:tcBorders>
              <w:top w:val="single" w:sz="4" w:space="0" w:color="145192"/>
              <w:left w:val="single" w:sz="4" w:space="0" w:color="145192"/>
              <w:bottom w:val="single" w:sz="4" w:space="0" w:color="145192"/>
              <w:right w:val="single" w:sz="4" w:space="0" w:color="145192"/>
            </w:tcBorders>
            <w:hideMark/>
          </w:tcPr>
          <w:p w14:paraId="5D34F89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684</w:t>
            </w:r>
          </w:p>
        </w:tc>
        <w:tc>
          <w:tcPr>
            <w:tcW w:w="355" w:type="pct"/>
            <w:tcBorders>
              <w:top w:val="single" w:sz="4" w:space="0" w:color="145192"/>
              <w:left w:val="single" w:sz="4" w:space="0" w:color="145192"/>
              <w:bottom w:val="single" w:sz="4" w:space="0" w:color="145192"/>
              <w:right w:val="single" w:sz="4" w:space="0" w:color="145192"/>
            </w:tcBorders>
            <w:hideMark/>
          </w:tcPr>
          <w:p w14:paraId="543177A5"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08C7D707"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7590D219" w14:textId="77777777" w:rsidR="00FB461D" w:rsidRPr="008257A3" w:rsidRDefault="00BA1003" w:rsidP="0091013E">
            <w:pPr>
              <w:rPr>
                <w:rFonts w:ascii="Arial Narrow" w:eastAsia="Arial Unicode MS" w:hAnsi="Arial Narrow"/>
                <w:sz w:val="20"/>
                <w:szCs w:val="20"/>
              </w:rPr>
            </w:pPr>
            <w:r>
              <w:rPr>
                <w:rFonts w:ascii="Arial Narrow" w:hAnsi="Arial Narrow"/>
                <w:sz w:val="20"/>
                <w:szCs w:val="20"/>
              </w:rPr>
              <w:t>Leave filler field</w:t>
            </w:r>
            <w:r w:rsidR="00FB461D" w:rsidRPr="008257A3">
              <w:rPr>
                <w:rFonts w:ascii="Arial Narrow" w:hAnsi="Arial Narrow"/>
                <w:sz w:val="20"/>
                <w:szCs w:val="20"/>
              </w:rPr>
              <w:t xml:space="preserve"> blank.</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4FD90FE1"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76F129F1"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05C60271" w14:textId="77777777" w:rsidR="00BA1003" w:rsidRDefault="00FB461D" w:rsidP="0091013E">
            <w:pPr>
              <w:rPr>
                <w:rFonts w:ascii="Arial Narrow" w:hAnsi="Arial Narrow"/>
                <w:sz w:val="20"/>
                <w:szCs w:val="20"/>
              </w:rPr>
            </w:pPr>
            <w:r w:rsidRPr="008257A3">
              <w:rPr>
                <w:rFonts w:ascii="Arial Narrow" w:hAnsi="Arial Narrow"/>
                <w:sz w:val="20"/>
                <w:szCs w:val="20"/>
              </w:rPr>
              <w:t xml:space="preserve">Carriage Return / Line </w:t>
            </w:r>
          </w:p>
          <w:p w14:paraId="18586D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Feed (CRLF)</w:t>
            </w:r>
          </w:p>
        </w:tc>
        <w:tc>
          <w:tcPr>
            <w:tcW w:w="428" w:type="pct"/>
            <w:tcBorders>
              <w:top w:val="single" w:sz="4" w:space="0" w:color="145192"/>
              <w:left w:val="single" w:sz="4" w:space="0" w:color="145192"/>
              <w:bottom w:val="double" w:sz="6" w:space="0" w:color="145192"/>
              <w:right w:val="single" w:sz="4" w:space="0" w:color="145192"/>
            </w:tcBorders>
            <w:hideMark/>
          </w:tcPr>
          <w:p w14:paraId="13779AF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811</w:t>
            </w:r>
          </w:p>
        </w:tc>
        <w:tc>
          <w:tcPr>
            <w:tcW w:w="364" w:type="pct"/>
            <w:tcBorders>
              <w:top w:val="single" w:sz="4" w:space="0" w:color="145192"/>
              <w:left w:val="single" w:sz="4" w:space="0" w:color="145192"/>
              <w:bottom w:val="double" w:sz="6" w:space="0" w:color="145192"/>
              <w:right w:val="single" w:sz="4" w:space="0" w:color="145192"/>
            </w:tcBorders>
            <w:hideMark/>
          </w:tcPr>
          <w:p w14:paraId="6E8100B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hideMark/>
          </w:tcPr>
          <w:p w14:paraId="660590DF"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xml:space="preserve"> </w:t>
            </w:r>
          </w:p>
        </w:tc>
        <w:tc>
          <w:tcPr>
            <w:tcW w:w="302" w:type="pct"/>
            <w:tcBorders>
              <w:top w:val="single" w:sz="4" w:space="0" w:color="145192"/>
              <w:left w:val="single" w:sz="4" w:space="0" w:color="145192"/>
              <w:bottom w:val="double" w:sz="6" w:space="0" w:color="145192"/>
              <w:right w:val="single" w:sz="4" w:space="0" w:color="145192"/>
            </w:tcBorders>
            <w:hideMark/>
          </w:tcPr>
          <w:p w14:paraId="7E93A8E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double" w:sz="6" w:space="0" w:color="145192"/>
              <w:right w:val="single" w:sz="4" w:space="0" w:color="145192"/>
            </w:tcBorders>
            <w:hideMark/>
          </w:tcPr>
          <w:p w14:paraId="01C49E36"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c>
          <w:tcPr>
            <w:tcW w:w="827" w:type="pct"/>
            <w:tcBorders>
              <w:top w:val="single" w:sz="4" w:space="0" w:color="145192"/>
              <w:left w:val="single" w:sz="4" w:space="0" w:color="145192"/>
              <w:bottom w:val="double" w:sz="6" w:space="0" w:color="145192"/>
              <w:right w:val="double" w:sz="6" w:space="0" w:color="145192"/>
            </w:tcBorders>
            <w:hideMark/>
          </w:tcPr>
          <w:p w14:paraId="6EF638E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bl>
    <w:p w14:paraId="1CE2EC6D" w14:textId="77777777" w:rsidR="00BA1003" w:rsidRDefault="00BA1003" w:rsidP="00BA1003"/>
    <w:p w14:paraId="4894DE66" w14:textId="77777777" w:rsidR="00BA1003" w:rsidRPr="00E36DDD" w:rsidRDefault="00BA1003" w:rsidP="00BA1003">
      <w:pPr>
        <w:rPr>
          <w:sz w:val="22"/>
          <w:szCs w:val="20"/>
        </w:rPr>
      </w:pPr>
      <w:r w:rsidRPr="00E36DDD">
        <w:rPr>
          <w:sz w:val="22"/>
          <w:szCs w:val="20"/>
        </w:rPr>
        <w:t>Below is an example of a header record.</w:t>
      </w:r>
    </w:p>
    <w:p w14:paraId="1224CFDD" w14:textId="77777777" w:rsidR="00BA1003" w:rsidRPr="00E36DDD" w:rsidRDefault="00BA1003" w:rsidP="00BA1003">
      <w:pPr>
        <w:rPr>
          <w:b/>
          <w:sz w:val="20"/>
          <w:szCs w:val="20"/>
        </w:rPr>
      </w:pPr>
    </w:p>
    <w:p w14:paraId="64DCD303" w14:textId="77777777" w:rsidR="009A7EF9" w:rsidRDefault="009A7EF9">
      <w:pPr>
        <w:rPr>
          <w:b/>
          <w:sz w:val="20"/>
          <w:szCs w:val="20"/>
        </w:rPr>
      </w:pPr>
      <w:r>
        <w:rPr>
          <w:b/>
          <w:sz w:val="20"/>
          <w:szCs w:val="20"/>
        </w:rPr>
        <w:br w:type="page"/>
      </w:r>
    </w:p>
    <w:p w14:paraId="29471ED6" w14:textId="18ADF6AC" w:rsidR="00BA1003" w:rsidRPr="00E36DDD" w:rsidRDefault="00BA1003" w:rsidP="00BA1003">
      <w:pPr>
        <w:rPr>
          <w:b/>
          <w:sz w:val="20"/>
          <w:szCs w:val="20"/>
        </w:rPr>
      </w:pPr>
      <w:r w:rsidRPr="00E36DDD">
        <w:rPr>
          <w:b/>
          <w:sz w:val="20"/>
          <w:szCs w:val="20"/>
        </w:rPr>
        <w:lastRenderedPageBreak/>
        <w:t>Table D</w:t>
      </w:r>
      <w:r>
        <w:rPr>
          <w:b/>
          <w:sz w:val="20"/>
          <w:szCs w:val="20"/>
        </w:rPr>
        <w:t>.</w:t>
      </w:r>
      <w:r w:rsidR="00864A5E">
        <w:rPr>
          <w:b/>
          <w:sz w:val="20"/>
          <w:szCs w:val="20"/>
        </w:rPr>
        <w:t>3</w:t>
      </w:r>
      <w:r w:rsidRPr="00E36DDD">
        <w:rPr>
          <w:b/>
          <w:sz w:val="20"/>
          <w:szCs w:val="20"/>
        </w:rPr>
        <w:t xml:space="preserve">.2–2: </w:t>
      </w:r>
      <w:r w:rsidR="00864A5E">
        <w:rPr>
          <w:b/>
          <w:sz w:val="20"/>
          <w:szCs w:val="20"/>
        </w:rPr>
        <w:t>School</w:t>
      </w:r>
      <w:r>
        <w:rPr>
          <w:b/>
          <w:sz w:val="20"/>
          <w:szCs w:val="20"/>
        </w:rPr>
        <w:t xml:space="preserve">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478"/>
      </w:tblGrid>
      <w:tr w:rsidR="00BA1003" w:rsidRPr="0084224F" w14:paraId="2CBEB1F9" w14:textId="77777777" w:rsidTr="003972E0">
        <w:tc>
          <w:tcPr>
            <w:tcW w:w="1098" w:type="dxa"/>
          </w:tcPr>
          <w:p w14:paraId="2876D182"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Format</w:t>
            </w:r>
          </w:p>
        </w:tc>
        <w:tc>
          <w:tcPr>
            <w:tcW w:w="8478" w:type="dxa"/>
          </w:tcPr>
          <w:p w14:paraId="715032ED" w14:textId="7347F341"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BA1003" w:rsidRPr="0084224F" w14:paraId="1525250B" w14:textId="77777777" w:rsidTr="003972E0">
        <w:tc>
          <w:tcPr>
            <w:tcW w:w="1098" w:type="dxa"/>
          </w:tcPr>
          <w:p w14:paraId="2ABE6B4F"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662784F9" w14:textId="44DA2A49" w:rsidR="00BA1003" w:rsidRPr="0084224F" w:rsidRDefault="00864A5E" w:rsidP="00491E94">
            <w:pPr>
              <w:rPr>
                <w:rFonts w:ascii="Arial Narrow" w:hAnsi="Arial Narrow"/>
                <w:noProof/>
                <w:sz w:val="22"/>
                <w:szCs w:val="22"/>
              </w:rPr>
            </w:pPr>
            <w:r>
              <w:rPr>
                <w:rFonts w:ascii="Arial Narrow" w:hAnsi="Arial Narrow"/>
                <w:noProof/>
                <w:sz w:val="22"/>
                <w:szCs w:val="22"/>
              </w:rPr>
              <w:t>SCHOOL</w:t>
            </w:r>
            <w:r w:rsidR="00BA1003">
              <w:rPr>
                <w:rFonts w:ascii="Arial Narrow" w:hAnsi="Arial Narrow"/>
                <w:noProof/>
                <w:sz w:val="22"/>
                <w:szCs w:val="22"/>
              </w:rPr>
              <w:t xml:space="preserve"> DIRECTORY INFO,1,EU</w:t>
            </w:r>
            <w:r>
              <w:rPr>
                <w:rFonts w:ascii="Arial Narrow" w:hAnsi="Arial Narrow"/>
                <w:noProof/>
                <w:sz w:val="22"/>
                <w:szCs w:val="22"/>
              </w:rPr>
              <w:t>SCH</w:t>
            </w:r>
            <w:r w:rsidR="00BA1003" w:rsidRPr="0084224F">
              <w:rPr>
                <w:rFonts w:ascii="Arial Narrow" w:hAnsi="Arial Narrow"/>
                <w:noProof/>
                <w:sz w:val="22"/>
                <w:szCs w:val="22"/>
              </w:rPr>
              <w:t>DIRECTORYver0007.CSV,characters to identify file,</w:t>
            </w:r>
            <w:r w:rsidR="00491E94" w:rsidRPr="0084224F" w:rsidDel="00491E94">
              <w:rPr>
                <w:rFonts w:ascii="Arial Narrow" w:hAnsi="Arial Narrow"/>
                <w:noProof/>
                <w:sz w:val="22"/>
                <w:szCs w:val="22"/>
              </w:rPr>
              <w:t xml:space="preserve"> </w:t>
            </w:r>
            <w:r w:rsidR="00BA1003" w:rsidRPr="0084224F">
              <w:rPr>
                <w:rFonts w:ascii="Arial Narrow" w:hAnsi="Arial Narrow"/>
                <w:noProof/>
                <w:sz w:val="22"/>
                <w:szCs w:val="22"/>
              </w:rPr>
              <w:t>201</w:t>
            </w:r>
            <w:r w:rsidR="006335D6">
              <w:rPr>
                <w:rFonts w:ascii="Arial Narrow" w:hAnsi="Arial Narrow"/>
                <w:noProof/>
                <w:sz w:val="22"/>
                <w:szCs w:val="22"/>
              </w:rPr>
              <w:t>8</w:t>
            </w:r>
            <w:r w:rsidR="00491E94">
              <w:rPr>
                <w:rFonts w:ascii="Arial Narrow" w:hAnsi="Arial Narrow"/>
                <w:noProof/>
                <w:sz w:val="22"/>
                <w:szCs w:val="22"/>
              </w:rPr>
              <w:t>-201</w:t>
            </w:r>
            <w:r w:rsidR="006335D6">
              <w:rPr>
                <w:rFonts w:ascii="Arial Narrow" w:hAnsi="Arial Narrow"/>
                <w:noProof/>
                <w:sz w:val="22"/>
                <w:szCs w:val="22"/>
              </w:rPr>
              <w:t>9</w:t>
            </w:r>
            <w:r w:rsidR="00BA1003" w:rsidRPr="0084224F">
              <w:rPr>
                <w:rFonts w:ascii="Arial Narrow" w:hAnsi="Arial Narrow"/>
                <w:noProof/>
                <w:sz w:val="22"/>
                <w:szCs w:val="22"/>
              </w:rPr>
              <w:t>,¶</w:t>
            </w:r>
          </w:p>
        </w:tc>
      </w:tr>
    </w:tbl>
    <w:p w14:paraId="4D0ACFA4" w14:textId="77777777" w:rsidR="00BA1003" w:rsidRDefault="00BA1003" w:rsidP="00BA1003"/>
    <w:p w14:paraId="32CCACB5" w14:textId="77777777" w:rsidR="00FB461D" w:rsidRPr="00E36DDD" w:rsidRDefault="0000505D" w:rsidP="00E0727A">
      <w:pPr>
        <w:pStyle w:val="Heading3"/>
        <w:numPr>
          <w:ilvl w:val="0"/>
          <w:numId w:val="0"/>
        </w:numPr>
        <w:rPr>
          <w:szCs w:val="24"/>
        </w:rPr>
      </w:pPr>
      <w:bookmarkStart w:id="332" w:name="_Toc525810951"/>
      <w:r>
        <w:t xml:space="preserve">D.3.3 </w:t>
      </w:r>
      <w:r w:rsidR="00282A38">
        <w:t xml:space="preserve">  </w:t>
      </w:r>
      <w:r w:rsidR="00864A5E">
        <w:t xml:space="preserve">School </w:t>
      </w:r>
      <w:r w:rsidR="00FB461D" w:rsidRPr="00E36DDD">
        <w:t>Data Record Definition</w:t>
      </w:r>
      <w:bookmarkEnd w:id="332"/>
    </w:p>
    <w:p w14:paraId="710A6555" w14:textId="77777777" w:rsidR="00FB461D" w:rsidRPr="00E36DDD" w:rsidRDefault="00FB461D" w:rsidP="00FB461D">
      <w:r w:rsidRPr="00E36DDD">
        <w:t xml:space="preserve">Data Records are required and immediately follow the header record in every file submitted to the ESS. Data Records provide the unique identifiers, contact information, and descriptive information for the schools in the state. Each school </w:t>
      </w:r>
      <w:r w:rsidR="0012039F">
        <w:t>has</w:t>
      </w:r>
      <w:r w:rsidRPr="00E36DDD">
        <w:t xml:space="preserve"> a record.</w:t>
      </w:r>
    </w:p>
    <w:p w14:paraId="36DE55F5" w14:textId="7F219D21" w:rsidR="00FB461D" w:rsidRPr="00E36DDD" w:rsidRDefault="00FB461D" w:rsidP="00FB461D"/>
    <w:p w14:paraId="0A945706"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864A5E">
        <w:rPr>
          <w:b/>
          <w:sz w:val="20"/>
          <w:szCs w:val="20"/>
        </w:rPr>
        <w:t>.</w:t>
      </w:r>
      <w:r w:rsidR="00987BDD" w:rsidRPr="00E36DDD">
        <w:rPr>
          <w:b/>
          <w:sz w:val="20"/>
          <w:szCs w:val="20"/>
        </w:rPr>
        <w:t>3</w:t>
      </w:r>
      <w:r w:rsidRPr="00E36DDD">
        <w:rPr>
          <w:b/>
          <w:sz w:val="20"/>
          <w:szCs w:val="20"/>
        </w:rPr>
        <w:t xml:space="preserve">.3–1: </w:t>
      </w:r>
      <w:r w:rsidR="00864A5E">
        <w:rPr>
          <w:b/>
          <w:sz w:val="20"/>
          <w:szCs w:val="20"/>
        </w:rPr>
        <w:t>S</w:t>
      </w:r>
      <w:r w:rsidRPr="00E36DDD">
        <w:rPr>
          <w:b/>
          <w:sz w:val="20"/>
          <w:szCs w:val="20"/>
        </w:rPr>
        <w:t>chool Data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data record "/>
        <w:tblDescription w:val="Data Element Name, Start, Position, Length, Type, Pop, Definition / Comments, Permitted Values Abbreviations&#10;"/>
      </w:tblPr>
      <w:tblGrid>
        <w:gridCol w:w="1402"/>
        <w:gridCol w:w="816"/>
        <w:gridCol w:w="769"/>
        <w:gridCol w:w="805"/>
        <w:gridCol w:w="613"/>
        <w:gridCol w:w="2638"/>
        <w:gridCol w:w="2271"/>
      </w:tblGrid>
      <w:tr w:rsidR="0012039F" w:rsidRPr="00864A5E" w14:paraId="480984A0" w14:textId="77777777" w:rsidTr="007441AE">
        <w:trPr>
          <w:tblHeader/>
          <w:jc w:val="center"/>
        </w:trPr>
        <w:tc>
          <w:tcPr>
            <w:tcW w:w="7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7DB2B7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1E529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Start</w:t>
            </w:r>
            <w:r w:rsidRPr="00864A5E">
              <w:rPr>
                <w:rFonts w:ascii="Arial Narrow" w:hAnsi="Arial Narrow"/>
                <w:b/>
                <w:color w:val="FFFFFF"/>
                <w:sz w:val="20"/>
                <w:szCs w:val="20"/>
              </w:rPr>
              <w:br/>
              <w:t>Position</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540C4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Length</w:t>
            </w:r>
          </w:p>
        </w:tc>
        <w:tc>
          <w:tcPr>
            <w:tcW w:w="43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68D9D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78D35C"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Pop</w:t>
            </w:r>
          </w:p>
        </w:tc>
        <w:tc>
          <w:tcPr>
            <w:tcW w:w="141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513F3E"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Definition / Comments</w:t>
            </w:r>
          </w:p>
        </w:tc>
        <w:tc>
          <w:tcPr>
            <w:tcW w:w="121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9F43106" w14:textId="77777777" w:rsidR="00FB461D" w:rsidRPr="00864A5E" w:rsidRDefault="00FB461D" w:rsidP="0091013E">
            <w:pPr>
              <w:suppressAutoHyphens/>
              <w:ind w:left="195"/>
              <w:jc w:val="center"/>
              <w:rPr>
                <w:rFonts w:ascii="Arial Narrow" w:hAnsi="Arial Narrow"/>
                <w:b/>
                <w:color w:val="FFFFFF"/>
                <w:sz w:val="20"/>
                <w:szCs w:val="20"/>
              </w:rPr>
            </w:pPr>
            <w:r w:rsidRPr="00864A5E">
              <w:rPr>
                <w:rFonts w:ascii="Arial Narrow" w:hAnsi="Arial Narrow"/>
                <w:b/>
                <w:color w:val="FFFFFF"/>
                <w:sz w:val="20"/>
                <w:szCs w:val="20"/>
              </w:rPr>
              <w:t>Permitted Values Abbreviations</w:t>
            </w:r>
          </w:p>
        </w:tc>
      </w:tr>
      <w:tr w:rsidR="0012039F" w:rsidRPr="00864A5E" w14:paraId="20ADF6FF" w14:textId="77777777" w:rsidTr="007441AE">
        <w:trPr>
          <w:jc w:val="center"/>
        </w:trPr>
        <w:tc>
          <w:tcPr>
            <w:tcW w:w="753" w:type="pct"/>
            <w:tcBorders>
              <w:top w:val="double" w:sz="6" w:space="0" w:color="145192"/>
              <w:left w:val="double" w:sz="6" w:space="0" w:color="145192"/>
              <w:bottom w:val="single" w:sz="4" w:space="0" w:color="145192"/>
              <w:right w:val="single" w:sz="4" w:space="0" w:color="145192"/>
            </w:tcBorders>
            <w:hideMark/>
          </w:tcPr>
          <w:p w14:paraId="3031D8F9"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File Record Number</w:t>
            </w:r>
          </w:p>
        </w:tc>
        <w:tc>
          <w:tcPr>
            <w:tcW w:w="438" w:type="pct"/>
            <w:tcBorders>
              <w:top w:val="double" w:sz="6" w:space="0" w:color="145192"/>
              <w:left w:val="single" w:sz="4" w:space="0" w:color="145192"/>
              <w:bottom w:val="single" w:sz="4" w:space="0" w:color="145192"/>
              <w:right w:val="single" w:sz="4" w:space="0" w:color="145192"/>
            </w:tcBorders>
            <w:hideMark/>
          </w:tcPr>
          <w:p w14:paraId="035DA30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13" w:type="pct"/>
            <w:tcBorders>
              <w:top w:val="double" w:sz="6" w:space="0" w:color="145192"/>
              <w:left w:val="single" w:sz="4" w:space="0" w:color="145192"/>
              <w:bottom w:val="single" w:sz="4" w:space="0" w:color="145192"/>
              <w:right w:val="single" w:sz="4" w:space="0" w:color="145192"/>
            </w:tcBorders>
            <w:hideMark/>
          </w:tcPr>
          <w:p w14:paraId="3A44CDF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double" w:sz="6" w:space="0" w:color="145192"/>
              <w:left w:val="single" w:sz="4" w:space="0" w:color="145192"/>
              <w:bottom w:val="single" w:sz="4" w:space="0" w:color="145192"/>
              <w:right w:val="single" w:sz="4" w:space="0" w:color="145192"/>
            </w:tcBorders>
            <w:hideMark/>
          </w:tcPr>
          <w:p w14:paraId="7C9F397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Number</w:t>
            </w:r>
          </w:p>
        </w:tc>
        <w:tc>
          <w:tcPr>
            <w:tcW w:w="329" w:type="pct"/>
            <w:tcBorders>
              <w:top w:val="double" w:sz="6" w:space="0" w:color="145192"/>
              <w:left w:val="single" w:sz="4" w:space="0" w:color="145192"/>
              <w:bottom w:val="single" w:sz="4" w:space="0" w:color="145192"/>
              <w:right w:val="single" w:sz="4" w:space="0" w:color="145192"/>
            </w:tcBorders>
            <w:hideMark/>
          </w:tcPr>
          <w:p w14:paraId="036BE91E"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double" w:sz="6" w:space="0" w:color="145192"/>
              <w:left w:val="single" w:sz="4" w:space="0" w:color="145192"/>
              <w:bottom w:val="single" w:sz="4" w:space="0" w:color="145192"/>
              <w:right w:val="single" w:sz="4" w:space="0" w:color="145192"/>
            </w:tcBorders>
            <w:hideMark/>
          </w:tcPr>
          <w:p w14:paraId="5DDACC9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A sequential number assigned by the SEA that is unique to each row entry within the file.</w:t>
            </w:r>
          </w:p>
        </w:tc>
        <w:tc>
          <w:tcPr>
            <w:tcW w:w="1219" w:type="pct"/>
            <w:tcBorders>
              <w:top w:val="double" w:sz="6" w:space="0" w:color="145192"/>
              <w:left w:val="single" w:sz="4" w:space="0" w:color="145192"/>
              <w:bottom w:val="single" w:sz="4" w:space="0" w:color="145192"/>
              <w:right w:val="double" w:sz="6" w:space="0" w:color="145192"/>
            </w:tcBorders>
            <w:hideMark/>
          </w:tcPr>
          <w:p w14:paraId="2DE7622C"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r>
      <w:tr w:rsidR="0012039F" w:rsidRPr="00864A5E" w14:paraId="37EB3C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E95347"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DG559</w:t>
            </w:r>
          </w:p>
          <w:p w14:paraId="2E2C9EF0" w14:textId="0519CCF4" w:rsidR="00FB461D" w:rsidRPr="00864A5E" w:rsidRDefault="00FB461D" w:rsidP="0091013E">
            <w:pPr>
              <w:rPr>
                <w:rFonts w:ascii="Arial Narrow" w:eastAsia="Arial Unicode MS" w:hAnsi="Arial Narrow"/>
                <w:b/>
                <w:bCs/>
                <w:sz w:val="20"/>
                <w:szCs w:val="20"/>
              </w:rPr>
            </w:pPr>
            <w:r w:rsidRPr="00864A5E">
              <w:rPr>
                <w:rFonts w:ascii="Arial Narrow" w:hAnsi="Arial Narrow"/>
                <w:sz w:val="20"/>
                <w:szCs w:val="20"/>
              </w:rPr>
              <w:t>State Code</w:t>
            </w:r>
          </w:p>
        </w:tc>
        <w:tc>
          <w:tcPr>
            <w:tcW w:w="438" w:type="pct"/>
            <w:tcBorders>
              <w:top w:val="single" w:sz="4" w:space="0" w:color="145192"/>
              <w:left w:val="single" w:sz="4" w:space="0" w:color="145192"/>
              <w:bottom w:val="single" w:sz="4" w:space="0" w:color="145192"/>
              <w:right w:val="single" w:sz="4" w:space="0" w:color="145192"/>
            </w:tcBorders>
            <w:hideMark/>
          </w:tcPr>
          <w:p w14:paraId="00DA365B"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11</w:t>
            </w:r>
          </w:p>
        </w:tc>
        <w:tc>
          <w:tcPr>
            <w:tcW w:w="413" w:type="pct"/>
            <w:tcBorders>
              <w:top w:val="single" w:sz="4" w:space="0" w:color="145192"/>
              <w:left w:val="single" w:sz="4" w:space="0" w:color="145192"/>
              <w:bottom w:val="single" w:sz="4" w:space="0" w:color="145192"/>
              <w:right w:val="single" w:sz="4" w:space="0" w:color="145192"/>
            </w:tcBorders>
            <w:hideMark/>
          </w:tcPr>
          <w:p w14:paraId="4E63FA61"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6C89335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6840060"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10F464D" w14:textId="47786166" w:rsidR="0075271A" w:rsidRDefault="0075271A" w:rsidP="0075271A">
            <w:pPr>
              <w:rPr>
                <w:rFonts w:ascii="Arial Narrow" w:hAnsi="Arial Narrow"/>
                <w:sz w:val="20"/>
                <w:szCs w:val="20"/>
              </w:rPr>
            </w:pPr>
            <w:r>
              <w:rPr>
                <w:rFonts w:ascii="Arial Narrow" w:hAnsi="Arial Narrow"/>
                <w:sz w:val="20"/>
                <w:szCs w:val="20"/>
              </w:rPr>
              <w:t>See section 2.4.1.1</w:t>
            </w:r>
          </w:p>
          <w:p w14:paraId="7208F999" w14:textId="77777777" w:rsidR="00FB461D" w:rsidRPr="00864A5E" w:rsidRDefault="0075271A" w:rsidP="0075271A">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9" w:type="pct"/>
            <w:tcBorders>
              <w:top w:val="single" w:sz="4" w:space="0" w:color="145192"/>
              <w:left w:val="single" w:sz="4" w:space="0" w:color="145192"/>
              <w:bottom w:val="single" w:sz="4" w:space="0" w:color="145192"/>
              <w:right w:val="double" w:sz="6" w:space="0" w:color="145192"/>
            </w:tcBorders>
            <w:hideMark/>
          </w:tcPr>
          <w:p w14:paraId="5D5C45B6" w14:textId="77777777" w:rsidR="00FB461D" w:rsidRPr="00864A5E" w:rsidRDefault="00864A5E" w:rsidP="0091013E">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12039F" w:rsidRPr="00864A5E" w14:paraId="08E6584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8DE3FC" w14:textId="752BE6B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DG570</w:t>
            </w:r>
            <w:r w:rsidRPr="00864A5E">
              <w:rPr>
                <w:rFonts w:ascii="Arial Narrow" w:hAnsi="Arial Narrow"/>
                <w:b/>
                <w:bCs/>
                <w:sz w:val="20"/>
                <w:szCs w:val="20"/>
              </w:rPr>
              <w:br/>
            </w:r>
            <w:r w:rsidRPr="00864A5E">
              <w:rPr>
                <w:rFonts w:ascii="Arial Narrow" w:hAnsi="Arial Narrow"/>
                <w:sz w:val="20"/>
                <w:szCs w:val="20"/>
              </w:rPr>
              <w:t>State Agency Number</w:t>
            </w:r>
          </w:p>
        </w:tc>
        <w:tc>
          <w:tcPr>
            <w:tcW w:w="438" w:type="pct"/>
            <w:tcBorders>
              <w:top w:val="single" w:sz="4" w:space="0" w:color="145192"/>
              <w:left w:val="single" w:sz="4" w:space="0" w:color="145192"/>
              <w:bottom w:val="single" w:sz="4" w:space="0" w:color="145192"/>
              <w:right w:val="single" w:sz="4" w:space="0" w:color="145192"/>
            </w:tcBorders>
            <w:hideMark/>
          </w:tcPr>
          <w:p w14:paraId="1C700CB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13</w:t>
            </w:r>
          </w:p>
        </w:tc>
        <w:tc>
          <w:tcPr>
            <w:tcW w:w="413" w:type="pct"/>
            <w:tcBorders>
              <w:top w:val="single" w:sz="4" w:space="0" w:color="145192"/>
              <w:left w:val="single" w:sz="4" w:space="0" w:color="145192"/>
              <w:bottom w:val="single" w:sz="4" w:space="0" w:color="145192"/>
              <w:right w:val="single" w:sz="4" w:space="0" w:color="145192"/>
            </w:tcBorders>
            <w:hideMark/>
          </w:tcPr>
          <w:p w14:paraId="11A5B8D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1DB074C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7C0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1D2F8E2" w14:textId="703D64E9" w:rsidR="0075271A" w:rsidRDefault="0075271A" w:rsidP="0075271A">
            <w:pPr>
              <w:rPr>
                <w:rFonts w:ascii="Arial Narrow" w:hAnsi="Arial Narrow"/>
                <w:sz w:val="20"/>
                <w:szCs w:val="20"/>
              </w:rPr>
            </w:pPr>
            <w:r>
              <w:rPr>
                <w:rFonts w:ascii="Arial Narrow" w:hAnsi="Arial Narrow"/>
                <w:sz w:val="20"/>
                <w:szCs w:val="20"/>
              </w:rPr>
              <w:t>See section 2.4.1.3</w:t>
            </w:r>
          </w:p>
          <w:p w14:paraId="25A2E034" w14:textId="77777777" w:rsidR="0075271A" w:rsidRDefault="0075271A" w:rsidP="0075271A">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747FE628" w14:textId="77777777" w:rsidR="0075271A" w:rsidRDefault="0075271A" w:rsidP="0075271A">
            <w:pPr>
              <w:rPr>
                <w:rFonts w:ascii="Arial Narrow" w:hAnsi="Arial Narrow"/>
                <w:sz w:val="20"/>
                <w:szCs w:val="20"/>
              </w:rPr>
            </w:pPr>
          </w:p>
          <w:p w14:paraId="69AD805E" w14:textId="77777777" w:rsidR="00354028" w:rsidRPr="00864A5E" w:rsidRDefault="0075271A" w:rsidP="0075271A">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19" w:type="pct"/>
            <w:tcBorders>
              <w:top w:val="single" w:sz="4" w:space="0" w:color="145192"/>
              <w:left w:val="single" w:sz="4" w:space="0" w:color="145192"/>
              <w:bottom w:val="single" w:sz="4" w:space="0" w:color="145192"/>
              <w:right w:val="double" w:sz="6" w:space="0" w:color="145192"/>
            </w:tcBorders>
            <w:hideMark/>
          </w:tcPr>
          <w:p w14:paraId="40228F75"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01</w:t>
            </w:r>
            <w:r w:rsidRPr="00864A5E">
              <w:rPr>
                <w:rFonts w:ascii="Arial Narrow" w:hAnsi="Arial Narrow"/>
                <w:sz w:val="20"/>
                <w:szCs w:val="20"/>
              </w:rPr>
              <w:t xml:space="preserve"> – State Education Agency</w:t>
            </w:r>
          </w:p>
        </w:tc>
      </w:tr>
      <w:tr w:rsidR="0075271A" w:rsidRPr="00864A5E" w14:paraId="11C815E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7D4FD9A" w14:textId="44FD0100"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DG4</w:t>
            </w:r>
            <w:r w:rsidRPr="00864A5E">
              <w:rPr>
                <w:rFonts w:ascii="Arial Narrow" w:hAnsi="Arial Narrow"/>
                <w:b/>
                <w:bCs/>
                <w:sz w:val="20"/>
                <w:szCs w:val="20"/>
              </w:rPr>
              <w:br/>
            </w:r>
            <w:r w:rsidRPr="00864A5E">
              <w:rPr>
                <w:rFonts w:ascii="Arial Narrow" w:hAnsi="Arial Narrow"/>
                <w:sz w:val="20"/>
                <w:szCs w:val="20"/>
              </w:rPr>
              <w:t>LEA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1111A8B5"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15</w:t>
            </w:r>
          </w:p>
        </w:tc>
        <w:tc>
          <w:tcPr>
            <w:tcW w:w="413" w:type="pct"/>
            <w:tcBorders>
              <w:top w:val="single" w:sz="4" w:space="0" w:color="145192"/>
              <w:left w:val="single" w:sz="4" w:space="0" w:color="145192"/>
              <w:bottom w:val="single" w:sz="4" w:space="0" w:color="145192"/>
              <w:right w:val="single" w:sz="4" w:space="0" w:color="145192"/>
            </w:tcBorders>
            <w:hideMark/>
          </w:tcPr>
          <w:p w14:paraId="6D81DE39"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hideMark/>
          </w:tcPr>
          <w:p w14:paraId="2A3732EF"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2A9C8FA" w14:textId="77777777" w:rsidR="0075271A" w:rsidRPr="00864A5E" w:rsidRDefault="0075271A" w:rsidP="0075271A">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668FE39A" w14:textId="7E553D32" w:rsidR="0075271A" w:rsidRDefault="0075271A" w:rsidP="0075271A">
            <w:pPr>
              <w:rPr>
                <w:rFonts w:ascii="Arial Narrow" w:hAnsi="Arial Narrow"/>
                <w:sz w:val="20"/>
                <w:szCs w:val="20"/>
              </w:rPr>
            </w:pPr>
            <w:r>
              <w:rPr>
                <w:rFonts w:ascii="Arial Narrow" w:hAnsi="Arial Narrow"/>
                <w:sz w:val="20"/>
                <w:szCs w:val="20"/>
              </w:rPr>
              <w:t>See section 2.4.1.4</w:t>
            </w:r>
          </w:p>
          <w:p w14:paraId="391B8168" w14:textId="77777777" w:rsidR="0075271A" w:rsidRPr="000C25B7" w:rsidRDefault="0075271A" w:rsidP="0075271A">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6F405349" w14:textId="77777777" w:rsidR="0075271A" w:rsidRPr="00864A5E" w:rsidRDefault="0075271A" w:rsidP="0075271A">
            <w:pPr>
              <w:rPr>
                <w:rFonts w:ascii="Arial Narrow" w:hAnsi="Arial Narrow"/>
                <w:sz w:val="20"/>
                <w:szCs w:val="20"/>
              </w:rPr>
            </w:pPr>
            <w:r w:rsidRPr="00864A5E">
              <w:rPr>
                <w:rFonts w:ascii="Arial Narrow" w:hAnsi="Arial Narrow"/>
                <w:sz w:val="20"/>
                <w:szCs w:val="20"/>
              </w:rPr>
              <w:t> </w:t>
            </w:r>
          </w:p>
        </w:tc>
      </w:tr>
      <w:tr w:rsidR="0075271A" w:rsidRPr="00864A5E" w14:paraId="2FC2BF4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3FDE90F" w14:textId="50A416F7"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DG1</w:t>
            </w:r>
            <w:r w:rsidRPr="00864A5E">
              <w:rPr>
                <w:rFonts w:ascii="Arial Narrow" w:hAnsi="Arial Narrow"/>
                <w:b/>
                <w:bCs/>
                <w:sz w:val="20"/>
                <w:szCs w:val="20"/>
              </w:rPr>
              <w:br/>
            </w:r>
            <w:r w:rsidRPr="00864A5E">
              <w:rPr>
                <w:rFonts w:ascii="Arial Narrow" w:hAnsi="Arial Narrow"/>
                <w:sz w:val="20"/>
                <w:szCs w:val="20"/>
              </w:rPr>
              <w:t>LEA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7EE2B49E"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29</w:t>
            </w:r>
          </w:p>
        </w:tc>
        <w:tc>
          <w:tcPr>
            <w:tcW w:w="413" w:type="pct"/>
            <w:tcBorders>
              <w:top w:val="single" w:sz="4" w:space="0" w:color="145192"/>
              <w:left w:val="single" w:sz="4" w:space="0" w:color="145192"/>
              <w:bottom w:val="single" w:sz="4" w:space="0" w:color="145192"/>
              <w:right w:val="single" w:sz="4" w:space="0" w:color="145192"/>
            </w:tcBorders>
            <w:hideMark/>
          </w:tcPr>
          <w:p w14:paraId="5A381F3D"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7</w:t>
            </w:r>
          </w:p>
        </w:tc>
        <w:tc>
          <w:tcPr>
            <w:tcW w:w="432" w:type="pct"/>
            <w:tcBorders>
              <w:top w:val="single" w:sz="4" w:space="0" w:color="145192"/>
              <w:left w:val="single" w:sz="4" w:space="0" w:color="145192"/>
              <w:bottom w:val="single" w:sz="4" w:space="0" w:color="145192"/>
              <w:right w:val="single" w:sz="4" w:space="0" w:color="145192"/>
            </w:tcBorders>
            <w:hideMark/>
          </w:tcPr>
          <w:p w14:paraId="36133B28"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3D878AC" w14:textId="7AB6BBE7" w:rsidR="0075271A" w:rsidRDefault="00435364" w:rsidP="0075271A">
            <w:pPr>
              <w:jc w:val="center"/>
              <w:rPr>
                <w:rFonts w:ascii="Arial Narrow" w:hAnsi="Arial Narrow"/>
                <w:sz w:val="20"/>
                <w:szCs w:val="20"/>
              </w:rPr>
            </w:pPr>
            <w:r>
              <w:rPr>
                <w:rFonts w:ascii="Arial Narrow" w:hAnsi="Arial Narrow"/>
                <w:sz w:val="20"/>
                <w:szCs w:val="20"/>
              </w:rPr>
              <w:t>N</w:t>
            </w:r>
          </w:p>
          <w:p w14:paraId="1AD138C3" w14:textId="4043B2EB" w:rsidR="00224B8A" w:rsidRPr="00864A5E" w:rsidRDefault="00224B8A" w:rsidP="0075271A">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77B5266" w14:textId="114C61E4" w:rsidR="0075271A" w:rsidRDefault="0075271A" w:rsidP="0075271A">
            <w:pPr>
              <w:rPr>
                <w:rFonts w:ascii="Arial Narrow" w:hAnsi="Arial Narrow"/>
                <w:sz w:val="20"/>
                <w:szCs w:val="20"/>
              </w:rPr>
            </w:pPr>
            <w:r>
              <w:rPr>
                <w:rFonts w:ascii="Arial Narrow" w:hAnsi="Arial Narrow"/>
                <w:sz w:val="20"/>
                <w:szCs w:val="20"/>
              </w:rPr>
              <w:t>See section 2.4.1.5</w:t>
            </w:r>
          </w:p>
          <w:p w14:paraId="011510CA" w14:textId="4BFF31D1" w:rsidR="0075271A" w:rsidRPr="000C25B7" w:rsidRDefault="0075271A" w:rsidP="0075271A">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Pr="000C25B7">
              <w:rPr>
                <w:rFonts w:ascii="Arial Narrow" w:hAnsi="Arial Narrow"/>
                <w:sz w:val="20"/>
                <w:szCs w:val="20"/>
              </w:rPr>
              <w:br/>
            </w:r>
            <w:r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Pr="000C25B7">
              <w:rPr>
                <w:rFonts w:ascii="Arial Narrow" w:hAnsi="Arial Narrow"/>
                <w:sz w:val="20"/>
                <w:szCs w:val="20"/>
              </w:rPr>
              <w:t>ee Section 2.3</w:t>
            </w:r>
            <w:r w:rsidRPr="000C25B7">
              <w:rPr>
                <w:rFonts w:ascii="Arial Narrow" w:hAnsi="Arial Narrow"/>
                <w:i/>
                <w:iCs/>
                <w:sz w:val="20"/>
                <w:szCs w:val="20"/>
              </w:rPr>
              <w:t xml:space="preserve"> </w:t>
            </w:r>
            <w:r w:rsidRPr="000C25B7">
              <w:rPr>
                <w:rFonts w:ascii="Arial Narrow" w:hAnsi="Arial Narrow"/>
                <w:sz w:val="20"/>
                <w:szCs w:val="20"/>
              </w:rPr>
              <w:t>“Errors with Directory Files.”</w:t>
            </w:r>
          </w:p>
        </w:tc>
        <w:tc>
          <w:tcPr>
            <w:tcW w:w="1219" w:type="pct"/>
            <w:tcBorders>
              <w:top w:val="single" w:sz="4" w:space="0" w:color="145192"/>
              <w:left w:val="single" w:sz="4" w:space="0" w:color="145192"/>
              <w:bottom w:val="single" w:sz="4" w:space="0" w:color="145192"/>
              <w:right w:val="double" w:sz="6" w:space="0" w:color="145192"/>
            </w:tcBorders>
            <w:hideMark/>
          </w:tcPr>
          <w:p w14:paraId="2031C0EB" w14:textId="77777777" w:rsidR="0075271A" w:rsidRPr="00864A5E" w:rsidRDefault="0075271A" w:rsidP="0075271A">
            <w:pPr>
              <w:rPr>
                <w:rFonts w:ascii="Arial Narrow" w:eastAsia="Arial Unicode MS" w:hAnsi="Arial Narrow"/>
                <w:sz w:val="20"/>
                <w:szCs w:val="20"/>
              </w:rPr>
            </w:pPr>
            <w:r w:rsidRPr="00864A5E">
              <w:rPr>
                <w:rFonts w:ascii="Arial Narrow" w:eastAsia="Arial Unicode MS" w:hAnsi="Arial Narrow"/>
                <w:sz w:val="20"/>
                <w:szCs w:val="20"/>
              </w:rPr>
              <w:t>Two–digit state code followed by a five–digit local education agency (LEA) code.</w:t>
            </w:r>
          </w:p>
        </w:tc>
      </w:tr>
      <w:tr w:rsidR="0012039F" w:rsidRPr="00864A5E" w14:paraId="02DEE7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31E0B3" w14:textId="2E71289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w:t>
            </w:r>
            <w:r w:rsidRPr="00864A5E">
              <w:rPr>
                <w:rFonts w:ascii="Arial Narrow" w:hAnsi="Arial Narrow"/>
                <w:b/>
                <w:bCs/>
                <w:sz w:val="20"/>
                <w:szCs w:val="20"/>
              </w:rPr>
              <w:br/>
            </w:r>
            <w:r w:rsidRPr="00864A5E">
              <w:rPr>
                <w:rFonts w:ascii="Arial Narrow" w:hAnsi="Arial Narrow"/>
                <w:sz w:val="20"/>
                <w:szCs w:val="20"/>
              </w:rPr>
              <w:t xml:space="preserve">School Identifier </w:t>
            </w:r>
            <w:r w:rsidRPr="00864A5E">
              <w:rPr>
                <w:rFonts w:ascii="Arial Narrow" w:hAnsi="Arial Narrow"/>
                <w:sz w:val="20"/>
                <w:szCs w:val="20"/>
              </w:rPr>
              <w:lastRenderedPageBreak/>
              <w:t>(State)</w:t>
            </w:r>
          </w:p>
        </w:tc>
        <w:tc>
          <w:tcPr>
            <w:tcW w:w="438" w:type="pct"/>
            <w:tcBorders>
              <w:top w:val="single" w:sz="4" w:space="0" w:color="145192"/>
              <w:left w:val="single" w:sz="4" w:space="0" w:color="145192"/>
              <w:bottom w:val="single" w:sz="4" w:space="0" w:color="145192"/>
              <w:right w:val="single" w:sz="4" w:space="0" w:color="145192"/>
            </w:tcBorders>
            <w:hideMark/>
          </w:tcPr>
          <w:p w14:paraId="5D860E8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lastRenderedPageBreak/>
              <w:t>36</w:t>
            </w:r>
          </w:p>
        </w:tc>
        <w:tc>
          <w:tcPr>
            <w:tcW w:w="413" w:type="pct"/>
            <w:tcBorders>
              <w:top w:val="single" w:sz="4" w:space="0" w:color="145192"/>
              <w:left w:val="single" w:sz="4" w:space="0" w:color="145192"/>
              <w:bottom w:val="single" w:sz="4" w:space="0" w:color="145192"/>
              <w:right w:val="single" w:sz="4" w:space="0" w:color="145192"/>
            </w:tcBorders>
            <w:hideMark/>
          </w:tcPr>
          <w:p w14:paraId="7AE91F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hideMark/>
          </w:tcPr>
          <w:p w14:paraId="5C656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9E4C3A1"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831C784" w14:textId="720BA0E6" w:rsidR="00FB461D" w:rsidRPr="00864A5E" w:rsidRDefault="00FB461D" w:rsidP="0091013E">
            <w:pPr>
              <w:rPr>
                <w:rFonts w:ascii="Arial Narrow" w:hAnsi="Arial Narrow"/>
                <w:sz w:val="20"/>
                <w:szCs w:val="20"/>
              </w:rPr>
            </w:pPr>
            <w:r w:rsidRPr="00864A5E">
              <w:rPr>
                <w:rFonts w:ascii="Arial Narrow" w:hAnsi="Arial Narrow"/>
                <w:sz w:val="20"/>
                <w:szCs w:val="20"/>
              </w:rPr>
              <w:t>See section 2.4.1.4.</w:t>
            </w:r>
          </w:p>
          <w:p w14:paraId="48BFC621" w14:textId="77777777" w:rsidR="00FB461D" w:rsidRPr="00864A5E" w:rsidRDefault="0075271A" w:rsidP="0091013E">
            <w:pPr>
              <w:rPr>
                <w:rFonts w:ascii="Arial Narrow" w:eastAsia="Arial Unicode MS" w:hAnsi="Arial Narrow"/>
                <w:sz w:val="20"/>
                <w:szCs w:val="20"/>
              </w:rPr>
            </w:pPr>
            <w:r w:rsidRPr="0075271A">
              <w:rPr>
                <w:rFonts w:ascii="Arial Narrow" w:hAnsi="Arial Narrow"/>
                <w:sz w:val="20"/>
                <w:szCs w:val="20"/>
              </w:rPr>
              <w:t xml:space="preserve">The identifier assigned to a school </w:t>
            </w:r>
            <w:r w:rsidRPr="0075271A">
              <w:rPr>
                <w:rFonts w:ascii="Arial Narrow" w:hAnsi="Arial Narrow"/>
                <w:sz w:val="20"/>
                <w:szCs w:val="20"/>
              </w:rPr>
              <w:lastRenderedPageBreak/>
              <w:t>by the SEA. Also known as State School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020BC2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lastRenderedPageBreak/>
              <w:t> </w:t>
            </w:r>
          </w:p>
        </w:tc>
      </w:tr>
      <w:tr w:rsidR="0012039F" w:rsidRPr="00864A5E" w14:paraId="25FBDEB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6ACAF1" w14:textId="536CEC5F"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DG529</w:t>
            </w:r>
            <w:r w:rsidRPr="00864A5E">
              <w:rPr>
                <w:rFonts w:ascii="Arial Narrow" w:hAnsi="Arial Narrow"/>
                <w:b/>
                <w:bCs/>
                <w:sz w:val="20"/>
                <w:szCs w:val="20"/>
              </w:rPr>
              <w:br/>
            </w:r>
            <w:r w:rsidRPr="00864A5E">
              <w:rPr>
                <w:rFonts w:ascii="Arial Narrow" w:hAnsi="Arial Narrow"/>
                <w:sz w:val="20"/>
                <w:szCs w:val="20"/>
              </w:rPr>
              <w:t>School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67F84166"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56</w:t>
            </w:r>
          </w:p>
        </w:tc>
        <w:tc>
          <w:tcPr>
            <w:tcW w:w="413" w:type="pct"/>
            <w:tcBorders>
              <w:top w:val="single" w:sz="4" w:space="0" w:color="145192"/>
              <w:left w:val="single" w:sz="4" w:space="0" w:color="145192"/>
              <w:bottom w:val="single" w:sz="4" w:space="0" w:color="145192"/>
              <w:right w:val="single" w:sz="4" w:space="0" w:color="145192"/>
            </w:tcBorders>
            <w:hideMark/>
          </w:tcPr>
          <w:p w14:paraId="39F1D9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0E2CD9E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9AFEB7F"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A</w:t>
            </w:r>
          </w:p>
        </w:tc>
        <w:tc>
          <w:tcPr>
            <w:tcW w:w="1416" w:type="pct"/>
            <w:tcBorders>
              <w:top w:val="single" w:sz="4" w:space="0" w:color="145192"/>
              <w:left w:val="single" w:sz="4" w:space="0" w:color="145192"/>
              <w:bottom w:val="single" w:sz="4" w:space="0" w:color="145192"/>
              <w:right w:val="single" w:sz="4" w:space="0" w:color="145192"/>
            </w:tcBorders>
          </w:tcPr>
          <w:p w14:paraId="1CEA6804" w14:textId="071B61E5" w:rsidR="00FB461D" w:rsidRPr="00864A5E" w:rsidRDefault="00FB461D" w:rsidP="0091013E">
            <w:pPr>
              <w:rPr>
                <w:rFonts w:ascii="Arial Narrow" w:hAnsi="Arial Narrow"/>
                <w:sz w:val="20"/>
                <w:szCs w:val="20"/>
              </w:rPr>
            </w:pPr>
            <w:r w:rsidRPr="00864A5E">
              <w:rPr>
                <w:rFonts w:ascii="Arial Narrow" w:hAnsi="Arial Narrow"/>
                <w:sz w:val="20"/>
                <w:szCs w:val="20"/>
              </w:rPr>
              <w:t>See section 2.4.1.5.</w:t>
            </w:r>
          </w:p>
          <w:p w14:paraId="458DA433" w14:textId="335B5F58" w:rsidR="0075271A" w:rsidRDefault="0075271A" w:rsidP="0075271A">
            <w:pPr>
              <w:rPr>
                <w:rFonts w:ascii="Arial Narrow" w:hAnsi="Arial Narrow"/>
                <w:sz w:val="20"/>
                <w:szCs w:val="20"/>
              </w:rPr>
            </w:pPr>
            <w:r w:rsidRPr="0075271A">
              <w:rPr>
                <w:rFonts w:ascii="Arial Narrow" w:hAnsi="Arial Narrow"/>
                <w:sz w:val="20"/>
                <w:szCs w:val="20"/>
              </w:rPr>
              <w:t xml:space="preserve">The </w:t>
            </w:r>
            <w:r w:rsidR="00344DD0">
              <w:rPr>
                <w:rFonts w:ascii="Arial Narrow" w:hAnsi="Arial Narrow"/>
                <w:sz w:val="20"/>
                <w:szCs w:val="20"/>
              </w:rPr>
              <w:t>twelve digit unique</w:t>
            </w:r>
            <w:r w:rsidR="00965899">
              <w:rPr>
                <w:rFonts w:ascii="Arial Narrow" w:hAnsi="Arial Narrow"/>
                <w:sz w:val="20"/>
                <w:szCs w:val="20"/>
              </w:rPr>
              <w:t xml:space="preserve"> identifier</w:t>
            </w:r>
            <w:r w:rsidRPr="0075271A">
              <w:rPr>
                <w:rFonts w:ascii="Arial Narrow" w:hAnsi="Arial Narrow"/>
                <w:sz w:val="20"/>
                <w:szCs w:val="20"/>
              </w:rPr>
              <w:t xml:space="preserve"> assigned to the school by NCES. Also known as NCES School ID. </w:t>
            </w:r>
          </w:p>
          <w:p w14:paraId="65E10A1F" w14:textId="7E0A2EC6" w:rsidR="00FB461D" w:rsidRPr="00864A5E" w:rsidRDefault="00FB461D" w:rsidP="0075271A">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054E400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5 Digits</w:t>
            </w:r>
          </w:p>
        </w:tc>
      </w:tr>
      <w:tr w:rsidR="0012039F" w:rsidRPr="00864A5E" w14:paraId="2E6124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A9B9122" w14:textId="0FF1CACA" w:rsidR="00FB461D" w:rsidRPr="00864A5E" w:rsidRDefault="00FB461D" w:rsidP="0075271A">
            <w:pPr>
              <w:rPr>
                <w:rFonts w:ascii="Arial Narrow" w:eastAsia="Arial Unicode MS" w:hAnsi="Arial Narrow"/>
                <w:b/>
                <w:bCs/>
                <w:sz w:val="20"/>
                <w:szCs w:val="20"/>
              </w:rPr>
            </w:pPr>
            <w:r w:rsidRPr="00864A5E">
              <w:rPr>
                <w:rFonts w:ascii="Arial Narrow" w:hAnsi="Arial Narrow"/>
                <w:b/>
                <w:bCs/>
                <w:sz w:val="20"/>
                <w:szCs w:val="20"/>
              </w:rPr>
              <w:t>DG7</w:t>
            </w:r>
            <w:r w:rsidRPr="00864A5E">
              <w:rPr>
                <w:rFonts w:ascii="Arial Narrow" w:hAnsi="Arial Narrow"/>
                <w:b/>
                <w:bCs/>
                <w:sz w:val="20"/>
                <w:szCs w:val="20"/>
              </w:rPr>
              <w:br/>
            </w:r>
            <w:r w:rsidR="0075271A">
              <w:rPr>
                <w:rFonts w:ascii="Arial Narrow" w:hAnsi="Arial Narrow"/>
                <w:sz w:val="20"/>
                <w:szCs w:val="20"/>
              </w:rPr>
              <w:t>Education Entity Name - School</w:t>
            </w:r>
          </w:p>
        </w:tc>
        <w:tc>
          <w:tcPr>
            <w:tcW w:w="438" w:type="pct"/>
            <w:tcBorders>
              <w:top w:val="single" w:sz="4" w:space="0" w:color="145192"/>
              <w:left w:val="single" w:sz="4" w:space="0" w:color="145192"/>
              <w:bottom w:val="single" w:sz="4" w:space="0" w:color="145192"/>
              <w:right w:val="single" w:sz="4" w:space="0" w:color="145192"/>
            </w:tcBorders>
            <w:hideMark/>
          </w:tcPr>
          <w:p w14:paraId="4D1B94D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61</w:t>
            </w:r>
          </w:p>
        </w:tc>
        <w:tc>
          <w:tcPr>
            <w:tcW w:w="413" w:type="pct"/>
            <w:tcBorders>
              <w:top w:val="single" w:sz="4" w:space="0" w:color="145192"/>
              <w:left w:val="single" w:sz="4" w:space="0" w:color="145192"/>
              <w:bottom w:val="single" w:sz="4" w:space="0" w:color="145192"/>
              <w:right w:val="single" w:sz="4" w:space="0" w:color="145192"/>
            </w:tcBorders>
            <w:hideMark/>
          </w:tcPr>
          <w:p w14:paraId="362A3E5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60</w:t>
            </w:r>
          </w:p>
        </w:tc>
        <w:tc>
          <w:tcPr>
            <w:tcW w:w="432" w:type="pct"/>
            <w:tcBorders>
              <w:top w:val="single" w:sz="4" w:space="0" w:color="145192"/>
              <w:left w:val="single" w:sz="4" w:space="0" w:color="145192"/>
              <w:bottom w:val="single" w:sz="4" w:space="0" w:color="145192"/>
              <w:right w:val="single" w:sz="4" w:space="0" w:color="145192"/>
            </w:tcBorders>
            <w:hideMark/>
          </w:tcPr>
          <w:p w14:paraId="0DA5A27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6556394"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34D9E3C8" w14:textId="6009E850" w:rsidR="0075271A" w:rsidRDefault="0075271A" w:rsidP="0075271A">
            <w:pPr>
              <w:rPr>
                <w:rFonts w:ascii="Arial Narrow" w:hAnsi="Arial Narrow"/>
                <w:sz w:val="20"/>
                <w:szCs w:val="20"/>
              </w:rPr>
            </w:pPr>
            <w:r>
              <w:rPr>
                <w:rFonts w:ascii="Arial Narrow" w:hAnsi="Arial Narrow"/>
                <w:sz w:val="20"/>
                <w:szCs w:val="20"/>
              </w:rPr>
              <w:t>See section 2.4.1.2</w:t>
            </w:r>
          </w:p>
          <w:p w14:paraId="26044048" w14:textId="77777777" w:rsidR="00FB461D" w:rsidRPr="0075271A" w:rsidRDefault="0075271A" w:rsidP="0075271A">
            <w:pPr>
              <w:rPr>
                <w:rFonts w:ascii="Arial Narrow" w:hAnsi="Arial Narrow"/>
                <w:sz w:val="20"/>
                <w:szCs w:val="20"/>
              </w:rPr>
            </w:pPr>
            <w:r w:rsidRPr="00E76CDB">
              <w:rPr>
                <w:rFonts w:ascii="Arial Narrow" w:hAnsi="Arial Narrow"/>
                <w:sz w:val="20"/>
                <w:szCs w:val="20"/>
              </w:rPr>
              <w:t>The full registered name of the school, LEA, SEA, or other entity reporting education data.</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C22CEB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0CF1D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FB05A24" w14:textId="7BA87877" w:rsidR="00FB461D" w:rsidRPr="00864A5E" w:rsidRDefault="00FB461D" w:rsidP="0091013E">
            <w:pPr>
              <w:rPr>
                <w:rFonts w:ascii="Arial Narrow" w:eastAsia="Arial Unicode MS" w:hAnsi="Arial Narrow"/>
                <w:bCs/>
                <w:sz w:val="20"/>
                <w:szCs w:val="20"/>
              </w:rPr>
            </w:pPr>
            <w:r w:rsidRPr="00864A5E">
              <w:rPr>
                <w:rFonts w:ascii="Arial Narrow" w:hAnsi="Arial Narrow"/>
                <w:b/>
                <w:bCs/>
                <w:sz w:val="20"/>
                <w:szCs w:val="20"/>
              </w:rPr>
              <w:t>DG21</w:t>
            </w:r>
            <w:r w:rsidRPr="00864A5E">
              <w:rPr>
                <w:rFonts w:ascii="Arial Narrow" w:hAnsi="Arial Narrow"/>
                <w:bCs/>
                <w:sz w:val="20"/>
                <w:szCs w:val="20"/>
              </w:rPr>
              <w:br/>
              <w:t>School Type</w:t>
            </w:r>
          </w:p>
        </w:tc>
        <w:tc>
          <w:tcPr>
            <w:tcW w:w="438" w:type="pct"/>
            <w:tcBorders>
              <w:top w:val="single" w:sz="4" w:space="0" w:color="145192"/>
              <w:left w:val="single" w:sz="4" w:space="0" w:color="145192"/>
              <w:bottom w:val="single" w:sz="4" w:space="0" w:color="145192"/>
              <w:right w:val="single" w:sz="4" w:space="0" w:color="145192"/>
            </w:tcBorders>
            <w:hideMark/>
          </w:tcPr>
          <w:p w14:paraId="0B7EEE00"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121</w:t>
            </w:r>
          </w:p>
        </w:tc>
        <w:tc>
          <w:tcPr>
            <w:tcW w:w="413" w:type="pct"/>
            <w:tcBorders>
              <w:top w:val="single" w:sz="4" w:space="0" w:color="145192"/>
              <w:left w:val="single" w:sz="4" w:space="0" w:color="145192"/>
              <w:bottom w:val="single" w:sz="4" w:space="0" w:color="145192"/>
              <w:right w:val="single" w:sz="4" w:space="0" w:color="145192"/>
            </w:tcBorders>
            <w:hideMark/>
          </w:tcPr>
          <w:p w14:paraId="1F7D1E17"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single" w:sz="4" w:space="0" w:color="145192"/>
              <w:right w:val="single" w:sz="4" w:space="0" w:color="145192"/>
            </w:tcBorders>
            <w:hideMark/>
          </w:tcPr>
          <w:p w14:paraId="1DF812A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0F05048"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2E44BC2A" w14:textId="3B41DE42" w:rsidR="00FB461D" w:rsidRPr="00864A5E" w:rsidRDefault="00FB461D" w:rsidP="0091013E">
            <w:pPr>
              <w:rPr>
                <w:rFonts w:ascii="Arial Narrow" w:hAnsi="Arial Narrow"/>
                <w:sz w:val="20"/>
                <w:szCs w:val="20"/>
              </w:rPr>
            </w:pPr>
            <w:r w:rsidRPr="00864A5E">
              <w:rPr>
                <w:rFonts w:ascii="Arial Narrow" w:hAnsi="Arial Narrow"/>
                <w:sz w:val="20"/>
                <w:szCs w:val="20"/>
              </w:rPr>
              <w:t>See section 2.4.3.</w:t>
            </w:r>
            <w:r w:rsidR="00481121">
              <w:rPr>
                <w:rFonts w:ascii="Arial Narrow" w:hAnsi="Arial Narrow"/>
                <w:sz w:val="20"/>
                <w:szCs w:val="20"/>
              </w:rPr>
              <w:t>3</w:t>
            </w:r>
            <w:r w:rsidRPr="00864A5E">
              <w:rPr>
                <w:rFonts w:ascii="Arial Narrow" w:hAnsi="Arial Narrow"/>
                <w:sz w:val="20"/>
                <w:szCs w:val="20"/>
              </w:rPr>
              <w:t>.</w:t>
            </w:r>
          </w:p>
          <w:p w14:paraId="1DF3613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The classification of schools based on the curriculum concentration.</w:t>
            </w:r>
          </w:p>
        </w:tc>
        <w:tc>
          <w:tcPr>
            <w:tcW w:w="1219" w:type="pct"/>
            <w:tcBorders>
              <w:top w:val="single" w:sz="4" w:space="0" w:color="145192"/>
              <w:left w:val="single" w:sz="4" w:space="0" w:color="145192"/>
              <w:bottom w:val="single" w:sz="4" w:space="0" w:color="145192"/>
              <w:right w:val="double" w:sz="6" w:space="0" w:color="145192"/>
            </w:tcBorders>
            <w:hideMark/>
          </w:tcPr>
          <w:p w14:paraId="1CE5392C" w14:textId="47EB9DB4" w:rsidR="00AD0D4E" w:rsidRPr="00AD0D4E" w:rsidRDefault="0016191D" w:rsidP="00C102FE">
            <w:pPr>
              <w:rPr>
                <w:rFonts w:ascii="Arial Narrow" w:hAnsi="Arial Narrow"/>
                <w:b/>
                <w:i/>
                <w:color w:val="FF0000"/>
                <w:sz w:val="20"/>
                <w:szCs w:val="20"/>
              </w:rPr>
            </w:pPr>
            <w:r w:rsidRPr="00864A5E">
              <w:rPr>
                <w:rFonts w:ascii="Arial Narrow" w:hAnsi="Arial Narrow"/>
                <w:b/>
                <w:bCs/>
                <w:sz w:val="20"/>
                <w:szCs w:val="20"/>
              </w:rPr>
              <w:t>1</w:t>
            </w:r>
            <w:r>
              <w:rPr>
                <w:rFonts w:ascii="Arial Narrow" w:hAnsi="Arial Narrow"/>
                <w:sz w:val="20"/>
                <w:szCs w:val="20"/>
              </w:rPr>
              <w:t xml:space="preserve"> – R</w:t>
            </w:r>
            <w:r w:rsidRPr="00864A5E">
              <w:rPr>
                <w:rFonts w:ascii="Arial Narrow" w:hAnsi="Arial Narrow"/>
                <w:sz w:val="20"/>
                <w:szCs w:val="20"/>
              </w:rPr>
              <w:t xml:space="preserve">egular </w:t>
            </w:r>
            <w:r>
              <w:rPr>
                <w:rFonts w:ascii="Arial Narrow" w:hAnsi="Arial Narrow"/>
                <w:sz w:val="20"/>
                <w:szCs w:val="20"/>
              </w:rPr>
              <w:t>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2</w:t>
            </w:r>
            <w:r>
              <w:rPr>
                <w:rFonts w:ascii="Arial Narrow" w:hAnsi="Arial Narrow"/>
                <w:sz w:val="20"/>
                <w:szCs w:val="20"/>
              </w:rPr>
              <w:t xml:space="preserve"> – S</w:t>
            </w:r>
            <w:r w:rsidRPr="00864A5E">
              <w:rPr>
                <w:rFonts w:ascii="Arial Narrow" w:hAnsi="Arial Narrow"/>
                <w:sz w:val="20"/>
                <w:szCs w:val="20"/>
              </w:rPr>
              <w:t xml:space="preserve">pecial </w:t>
            </w:r>
            <w:r>
              <w:rPr>
                <w:rFonts w:ascii="Arial Narrow" w:hAnsi="Arial Narrow"/>
                <w:sz w:val="20"/>
                <w:szCs w:val="20"/>
              </w:rPr>
              <w:t>education 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3</w:t>
            </w:r>
            <w:r>
              <w:rPr>
                <w:rFonts w:ascii="Arial Narrow" w:hAnsi="Arial Narrow"/>
                <w:sz w:val="20"/>
                <w:szCs w:val="20"/>
              </w:rPr>
              <w:t xml:space="preserve"> – C</w:t>
            </w:r>
            <w:r w:rsidRPr="00864A5E">
              <w:rPr>
                <w:rFonts w:ascii="Arial Narrow" w:hAnsi="Arial Narrow"/>
                <w:sz w:val="20"/>
                <w:szCs w:val="20"/>
              </w:rPr>
              <w:t xml:space="preserve">areer and technical </w:t>
            </w:r>
            <w:r>
              <w:rPr>
                <w:rFonts w:ascii="Arial Narrow" w:hAnsi="Arial Narrow"/>
                <w:sz w:val="20"/>
                <w:szCs w:val="20"/>
              </w:rPr>
              <w:t xml:space="preserve">education </w:t>
            </w:r>
            <w:r w:rsidRPr="00864A5E">
              <w:rPr>
                <w:rFonts w:ascii="Arial Narrow" w:hAnsi="Arial Narrow"/>
                <w:sz w:val="20"/>
                <w:szCs w:val="20"/>
              </w:rPr>
              <w:t>school</w:t>
            </w:r>
            <w:r w:rsidRPr="00864A5E">
              <w:rPr>
                <w:rFonts w:ascii="Arial Narrow" w:hAnsi="Arial Narrow"/>
                <w:sz w:val="20"/>
                <w:szCs w:val="20"/>
              </w:rPr>
              <w:br/>
            </w:r>
            <w:r w:rsidRPr="00864A5E">
              <w:rPr>
                <w:rFonts w:ascii="Arial Narrow" w:hAnsi="Arial Narrow"/>
                <w:b/>
                <w:bCs/>
                <w:sz w:val="20"/>
                <w:szCs w:val="20"/>
              </w:rPr>
              <w:t>4</w:t>
            </w:r>
            <w:r>
              <w:rPr>
                <w:rFonts w:ascii="Arial Narrow" w:hAnsi="Arial Narrow"/>
                <w:sz w:val="20"/>
                <w:szCs w:val="20"/>
              </w:rPr>
              <w:t xml:space="preserve"> – A</w:t>
            </w:r>
            <w:r w:rsidRPr="00864A5E">
              <w:rPr>
                <w:rFonts w:ascii="Arial Narrow" w:hAnsi="Arial Narrow"/>
                <w:sz w:val="20"/>
                <w:szCs w:val="20"/>
              </w:rPr>
              <w:t>lternative education school</w:t>
            </w:r>
            <w:r w:rsidRPr="00864A5E">
              <w:rPr>
                <w:rFonts w:ascii="Arial Narrow" w:hAnsi="Arial Narrow"/>
                <w:sz w:val="20"/>
                <w:szCs w:val="20"/>
              </w:rPr>
              <w:br/>
            </w:r>
            <w:r w:rsidRPr="00864A5E">
              <w:rPr>
                <w:rFonts w:ascii="Arial Narrow" w:hAnsi="Arial Narrow"/>
                <w:b/>
                <w:sz w:val="20"/>
                <w:szCs w:val="20"/>
              </w:rPr>
              <w:t>5</w:t>
            </w:r>
            <w:r>
              <w:rPr>
                <w:rFonts w:ascii="Arial Narrow" w:hAnsi="Arial Narrow"/>
                <w:sz w:val="20"/>
                <w:szCs w:val="20"/>
              </w:rPr>
              <w:t xml:space="preserve"> – R</w:t>
            </w:r>
            <w:r w:rsidRPr="00864A5E">
              <w:rPr>
                <w:rFonts w:ascii="Arial Narrow" w:hAnsi="Arial Narrow"/>
                <w:sz w:val="20"/>
                <w:szCs w:val="20"/>
              </w:rPr>
              <w:t>eportable program</w:t>
            </w:r>
          </w:p>
        </w:tc>
      </w:tr>
      <w:tr w:rsidR="0012039F" w:rsidRPr="00864A5E" w14:paraId="79FEA82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B28E1A" w14:textId="0C767AAF" w:rsidR="00FB461D" w:rsidRPr="00864A5E" w:rsidRDefault="00FB461D" w:rsidP="0091013E">
            <w:pPr>
              <w:rPr>
                <w:rFonts w:ascii="Arial Narrow" w:hAnsi="Arial Narrow"/>
                <w:sz w:val="20"/>
                <w:szCs w:val="20"/>
              </w:rPr>
            </w:pPr>
            <w:r w:rsidRPr="00864A5E">
              <w:rPr>
                <w:rFonts w:ascii="Arial Narrow" w:hAnsi="Arial Narrow"/>
                <w:b/>
                <w:sz w:val="20"/>
                <w:szCs w:val="20"/>
              </w:rPr>
              <w:t>DG669</w:t>
            </w:r>
            <w:r w:rsidRPr="00864A5E">
              <w:rPr>
                <w:rFonts w:ascii="Arial Narrow" w:hAnsi="Arial Narrow"/>
                <w:sz w:val="20"/>
                <w:szCs w:val="20"/>
              </w:rPr>
              <w:br/>
              <w:t>Out of State Indicator</w:t>
            </w:r>
          </w:p>
        </w:tc>
        <w:tc>
          <w:tcPr>
            <w:tcW w:w="438" w:type="pct"/>
            <w:tcBorders>
              <w:top w:val="single" w:sz="4" w:space="0" w:color="145192"/>
              <w:left w:val="single" w:sz="4" w:space="0" w:color="145192"/>
              <w:bottom w:val="single" w:sz="4" w:space="0" w:color="145192"/>
              <w:right w:val="single" w:sz="4" w:space="0" w:color="145192"/>
            </w:tcBorders>
            <w:hideMark/>
          </w:tcPr>
          <w:p w14:paraId="110258E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122</w:t>
            </w:r>
          </w:p>
        </w:tc>
        <w:tc>
          <w:tcPr>
            <w:tcW w:w="413" w:type="pct"/>
            <w:tcBorders>
              <w:top w:val="single" w:sz="4" w:space="0" w:color="145192"/>
              <w:left w:val="single" w:sz="4" w:space="0" w:color="145192"/>
              <w:bottom w:val="single" w:sz="4" w:space="0" w:color="145192"/>
              <w:right w:val="single" w:sz="4" w:space="0" w:color="145192"/>
            </w:tcBorders>
            <w:hideMark/>
          </w:tcPr>
          <w:p w14:paraId="22189CF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w:t>
            </w:r>
          </w:p>
        </w:tc>
        <w:tc>
          <w:tcPr>
            <w:tcW w:w="432" w:type="pct"/>
            <w:tcBorders>
              <w:top w:val="single" w:sz="4" w:space="0" w:color="145192"/>
              <w:left w:val="single" w:sz="4" w:space="0" w:color="145192"/>
              <w:bottom w:val="single" w:sz="4" w:space="0" w:color="145192"/>
              <w:right w:val="single" w:sz="4" w:space="0" w:color="145192"/>
            </w:tcBorders>
            <w:hideMark/>
          </w:tcPr>
          <w:p w14:paraId="254B42F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353F7C2"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754B002" w14:textId="77777777" w:rsidR="00FB461D" w:rsidRPr="00864A5E" w:rsidRDefault="00FB461D" w:rsidP="0091013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6F11118" w14:textId="270D43BF" w:rsidR="0075271A" w:rsidRDefault="0075271A" w:rsidP="0075271A">
            <w:pPr>
              <w:rPr>
                <w:rFonts w:ascii="Arial Narrow" w:hAnsi="Arial Narrow"/>
                <w:sz w:val="20"/>
                <w:szCs w:val="20"/>
              </w:rPr>
            </w:pPr>
            <w:r>
              <w:rPr>
                <w:rFonts w:ascii="Arial Narrow" w:hAnsi="Arial Narrow"/>
                <w:sz w:val="20"/>
                <w:szCs w:val="20"/>
              </w:rPr>
              <w:t>See section 2.4.</w:t>
            </w:r>
            <w:r w:rsidR="007358B3">
              <w:rPr>
                <w:rFonts w:ascii="Arial Narrow" w:hAnsi="Arial Narrow"/>
                <w:sz w:val="20"/>
                <w:szCs w:val="20"/>
              </w:rPr>
              <w:t>2.6</w:t>
            </w:r>
          </w:p>
          <w:p w14:paraId="4929B3CA" w14:textId="595B6214" w:rsidR="0075271A" w:rsidRDefault="0075271A" w:rsidP="0075271A">
            <w:pPr>
              <w:rPr>
                <w:rFonts w:ascii="Arial Narrow" w:hAnsi="Arial Narrow"/>
                <w:sz w:val="20"/>
                <w:szCs w:val="20"/>
              </w:rPr>
            </w:pPr>
            <w:r w:rsidRPr="009A7781">
              <w:rPr>
                <w:rFonts w:ascii="Arial Narrow" w:hAnsi="Arial Narrow"/>
                <w:sz w:val="20"/>
                <w:szCs w:val="20"/>
              </w:rPr>
              <w:t>An indication that the mail</w:t>
            </w:r>
            <w:r w:rsidR="007358B3">
              <w:rPr>
                <w:rFonts w:ascii="Arial Narrow" w:hAnsi="Arial Narrow"/>
                <w:sz w:val="20"/>
                <w:szCs w:val="20"/>
              </w:rPr>
              <w:t xml:space="preserve">ing or location address of the </w:t>
            </w:r>
            <w:r w:rsidRPr="009A7781">
              <w:rPr>
                <w:rFonts w:ascii="Arial Narrow" w:hAnsi="Arial Narrow"/>
                <w:sz w:val="20"/>
                <w:szCs w:val="20"/>
              </w:rPr>
              <w:t>school is outside of the state.</w:t>
            </w:r>
          </w:p>
          <w:p w14:paraId="5FE31FB4" w14:textId="77777777" w:rsidR="00FB461D" w:rsidRPr="00864A5E" w:rsidRDefault="00FB461D" w:rsidP="0075271A">
            <w:pPr>
              <w:rPr>
                <w:rFonts w:ascii="Arial Narrow" w:eastAsia="Arial Unicode MS" w:hAnsi="Arial Narrow"/>
                <w:sz w:val="20"/>
                <w:szCs w:val="20"/>
              </w:rPr>
            </w:pPr>
            <w:r w:rsidRPr="00864A5E">
              <w:rPr>
                <w:rFonts w:ascii="Arial Narrow" w:hAnsi="Arial Narrow"/>
                <w:sz w:val="20"/>
                <w:szCs w:val="20"/>
              </w:rPr>
              <w:br/>
              <w:t>Leaving this field blank will use the default value of NO.</w:t>
            </w:r>
          </w:p>
        </w:tc>
        <w:tc>
          <w:tcPr>
            <w:tcW w:w="1219" w:type="pct"/>
            <w:tcBorders>
              <w:top w:val="single" w:sz="4" w:space="0" w:color="145192"/>
              <w:left w:val="single" w:sz="4" w:space="0" w:color="145192"/>
              <w:bottom w:val="single" w:sz="4" w:space="0" w:color="145192"/>
              <w:right w:val="double" w:sz="6" w:space="0" w:color="145192"/>
            </w:tcBorders>
            <w:hideMark/>
          </w:tcPr>
          <w:p w14:paraId="274415A2" w14:textId="7ED4DFB7" w:rsidR="00FB461D" w:rsidRPr="00864A5E" w:rsidRDefault="00FB461D" w:rsidP="0091013E">
            <w:pPr>
              <w:rPr>
                <w:rFonts w:ascii="Arial Narrow" w:eastAsia="Arial Unicode MS" w:hAnsi="Arial Narrow"/>
                <w:b/>
                <w:bCs/>
                <w:sz w:val="20"/>
                <w:szCs w:val="20"/>
              </w:rPr>
            </w:pPr>
            <w:r w:rsidRPr="00864A5E">
              <w:rPr>
                <w:rFonts w:ascii="Arial Narrow" w:eastAsia="Arial Unicode MS" w:hAnsi="Arial Narrow"/>
                <w:b/>
                <w:bCs/>
                <w:sz w:val="20"/>
                <w:szCs w:val="20"/>
              </w:rPr>
              <w:t xml:space="preserve">YES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r w:rsidRPr="00864A5E">
              <w:rPr>
                <w:rFonts w:ascii="Arial Narrow" w:eastAsia="Arial Unicode MS" w:hAnsi="Arial Narrow"/>
                <w:bCs/>
                <w:sz w:val="20"/>
                <w:szCs w:val="20"/>
              </w:rPr>
              <w:br/>
            </w:r>
            <w:r w:rsidRPr="00864A5E">
              <w:rPr>
                <w:rFonts w:ascii="Arial Narrow" w:eastAsia="Arial Unicode MS" w:hAnsi="Arial Narrow"/>
                <w:b/>
                <w:bCs/>
                <w:sz w:val="20"/>
                <w:szCs w:val="20"/>
              </w:rPr>
              <w:t xml:space="preserve">NO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not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p>
        </w:tc>
      </w:tr>
      <w:tr w:rsidR="0012039F" w:rsidRPr="00864A5E" w14:paraId="40700FEC"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9854113" w14:textId="56F635F7" w:rsidR="00FB461D" w:rsidRPr="00864A5E" w:rsidRDefault="00FB461D" w:rsidP="0075271A">
            <w:pPr>
              <w:rPr>
                <w:rFonts w:ascii="Arial Narrow" w:hAnsi="Arial Narrow"/>
                <w:sz w:val="20"/>
                <w:szCs w:val="20"/>
              </w:rPr>
            </w:pPr>
            <w:r w:rsidRPr="00864A5E">
              <w:rPr>
                <w:rFonts w:ascii="Arial Narrow" w:hAnsi="Arial Narrow"/>
                <w:b/>
                <w:bCs/>
                <w:sz w:val="20"/>
                <w:szCs w:val="20"/>
              </w:rPr>
              <w:t>DG11</w:t>
            </w:r>
            <w:r w:rsidRPr="00864A5E">
              <w:rPr>
                <w:rFonts w:ascii="Arial Narrow" w:hAnsi="Arial Narrow"/>
                <w:b/>
                <w:bCs/>
                <w:sz w:val="20"/>
                <w:szCs w:val="20"/>
              </w:rPr>
              <w:br/>
            </w:r>
            <w:r w:rsidRPr="00864A5E">
              <w:rPr>
                <w:rFonts w:ascii="Arial Narrow" w:hAnsi="Arial Narrow"/>
                <w:sz w:val="20"/>
                <w:szCs w:val="20"/>
              </w:rPr>
              <w:t>Web Site Address -</w:t>
            </w:r>
            <w:r w:rsidR="0075271A">
              <w:rPr>
                <w:rFonts w:ascii="Arial Narrow" w:hAnsi="Arial Narrow"/>
                <w:sz w:val="20"/>
                <w:szCs w:val="20"/>
              </w:rPr>
              <w:t xml:space="preserve">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481E413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125</w:t>
            </w:r>
          </w:p>
        </w:tc>
        <w:tc>
          <w:tcPr>
            <w:tcW w:w="413" w:type="pct"/>
            <w:tcBorders>
              <w:top w:val="single" w:sz="4" w:space="0" w:color="145192"/>
              <w:left w:val="single" w:sz="4" w:space="0" w:color="145192"/>
              <w:bottom w:val="single" w:sz="4" w:space="0" w:color="145192"/>
              <w:right w:val="single" w:sz="4" w:space="0" w:color="145192"/>
            </w:tcBorders>
            <w:hideMark/>
          </w:tcPr>
          <w:p w14:paraId="4BB856C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80</w:t>
            </w:r>
          </w:p>
        </w:tc>
        <w:tc>
          <w:tcPr>
            <w:tcW w:w="432" w:type="pct"/>
            <w:tcBorders>
              <w:top w:val="single" w:sz="4" w:space="0" w:color="145192"/>
              <w:left w:val="single" w:sz="4" w:space="0" w:color="145192"/>
              <w:bottom w:val="single" w:sz="4" w:space="0" w:color="145192"/>
              <w:right w:val="single" w:sz="4" w:space="0" w:color="145192"/>
            </w:tcBorders>
            <w:hideMark/>
          </w:tcPr>
          <w:p w14:paraId="79E6304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0ED672FA"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405A561" w14:textId="77777777" w:rsidR="00FB461D" w:rsidRPr="00864A5E" w:rsidRDefault="00FB461D" w:rsidP="0091013E">
            <w:pPr>
              <w:jc w:val="center"/>
              <w:rPr>
                <w:rFonts w:ascii="Arial Narrow" w:eastAsia="Arial Unicode MS" w:hAnsi="Arial Narrow"/>
                <w:sz w:val="20"/>
                <w:szCs w:val="20"/>
              </w:rPr>
            </w:pPr>
          </w:p>
          <w:p w14:paraId="77A65BCB" w14:textId="77777777" w:rsidR="00FB461D" w:rsidRPr="00864A5E" w:rsidRDefault="00FB461D" w:rsidP="0091013E">
            <w:pP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41C679E" w14:textId="775D23E7" w:rsidR="0075271A" w:rsidRDefault="0075271A" w:rsidP="0075271A">
            <w:pPr>
              <w:rPr>
                <w:rFonts w:ascii="Arial Narrow" w:hAnsi="Arial Narrow"/>
                <w:sz w:val="20"/>
                <w:szCs w:val="20"/>
              </w:rPr>
            </w:pPr>
            <w:r>
              <w:rPr>
                <w:rFonts w:ascii="Arial Narrow" w:hAnsi="Arial Narrow"/>
                <w:sz w:val="20"/>
                <w:szCs w:val="20"/>
              </w:rPr>
              <w:t>See section 2.4.2.4</w:t>
            </w:r>
          </w:p>
          <w:p w14:paraId="10BFEF65" w14:textId="68743A28" w:rsidR="00C73291" w:rsidRPr="0047476E" w:rsidRDefault="0075271A" w:rsidP="0075271A">
            <w:pPr>
              <w:rPr>
                <w:rFonts w:ascii="Arial Narrow" w:hAnsi="Arial Narrow"/>
                <w:sz w:val="20"/>
                <w:szCs w:val="20"/>
              </w:rPr>
            </w:pPr>
            <w:r w:rsidRPr="0084224F">
              <w:rPr>
                <w:rFonts w:ascii="Arial Narrow" w:hAnsi="Arial Narrow"/>
                <w:sz w:val="20"/>
                <w:szCs w:val="20"/>
              </w:rPr>
              <w:t>The Uniform Resource Locator (URL) for</w:t>
            </w:r>
            <w:r w:rsidR="00C73291">
              <w:rPr>
                <w:rFonts w:ascii="Arial Narrow" w:hAnsi="Arial Narrow"/>
                <w:sz w:val="20"/>
                <w:szCs w:val="20"/>
              </w:rPr>
              <w:t xml:space="preserve"> the</w:t>
            </w:r>
            <w:r w:rsidRPr="0084224F">
              <w:rPr>
                <w:rFonts w:ascii="Arial Narrow" w:hAnsi="Arial Narrow"/>
                <w:sz w:val="20"/>
                <w:szCs w:val="20"/>
              </w:rPr>
              <w:t xml:space="preserve"> unique address of a Web page of a</w:t>
            </w:r>
            <w:r>
              <w:rPr>
                <w:rFonts w:ascii="Arial Narrow" w:hAnsi="Arial Narrow"/>
                <w:sz w:val="20"/>
                <w:szCs w:val="20"/>
              </w:rPr>
              <w:t xml:space="preserve"> school</w:t>
            </w:r>
            <w:r w:rsidRPr="0084224F">
              <w:rPr>
                <w:rFonts w:ascii="Arial Narrow" w:hAnsi="Arial Narrow"/>
                <w:sz w:val="20"/>
                <w:szCs w:val="20"/>
              </w:rPr>
              <w:t>.</w:t>
            </w:r>
          </w:p>
        </w:tc>
        <w:tc>
          <w:tcPr>
            <w:tcW w:w="1219" w:type="pct"/>
            <w:tcBorders>
              <w:top w:val="single" w:sz="4" w:space="0" w:color="145192"/>
              <w:left w:val="single" w:sz="4" w:space="0" w:color="145192"/>
              <w:bottom w:val="single" w:sz="4" w:space="0" w:color="145192"/>
              <w:right w:val="double" w:sz="6" w:space="0" w:color="145192"/>
            </w:tcBorders>
            <w:hideMark/>
          </w:tcPr>
          <w:p w14:paraId="2E4FA4BF"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0E1D5FF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61FB717"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DG10</w:t>
            </w:r>
            <w:r w:rsidRPr="00864A5E">
              <w:rPr>
                <w:rFonts w:ascii="Arial Narrow" w:hAnsi="Arial Narrow"/>
                <w:b/>
                <w:bCs/>
                <w:sz w:val="20"/>
                <w:szCs w:val="20"/>
              </w:rPr>
              <w:br/>
            </w:r>
            <w:r w:rsidRPr="00864A5E">
              <w:rPr>
                <w:rFonts w:ascii="Arial Narrow" w:hAnsi="Arial Narrow"/>
                <w:sz w:val="20"/>
                <w:szCs w:val="20"/>
              </w:rPr>
              <w:t>Telephone – School</w:t>
            </w:r>
          </w:p>
        </w:tc>
        <w:tc>
          <w:tcPr>
            <w:tcW w:w="438" w:type="pct"/>
            <w:tcBorders>
              <w:top w:val="single" w:sz="4" w:space="0" w:color="145192"/>
              <w:left w:val="single" w:sz="4" w:space="0" w:color="145192"/>
              <w:bottom w:val="single" w:sz="4" w:space="0" w:color="145192"/>
              <w:right w:val="single" w:sz="4" w:space="0" w:color="145192"/>
            </w:tcBorders>
            <w:hideMark/>
          </w:tcPr>
          <w:p w14:paraId="29BFA57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205</w:t>
            </w:r>
          </w:p>
        </w:tc>
        <w:tc>
          <w:tcPr>
            <w:tcW w:w="413" w:type="pct"/>
            <w:tcBorders>
              <w:top w:val="single" w:sz="4" w:space="0" w:color="145192"/>
              <w:left w:val="single" w:sz="4" w:space="0" w:color="145192"/>
              <w:bottom w:val="single" w:sz="4" w:space="0" w:color="145192"/>
              <w:right w:val="single" w:sz="4" w:space="0" w:color="145192"/>
            </w:tcBorders>
            <w:hideMark/>
          </w:tcPr>
          <w:p w14:paraId="383C150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73FFBA5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49C3455"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6790789E" w14:textId="4B375A84" w:rsidR="0075271A" w:rsidRDefault="0075271A" w:rsidP="0075271A">
            <w:pPr>
              <w:rPr>
                <w:rFonts w:ascii="Arial Narrow" w:hAnsi="Arial Narrow"/>
                <w:sz w:val="20"/>
                <w:szCs w:val="20"/>
              </w:rPr>
            </w:pPr>
            <w:r>
              <w:rPr>
                <w:rFonts w:ascii="Arial Narrow" w:hAnsi="Arial Narrow"/>
                <w:sz w:val="20"/>
                <w:szCs w:val="20"/>
              </w:rPr>
              <w:t>See section 2.4.2.3</w:t>
            </w:r>
          </w:p>
          <w:p w14:paraId="2C703A23" w14:textId="77777777" w:rsidR="0075271A" w:rsidRDefault="0075271A" w:rsidP="0075271A">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school</w:t>
            </w:r>
            <w:r w:rsidRPr="00302E50">
              <w:rPr>
                <w:rFonts w:ascii="Arial Narrow" w:hAnsi="Arial Narrow"/>
                <w:sz w:val="20"/>
                <w:szCs w:val="20"/>
              </w:rPr>
              <w:t>.</w:t>
            </w:r>
          </w:p>
          <w:p w14:paraId="68732A67" w14:textId="77777777" w:rsidR="0075271A" w:rsidRDefault="0075271A" w:rsidP="0075271A">
            <w:pPr>
              <w:rPr>
                <w:rFonts w:ascii="Arial Narrow" w:hAnsi="Arial Narrow"/>
                <w:sz w:val="20"/>
                <w:szCs w:val="20"/>
              </w:rPr>
            </w:pPr>
          </w:p>
          <w:p w14:paraId="252E9B85" w14:textId="77777777" w:rsidR="00FB461D" w:rsidRPr="00864A5E" w:rsidRDefault="0075271A" w:rsidP="0075271A">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19" w:type="pct"/>
            <w:tcBorders>
              <w:top w:val="single" w:sz="4" w:space="0" w:color="145192"/>
              <w:left w:val="single" w:sz="4" w:space="0" w:color="145192"/>
              <w:bottom w:val="single" w:sz="4" w:space="0" w:color="145192"/>
              <w:right w:val="double" w:sz="6" w:space="0" w:color="145192"/>
            </w:tcBorders>
            <w:hideMark/>
          </w:tcPr>
          <w:p w14:paraId="0810F89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Cannot be between 00000000000–2000000000 or 9900000000–9999999999.</w:t>
            </w:r>
          </w:p>
        </w:tc>
      </w:tr>
      <w:tr w:rsidR="007441AE" w:rsidRPr="00864A5E" w14:paraId="65EECA6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7F77FE4"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1</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0CF21CA8"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215</w:t>
            </w:r>
          </w:p>
        </w:tc>
        <w:tc>
          <w:tcPr>
            <w:tcW w:w="413" w:type="pct"/>
            <w:tcBorders>
              <w:top w:val="single" w:sz="4" w:space="0" w:color="145192"/>
              <w:left w:val="single" w:sz="4" w:space="0" w:color="145192"/>
              <w:bottom w:val="single" w:sz="4" w:space="0" w:color="145192"/>
              <w:right w:val="single" w:sz="4" w:space="0" w:color="145192"/>
            </w:tcBorders>
            <w:hideMark/>
          </w:tcPr>
          <w:p w14:paraId="3F420FCE"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64652335" w14:textId="479763B2"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048C23"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480D310"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D2DD710" w14:textId="25984EB3" w:rsidR="007441AE" w:rsidRDefault="007441AE" w:rsidP="007441AE">
            <w:pPr>
              <w:rPr>
                <w:rFonts w:ascii="Arial Narrow" w:hAnsi="Arial Narrow"/>
                <w:sz w:val="20"/>
                <w:szCs w:val="20"/>
              </w:rPr>
            </w:pPr>
            <w:r>
              <w:rPr>
                <w:rFonts w:ascii="Arial Narrow" w:hAnsi="Arial Narrow"/>
                <w:sz w:val="20"/>
                <w:szCs w:val="20"/>
              </w:rPr>
              <w:t>See section 2.4.2.1</w:t>
            </w:r>
          </w:p>
          <w:p w14:paraId="62A0813D"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w:t>
            </w:r>
            <w:r>
              <w:rPr>
                <w:rFonts w:ascii="Arial Narrow" w:hAnsi="Arial Narrow"/>
                <w:sz w:val="20"/>
                <w:szCs w:val="20"/>
              </w:rPr>
              <w:t>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428AE7E3" w14:textId="77777777" w:rsidR="007441AE" w:rsidRPr="00864A5E" w:rsidRDefault="007441AE" w:rsidP="007441AE">
            <w:pPr>
              <w:rPr>
                <w:rFonts w:ascii="Arial Narrow" w:eastAsia="Arial Unicode MS" w:hAnsi="Arial Narrow"/>
                <w:sz w:val="20"/>
                <w:szCs w:val="20"/>
              </w:rPr>
            </w:pPr>
          </w:p>
        </w:tc>
      </w:tr>
      <w:tr w:rsidR="007441AE" w:rsidRPr="00864A5E" w14:paraId="539873A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D8A512"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2</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5641657A" w14:textId="77777777" w:rsidR="007441AE" w:rsidRDefault="007441AE" w:rsidP="007441AE">
            <w:pPr>
              <w:jc w:val="right"/>
              <w:rPr>
                <w:rFonts w:ascii="Arial Narrow" w:hAnsi="Arial Narrow"/>
                <w:sz w:val="20"/>
                <w:szCs w:val="20"/>
              </w:rPr>
            </w:pPr>
            <w:r>
              <w:rPr>
                <w:rFonts w:ascii="Arial Narrow" w:hAnsi="Arial Narrow"/>
                <w:sz w:val="20"/>
                <w:szCs w:val="20"/>
              </w:rPr>
              <w:t>275</w:t>
            </w:r>
          </w:p>
          <w:p w14:paraId="25DECD2B" w14:textId="150B9ABC" w:rsidR="007441AE" w:rsidRPr="00864A5E" w:rsidRDefault="007441AE" w:rsidP="007441AE">
            <w:pPr>
              <w:jc w:val="right"/>
              <w:rPr>
                <w:rFonts w:ascii="Arial Narrow" w:eastAsia="Arial Unicode MS" w:hAnsi="Arial Narrow"/>
                <w:sz w:val="20"/>
                <w:szCs w:val="20"/>
              </w:rPr>
            </w:pPr>
          </w:p>
        </w:tc>
        <w:tc>
          <w:tcPr>
            <w:tcW w:w="413" w:type="pct"/>
            <w:tcBorders>
              <w:top w:val="single" w:sz="4" w:space="0" w:color="145192"/>
              <w:left w:val="single" w:sz="4" w:space="0" w:color="145192"/>
              <w:bottom w:val="single" w:sz="4" w:space="0" w:color="145192"/>
              <w:right w:val="single" w:sz="4" w:space="0" w:color="145192"/>
            </w:tcBorders>
            <w:hideMark/>
          </w:tcPr>
          <w:p w14:paraId="6F71A7E9"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764385CF" w14:textId="793BE45A"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715342"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193C498"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4CE9EF35" w14:textId="5F0FED36" w:rsidR="007441AE" w:rsidRDefault="007441AE" w:rsidP="007441AE">
            <w:pPr>
              <w:rPr>
                <w:rFonts w:ascii="Arial Narrow" w:hAnsi="Arial Narrow"/>
                <w:sz w:val="20"/>
                <w:szCs w:val="20"/>
              </w:rPr>
            </w:pPr>
            <w:r>
              <w:rPr>
                <w:rFonts w:ascii="Arial Narrow" w:hAnsi="Arial Narrow"/>
                <w:sz w:val="20"/>
                <w:szCs w:val="20"/>
              </w:rPr>
              <w:t>See section 2.4.2.1</w:t>
            </w:r>
          </w:p>
          <w:p w14:paraId="458AA4FC"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72E8447D" w14:textId="77777777" w:rsidR="007441AE" w:rsidRPr="00864A5E" w:rsidRDefault="007441AE" w:rsidP="007441AE">
            <w:pPr>
              <w:rPr>
                <w:rFonts w:ascii="Arial Narrow" w:eastAsia="Arial Unicode MS" w:hAnsi="Arial Narrow"/>
                <w:sz w:val="20"/>
                <w:szCs w:val="20"/>
              </w:rPr>
            </w:pPr>
          </w:p>
        </w:tc>
      </w:tr>
      <w:tr w:rsidR="007441AE" w:rsidRPr="00864A5E" w14:paraId="4103AC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A99E4CD"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3</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1CEB4E1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335</w:t>
            </w:r>
          </w:p>
        </w:tc>
        <w:tc>
          <w:tcPr>
            <w:tcW w:w="413" w:type="pct"/>
            <w:tcBorders>
              <w:top w:val="single" w:sz="4" w:space="0" w:color="145192"/>
              <w:left w:val="single" w:sz="4" w:space="0" w:color="145192"/>
              <w:bottom w:val="single" w:sz="4" w:space="0" w:color="145192"/>
              <w:right w:val="single" w:sz="4" w:space="0" w:color="145192"/>
            </w:tcBorders>
            <w:hideMark/>
          </w:tcPr>
          <w:p w14:paraId="0A206683"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18095701" w14:textId="09B44A88" w:rsidR="007441AE" w:rsidRPr="00DB4E0D" w:rsidRDefault="007441AE" w:rsidP="00491E94">
            <w:pPr>
              <w:jc w:val="right"/>
              <w:rPr>
                <w:rFonts w:ascii="Arial Narrow" w:eastAsia="Arial Unicode MS" w:hAnsi="Arial Narrow"/>
                <w:b/>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395B89A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7BD49D4"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3C6024A" w14:textId="010C15B3" w:rsidR="007441AE" w:rsidRDefault="007441AE" w:rsidP="007441AE">
            <w:pPr>
              <w:rPr>
                <w:rFonts w:ascii="Arial Narrow" w:hAnsi="Arial Narrow"/>
                <w:sz w:val="20"/>
                <w:szCs w:val="20"/>
              </w:rPr>
            </w:pPr>
            <w:r>
              <w:rPr>
                <w:rFonts w:ascii="Arial Narrow" w:hAnsi="Arial Narrow"/>
                <w:sz w:val="20"/>
                <w:szCs w:val="20"/>
              </w:rPr>
              <w:t>See section 2.4.2.1</w:t>
            </w:r>
          </w:p>
          <w:p w14:paraId="5E52942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p>
        </w:tc>
        <w:tc>
          <w:tcPr>
            <w:tcW w:w="1219" w:type="pct"/>
            <w:tcBorders>
              <w:top w:val="single" w:sz="4" w:space="0" w:color="145192"/>
              <w:left w:val="single" w:sz="4" w:space="0" w:color="145192"/>
              <w:bottom w:val="single" w:sz="4" w:space="0" w:color="145192"/>
              <w:right w:val="double" w:sz="6" w:space="0" w:color="145192"/>
            </w:tcBorders>
          </w:tcPr>
          <w:p w14:paraId="210B13CF" w14:textId="77777777" w:rsidR="007441AE" w:rsidRPr="00864A5E" w:rsidRDefault="007441AE" w:rsidP="007441AE">
            <w:pPr>
              <w:rPr>
                <w:rFonts w:ascii="Arial Narrow" w:eastAsia="Arial Unicode MS" w:hAnsi="Arial Narrow"/>
                <w:sz w:val="20"/>
                <w:szCs w:val="20"/>
              </w:rPr>
            </w:pPr>
          </w:p>
        </w:tc>
      </w:tr>
      <w:tr w:rsidR="007441AE" w:rsidRPr="00864A5E" w14:paraId="56D81EC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EBCC2E"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lastRenderedPageBreak/>
              <w:t>DG8</w:t>
            </w:r>
            <w:r w:rsidRPr="00864A5E">
              <w:rPr>
                <w:rFonts w:ascii="Arial Narrow" w:hAnsi="Arial Narrow"/>
                <w:b/>
                <w:bCs/>
                <w:sz w:val="20"/>
                <w:szCs w:val="20"/>
              </w:rPr>
              <w:br/>
            </w:r>
            <w:r w:rsidRPr="00864A5E">
              <w:rPr>
                <w:rFonts w:ascii="Arial Narrow" w:hAnsi="Arial Narrow"/>
                <w:sz w:val="20"/>
                <w:szCs w:val="20"/>
              </w:rPr>
              <w:t>City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504E4A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395</w:t>
            </w:r>
          </w:p>
        </w:tc>
        <w:tc>
          <w:tcPr>
            <w:tcW w:w="413" w:type="pct"/>
            <w:tcBorders>
              <w:top w:val="single" w:sz="4" w:space="0" w:color="145192"/>
              <w:left w:val="single" w:sz="4" w:space="0" w:color="145192"/>
              <w:bottom w:val="single" w:sz="4" w:space="0" w:color="145192"/>
              <w:right w:val="single" w:sz="4" w:space="0" w:color="145192"/>
            </w:tcBorders>
            <w:hideMark/>
          </w:tcPr>
          <w:p w14:paraId="47C5336F"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735315D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578F3B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C2B09B4" w14:textId="4B3104C9" w:rsidR="007441AE" w:rsidRDefault="007441AE" w:rsidP="007441AE">
            <w:pPr>
              <w:rPr>
                <w:rFonts w:ascii="Arial Narrow" w:hAnsi="Arial Narrow"/>
                <w:sz w:val="20"/>
                <w:szCs w:val="20"/>
              </w:rPr>
            </w:pPr>
            <w:r>
              <w:rPr>
                <w:rFonts w:ascii="Arial Narrow" w:hAnsi="Arial Narrow"/>
                <w:sz w:val="20"/>
                <w:szCs w:val="20"/>
              </w:rPr>
              <w:t>See section 2.4.2.1</w:t>
            </w:r>
          </w:p>
          <w:p w14:paraId="3A1FFDC8"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address city for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7857AEC1" w14:textId="77777777" w:rsidR="007441AE" w:rsidRPr="00864A5E" w:rsidRDefault="007441AE" w:rsidP="007441AE">
            <w:pPr>
              <w:rPr>
                <w:rFonts w:ascii="Arial Narrow" w:eastAsia="Arial Unicode MS" w:hAnsi="Arial Narrow"/>
                <w:sz w:val="20"/>
                <w:szCs w:val="20"/>
              </w:rPr>
            </w:pPr>
          </w:p>
        </w:tc>
      </w:tr>
      <w:tr w:rsidR="007441AE" w:rsidRPr="00864A5E" w14:paraId="13E7A3E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22352D"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State Abbreviation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075EDA9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425</w:t>
            </w:r>
          </w:p>
        </w:tc>
        <w:tc>
          <w:tcPr>
            <w:tcW w:w="413" w:type="pct"/>
            <w:tcBorders>
              <w:top w:val="single" w:sz="4" w:space="0" w:color="145192"/>
              <w:left w:val="single" w:sz="4" w:space="0" w:color="145192"/>
              <w:bottom w:val="single" w:sz="4" w:space="0" w:color="145192"/>
              <w:right w:val="single" w:sz="4" w:space="0" w:color="145192"/>
            </w:tcBorders>
            <w:hideMark/>
          </w:tcPr>
          <w:p w14:paraId="5CF575A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4FAF5F7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EEED65"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A15EAE6" w14:textId="32916345" w:rsidR="007441AE" w:rsidRDefault="007441AE" w:rsidP="007441AE">
            <w:pPr>
              <w:rPr>
                <w:rFonts w:ascii="Arial Narrow" w:hAnsi="Arial Narrow"/>
                <w:sz w:val="20"/>
                <w:szCs w:val="20"/>
              </w:rPr>
            </w:pPr>
            <w:r>
              <w:rPr>
                <w:rFonts w:ascii="Arial Narrow" w:hAnsi="Arial Narrow"/>
                <w:sz w:val="20"/>
                <w:szCs w:val="20"/>
              </w:rPr>
              <w:t>See section 2.4.2.1</w:t>
            </w:r>
          </w:p>
          <w:p w14:paraId="05E13DA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state abbreviation of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2D0780D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 xml:space="preserve">For a list of valid USPS State Abbreviations, refer to </w:t>
            </w:r>
            <w:r w:rsidRPr="00864A5E">
              <w:rPr>
                <w:rFonts w:ascii="Arial Narrow" w:hAnsi="Arial Narrow"/>
                <w:iCs/>
                <w:sz w:val="20"/>
                <w:szCs w:val="20"/>
              </w:rPr>
              <w:t>Appendix A.</w:t>
            </w:r>
          </w:p>
        </w:tc>
      </w:tr>
      <w:tr w:rsidR="007441AE" w:rsidRPr="00864A5E" w14:paraId="044171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886E9C5"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AC30E2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427</w:t>
            </w:r>
          </w:p>
        </w:tc>
        <w:tc>
          <w:tcPr>
            <w:tcW w:w="413" w:type="pct"/>
            <w:tcBorders>
              <w:top w:val="single" w:sz="4" w:space="0" w:color="145192"/>
              <w:left w:val="single" w:sz="4" w:space="0" w:color="145192"/>
              <w:bottom w:val="single" w:sz="4" w:space="0" w:color="145192"/>
              <w:right w:val="single" w:sz="4" w:space="0" w:color="145192"/>
            </w:tcBorders>
            <w:hideMark/>
          </w:tcPr>
          <w:p w14:paraId="18028AA5"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48D905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5E64BFE"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EFE1D92" w14:textId="0E9A1627" w:rsidR="007441AE" w:rsidRDefault="007441AE" w:rsidP="007441AE">
            <w:pPr>
              <w:rPr>
                <w:rFonts w:ascii="Arial Narrow" w:hAnsi="Arial Narrow"/>
                <w:sz w:val="20"/>
                <w:szCs w:val="20"/>
              </w:rPr>
            </w:pPr>
            <w:r>
              <w:rPr>
                <w:rFonts w:ascii="Arial Narrow" w:hAnsi="Arial Narrow"/>
                <w:sz w:val="20"/>
                <w:szCs w:val="20"/>
              </w:rPr>
              <w:t>See section 2.4.2.1</w:t>
            </w:r>
          </w:p>
          <w:p w14:paraId="55C1631F"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five–digit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7048A7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tc>
      </w:tr>
      <w:tr w:rsidR="007441AE" w:rsidRPr="00864A5E" w14:paraId="19E7B93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BCFBB2"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Plus 4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3610D101"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432</w:t>
            </w:r>
          </w:p>
        </w:tc>
        <w:tc>
          <w:tcPr>
            <w:tcW w:w="413" w:type="pct"/>
            <w:tcBorders>
              <w:top w:val="single" w:sz="4" w:space="0" w:color="145192"/>
              <w:left w:val="single" w:sz="4" w:space="0" w:color="145192"/>
              <w:bottom w:val="single" w:sz="4" w:space="0" w:color="145192"/>
              <w:right w:val="single" w:sz="4" w:space="0" w:color="145192"/>
            </w:tcBorders>
            <w:hideMark/>
          </w:tcPr>
          <w:p w14:paraId="3E2ED81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241A09"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2078989"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6342471" w14:textId="48507F9A" w:rsidR="007441AE" w:rsidRDefault="007441AE" w:rsidP="007441AE">
            <w:pPr>
              <w:rPr>
                <w:rFonts w:ascii="Arial Narrow" w:hAnsi="Arial Narrow"/>
                <w:sz w:val="20"/>
                <w:szCs w:val="20"/>
              </w:rPr>
            </w:pPr>
            <w:r>
              <w:rPr>
                <w:rFonts w:ascii="Arial Narrow" w:hAnsi="Arial Narrow"/>
                <w:sz w:val="20"/>
                <w:szCs w:val="20"/>
              </w:rPr>
              <w:t>See section 2.4.2.1</w:t>
            </w:r>
          </w:p>
          <w:p w14:paraId="1966A419"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tcPr>
          <w:p w14:paraId="11B20A88"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764AC6C4" w14:textId="77777777" w:rsidR="007441AE" w:rsidRPr="00864A5E" w:rsidRDefault="007441AE" w:rsidP="007441AE">
            <w:pPr>
              <w:rPr>
                <w:rFonts w:ascii="Arial Narrow" w:hAnsi="Arial Narrow"/>
                <w:sz w:val="20"/>
                <w:szCs w:val="20"/>
              </w:rPr>
            </w:pPr>
          </w:p>
          <w:p w14:paraId="2DB8325C"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0E70AF4B" w14:textId="77777777" w:rsidR="007441AE" w:rsidRPr="00864A5E" w:rsidRDefault="007441AE" w:rsidP="007441AE">
            <w:pPr>
              <w:rPr>
                <w:rFonts w:ascii="Arial Narrow" w:hAnsi="Arial Narrow"/>
                <w:sz w:val="20"/>
                <w:szCs w:val="20"/>
              </w:rPr>
            </w:pPr>
          </w:p>
          <w:p w14:paraId="140188B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7441AE" w:rsidRPr="00864A5E" w14:paraId="3FE4C9B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9B944CD" w14:textId="48950E81"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1</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39153CE"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436</w:t>
            </w:r>
          </w:p>
        </w:tc>
        <w:tc>
          <w:tcPr>
            <w:tcW w:w="413" w:type="pct"/>
            <w:tcBorders>
              <w:top w:val="single" w:sz="4" w:space="0" w:color="145192"/>
              <w:left w:val="single" w:sz="4" w:space="0" w:color="145192"/>
              <w:bottom w:val="single" w:sz="4" w:space="0" w:color="145192"/>
              <w:right w:val="single" w:sz="4" w:space="0" w:color="145192"/>
            </w:tcBorders>
            <w:hideMark/>
          </w:tcPr>
          <w:p w14:paraId="7948A574"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3004601" w14:textId="649C045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6C8A7FB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533461"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4B0D221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1E09BD3" w14:textId="533C21F1" w:rsidR="007441AE" w:rsidRDefault="007441AE" w:rsidP="007441AE">
            <w:pPr>
              <w:rPr>
                <w:rFonts w:ascii="Arial Narrow" w:hAnsi="Arial Narrow"/>
                <w:sz w:val="20"/>
                <w:szCs w:val="20"/>
              </w:rPr>
            </w:pPr>
            <w:r>
              <w:rPr>
                <w:rFonts w:ascii="Arial Narrow" w:hAnsi="Arial Narrow"/>
                <w:sz w:val="20"/>
                <w:szCs w:val="20"/>
              </w:rPr>
              <w:t>See section 2.4.2.2</w:t>
            </w:r>
          </w:p>
          <w:p w14:paraId="30C6C997"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school</w:t>
            </w:r>
            <w:r w:rsidRPr="0084224F">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55307AD3" w14:textId="77777777" w:rsidR="007441AE" w:rsidRPr="00864A5E" w:rsidRDefault="007441AE" w:rsidP="007441AE">
            <w:pPr>
              <w:rPr>
                <w:rFonts w:ascii="Arial Narrow" w:eastAsia="Arial Unicode MS" w:hAnsi="Arial Narrow"/>
                <w:sz w:val="20"/>
                <w:szCs w:val="20"/>
              </w:rPr>
            </w:pPr>
          </w:p>
        </w:tc>
      </w:tr>
      <w:tr w:rsidR="007441AE" w:rsidRPr="00864A5E" w14:paraId="7F40074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71C56BD" w14:textId="55A2E883"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2</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25386CE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496</w:t>
            </w:r>
          </w:p>
        </w:tc>
        <w:tc>
          <w:tcPr>
            <w:tcW w:w="413" w:type="pct"/>
            <w:tcBorders>
              <w:top w:val="single" w:sz="4" w:space="0" w:color="145192"/>
              <w:left w:val="single" w:sz="4" w:space="0" w:color="145192"/>
              <w:bottom w:val="single" w:sz="4" w:space="0" w:color="145192"/>
              <w:right w:val="single" w:sz="4" w:space="0" w:color="145192"/>
            </w:tcBorders>
            <w:hideMark/>
          </w:tcPr>
          <w:p w14:paraId="00B67E0A"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40DE7DF" w14:textId="5060767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54855697"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A57B88C"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24F9699" w14:textId="44EF0313" w:rsidR="007441AE" w:rsidRDefault="007441AE" w:rsidP="007441AE">
            <w:pPr>
              <w:rPr>
                <w:rFonts w:ascii="Arial Narrow" w:hAnsi="Arial Narrow"/>
                <w:sz w:val="20"/>
                <w:szCs w:val="20"/>
              </w:rPr>
            </w:pPr>
            <w:r>
              <w:rPr>
                <w:rFonts w:ascii="Arial Narrow" w:hAnsi="Arial Narrow"/>
                <w:sz w:val="20"/>
                <w:szCs w:val="20"/>
              </w:rPr>
              <w:t>See section 2.4.2.2</w:t>
            </w:r>
          </w:p>
          <w:p w14:paraId="325126DA"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E4C46AB" w14:textId="77777777" w:rsidR="007441AE" w:rsidRPr="00864A5E" w:rsidRDefault="007441AE" w:rsidP="007441AE">
            <w:pPr>
              <w:rPr>
                <w:rFonts w:ascii="Arial Narrow" w:eastAsia="Arial Unicode MS" w:hAnsi="Arial Narrow"/>
                <w:sz w:val="20"/>
                <w:szCs w:val="20"/>
              </w:rPr>
            </w:pPr>
          </w:p>
        </w:tc>
      </w:tr>
      <w:tr w:rsidR="007441AE" w:rsidRPr="00864A5E" w14:paraId="0C7447C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64240E" w14:textId="387952C1"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3</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5AC81144"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556</w:t>
            </w:r>
          </w:p>
        </w:tc>
        <w:tc>
          <w:tcPr>
            <w:tcW w:w="413" w:type="pct"/>
            <w:tcBorders>
              <w:top w:val="single" w:sz="4" w:space="0" w:color="145192"/>
              <w:left w:val="single" w:sz="4" w:space="0" w:color="145192"/>
              <w:bottom w:val="single" w:sz="4" w:space="0" w:color="145192"/>
              <w:right w:val="single" w:sz="4" w:space="0" w:color="145192"/>
            </w:tcBorders>
            <w:hideMark/>
          </w:tcPr>
          <w:p w14:paraId="484B31EC"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07C70ADF" w14:textId="1FAEB2A4"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79F8C235"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73F6A1B"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6D67B94" w14:textId="2055D8A8" w:rsidR="007441AE" w:rsidRDefault="007441AE" w:rsidP="007441AE">
            <w:pPr>
              <w:rPr>
                <w:rFonts w:ascii="Arial Narrow" w:hAnsi="Arial Narrow"/>
                <w:sz w:val="20"/>
                <w:szCs w:val="20"/>
              </w:rPr>
            </w:pPr>
            <w:r>
              <w:rPr>
                <w:rFonts w:ascii="Arial Narrow" w:hAnsi="Arial Narrow"/>
                <w:sz w:val="20"/>
                <w:szCs w:val="20"/>
              </w:rPr>
              <w:t>See section 2.4.2.2</w:t>
            </w:r>
          </w:p>
          <w:p w14:paraId="5D4FBA93"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56B58320" w14:textId="77777777" w:rsidR="007441AE" w:rsidRPr="00864A5E" w:rsidRDefault="007441AE" w:rsidP="007441AE">
            <w:pPr>
              <w:rPr>
                <w:rFonts w:ascii="Arial Narrow" w:eastAsia="Arial Unicode MS" w:hAnsi="Arial Narrow"/>
                <w:sz w:val="20"/>
                <w:szCs w:val="20"/>
              </w:rPr>
            </w:pPr>
          </w:p>
        </w:tc>
      </w:tr>
      <w:tr w:rsidR="007441AE" w:rsidRPr="00864A5E" w14:paraId="6B4763F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3F27F5F"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City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690D56CC"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616</w:t>
            </w:r>
          </w:p>
        </w:tc>
        <w:tc>
          <w:tcPr>
            <w:tcW w:w="413" w:type="pct"/>
            <w:tcBorders>
              <w:top w:val="single" w:sz="4" w:space="0" w:color="145192"/>
              <w:left w:val="single" w:sz="4" w:space="0" w:color="145192"/>
              <w:bottom w:val="single" w:sz="4" w:space="0" w:color="145192"/>
              <w:right w:val="single" w:sz="4" w:space="0" w:color="145192"/>
            </w:tcBorders>
            <w:hideMark/>
          </w:tcPr>
          <w:p w14:paraId="3FC7B08B"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ACC959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4592CA0C"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2B5DF744"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EE3BB6D" w14:textId="186555F6" w:rsidR="007441AE" w:rsidRDefault="007441AE" w:rsidP="007441AE">
            <w:pPr>
              <w:rPr>
                <w:rFonts w:ascii="Arial Narrow" w:hAnsi="Arial Narrow"/>
                <w:sz w:val="20"/>
                <w:szCs w:val="20"/>
              </w:rPr>
            </w:pPr>
            <w:r>
              <w:rPr>
                <w:rFonts w:ascii="Arial Narrow" w:hAnsi="Arial Narrow"/>
                <w:sz w:val="20"/>
                <w:szCs w:val="20"/>
              </w:rPr>
              <w:t>See section 2.4.2.2</w:t>
            </w:r>
          </w:p>
          <w:p w14:paraId="119A28A1"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2156EC5" w14:textId="77777777" w:rsidR="007441AE" w:rsidRPr="00864A5E" w:rsidRDefault="007441AE" w:rsidP="007441AE">
            <w:pPr>
              <w:rPr>
                <w:rFonts w:ascii="Arial Narrow" w:eastAsia="Arial Unicode MS" w:hAnsi="Arial Narrow"/>
                <w:sz w:val="20"/>
                <w:szCs w:val="20"/>
              </w:rPr>
            </w:pPr>
          </w:p>
        </w:tc>
      </w:tr>
      <w:tr w:rsidR="007441AE" w:rsidRPr="00864A5E" w14:paraId="1E06C09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CD1EF5E"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State Abbreviation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CD8A252"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646</w:t>
            </w:r>
          </w:p>
        </w:tc>
        <w:tc>
          <w:tcPr>
            <w:tcW w:w="413" w:type="pct"/>
            <w:tcBorders>
              <w:top w:val="single" w:sz="4" w:space="0" w:color="145192"/>
              <w:left w:val="single" w:sz="4" w:space="0" w:color="145192"/>
              <w:bottom w:val="single" w:sz="4" w:space="0" w:color="145192"/>
              <w:right w:val="single" w:sz="4" w:space="0" w:color="145192"/>
            </w:tcBorders>
            <w:hideMark/>
          </w:tcPr>
          <w:p w14:paraId="6DD7EDF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0FD1163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34D1A35"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1FF35D3D"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64CBBE9" w14:textId="029F894D" w:rsidR="007441AE" w:rsidRDefault="007441AE" w:rsidP="007441AE">
            <w:pPr>
              <w:rPr>
                <w:rFonts w:ascii="Arial Narrow" w:hAnsi="Arial Narrow"/>
                <w:sz w:val="20"/>
                <w:szCs w:val="20"/>
              </w:rPr>
            </w:pPr>
            <w:r>
              <w:rPr>
                <w:rFonts w:ascii="Arial Narrow" w:hAnsi="Arial Narrow"/>
                <w:sz w:val="20"/>
                <w:szCs w:val="20"/>
              </w:rPr>
              <w:t>See section 2.4.2.2</w:t>
            </w:r>
          </w:p>
          <w:p w14:paraId="58D1AFD0"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F52940D"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For a list of valid USPS State Abbreviations, refer to Appendix A</w:t>
            </w:r>
          </w:p>
        </w:tc>
      </w:tr>
      <w:tr w:rsidR="007441AE" w:rsidRPr="00864A5E" w14:paraId="4377F61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4174317"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B7581D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648</w:t>
            </w:r>
          </w:p>
        </w:tc>
        <w:tc>
          <w:tcPr>
            <w:tcW w:w="413" w:type="pct"/>
            <w:tcBorders>
              <w:top w:val="single" w:sz="4" w:space="0" w:color="145192"/>
              <w:left w:val="single" w:sz="4" w:space="0" w:color="145192"/>
              <w:bottom w:val="single" w:sz="4" w:space="0" w:color="145192"/>
              <w:right w:val="single" w:sz="4" w:space="0" w:color="145192"/>
            </w:tcBorders>
            <w:hideMark/>
          </w:tcPr>
          <w:p w14:paraId="3603606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A9587CA"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871159"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79B1495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215674EE" w14:textId="3D62F4A9" w:rsidR="007441AE" w:rsidRDefault="007441AE" w:rsidP="007441AE">
            <w:pPr>
              <w:rPr>
                <w:rFonts w:ascii="Arial Narrow" w:hAnsi="Arial Narrow"/>
                <w:sz w:val="20"/>
                <w:szCs w:val="20"/>
              </w:rPr>
            </w:pPr>
            <w:r>
              <w:rPr>
                <w:rFonts w:ascii="Arial Narrow" w:hAnsi="Arial Narrow"/>
                <w:sz w:val="20"/>
                <w:szCs w:val="20"/>
              </w:rPr>
              <w:t>See section 2.4.2.2</w:t>
            </w:r>
          </w:p>
          <w:p w14:paraId="0CD09379"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school</w:t>
            </w:r>
          </w:p>
          <w:p w14:paraId="38B64799"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3E58CB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p w14:paraId="585494BC" w14:textId="77777777" w:rsidR="007441AE" w:rsidRPr="00864A5E" w:rsidRDefault="007441AE" w:rsidP="007441AE">
            <w:pPr>
              <w:rPr>
                <w:rFonts w:ascii="Arial Narrow" w:hAnsi="Arial Narrow"/>
                <w:sz w:val="20"/>
                <w:szCs w:val="20"/>
              </w:rPr>
            </w:pPr>
          </w:p>
          <w:p w14:paraId="3FDACFF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4869A84D" w14:textId="77777777" w:rsidR="007441AE" w:rsidRPr="00864A5E" w:rsidRDefault="007441AE" w:rsidP="007441AE">
            <w:pPr>
              <w:rPr>
                <w:rFonts w:ascii="Arial Narrow" w:hAnsi="Arial Narrow"/>
                <w:b/>
                <w:sz w:val="20"/>
                <w:szCs w:val="20"/>
              </w:rPr>
            </w:pPr>
          </w:p>
          <w:p w14:paraId="186A5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blank</w:t>
            </w:r>
          </w:p>
        </w:tc>
      </w:tr>
      <w:tr w:rsidR="007441AE" w:rsidRPr="00864A5E" w14:paraId="1E15FA8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C29090D"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Plus 4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7D4D2E1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653</w:t>
            </w:r>
          </w:p>
        </w:tc>
        <w:tc>
          <w:tcPr>
            <w:tcW w:w="413" w:type="pct"/>
            <w:tcBorders>
              <w:top w:val="single" w:sz="4" w:space="0" w:color="145192"/>
              <w:left w:val="single" w:sz="4" w:space="0" w:color="145192"/>
              <w:bottom w:val="single" w:sz="4" w:space="0" w:color="145192"/>
              <w:right w:val="single" w:sz="4" w:space="0" w:color="145192"/>
            </w:tcBorders>
            <w:hideMark/>
          </w:tcPr>
          <w:p w14:paraId="14EEC1B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8A3F5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0AD508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3F786BD" w14:textId="1850DF40" w:rsidR="007441AE" w:rsidRDefault="007441AE" w:rsidP="007441AE">
            <w:pPr>
              <w:rPr>
                <w:rFonts w:ascii="Arial Narrow" w:hAnsi="Arial Narrow"/>
                <w:sz w:val="20"/>
                <w:szCs w:val="20"/>
              </w:rPr>
            </w:pPr>
            <w:r>
              <w:rPr>
                <w:rFonts w:ascii="Arial Narrow" w:hAnsi="Arial Narrow"/>
                <w:sz w:val="20"/>
                <w:szCs w:val="20"/>
              </w:rPr>
              <w:t>See section 2.4.2.2</w:t>
            </w:r>
          </w:p>
          <w:p w14:paraId="39F8DAE0"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school</w:t>
            </w:r>
          </w:p>
          <w:p w14:paraId="1AF19187"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068A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0ABB111E" w14:textId="77777777" w:rsidR="007441AE" w:rsidRPr="00864A5E" w:rsidRDefault="007441AE" w:rsidP="007441AE">
            <w:pPr>
              <w:rPr>
                <w:rFonts w:ascii="Arial Narrow" w:hAnsi="Arial Narrow"/>
                <w:sz w:val="20"/>
                <w:szCs w:val="20"/>
              </w:rPr>
            </w:pPr>
          </w:p>
          <w:p w14:paraId="458C660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36338C0A" w14:textId="77777777" w:rsidR="007441AE" w:rsidRPr="00864A5E" w:rsidRDefault="007441AE" w:rsidP="007441AE">
            <w:pPr>
              <w:rPr>
                <w:rFonts w:ascii="Arial Narrow" w:hAnsi="Arial Narrow"/>
                <w:sz w:val="20"/>
                <w:szCs w:val="20"/>
              </w:rPr>
            </w:pPr>
          </w:p>
          <w:p w14:paraId="72901F84"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12039F" w:rsidRPr="00864A5E" w14:paraId="29DD4D2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38ABFD"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lastRenderedPageBreak/>
              <w:t>DG531</w:t>
            </w:r>
            <w:r w:rsidRPr="00864A5E">
              <w:rPr>
                <w:rFonts w:ascii="Arial Narrow" w:hAnsi="Arial Narrow"/>
                <w:sz w:val="20"/>
                <w:szCs w:val="20"/>
              </w:rPr>
              <w:t xml:space="preserve"> </w:t>
            </w:r>
          </w:p>
          <w:p w14:paraId="352AE36D" w14:textId="60084152" w:rsidR="00FB461D" w:rsidRPr="00864A5E" w:rsidRDefault="00FB461D" w:rsidP="0091013E">
            <w:pPr>
              <w:rPr>
                <w:rFonts w:ascii="Arial Narrow" w:hAnsi="Arial Narrow"/>
                <w:sz w:val="20"/>
                <w:szCs w:val="20"/>
              </w:rPr>
            </w:pPr>
            <w:r w:rsidRPr="00864A5E">
              <w:rPr>
                <w:rFonts w:ascii="Arial Narrow" w:hAnsi="Arial Narrow"/>
                <w:sz w:val="20"/>
                <w:szCs w:val="20"/>
              </w:rPr>
              <w:t xml:space="preserve">Operational Status – </w:t>
            </w:r>
            <w:r w:rsidR="00674242">
              <w:rPr>
                <w:rFonts w:ascii="Arial Narrow" w:hAnsi="Arial Narrow"/>
                <w:sz w:val="20"/>
                <w:szCs w:val="20"/>
              </w:rPr>
              <w:t>S</w:t>
            </w:r>
            <w:r w:rsidRPr="00864A5E">
              <w:rPr>
                <w:rFonts w:ascii="Arial Narrow" w:hAnsi="Arial Narrow"/>
                <w:sz w:val="20"/>
                <w:szCs w:val="20"/>
              </w:rPr>
              <w:t>chool</w:t>
            </w:r>
            <w:r w:rsidR="007441AE">
              <w:rPr>
                <w:rFonts w:ascii="Arial Narrow" w:hAnsi="Arial Narrow"/>
                <w:sz w:val="20"/>
                <w:szCs w:val="20"/>
              </w:rPr>
              <w:t xml:space="preserve"> </w:t>
            </w:r>
            <w:r w:rsidR="007441AE" w:rsidRPr="00864A5E">
              <w:rPr>
                <w:rFonts w:ascii="Arial Narrow" w:hAnsi="Arial Narrow"/>
                <w:sz w:val="20"/>
                <w:szCs w:val="20"/>
              </w:rPr>
              <w:t>SY Start</w:t>
            </w:r>
          </w:p>
          <w:p w14:paraId="49639042" w14:textId="77777777" w:rsidR="00FB461D" w:rsidRPr="00864A5E" w:rsidRDefault="00FB461D" w:rsidP="0091013E">
            <w:pPr>
              <w:rPr>
                <w:rFonts w:ascii="Arial Narrow" w:eastAsia="Arial Unicode MS" w:hAnsi="Arial Narrow"/>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0BA20EA5"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657</w:t>
            </w:r>
          </w:p>
        </w:tc>
        <w:tc>
          <w:tcPr>
            <w:tcW w:w="413" w:type="pct"/>
            <w:tcBorders>
              <w:top w:val="single" w:sz="4" w:space="0" w:color="145192"/>
              <w:left w:val="single" w:sz="4" w:space="0" w:color="145192"/>
              <w:bottom w:val="single" w:sz="4" w:space="0" w:color="145192"/>
              <w:right w:val="single" w:sz="4" w:space="0" w:color="145192"/>
            </w:tcBorders>
            <w:hideMark/>
          </w:tcPr>
          <w:p w14:paraId="63187B2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D3A3FC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EAD3AE9"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6B9EE62" w14:textId="3546C620" w:rsidR="00FB461D" w:rsidRPr="00864A5E" w:rsidRDefault="00FB461D" w:rsidP="0091013E">
            <w:pPr>
              <w:rPr>
                <w:rFonts w:ascii="Arial Narrow" w:hAnsi="Arial Narrow"/>
                <w:sz w:val="20"/>
                <w:szCs w:val="20"/>
              </w:rPr>
            </w:pPr>
            <w:r w:rsidRPr="00864A5E">
              <w:rPr>
                <w:rFonts w:ascii="Arial Narrow" w:hAnsi="Arial Narrow"/>
                <w:sz w:val="20"/>
                <w:szCs w:val="20"/>
              </w:rPr>
              <w:t>See section 2.4.3.1</w:t>
            </w:r>
          </w:p>
          <w:p w14:paraId="35FB1B9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The classification of the operational condition of a school</w:t>
            </w:r>
            <w:r w:rsidR="007441AE">
              <w:rPr>
                <w:rFonts w:ascii="Arial Narrow" w:hAnsi="Arial Narrow"/>
                <w:sz w:val="20"/>
                <w:szCs w:val="20"/>
              </w:rPr>
              <w:t>,</w:t>
            </w:r>
            <w:r w:rsidRPr="00864A5E">
              <w:rPr>
                <w:rFonts w:ascii="Arial Narrow" w:hAnsi="Arial Narrow"/>
                <w:sz w:val="20"/>
                <w:szCs w:val="20"/>
              </w:rPr>
              <w:t xml:space="preserve"> at the start of the school year.</w:t>
            </w:r>
          </w:p>
        </w:tc>
        <w:tc>
          <w:tcPr>
            <w:tcW w:w="1219" w:type="pct"/>
            <w:tcBorders>
              <w:top w:val="single" w:sz="4" w:space="0" w:color="145192"/>
              <w:left w:val="single" w:sz="4" w:space="0" w:color="145192"/>
              <w:bottom w:val="single" w:sz="4" w:space="0" w:color="145192"/>
              <w:right w:val="double" w:sz="6" w:space="0" w:color="145192"/>
            </w:tcBorders>
            <w:hideMark/>
          </w:tcPr>
          <w:p w14:paraId="7D5F331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 </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4838107C" w14:textId="77777777" w:rsidR="00FB461D" w:rsidRPr="00864A5E" w:rsidRDefault="00FB461D" w:rsidP="00DB4E0D">
            <w:pPr>
              <w:rPr>
                <w:rFonts w:ascii="Arial Narrow" w:hAnsi="Arial Narrow"/>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0E85EAB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9E48391" w14:textId="07E554F1" w:rsidR="00FB461D" w:rsidRPr="00864A5E" w:rsidRDefault="00FB461D" w:rsidP="0091013E">
            <w:pPr>
              <w:rPr>
                <w:rFonts w:ascii="Arial Narrow" w:hAnsi="Arial Narrow"/>
                <w:bCs/>
                <w:sz w:val="20"/>
                <w:szCs w:val="20"/>
              </w:rPr>
            </w:pPr>
            <w:r w:rsidRPr="00864A5E">
              <w:rPr>
                <w:rFonts w:ascii="Arial Narrow" w:hAnsi="Arial Narrow"/>
                <w:b/>
                <w:bCs/>
                <w:sz w:val="20"/>
                <w:szCs w:val="20"/>
              </w:rPr>
              <w:t>DG531</w:t>
            </w:r>
            <w:r w:rsidRPr="00864A5E">
              <w:rPr>
                <w:rFonts w:ascii="Arial Narrow" w:hAnsi="Arial Narrow"/>
                <w:b/>
                <w:bCs/>
                <w:sz w:val="20"/>
                <w:szCs w:val="20"/>
              </w:rPr>
              <w:br/>
            </w:r>
            <w:r w:rsidRPr="00864A5E">
              <w:rPr>
                <w:rFonts w:ascii="Arial Narrow" w:hAnsi="Arial Narrow"/>
                <w:bCs/>
                <w:sz w:val="20"/>
                <w:szCs w:val="20"/>
              </w:rPr>
              <w:t xml:space="preserve">Operational Status – </w:t>
            </w:r>
            <w:r w:rsidR="00674242">
              <w:rPr>
                <w:rFonts w:ascii="Arial Narrow" w:hAnsi="Arial Narrow"/>
                <w:bCs/>
                <w:sz w:val="20"/>
                <w:szCs w:val="20"/>
              </w:rPr>
              <w:t>S</w:t>
            </w:r>
            <w:r w:rsidRPr="00864A5E">
              <w:rPr>
                <w:rFonts w:ascii="Arial Narrow" w:hAnsi="Arial Narrow"/>
                <w:bCs/>
                <w:sz w:val="20"/>
                <w:szCs w:val="20"/>
              </w:rPr>
              <w:t>chool</w:t>
            </w:r>
            <w:r w:rsidR="007441AE">
              <w:rPr>
                <w:rFonts w:ascii="Arial Narrow" w:hAnsi="Arial Narrow"/>
                <w:bCs/>
                <w:sz w:val="20"/>
                <w:szCs w:val="20"/>
              </w:rPr>
              <w:t xml:space="preserve"> </w:t>
            </w:r>
            <w:r w:rsidR="007441AE" w:rsidRPr="00864A5E">
              <w:rPr>
                <w:rFonts w:ascii="Arial Narrow" w:hAnsi="Arial Narrow"/>
                <w:bCs/>
                <w:sz w:val="20"/>
                <w:szCs w:val="20"/>
              </w:rPr>
              <w:t>Updated</w:t>
            </w:r>
          </w:p>
          <w:p w14:paraId="3E981B55" w14:textId="77777777" w:rsidR="00FB461D" w:rsidRPr="00864A5E" w:rsidRDefault="00FB461D" w:rsidP="0091013E">
            <w:pPr>
              <w:rPr>
                <w:rFonts w:ascii="Arial Narrow" w:hAnsi="Arial Narrow"/>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6C5D548F" w14:textId="77777777" w:rsidR="00FB461D" w:rsidRPr="00864A5E" w:rsidRDefault="00D83A9B" w:rsidP="0091013E">
            <w:pPr>
              <w:jc w:val="right"/>
              <w:rPr>
                <w:rFonts w:ascii="Arial Narrow" w:hAnsi="Arial Narrow"/>
                <w:sz w:val="20"/>
                <w:szCs w:val="20"/>
              </w:rPr>
            </w:pPr>
            <w:r>
              <w:rPr>
                <w:rFonts w:ascii="Arial Narrow" w:hAnsi="Arial Narrow"/>
                <w:sz w:val="20"/>
                <w:szCs w:val="20"/>
              </w:rPr>
              <w:t>687</w:t>
            </w:r>
          </w:p>
        </w:tc>
        <w:tc>
          <w:tcPr>
            <w:tcW w:w="413" w:type="pct"/>
            <w:tcBorders>
              <w:top w:val="single" w:sz="4" w:space="0" w:color="145192"/>
              <w:left w:val="single" w:sz="4" w:space="0" w:color="145192"/>
              <w:bottom w:val="single" w:sz="4" w:space="0" w:color="145192"/>
              <w:right w:val="single" w:sz="4" w:space="0" w:color="145192"/>
            </w:tcBorders>
            <w:hideMark/>
          </w:tcPr>
          <w:p w14:paraId="5381D321"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68D897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BDE025" w14:textId="0C080284" w:rsidR="00FB461D" w:rsidRDefault="00435364" w:rsidP="0091013E">
            <w:pPr>
              <w:jc w:val="center"/>
              <w:rPr>
                <w:rFonts w:ascii="Arial Narrow" w:hAnsi="Arial Narrow"/>
                <w:sz w:val="20"/>
                <w:szCs w:val="20"/>
              </w:rPr>
            </w:pPr>
            <w:r>
              <w:rPr>
                <w:rFonts w:ascii="Arial Narrow" w:hAnsi="Arial Narrow"/>
                <w:sz w:val="20"/>
                <w:szCs w:val="20"/>
              </w:rPr>
              <w:t>U</w:t>
            </w:r>
          </w:p>
          <w:p w14:paraId="6EDF19A1" w14:textId="29B2849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7FE7244E" w14:textId="62A2A0E0" w:rsidR="007441AE" w:rsidRPr="000C25B7" w:rsidRDefault="007441AE" w:rsidP="007441AE">
            <w:pPr>
              <w:rPr>
                <w:rFonts w:ascii="Arial Narrow" w:hAnsi="Arial Narrow"/>
                <w:bCs/>
                <w:sz w:val="20"/>
                <w:szCs w:val="20"/>
              </w:rPr>
            </w:pPr>
            <w:r w:rsidRPr="000C25B7">
              <w:rPr>
                <w:rFonts w:ascii="Arial Narrow" w:hAnsi="Arial Narrow"/>
                <w:sz w:val="20"/>
                <w:szCs w:val="20"/>
              </w:rPr>
              <w:t>See section 2.4.3.1</w:t>
            </w:r>
          </w:p>
          <w:p w14:paraId="6168B70D" w14:textId="77777777" w:rsidR="007441AE" w:rsidRDefault="007441AE" w:rsidP="007441AE">
            <w:pPr>
              <w:rPr>
                <w:rFonts w:ascii="Arial Narrow" w:hAnsi="Arial Narrow"/>
                <w:sz w:val="20"/>
                <w:szCs w:val="20"/>
              </w:rPr>
            </w:pPr>
            <w:r w:rsidRPr="000C25B7">
              <w:rPr>
                <w:rFonts w:ascii="Arial Narrow" w:hAnsi="Arial Narrow"/>
                <w:sz w:val="20"/>
                <w:szCs w:val="20"/>
              </w:rPr>
              <w:t xml:space="preserve">The classification of the operational condition of </w:t>
            </w:r>
            <w:r>
              <w:rPr>
                <w:rFonts w:ascii="Arial Narrow" w:hAnsi="Arial Narrow"/>
                <w:sz w:val="20"/>
                <w:szCs w:val="20"/>
              </w:rPr>
              <w:t>a school,</w:t>
            </w:r>
            <w:r w:rsidRPr="000C25B7">
              <w:rPr>
                <w:rFonts w:ascii="Arial Narrow" w:hAnsi="Arial Narrow"/>
                <w:sz w:val="20"/>
                <w:szCs w:val="20"/>
              </w:rPr>
              <w:t xml:space="preserve"> </w:t>
            </w:r>
            <w:r>
              <w:rPr>
                <w:rFonts w:ascii="Arial Narrow" w:hAnsi="Arial Narrow"/>
                <w:sz w:val="20"/>
                <w:szCs w:val="20"/>
              </w:rPr>
              <w:t>if changed during the school year</w:t>
            </w:r>
          </w:p>
          <w:p w14:paraId="09434B29" w14:textId="77777777" w:rsidR="007441AE" w:rsidRDefault="007441AE" w:rsidP="007441AE">
            <w:pPr>
              <w:rPr>
                <w:rFonts w:ascii="Arial Narrow" w:hAnsi="Arial Narrow"/>
                <w:sz w:val="20"/>
                <w:szCs w:val="20"/>
              </w:rPr>
            </w:pPr>
          </w:p>
          <w:p w14:paraId="75A72AC6" w14:textId="77777777" w:rsidR="00FB461D" w:rsidRPr="00864A5E" w:rsidRDefault="00FB461D" w:rsidP="007441A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.5.</w:t>
            </w:r>
          </w:p>
          <w:p w14:paraId="2920E7B1"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tc>
        <w:tc>
          <w:tcPr>
            <w:tcW w:w="1219" w:type="pct"/>
            <w:tcBorders>
              <w:top w:val="single" w:sz="4" w:space="0" w:color="145192"/>
              <w:left w:val="single" w:sz="4" w:space="0" w:color="145192"/>
              <w:bottom w:val="single" w:sz="4" w:space="0" w:color="145192"/>
              <w:right w:val="double" w:sz="6" w:space="0" w:color="145192"/>
            </w:tcBorders>
          </w:tcPr>
          <w:p w14:paraId="6E652B3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3A37ECD8" w14:textId="77777777" w:rsidR="00FB461D" w:rsidRPr="00864A5E" w:rsidRDefault="00FB461D" w:rsidP="00DB4E0D">
            <w:pPr>
              <w:rPr>
                <w:rFonts w:ascii="Arial Narrow" w:hAnsi="Arial Narrow"/>
                <w:bCs/>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78C2C28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28A5CED" w14:textId="32A93196" w:rsidR="00FB461D" w:rsidRPr="00864A5E" w:rsidRDefault="00FB461D" w:rsidP="0091013E">
            <w:pPr>
              <w:rPr>
                <w:rFonts w:ascii="Arial Narrow" w:hAnsi="Arial Narrow"/>
                <w:sz w:val="20"/>
                <w:szCs w:val="20"/>
              </w:rPr>
            </w:pPr>
            <w:r w:rsidRPr="00864A5E">
              <w:rPr>
                <w:rFonts w:ascii="Arial Narrow" w:hAnsi="Arial Narrow"/>
                <w:b/>
                <w:sz w:val="20"/>
                <w:szCs w:val="20"/>
              </w:rPr>
              <w:t>DG571</w:t>
            </w:r>
            <w:r w:rsidRPr="00864A5E">
              <w:rPr>
                <w:rFonts w:ascii="Arial Narrow" w:hAnsi="Arial Narrow"/>
                <w:sz w:val="20"/>
                <w:szCs w:val="20"/>
              </w:rPr>
              <w:br/>
              <w:t>Effective Date</w:t>
            </w:r>
          </w:p>
          <w:p w14:paraId="511BBFE5" w14:textId="77777777" w:rsidR="00FB461D" w:rsidRPr="00864A5E" w:rsidRDefault="00FB461D" w:rsidP="0091013E">
            <w:pPr>
              <w:rPr>
                <w:rFonts w:ascii="Arial Narrow" w:hAnsi="Arial Narrow"/>
                <w:b/>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309D9F31" w14:textId="77777777" w:rsidR="00FB461D" w:rsidRPr="00864A5E" w:rsidRDefault="00D83A9B" w:rsidP="0091013E">
            <w:pPr>
              <w:jc w:val="right"/>
              <w:rPr>
                <w:rFonts w:ascii="Arial Narrow" w:hAnsi="Arial Narrow"/>
                <w:sz w:val="20"/>
                <w:szCs w:val="20"/>
              </w:rPr>
            </w:pPr>
            <w:r>
              <w:rPr>
                <w:rFonts w:ascii="Arial Narrow" w:hAnsi="Arial Narrow"/>
                <w:sz w:val="20"/>
                <w:szCs w:val="20"/>
              </w:rPr>
              <w:t>717</w:t>
            </w:r>
          </w:p>
        </w:tc>
        <w:tc>
          <w:tcPr>
            <w:tcW w:w="413" w:type="pct"/>
            <w:tcBorders>
              <w:top w:val="single" w:sz="4" w:space="0" w:color="145192"/>
              <w:left w:val="single" w:sz="4" w:space="0" w:color="145192"/>
              <w:bottom w:val="single" w:sz="4" w:space="0" w:color="145192"/>
              <w:right w:val="single" w:sz="4" w:space="0" w:color="145192"/>
            </w:tcBorders>
            <w:hideMark/>
          </w:tcPr>
          <w:p w14:paraId="29F0DCF7"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1859B21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ACF5B2A" w14:textId="2A5539A0" w:rsidR="00FB461D" w:rsidRDefault="00435364" w:rsidP="0091013E">
            <w:pPr>
              <w:jc w:val="center"/>
              <w:rPr>
                <w:rFonts w:ascii="Arial Narrow" w:hAnsi="Arial Narrow"/>
                <w:sz w:val="20"/>
                <w:szCs w:val="20"/>
              </w:rPr>
            </w:pPr>
            <w:r>
              <w:rPr>
                <w:rFonts w:ascii="Arial Narrow" w:hAnsi="Arial Narrow"/>
                <w:sz w:val="20"/>
                <w:szCs w:val="20"/>
              </w:rPr>
              <w:t>U</w:t>
            </w:r>
          </w:p>
          <w:p w14:paraId="44130031" w14:textId="2AF8E23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27FB22BB" w14:textId="77777777" w:rsidR="00FB461D" w:rsidRPr="00864A5E" w:rsidRDefault="00DB4E0D" w:rsidP="0091013E">
            <w:pPr>
              <w:rPr>
                <w:rFonts w:ascii="Arial Narrow" w:hAnsi="Arial Narrow"/>
                <w:sz w:val="20"/>
                <w:szCs w:val="20"/>
              </w:rPr>
            </w:pPr>
            <w:r>
              <w:rPr>
                <w:rFonts w:ascii="Arial Narrow" w:hAnsi="Arial Narrow"/>
                <w:sz w:val="20"/>
                <w:szCs w:val="20"/>
              </w:rPr>
              <w:t xml:space="preserve">The </w:t>
            </w:r>
            <w:r w:rsidR="00FB461D" w:rsidRPr="00864A5E">
              <w:rPr>
                <w:rFonts w:ascii="Arial Narrow" w:hAnsi="Arial Narrow"/>
                <w:sz w:val="20"/>
                <w:szCs w:val="20"/>
              </w:rPr>
              <w:t>date a change in a directory data element takes place.</w:t>
            </w:r>
          </w:p>
          <w:p w14:paraId="68702BFC" w14:textId="77777777" w:rsidR="00FB461D" w:rsidRPr="00864A5E" w:rsidRDefault="00FB461D" w:rsidP="0091013E">
            <w:pPr>
              <w:rPr>
                <w:rFonts w:ascii="Arial Narrow" w:hAnsi="Arial Narrow"/>
                <w:sz w:val="20"/>
                <w:szCs w:val="20"/>
              </w:rPr>
            </w:pPr>
          </w:p>
          <w:p w14:paraId="32544A6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p w14:paraId="66B6FB73" w14:textId="77777777" w:rsidR="00FB461D" w:rsidRPr="00864A5E" w:rsidRDefault="00FB461D" w:rsidP="0091013E">
            <w:pPr>
              <w:rPr>
                <w:rFonts w:ascii="Arial Narrow" w:hAnsi="Arial Narrow"/>
                <w:sz w:val="20"/>
                <w:szCs w:val="20"/>
              </w:rPr>
            </w:pPr>
          </w:p>
          <w:p w14:paraId="14D9672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blank, defaults to the date the file is processed.</w:t>
            </w:r>
          </w:p>
        </w:tc>
        <w:tc>
          <w:tcPr>
            <w:tcW w:w="1219" w:type="pct"/>
            <w:tcBorders>
              <w:top w:val="single" w:sz="4" w:space="0" w:color="145192"/>
              <w:left w:val="single" w:sz="4" w:space="0" w:color="145192"/>
              <w:bottom w:val="single" w:sz="4" w:space="0" w:color="145192"/>
              <w:right w:val="double" w:sz="6" w:space="0" w:color="145192"/>
            </w:tcBorders>
            <w:hideMark/>
          </w:tcPr>
          <w:p w14:paraId="73575773"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YYYY-MM-DD</w:t>
            </w:r>
          </w:p>
        </w:tc>
      </w:tr>
      <w:tr w:rsidR="0012039F" w:rsidRPr="00864A5E" w14:paraId="5D9A29D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2AD704F" w14:textId="562344EE"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DG27</w:t>
            </w:r>
            <w:r w:rsidRPr="00864A5E">
              <w:rPr>
                <w:rFonts w:ascii="Arial Narrow" w:hAnsi="Arial Narrow"/>
                <w:sz w:val="20"/>
                <w:szCs w:val="20"/>
              </w:rPr>
              <w:br/>
              <w:t>Charter Status</w:t>
            </w:r>
          </w:p>
        </w:tc>
        <w:tc>
          <w:tcPr>
            <w:tcW w:w="438" w:type="pct"/>
            <w:tcBorders>
              <w:top w:val="single" w:sz="4" w:space="0" w:color="145192"/>
              <w:left w:val="single" w:sz="4" w:space="0" w:color="145192"/>
              <w:bottom w:val="single" w:sz="4" w:space="0" w:color="145192"/>
              <w:right w:val="single" w:sz="4" w:space="0" w:color="145192"/>
            </w:tcBorders>
          </w:tcPr>
          <w:p w14:paraId="32BA7A9D"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727</w:t>
            </w:r>
          </w:p>
        </w:tc>
        <w:tc>
          <w:tcPr>
            <w:tcW w:w="413" w:type="pct"/>
            <w:tcBorders>
              <w:top w:val="single" w:sz="4" w:space="0" w:color="145192"/>
              <w:left w:val="single" w:sz="4" w:space="0" w:color="145192"/>
              <w:bottom w:val="single" w:sz="4" w:space="0" w:color="145192"/>
              <w:right w:val="single" w:sz="4" w:space="0" w:color="145192"/>
            </w:tcBorders>
            <w:hideMark/>
          </w:tcPr>
          <w:p w14:paraId="36FEB2C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41E2D2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4B7F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03969C6" w14:textId="463EB523" w:rsidR="00FB461D" w:rsidRPr="00B2154A" w:rsidRDefault="00FB461D" w:rsidP="0091013E">
            <w:pPr>
              <w:rPr>
                <w:rFonts w:ascii="Arial Narrow" w:hAnsi="Arial Narrow"/>
                <w:sz w:val="20"/>
                <w:szCs w:val="20"/>
              </w:rPr>
            </w:pPr>
            <w:r w:rsidRPr="00864A5E">
              <w:rPr>
                <w:rFonts w:ascii="Arial Narrow" w:hAnsi="Arial Narrow"/>
                <w:sz w:val="20"/>
                <w:szCs w:val="20"/>
              </w:rPr>
              <w:t xml:space="preserve">See </w:t>
            </w:r>
            <w:r w:rsidRPr="00B2154A">
              <w:rPr>
                <w:rFonts w:ascii="Arial Narrow" w:hAnsi="Arial Narrow"/>
                <w:sz w:val="20"/>
                <w:szCs w:val="20"/>
              </w:rPr>
              <w:t>section 2.4.4</w:t>
            </w:r>
            <w:r w:rsidR="00B2154A" w:rsidRPr="00B2154A">
              <w:rPr>
                <w:rFonts w:ascii="Arial Narrow" w:hAnsi="Arial Narrow"/>
                <w:sz w:val="20"/>
                <w:szCs w:val="20"/>
              </w:rPr>
              <w:t>.2</w:t>
            </w:r>
          </w:p>
          <w:p w14:paraId="459BA047" w14:textId="77777777" w:rsidR="00FB461D" w:rsidRPr="007441AE" w:rsidRDefault="00B2154A" w:rsidP="0091013E">
            <w:pPr>
              <w:rPr>
                <w:rFonts w:ascii="Arial Narrow" w:hAnsi="Arial Narrow"/>
                <w:sz w:val="20"/>
                <w:szCs w:val="20"/>
              </w:rPr>
            </w:pPr>
            <w:r w:rsidRPr="00B2154A">
              <w:rPr>
                <w:rFonts w:ascii="Arial Narrow" w:hAnsi="Arial Narrow"/>
                <w:sz w:val="20"/>
                <w:szCs w:val="20"/>
              </w:rPr>
              <w:t>An indication that a public school provides free public elementary and/or secondary education to eligible students under a specific charter executed, pursuant to a state charter school law, by an authorized chartering agency/authority and that is designated by such authority to be public charter school.</w:t>
            </w:r>
          </w:p>
        </w:tc>
        <w:tc>
          <w:tcPr>
            <w:tcW w:w="1219" w:type="pct"/>
            <w:tcBorders>
              <w:top w:val="single" w:sz="4" w:space="0" w:color="145192"/>
              <w:left w:val="single" w:sz="4" w:space="0" w:color="145192"/>
              <w:bottom w:val="single" w:sz="4" w:space="0" w:color="145192"/>
              <w:right w:val="double" w:sz="6" w:space="0" w:color="145192"/>
            </w:tcBorders>
            <w:hideMark/>
          </w:tcPr>
          <w:p w14:paraId="7E60AB57" w14:textId="77777777"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Charter school</w:t>
            </w:r>
            <w:r w:rsidRPr="00864A5E">
              <w:rPr>
                <w:rFonts w:ascii="Arial Narrow" w:hAnsi="Arial Narrow"/>
                <w:sz w:val="20"/>
                <w:szCs w:val="20"/>
              </w:rPr>
              <w:br/>
            </w:r>
            <w:r w:rsidRPr="00864A5E">
              <w:rPr>
                <w:rFonts w:ascii="Arial Narrow" w:hAnsi="Arial Narrow"/>
                <w:b/>
                <w:sz w:val="20"/>
                <w:szCs w:val="20"/>
              </w:rPr>
              <w:t xml:space="preserve">NO </w:t>
            </w:r>
            <w:r w:rsidRPr="00864A5E">
              <w:rPr>
                <w:rFonts w:ascii="Arial Narrow" w:hAnsi="Arial Narrow"/>
                <w:sz w:val="20"/>
                <w:szCs w:val="20"/>
              </w:rPr>
              <w:t>– Not a charter school</w:t>
            </w:r>
            <w:r w:rsidRPr="00864A5E">
              <w:rPr>
                <w:rFonts w:ascii="Arial Narrow" w:hAnsi="Arial Narrow"/>
                <w:sz w:val="20"/>
                <w:szCs w:val="20"/>
              </w:rPr>
              <w:br/>
            </w:r>
            <w:r w:rsidRPr="00864A5E">
              <w:rPr>
                <w:rFonts w:ascii="Arial Narrow" w:hAnsi="Arial Narrow"/>
                <w:b/>
                <w:sz w:val="20"/>
                <w:szCs w:val="20"/>
              </w:rPr>
              <w:t>NA</w:t>
            </w:r>
            <w:r w:rsidRPr="00864A5E">
              <w:rPr>
                <w:rFonts w:ascii="Arial Narrow" w:hAnsi="Arial Narrow"/>
                <w:sz w:val="20"/>
                <w:szCs w:val="20"/>
              </w:rPr>
              <w:t xml:space="preserve"> – Not Applicable</w:t>
            </w:r>
          </w:p>
        </w:tc>
      </w:tr>
      <w:tr w:rsidR="0012039F" w:rsidRPr="00864A5E" w14:paraId="6F98B67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7E449D22"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DG4</w:t>
            </w:r>
            <w:r w:rsidRPr="00864A5E">
              <w:rPr>
                <w:rFonts w:ascii="Arial Narrow" w:hAnsi="Arial Narrow"/>
                <w:bCs/>
                <w:sz w:val="20"/>
                <w:szCs w:val="20"/>
              </w:rPr>
              <w:br/>
              <w:t>Prior State LEA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294D14BE" w14:textId="77777777" w:rsidR="00FB461D" w:rsidRPr="00864A5E" w:rsidRDefault="00D83A9B" w:rsidP="0091013E">
            <w:pPr>
              <w:jc w:val="right"/>
              <w:rPr>
                <w:rFonts w:ascii="Arial Narrow" w:hAnsi="Arial Narrow"/>
                <w:sz w:val="20"/>
                <w:szCs w:val="20"/>
              </w:rPr>
            </w:pPr>
            <w:r>
              <w:rPr>
                <w:rFonts w:ascii="Arial Narrow" w:hAnsi="Arial Narrow"/>
                <w:sz w:val="20"/>
                <w:szCs w:val="20"/>
              </w:rPr>
              <w:t>757</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0D218C60"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5B130010"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3334EAC2" w14:textId="22908765" w:rsidR="00FB461D" w:rsidRDefault="00435364" w:rsidP="0091013E">
            <w:pPr>
              <w:jc w:val="center"/>
              <w:rPr>
                <w:rFonts w:ascii="Arial Narrow" w:hAnsi="Arial Narrow"/>
                <w:sz w:val="20"/>
                <w:szCs w:val="20"/>
              </w:rPr>
            </w:pPr>
            <w:r>
              <w:rPr>
                <w:rFonts w:ascii="Arial Narrow" w:hAnsi="Arial Narrow"/>
                <w:sz w:val="20"/>
                <w:szCs w:val="20"/>
              </w:rPr>
              <w:t>S</w:t>
            </w:r>
          </w:p>
          <w:p w14:paraId="02F640B4" w14:textId="1D16BF31"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3C1CF98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.1.1</w:t>
            </w:r>
          </w:p>
          <w:p w14:paraId="3E9D9C7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This field is to be used when the State LEA ID needs to be changed. </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3F886BB4" w14:textId="77777777" w:rsidR="00FB461D" w:rsidRPr="00864A5E" w:rsidRDefault="00FB461D" w:rsidP="0091013E">
            <w:pPr>
              <w:rPr>
                <w:rFonts w:ascii="Arial Narrow" w:hAnsi="Arial Narrow"/>
                <w:sz w:val="20"/>
                <w:szCs w:val="20"/>
              </w:rPr>
            </w:pPr>
          </w:p>
        </w:tc>
      </w:tr>
      <w:tr w:rsidR="0012039F" w:rsidRPr="00864A5E" w14:paraId="338215B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509E2BBC"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DG5</w:t>
            </w:r>
            <w:r w:rsidRPr="00864A5E">
              <w:rPr>
                <w:rFonts w:ascii="Arial Narrow" w:hAnsi="Arial Narrow"/>
                <w:bCs/>
                <w:sz w:val="20"/>
                <w:szCs w:val="20"/>
              </w:rPr>
              <w:br/>
              <w:t>Prior State School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5F00A00A" w14:textId="77777777" w:rsidR="00FB461D" w:rsidRPr="00864A5E" w:rsidRDefault="00D83A9B" w:rsidP="0091013E">
            <w:pPr>
              <w:jc w:val="right"/>
              <w:rPr>
                <w:rFonts w:ascii="Arial Narrow" w:hAnsi="Arial Narrow"/>
                <w:sz w:val="20"/>
                <w:szCs w:val="20"/>
              </w:rPr>
            </w:pPr>
            <w:r>
              <w:rPr>
                <w:rFonts w:ascii="Arial Narrow" w:hAnsi="Arial Narrow"/>
                <w:sz w:val="20"/>
                <w:szCs w:val="20"/>
              </w:rPr>
              <w:t>771</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36088A2F"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00A9EBCB"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5638E37B" w14:textId="1DA6E01F" w:rsidR="00FB461D" w:rsidRDefault="00435364" w:rsidP="0091013E">
            <w:pPr>
              <w:jc w:val="center"/>
              <w:rPr>
                <w:rFonts w:ascii="Arial Narrow" w:hAnsi="Arial Narrow"/>
                <w:sz w:val="20"/>
                <w:szCs w:val="20"/>
              </w:rPr>
            </w:pPr>
            <w:r>
              <w:rPr>
                <w:rFonts w:ascii="Arial Narrow" w:hAnsi="Arial Narrow"/>
                <w:sz w:val="20"/>
                <w:szCs w:val="20"/>
              </w:rPr>
              <w:t>S</w:t>
            </w:r>
          </w:p>
          <w:p w14:paraId="11C77F80" w14:textId="4CBD7F44"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2D73002F"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 xml:space="preserve">See section </w:t>
            </w:r>
            <w:r w:rsidR="00C835C9" w:rsidRPr="00B2154A">
              <w:rPr>
                <w:rFonts w:ascii="Arial Narrow" w:hAnsi="Arial Narrow"/>
                <w:sz w:val="20"/>
                <w:szCs w:val="20"/>
              </w:rPr>
              <w:t>4</w:t>
            </w:r>
            <w:r w:rsidR="00B2154A" w:rsidRPr="00B2154A">
              <w:rPr>
                <w:rFonts w:ascii="Arial Narrow" w:hAnsi="Arial Narrow"/>
                <w:sz w:val="20"/>
                <w:szCs w:val="20"/>
              </w:rPr>
              <w:t>.1.2</w:t>
            </w:r>
          </w:p>
          <w:p w14:paraId="2FDAD046"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This field is to be used when the State School ID needs to be changed</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7874CA4E" w14:textId="77777777" w:rsidR="00FB461D" w:rsidRPr="00864A5E" w:rsidRDefault="00FB461D" w:rsidP="0091013E">
            <w:pPr>
              <w:rPr>
                <w:rFonts w:ascii="Arial Narrow" w:hAnsi="Arial Narrow"/>
                <w:sz w:val="20"/>
                <w:szCs w:val="20"/>
              </w:rPr>
            </w:pPr>
          </w:p>
        </w:tc>
      </w:tr>
      <w:tr w:rsidR="0012039F" w:rsidRPr="00864A5E" w14:paraId="15D56BC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0883459"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DG743</w:t>
            </w:r>
          </w:p>
          <w:p w14:paraId="244D0184" w14:textId="3F773CF1" w:rsidR="00FB461D" w:rsidRPr="00864A5E" w:rsidRDefault="00FB461D" w:rsidP="00184183">
            <w:pPr>
              <w:rPr>
                <w:rFonts w:ascii="Arial Narrow" w:hAnsi="Arial Narrow"/>
                <w:bCs/>
                <w:sz w:val="20"/>
                <w:szCs w:val="20"/>
              </w:rPr>
            </w:pPr>
            <w:r w:rsidRPr="00864A5E">
              <w:rPr>
                <w:rFonts w:ascii="Arial Narrow" w:hAnsi="Arial Narrow"/>
                <w:bCs/>
                <w:sz w:val="20"/>
                <w:szCs w:val="20"/>
              </w:rPr>
              <w:t xml:space="preserve">Reconstituted </w:t>
            </w:r>
            <w:r w:rsidRPr="00864A5E">
              <w:rPr>
                <w:rFonts w:ascii="Arial Narrow" w:hAnsi="Arial Narrow"/>
                <w:bCs/>
                <w:sz w:val="20"/>
                <w:szCs w:val="20"/>
              </w:rPr>
              <w:lastRenderedPageBreak/>
              <w:t>Status</w:t>
            </w:r>
          </w:p>
        </w:tc>
        <w:tc>
          <w:tcPr>
            <w:tcW w:w="438" w:type="pct"/>
            <w:tcBorders>
              <w:top w:val="single" w:sz="4" w:space="0" w:color="145192"/>
              <w:left w:val="single" w:sz="4" w:space="0" w:color="145192"/>
              <w:bottom w:val="single" w:sz="4" w:space="0" w:color="145192"/>
              <w:right w:val="single" w:sz="4" w:space="0" w:color="145192"/>
            </w:tcBorders>
          </w:tcPr>
          <w:p w14:paraId="393FEDDC" w14:textId="77777777" w:rsidR="00FB461D" w:rsidRPr="00864A5E" w:rsidRDefault="00D83A9B" w:rsidP="0091013E">
            <w:pPr>
              <w:jc w:val="right"/>
              <w:rPr>
                <w:rFonts w:ascii="Arial Narrow" w:hAnsi="Arial Narrow"/>
                <w:sz w:val="20"/>
                <w:szCs w:val="20"/>
              </w:rPr>
            </w:pPr>
            <w:r>
              <w:rPr>
                <w:rFonts w:ascii="Arial Narrow" w:hAnsi="Arial Narrow"/>
                <w:sz w:val="20"/>
                <w:szCs w:val="20"/>
              </w:rPr>
              <w:lastRenderedPageBreak/>
              <w:t>791</w:t>
            </w:r>
          </w:p>
        </w:tc>
        <w:tc>
          <w:tcPr>
            <w:tcW w:w="413" w:type="pct"/>
            <w:tcBorders>
              <w:top w:val="single" w:sz="4" w:space="0" w:color="145192"/>
              <w:left w:val="single" w:sz="4" w:space="0" w:color="145192"/>
              <w:bottom w:val="single" w:sz="4" w:space="0" w:color="145192"/>
              <w:right w:val="single" w:sz="4" w:space="0" w:color="145192"/>
            </w:tcBorders>
            <w:hideMark/>
          </w:tcPr>
          <w:p w14:paraId="6494E0A5"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3E7AFDF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F6DFFBE"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9F8DE0A" w14:textId="7EA29EF3" w:rsidR="00FB461D" w:rsidRPr="00B2154A" w:rsidRDefault="00B2154A" w:rsidP="0091013E">
            <w:pPr>
              <w:rPr>
                <w:rFonts w:ascii="Arial Narrow" w:hAnsi="Arial Narrow"/>
                <w:sz w:val="20"/>
                <w:szCs w:val="20"/>
              </w:rPr>
            </w:pPr>
            <w:r w:rsidRPr="00B2154A">
              <w:rPr>
                <w:rFonts w:ascii="Arial Narrow" w:hAnsi="Arial Narrow"/>
                <w:sz w:val="20"/>
                <w:szCs w:val="20"/>
              </w:rPr>
              <w:t>See section 2.4.3.</w:t>
            </w:r>
            <w:r w:rsidR="00481121">
              <w:rPr>
                <w:rFonts w:ascii="Arial Narrow" w:hAnsi="Arial Narrow"/>
                <w:sz w:val="20"/>
                <w:szCs w:val="20"/>
              </w:rPr>
              <w:t>4</w:t>
            </w:r>
          </w:p>
          <w:p w14:paraId="2B6ADA16" w14:textId="77777777" w:rsidR="00FB461D" w:rsidRPr="00B2154A" w:rsidRDefault="00B2154A" w:rsidP="00256D37">
            <w:pPr>
              <w:rPr>
                <w:rFonts w:ascii="Arial Narrow" w:hAnsi="Arial Narrow"/>
                <w:sz w:val="20"/>
                <w:szCs w:val="20"/>
              </w:rPr>
            </w:pPr>
            <w:r w:rsidRPr="00B2154A">
              <w:rPr>
                <w:rFonts w:ascii="Arial Narrow" w:hAnsi="Arial Narrow"/>
                <w:sz w:val="20"/>
                <w:szCs w:val="20"/>
              </w:rPr>
              <w:t xml:space="preserve">An indication that the school was </w:t>
            </w:r>
            <w:r w:rsidRPr="00B2154A">
              <w:rPr>
                <w:rFonts w:ascii="Arial Narrow" w:hAnsi="Arial Narrow"/>
                <w:sz w:val="20"/>
                <w:szCs w:val="20"/>
              </w:rPr>
              <w:lastRenderedPageBreak/>
              <w:t>restructured, transformed, or otherwise changed as a consequence of the state’s accountability system under ESEA or as a result of School Improvement Grants (SIG), but is not recognized as a new school for CCD purposes.</w:t>
            </w:r>
          </w:p>
        </w:tc>
        <w:tc>
          <w:tcPr>
            <w:tcW w:w="1219" w:type="pct"/>
            <w:tcBorders>
              <w:top w:val="single" w:sz="4" w:space="0" w:color="145192"/>
              <w:left w:val="single" w:sz="4" w:space="0" w:color="145192"/>
              <w:bottom w:val="single" w:sz="4" w:space="0" w:color="145192"/>
              <w:right w:val="double" w:sz="6" w:space="0" w:color="145192"/>
            </w:tcBorders>
            <w:hideMark/>
          </w:tcPr>
          <w:p w14:paraId="3D3D372A"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lastRenderedPageBreak/>
              <w:t xml:space="preserve">YES </w:t>
            </w:r>
            <w:r w:rsidRPr="00864A5E">
              <w:rPr>
                <w:rFonts w:ascii="Arial Narrow" w:hAnsi="Arial Narrow"/>
                <w:sz w:val="20"/>
                <w:szCs w:val="20"/>
              </w:rPr>
              <w:t>– Reconstituted school</w:t>
            </w:r>
          </w:p>
          <w:p w14:paraId="707A106F"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NO</w:t>
            </w:r>
            <w:r w:rsidRPr="00864A5E">
              <w:rPr>
                <w:rFonts w:ascii="Arial Narrow" w:hAnsi="Arial Narrow"/>
                <w:sz w:val="20"/>
                <w:szCs w:val="20"/>
              </w:rPr>
              <w:t xml:space="preserve"> – Not a reconstituted </w:t>
            </w:r>
            <w:r w:rsidRPr="00864A5E">
              <w:rPr>
                <w:rFonts w:ascii="Arial Narrow" w:hAnsi="Arial Narrow"/>
                <w:sz w:val="20"/>
                <w:szCs w:val="20"/>
              </w:rPr>
              <w:lastRenderedPageBreak/>
              <w:t>school</w:t>
            </w:r>
          </w:p>
        </w:tc>
      </w:tr>
      <w:tr w:rsidR="0012039F" w:rsidRPr="00864A5E" w14:paraId="49E1AAD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0F3C994" w14:textId="7F6F54AE" w:rsidR="00FB461D" w:rsidRPr="008E4ECA" w:rsidRDefault="00FB461D" w:rsidP="008E4ECA">
            <w:pPr>
              <w:rPr>
                <w:rFonts w:ascii="Arial Narrow" w:hAnsi="Arial Narrow"/>
                <w:bCs/>
                <w:i/>
                <w:sz w:val="20"/>
                <w:szCs w:val="20"/>
              </w:rPr>
            </w:pPr>
            <w:r w:rsidRPr="008E4ECA">
              <w:rPr>
                <w:rFonts w:ascii="Arial Narrow" w:hAnsi="Arial Narrow"/>
                <w:bCs/>
                <w:sz w:val="20"/>
                <w:szCs w:val="20"/>
              </w:rPr>
              <w:lastRenderedPageBreak/>
              <w:t>Filler</w:t>
            </w:r>
          </w:p>
        </w:tc>
        <w:tc>
          <w:tcPr>
            <w:tcW w:w="438" w:type="pct"/>
            <w:tcBorders>
              <w:top w:val="single" w:sz="4" w:space="0" w:color="145192"/>
              <w:left w:val="single" w:sz="4" w:space="0" w:color="145192"/>
              <w:bottom w:val="single" w:sz="4" w:space="0" w:color="145192"/>
              <w:right w:val="single" w:sz="4" w:space="0" w:color="145192"/>
            </w:tcBorders>
          </w:tcPr>
          <w:p w14:paraId="038927E2" w14:textId="77777777" w:rsidR="00FB461D" w:rsidRPr="00864A5E" w:rsidRDefault="00D83A9B" w:rsidP="0091013E">
            <w:pPr>
              <w:jc w:val="right"/>
              <w:rPr>
                <w:rFonts w:ascii="Arial Narrow" w:hAnsi="Arial Narrow"/>
                <w:sz w:val="20"/>
                <w:szCs w:val="20"/>
              </w:rPr>
            </w:pPr>
            <w:r>
              <w:rPr>
                <w:rFonts w:ascii="Arial Narrow" w:hAnsi="Arial Narrow"/>
                <w:sz w:val="20"/>
                <w:szCs w:val="20"/>
              </w:rPr>
              <w:t>806</w:t>
            </w:r>
          </w:p>
        </w:tc>
        <w:tc>
          <w:tcPr>
            <w:tcW w:w="413" w:type="pct"/>
            <w:tcBorders>
              <w:top w:val="single" w:sz="4" w:space="0" w:color="145192"/>
              <w:left w:val="single" w:sz="4" w:space="0" w:color="145192"/>
              <w:bottom w:val="single" w:sz="4" w:space="0" w:color="145192"/>
              <w:right w:val="single" w:sz="4" w:space="0" w:color="145192"/>
            </w:tcBorders>
            <w:hideMark/>
          </w:tcPr>
          <w:p w14:paraId="3FCBB8E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058171C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1F69C6F"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tcPr>
          <w:p w14:paraId="263F9672" w14:textId="765A8568" w:rsidR="00256D37" w:rsidRPr="00864A5E" w:rsidRDefault="00256D37" w:rsidP="008E4ECA">
            <w:pPr>
              <w:rPr>
                <w:rFonts w:ascii="Arial Narrow" w:hAnsi="Arial Narrow"/>
                <w:sz w:val="20"/>
                <w:szCs w:val="20"/>
              </w:rPr>
            </w:pPr>
            <w:r w:rsidRPr="000C25B7">
              <w:rPr>
                <w:rFonts w:ascii="Arial Narrow" w:hAnsi="Arial Narrow"/>
                <w:sz w:val="20"/>
                <w:szCs w:val="20"/>
              </w:rPr>
              <w:t>Leave filler fields blank.</w:t>
            </w:r>
          </w:p>
        </w:tc>
        <w:tc>
          <w:tcPr>
            <w:tcW w:w="1219" w:type="pct"/>
            <w:tcBorders>
              <w:top w:val="single" w:sz="4" w:space="0" w:color="145192"/>
              <w:left w:val="single" w:sz="4" w:space="0" w:color="145192"/>
              <w:bottom w:val="single" w:sz="4" w:space="0" w:color="145192"/>
              <w:right w:val="double" w:sz="6" w:space="0" w:color="145192"/>
            </w:tcBorders>
          </w:tcPr>
          <w:p w14:paraId="707B6BC0" w14:textId="77777777" w:rsidR="00FB461D" w:rsidRPr="00864A5E" w:rsidRDefault="00FB461D" w:rsidP="0091013E">
            <w:pPr>
              <w:rPr>
                <w:rFonts w:ascii="Arial Narrow" w:hAnsi="Arial Narrow"/>
                <w:sz w:val="20"/>
                <w:szCs w:val="20"/>
              </w:rPr>
            </w:pPr>
          </w:p>
        </w:tc>
      </w:tr>
      <w:tr w:rsidR="0012039F" w:rsidRPr="00864A5E" w14:paraId="1E66AE0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71650C3E"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56A9A850" w14:textId="4F1A4CF7"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Primary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45AAFC33"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821</w:t>
            </w:r>
          </w:p>
        </w:tc>
        <w:tc>
          <w:tcPr>
            <w:tcW w:w="413" w:type="pct"/>
            <w:tcBorders>
              <w:top w:val="single" w:sz="4" w:space="0" w:color="145192"/>
              <w:left w:val="single" w:sz="4" w:space="0" w:color="145192"/>
              <w:bottom w:val="single" w:sz="4" w:space="0" w:color="145192"/>
              <w:right w:val="single" w:sz="4" w:space="0" w:color="145192"/>
            </w:tcBorders>
          </w:tcPr>
          <w:p w14:paraId="4B9A0306"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6E72D67E"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469B8D65" w14:textId="369DD69A" w:rsidR="00FB461D" w:rsidRDefault="00435364" w:rsidP="0091013E">
            <w:pPr>
              <w:jc w:val="center"/>
              <w:rPr>
                <w:rFonts w:ascii="Arial Narrow" w:hAnsi="Arial Narrow"/>
                <w:sz w:val="20"/>
                <w:szCs w:val="20"/>
              </w:rPr>
            </w:pPr>
            <w:r>
              <w:rPr>
                <w:rFonts w:ascii="Arial Narrow" w:hAnsi="Arial Narrow"/>
                <w:sz w:val="20"/>
                <w:szCs w:val="20"/>
              </w:rPr>
              <w:t>C</w:t>
            </w:r>
          </w:p>
          <w:p w14:paraId="588C2BA4" w14:textId="77777777" w:rsidR="00FB461D" w:rsidRPr="00864A5E" w:rsidRDefault="00FB461D">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14730527" w14:textId="1D247FEE" w:rsidR="00FB461D" w:rsidRPr="00864A5E" w:rsidRDefault="00FB461D" w:rsidP="0091013E">
            <w:pPr>
              <w:rPr>
                <w:rFonts w:ascii="Arial Narrow" w:hAnsi="Arial Narrow"/>
                <w:sz w:val="20"/>
                <w:szCs w:val="20"/>
              </w:rPr>
            </w:pPr>
            <w:r w:rsidRPr="00864A5E">
              <w:rPr>
                <w:rFonts w:ascii="Arial Narrow" w:hAnsi="Arial Narrow"/>
                <w:sz w:val="20"/>
                <w:szCs w:val="20"/>
              </w:rPr>
              <w:t>See section 2.4.4.3</w:t>
            </w:r>
          </w:p>
          <w:p w14:paraId="6F69B703" w14:textId="6B1418C7" w:rsidR="00FB461D" w:rsidRDefault="002E45D8" w:rsidP="0091013E">
            <w:pPr>
              <w:rPr>
                <w:rFonts w:ascii="Arial Narrow" w:hAnsi="Arial Narrow"/>
                <w:sz w:val="20"/>
                <w:szCs w:val="20"/>
              </w:rPr>
            </w:pPr>
            <w:r>
              <w:t xml:space="preserve"> </w:t>
            </w:r>
            <w:r w:rsidRPr="002E45D8">
              <w:rPr>
                <w:rFonts w:ascii="Arial Narrow" w:hAnsi="Arial Narrow"/>
                <w:sz w:val="20"/>
                <w:szCs w:val="20"/>
              </w:rPr>
              <w:t>The identifier assigned to an authorized public chartering agency by the SEA.</w:t>
            </w:r>
          </w:p>
          <w:p w14:paraId="1B996317" w14:textId="4119D1DA" w:rsidR="00E9252D" w:rsidRPr="00E9252D" w:rsidRDefault="00C84B48" w:rsidP="0091013E">
            <w:pPr>
              <w:rPr>
                <w:rFonts w:ascii="Arial Narrow" w:hAnsi="Arial Narrow"/>
                <w:b/>
                <w:i/>
                <w:sz w:val="20"/>
                <w:szCs w:val="20"/>
              </w:rPr>
            </w:pPr>
            <w:r w:rsidRPr="00E9252D">
              <w:rPr>
                <w:rFonts w:ascii="Arial Narrow" w:hAnsi="Arial Narrow"/>
                <w:b/>
                <w:i/>
                <w:color w:val="FF0000"/>
                <w:sz w:val="20"/>
                <w:szCs w:val="20"/>
              </w:rPr>
              <w:t>Revised!</w:t>
            </w:r>
          </w:p>
        </w:tc>
        <w:tc>
          <w:tcPr>
            <w:tcW w:w="1219" w:type="pct"/>
            <w:tcBorders>
              <w:top w:val="single" w:sz="4" w:space="0" w:color="145192"/>
              <w:left w:val="single" w:sz="4" w:space="0" w:color="145192"/>
              <w:bottom w:val="single" w:sz="4" w:space="0" w:color="145192"/>
              <w:right w:val="double" w:sz="6" w:space="0" w:color="145192"/>
            </w:tcBorders>
          </w:tcPr>
          <w:p w14:paraId="667B2C7D" w14:textId="77777777" w:rsidR="00FB461D" w:rsidRPr="00864A5E" w:rsidRDefault="00FB461D" w:rsidP="0091013E">
            <w:pPr>
              <w:rPr>
                <w:rFonts w:ascii="Arial Narrow" w:hAnsi="Arial Narrow"/>
                <w:b/>
                <w:sz w:val="20"/>
                <w:szCs w:val="20"/>
              </w:rPr>
            </w:pPr>
          </w:p>
        </w:tc>
      </w:tr>
      <w:tr w:rsidR="0012039F" w:rsidRPr="00864A5E" w14:paraId="61EE7B2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642EE442"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39E05FB7" w14:textId="55770359"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Secondary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6FC4B1A4"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841</w:t>
            </w:r>
          </w:p>
        </w:tc>
        <w:tc>
          <w:tcPr>
            <w:tcW w:w="413" w:type="pct"/>
            <w:tcBorders>
              <w:top w:val="single" w:sz="4" w:space="0" w:color="145192"/>
              <w:left w:val="single" w:sz="4" w:space="0" w:color="145192"/>
              <w:bottom w:val="single" w:sz="4" w:space="0" w:color="145192"/>
              <w:right w:val="single" w:sz="4" w:space="0" w:color="145192"/>
            </w:tcBorders>
          </w:tcPr>
          <w:p w14:paraId="67DFC953"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0F3B72F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12377C1C" w14:textId="603EA8A3" w:rsidR="00FB461D" w:rsidRDefault="00435364" w:rsidP="0091013E">
            <w:pPr>
              <w:jc w:val="center"/>
              <w:rPr>
                <w:rFonts w:ascii="Arial Narrow" w:hAnsi="Arial Narrow"/>
                <w:sz w:val="20"/>
                <w:szCs w:val="20"/>
              </w:rPr>
            </w:pPr>
            <w:r>
              <w:rPr>
                <w:rFonts w:ascii="Arial Narrow" w:hAnsi="Arial Narrow"/>
                <w:sz w:val="20"/>
                <w:szCs w:val="20"/>
              </w:rPr>
              <w:t>C</w:t>
            </w:r>
          </w:p>
          <w:p w14:paraId="0B1A5A61" w14:textId="24BDC2DE" w:rsidR="00224B8A" w:rsidRDefault="00224B8A" w:rsidP="0091013E">
            <w:pPr>
              <w:jc w:val="center"/>
              <w:rPr>
                <w:rFonts w:ascii="Arial Narrow" w:hAnsi="Arial Narrow"/>
                <w:sz w:val="20"/>
                <w:szCs w:val="20"/>
              </w:rPr>
            </w:pPr>
          </w:p>
          <w:p w14:paraId="76B5F9DE" w14:textId="379758DB" w:rsidR="00435364" w:rsidRPr="00864A5E" w:rsidRDefault="00435364"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3E3FA3D3" w14:textId="1C70B996" w:rsidR="00FB461D" w:rsidRPr="00864A5E" w:rsidRDefault="00256D37" w:rsidP="0091013E">
            <w:pPr>
              <w:rPr>
                <w:rFonts w:ascii="Arial Narrow" w:hAnsi="Arial Narrow"/>
                <w:sz w:val="20"/>
                <w:szCs w:val="20"/>
              </w:rPr>
            </w:pPr>
            <w:r>
              <w:rPr>
                <w:rFonts w:ascii="Arial Narrow" w:hAnsi="Arial Narrow"/>
                <w:sz w:val="20"/>
                <w:szCs w:val="20"/>
              </w:rPr>
              <w:t>See s</w:t>
            </w:r>
            <w:r w:rsidR="00FB461D" w:rsidRPr="00864A5E">
              <w:rPr>
                <w:rFonts w:ascii="Arial Narrow" w:hAnsi="Arial Narrow"/>
                <w:sz w:val="20"/>
                <w:szCs w:val="20"/>
              </w:rPr>
              <w:t>ection 2.4.4.3</w:t>
            </w:r>
          </w:p>
          <w:p w14:paraId="10F1FE8B" w14:textId="026386E6" w:rsidR="00FB461D" w:rsidRDefault="002E45D8" w:rsidP="0091013E">
            <w:pPr>
              <w:rPr>
                <w:rFonts w:ascii="Arial Narrow" w:hAnsi="Arial Narrow"/>
                <w:sz w:val="20"/>
                <w:szCs w:val="20"/>
              </w:rPr>
            </w:pPr>
            <w:r w:rsidRPr="002E45D8">
              <w:rPr>
                <w:rFonts w:ascii="Arial Narrow" w:hAnsi="Arial Narrow"/>
                <w:sz w:val="20"/>
                <w:szCs w:val="20"/>
              </w:rPr>
              <w:t xml:space="preserve"> The identifier assigned to an authorized public chartering agency by the SEA.</w:t>
            </w:r>
          </w:p>
          <w:p w14:paraId="2A7C97F7" w14:textId="0857251B" w:rsidR="00E9252D" w:rsidRPr="00864A5E" w:rsidRDefault="00E9252D" w:rsidP="0091013E">
            <w:pPr>
              <w:rPr>
                <w:rFonts w:ascii="Arial Narrow" w:hAnsi="Arial Narrow"/>
                <w:sz w:val="20"/>
                <w:szCs w:val="20"/>
              </w:rPr>
            </w:pPr>
            <w:r w:rsidRPr="00E9252D">
              <w:rPr>
                <w:rFonts w:ascii="Arial Narrow" w:hAnsi="Arial Narrow"/>
                <w:b/>
                <w:i/>
                <w:color w:val="FF0000"/>
                <w:sz w:val="20"/>
                <w:szCs w:val="20"/>
              </w:rPr>
              <w:t>Revised!</w:t>
            </w:r>
          </w:p>
        </w:tc>
        <w:tc>
          <w:tcPr>
            <w:tcW w:w="1219" w:type="pct"/>
            <w:tcBorders>
              <w:top w:val="single" w:sz="4" w:space="0" w:color="145192"/>
              <w:left w:val="single" w:sz="4" w:space="0" w:color="145192"/>
              <w:bottom w:val="single" w:sz="4" w:space="0" w:color="145192"/>
              <w:right w:val="double" w:sz="6" w:space="0" w:color="145192"/>
            </w:tcBorders>
          </w:tcPr>
          <w:p w14:paraId="08DEAF0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there is no secondary authorizer, leave this field blank.</w:t>
            </w:r>
          </w:p>
        </w:tc>
      </w:tr>
      <w:tr w:rsidR="0012039F" w:rsidRPr="00864A5E" w14:paraId="5430B39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F6B96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Explanation</w:t>
            </w:r>
          </w:p>
        </w:tc>
        <w:tc>
          <w:tcPr>
            <w:tcW w:w="438" w:type="pct"/>
            <w:tcBorders>
              <w:top w:val="single" w:sz="4" w:space="0" w:color="145192"/>
              <w:left w:val="single" w:sz="4" w:space="0" w:color="145192"/>
              <w:bottom w:val="single" w:sz="4" w:space="0" w:color="145192"/>
              <w:right w:val="single" w:sz="4" w:space="0" w:color="145192"/>
            </w:tcBorders>
          </w:tcPr>
          <w:p w14:paraId="58331CB3" w14:textId="77777777" w:rsidR="00FB461D" w:rsidRPr="00864A5E" w:rsidRDefault="00D83A9B" w:rsidP="0091013E">
            <w:pPr>
              <w:jc w:val="right"/>
              <w:rPr>
                <w:rFonts w:ascii="Arial Narrow" w:hAnsi="Arial Narrow"/>
                <w:sz w:val="20"/>
                <w:szCs w:val="20"/>
              </w:rPr>
            </w:pPr>
            <w:r>
              <w:rPr>
                <w:rFonts w:ascii="Arial Narrow" w:hAnsi="Arial Narrow"/>
                <w:sz w:val="20"/>
                <w:szCs w:val="20"/>
              </w:rPr>
              <w:t>861</w:t>
            </w:r>
          </w:p>
        </w:tc>
        <w:tc>
          <w:tcPr>
            <w:tcW w:w="413" w:type="pct"/>
            <w:tcBorders>
              <w:top w:val="single" w:sz="4" w:space="0" w:color="145192"/>
              <w:left w:val="single" w:sz="4" w:space="0" w:color="145192"/>
              <w:bottom w:val="single" w:sz="4" w:space="0" w:color="145192"/>
              <w:right w:val="single" w:sz="4" w:space="0" w:color="145192"/>
            </w:tcBorders>
            <w:hideMark/>
          </w:tcPr>
          <w:p w14:paraId="3BE0E40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200</w:t>
            </w:r>
          </w:p>
        </w:tc>
        <w:tc>
          <w:tcPr>
            <w:tcW w:w="432" w:type="pct"/>
            <w:tcBorders>
              <w:top w:val="single" w:sz="4" w:space="0" w:color="145192"/>
              <w:left w:val="single" w:sz="4" w:space="0" w:color="145192"/>
              <w:bottom w:val="single" w:sz="4" w:space="0" w:color="145192"/>
              <w:right w:val="single" w:sz="4" w:space="0" w:color="145192"/>
            </w:tcBorders>
            <w:hideMark/>
          </w:tcPr>
          <w:p w14:paraId="3D98DB0D"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C185AE4"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D639626" w14:textId="71B169B6" w:rsidR="00FB461D" w:rsidRPr="00864A5E" w:rsidRDefault="00256D37" w:rsidP="00256D37">
            <w:pPr>
              <w:rPr>
                <w:rFonts w:ascii="Arial Narrow" w:hAnsi="Arial Narrow"/>
                <w:sz w:val="20"/>
                <w:szCs w:val="20"/>
              </w:rPr>
            </w:pPr>
            <w:r>
              <w:rPr>
                <w:rFonts w:ascii="Arial Narrow" w:hAnsi="Arial Narrow"/>
                <w:sz w:val="20"/>
                <w:szCs w:val="20"/>
              </w:rPr>
              <w:t>See section 2.4.5</w:t>
            </w:r>
          </w:p>
        </w:tc>
        <w:tc>
          <w:tcPr>
            <w:tcW w:w="1219" w:type="pct"/>
            <w:tcBorders>
              <w:top w:val="single" w:sz="4" w:space="0" w:color="145192"/>
              <w:left w:val="single" w:sz="4" w:space="0" w:color="145192"/>
              <w:bottom w:val="single" w:sz="4" w:space="0" w:color="145192"/>
              <w:right w:val="double" w:sz="6" w:space="0" w:color="145192"/>
            </w:tcBorders>
          </w:tcPr>
          <w:p w14:paraId="308407EC" w14:textId="77777777" w:rsidR="00FB461D" w:rsidRPr="00864A5E" w:rsidRDefault="00FB461D" w:rsidP="0091013E">
            <w:pPr>
              <w:rPr>
                <w:rFonts w:ascii="Arial Narrow" w:hAnsi="Arial Narrow"/>
                <w:b/>
                <w:sz w:val="20"/>
                <w:szCs w:val="20"/>
              </w:rPr>
            </w:pPr>
          </w:p>
        </w:tc>
      </w:tr>
      <w:tr w:rsidR="0012039F" w:rsidRPr="00864A5E" w14:paraId="36CEE637" w14:textId="77777777" w:rsidTr="007441AE">
        <w:trPr>
          <w:jc w:val="center"/>
        </w:trPr>
        <w:tc>
          <w:tcPr>
            <w:tcW w:w="753" w:type="pct"/>
            <w:tcBorders>
              <w:top w:val="single" w:sz="4" w:space="0" w:color="145192"/>
              <w:left w:val="double" w:sz="6" w:space="0" w:color="145192"/>
              <w:bottom w:val="double" w:sz="6" w:space="0" w:color="145192"/>
              <w:right w:val="single" w:sz="4" w:space="0" w:color="145192"/>
            </w:tcBorders>
            <w:hideMark/>
          </w:tcPr>
          <w:p w14:paraId="6B666CF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Carriage Return / Line Feed (CRLF)</w:t>
            </w:r>
          </w:p>
        </w:tc>
        <w:tc>
          <w:tcPr>
            <w:tcW w:w="438" w:type="pct"/>
            <w:tcBorders>
              <w:top w:val="single" w:sz="4" w:space="0" w:color="145192"/>
              <w:left w:val="single" w:sz="4" w:space="0" w:color="145192"/>
              <w:bottom w:val="double" w:sz="6" w:space="0" w:color="145192"/>
              <w:right w:val="single" w:sz="4" w:space="0" w:color="145192"/>
            </w:tcBorders>
          </w:tcPr>
          <w:p w14:paraId="536E1F29"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1061</w:t>
            </w:r>
          </w:p>
        </w:tc>
        <w:tc>
          <w:tcPr>
            <w:tcW w:w="413" w:type="pct"/>
            <w:tcBorders>
              <w:top w:val="single" w:sz="4" w:space="0" w:color="145192"/>
              <w:left w:val="single" w:sz="4" w:space="0" w:color="145192"/>
              <w:bottom w:val="double" w:sz="6" w:space="0" w:color="145192"/>
              <w:right w:val="single" w:sz="4" w:space="0" w:color="145192"/>
            </w:tcBorders>
            <w:hideMark/>
          </w:tcPr>
          <w:p w14:paraId="42AE37FE"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double" w:sz="6" w:space="0" w:color="145192"/>
              <w:right w:val="single" w:sz="4" w:space="0" w:color="145192"/>
            </w:tcBorders>
            <w:hideMark/>
          </w:tcPr>
          <w:p w14:paraId="30A6E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c>
          <w:tcPr>
            <w:tcW w:w="329" w:type="pct"/>
            <w:tcBorders>
              <w:top w:val="single" w:sz="4" w:space="0" w:color="145192"/>
              <w:left w:val="single" w:sz="4" w:space="0" w:color="145192"/>
              <w:bottom w:val="double" w:sz="6" w:space="0" w:color="145192"/>
              <w:right w:val="single" w:sz="4" w:space="0" w:color="145192"/>
            </w:tcBorders>
            <w:hideMark/>
          </w:tcPr>
          <w:p w14:paraId="0EB02FB3"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double" w:sz="6" w:space="0" w:color="145192"/>
              <w:right w:val="single" w:sz="4" w:space="0" w:color="145192"/>
            </w:tcBorders>
            <w:hideMark/>
          </w:tcPr>
          <w:p w14:paraId="1822A9E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c>
          <w:tcPr>
            <w:tcW w:w="1219" w:type="pct"/>
            <w:tcBorders>
              <w:top w:val="single" w:sz="4" w:space="0" w:color="145192"/>
              <w:left w:val="single" w:sz="4" w:space="0" w:color="145192"/>
              <w:bottom w:val="double" w:sz="6" w:space="0" w:color="145192"/>
              <w:right w:val="double" w:sz="6" w:space="0" w:color="145192"/>
            </w:tcBorders>
            <w:hideMark/>
          </w:tcPr>
          <w:p w14:paraId="04DD3F3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bl>
    <w:p w14:paraId="3A629F87" w14:textId="77777777" w:rsidR="00DB4E0D" w:rsidRDefault="00DB4E0D" w:rsidP="00DB4E0D">
      <w:pPr>
        <w:tabs>
          <w:tab w:val="left" w:pos="1050"/>
        </w:tabs>
      </w:pPr>
    </w:p>
    <w:p w14:paraId="748EC5D2" w14:textId="3AB141A7" w:rsidR="00FB461D" w:rsidRPr="00E36DDD" w:rsidRDefault="00FB461D" w:rsidP="00DB4E0D">
      <w:pPr>
        <w:tabs>
          <w:tab w:val="left" w:pos="1050"/>
        </w:tabs>
        <w:rPr>
          <w:sz w:val="22"/>
          <w:szCs w:val="22"/>
        </w:rPr>
      </w:pPr>
      <w:r w:rsidRPr="00E36DDD">
        <w:rPr>
          <w:sz w:val="22"/>
        </w:rPr>
        <w:t xml:space="preserve">Below is an example of a data record, this is the set of data that should be submitted for each education unit. </w:t>
      </w:r>
    </w:p>
    <w:p w14:paraId="244809F1" w14:textId="77777777" w:rsidR="00FB461D" w:rsidRPr="00E36DDD" w:rsidRDefault="00FB461D" w:rsidP="00FB461D">
      <w:pPr>
        <w:rPr>
          <w:b/>
          <w:sz w:val="20"/>
          <w:szCs w:val="20"/>
        </w:rPr>
      </w:pPr>
    </w:p>
    <w:p w14:paraId="7AB237BE"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C102FE">
        <w:rPr>
          <w:b/>
          <w:sz w:val="20"/>
          <w:szCs w:val="20"/>
        </w:rPr>
        <w:t>.</w:t>
      </w:r>
      <w:r w:rsidR="00987BDD" w:rsidRPr="00E36DDD">
        <w:rPr>
          <w:b/>
          <w:sz w:val="20"/>
          <w:szCs w:val="20"/>
        </w:rPr>
        <w:t>3</w:t>
      </w:r>
      <w:r w:rsidRPr="00E36DDD">
        <w:rPr>
          <w:b/>
          <w:sz w:val="20"/>
          <w:szCs w:val="20"/>
        </w:rPr>
        <w:t xml:space="preserve">.3–2: </w:t>
      </w:r>
      <w:r w:rsidR="00C102FE">
        <w:rPr>
          <w:b/>
          <w:sz w:val="20"/>
          <w:szCs w:val="20"/>
        </w:rPr>
        <w:t xml:space="preserve">School Data </w:t>
      </w:r>
      <w:r w:rsidRPr="00E36DDD">
        <w:rPr>
          <w:b/>
          <w:sz w:val="20"/>
          <w:szCs w:val="20"/>
        </w:rPr>
        <w:t>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Data Record Example"/>
        <w:tblDescription w:val="format, example"/>
      </w:tblPr>
      <w:tblGrid>
        <w:gridCol w:w="995"/>
        <w:gridCol w:w="8563"/>
      </w:tblGrid>
      <w:tr w:rsidR="00FB461D" w:rsidRPr="00DB4E0D" w14:paraId="24C71CFC" w14:textId="77777777" w:rsidTr="00DB4E0D">
        <w:tc>
          <w:tcPr>
            <w:tcW w:w="995" w:type="dxa"/>
          </w:tcPr>
          <w:p w14:paraId="22116205" w14:textId="03FB061F" w:rsidR="00EB4145" w:rsidRPr="00EB4145" w:rsidRDefault="00FB461D" w:rsidP="0091013E">
            <w:pPr>
              <w:rPr>
                <w:rFonts w:ascii="Arial Narrow" w:hAnsi="Arial Narrow"/>
                <w:noProof/>
                <w:sz w:val="22"/>
                <w:szCs w:val="22"/>
              </w:rPr>
            </w:pPr>
            <w:r w:rsidRPr="00A108EB">
              <w:rPr>
                <w:rFonts w:ascii="Arial Narrow" w:hAnsi="Arial Narrow"/>
                <w:noProof/>
                <w:sz w:val="22"/>
                <w:szCs w:val="22"/>
              </w:rPr>
              <w:t>Format</w:t>
            </w:r>
          </w:p>
        </w:tc>
        <w:tc>
          <w:tcPr>
            <w:tcW w:w="8563" w:type="dxa"/>
          </w:tcPr>
          <w:p w14:paraId="0FEA262C" w14:textId="6DA710B3" w:rsidR="00FB461D" w:rsidRPr="00A108EB" w:rsidRDefault="00FB461D" w:rsidP="00674242">
            <w:pPr>
              <w:rPr>
                <w:rFonts w:ascii="Arial Narrow" w:eastAsia="Arial Unicode MS" w:hAnsi="Arial Narrow"/>
                <w:sz w:val="22"/>
                <w:szCs w:val="22"/>
              </w:rPr>
            </w:pPr>
            <w:r w:rsidRPr="00A108EB">
              <w:rPr>
                <w:rFonts w:ascii="Arial Narrow" w:hAnsi="Arial Narrow"/>
                <w:noProof/>
                <w:sz w:val="22"/>
                <w:szCs w:val="22"/>
              </w:rPr>
              <w:t>File Record Number,State Code,State Agency Number,LEA Identifier (State),LEA Identifier (NCES),School Identifier (State),School Identifier (NCES),</w:t>
            </w:r>
            <w:r w:rsidR="00B60FB1" w:rsidRPr="00A108EB">
              <w:rPr>
                <w:rFonts w:ascii="Arial Narrow" w:hAnsi="Arial Narrow"/>
                <w:sz w:val="22"/>
                <w:szCs w:val="22"/>
              </w:rPr>
              <w:t xml:space="preserve">Education Entity Name - </w:t>
            </w:r>
            <w:proofErr w:type="spellStart"/>
            <w:r w:rsidR="00B60FB1" w:rsidRPr="00A108EB">
              <w:rPr>
                <w:rFonts w:ascii="Arial Narrow" w:hAnsi="Arial Narrow"/>
                <w:sz w:val="22"/>
                <w:szCs w:val="22"/>
              </w:rPr>
              <w:t>School</w:t>
            </w:r>
            <w:r w:rsidRPr="00A108EB">
              <w:rPr>
                <w:rFonts w:ascii="Arial Narrow" w:hAnsi="Arial Narrow"/>
                <w:noProof/>
                <w:sz w:val="22"/>
                <w:szCs w:val="22"/>
              </w:rPr>
              <w:t>,School</w:t>
            </w:r>
            <w:proofErr w:type="spellEnd"/>
            <w:r w:rsidRPr="00A108EB">
              <w:rPr>
                <w:rFonts w:ascii="Arial Narrow" w:hAnsi="Arial Narrow"/>
                <w:noProof/>
                <w:sz w:val="22"/>
                <w:szCs w:val="22"/>
              </w:rPr>
              <w:t xml:space="preserve"> Type,Out of State Indicator,Web Site Address - School,Telephone </w:t>
            </w:r>
            <w:r w:rsidR="00B60FB1" w:rsidRPr="00A108EB">
              <w:rPr>
                <w:rFonts w:ascii="Arial Narrow" w:hAnsi="Arial Narrow"/>
                <w:noProof/>
                <w:sz w:val="22"/>
                <w:szCs w:val="22"/>
              </w:rPr>
              <w:t>-</w:t>
            </w:r>
            <w:r w:rsidRPr="00A108EB">
              <w:rPr>
                <w:rFonts w:ascii="Arial Narrow" w:hAnsi="Arial Narrow"/>
                <w:noProof/>
                <w:sz w:val="22"/>
                <w:szCs w:val="22"/>
              </w:rPr>
              <w:t xml:space="preserve"> School,</w:t>
            </w:r>
            <w:r w:rsidR="00B60FB1" w:rsidRPr="00A108EB">
              <w:rPr>
                <w:rFonts w:ascii="Arial Narrow" w:hAnsi="Arial Narrow"/>
                <w:sz w:val="22"/>
                <w:szCs w:val="22"/>
              </w:rPr>
              <w:t xml:space="preserve">Address Mailing 1 -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2 -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3 -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City</w:t>
            </w:r>
            <w:proofErr w:type="spellEnd"/>
            <w:r w:rsidR="00B60FB1" w:rsidRPr="00A108EB">
              <w:rPr>
                <w:rFonts w:ascii="Arial Narrow" w:hAnsi="Arial Narrow"/>
                <w:sz w:val="22"/>
                <w:szCs w:val="22"/>
              </w:rPr>
              <w:t xml:space="preserv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State</w:t>
            </w:r>
            <w:proofErr w:type="spellEnd"/>
            <w:r w:rsidR="00B60FB1" w:rsidRPr="00A108EB">
              <w:rPr>
                <w:rFonts w:ascii="Arial Narrow" w:hAnsi="Arial Narrow"/>
                <w:sz w:val="22"/>
                <w:szCs w:val="22"/>
              </w:rPr>
              <w:t xml:space="preserve"> Abbreviation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Plus 4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1 -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2 -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3 -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City</w:t>
            </w:r>
            <w:proofErr w:type="spellEnd"/>
            <w:r w:rsidR="00A108EB" w:rsidRPr="00A108EB">
              <w:rPr>
                <w:rFonts w:ascii="Arial Narrow" w:hAnsi="Arial Narrow"/>
                <w:sz w:val="22"/>
                <w:szCs w:val="22"/>
              </w:rPr>
              <w:t xml:space="preserv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State</w:t>
            </w:r>
            <w:proofErr w:type="spellEnd"/>
            <w:r w:rsidR="00A108EB" w:rsidRPr="00A108EB">
              <w:rPr>
                <w:rFonts w:ascii="Arial Narrow" w:hAnsi="Arial Narrow"/>
                <w:sz w:val="22"/>
                <w:szCs w:val="22"/>
              </w:rPr>
              <w:t xml:space="preserve"> Abbreviation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Plus 4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Operational</w:t>
            </w:r>
            <w:proofErr w:type="spellEnd"/>
            <w:r w:rsidR="00A108EB" w:rsidRPr="00A108EB">
              <w:rPr>
                <w:rFonts w:ascii="Arial Narrow" w:hAnsi="Arial Narrow"/>
                <w:sz w:val="22"/>
                <w:szCs w:val="22"/>
              </w:rPr>
              <w:t xml:space="preserve"> Status – </w:t>
            </w:r>
            <w:r w:rsidR="00674242">
              <w:rPr>
                <w:rFonts w:ascii="Arial Narrow" w:hAnsi="Arial Narrow"/>
                <w:sz w:val="22"/>
                <w:szCs w:val="22"/>
              </w:rPr>
              <w:t>S</w:t>
            </w:r>
            <w:r w:rsidR="00A108EB" w:rsidRPr="00A108EB">
              <w:rPr>
                <w:rFonts w:ascii="Arial Narrow" w:hAnsi="Arial Narrow"/>
                <w:sz w:val="22"/>
                <w:szCs w:val="22"/>
              </w:rPr>
              <w:t xml:space="preserve">chool SY </w:t>
            </w:r>
            <w:proofErr w:type="spellStart"/>
            <w:r w:rsidR="00A108EB" w:rsidRPr="00A108EB">
              <w:rPr>
                <w:rFonts w:ascii="Arial Narrow" w:hAnsi="Arial Narrow"/>
                <w:sz w:val="22"/>
                <w:szCs w:val="22"/>
              </w:rPr>
              <w:t>Start</w:t>
            </w:r>
            <w:r w:rsidRPr="00A108EB">
              <w:rPr>
                <w:rFonts w:ascii="Arial Narrow" w:hAnsi="Arial Narrow"/>
                <w:noProof/>
                <w:sz w:val="22"/>
                <w:szCs w:val="22"/>
              </w:rPr>
              <w:t>,</w:t>
            </w:r>
            <w:r w:rsidR="00A108EB" w:rsidRPr="00A108EB">
              <w:rPr>
                <w:rFonts w:ascii="Arial Narrow" w:hAnsi="Arial Narrow"/>
                <w:bCs/>
                <w:sz w:val="22"/>
                <w:szCs w:val="22"/>
              </w:rPr>
              <w:t>Operational</w:t>
            </w:r>
            <w:proofErr w:type="spellEnd"/>
            <w:r w:rsidR="00A108EB" w:rsidRPr="00A108EB">
              <w:rPr>
                <w:rFonts w:ascii="Arial Narrow" w:hAnsi="Arial Narrow"/>
                <w:bCs/>
                <w:sz w:val="22"/>
                <w:szCs w:val="22"/>
              </w:rPr>
              <w:t xml:space="preserve"> Status – </w:t>
            </w:r>
            <w:r w:rsidR="00674242">
              <w:rPr>
                <w:rFonts w:ascii="Arial Narrow" w:hAnsi="Arial Narrow"/>
                <w:bCs/>
                <w:sz w:val="22"/>
                <w:szCs w:val="22"/>
              </w:rPr>
              <w:t>S</w:t>
            </w:r>
            <w:r w:rsidR="00A108EB" w:rsidRPr="00A108EB">
              <w:rPr>
                <w:rFonts w:ascii="Arial Narrow" w:hAnsi="Arial Narrow"/>
                <w:bCs/>
                <w:sz w:val="22"/>
                <w:szCs w:val="22"/>
              </w:rPr>
              <w:t xml:space="preserve">chool </w:t>
            </w:r>
            <w:proofErr w:type="spellStart"/>
            <w:r w:rsidR="00A108EB" w:rsidRPr="00A108EB">
              <w:rPr>
                <w:rFonts w:ascii="Arial Narrow" w:hAnsi="Arial Narrow"/>
                <w:bCs/>
                <w:sz w:val="22"/>
                <w:szCs w:val="22"/>
              </w:rPr>
              <w:t>Updated</w:t>
            </w:r>
            <w:r w:rsidR="00DB4E0D" w:rsidRPr="00A108EB">
              <w:rPr>
                <w:rFonts w:ascii="Arial Narrow" w:hAnsi="Arial Narrow"/>
                <w:noProof/>
                <w:sz w:val="22"/>
                <w:szCs w:val="22"/>
              </w:rPr>
              <w:t>,</w:t>
            </w:r>
            <w:r w:rsidRPr="00A108EB">
              <w:rPr>
                <w:rFonts w:ascii="Arial Narrow" w:hAnsi="Arial Narrow"/>
                <w:noProof/>
                <w:sz w:val="22"/>
                <w:szCs w:val="22"/>
              </w:rPr>
              <w:t>Effective</w:t>
            </w:r>
            <w:proofErr w:type="spellEnd"/>
            <w:r w:rsidRPr="00A108EB">
              <w:rPr>
                <w:rFonts w:ascii="Arial Narrow" w:hAnsi="Arial Narrow"/>
                <w:noProof/>
                <w:sz w:val="22"/>
                <w:szCs w:val="22"/>
              </w:rPr>
              <w:t xml:space="preserve"> Date,Charter Status,Prior State LEA ID,Prior State School ID,Reconsituted Status,</w:t>
            </w:r>
            <w:r w:rsidR="002A1B1B">
              <w:rPr>
                <w:rFonts w:ascii="Arial Narrow" w:hAnsi="Arial Narrow"/>
                <w:noProof/>
                <w:sz w:val="22"/>
                <w:szCs w:val="22"/>
              </w:rPr>
              <w:t>Filler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 xml:space="preserve">tate) </w:t>
            </w:r>
            <w:r w:rsidR="002A1B1B">
              <w:rPr>
                <w:rFonts w:ascii="Arial Narrow" w:hAnsi="Arial Narrow"/>
                <w:noProof/>
                <w:sz w:val="22"/>
                <w:szCs w:val="22"/>
              </w:rPr>
              <w:t>–</w:t>
            </w:r>
            <w:r w:rsidRPr="00A108EB">
              <w:rPr>
                <w:rFonts w:ascii="Arial Narrow" w:hAnsi="Arial Narrow"/>
                <w:noProof/>
                <w:sz w:val="22"/>
                <w:szCs w:val="22"/>
              </w:rPr>
              <w:t xml:space="preserve"> Primary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tate) -</w:t>
            </w:r>
            <w:r w:rsidR="00A108EB">
              <w:rPr>
                <w:rFonts w:ascii="Arial Narrow" w:hAnsi="Arial Narrow"/>
                <w:noProof/>
                <w:sz w:val="22"/>
                <w:szCs w:val="22"/>
              </w:rPr>
              <w:t xml:space="preserve"> </w:t>
            </w:r>
            <w:r w:rsidRPr="00A108EB">
              <w:rPr>
                <w:rFonts w:ascii="Arial Narrow" w:hAnsi="Arial Narrow"/>
                <w:noProof/>
                <w:sz w:val="22"/>
                <w:szCs w:val="22"/>
              </w:rPr>
              <w:t xml:space="preserve"> Secondary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,Explanation</w:t>
            </w:r>
            <w:r w:rsidR="00C102FE" w:rsidRPr="00A108EB">
              <w:rPr>
                <w:rFonts w:ascii="Arial Narrow" w:hAnsi="Arial Narrow"/>
                <w:noProof/>
                <w:sz w:val="22"/>
                <w:szCs w:val="22"/>
              </w:rPr>
              <w:t>,</w:t>
            </w:r>
            <w:r w:rsidRPr="00A108EB">
              <w:rPr>
                <w:rFonts w:ascii="Arial Narrow" w:hAnsi="Arial Narrow"/>
                <w:noProof/>
                <w:sz w:val="22"/>
                <w:szCs w:val="22"/>
              </w:rPr>
              <w:t>Carriage Return / Line Feed (CRLF)</w:t>
            </w:r>
          </w:p>
        </w:tc>
      </w:tr>
      <w:tr w:rsidR="00FB461D" w:rsidRPr="00DB4E0D" w14:paraId="3939A470" w14:textId="77777777" w:rsidTr="00DB4E0D">
        <w:tc>
          <w:tcPr>
            <w:tcW w:w="995" w:type="dxa"/>
          </w:tcPr>
          <w:p w14:paraId="05AFAF77" w14:textId="77777777" w:rsidR="00FB461D" w:rsidRPr="00DB4E0D" w:rsidRDefault="00FB461D" w:rsidP="0091013E">
            <w:pPr>
              <w:rPr>
                <w:rFonts w:ascii="Arial Narrow" w:hAnsi="Arial Narrow"/>
                <w:noProof/>
                <w:sz w:val="22"/>
                <w:szCs w:val="22"/>
              </w:rPr>
            </w:pPr>
            <w:r w:rsidRPr="00DB4E0D">
              <w:rPr>
                <w:rFonts w:ascii="Arial Narrow" w:hAnsi="Arial Narrow"/>
                <w:noProof/>
                <w:sz w:val="22"/>
                <w:szCs w:val="22"/>
              </w:rPr>
              <w:t>Example</w:t>
            </w:r>
          </w:p>
        </w:tc>
        <w:tc>
          <w:tcPr>
            <w:tcW w:w="8563" w:type="dxa"/>
          </w:tcPr>
          <w:p w14:paraId="3FEB1962" w14:textId="2656B050" w:rsidR="00FB461D" w:rsidRPr="00DB4E0D" w:rsidRDefault="00FB461D" w:rsidP="0083681C">
            <w:pPr>
              <w:rPr>
                <w:rFonts w:ascii="Arial Narrow" w:hAnsi="Arial Narrow"/>
                <w:noProof/>
                <w:sz w:val="22"/>
                <w:szCs w:val="22"/>
              </w:rPr>
            </w:pPr>
            <w:r w:rsidRPr="00DB4E0D">
              <w:rPr>
                <w:rFonts w:ascii="Arial Narrow" w:hAnsi="Arial Narrow"/>
                <w:noProof/>
                <w:sz w:val="22"/>
                <w:szCs w:val="22"/>
              </w:rPr>
              <w:t xml:space="preserve">1,80,01,3400024,8000142,278A,32405,Whitcomb Elementary,1,NO,www.whitcombschools.com,5555559999,204 Main St,,,Whit City,EU,99999,,,,,,,,,,1,,,NO,,,NO,,,,¶ </w:t>
            </w:r>
          </w:p>
        </w:tc>
      </w:tr>
    </w:tbl>
    <w:p w14:paraId="73661C60" w14:textId="77777777" w:rsidR="00FB461D" w:rsidRDefault="00FB461D" w:rsidP="00FB461D"/>
    <w:p w14:paraId="5A199209" w14:textId="77777777" w:rsidR="00786210" w:rsidRDefault="00786210" w:rsidP="00FB461D">
      <w:pPr>
        <w:sectPr w:rsidR="00786210" w:rsidSect="00E96836">
          <w:headerReference w:type="even" r:id="rId32"/>
          <w:headerReference w:type="first" r:id="rId33"/>
          <w:pgSz w:w="12240" w:h="15840"/>
          <w:pgMar w:top="1440" w:right="1440" w:bottom="1440" w:left="1440" w:header="720" w:footer="1296" w:gutter="0"/>
          <w:paperSrc w:first="1167" w:other="1167"/>
          <w:cols w:space="720"/>
          <w:docGrid w:linePitch="326"/>
        </w:sectPr>
      </w:pPr>
    </w:p>
    <w:p w14:paraId="1203B0F1" w14:textId="362CA60D" w:rsidR="007824D3" w:rsidRPr="00E36DDD" w:rsidRDefault="00A1673A" w:rsidP="00C459F6">
      <w:pPr>
        <w:jc w:val="center"/>
      </w:pPr>
      <w:r w:rsidRPr="00E36DDD">
        <w:rPr>
          <w:noProof/>
        </w:rPr>
        <w:lastRenderedPageBreak/>
        <w:drawing>
          <wp:inline distT="0" distB="0" distL="0" distR="0" wp14:anchorId="5A8F76FF" wp14:editId="2CAD617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A7B7D0" w14:textId="77777777" w:rsidR="007824D3" w:rsidRPr="00E36DDD" w:rsidRDefault="007824D3"/>
    <w:p w14:paraId="1435A8B2" w14:textId="77777777" w:rsidR="00B916C3" w:rsidRPr="00E36DDD" w:rsidRDefault="00B916C3" w:rsidP="00B916C3">
      <w:pPr>
        <w:autoSpaceDE w:val="0"/>
        <w:autoSpaceDN w:val="0"/>
        <w:adjustRightInd w:val="0"/>
        <w:jc w:val="center"/>
      </w:pPr>
      <w:r w:rsidRPr="00E36DDD">
        <w:t>The Department of Education's mission is to promote student achievement and preparation for global competitiveness by fostering educational excellence and ensuring equal access.</w:t>
      </w:r>
    </w:p>
    <w:p w14:paraId="69957E9E" w14:textId="77777777" w:rsidR="007824D3" w:rsidRPr="00E36DDD" w:rsidRDefault="007824D3">
      <w:pPr>
        <w:jc w:val="center"/>
      </w:pPr>
    </w:p>
    <w:p w14:paraId="2B65FC57" w14:textId="77777777" w:rsidR="00E36DDD" w:rsidRPr="00E36DDD" w:rsidRDefault="007824D3" w:rsidP="009A5977">
      <w:pPr>
        <w:jc w:val="center"/>
      </w:pPr>
      <w:r w:rsidRPr="00E36DDD">
        <w:t>www.ed.gov</w:t>
      </w:r>
    </w:p>
    <w:sectPr w:rsidR="00E36DDD" w:rsidRPr="00E36DDD" w:rsidSect="00B97CFF">
      <w:headerReference w:type="even" r:id="rId35"/>
      <w:headerReference w:type="first" r:id="rId36"/>
      <w:footnotePr>
        <w:numFmt w:val="chicago"/>
      </w:footnotePr>
      <w:pgSz w:w="12240" w:h="15840" w:code="1"/>
      <w:pgMar w:top="936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2BC2" w14:textId="77777777" w:rsidR="00D8376B" w:rsidRDefault="00D8376B">
      <w:r>
        <w:separator/>
      </w:r>
    </w:p>
    <w:p w14:paraId="525F9594" w14:textId="77777777" w:rsidR="00D8376B" w:rsidRDefault="00D8376B"/>
    <w:p w14:paraId="37FA4261" w14:textId="77777777" w:rsidR="00D8376B" w:rsidRDefault="00D8376B"/>
  </w:endnote>
  <w:endnote w:type="continuationSeparator" w:id="0">
    <w:p w14:paraId="7A7C27F5" w14:textId="77777777" w:rsidR="00D8376B" w:rsidRDefault="00D8376B">
      <w:r>
        <w:continuationSeparator/>
      </w:r>
    </w:p>
    <w:p w14:paraId="0815E462" w14:textId="77777777" w:rsidR="00D8376B" w:rsidRDefault="00D8376B"/>
    <w:p w14:paraId="4AE7392D" w14:textId="77777777" w:rsidR="00D8376B" w:rsidRDefault="00D83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C833" w14:textId="77777777" w:rsidR="00D8376B" w:rsidRDefault="00D8376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3B82" w14:textId="2FFA63A7" w:rsidR="00D8376B" w:rsidRDefault="00D8376B">
    <w:r>
      <w:rPr>
        <w:noProof/>
      </w:rPr>
      <w:drawing>
        <wp:inline distT="0" distB="0" distL="0" distR="0" wp14:anchorId="1067E458" wp14:editId="3692921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8376B" w14:paraId="03DD0226" w14:textId="77777777">
      <w:trPr>
        <w:trHeight w:val="303"/>
      </w:trPr>
      <w:tc>
        <w:tcPr>
          <w:tcW w:w="4248" w:type="dxa"/>
        </w:tcPr>
        <w:p w14:paraId="5CADDF7D" w14:textId="77777777" w:rsidR="00D8376B" w:rsidRDefault="00D8376B">
          <w:pPr>
            <w:pStyle w:val="BalloonText"/>
          </w:pPr>
          <w:r>
            <w:t>April 2012</w:t>
          </w:r>
        </w:p>
      </w:tc>
      <w:tc>
        <w:tcPr>
          <w:tcW w:w="1062" w:type="dxa"/>
        </w:tcPr>
        <w:p w14:paraId="1563A284" w14:textId="77777777" w:rsidR="00D8376B" w:rsidRDefault="00D8376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A5E6F35" w14:textId="77777777" w:rsidR="00D8376B" w:rsidRDefault="00D8376B">
          <w:pPr>
            <w:pStyle w:val="BalloonText"/>
            <w:jc w:val="right"/>
          </w:pPr>
          <w:r>
            <w:t>Final</w:t>
          </w:r>
        </w:p>
      </w:tc>
    </w:tr>
  </w:tbl>
  <w:p w14:paraId="50A820A1" w14:textId="77777777" w:rsidR="00D8376B" w:rsidRDefault="00D8376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1EED" w14:textId="7435D33A" w:rsidR="00D8376B" w:rsidRDefault="00D8376B">
    <w:pPr>
      <w:pStyle w:val="Footer"/>
      <w:tabs>
        <w:tab w:val="clear" w:pos="4320"/>
        <w:tab w:val="clear" w:pos="8640"/>
      </w:tabs>
      <w:rPr>
        <w:sz w:val="18"/>
        <w:szCs w:val="18"/>
      </w:rPr>
    </w:pPr>
    <w:r>
      <w:rPr>
        <w:noProof/>
        <w:sz w:val="18"/>
        <w:szCs w:val="18"/>
      </w:rPr>
      <w:drawing>
        <wp:inline distT="0" distB="0" distL="0" distR="0" wp14:anchorId="7CAFC7B3" wp14:editId="3A7EBFF0">
          <wp:extent cx="5974080" cy="47640"/>
          <wp:effectExtent l="0" t="0" r="762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8376B" w14:paraId="1E6208E0" w14:textId="77777777">
      <w:trPr>
        <w:trHeight w:val="303"/>
      </w:trPr>
      <w:tc>
        <w:tcPr>
          <w:tcW w:w="4248" w:type="dxa"/>
        </w:tcPr>
        <w:p w14:paraId="50BB5937" w14:textId="4B763B35" w:rsidR="00D8376B" w:rsidRDefault="00D8376B" w:rsidP="00B218CF">
          <w:pPr>
            <w:spacing w:before="40"/>
            <w:ind w:left="-108"/>
            <w:rPr>
              <w:sz w:val="18"/>
              <w:szCs w:val="18"/>
            </w:rPr>
          </w:pPr>
          <w:r>
            <w:rPr>
              <w:sz w:val="18"/>
              <w:szCs w:val="18"/>
            </w:rPr>
            <w:t>February 2019</w:t>
          </w:r>
        </w:p>
      </w:tc>
      <w:tc>
        <w:tcPr>
          <w:tcW w:w="1062" w:type="dxa"/>
        </w:tcPr>
        <w:p w14:paraId="3E5A7B22" w14:textId="51AD173A" w:rsidR="00D8376B" w:rsidRDefault="00D8376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31</w:t>
          </w:r>
          <w:r>
            <w:rPr>
              <w:rStyle w:val="PageNumber"/>
              <w:sz w:val="18"/>
              <w:szCs w:val="18"/>
            </w:rPr>
            <w:fldChar w:fldCharType="end"/>
          </w:r>
        </w:p>
      </w:tc>
      <w:tc>
        <w:tcPr>
          <w:tcW w:w="4140" w:type="dxa"/>
        </w:tcPr>
        <w:p w14:paraId="30328D43" w14:textId="48683F91" w:rsidR="00D8376B" w:rsidRDefault="00D8376B" w:rsidP="004E3835">
          <w:pPr>
            <w:spacing w:before="40"/>
            <w:jc w:val="right"/>
            <w:rPr>
              <w:sz w:val="18"/>
              <w:szCs w:val="18"/>
            </w:rPr>
          </w:pPr>
          <w:r>
            <w:rPr>
              <w:sz w:val="18"/>
              <w:szCs w:val="18"/>
            </w:rPr>
            <w:t>SY 2018-19</w:t>
          </w:r>
        </w:p>
      </w:tc>
    </w:tr>
  </w:tbl>
  <w:p w14:paraId="31FB426E" w14:textId="77777777" w:rsidR="00D8376B" w:rsidRDefault="00D8376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24EE" w14:textId="77777777" w:rsidR="00D8376B" w:rsidRDefault="00D8376B">
      <w:r>
        <w:separator/>
      </w:r>
    </w:p>
  </w:footnote>
  <w:footnote w:type="continuationSeparator" w:id="0">
    <w:p w14:paraId="648BCBAE" w14:textId="77777777" w:rsidR="00D8376B" w:rsidRDefault="00D8376B">
      <w:r>
        <w:continuationSeparator/>
      </w:r>
    </w:p>
  </w:footnote>
  <w:footnote w:id="1">
    <w:p w14:paraId="37864A00" w14:textId="77777777" w:rsidR="00D8376B" w:rsidRPr="00E36DDD" w:rsidRDefault="00D8376B" w:rsidP="00DD75D4">
      <w:pPr>
        <w:rPr>
          <w:sz w:val="20"/>
          <w:szCs w:val="20"/>
        </w:rPr>
      </w:pPr>
      <w:r>
        <w:rPr>
          <w:rStyle w:val="FootnoteReference"/>
        </w:rPr>
        <w:footnoteRef/>
      </w:r>
      <w:r>
        <w:t xml:space="preserve"> </w:t>
      </w:r>
      <w:r w:rsidRPr="00E36DDD">
        <w:rPr>
          <w:i/>
          <w:sz w:val="20"/>
          <w:szCs w:val="20"/>
        </w:rPr>
        <w:t xml:space="preserve">These data are submitted only when an operational status is updated during the school year. See section </w:t>
      </w:r>
      <w:r>
        <w:rPr>
          <w:i/>
          <w:sz w:val="20"/>
          <w:szCs w:val="20"/>
        </w:rPr>
        <w:t>4</w:t>
      </w:r>
      <w:r w:rsidRPr="00E36DDD">
        <w:rPr>
          <w:i/>
          <w:sz w:val="20"/>
          <w:szCs w:val="20"/>
        </w:rPr>
        <w:t>.5 “Updating Operational Status During the School Year” for more information</w:t>
      </w:r>
      <w:r w:rsidRPr="00E36DDD">
        <w:rPr>
          <w:sz w:val="20"/>
          <w:szCs w:val="20"/>
        </w:rPr>
        <w:t>.</w:t>
      </w:r>
    </w:p>
    <w:p w14:paraId="35D1C0EF" w14:textId="77777777" w:rsidR="00D8376B" w:rsidRPr="00F033D7" w:rsidRDefault="00D8376B" w:rsidP="00DD75D4">
      <w:pPr>
        <w:pStyle w:val="FootnoteText"/>
        <w:rPr>
          <w:lang w:val="en-US"/>
        </w:rPr>
      </w:pPr>
    </w:p>
  </w:footnote>
  <w:footnote w:id="2">
    <w:p w14:paraId="16267F73" w14:textId="39DFA80F" w:rsidR="00D8376B" w:rsidRPr="00B17C2F" w:rsidRDefault="00D8376B" w:rsidP="00E465C8">
      <w:pPr>
        <w:pStyle w:val="FootnoteText"/>
        <w:rPr>
          <w:lang w:val="en-US"/>
        </w:rPr>
      </w:pPr>
      <w:r>
        <w:rPr>
          <w:rStyle w:val="FootnoteReference"/>
        </w:rPr>
        <w:footnoteRef/>
      </w:r>
      <w:r>
        <w:t xml:space="preserve"> LEAs with a </w:t>
      </w:r>
      <w:r>
        <w:rPr>
          <w:lang w:val="en-US"/>
        </w:rPr>
        <w:t>type</w:t>
      </w:r>
      <w:r>
        <w:t xml:space="preserve"> </w:t>
      </w:r>
      <w:r>
        <w:rPr>
          <w:lang w:val="en-US"/>
        </w:rPr>
        <w:t>c</w:t>
      </w:r>
      <w:r>
        <w:t xml:space="preserve">ode of “3 – Supervisory </w:t>
      </w:r>
      <w:r>
        <w:rPr>
          <w:lang w:val="en-US"/>
        </w:rPr>
        <w:t>union</w:t>
      </w:r>
      <w:r>
        <w:t xml:space="preserve">” are not included in </w:t>
      </w:r>
      <w:r>
        <w:rPr>
          <w:lang w:val="en-US"/>
        </w:rPr>
        <w:t>FS</w:t>
      </w:r>
      <w:r>
        <w:t xml:space="preserve">052 because the students are reported by the LEAs with the </w:t>
      </w:r>
      <w:r>
        <w:rPr>
          <w:lang w:val="en-US"/>
        </w:rPr>
        <w:t>LEA type code</w:t>
      </w:r>
      <w:r>
        <w:t xml:space="preserve"> of “2</w:t>
      </w:r>
      <w:r>
        <w:rPr>
          <w:lang w:val="en-US"/>
        </w:rPr>
        <w:t>”</w:t>
      </w:r>
    </w:p>
  </w:footnote>
  <w:footnote w:id="3">
    <w:p w14:paraId="7A4A184E" w14:textId="77777777" w:rsidR="00D8376B" w:rsidRDefault="00D8376B" w:rsidP="00B627F8">
      <w:pPr>
        <w:pStyle w:val="FootnoteText"/>
        <w:rPr>
          <w:sz w:val="16"/>
          <w:szCs w:val="16"/>
        </w:rPr>
      </w:pPr>
      <w:r>
        <w:rPr>
          <w:rStyle w:val="FootnoteReference"/>
          <w:sz w:val="16"/>
          <w:szCs w:val="16"/>
        </w:rPr>
        <w:footnoteRef/>
      </w:r>
      <w:r>
        <w:rPr>
          <w:sz w:val="16"/>
          <w:szCs w:val="16"/>
        </w:rPr>
        <w:t xml:space="preserve"> </w:t>
      </w:r>
      <w:r>
        <w:t xml:space="preserve">Not official U.S. Postal State Abbreviations. The state abbreviations for the Department of Defense (overseas) schools are AA, AE, and AP to indicate schools located in Asia, </w:t>
      </w:r>
      <w:smartTag w:uri="urn:schemas-microsoft-com:office:smarttags" w:element="place">
        <w:r>
          <w:t>Europe</w:t>
        </w:r>
      </w:smartTag>
      <w:r>
        <w:t>, and the Pacific, respectively. For Department of Defense (domestic) schools and Bureau of Indian Education schools, state abbreviations correspond to the state in which the school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480" w14:textId="77777777" w:rsidR="00D8376B" w:rsidRDefault="00D8376B">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A0DA" w14:textId="77777777" w:rsidR="00D8376B" w:rsidRDefault="00D83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670" w14:textId="77777777" w:rsidR="00D8376B" w:rsidRDefault="00D83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11BB" w14:textId="0468CB1C" w:rsidR="00D8376B" w:rsidRDefault="00D8376B" w:rsidP="00AA4B4B">
    <w:pPr>
      <w:pStyle w:val="Caption"/>
      <w:tabs>
        <w:tab w:val="right" w:pos="9360"/>
      </w:tabs>
      <w:spacing w:before="0" w:after="0"/>
      <w:rPr>
        <w:bCs w:val="0"/>
      </w:rPr>
    </w:pPr>
    <w:r>
      <w:rPr>
        <w:bCs w:val="0"/>
      </w:rPr>
      <w:t>U.S. DEPARTMENT OF EDUCATION</w:t>
    </w:r>
    <w:r>
      <w:rPr>
        <w:bCs w:val="0"/>
      </w:rPr>
      <w:tab/>
      <w:t xml:space="preserve">FS029 – Directory </w:t>
    </w:r>
  </w:p>
  <w:p w14:paraId="15ED6054" w14:textId="0E1C4103" w:rsidR="00D8376B" w:rsidRPr="00B6514F" w:rsidRDefault="00D8376B" w:rsidP="00B6514F">
    <w:pPr>
      <w:jc w:val="right"/>
      <w:rPr>
        <w:b/>
        <w:sz w:val="20"/>
        <w:szCs w:val="20"/>
      </w:rPr>
    </w:pPr>
    <w:r w:rsidRPr="00B6514F">
      <w:rPr>
        <w:b/>
        <w:sz w:val="20"/>
        <w:szCs w:val="20"/>
      </w:rPr>
      <w:t>File Specifications v1</w:t>
    </w:r>
    <w:r>
      <w:rPr>
        <w:b/>
        <w:sz w:val="20"/>
        <w:szCs w:val="20"/>
      </w:rPr>
      <w:t>5.3</w:t>
    </w:r>
  </w:p>
  <w:p w14:paraId="627AF51F" w14:textId="35E3992D" w:rsidR="00D8376B" w:rsidRDefault="00D8376B" w:rsidP="00AA4B4B">
    <w:pPr>
      <w:pStyle w:val="Caption"/>
      <w:tabs>
        <w:tab w:val="right" w:pos="9360"/>
      </w:tabs>
      <w:spacing w:before="0" w:after="0"/>
      <w:rPr>
        <w:bCs w:val="0"/>
      </w:rPr>
    </w:pPr>
    <w:r>
      <w:rPr>
        <w:bCs w:val="0"/>
        <w:noProof/>
      </w:rPr>
      <w:drawing>
        <wp:inline distT="0" distB="0" distL="0" distR="0" wp14:anchorId="218AF8E5" wp14:editId="6B7B2AC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1A7EFB" w14:textId="77777777" w:rsidR="00D8376B" w:rsidRDefault="00D8376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68C" w14:textId="77777777" w:rsidR="00D8376B" w:rsidRDefault="00D8376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ECF1" w14:textId="77777777" w:rsidR="00D8376B" w:rsidRDefault="00D8376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FA2" w14:textId="77777777" w:rsidR="00D8376B" w:rsidRDefault="00D8376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1A2" w14:textId="77777777" w:rsidR="00D8376B" w:rsidRDefault="00D8376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4FB8" w14:textId="77777777" w:rsidR="00D8376B" w:rsidRDefault="00D8376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80F1" w14:textId="77777777" w:rsidR="00D8376B" w:rsidRDefault="00D8376B"/>
  <w:p w14:paraId="6D857B49" w14:textId="77777777" w:rsidR="00D8376B" w:rsidRDefault="00D837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A84B38"/>
    <w:multiLevelType w:val="hybridMultilevel"/>
    <w:tmpl w:val="B97EB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E57AB2"/>
    <w:multiLevelType w:val="hybridMultilevel"/>
    <w:tmpl w:val="9A1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67F"/>
    <w:multiLevelType w:val="hybridMultilevel"/>
    <w:tmpl w:val="83DE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BB0AEA"/>
    <w:multiLevelType w:val="hybridMultilevel"/>
    <w:tmpl w:val="B490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E214BB8"/>
    <w:multiLevelType w:val="hybridMultilevel"/>
    <w:tmpl w:val="42A652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FA2FDF"/>
    <w:multiLevelType w:val="hybridMultilevel"/>
    <w:tmpl w:val="7D20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AFF"/>
    <w:multiLevelType w:val="hybridMultilevel"/>
    <w:tmpl w:val="2B62D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325068"/>
    <w:multiLevelType w:val="hybridMultilevel"/>
    <w:tmpl w:val="D3C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04473"/>
    <w:multiLevelType w:val="hybridMultilevel"/>
    <w:tmpl w:val="7458D2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02598E"/>
    <w:multiLevelType w:val="hybridMultilevel"/>
    <w:tmpl w:val="CB0C19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3" w15:restartNumberingAfterBreak="0">
    <w:nsid w:val="18651BA7"/>
    <w:multiLevelType w:val="hybridMultilevel"/>
    <w:tmpl w:val="74905B4A"/>
    <w:lvl w:ilvl="0" w:tplc="D4788908">
      <w:start w:val="1"/>
      <w:numFmt w:val="decimal"/>
      <w:lvlText w:val="%1)"/>
      <w:lvlJc w:val="left"/>
      <w:pPr>
        <w:tabs>
          <w:tab w:val="num" w:pos="720"/>
        </w:tabs>
        <w:ind w:left="720" w:hanging="360"/>
      </w:p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4"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39189E"/>
    <w:multiLevelType w:val="hybridMultilevel"/>
    <w:tmpl w:val="473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2E6954"/>
    <w:multiLevelType w:val="hybridMultilevel"/>
    <w:tmpl w:val="EECA7B26"/>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8"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732A09"/>
    <w:multiLevelType w:val="hybridMultilevel"/>
    <w:tmpl w:val="AC96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2A51EF1"/>
    <w:multiLevelType w:val="hybridMultilevel"/>
    <w:tmpl w:val="4FD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926EC7"/>
    <w:multiLevelType w:val="hybridMultilevel"/>
    <w:tmpl w:val="EB62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B5206CE"/>
    <w:multiLevelType w:val="hybridMultilevel"/>
    <w:tmpl w:val="954ACCF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CDC7E46"/>
    <w:multiLevelType w:val="hybridMultilevel"/>
    <w:tmpl w:val="49628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DE547FF"/>
    <w:multiLevelType w:val="hybridMultilevel"/>
    <w:tmpl w:val="71BC9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E976E00"/>
    <w:multiLevelType w:val="hybridMultilevel"/>
    <w:tmpl w:val="010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307D8B"/>
    <w:multiLevelType w:val="hybridMultilevel"/>
    <w:tmpl w:val="441A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CF353E"/>
    <w:multiLevelType w:val="multilevel"/>
    <w:tmpl w:val="9410B688"/>
    <w:lvl w:ilvl="0">
      <w:start w:val="1"/>
      <w:numFmt w:val="decimal"/>
      <w:lvlRestart w:val="0"/>
      <w:pStyle w:val="Heading1"/>
      <w:lvlText w:val="%1.0"/>
      <w:lvlJc w:val="left"/>
      <w:pPr>
        <w:tabs>
          <w:tab w:val="num" w:pos="432"/>
        </w:tabs>
        <w:ind w:left="432" w:hanging="432"/>
      </w:pPr>
      <w:rPr>
        <w:rFonts w:hint="default"/>
        <w:i w:val="0"/>
      </w:rPr>
    </w:lvl>
    <w:lvl w:ilvl="1">
      <w:numFmt w:val="decimal"/>
      <w:pStyle w:val="Heading2"/>
      <w:lvlText w:val="%1.%2"/>
      <w:lvlJc w:val="left"/>
      <w:pPr>
        <w:tabs>
          <w:tab w:val="num" w:pos="36"/>
        </w:tabs>
        <w:ind w:left="36" w:hanging="576"/>
      </w:pPr>
      <w:rPr>
        <w:rFonts w:hint="default"/>
      </w:rPr>
    </w:lvl>
    <w:lvl w:ilvl="2">
      <w:start w:val="1"/>
      <w:numFmt w:val="decimal"/>
      <w:pStyle w:val="Heading3"/>
      <w:lvlText w:val="%1.%2.%3"/>
      <w:lvlJc w:val="left"/>
      <w:pPr>
        <w:tabs>
          <w:tab w:val="num" w:pos="180"/>
        </w:tabs>
        <w:ind w:left="1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8"/>
        </w:tabs>
        <w:ind w:left="1080" w:hanging="16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612"/>
        </w:tabs>
        <w:ind w:left="612" w:hanging="1152"/>
      </w:pPr>
      <w:rPr>
        <w:rFonts w:hint="default"/>
      </w:rPr>
    </w:lvl>
    <w:lvl w:ilvl="6">
      <w:start w:val="1"/>
      <w:numFmt w:val="decimal"/>
      <w:pStyle w:val="Heading7"/>
      <w:lvlText w:val="%1.%2.%3.%4.%5.%6.%7"/>
      <w:lvlJc w:val="left"/>
      <w:pPr>
        <w:tabs>
          <w:tab w:val="num" w:pos="756"/>
        </w:tabs>
        <w:ind w:left="756" w:hanging="1296"/>
      </w:pPr>
      <w:rPr>
        <w:rFonts w:hint="default"/>
      </w:rPr>
    </w:lvl>
    <w:lvl w:ilvl="7">
      <w:start w:val="1"/>
      <w:numFmt w:val="decimal"/>
      <w:pStyle w:val="Heading8"/>
      <w:lvlText w:val="%1.%2.%3.%4.%5.%6.%7.%8"/>
      <w:lvlJc w:val="left"/>
      <w:pPr>
        <w:tabs>
          <w:tab w:val="num" w:pos="900"/>
        </w:tabs>
        <w:ind w:left="900" w:hanging="1440"/>
      </w:pPr>
      <w:rPr>
        <w:rFonts w:hint="default"/>
      </w:rPr>
    </w:lvl>
    <w:lvl w:ilvl="8">
      <w:start w:val="1"/>
      <w:numFmt w:val="decimal"/>
      <w:pStyle w:val="Heading9"/>
      <w:lvlText w:val="%1.%2.%3.%4.%5.%6.%7.%8.%9"/>
      <w:lvlJc w:val="left"/>
      <w:pPr>
        <w:tabs>
          <w:tab w:val="num" w:pos="1044"/>
        </w:tabs>
        <w:ind w:left="1044" w:hanging="1584"/>
      </w:pPr>
      <w:rPr>
        <w:rFonts w:hint="default"/>
      </w:rPr>
    </w:lvl>
  </w:abstractNum>
  <w:abstractNum w:abstractNumId="34" w15:restartNumberingAfterBreak="0">
    <w:nsid w:val="48866EE7"/>
    <w:multiLevelType w:val="hybridMultilevel"/>
    <w:tmpl w:val="A2866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1F97D18"/>
    <w:multiLevelType w:val="hybridMultilevel"/>
    <w:tmpl w:val="A4B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5B2034FE"/>
    <w:multiLevelType w:val="hybridMultilevel"/>
    <w:tmpl w:val="6406C8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61D32DEF"/>
    <w:multiLevelType w:val="hybridMultilevel"/>
    <w:tmpl w:val="F3F0F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63EE74C6"/>
    <w:multiLevelType w:val="hybridMultilevel"/>
    <w:tmpl w:val="23524914"/>
    <w:lvl w:ilvl="0" w:tplc="BB04431A">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887FFC"/>
    <w:multiLevelType w:val="hybridMultilevel"/>
    <w:tmpl w:val="85D8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6C135C09"/>
    <w:multiLevelType w:val="hybridMultilevel"/>
    <w:tmpl w:val="193A0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E503C91"/>
    <w:multiLevelType w:val="hybridMultilevel"/>
    <w:tmpl w:val="819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FD345E2"/>
    <w:multiLevelType w:val="hybridMultilevel"/>
    <w:tmpl w:val="487C2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26C6BAF"/>
    <w:multiLevelType w:val="hybridMultilevel"/>
    <w:tmpl w:val="C0006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73DE5AAB"/>
    <w:multiLevelType w:val="hybridMultilevel"/>
    <w:tmpl w:val="92C2A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6BA0937"/>
    <w:multiLevelType w:val="hybridMultilevel"/>
    <w:tmpl w:val="5D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690699"/>
    <w:multiLevelType w:val="hybridMultilevel"/>
    <w:tmpl w:val="8A4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5A2377"/>
    <w:multiLevelType w:val="hybridMultilevel"/>
    <w:tmpl w:val="8542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15:restartNumberingAfterBreak="0">
    <w:nsid w:val="7B3915A0"/>
    <w:multiLevelType w:val="hybridMultilevel"/>
    <w:tmpl w:val="A0E0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B6024F"/>
    <w:multiLevelType w:val="hybridMultilevel"/>
    <w:tmpl w:val="6CBC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FAC323D"/>
    <w:multiLevelType w:val="hybridMultilevel"/>
    <w:tmpl w:val="80FE1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1"/>
  </w:num>
  <w:num w:numId="2">
    <w:abstractNumId w:val="33"/>
  </w:num>
  <w:num w:numId="3">
    <w:abstractNumId w:val="35"/>
  </w:num>
  <w:num w:numId="4">
    <w:abstractNumId w:val="3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2"/>
  </w:num>
  <w:num w:numId="2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num>
  <w:num w:numId="28">
    <w:abstractNumId w:val="53"/>
  </w:num>
  <w:num w:numId="29">
    <w:abstractNumId w:val="55"/>
  </w:num>
  <w:num w:numId="30">
    <w:abstractNumId w:val="60"/>
  </w:num>
  <w:num w:numId="31">
    <w:abstractNumId w:val="9"/>
  </w:num>
  <w:num w:numId="32">
    <w:abstractNumId w:val="14"/>
  </w:num>
  <w:num w:numId="33">
    <w:abstractNumId w:val="20"/>
  </w:num>
  <w:num w:numId="34">
    <w:abstractNumId w:val="2"/>
  </w:num>
  <w:num w:numId="35">
    <w:abstractNumId w:val="58"/>
  </w:num>
  <w:num w:numId="36">
    <w:abstractNumId w:val="45"/>
  </w:num>
  <w:num w:numId="37">
    <w:abstractNumId w:val="46"/>
  </w:num>
  <w:num w:numId="38">
    <w:abstractNumId w:val="19"/>
  </w:num>
  <w:num w:numId="39">
    <w:abstractNumId w:val="39"/>
  </w:num>
  <w:num w:numId="40">
    <w:abstractNumId w:val="50"/>
  </w:num>
  <w:num w:numId="41">
    <w:abstractNumId w:val="61"/>
  </w:num>
  <w:num w:numId="42">
    <w:abstractNumId w:val="18"/>
  </w:num>
  <w:num w:numId="43">
    <w:abstractNumId w:val="15"/>
  </w:num>
  <w:num w:numId="44">
    <w:abstractNumId w:val="23"/>
  </w:num>
  <w:num w:numId="45">
    <w:abstractNumId w:val="25"/>
  </w:num>
  <w:num w:numId="46">
    <w:abstractNumId w:val="62"/>
  </w:num>
  <w:num w:numId="47">
    <w:abstractNumId w:val="8"/>
  </w:num>
  <w:num w:numId="48">
    <w:abstractNumId w:val="52"/>
  </w:num>
  <w:num w:numId="49">
    <w:abstractNumId w:val="21"/>
  </w:num>
  <w:num w:numId="50">
    <w:abstractNumId w:val="3"/>
  </w:num>
  <w:num w:numId="51">
    <w:abstractNumId w:val="37"/>
  </w:num>
  <w:num w:numId="52">
    <w:abstractNumId w:val="33"/>
    <w:lvlOverride w:ilvl="0">
      <w:startOverride w:val="4"/>
    </w:lvlOverride>
    <w:lvlOverride w:ilvl="1">
      <w:startOverride w:val="1"/>
    </w:lvlOverride>
  </w:num>
  <w:num w:numId="53">
    <w:abstractNumId w:val="27"/>
  </w:num>
  <w:num w:numId="54">
    <w:abstractNumId w:val="17"/>
  </w:num>
  <w:num w:numId="55">
    <w:abstractNumId w:val="24"/>
  </w:num>
  <w:num w:numId="56">
    <w:abstractNumId w:val="10"/>
  </w:num>
  <w:num w:numId="57">
    <w:abstractNumId w:val="5"/>
  </w:num>
  <w:num w:numId="58">
    <w:abstractNumId w:val="40"/>
  </w:num>
  <w:num w:numId="59">
    <w:abstractNumId w:val="56"/>
  </w:num>
  <w:num w:numId="60">
    <w:abstractNumId w:val="49"/>
  </w:num>
  <w:num w:numId="61">
    <w:abstractNumId w:val="30"/>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57"/>
  </w:num>
  <w:num w:numId="65">
    <w:abstractNumId w:val="32"/>
  </w:num>
  <w:num w:numId="66">
    <w:abstractNumId w:val="0"/>
  </w:num>
  <w:num w:numId="67">
    <w:abstractNumId w:val="13"/>
  </w:num>
  <w:num w:numId="68">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numFmt w:val="chicago"/>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A7F"/>
    <w:rsid w:val="000013B3"/>
    <w:rsid w:val="000016E3"/>
    <w:rsid w:val="00003911"/>
    <w:rsid w:val="00004647"/>
    <w:rsid w:val="0000505D"/>
    <w:rsid w:val="00006212"/>
    <w:rsid w:val="00006527"/>
    <w:rsid w:val="00010C23"/>
    <w:rsid w:val="00013214"/>
    <w:rsid w:val="00013654"/>
    <w:rsid w:val="0001609C"/>
    <w:rsid w:val="0002025B"/>
    <w:rsid w:val="000244B8"/>
    <w:rsid w:val="000247F7"/>
    <w:rsid w:val="00030BCC"/>
    <w:rsid w:val="000345ED"/>
    <w:rsid w:val="0003550D"/>
    <w:rsid w:val="00035792"/>
    <w:rsid w:val="00035982"/>
    <w:rsid w:val="00035A8A"/>
    <w:rsid w:val="00035D1C"/>
    <w:rsid w:val="00036C8A"/>
    <w:rsid w:val="0003739B"/>
    <w:rsid w:val="000408E7"/>
    <w:rsid w:val="0004209A"/>
    <w:rsid w:val="000453B0"/>
    <w:rsid w:val="00047502"/>
    <w:rsid w:val="000512A3"/>
    <w:rsid w:val="00052F77"/>
    <w:rsid w:val="0005303D"/>
    <w:rsid w:val="00053DBC"/>
    <w:rsid w:val="000555EF"/>
    <w:rsid w:val="00056C6F"/>
    <w:rsid w:val="00057B70"/>
    <w:rsid w:val="00060C4F"/>
    <w:rsid w:val="000616C5"/>
    <w:rsid w:val="00061ABC"/>
    <w:rsid w:val="00062FC1"/>
    <w:rsid w:val="00063C00"/>
    <w:rsid w:val="00064EB3"/>
    <w:rsid w:val="000668CA"/>
    <w:rsid w:val="00066B94"/>
    <w:rsid w:val="00070252"/>
    <w:rsid w:val="000716F9"/>
    <w:rsid w:val="00073490"/>
    <w:rsid w:val="0007385A"/>
    <w:rsid w:val="00074DDF"/>
    <w:rsid w:val="00075568"/>
    <w:rsid w:val="000758A1"/>
    <w:rsid w:val="000762AE"/>
    <w:rsid w:val="000773F4"/>
    <w:rsid w:val="00080722"/>
    <w:rsid w:val="0008167A"/>
    <w:rsid w:val="000833EA"/>
    <w:rsid w:val="000879DE"/>
    <w:rsid w:val="000913E8"/>
    <w:rsid w:val="000916F5"/>
    <w:rsid w:val="00092488"/>
    <w:rsid w:val="00092BE7"/>
    <w:rsid w:val="000942E1"/>
    <w:rsid w:val="00094D36"/>
    <w:rsid w:val="000972BD"/>
    <w:rsid w:val="00097AC0"/>
    <w:rsid w:val="000A087C"/>
    <w:rsid w:val="000A4731"/>
    <w:rsid w:val="000A544D"/>
    <w:rsid w:val="000B07CC"/>
    <w:rsid w:val="000B156A"/>
    <w:rsid w:val="000B6227"/>
    <w:rsid w:val="000B6457"/>
    <w:rsid w:val="000C20FD"/>
    <w:rsid w:val="000C25B7"/>
    <w:rsid w:val="000C3D3B"/>
    <w:rsid w:val="000C410D"/>
    <w:rsid w:val="000C5AB0"/>
    <w:rsid w:val="000D0FCA"/>
    <w:rsid w:val="000D37DA"/>
    <w:rsid w:val="000D4951"/>
    <w:rsid w:val="000D5FCF"/>
    <w:rsid w:val="000D698F"/>
    <w:rsid w:val="000D7514"/>
    <w:rsid w:val="000D7F79"/>
    <w:rsid w:val="000E4B26"/>
    <w:rsid w:val="000E574B"/>
    <w:rsid w:val="000F29FE"/>
    <w:rsid w:val="000F2BA2"/>
    <w:rsid w:val="000F4DA9"/>
    <w:rsid w:val="000F51C3"/>
    <w:rsid w:val="000F5E37"/>
    <w:rsid w:val="00100811"/>
    <w:rsid w:val="00103A13"/>
    <w:rsid w:val="00104348"/>
    <w:rsid w:val="00104CC8"/>
    <w:rsid w:val="0010730F"/>
    <w:rsid w:val="00110A0A"/>
    <w:rsid w:val="00110C27"/>
    <w:rsid w:val="001112D5"/>
    <w:rsid w:val="00111505"/>
    <w:rsid w:val="00114D77"/>
    <w:rsid w:val="00116A81"/>
    <w:rsid w:val="0012039F"/>
    <w:rsid w:val="0012136F"/>
    <w:rsid w:val="00121E45"/>
    <w:rsid w:val="00123023"/>
    <w:rsid w:val="0012446F"/>
    <w:rsid w:val="00124815"/>
    <w:rsid w:val="00124F56"/>
    <w:rsid w:val="001252A8"/>
    <w:rsid w:val="001264AD"/>
    <w:rsid w:val="00127BEE"/>
    <w:rsid w:val="001313CE"/>
    <w:rsid w:val="001344E0"/>
    <w:rsid w:val="001374EF"/>
    <w:rsid w:val="00140243"/>
    <w:rsid w:val="001452E1"/>
    <w:rsid w:val="00146D21"/>
    <w:rsid w:val="001526A4"/>
    <w:rsid w:val="00152D00"/>
    <w:rsid w:val="001532F5"/>
    <w:rsid w:val="0016065A"/>
    <w:rsid w:val="0016191D"/>
    <w:rsid w:val="00161CFD"/>
    <w:rsid w:val="0016264F"/>
    <w:rsid w:val="00162929"/>
    <w:rsid w:val="001654DF"/>
    <w:rsid w:val="001667B7"/>
    <w:rsid w:val="00171167"/>
    <w:rsid w:val="001777DB"/>
    <w:rsid w:val="00177955"/>
    <w:rsid w:val="00180683"/>
    <w:rsid w:val="00180DB4"/>
    <w:rsid w:val="0018125B"/>
    <w:rsid w:val="00183929"/>
    <w:rsid w:val="00184183"/>
    <w:rsid w:val="0019010C"/>
    <w:rsid w:val="00191785"/>
    <w:rsid w:val="00191CF6"/>
    <w:rsid w:val="001976BF"/>
    <w:rsid w:val="0019780B"/>
    <w:rsid w:val="001A049F"/>
    <w:rsid w:val="001A362F"/>
    <w:rsid w:val="001A55F1"/>
    <w:rsid w:val="001A5E73"/>
    <w:rsid w:val="001A61AF"/>
    <w:rsid w:val="001B0AA8"/>
    <w:rsid w:val="001B0FAF"/>
    <w:rsid w:val="001B1C72"/>
    <w:rsid w:val="001B44ED"/>
    <w:rsid w:val="001B551A"/>
    <w:rsid w:val="001B56F5"/>
    <w:rsid w:val="001B5CD8"/>
    <w:rsid w:val="001C078B"/>
    <w:rsid w:val="001C2280"/>
    <w:rsid w:val="001C39FE"/>
    <w:rsid w:val="001C4E99"/>
    <w:rsid w:val="001C50E7"/>
    <w:rsid w:val="001C6220"/>
    <w:rsid w:val="001C7FE5"/>
    <w:rsid w:val="001D03E0"/>
    <w:rsid w:val="001D13A5"/>
    <w:rsid w:val="001D2FCC"/>
    <w:rsid w:val="001D5556"/>
    <w:rsid w:val="001D73E4"/>
    <w:rsid w:val="001E16CA"/>
    <w:rsid w:val="001E1B43"/>
    <w:rsid w:val="001E3876"/>
    <w:rsid w:val="001E4EC9"/>
    <w:rsid w:val="001E5F44"/>
    <w:rsid w:val="001E6269"/>
    <w:rsid w:val="001E7C9C"/>
    <w:rsid w:val="001F4C31"/>
    <w:rsid w:val="001F6173"/>
    <w:rsid w:val="001F7460"/>
    <w:rsid w:val="00202291"/>
    <w:rsid w:val="00202365"/>
    <w:rsid w:val="0020421F"/>
    <w:rsid w:val="00204869"/>
    <w:rsid w:val="00204DE5"/>
    <w:rsid w:val="00205647"/>
    <w:rsid w:val="0021188B"/>
    <w:rsid w:val="00212E1D"/>
    <w:rsid w:val="0021305D"/>
    <w:rsid w:val="00214964"/>
    <w:rsid w:val="0022023A"/>
    <w:rsid w:val="002218A7"/>
    <w:rsid w:val="00221C0D"/>
    <w:rsid w:val="00221FCD"/>
    <w:rsid w:val="002223CA"/>
    <w:rsid w:val="0022315B"/>
    <w:rsid w:val="00223E6D"/>
    <w:rsid w:val="00224B8A"/>
    <w:rsid w:val="00225CD6"/>
    <w:rsid w:val="002261E8"/>
    <w:rsid w:val="002302F5"/>
    <w:rsid w:val="0023043A"/>
    <w:rsid w:val="00230DD3"/>
    <w:rsid w:val="002333ED"/>
    <w:rsid w:val="002338F9"/>
    <w:rsid w:val="0023415A"/>
    <w:rsid w:val="0023508D"/>
    <w:rsid w:val="002356E0"/>
    <w:rsid w:val="002376C8"/>
    <w:rsid w:val="00237B0D"/>
    <w:rsid w:val="002415BC"/>
    <w:rsid w:val="0024199F"/>
    <w:rsid w:val="00241FDE"/>
    <w:rsid w:val="00244493"/>
    <w:rsid w:val="002456FC"/>
    <w:rsid w:val="00245C25"/>
    <w:rsid w:val="002469B8"/>
    <w:rsid w:val="00251866"/>
    <w:rsid w:val="002528C5"/>
    <w:rsid w:val="00252D29"/>
    <w:rsid w:val="002535A2"/>
    <w:rsid w:val="0025382F"/>
    <w:rsid w:val="0025423F"/>
    <w:rsid w:val="002544A4"/>
    <w:rsid w:val="002559D8"/>
    <w:rsid w:val="002564F7"/>
    <w:rsid w:val="00256D37"/>
    <w:rsid w:val="00257B53"/>
    <w:rsid w:val="00261284"/>
    <w:rsid w:val="00262714"/>
    <w:rsid w:val="0026321E"/>
    <w:rsid w:val="00264C5A"/>
    <w:rsid w:val="00265667"/>
    <w:rsid w:val="00266054"/>
    <w:rsid w:val="0026735B"/>
    <w:rsid w:val="002700D3"/>
    <w:rsid w:val="00270588"/>
    <w:rsid w:val="002737DB"/>
    <w:rsid w:val="00273CB2"/>
    <w:rsid w:val="00275EF8"/>
    <w:rsid w:val="0028014F"/>
    <w:rsid w:val="0028138A"/>
    <w:rsid w:val="002818AC"/>
    <w:rsid w:val="002823A5"/>
    <w:rsid w:val="00282A38"/>
    <w:rsid w:val="00282AF2"/>
    <w:rsid w:val="0028634F"/>
    <w:rsid w:val="00286418"/>
    <w:rsid w:val="00286C41"/>
    <w:rsid w:val="00287354"/>
    <w:rsid w:val="0029043A"/>
    <w:rsid w:val="00291300"/>
    <w:rsid w:val="00291C13"/>
    <w:rsid w:val="00293456"/>
    <w:rsid w:val="002942D2"/>
    <w:rsid w:val="002947A7"/>
    <w:rsid w:val="002956A7"/>
    <w:rsid w:val="0029573A"/>
    <w:rsid w:val="00295783"/>
    <w:rsid w:val="002A1320"/>
    <w:rsid w:val="002A1B1B"/>
    <w:rsid w:val="002A1B97"/>
    <w:rsid w:val="002A1DC8"/>
    <w:rsid w:val="002A4DC6"/>
    <w:rsid w:val="002A4DFC"/>
    <w:rsid w:val="002A5045"/>
    <w:rsid w:val="002A5CA6"/>
    <w:rsid w:val="002A5D93"/>
    <w:rsid w:val="002A6EB5"/>
    <w:rsid w:val="002B22C1"/>
    <w:rsid w:val="002B46DA"/>
    <w:rsid w:val="002B4BF5"/>
    <w:rsid w:val="002B7D0F"/>
    <w:rsid w:val="002C17D9"/>
    <w:rsid w:val="002C1BBF"/>
    <w:rsid w:val="002C26EB"/>
    <w:rsid w:val="002C2AB3"/>
    <w:rsid w:val="002C3A07"/>
    <w:rsid w:val="002C4545"/>
    <w:rsid w:val="002C6248"/>
    <w:rsid w:val="002C6585"/>
    <w:rsid w:val="002C72C5"/>
    <w:rsid w:val="002C7A82"/>
    <w:rsid w:val="002C7F3D"/>
    <w:rsid w:val="002D08F9"/>
    <w:rsid w:val="002D22A6"/>
    <w:rsid w:val="002D2AE9"/>
    <w:rsid w:val="002D3583"/>
    <w:rsid w:val="002D6289"/>
    <w:rsid w:val="002D6E23"/>
    <w:rsid w:val="002D78F7"/>
    <w:rsid w:val="002E11EB"/>
    <w:rsid w:val="002E39D2"/>
    <w:rsid w:val="002E45D8"/>
    <w:rsid w:val="002F0BFD"/>
    <w:rsid w:val="002F134A"/>
    <w:rsid w:val="002F1B7A"/>
    <w:rsid w:val="002F31AE"/>
    <w:rsid w:val="002F66B3"/>
    <w:rsid w:val="00302C12"/>
    <w:rsid w:val="00302E50"/>
    <w:rsid w:val="0030354B"/>
    <w:rsid w:val="00303AC5"/>
    <w:rsid w:val="003058ED"/>
    <w:rsid w:val="0030762B"/>
    <w:rsid w:val="0030766A"/>
    <w:rsid w:val="003101C8"/>
    <w:rsid w:val="00310774"/>
    <w:rsid w:val="00310D2D"/>
    <w:rsid w:val="00311891"/>
    <w:rsid w:val="00311D23"/>
    <w:rsid w:val="00313F04"/>
    <w:rsid w:val="00313F29"/>
    <w:rsid w:val="00313F3F"/>
    <w:rsid w:val="0031405B"/>
    <w:rsid w:val="00315621"/>
    <w:rsid w:val="003174BF"/>
    <w:rsid w:val="00320FBE"/>
    <w:rsid w:val="00322FED"/>
    <w:rsid w:val="00323699"/>
    <w:rsid w:val="003246C3"/>
    <w:rsid w:val="003311F8"/>
    <w:rsid w:val="003320B1"/>
    <w:rsid w:val="0033323E"/>
    <w:rsid w:val="00333D2A"/>
    <w:rsid w:val="00333FF8"/>
    <w:rsid w:val="0033782E"/>
    <w:rsid w:val="00344254"/>
    <w:rsid w:val="00344A7F"/>
    <w:rsid w:val="00344DD0"/>
    <w:rsid w:val="003461D2"/>
    <w:rsid w:val="00347ECF"/>
    <w:rsid w:val="003510A0"/>
    <w:rsid w:val="00351727"/>
    <w:rsid w:val="00351782"/>
    <w:rsid w:val="00351A5D"/>
    <w:rsid w:val="00352543"/>
    <w:rsid w:val="00352BA2"/>
    <w:rsid w:val="003532DF"/>
    <w:rsid w:val="00354028"/>
    <w:rsid w:val="0035671A"/>
    <w:rsid w:val="00356867"/>
    <w:rsid w:val="00356B9F"/>
    <w:rsid w:val="00360617"/>
    <w:rsid w:val="003606E5"/>
    <w:rsid w:val="0036077B"/>
    <w:rsid w:val="00364BCE"/>
    <w:rsid w:val="0036606C"/>
    <w:rsid w:val="00367819"/>
    <w:rsid w:val="00371776"/>
    <w:rsid w:val="0037268C"/>
    <w:rsid w:val="00373562"/>
    <w:rsid w:val="00380565"/>
    <w:rsid w:val="00381D0E"/>
    <w:rsid w:val="003830CA"/>
    <w:rsid w:val="00386174"/>
    <w:rsid w:val="003875A1"/>
    <w:rsid w:val="003907A4"/>
    <w:rsid w:val="00393036"/>
    <w:rsid w:val="003931E6"/>
    <w:rsid w:val="0039723C"/>
    <w:rsid w:val="003972E0"/>
    <w:rsid w:val="003A1B3F"/>
    <w:rsid w:val="003A1E24"/>
    <w:rsid w:val="003A31E9"/>
    <w:rsid w:val="003B169A"/>
    <w:rsid w:val="003B2D56"/>
    <w:rsid w:val="003B35B2"/>
    <w:rsid w:val="003B5112"/>
    <w:rsid w:val="003B5BD8"/>
    <w:rsid w:val="003C04DD"/>
    <w:rsid w:val="003C0C68"/>
    <w:rsid w:val="003C0FE5"/>
    <w:rsid w:val="003C25BF"/>
    <w:rsid w:val="003C31AE"/>
    <w:rsid w:val="003C3267"/>
    <w:rsid w:val="003C32C3"/>
    <w:rsid w:val="003C631D"/>
    <w:rsid w:val="003C7142"/>
    <w:rsid w:val="003D289A"/>
    <w:rsid w:val="003D4F58"/>
    <w:rsid w:val="003D5DBE"/>
    <w:rsid w:val="003E333C"/>
    <w:rsid w:val="003E3F2A"/>
    <w:rsid w:val="003E57F4"/>
    <w:rsid w:val="003E580F"/>
    <w:rsid w:val="003E68C1"/>
    <w:rsid w:val="003F0969"/>
    <w:rsid w:val="003F11C0"/>
    <w:rsid w:val="003F12FA"/>
    <w:rsid w:val="003F42EB"/>
    <w:rsid w:val="0040131A"/>
    <w:rsid w:val="0040177C"/>
    <w:rsid w:val="00402A07"/>
    <w:rsid w:val="00402A7D"/>
    <w:rsid w:val="00404E73"/>
    <w:rsid w:val="004054C2"/>
    <w:rsid w:val="00405723"/>
    <w:rsid w:val="0040671E"/>
    <w:rsid w:val="00407360"/>
    <w:rsid w:val="00413411"/>
    <w:rsid w:val="00413897"/>
    <w:rsid w:val="00415056"/>
    <w:rsid w:val="0041664B"/>
    <w:rsid w:val="00421FE1"/>
    <w:rsid w:val="00422957"/>
    <w:rsid w:val="00423787"/>
    <w:rsid w:val="00424D7C"/>
    <w:rsid w:val="00426D12"/>
    <w:rsid w:val="00427C38"/>
    <w:rsid w:val="00430FEE"/>
    <w:rsid w:val="00431570"/>
    <w:rsid w:val="00432878"/>
    <w:rsid w:val="00433383"/>
    <w:rsid w:val="004333AA"/>
    <w:rsid w:val="00435364"/>
    <w:rsid w:val="00436266"/>
    <w:rsid w:val="00436FD3"/>
    <w:rsid w:val="0043747D"/>
    <w:rsid w:val="004426BF"/>
    <w:rsid w:val="004433C2"/>
    <w:rsid w:val="0044393B"/>
    <w:rsid w:val="0044620E"/>
    <w:rsid w:val="00447247"/>
    <w:rsid w:val="00447B7B"/>
    <w:rsid w:val="00450669"/>
    <w:rsid w:val="00450A48"/>
    <w:rsid w:val="00452313"/>
    <w:rsid w:val="004532D8"/>
    <w:rsid w:val="00455BA8"/>
    <w:rsid w:val="00457302"/>
    <w:rsid w:val="00457FE2"/>
    <w:rsid w:val="004605DA"/>
    <w:rsid w:val="00460EC7"/>
    <w:rsid w:val="00463A4B"/>
    <w:rsid w:val="00464066"/>
    <w:rsid w:val="00464908"/>
    <w:rsid w:val="00465D92"/>
    <w:rsid w:val="00470CB7"/>
    <w:rsid w:val="00472E52"/>
    <w:rsid w:val="00474660"/>
    <w:rsid w:val="0047476E"/>
    <w:rsid w:val="00475813"/>
    <w:rsid w:val="00475CF4"/>
    <w:rsid w:val="00476761"/>
    <w:rsid w:val="0047696E"/>
    <w:rsid w:val="00481121"/>
    <w:rsid w:val="004840C2"/>
    <w:rsid w:val="0048556A"/>
    <w:rsid w:val="00485A46"/>
    <w:rsid w:val="004906D5"/>
    <w:rsid w:val="00491A22"/>
    <w:rsid w:val="00491AC1"/>
    <w:rsid w:val="00491E94"/>
    <w:rsid w:val="00496A93"/>
    <w:rsid w:val="004979C9"/>
    <w:rsid w:val="004A0B7F"/>
    <w:rsid w:val="004A4103"/>
    <w:rsid w:val="004A5111"/>
    <w:rsid w:val="004A5E6A"/>
    <w:rsid w:val="004B13FF"/>
    <w:rsid w:val="004B29BE"/>
    <w:rsid w:val="004B3730"/>
    <w:rsid w:val="004B4363"/>
    <w:rsid w:val="004C0675"/>
    <w:rsid w:val="004C1215"/>
    <w:rsid w:val="004C19D5"/>
    <w:rsid w:val="004C5B18"/>
    <w:rsid w:val="004C6DEF"/>
    <w:rsid w:val="004C716B"/>
    <w:rsid w:val="004D211E"/>
    <w:rsid w:val="004D6822"/>
    <w:rsid w:val="004D7F61"/>
    <w:rsid w:val="004E0F1D"/>
    <w:rsid w:val="004E3835"/>
    <w:rsid w:val="004E533F"/>
    <w:rsid w:val="004E584A"/>
    <w:rsid w:val="004E5B42"/>
    <w:rsid w:val="004E7021"/>
    <w:rsid w:val="004F072D"/>
    <w:rsid w:val="004F21E7"/>
    <w:rsid w:val="004F4D1A"/>
    <w:rsid w:val="004F5012"/>
    <w:rsid w:val="004F52C6"/>
    <w:rsid w:val="004F684C"/>
    <w:rsid w:val="004F6DA4"/>
    <w:rsid w:val="004F7A37"/>
    <w:rsid w:val="005044C9"/>
    <w:rsid w:val="00504892"/>
    <w:rsid w:val="00505A19"/>
    <w:rsid w:val="00507E3F"/>
    <w:rsid w:val="00507EB9"/>
    <w:rsid w:val="00511A51"/>
    <w:rsid w:val="00512AD1"/>
    <w:rsid w:val="0051309F"/>
    <w:rsid w:val="00514BB7"/>
    <w:rsid w:val="00520363"/>
    <w:rsid w:val="00520637"/>
    <w:rsid w:val="00520C0E"/>
    <w:rsid w:val="0052251B"/>
    <w:rsid w:val="00523781"/>
    <w:rsid w:val="005242A1"/>
    <w:rsid w:val="00525A51"/>
    <w:rsid w:val="005265E2"/>
    <w:rsid w:val="005267D8"/>
    <w:rsid w:val="005268D3"/>
    <w:rsid w:val="00527054"/>
    <w:rsid w:val="00527443"/>
    <w:rsid w:val="005323D9"/>
    <w:rsid w:val="00535CD0"/>
    <w:rsid w:val="00537E6E"/>
    <w:rsid w:val="00542677"/>
    <w:rsid w:val="00543205"/>
    <w:rsid w:val="00543F2C"/>
    <w:rsid w:val="00544C61"/>
    <w:rsid w:val="005504FD"/>
    <w:rsid w:val="005507CE"/>
    <w:rsid w:val="00554650"/>
    <w:rsid w:val="00554AD8"/>
    <w:rsid w:val="005552AA"/>
    <w:rsid w:val="0055532E"/>
    <w:rsid w:val="005562EE"/>
    <w:rsid w:val="0056215F"/>
    <w:rsid w:val="00564BEB"/>
    <w:rsid w:val="00565AE4"/>
    <w:rsid w:val="00567F26"/>
    <w:rsid w:val="00570396"/>
    <w:rsid w:val="00576130"/>
    <w:rsid w:val="0057619F"/>
    <w:rsid w:val="00577FEA"/>
    <w:rsid w:val="005804A3"/>
    <w:rsid w:val="00581EE3"/>
    <w:rsid w:val="00582D9F"/>
    <w:rsid w:val="00586BB4"/>
    <w:rsid w:val="00596A41"/>
    <w:rsid w:val="005978F5"/>
    <w:rsid w:val="005A0E93"/>
    <w:rsid w:val="005A2DE4"/>
    <w:rsid w:val="005A2F64"/>
    <w:rsid w:val="005A3FE7"/>
    <w:rsid w:val="005A4D5E"/>
    <w:rsid w:val="005A52E9"/>
    <w:rsid w:val="005A6151"/>
    <w:rsid w:val="005A6E8E"/>
    <w:rsid w:val="005B03BA"/>
    <w:rsid w:val="005B1D5D"/>
    <w:rsid w:val="005B2EE7"/>
    <w:rsid w:val="005B304E"/>
    <w:rsid w:val="005B6CA8"/>
    <w:rsid w:val="005C2021"/>
    <w:rsid w:val="005C4D94"/>
    <w:rsid w:val="005C4F27"/>
    <w:rsid w:val="005C6F5C"/>
    <w:rsid w:val="005D0562"/>
    <w:rsid w:val="005D1774"/>
    <w:rsid w:val="005D20D0"/>
    <w:rsid w:val="005D2C8B"/>
    <w:rsid w:val="005D3F46"/>
    <w:rsid w:val="005D6070"/>
    <w:rsid w:val="005E03C1"/>
    <w:rsid w:val="005E386F"/>
    <w:rsid w:val="005E5693"/>
    <w:rsid w:val="005E6707"/>
    <w:rsid w:val="005F19E6"/>
    <w:rsid w:val="005F265D"/>
    <w:rsid w:val="005F3FA2"/>
    <w:rsid w:val="005F4BAA"/>
    <w:rsid w:val="005F53F2"/>
    <w:rsid w:val="005F57E8"/>
    <w:rsid w:val="005F7D5A"/>
    <w:rsid w:val="0060227C"/>
    <w:rsid w:val="0060269D"/>
    <w:rsid w:val="00602B2F"/>
    <w:rsid w:val="006055E6"/>
    <w:rsid w:val="00606BA8"/>
    <w:rsid w:val="006131A2"/>
    <w:rsid w:val="00615397"/>
    <w:rsid w:val="0061614E"/>
    <w:rsid w:val="006163E0"/>
    <w:rsid w:val="006223A0"/>
    <w:rsid w:val="006236D0"/>
    <w:rsid w:val="00623EBC"/>
    <w:rsid w:val="006267D8"/>
    <w:rsid w:val="00627828"/>
    <w:rsid w:val="00630031"/>
    <w:rsid w:val="00632EC6"/>
    <w:rsid w:val="006335D6"/>
    <w:rsid w:val="00634470"/>
    <w:rsid w:val="00635B5E"/>
    <w:rsid w:val="00636595"/>
    <w:rsid w:val="00637A6D"/>
    <w:rsid w:val="006444FD"/>
    <w:rsid w:val="006449C8"/>
    <w:rsid w:val="006471E4"/>
    <w:rsid w:val="00647CF1"/>
    <w:rsid w:val="006501CB"/>
    <w:rsid w:val="0065047A"/>
    <w:rsid w:val="00652809"/>
    <w:rsid w:val="00652D9D"/>
    <w:rsid w:val="006530AD"/>
    <w:rsid w:val="0065375A"/>
    <w:rsid w:val="00653D22"/>
    <w:rsid w:val="00655361"/>
    <w:rsid w:val="00656341"/>
    <w:rsid w:val="0065681C"/>
    <w:rsid w:val="0065705B"/>
    <w:rsid w:val="00661F8D"/>
    <w:rsid w:val="00662715"/>
    <w:rsid w:val="006634BF"/>
    <w:rsid w:val="00663C32"/>
    <w:rsid w:val="00663ECC"/>
    <w:rsid w:val="006702DF"/>
    <w:rsid w:val="00674242"/>
    <w:rsid w:val="0067764E"/>
    <w:rsid w:val="00681881"/>
    <w:rsid w:val="00682B8C"/>
    <w:rsid w:val="006875E0"/>
    <w:rsid w:val="00691A3E"/>
    <w:rsid w:val="00693068"/>
    <w:rsid w:val="006965BF"/>
    <w:rsid w:val="00696EA6"/>
    <w:rsid w:val="006A0E8A"/>
    <w:rsid w:val="006A1691"/>
    <w:rsid w:val="006A26A9"/>
    <w:rsid w:val="006A3A55"/>
    <w:rsid w:val="006A4149"/>
    <w:rsid w:val="006A7CAE"/>
    <w:rsid w:val="006B02B1"/>
    <w:rsid w:val="006B0BC3"/>
    <w:rsid w:val="006C2EAC"/>
    <w:rsid w:val="006C433F"/>
    <w:rsid w:val="006C5434"/>
    <w:rsid w:val="006C6EEB"/>
    <w:rsid w:val="006C7402"/>
    <w:rsid w:val="006C75BD"/>
    <w:rsid w:val="006D0DDA"/>
    <w:rsid w:val="006D5D91"/>
    <w:rsid w:val="006D5DCB"/>
    <w:rsid w:val="006D65F8"/>
    <w:rsid w:val="006D69C7"/>
    <w:rsid w:val="006E0914"/>
    <w:rsid w:val="006E098E"/>
    <w:rsid w:val="006E1D0C"/>
    <w:rsid w:val="006E5426"/>
    <w:rsid w:val="006E5F76"/>
    <w:rsid w:val="006E6048"/>
    <w:rsid w:val="006E60B0"/>
    <w:rsid w:val="006E6174"/>
    <w:rsid w:val="006E7047"/>
    <w:rsid w:val="006E7D97"/>
    <w:rsid w:val="006F0CC0"/>
    <w:rsid w:val="006F52D9"/>
    <w:rsid w:val="006F7A59"/>
    <w:rsid w:val="00701911"/>
    <w:rsid w:val="0070285F"/>
    <w:rsid w:val="00703870"/>
    <w:rsid w:val="00703BD0"/>
    <w:rsid w:val="00706006"/>
    <w:rsid w:val="00707338"/>
    <w:rsid w:val="00713599"/>
    <w:rsid w:val="00713752"/>
    <w:rsid w:val="00713EA9"/>
    <w:rsid w:val="007153E1"/>
    <w:rsid w:val="0072054E"/>
    <w:rsid w:val="007217CA"/>
    <w:rsid w:val="00721B7A"/>
    <w:rsid w:val="00722B57"/>
    <w:rsid w:val="00723687"/>
    <w:rsid w:val="00732145"/>
    <w:rsid w:val="00732A2E"/>
    <w:rsid w:val="007344B9"/>
    <w:rsid w:val="00734753"/>
    <w:rsid w:val="00734F86"/>
    <w:rsid w:val="007358B3"/>
    <w:rsid w:val="00736989"/>
    <w:rsid w:val="00736C27"/>
    <w:rsid w:val="00737646"/>
    <w:rsid w:val="00737959"/>
    <w:rsid w:val="007409FA"/>
    <w:rsid w:val="0074161F"/>
    <w:rsid w:val="00741FE3"/>
    <w:rsid w:val="00742043"/>
    <w:rsid w:val="00743D77"/>
    <w:rsid w:val="007441AE"/>
    <w:rsid w:val="00744F61"/>
    <w:rsid w:val="00747D5B"/>
    <w:rsid w:val="00750327"/>
    <w:rsid w:val="00751001"/>
    <w:rsid w:val="007512BF"/>
    <w:rsid w:val="007524C3"/>
    <w:rsid w:val="0075271A"/>
    <w:rsid w:val="00757A7D"/>
    <w:rsid w:val="0076036A"/>
    <w:rsid w:val="007608DE"/>
    <w:rsid w:val="0076117D"/>
    <w:rsid w:val="00761B1C"/>
    <w:rsid w:val="00761BC5"/>
    <w:rsid w:val="00766173"/>
    <w:rsid w:val="00766D64"/>
    <w:rsid w:val="00766EC0"/>
    <w:rsid w:val="00767083"/>
    <w:rsid w:val="00771CA6"/>
    <w:rsid w:val="007735DB"/>
    <w:rsid w:val="00775418"/>
    <w:rsid w:val="007824D3"/>
    <w:rsid w:val="00782C12"/>
    <w:rsid w:val="00782CF9"/>
    <w:rsid w:val="007851CA"/>
    <w:rsid w:val="00786210"/>
    <w:rsid w:val="00786F7E"/>
    <w:rsid w:val="00793B3E"/>
    <w:rsid w:val="00794E9D"/>
    <w:rsid w:val="00795395"/>
    <w:rsid w:val="00795A82"/>
    <w:rsid w:val="00797456"/>
    <w:rsid w:val="00797E3A"/>
    <w:rsid w:val="007A0058"/>
    <w:rsid w:val="007A0A73"/>
    <w:rsid w:val="007A30A2"/>
    <w:rsid w:val="007A36C7"/>
    <w:rsid w:val="007A4025"/>
    <w:rsid w:val="007A4C26"/>
    <w:rsid w:val="007A7529"/>
    <w:rsid w:val="007A78EA"/>
    <w:rsid w:val="007B093F"/>
    <w:rsid w:val="007B0D72"/>
    <w:rsid w:val="007B2093"/>
    <w:rsid w:val="007B47DD"/>
    <w:rsid w:val="007B6909"/>
    <w:rsid w:val="007B72EF"/>
    <w:rsid w:val="007C0263"/>
    <w:rsid w:val="007C1C5A"/>
    <w:rsid w:val="007D0AA5"/>
    <w:rsid w:val="007D12EA"/>
    <w:rsid w:val="007D487A"/>
    <w:rsid w:val="007D48FC"/>
    <w:rsid w:val="007D73E5"/>
    <w:rsid w:val="007E0B0D"/>
    <w:rsid w:val="007E1B44"/>
    <w:rsid w:val="007E1CFF"/>
    <w:rsid w:val="007E238D"/>
    <w:rsid w:val="007E2764"/>
    <w:rsid w:val="007E2B94"/>
    <w:rsid w:val="007E5B09"/>
    <w:rsid w:val="007E6BB9"/>
    <w:rsid w:val="007E730F"/>
    <w:rsid w:val="007F0B1F"/>
    <w:rsid w:val="007F20F4"/>
    <w:rsid w:val="007F21CC"/>
    <w:rsid w:val="007F6A6E"/>
    <w:rsid w:val="007F710F"/>
    <w:rsid w:val="00800BCF"/>
    <w:rsid w:val="008010AC"/>
    <w:rsid w:val="00803E95"/>
    <w:rsid w:val="008043C8"/>
    <w:rsid w:val="0080525D"/>
    <w:rsid w:val="00807AA2"/>
    <w:rsid w:val="00810BD1"/>
    <w:rsid w:val="00810DCC"/>
    <w:rsid w:val="00811989"/>
    <w:rsid w:val="008142E5"/>
    <w:rsid w:val="00814C92"/>
    <w:rsid w:val="008151DA"/>
    <w:rsid w:val="0081555D"/>
    <w:rsid w:val="00816087"/>
    <w:rsid w:val="00816E80"/>
    <w:rsid w:val="008209FC"/>
    <w:rsid w:val="0082578F"/>
    <w:rsid w:val="008257A3"/>
    <w:rsid w:val="00825C82"/>
    <w:rsid w:val="0083175B"/>
    <w:rsid w:val="00832C05"/>
    <w:rsid w:val="00834F12"/>
    <w:rsid w:val="0083681C"/>
    <w:rsid w:val="00840A17"/>
    <w:rsid w:val="00840AAD"/>
    <w:rsid w:val="008411D1"/>
    <w:rsid w:val="0084224F"/>
    <w:rsid w:val="00843FB9"/>
    <w:rsid w:val="008451E3"/>
    <w:rsid w:val="00846F4F"/>
    <w:rsid w:val="00847922"/>
    <w:rsid w:val="00850218"/>
    <w:rsid w:val="00851831"/>
    <w:rsid w:val="008525B0"/>
    <w:rsid w:val="008526D8"/>
    <w:rsid w:val="00853259"/>
    <w:rsid w:val="0085432B"/>
    <w:rsid w:val="008554A4"/>
    <w:rsid w:val="00857C43"/>
    <w:rsid w:val="00857D93"/>
    <w:rsid w:val="00857E5F"/>
    <w:rsid w:val="00861089"/>
    <w:rsid w:val="00862C8F"/>
    <w:rsid w:val="00864A5E"/>
    <w:rsid w:val="00866A62"/>
    <w:rsid w:val="00866C7B"/>
    <w:rsid w:val="0087001E"/>
    <w:rsid w:val="008774FA"/>
    <w:rsid w:val="00877D8F"/>
    <w:rsid w:val="00881723"/>
    <w:rsid w:val="00882360"/>
    <w:rsid w:val="008830A8"/>
    <w:rsid w:val="00883517"/>
    <w:rsid w:val="00884E10"/>
    <w:rsid w:val="008853D5"/>
    <w:rsid w:val="0088763A"/>
    <w:rsid w:val="0088771C"/>
    <w:rsid w:val="00887CA8"/>
    <w:rsid w:val="0089207E"/>
    <w:rsid w:val="00893041"/>
    <w:rsid w:val="00894949"/>
    <w:rsid w:val="00897573"/>
    <w:rsid w:val="008A000F"/>
    <w:rsid w:val="008A01DF"/>
    <w:rsid w:val="008A33A7"/>
    <w:rsid w:val="008A363D"/>
    <w:rsid w:val="008A3A22"/>
    <w:rsid w:val="008A5F87"/>
    <w:rsid w:val="008A6702"/>
    <w:rsid w:val="008A6AE1"/>
    <w:rsid w:val="008A73E7"/>
    <w:rsid w:val="008B3314"/>
    <w:rsid w:val="008B57BB"/>
    <w:rsid w:val="008C0189"/>
    <w:rsid w:val="008C0E35"/>
    <w:rsid w:val="008C1586"/>
    <w:rsid w:val="008C7148"/>
    <w:rsid w:val="008D1DA7"/>
    <w:rsid w:val="008D262B"/>
    <w:rsid w:val="008D2C0B"/>
    <w:rsid w:val="008D42C6"/>
    <w:rsid w:val="008D4B96"/>
    <w:rsid w:val="008D7E7C"/>
    <w:rsid w:val="008E0322"/>
    <w:rsid w:val="008E1E28"/>
    <w:rsid w:val="008E217B"/>
    <w:rsid w:val="008E25F6"/>
    <w:rsid w:val="008E2B80"/>
    <w:rsid w:val="008E4ECA"/>
    <w:rsid w:val="008E6431"/>
    <w:rsid w:val="008E680D"/>
    <w:rsid w:val="008F2E13"/>
    <w:rsid w:val="008F4B0E"/>
    <w:rsid w:val="008F5836"/>
    <w:rsid w:val="008F5C02"/>
    <w:rsid w:val="00901E33"/>
    <w:rsid w:val="0090457C"/>
    <w:rsid w:val="009049E7"/>
    <w:rsid w:val="00905EFC"/>
    <w:rsid w:val="00906CEC"/>
    <w:rsid w:val="0090746D"/>
    <w:rsid w:val="009076D4"/>
    <w:rsid w:val="0091013E"/>
    <w:rsid w:val="009101A6"/>
    <w:rsid w:val="00911F97"/>
    <w:rsid w:val="00912F9E"/>
    <w:rsid w:val="00916DAD"/>
    <w:rsid w:val="009201FB"/>
    <w:rsid w:val="00920808"/>
    <w:rsid w:val="0092252B"/>
    <w:rsid w:val="009256BA"/>
    <w:rsid w:val="009262D6"/>
    <w:rsid w:val="009272D2"/>
    <w:rsid w:val="00930237"/>
    <w:rsid w:val="0093065E"/>
    <w:rsid w:val="009318EA"/>
    <w:rsid w:val="009330AF"/>
    <w:rsid w:val="0093432B"/>
    <w:rsid w:val="00934A10"/>
    <w:rsid w:val="00936FD2"/>
    <w:rsid w:val="00937599"/>
    <w:rsid w:val="009401FF"/>
    <w:rsid w:val="0094185D"/>
    <w:rsid w:val="009421D2"/>
    <w:rsid w:val="0094252C"/>
    <w:rsid w:val="00942F6C"/>
    <w:rsid w:val="0094475F"/>
    <w:rsid w:val="00946372"/>
    <w:rsid w:val="0094668D"/>
    <w:rsid w:val="00946B11"/>
    <w:rsid w:val="0095021D"/>
    <w:rsid w:val="0095065E"/>
    <w:rsid w:val="00950CDB"/>
    <w:rsid w:val="00951A79"/>
    <w:rsid w:val="00952E7D"/>
    <w:rsid w:val="0095547B"/>
    <w:rsid w:val="00955737"/>
    <w:rsid w:val="00955C67"/>
    <w:rsid w:val="009564AB"/>
    <w:rsid w:val="009570FE"/>
    <w:rsid w:val="00957472"/>
    <w:rsid w:val="00957D4F"/>
    <w:rsid w:val="009602D5"/>
    <w:rsid w:val="00960FDA"/>
    <w:rsid w:val="0096343A"/>
    <w:rsid w:val="00963A5F"/>
    <w:rsid w:val="00964279"/>
    <w:rsid w:val="00965235"/>
    <w:rsid w:val="009652A5"/>
    <w:rsid w:val="00965899"/>
    <w:rsid w:val="00967EE5"/>
    <w:rsid w:val="00971376"/>
    <w:rsid w:val="0098067D"/>
    <w:rsid w:val="00981342"/>
    <w:rsid w:val="00982D39"/>
    <w:rsid w:val="00983794"/>
    <w:rsid w:val="0098623A"/>
    <w:rsid w:val="00986FF2"/>
    <w:rsid w:val="00987788"/>
    <w:rsid w:val="00987BDD"/>
    <w:rsid w:val="00990742"/>
    <w:rsid w:val="009973F1"/>
    <w:rsid w:val="0099772C"/>
    <w:rsid w:val="00997DC1"/>
    <w:rsid w:val="00997EDA"/>
    <w:rsid w:val="009A0096"/>
    <w:rsid w:val="009A1AAC"/>
    <w:rsid w:val="009A3410"/>
    <w:rsid w:val="009A4E25"/>
    <w:rsid w:val="009A50BE"/>
    <w:rsid w:val="009A5977"/>
    <w:rsid w:val="009A67CD"/>
    <w:rsid w:val="009A7781"/>
    <w:rsid w:val="009A7EF9"/>
    <w:rsid w:val="009B08C1"/>
    <w:rsid w:val="009B249C"/>
    <w:rsid w:val="009B456B"/>
    <w:rsid w:val="009B5D86"/>
    <w:rsid w:val="009B6002"/>
    <w:rsid w:val="009C07ED"/>
    <w:rsid w:val="009C35DD"/>
    <w:rsid w:val="009C39B8"/>
    <w:rsid w:val="009D04FE"/>
    <w:rsid w:val="009D059F"/>
    <w:rsid w:val="009D5271"/>
    <w:rsid w:val="009D5671"/>
    <w:rsid w:val="009D6C08"/>
    <w:rsid w:val="009D7225"/>
    <w:rsid w:val="009D7C7C"/>
    <w:rsid w:val="009D7D4D"/>
    <w:rsid w:val="009E0EDF"/>
    <w:rsid w:val="009E1B06"/>
    <w:rsid w:val="009E263C"/>
    <w:rsid w:val="009E3382"/>
    <w:rsid w:val="009E5831"/>
    <w:rsid w:val="009E727C"/>
    <w:rsid w:val="009E7BC5"/>
    <w:rsid w:val="009E7CE2"/>
    <w:rsid w:val="009F10D2"/>
    <w:rsid w:val="009F3E0F"/>
    <w:rsid w:val="009F65DB"/>
    <w:rsid w:val="009F6700"/>
    <w:rsid w:val="00A00BE6"/>
    <w:rsid w:val="00A065D0"/>
    <w:rsid w:val="00A067AB"/>
    <w:rsid w:val="00A06E65"/>
    <w:rsid w:val="00A06F33"/>
    <w:rsid w:val="00A108EB"/>
    <w:rsid w:val="00A111B4"/>
    <w:rsid w:val="00A131D2"/>
    <w:rsid w:val="00A131F2"/>
    <w:rsid w:val="00A1347A"/>
    <w:rsid w:val="00A1410B"/>
    <w:rsid w:val="00A1673A"/>
    <w:rsid w:val="00A16D5A"/>
    <w:rsid w:val="00A17699"/>
    <w:rsid w:val="00A20C10"/>
    <w:rsid w:val="00A218B3"/>
    <w:rsid w:val="00A23E70"/>
    <w:rsid w:val="00A24608"/>
    <w:rsid w:val="00A26717"/>
    <w:rsid w:val="00A2759C"/>
    <w:rsid w:val="00A2778B"/>
    <w:rsid w:val="00A303DB"/>
    <w:rsid w:val="00A36388"/>
    <w:rsid w:val="00A40E5C"/>
    <w:rsid w:val="00A4246E"/>
    <w:rsid w:val="00A43683"/>
    <w:rsid w:val="00A43805"/>
    <w:rsid w:val="00A43B94"/>
    <w:rsid w:val="00A45AE8"/>
    <w:rsid w:val="00A45C4B"/>
    <w:rsid w:val="00A4633A"/>
    <w:rsid w:val="00A47BF1"/>
    <w:rsid w:val="00A50F1A"/>
    <w:rsid w:val="00A5123B"/>
    <w:rsid w:val="00A53A73"/>
    <w:rsid w:val="00A53B9C"/>
    <w:rsid w:val="00A53C37"/>
    <w:rsid w:val="00A54D8C"/>
    <w:rsid w:val="00A559C1"/>
    <w:rsid w:val="00A55B9C"/>
    <w:rsid w:val="00A56461"/>
    <w:rsid w:val="00A63E84"/>
    <w:rsid w:val="00A64EB7"/>
    <w:rsid w:val="00A66130"/>
    <w:rsid w:val="00A67BDA"/>
    <w:rsid w:val="00A67BE5"/>
    <w:rsid w:val="00A723F4"/>
    <w:rsid w:val="00A73558"/>
    <w:rsid w:val="00A74912"/>
    <w:rsid w:val="00A74AA1"/>
    <w:rsid w:val="00A806CD"/>
    <w:rsid w:val="00A81491"/>
    <w:rsid w:val="00A84A4B"/>
    <w:rsid w:val="00A85396"/>
    <w:rsid w:val="00A85D65"/>
    <w:rsid w:val="00A85ED9"/>
    <w:rsid w:val="00A86E72"/>
    <w:rsid w:val="00A870E5"/>
    <w:rsid w:val="00A874BF"/>
    <w:rsid w:val="00A87CED"/>
    <w:rsid w:val="00A9078D"/>
    <w:rsid w:val="00A917E4"/>
    <w:rsid w:val="00A91E81"/>
    <w:rsid w:val="00A92968"/>
    <w:rsid w:val="00A92B27"/>
    <w:rsid w:val="00A935BA"/>
    <w:rsid w:val="00AA050F"/>
    <w:rsid w:val="00AA1235"/>
    <w:rsid w:val="00AA1734"/>
    <w:rsid w:val="00AA25B9"/>
    <w:rsid w:val="00AA29CC"/>
    <w:rsid w:val="00AA2A3B"/>
    <w:rsid w:val="00AA2FCD"/>
    <w:rsid w:val="00AA4016"/>
    <w:rsid w:val="00AA4B4B"/>
    <w:rsid w:val="00AA7A32"/>
    <w:rsid w:val="00AB1699"/>
    <w:rsid w:val="00AB1CD4"/>
    <w:rsid w:val="00AB1E50"/>
    <w:rsid w:val="00AB33AD"/>
    <w:rsid w:val="00AB3A81"/>
    <w:rsid w:val="00AB5335"/>
    <w:rsid w:val="00AB5FE7"/>
    <w:rsid w:val="00AB67A2"/>
    <w:rsid w:val="00AB7AA6"/>
    <w:rsid w:val="00AC3BE1"/>
    <w:rsid w:val="00AC51A0"/>
    <w:rsid w:val="00AC7859"/>
    <w:rsid w:val="00AC7BED"/>
    <w:rsid w:val="00AD0D4E"/>
    <w:rsid w:val="00AD10C0"/>
    <w:rsid w:val="00AD22D0"/>
    <w:rsid w:val="00AD42A8"/>
    <w:rsid w:val="00AD5E6A"/>
    <w:rsid w:val="00AD65EC"/>
    <w:rsid w:val="00AD7231"/>
    <w:rsid w:val="00AE14DD"/>
    <w:rsid w:val="00AE3812"/>
    <w:rsid w:val="00AE46A5"/>
    <w:rsid w:val="00AE4D85"/>
    <w:rsid w:val="00AE6017"/>
    <w:rsid w:val="00AE6BAE"/>
    <w:rsid w:val="00AF2EFC"/>
    <w:rsid w:val="00AF3737"/>
    <w:rsid w:val="00AF4098"/>
    <w:rsid w:val="00AF4754"/>
    <w:rsid w:val="00AF5C1A"/>
    <w:rsid w:val="00AF6875"/>
    <w:rsid w:val="00AF6D74"/>
    <w:rsid w:val="00AF7D07"/>
    <w:rsid w:val="00B01433"/>
    <w:rsid w:val="00B025F1"/>
    <w:rsid w:val="00B02A60"/>
    <w:rsid w:val="00B0332A"/>
    <w:rsid w:val="00B038C0"/>
    <w:rsid w:val="00B05252"/>
    <w:rsid w:val="00B0721F"/>
    <w:rsid w:val="00B07EE7"/>
    <w:rsid w:val="00B107AD"/>
    <w:rsid w:val="00B117B2"/>
    <w:rsid w:val="00B11C7B"/>
    <w:rsid w:val="00B14A84"/>
    <w:rsid w:val="00B155D6"/>
    <w:rsid w:val="00B160E3"/>
    <w:rsid w:val="00B17C2F"/>
    <w:rsid w:val="00B2154A"/>
    <w:rsid w:val="00B218CF"/>
    <w:rsid w:val="00B226F7"/>
    <w:rsid w:val="00B24628"/>
    <w:rsid w:val="00B260FC"/>
    <w:rsid w:val="00B2641F"/>
    <w:rsid w:val="00B26666"/>
    <w:rsid w:val="00B274F6"/>
    <w:rsid w:val="00B30308"/>
    <w:rsid w:val="00B326BA"/>
    <w:rsid w:val="00B32E08"/>
    <w:rsid w:val="00B345D3"/>
    <w:rsid w:val="00B36F7F"/>
    <w:rsid w:val="00B37F18"/>
    <w:rsid w:val="00B50ACC"/>
    <w:rsid w:val="00B51247"/>
    <w:rsid w:val="00B54DD5"/>
    <w:rsid w:val="00B54DD8"/>
    <w:rsid w:val="00B5765A"/>
    <w:rsid w:val="00B60FB1"/>
    <w:rsid w:val="00B61B86"/>
    <w:rsid w:val="00B627F8"/>
    <w:rsid w:val="00B6514F"/>
    <w:rsid w:val="00B70ACE"/>
    <w:rsid w:val="00B73082"/>
    <w:rsid w:val="00B7571A"/>
    <w:rsid w:val="00B7589E"/>
    <w:rsid w:val="00B77820"/>
    <w:rsid w:val="00B80BA9"/>
    <w:rsid w:val="00B81C4C"/>
    <w:rsid w:val="00B83BA2"/>
    <w:rsid w:val="00B8404E"/>
    <w:rsid w:val="00B85110"/>
    <w:rsid w:val="00B875FF"/>
    <w:rsid w:val="00B87F19"/>
    <w:rsid w:val="00B916C3"/>
    <w:rsid w:val="00B91F35"/>
    <w:rsid w:val="00B93FB7"/>
    <w:rsid w:val="00B94864"/>
    <w:rsid w:val="00B96BE5"/>
    <w:rsid w:val="00B97250"/>
    <w:rsid w:val="00B97CFF"/>
    <w:rsid w:val="00BA0D50"/>
    <w:rsid w:val="00BA1003"/>
    <w:rsid w:val="00BA146C"/>
    <w:rsid w:val="00BA189B"/>
    <w:rsid w:val="00BA2096"/>
    <w:rsid w:val="00BA2939"/>
    <w:rsid w:val="00BA3436"/>
    <w:rsid w:val="00BA3524"/>
    <w:rsid w:val="00BA5176"/>
    <w:rsid w:val="00BB150E"/>
    <w:rsid w:val="00BB24BE"/>
    <w:rsid w:val="00BB308C"/>
    <w:rsid w:val="00BB450A"/>
    <w:rsid w:val="00BB4F2D"/>
    <w:rsid w:val="00BC1274"/>
    <w:rsid w:val="00BC1BF9"/>
    <w:rsid w:val="00BC1FC6"/>
    <w:rsid w:val="00BC3B6B"/>
    <w:rsid w:val="00BC4E6E"/>
    <w:rsid w:val="00BC55A4"/>
    <w:rsid w:val="00BC58AF"/>
    <w:rsid w:val="00BC6C10"/>
    <w:rsid w:val="00BD5351"/>
    <w:rsid w:val="00BD748B"/>
    <w:rsid w:val="00BD7818"/>
    <w:rsid w:val="00BE1A13"/>
    <w:rsid w:val="00BE361D"/>
    <w:rsid w:val="00BE37F5"/>
    <w:rsid w:val="00BE551C"/>
    <w:rsid w:val="00BE666E"/>
    <w:rsid w:val="00BE69CE"/>
    <w:rsid w:val="00BF07AE"/>
    <w:rsid w:val="00BF1E12"/>
    <w:rsid w:val="00BF3D7C"/>
    <w:rsid w:val="00BF3F31"/>
    <w:rsid w:val="00BF4591"/>
    <w:rsid w:val="00BF4B1A"/>
    <w:rsid w:val="00BF51C1"/>
    <w:rsid w:val="00BF52FE"/>
    <w:rsid w:val="00C013B4"/>
    <w:rsid w:val="00C01667"/>
    <w:rsid w:val="00C01D65"/>
    <w:rsid w:val="00C01EE1"/>
    <w:rsid w:val="00C03C23"/>
    <w:rsid w:val="00C04764"/>
    <w:rsid w:val="00C04C07"/>
    <w:rsid w:val="00C05577"/>
    <w:rsid w:val="00C102FE"/>
    <w:rsid w:val="00C10CC3"/>
    <w:rsid w:val="00C1132B"/>
    <w:rsid w:val="00C1145B"/>
    <w:rsid w:val="00C115FA"/>
    <w:rsid w:val="00C12125"/>
    <w:rsid w:val="00C12B2A"/>
    <w:rsid w:val="00C12E40"/>
    <w:rsid w:val="00C1374F"/>
    <w:rsid w:val="00C15AD4"/>
    <w:rsid w:val="00C16763"/>
    <w:rsid w:val="00C20DBF"/>
    <w:rsid w:val="00C226DF"/>
    <w:rsid w:val="00C2286B"/>
    <w:rsid w:val="00C23174"/>
    <w:rsid w:val="00C26558"/>
    <w:rsid w:val="00C270C4"/>
    <w:rsid w:val="00C3609B"/>
    <w:rsid w:val="00C365AB"/>
    <w:rsid w:val="00C37452"/>
    <w:rsid w:val="00C40B01"/>
    <w:rsid w:val="00C41261"/>
    <w:rsid w:val="00C434DA"/>
    <w:rsid w:val="00C43779"/>
    <w:rsid w:val="00C438CB"/>
    <w:rsid w:val="00C444FC"/>
    <w:rsid w:val="00C459F6"/>
    <w:rsid w:val="00C45D34"/>
    <w:rsid w:val="00C4706E"/>
    <w:rsid w:val="00C47D8D"/>
    <w:rsid w:val="00C50ABD"/>
    <w:rsid w:val="00C50F19"/>
    <w:rsid w:val="00C519B7"/>
    <w:rsid w:val="00C51CE4"/>
    <w:rsid w:val="00C52A08"/>
    <w:rsid w:val="00C55820"/>
    <w:rsid w:val="00C61E17"/>
    <w:rsid w:val="00C63FBC"/>
    <w:rsid w:val="00C64B69"/>
    <w:rsid w:val="00C73291"/>
    <w:rsid w:val="00C746B6"/>
    <w:rsid w:val="00C7575A"/>
    <w:rsid w:val="00C8026A"/>
    <w:rsid w:val="00C81B2A"/>
    <w:rsid w:val="00C82E21"/>
    <w:rsid w:val="00C835C9"/>
    <w:rsid w:val="00C8495D"/>
    <w:rsid w:val="00C84B48"/>
    <w:rsid w:val="00C8530B"/>
    <w:rsid w:val="00C90A71"/>
    <w:rsid w:val="00C90CAC"/>
    <w:rsid w:val="00C9115D"/>
    <w:rsid w:val="00C911E5"/>
    <w:rsid w:val="00C91207"/>
    <w:rsid w:val="00C913FF"/>
    <w:rsid w:val="00C9145D"/>
    <w:rsid w:val="00C921F6"/>
    <w:rsid w:val="00C92A99"/>
    <w:rsid w:val="00C93139"/>
    <w:rsid w:val="00C935B9"/>
    <w:rsid w:val="00C95EC1"/>
    <w:rsid w:val="00C96924"/>
    <w:rsid w:val="00C96F96"/>
    <w:rsid w:val="00C9740E"/>
    <w:rsid w:val="00C9746D"/>
    <w:rsid w:val="00C9774A"/>
    <w:rsid w:val="00CA4F69"/>
    <w:rsid w:val="00CA5FF2"/>
    <w:rsid w:val="00CB0EF1"/>
    <w:rsid w:val="00CB218C"/>
    <w:rsid w:val="00CB2965"/>
    <w:rsid w:val="00CB2D5A"/>
    <w:rsid w:val="00CB555C"/>
    <w:rsid w:val="00CC12B3"/>
    <w:rsid w:val="00CC1A97"/>
    <w:rsid w:val="00CC2BA7"/>
    <w:rsid w:val="00CC4FF6"/>
    <w:rsid w:val="00CC6B06"/>
    <w:rsid w:val="00CC7E84"/>
    <w:rsid w:val="00CD0705"/>
    <w:rsid w:val="00CD1ACE"/>
    <w:rsid w:val="00CD1BBF"/>
    <w:rsid w:val="00CD2C5F"/>
    <w:rsid w:val="00CD3048"/>
    <w:rsid w:val="00CD3DBC"/>
    <w:rsid w:val="00CD44AC"/>
    <w:rsid w:val="00CE092C"/>
    <w:rsid w:val="00CE0DEE"/>
    <w:rsid w:val="00CE187B"/>
    <w:rsid w:val="00CE329A"/>
    <w:rsid w:val="00CE40C9"/>
    <w:rsid w:val="00CE4E5E"/>
    <w:rsid w:val="00CE5A5D"/>
    <w:rsid w:val="00CE70CC"/>
    <w:rsid w:val="00CF02B5"/>
    <w:rsid w:val="00CF0DA5"/>
    <w:rsid w:val="00CF1618"/>
    <w:rsid w:val="00CF2622"/>
    <w:rsid w:val="00CF5B3E"/>
    <w:rsid w:val="00D002B9"/>
    <w:rsid w:val="00D03B89"/>
    <w:rsid w:val="00D04BF3"/>
    <w:rsid w:val="00D04C1E"/>
    <w:rsid w:val="00D139C7"/>
    <w:rsid w:val="00D151F7"/>
    <w:rsid w:val="00D202A5"/>
    <w:rsid w:val="00D20E6E"/>
    <w:rsid w:val="00D21226"/>
    <w:rsid w:val="00D22738"/>
    <w:rsid w:val="00D22F29"/>
    <w:rsid w:val="00D23DBE"/>
    <w:rsid w:val="00D25FB5"/>
    <w:rsid w:val="00D2606D"/>
    <w:rsid w:val="00D31E6F"/>
    <w:rsid w:val="00D32C33"/>
    <w:rsid w:val="00D33117"/>
    <w:rsid w:val="00D33AEB"/>
    <w:rsid w:val="00D33D7D"/>
    <w:rsid w:val="00D3499A"/>
    <w:rsid w:val="00D34CC9"/>
    <w:rsid w:val="00D34FB1"/>
    <w:rsid w:val="00D3682F"/>
    <w:rsid w:val="00D3755F"/>
    <w:rsid w:val="00D43B77"/>
    <w:rsid w:val="00D45918"/>
    <w:rsid w:val="00D462BB"/>
    <w:rsid w:val="00D46E18"/>
    <w:rsid w:val="00D51B07"/>
    <w:rsid w:val="00D56B45"/>
    <w:rsid w:val="00D56D5C"/>
    <w:rsid w:val="00D617EA"/>
    <w:rsid w:val="00D62B2E"/>
    <w:rsid w:val="00D62DF9"/>
    <w:rsid w:val="00D64A3E"/>
    <w:rsid w:val="00D66536"/>
    <w:rsid w:val="00D70D19"/>
    <w:rsid w:val="00D739C8"/>
    <w:rsid w:val="00D77CF7"/>
    <w:rsid w:val="00D80810"/>
    <w:rsid w:val="00D80B70"/>
    <w:rsid w:val="00D824E7"/>
    <w:rsid w:val="00D82759"/>
    <w:rsid w:val="00D8376B"/>
    <w:rsid w:val="00D83A9B"/>
    <w:rsid w:val="00D86638"/>
    <w:rsid w:val="00D91DF0"/>
    <w:rsid w:val="00D94067"/>
    <w:rsid w:val="00D9455D"/>
    <w:rsid w:val="00D9591D"/>
    <w:rsid w:val="00DA5A88"/>
    <w:rsid w:val="00DB13E9"/>
    <w:rsid w:val="00DB20CC"/>
    <w:rsid w:val="00DB34B9"/>
    <w:rsid w:val="00DB3B1D"/>
    <w:rsid w:val="00DB4E0D"/>
    <w:rsid w:val="00DB5BF9"/>
    <w:rsid w:val="00DB74AC"/>
    <w:rsid w:val="00DC0A99"/>
    <w:rsid w:val="00DC0F3C"/>
    <w:rsid w:val="00DC32D9"/>
    <w:rsid w:val="00DC37B1"/>
    <w:rsid w:val="00DC4231"/>
    <w:rsid w:val="00DC4A20"/>
    <w:rsid w:val="00DC51E4"/>
    <w:rsid w:val="00DC5573"/>
    <w:rsid w:val="00DC6F9D"/>
    <w:rsid w:val="00DD2588"/>
    <w:rsid w:val="00DD4AD2"/>
    <w:rsid w:val="00DD554E"/>
    <w:rsid w:val="00DD66C9"/>
    <w:rsid w:val="00DD6C3C"/>
    <w:rsid w:val="00DD75D4"/>
    <w:rsid w:val="00DE46A2"/>
    <w:rsid w:val="00DE56C1"/>
    <w:rsid w:val="00DE5BA5"/>
    <w:rsid w:val="00DE5CF4"/>
    <w:rsid w:val="00DE629F"/>
    <w:rsid w:val="00DE7CBE"/>
    <w:rsid w:val="00DE7E18"/>
    <w:rsid w:val="00DF22CF"/>
    <w:rsid w:val="00DF3A0D"/>
    <w:rsid w:val="00DF4B13"/>
    <w:rsid w:val="00DF5C20"/>
    <w:rsid w:val="00DF753F"/>
    <w:rsid w:val="00E00759"/>
    <w:rsid w:val="00E0116B"/>
    <w:rsid w:val="00E01ACF"/>
    <w:rsid w:val="00E05023"/>
    <w:rsid w:val="00E0591D"/>
    <w:rsid w:val="00E06FDA"/>
    <w:rsid w:val="00E0727A"/>
    <w:rsid w:val="00E102A7"/>
    <w:rsid w:val="00E12E7E"/>
    <w:rsid w:val="00E135DC"/>
    <w:rsid w:val="00E1473B"/>
    <w:rsid w:val="00E14AD0"/>
    <w:rsid w:val="00E157EC"/>
    <w:rsid w:val="00E179DE"/>
    <w:rsid w:val="00E17F06"/>
    <w:rsid w:val="00E17F33"/>
    <w:rsid w:val="00E219FA"/>
    <w:rsid w:val="00E24A5E"/>
    <w:rsid w:val="00E26A97"/>
    <w:rsid w:val="00E2777A"/>
    <w:rsid w:val="00E2780B"/>
    <w:rsid w:val="00E36DDD"/>
    <w:rsid w:val="00E401A3"/>
    <w:rsid w:val="00E445C7"/>
    <w:rsid w:val="00E447FC"/>
    <w:rsid w:val="00E44D08"/>
    <w:rsid w:val="00E45A00"/>
    <w:rsid w:val="00E4625D"/>
    <w:rsid w:val="00E465C8"/>
    <w:rsid w:val="00E4662C"/>
    <w:rsid w:val="00E50798"/>
    <w:rsid w:val="00E51A61"/>
    <w:rsid w:val="00E53BDF"/>
    <w:rsid w:val="00E55326"/>
    <w:rsid w:val="00E55D7D"/>
    <w:rsid w:val="00E560F8"/>
    <w:rsid w:val="00E56749"/>
    <w:rsid w:val="00E568F7"/>
    <w:rsid w:val="00E57BC4"/>
    <w:rsid w:val="00E612B0"/>
    <w:rsid w:val="00E61639"/>
    <w:rsid w:val="00E618B2"/>
    <w:rsid w:val="00E63D84"/>
    <w:rsid w:val="00E64D01"/>
    <w:rsid w:val="00E65307"/>
    <w:rsid w:val="00E65D31"/>
    <w:rsid w:val="00E704C2"/>
    <w:rsid w:val="00E70D92"/>
    <w:rsid w:val="00E728E1"/>
    <w:rsid w:val="00E72F21"/>
    <w:rsid w:val="00E747D4"/>
    <w:rsid w:val="00E76274"/>
    <w:rsid w:val="00E76CDB"/>
    <w:rsid w:val="00E802FE"/>
    <w:rsid w:val="00E83E1B"/>
    <w:rsid w:val="00E85AD0"/>
    <w:rsid w:val="00E86275"/>
    <w:rsid w:val="00E876DF"/>
    <w:rsid w:val="00E902AD"/>
    <w:rsid w:val="00E90544"/>
    <w:rsid w:val="00E921DF"/>
    <w:rsid w:val="00E92512"/>
    <w:rsid w:val="00E9252D"/>
    <w:rsid w:val="00E9273C"/>
    <w:rsid w:val="00E9489B"/>
    <w:rsid w:val="00E95D6F"/>
    <w:rsid w:val="00E96836"/>
    <w:rsid w:val="00E975D4"/>
    <w:rsid w:val="00E97DC7"/>
    <w:rsid w:val="00EA38F1"/>
    <w:rsid w:val="00EA454C"/>
    <w:rsid w:val="00EA678B"/>
    <w:rsid w:val="00EB06A6"/>
    <w:rsid w:val="00EB1810"/>
    <w:rsid w:val="00EB1BE9"/>
    <w:rsid w:val="00EB4145"/>
    <w:rsid w:val="00EB7B0E"/>
    <w:rsid w:val="00EB7BC6"/>
    <w:rsid w:val="00EC2846"/>
    <w:rsid w:val="00EC34F9"/>
    <w:rsid w:val="00EC4EF6"/>
    <w:rsid w:val="00EC5C63"/>
    <w:rsid w:val="00EC5EAF"/>
    <w:rsid w:val="00EC62AF"/>
    <w:rsid w:val="00EC7B90"/>
    <w:rsid w:val="00ED1DD1"/>
    <w:rsid w:val="00ED3B42"/>
    <w:rsid w:val="00ED410E"/>
    <w:rsid w:val="00ED4337"/>
    <w:rsid w:val="00ED5D60"/>
    <w:rsid w:val="00EE0DCA"/>
    <w:rsid w:val="00EE12D2"/>
    <w:rsid w:val="00EE140B"/>
    <w:rsid w:val="00EE2DD1"/>
    <w:rsid w:val="00EE48EB"/>
    <w:rsid w:val="00EE4B10"/>
    <w:rsid w:val="00EE59B8"/>
    <w:rsid w:val="00EE70D7"/>
    <w:rsid w:val="00EE7C0D"/>
    <w:rsid w:val="00EF032B"/>
    <w:rsid w:val="00EF0DEA"/>
    <w:rsid w:val="00EF0F1C"/>
    <w:rsid w:val="00EF2C14"/>
    <w:rsid w:val="00EF3457"/>
    <w:rsid w:val="00EF441E"/>
    <w:rsid w:val="00EF5ED4"/>
    <w:rsid w:val="00EF6C71"/>
    <w:rsid w:val="00EF7045"/>
    <w:rsid w:val="00EF7300"/>
    <w:rsid w:val="00F033D7"/>
    <w:rsid w:val="00F04630"/>
    <w:rsid w:val="00F061AC"/>
    <w:rsid w:val="00F07CCD"/>
    <w:rsid w:val="00F1090E"/>
    <w:rsid w:val="00F10F2A"/>
    <w:rsid w:val="00F12696"/>
    <w:rsid w:val="00F13ACB"/>
    <w:rsid w:val="00F15998"/>
    <w:rsid w:val="00F16632"/>
    <w:rsid w:val="00F20E9A"/>
    <w:rsid w:val="00F23325"/>
    <w:rsid w:val="00F23921"/>
    <w:rsid w:val="00F2399A"/>
    <w:rsid w:val="00F23E44"/>
    <w:rsid w:val="00F2590A"/>
    <w:rsid w:val="00F269FB"/>
    <w:rsid w:val="00F279E2"/>
    <w:rsid w:val="00F3015C"/>
    <w:rsid w:val="00F308DD"/>
    <w:rsid w:val="00F31B9F"/>
    <w:rsid w:val="00F33A8D"/>
    <w:rsid w:val="00F34670"/>
    <w:rsid w:val="00F3599D"/>
    <w:rsid w:val="00F35CD1"/>
    <w:rsid w:val="00F360D8"/>
    <w:rsid w:val="00F3644E"/>
    <w:rsid w:val="00F40D3B"/>
    <w:rsid w:val="00F41745"/>
    <w:rsid w:val="00F430D7"/>
    <w:rsid w:val="00F43C3F"/>
    <w:rsid w:val="00F43EB5"/>
    <w:rsid w:val="00F468B6"/>
    <w:rsid w:val="00F469EB"/>
    <w:rsid w:val="00F46C10"/>
    <w:rsid w:val="00F549CD"/>
    <w:rsid w:val="00F56483"/>
    <w:rsid w:val="00F57383"/>
    <w:rsid w:val="00F60930"/>
    <w:rsid w:val="00F6403F"/>
    <w:rsid w:val="00F667C5"/>
    <w:rsid w:val="00F736A2"/>
    <w:rsid w:val="00F7384B"/>
    <w:rsid w:val="00F7508C"/>
    <w:rsid w:val="00F76BBB"/>
    <w:rsid w:val="00F80205"/>
    <w:rsid w:val="00F81D4D"/>
    <w:rsid w:val="00F835B7"/>
    <w:rsid w:val="00F83CA4"/>
    <w:rsid w:val="00F90B68"/>
    <w:rsid w:val="00F93D73"/>
    <w:rsid w:val="00F94584"/>
    <w:rsid w:val="00F963D6"/>
    <w:rsid w:val="00F96A58"/>
    <w:rsid w:val="00F97BB8"/>
    <w:rsid w:val="00FA0B49"/>
    <w:rsid w:val="00FA0EA4"/>
    <w:rsid w:val="00FA0FF8"/>
    <w:rsid w:val="00FA28FC"/>
    <w:rsid w:val="00FA3623"/>
    <w:rsid w:val="00FA4AD8"/>
    <w:rsid w:val="00FA5C43"/>
    <w:rsid w:val="00FA6C5C"/>
    <w:rsid w:val="00FA6EA0"/>
    <w:rsid w:val="00FB11DA"/>
    <w:rsid w:val="00FB247A"/>
    <w:rsid w:val="00FB260A"/>
    <w:rsid w:val="00FB26D9"/>
    <w:rsid w:val="00FB2BA5"/>
    <w:rsid w:val="00FB461D"/>
    <w:rsid w:val="00FB7CBE"/>
    <w:rsid w:val="00FC07D1"/>
    <w:rsid w:val="00FC1289"/>
    <w:rsid w:val="00FC25EF"/>
    <w:rsid w:val="00FC2BD6"/>
    <w:rsid w:val="00FC3BF3"/>
    <w:rsid w:val="00FC48C3"/>
    <w:rsid w:val="00FC57D2"/>
    <w:rsid w:val="00FC5EDB"/>
    <w:rsid w:val="00FD4916"/>
    <w:rsid w:val="00FE3B3E"/>
    <w:rsid w:val="00FE6824"/>
    <w:rsid w:val="00FF08CC"/>
    <w:rsid w:val="00FF4095"/>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A1A5CD2"/>
  <w15:docId w15:val="{956AE4F0-229B-4617-B054-DEBF275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2D"/>
    <w:rPr>
      <w:rFonts w:ascii="Arial" w:hAnsi="Arial" w:cs="Arial"/>
      <w:sz w:val="24"/>
      <w:szCs w:val="24"/>
    </w:rPr>
  </w:style>
  <w:style w:type="paragraph" w:styleId="Heading1">
    <w:name w:val="heading 1"/>
    <w:next w:val="Normal"/>
    <w:autoRedefine/>
    <w:qFormat/>
    <w:rsid w:val="00C935B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A544D"/>
    <w:pPr>
      <w:numPr>
        <w:ilvl w:val="1"/>
      </w:numPr>
      <w:tabs>
        <w:tab w:val="clear" w:pos="720"/>
      </w:tabs>
      <w:spacing w:after="200"/>
      <w:outlineLvl w:val="1"/>
    </w:pPr>
    <w:rPr>
      <w:bCs w:val="0"/>
      <w:sz w:val="24"/>
    </w:rPr>
  </w:style>
  <w:style w:type="paragraph" w:styleId="Heading3">
    <w:name w:val="heading 3"/>
    <w:basedOn w:val="Heading2"/>
    <w:next w:val="Normal"/>
    <w:autoRedefine/>
    <w:qFormat/>
    <w:rsid w:val="009262D6"/>
    <w:pPr>
      <w:numPr>
        <w:ilvl w:val="2"/>
      </w:numPr>
      <w:tabs>
        <w:tab w:val="clear" w:pos="180"/>
      </w:tabs>
      <w:spacing w:before="180" w:after="180"/>
      <w:ind w:left="720"/>
      <w:outlineLvl w:val="2"/>
    </w:pPr>
    <w:rPr>
      <w:bCs/>
    </w:rPr>
  </w:style>
  <w:style w:type="paragraph" w:styleId="Heading4">
    <w:name w:val="heading 4"/>
    <w:basedOn w:val="Normal"/>
    <w:next w:val="Normal"/>
    <w:qFormat/>
    <w:rsid w:val="00843FB9"/>
    <w:pPr>
      <w:keepNext/>
      <w:numPr>
        <w:ilvl w:val="3"/>
        <w:numId w:val="2"/>
      </w:numPr>
      <w:outlineLvl w:val="3"/>
    </w:pPr>
    <w:rPr>
      <w:b/>
      <w:bCs/>
      <w:color w:val="155192"/>
      <w:sz w:val="22"/>
    </w:rPr>
  </w:style>
  <w:style w:type="paragraph" w:styleId="Heading5">
    <w:name w:val="heading 5"/>
    <w:basedOn w:val="Normal"/>
    <w:next w:val="Normal"/>
    <w:qFormat/>
    <w:rsid w:val="00BB24BE"/>
    <w:pPr>
      <w:keepNext/>
      <w:numPr>
        <w:ilvl w:val="4"/>
        <w:numId w:val="2"/>
      </w:numPr>
      <w:outlineLvl w:val="4"/>
    </w:pPr>
    <w:rPr>
      <w:rFonts w:ascii="Arial Narrow" w:hAnsi="Arial Narrow"/>
      <w:sz w:val="2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DF3A0D"/>
    <w:pPr>
      <w:spacing w:after="120"/>
      <w:ind w:left="360"/>
    </w:pPr>
    <w:rPr>
      <w:rFonts w:ascii="Arial" w:hAnsi="Arial" w:cs="Arial"/>
      <w:sz w:val="24"/>
    </w:rPr>
  </w:style>
  <w:style w:type="paragraph" w:customStyle="1" w:styleId="PropHead1">
    <w:name w:val="PropHead1"/>
    <w:next w:val="PropNorm"/>
    <w:autoRedefine/>
    <w:rsid w:val="003B169A"/>
    <w:pPr>
      <w:keepNext/>
      <w:tabs>
        <w:tab w:val="left" w:pos="900"/>
      </w:tabs>
      <w:suppressAutoHyphens/>
      <w:spacing w:after="180"/>
    </w:pPr>
    <w:rPr>
      <w:rFonts w:ascii="Arial Bold" w:hAnsi="Arial Bold" w:cs="Arial"/>
      <w:b/>
      <w:bCs/>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locked/>
    <w:rsid w:val="00B627F8"/>
    <w:rPr>
      <w:rFonts w:ascii="Arial" w:hAnsi="Arial" w:cs="Arial"/>
    </w:rPr>
  </w:style>
  <w:style w:type="character" w:customStyle="1" w:styleId="CommentTextChar">
    <w:name w:val="Comment Text Char"/>
    <w:link w:val="CommentText"/>
    <w:semiHidden/>
    <w:rsid w:val="00E465C8"/>
    <w:rPr>
      <w:rFonts w:ascii="Arial" w:hAnsi="Arial" w:cs="Arial"/>
    </w:rPr>
  </w:style>
  <w:style w:type="paragraph" w:customStyle="1" w:styleId="Stylesub-headingshTimesNewRoman">
    <w:name w:val="Style sub-headingsh + Times New Roman"/>
    <w:basedOn w:val="Normal"/>
    <w:rsid w:val="007D487A"/>
    <w:pPr>
      <w:keepNext/>
      <w:overflowPunct w:val="0"/>
      <w:autoSpaceDE w:val="0"/>
      <w:autoSpaceDN w:val="0"/>
      <w:adjustRightInd w:val="0"/>
      <w:spacing w:after="280"/>
      <w:ind w:right="-108"/>
      <w:jc w:val="center"/>
      <w:textAlignment w:val="baseline"/>
    </w:pPr>
    <w:rPr>
      <w:rFonts w:cs="Times New Roman"/>
      <w:szCs w:val="20"/>
    </w:rPr>
  </w:style>
  <w:style w:type="paragraph" w:customStyle="1" w:styleId="sub-heading">
    <w:name w:val="sub-heading"/>
    <w:aliases w:val="sh"/>
    <w:basedOn w:val="Heading2"/>
    <w:rsid w:val="007D487A"/>
    <w:pPr>
      <w:tabs>
        <w:tab w:val="clear" w:pos="36"/>
        <w:tab w:val="num" w:pos="576"/>
      </w:tabs>
      <w:overflowPunct w:val="0"/>
      <w:autoSpaceDE w:val="0"/>
      <w:autoSpaceDN w:val="0"/>
      <w:adjustRightInd w:val="0"/>
      <w:spacing w:after="280"/>
      <w:ind w:left="43" w:right="-108" w:hanging="43"/>
      <w:jc w:val="center"/>
      <w:textAlignment w:val="baseline"/>
      <w:outlineLvl w:val="9"/>
    </w:pPr>
    <w:rPr>
      <w:rFonts w:ascii="Arial" w:hAnsi="Arial"/>
      <w:b w:val="0"/>
      <w:bCs/>
    </w:rPr>
  </w:style>
  <w:style w:type="character" w:styleId="HTMLCode">
    <w:name w:val="HTML Code"/>
    <w:rsid w:val="007D487A"/>
    <w:rPr>
      <w:rFonts w:ascii="Courier New" w:eastAsia="Arial Unicode MS" w:hAnsi="Courier New" w:cs="Courier New" w:hint="default"/>
      <w:sz w:val="24"/>
      <w:szCs w:val="24"/>
    </w:rPr>
  </w:style>
  <w:style w:type="paragraph" w:styleId="PlainText">
    <w:name w:val="Plain Text"/>
    <w:basedOn w:val="Normal"/>
    <w:link w:val="PlainTextChar"/>
    <w:rsid w:val="007D487A"/>
    <w:rPr>
      <w:rFonts w:ascii="Courier New" w:hAnsi="Courier New" w:cs="Times New Roman"/>
      <w:sz w:val="20"/>
      <w:szCs w:val="20"/>
      <w:lang w:val="x-none" w:eastAsia="x-none"/>
    </w:rPr>
  </w:style>
  <w:style w:type="character" w:customStyle="1" w:styleId="PlainTextChar">
    <w:name w:val="Plain Text Char"/>
    <w:link w:val="PlainText"/>
    <w:rsid w:val="007D487A"/>
    <w:rPr>
      <w:rFonts w:ascii="Courier New" w:hAnsi="Courier New"/>
      <w:lang w:val="x-none" w:eastAsia="x-none"/>
    </w:rPr>
  </w:style>
  <w:style w:type="paragraph" w:styleId="TableofFigures">
    <w:name w:val="table of figures"/>
    <w:basedOn w:val="Normal"/>
    <w:next w:val="Normal"/>
    <w:rsid w:val="007D487A"/>
    <w:pPr>
      <w:ind w:left="480" w:hanging="480"/>
    </w:pPr>
    <w:rPr>
      <w:rFonts w:cs="Times New Roman"/>
    </w:rPr>
  </w:style>
  <w:style w:type="paragraph" w:customStyle="1" w:styleId="ATableCaption">
    <w:name w:val="A Table Caption"/>
    <w:basedOn w:val="Normal"/>
    <w:next w:val="Normal"/>
    <w:rsid w:val="007D487A"/>
    <w:pPr>
      <w:jc w:val="center"/>
    </w:pPr>
    <w:rPr>
      <w:rFonts w:cs="Times New Roman"/>
      <w:bCs/>
    </w:rPr>
  </w:style>
  <w:style w:type="paragraph" w:customStyle="1" w:styleId="approval2">
    <w:name w:val="approval2"/>
    <w:rsid w:val="007D487A"/>
    <w:pPr>
      <w:tabs>
        <w:tab w:val="left" w:pos="360"/>
        <w:tab w:val="left" w:pos="3690"/>
        <w:tab w:val="left" w:pos="5040"/>
        <w:tab w:val="left" w:pos="8460"/>
      </w:tabs>
    </w:pPr>
    <w:rPr>
      <w:sz w:val="18"/>
    </w:rPr>
  </w:style>
  <w:style w:type="character" w:styleId="EndnoteReference">
    <w:name w:val="endnote reference"/>
    <w:rsid w:val="007D487A"/>
    <w:rPr>
      <w:vertAlign w:val="superscript"/>
    </w:rPr>
  </w:style>
  <w:style w:type="paragraph" w:styleId="List">
    <w:name w:val="List"/>
    <w:basedOn w:val="Normal"/>
    <w:rsid w:val="007D487A"/>
    <w:pPr>
      <w:ind w:left="360" w:hanging="360"/>
    </w:pPr>
    <w:rPr>
      <w:rFonts w:cs="Times New Roman"/>
    </w:rPr>
  </w:style>
  <w:style w:type="paragraph" w:styleId="List2">
    <w:name w:val="List 2"/>
    <w:basedOn w:val="Normal"/>
    <w:rsid w:val="007D487A"/>
    <w:pPr>
      <w:ind w:left="720" w:hanging="360"/>
    </w:pPr>
    <w:rPr>
      <w:rFonts w:cs="Times New Roman"/>
    </w:rPr>
  </w:style>
  <w:style w:type="paragraph" w:styleId="List3">
    <w:name w:val="List 3"/>
    <w:basedOn w:val="Normal"/>
    <w:rsid w:val="007D487A"/>
    <w:pPr>
      <w:ind w:left="1080" w:hanging="360"/>
    </w:pPr>
    <w:rPr>
      <w:rFonts w:cs="Times New Roman"/>
    </w:rPr>
  </w:style>
  <w:style w:type="paragraph" w:styleId="List4">
    <w:name w:val="List 4"/>
    <w:basedOn w:val="Normal"/>
    <w:rsid w:val="007D487A"/>
    <w:pPr>
      <w:ind w:left="1440" w:hanging="360"/>
    </w:pPr>
    <w:rPr>
      <w:rFonts w:cs="Times New Roman"/>
    </w:rPr>
  </w:style>
  <w:style w:type="paragraph" w:styleId="List5">
    <w:name w:val="List 5"/>
    <w:basedOn w:val="Normal"/>
    <w:rsid w:val="007D487A"/>
    <w:pPr>
      <w:ind w:left="1800" w:hanging="360"/>
    </w:pPr>
    <w:rPr>
      <w:rFonts w:cs="Times New Roman"/>
    </w:rPr>
  </w:style>
  <w:style w:type="paragraph" w:styleId="NormalIndent">
    <w:name w:val="Normal Indent"/>
    <w:basedOn w:val="Normal"/>
    <w:rsid w:val="007D487A"/>
    <w:pPr>
      <w:ind w:left="720"/>
    </w:pPr>
    <w:rPr>
      <w:rFonts w:cs="Times New Roman"/>
    </w:rPr>
  </w:style>
  <w:style w:type="paragraph" w:customStyle="1" w:styleId="ShortReturnAddress">
    <w:name w:val="Short Return Address"/>
    <w:basedOn w:val="Normal"/>
    <w:rsid w:val="007D487A"/>
    <w:rPr>
      <w:rFonts w:cs="Times New Roman"/>
    </w:rPr>
  </w:style>
  <w:style w:type="paragraph" w:styleId="Signature">
    <w:name w:val="Signature"/>
    <w:basedOn w:val="Normal"/>
    <w:link w:val="SignatureChar"/>
    <w:rsid w:val="007D487A"/>
    <w:pPr>
      <w:ind w:left="4320"/>
    </w:pPr>
    <w:rPr>
      <w:rFonts w:cs="Times New Roman"/>
      <w:lang w:val="x-none" w:eastAsia="x-none"/>
    </w:rPr>
  </w:style>
  <w:style w:type="character" w:customStyle="1" w:styleId="SignatureChar">
    <w:name w:val="Signature Char"/>
    <w:link w:val="Signature"/>
    <w:rsid w:val="007D487A"/>
    <w:rPr>
      <w:rFonts w:ascii="Arial" w:hAnsi="Arial"/>
      <w:sz w:val="24"/>
      <w:szCs w:val="24"/>
      <w:lang w:val="x-none" w:eastAsia="x-none"/>
    </w:rPr>
  </w:style>
  <w:style w:type="paragraph" w:customStyle="1" w:styleId="PPLine">
    <w:name w:val="PP Line"/>
    <w:basedOn w:val="Signature"/>
    <w:rsid w:val="007D487A"/>
  </w:style>
  <w:style w:type="paragraph" w:customStyle="1" w:styleId="InsideAddressName">
    <w:name w:val="Inside Address Name"/>
    <w:basedOn w:val="Normal"/>
    <w:rsid w:val="007D487A"/>
    <w:rPr>
      <w:rFonts w:cs="Times New Roman"/>
    </w:rPr>
  </w:style>
  <w:style w:type="character" w:customStyle="1" w:styleId="m1">
    <w:name w:val="m1"/>
    <w:rsid w:val="007D487A"/>
    <w:rPr>
      <w:color w:val="0000FF"/>
    </w:rPr>
  </w:style>
  <w:style w:type="character" w:customStyle="1" w:styleId="t1">
    <w:name w:val="t1"/>
    <w:rsid w:val="007D487A"/>
    <w:rPr>
      <w:color w:val="990000"/>
    </w:rPr>
  </w:style>
  <w:style w:type="character" w:customStyle="1" w:styleId="b1">
    <w:name w:val="b1"/>
    <w:rsid w:val="007D487A"/>
    <w:rPr>
      <w:rFonts w:ascii="Courier New" w:hAnsi="Courier New" w:cs="Courier New" w:hint="default"/>
      <w:b/>
      <w:bCs/>
      <w:strike w:val="0"/>
      <w:dstrike w:val="0"/>
      <w:color w:val="FF0000"/>
      <w:u w:val="none"/>
      <w:effect w:val="none"/>
    </w:rPr>
  </w:style>
  <w:style w:type="paragraph" w:styleId="Index1">
    <w:name w:val="index 1"/>
    <w:basedOn w:val="Normal"/>
    <w:next w:val="Normal"/>
    <w:autoRedefine/>
    <w:rsid w:val="007D487A"/>
    <w:pPr>
      <w:spacing w:before="20" w:after="20"/>
    </w:pPr>
    <w:rPr>
      <w:noProof/>
      <w:lang w:val="fr-FR"/>
    </w:rPr>
  </w:style>
  <w:style w:type="paragraph" w:customStyle="1" w:styleId="PropHead1TOC">
    <w:name w:val="PropHead1TOC"/>
    <w:basedOn w:val="Normal"/>
    <w:rsid w:val="007D487A"/>
    <w:pPr>
      <w:tabs>
        <w:tab w:val="left" w:pos="450"/>
      </w:tabs>
      <w:suppressAutoHyphens/>
      <w:spacing w:before="80" w:after="80"/>
      <w:jc w:val="center"/>
    </w:pPr>
    <w:rPr>
      <w:rFonts w:ascii="Arial Narrow" w:hAnsi="Arial Narrow" w:cs="Times New Roman"/>
      <w:b/>
      <w:caps/>
      <w:color w:val="145192"/>
      <w:sz w:val="32"/>
      <w:szCs w:val="20"/>
    </w:rPr>
  </w:style>
  <w:style w:type="paragraph" w:customStyle="1" w:styleId="Style11ptBoldWhiteCentered">
    <w:name w:val="Style 11 pt Bold White Centered"/>
    <w:basedOn w:val="Normal"/>
    <w:rsid w:val="007D487A"/>
    <w:pPr>
      <w:jc w:val="center"/>
    </w:pPr>
    <w:rPr>
      <w:rFonts w:cs="Times New Roman"/>
      <w:b/>
      <w:bCs/>
      <w:color w:val="FFFFFF"/>
      <w:sz w:val="22"/>
      <w:szCs w:val="20"/>
    </w:rPr>
  </w:style>
  <w:style w:type="paragraph" w:customStyle="1" w:styleId="StyleHeading2Before12pt">
    <w:name w:val="Style Heading 2 + Before:  12 pt"/>
    <w:basedOn w:val="Heading2"/>
    <w:next w:val="Normal"/>
    <w:autoRedefine/>
    <w:rsid w:val="007D487A"/>
    <w:pPr>
      <w:tabs>
        <w:tab w:val="clear" w:pos="36"/>
        <w:tab w:val="left" w:pos="720"/>
      </w:tabs>
      <w:ind w:left="720" w:hanging="720"/>
    </w:pPr>
    <w:rPr>
      <w:bCs/>
    </w:rPr>
  </w:style>
  <w:style w:type="paragraph" w:styleId="BodyTextIndent3">
    <w:name w:val="Body Text Indent 3"/>
    <w:basedOn w:val="Normal"/>
    <w:link w:val="BodyTextIndent3Char"/>
    <w:rsid w:val="007D487A"/>
    <w:pPr>
      <w:ind w:left="360"/>
    </w:pPr>
    <w:rPr>
      <w:rFonts w:cs="Times New Roman"/>
      <w:lang w:val="x-none" w:eastAsia="x-none"/>
    </w:rPr>
  </w:style>
  <w:style w:type="character" w:customStyle="1" w:styleId="BodyTextIndent3Char">
    <w:name w:val="Body Text Indent 3 Char"/>
    <w:link w:val="BodyTextIndent3"/>
    <w:rsid w:val="007D487A"/>
    <w:rPr>
      <w:rFonts w:ascii="Arial" w:hAnsi="Arial"/>
      <w:sz w:val="24"/>
      <w:szCs w:val="24"/>
      <w:lang w:val="x-none" w:eastAsia="x-none"/>
    </w:rPr>
  </w:style>
  <w:style w:type="paragraph" w:customStyle="1" w:styleId="StyleHeading3Before6ptAfter6pt">
    <w:name w:val="Style Heading 3 + Before:  6 pt After:  6 pt"/>
    <w:basedOn w:val="Heading3"/>
    <w:rsid w:val="007D487A"/>
    <w:pPr>
      <w:tabs>
        <w:tab w:val="num" w:pos="720"/>
      </w:tabs>
      <w:spacing w:before="240" w:after="120"/>
    </w:pPr>
  </w:style>
  <w:style w:type="paragraph" w:customStyle="1" w:styleId="Style1">
    <w:name w:val="Style1"/>
    <w:basedOn w:val="Heading3"/>
    <w:rsid w:val="007D487A"/>
    <w:pPr>
      <w:tabs>
        <w:tab w:val="num" w:pos="720"/>
      </w:tabs>
      <w:spacing w:before="240" w:after="120"/>
    </w:pPr>
    <w:rPr>
      <w:szCs w:val="24"/>
    </w:rPr>
  </w:style>
  <w:style w:type="paragraph" w:customStyle="1" w:styleId="Style2">
    <w:name w:val="Style2"/>
    <w:basedOn w:val="Heading3"/>
    <w:rsid w:val="007D487A"/>
    <w:pPr>
      <w:tabs>
        <w:tab w:val="num" w:pos="720"/>
      </w:tabs>
      <w:spacing w:before="240" w:after="240"/>
    </w:pPr>
    <w:rPr>
      <w:szCs w:val="24"/>
    </w:rPr>
  </w:style>
  <w:style w:type="paragraph" w:customStyle="1" w:styleId="Style3">
    <w:name w:val="Style3"/>
    <w:basedOn w:val="Heading3"/>
    <w:autoRedefine/>
    <w:rsid w:val="007D487A"/>
    <w:pPr>
      <w:tabs>
        <w:tab w:val="num" w:pos="720"/>
      </w:tabs>
      <w:spacing w:before="240" w:after="240"/>
    </w:pPr>
    <w:rPr>
      <w:szCs w:val="24"/>
    </w:rPr>
  </w:style>
  <w:style w:type="paragraph" w:customStyle="1" w:styleId="Style4">
    <w:name w:val="Style4"/>
    <w:basedOn w:val="Heading3"/>
    <w:autoRedefine/>
    <w:rsid w:val="007D487A"/>
    <w:pPr>
      <w:tabs>
        <w:tab w:val="num" w:pos="720"/>
      </w:tabs>
      <w:spacing w:before="240" w:after="120"/>
    </w:pPr>
    <w:rPr>
      <w:color w:val="3366FF"/>
      <w:szCs w:val="24"/>
    </w:rPr>
  </w:style>
  <w:style w:type="character" w:customStyle="1" w:styleId="Char2">
    <w:name w:val="Char2"/>
    <w:rsid w:val="007D487A"/>
    <w:rPr>
      <w:b/>
      <w:bCs/>
      <w:i/>
      <w:sz w:val="28"/>
      <w:lang w:val="en-US" w:eastAsia="en-US" w:bidi="ar-SA"/>
    </w:rPr>
  </w:style>
  <w:style w:type="character" w:customStyle="1" w:styleId="Char1">
    <w:name w:val="Char1"/>
    <w:rsid w:val="007D487A"/>
    <w:rPr>
      <w:b/>
      <w:bCs/>
      <w:i/>
      <w:sz w:val="24"/>
      <w:lang w:val="en-US" w:eastAsia="en-US" w:bidi="ar-SA"/>
    </w:rPr>
  </w:style>
  <w:style w:type="character" w:customStyle="1" w:styleId="Char">
    <w:name w:val="Char"/>
    <w:rsid w:val="007D487A"/>
    <w:rPr>
      <w:b/>
      <w:bCs/>
      <w:i/>
      <w:sz w:val="22"/>
      <w:lang w:val="en-US" w:eastAsia="en-US" w:bidi="ar-SA"/>
    </w:rPr>
  </w:style>
  <w:style w:type="paragraph" w:customStyle="1" w:styleId="TableText">
    <w:name w:val="TableText"/>
    <w:basedOn w:val="Normal"/>
    <w:rsid w:val="007D487A"/>
    <w:rPr>
      <w:rFonts w:cs="Times New Roman"/>
      <w:sz w:val="20"/>
    </w:rPr>
  </w:style>
  <w:style w:type="paragraph" w:customStyle="1" w:styleId="StyleHeading1Arial16ptCustomColorRGB2081146Allc">
    <w:name w:val="Style Heading 1 + Arial 16 pt Custom Color(RGB(2081146)) All c..."/>
    <w:basedOn w:val="Heading1"/>
    <w:next w:val="Normal"/>
    <w:autoRedefine/>
    <w:rsid w:val="007D487A"/>
    <w:pPr>
      <w:numPr>
        <w:numId w:val="51"/>
      </w:numPr>
    </w:pPr>
    <w:rPr>
      <w:szCs w:val="32"/>
    </w:rPr>
  </w:style>
  <w:style w:type="character" w:styleId="Strong">
    <w:name w:val="Strong"/>
    <w:qFormat/>
    <w:rsid w:val="007D487A"/>
    <w:rPr>
      <w:b/>
      <w:bCs/>
    </w:rPr>
  </w:style>
  <w:style w:type="character" w:customStyle="1" w:styleId="FooterChar">
    <w:name w:val="Footer Char"/>
    <w:link w:val="Footer"/>
    <w:uiPriority w:val="99"/>
    <w:rsid w:val="007D487A"/>
    <w:rPr>
      <w:rFonts w:ascii="Arial" w:hAnsi="Arial" w:cs="Arial"/>
      <w:sz w:val="24"/>
      <w:szCs w:val="24"/>
    </w:rPr>
  </w:style>
  <w:style w:type="character" w:customStyle="1" w:styleId="Mention1">
    <w:name w:val="Mention1"/>
    <w:basedOn w:val="DefaultParagraphFont"/>
    <w:uiPriority w:val="99"/>
    <w:semiHidden/>
    <w:unhideWhenUsed/>
    <w:rsid w:val="00BC1FC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087">
      <w:bodyDiv w:val="1"/>
      <w:marLeft w:val="0"/>
      <w:marRight w:val="0"/>
      <w:marTop w:val="0"/>
      <w:marBottom w:val="0"/>
      <w:divBdr>
        <w:top w:val="none" w:sz="0" w:space="0" w:color="auto"/>
        <w:left w:val="none" w:sz="0" w:space="0" w:color="auto"/>
        <w:bottom w:val="none" w:sz="0" w:space="0" w:color="auto"/>
        <w:right w:val="none" w:sz="0" w:space="0" w:color="auto"/>
      </w:divBdr>
    </w:div>
    <w:div w:id="89592911">
      <w:bodyDiv w:val="1"/>
      <w:marLeft w:val="0"/>
      <w:marRight w:val="0"/>
      <w:marTop w:val="0"/>
      <w:marBottom w:val="0"/>
      <w:divBdr>
        <w:top w:val="none" w:sz="0" w:space="0" w:color="auto"/>
        <w:left w:val="none" w:sz="0" w:space="0" w:color="auto"/>
        <w:bottom w:val="none" w:sz="0" w:space="0" w:color="auto"/>
        <w:right w:val="none" w:sz="0" w:space="0" w:color="auto"/>
      </w:divBdr>
    </w:div>
    <w:div w:id="89619889">
      <w:bodyDiv w:val="1"/>
      <w:marLeft w:val="0"/>
      <w:marRight w:val="0"/>
      <w:marTop w:val="0"/>
      <w:marBottom w:val="0"/>
      <w:divBdr>
        <w:top w:val="none" w:sz="0" w:space="0" w:color="auto"/>
        <w:left w:val="none" w:sz="0" w:space="0" w:color="auto"/>
        <w:bottom w:val="none" w:sz="0" w:space="0" w:color="auto"/>
        <w:right w:val="none" w:sz="0" w:space="0" w:color="auto"/>
      </w:divBdr>
    </w:div>
    <w:div w:id="90130466">
      <w:bodyDiv w:val="1"/>
      <w:marLeft w:val="0"/>
      <w:marRight w:val="0"/>
      <w:marTop w:val="0"/>
      <w:marBottom w:val="0"/>
      <w:divBdr>
        <w:top w:val="none" w:sz="0" w:space="0" w:color="auto"/>
        <w:left w:val="none" w:sz="0" w:space="0" w:color="auto"/>
        <w:bottom w:val="none" w:sz="0" w:space="0" w:color="auto"/>
        <w:right w:val="none" w:sz="0" w:space="0" w:color="auto"/>
      </w:divBdr>
    </w:div>
    <w:div w:id="105581671">
      <w:bodyDiv w:val="1"/>
      <w:marLeft w:val="0"/>
      <w:marRight w:val="0"/>
      <w:marTop w:val="0"/>
      <w:marBottom w:val="0"/>
      <w:divBdr>
        <w:top w:val="none" w:sz="0" w:space="0" w:color="auto"/>
        <w:left w:val="none" w:sz="0" w:space="0" w:color="auto"/>
        <w:bottom w:val="none" w:sz="0" w:space="0" w:color="auto"/>
        <w:right w:val="none" w:sz="0" w:space="0" w:color="auto"/>
      </w:divBdr>
    </w:div>
    <w:div w:id="126438217">
      <w:bodyDiv w:val="1"/>
      <w:marLeft w:val="0"/>
      <w:marRight w:val="0"/>
      <w:marTop w:val="0"/>
      <w:marBottom w:val="0"/>
      <w:divBdr>
        <w:top w:val="none" w:sz="0" w:space="0" w:color="auto"/>
        <w:left w:val="none" w:sz="0" w:space="0" w:color="auto"/>
        <w:bottom w:val="none" w:sz="0" w:space="0" w:color="auto"/>
        <w:right w:val="none" w:sz="0" w:space="0" w:color="auto"/>
      </w:divBdr>
    </w:div>
    <w:div w:id="128279316">
      <w:bodyDiv w:val="1"/>
      <w:marLeft w:val="0"/>
      <w:marRight w:val="0"/>
      <w:marTop w:val="0"/>
      <w:marBottom w:val="0"/>
      <w:divBdr>
        <w:top w:val="none" w:sz="0" w:space="0" w:color="auto"/>
        <w:left w:val="none" w:sz="0" w:space="0" w:color="auto"/>
        <w:bottom w:val="none" w:sz="0" w:space="0" w:color="auto"/>
        <w:right w:val="none" w:sz="0" w:space="0" w:color="auto"/>
      </w:divBdr>
    </w:div>
    <w:div w:id="154345473">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3366804">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400444459">
      <w:bodyDiv w:val="1"/>
      <w:marLeft w:val="0"/>
      <w:marRight w:val="0"/>
      <w:marTop w:val="0"/>
      <w:marBottom w:val="0"/>
      <w:divBdr>
        <w:top w:val="none" w:sz="0" w:space="0" w:color="auto"/>
        <w:left w:val="none" w:sz="0" w:space="0" w:color="auto"/>
        <w:bottom w:val="none" w:sz="0" w:space="0" w:color="auto"/>
        <w:right w:val="none" w:sz="0" w:space="0" w:color="auto"/>
      </w:divBdr>
    </w:div>
    <w:div w:id="656345843">
      <w:bodyDiv w:val="1"/>
      <w:marLeft w:val="0"/>
      <w:marRight w:val="0"/>
      <w:marTop w:val="0"/>
      <w:marBottom w:val="0"/>
      <w:divBdr>
        <w:top w:val="none" w:sz="0" w:space="0" w:color="auto"/>
        <w:left w:val="none" w:sz="0" w:space="0" w:color="auto"/>
        <w:bottom w:val="none" w:sz="0" w:space="0" w:color="auto"/>
        <w:right w:val="none" w:sz="0" w:space="0" w:color="auto"/>
      </w:divBdr>
    </w:div>
    <w:div w:id="688533540">
      <w:bodyDiv w:val="1"/>
      <w:marLeft w:val="0"/>
      <w:marRight w:val="0"/>
      <w:marTop w:val="0"/>
      <w:marBottom w:val="0"/>
      <w:divBdr>
        <w:top w:val="none" w:sz="0" w:space="0" w:color="auto"/>
        <w:left w:val="none" w:sz="0" w:space="0" w:color="auto"/>
        <w:bottom w:val="none" w:sz="0" w:space="0" w:color="auto"/>
        <w:right w:val="none" w:sz="0" w:space="0" w:color="auto"/>
      </w:divBdr>
    </w:div>
    <w:div w:id="72838719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79846791">
      <w:bodyDiv w:val="1"/>
      <w:marLeft w:val="0"/>
      <w:marRight w:val="0"/>
      <w:marTop w:val="0"/>
      <w:marBottom w:val="0"/>
      <w:divBdr>
        <w:top w:val="none" w:sz="0" w:space="0" w:color="auto"/>
        <w:left w:val="none" w:sz="0" w:space="0" w:color="auto"/>
        <w:bottom w:val="none" w:sz="0" w:space="0" w:color="auto"/>
        <w:right w:val="none" w:sz="0" w:space="0" w:color="auto"/>
      </w:divBdr>
    </w:div>
    <w:div w:id="1103036699">
      <w:bodyDiv w:val="1"/>
      <w:marLeft w:val="0"/>
      <w:marRight w:val="0"/>
      <w:marTop w:val="0"/>
      <w:marBottom w:val="0"/>
      <w:divBdr>
        <w:top w:val="none" w:sz="0" w:space="0" w:color="auto"/>
        <w:left w:val="none" w:sz="0" w:space="0" w:color="auto"/>
        <w:bottom w:val="none" w:sz="0" w:space="0" w:color="auto"/>
        <w:right w:val="none" w:sz="0" w:space="0" w:color="auto"/>
      </w:divBdr>
    </w:div>
    <w:div w:id="1162165581">
      <w:bodyDiv w:val="1"/>
      <w:marLeft w:val="0"/>
      <w:marRight w:val="0"/>
      <w:marTop w:val="0"/>
      <w:marBottom w:val="0"/>
      <w:divBdr>
        <w:top w:val="none" w:sz="0" w:space="0" w:color="auto"/>
        <w:left w:val="none" w:sz="0" w:space="0" w:color="auto"/>
        <w:bottom w:val="none" w:sz="0" w:space="0" w:color="auto"/>
        <w:right w:val="none" w:sz="0" w:space="0" w:color="auto"/>
      </w:divBdr>
    </w:div>
    <w:div w:id="1211845137">
      <w:bodyDiv w:val="1"/>
      <w:marLeft w:val="0"/>
      <w:marRight w:val="0"/>
      <w:marTop w:val="0"/>
      <w:marBottom w:val="0"/>
      <w:divBdr>
        <w:top w:val="none" w:sz="0" w:space="0" w:color="auto"/>
        <w:left w:val="none" w:sz="0" w:space="0" w:color="auto"/>
        <w:bottom w:val="none" w:sz="0" w:space="0" w:color="auto"/>
        <w:right w:val="none" w:sz="0" w:space="0" w:color="auto"/>
      </w:divBdr>
    </w:div>
    <w:div w:id="1421413302">
      <w:bodyDiv w:val="1"/>
      <w:marLeft w:val="0"/>
      <w:marRight w:val="0"/>
      <w:marTop w:val="0"/>
      <w:marBottom w:val="0"/>
      <w:divBdr>
        <w:top w:val="none" w:sz="0" w:space="0" w:color="auto"/>
        <w:left w:val="none" w:sz="0" w:space="0" w:color="auto"/>
        <w:bottom w:val="none" w:sz="0" w:space="0" w:color="auto"/>
        <w:right w:val="none" w:sz="0" w:space="0" w:color="auto"/>
      </w:divBdr>
    </w:div>
    <w:div w:id="1686442544">
      <w:bodyDiv w:val="1"/>
      <w:marLeft w:val="0"/>
      <w:marRight w:val="0"/>
      <w:marTop w:val="0"/>
      <w:marBottom w:val="0"/>
      <w:divBdr>
        <w:top w:val="none" w:sz="0" w:space="0" w:color="auto"/>
        <w:left w:val="none" w:sz="0" w:space="0" w:color="auto"/>
        <w:bottom w:val="none" w:sz="0" w:space="0" w:color="auto"/>
        <w:right w:val="none" w:sz="0" w:space="0" w:color="auto"/>
      </w:divBdr>
    </w:div>
    <w:div w:id="1739398072">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940675711">
      <w:bodyDiv w:val="1"/>
      <w:marLeft w:val="0"/>
      <w:marRight w:val="0"/>
      <w:marTop w:val="0"/>
      <w:marBottom w:val="0"/>
      <w:divBdr>
        <w:top w:val="none" w:sz="0" w:space="0" w:color="auto"/>
        <w:left w:val="none" w:sz="0" w:space="0" w:color="auto"/>
        <w:bottom w:val="none" w:sz="0" w:space="0" w:color="auto"/>
        <w:right w:val="none" w:sz="0" w:space="0" w:color="auto"/>
      </w:divBdr>
    </w:div>
    <w:div w:id="1992638839">
      <w:bodyDiv w:val="1"/>
      <w:marLeft w:val="0"/>
      <w:marRight w:val="0"/>
      <w:marTop w:val="0"/>
      <w:marBottom w:val="0"/>
      <w:divBdr>
        <w:top w:val="none" w:sz="0" w:space="0" w:color="auto"/>
        <w:left w:val="none" w:sz="0" w:space="0" w:color="auto"/>
        <w:bottom w:val="none" w:sz="0" w:space="0" w:color="auto"/>
        <w:right w:val="none" w:sz="0" w:space="0" w:color="auto"/>
      </w:divBdr>
    </w:div>
    <w:div w:id="2048334678">
      <w:bodyDiv w:val="1"/>
      <w:marLeft w:val="0"/>
      <w:marRight w:val="0"/>
      <w:marTop w:val="0"/>
      <w:marBottom w:val="0"/>
      <w:divBdr>
        <w:top w:val="none" w:sz="0" w:space="0" w:color="auto"/>
        <w:left w:val="none" w:sz="0" w:space="0" w:color="auto"/>
        <w:bottom w:val="none" w:sz="0" w:space="0" w:color="auto"/>
        <w:right w:val="none" w:sz="0" w:space="0" w:color="auto"/>
      </w:divBdr>
    </w:div>
    <w:div w:id="2063214910">
      <w:bodyDiv w:val="1"/>
      <w:marLeft w:val="0"/>
      <w:marRight w:val="0"/>
      <w:marTop w:val="0"/>
      <w:marBottom w:val="0"/>
      <w:divBdr>
        <w:top w:val="none" w:sz="0" w:space="0" w:color="auto"/>
        <w:left w:val="none" w:sz="0" w:space="0" w:color="auto"/>
        <w:bottom w:val="none" w:sz="0" w:space="0" w:color="auto"/>
        <w:right w:val="none" w:sz="0" w:space="0" w:color="auto"/>
      </w:divBdr>
    </w:div>
    <w:div w:id="2072539108">
      <w:bodyDiv w:val="1"/>
      <w:marLeft w:val="0"/>
      <w:marRight w:val="0"/>
      <w:marTop w:val="0"/>
      <w:marBottom w:val="0"/>
      <w:divBdr>
        <w:top w:val="none" w:sz="0" w:space="0" w:color="auto"/>
        <w:left w:val="none" w:sz="0" w:space="0" w:color="auto"/>
        <w:bottom w:val="none" w:sz="0" w:space="0" w:color="auto"/>
        <w:right w:val="none" w:sz="0" w:space="0" w:color="auto"/>
      </w:divBdr>
    </w:div>
    <w:div w:id="2126382164">
      <w:bodyDiv w:val="1"/>
      <w:marLeft w:val="0"/>
      <w:marRight w:val="0"/>
      <w:marTop w:val="0"/>
      <w:marBottom w:val="0"/>
      <w:divBdr>
        <w:top w:val="none" w:sz="0" w:space="0" w:color="auto"/>
        <w:left w:val="none" w:sz="0" w:space="0" w:color="auto"/>
        <w:bottom w:val="none" w:sz="0" w:space="0" w:color="auto"/>
        <w:right w:val="none" w:sz="0" w:space="0" w:color="auto"/>
      </w:divBdr>
    </w:div>
    <w:div w:id="2132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hyperlink" Target="http://www.reginfo.gov/public/do/PRAViewIC?ref_nbr=201507-1850-001&amp;icID=2173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e.usps.com/text/pub28/28apc_002.htm" TargetMode="External"/><Relationship Id="rId36" Type="http://schemas.openxmlformats.org/officeDocument/2006/relationships/header" Target="header10.xml"/><Relationship Id="rId10" Type="http://schemas.openxmlformats.org/officeDocument/2006/relationships/styles" Target="styles.xml"/><Relationship Id="rId19" Type="http://schemas.openxmlformats.org/officeDocument/2006/relationships/hyperlink" Target="https://www2.ed.gov/about/inits/ed/edfacts/index.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2.ed.gov/about/inits/ed/edfacts/eden/contacts.html" TargetMode="External"/><Relationship Id="rId27" Type="http://schemas.openxmlformats.org/officeDocument/2006/relationships/hyperlink" Target="http://www.reginfo.gov/public/do/PRAViewIC?ref_nbr=201507-1850-001&amp;icID=217323" TargetMode="External"/><Relationship Id="rId30" Type="http://schemas.openxmlformats.org/officeDocument/2006/relationships/header" Target="header5.xml"/><Relationship Id="rId35"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Doc log 910</Document_x0020_Purpose>
    <_dlc_DocId xmlns="b7635ab0-52e7-4e33-aa76-893cd120ef45">DNVT47QTA7NQ-161-298711</_dlc_DocId>
    <_dlc_DocIdUrl xmlns="b7635ab0-52e7-4e33-aa76-893cd120ef45">
      <Url>https://sharepoint.aemcorp.com/ed/etss/_layouts/15/DocIdRedir.aspx?ID=DNVT47QTA7NQ-161-298711</Url>
      <Description>DNVT47QTA7NQ-161-298711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A7CB-EABE-48C5-9DB5-97C03AC07A91}">
  <ds:schemaRefs>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27D0CEE4-4F8E-43E3-A09E-302C59652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FE9BB-0A79-4F61-B650-DF2519DD268D}">
  <ds:schemaRefs>
    <ds:schemaRef ds:uri="http://schemas.microsoft.com/office/2006/metadata/longProperties"/>
  </ds:schemaRefs>
</ds:datastoreItem>
</file>

<file path=customXml/itemProps4.xml><?xml version="1.0" encoding="utf-8"?>
<ds:datastoreItem xmlns:ds="http://schemas.openxmlformats.org/officeDocument/2006/customXml" ds:itemID="{0446A930-2CBC-4F02-8C0D-111940D1BA01}">
  <ds:schemaRefs>
    <ds:schemaRef ds:uri="http://schemas.microsoft.com/sharepoint/v3/contenttype/forms"/>
  </ds:schemaRefs>
</ds:datastoreItem>
</file>

<file path=customXml/itemProps5.xml><?xml version="1.0" encoding="utf-8"?>
<ds:datastoreItem xmlns:ds="http://schemas.openxmlformats.org/officeDocument/2006/customXml" ds:itemID="{5FD9D37F-A3C0-4BD2-B58D-4D587585D151}">
  <ds:schemaRefs>
    <ds:schemaRef ds:uri="http://schemas.microsoft.com/sharepoint/events"/>
  </ds:schemaRefs>
</ds:datastoreItem>
</file>

<file path=customXml/itemProps6.xml><?xml version="1.0" encoding="utf-8"?>
<ds:datastoreItem xmlns:ds="http://schemas.openxmlformats.org/officeDocument/2006/customXml" ds:itemID="{06114122-CC6B-42D1-803B-501919E05494}">
  <ds:schemaRefs>
    <ds:schemaRef ds:uri="http://schemas.openxmlformats.org/officeDocument/2006/bibliography"/>
  </ds:schemaRefs>
</ds:datastoreItem>
</file>

<file path=customXml/itemProps7.xml><?xml version="1.0" encoding="utf-8"?>
<ds:datastoreItem xmlns:ds="http://schemas.openxmlformats.org/officeDocument/2006/customXml" ds:itemID="{5CB6C93E-4940-4B28-9A3B-5899594EB839}">
  <ds:schemaRefs>
    <ds:schemaRef ds:uri="http://schemas.openxmlformats.org/officeDocument/2006/bibliography"/>
  </ds:schemaRefs>
</ds:datastoreItem>
</file>

<file path=customXml/itemProps8.xml><?xml version="1.0" encoding="utf-8"?>
<ds:datastoreItem xmlns:ds="http://schemas.openxmlformats.org/officeDocument/2006/customXml" ds:itemID="{765DE93A-345D-466D-9B9C-72B72E26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64</Pages>
  <Words>16220</Words>
  <Characters>92456</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FS029 - Directory File Specifications (MSWord)</vt:lpstr>
    </vt:vector>
  </TitlesOfParts>
  <Company>U.S. Department of Education</Company>
  <LinksUpToDate>false</LinksUpToDate>
  <CharactersWithSpaces>108460</CharactersWithSpaces>
  <SharedDoc>false</SharedDoc>
  <HLinks>
    <vt:vector size="372" baseType="variant">
      <vt:variant>
        <vt:i4>6946826</vt:i4>
      </vt:variant>
      <vt:variant>
        <vt:i4>357</vt:i4>
      </vt:variant>
      <vt:variant>
        <vt:i4>0</vt:i4>
      </vt:variant>
      <vt:variant>
        <vt:i4>5</vt:i4>
      </vt:variant>
      <vt:variant>
        <vt:lpwstr>http://www.reginfo.gov/public/do/PRAViewIC?ref_nbr=201507-1850-001&amp;icID=217323</vt:lpwstr>
      </vt:variant>
      <vt:variant>
        <vt:lpwstr/>
      </vt:variant>
      <vt:variant>
        <vt:i4>1835094</vt:i4>
      </vt:variant>
      <vt:variant>
        <vt:i4>354</vt:i4>
      </vt:variant>
      <vt:variant>
        <vt:i4>0</vt:i4>
      </vt:variant>
      <vt:variant>
        <vt:i4>5</vt:i4>
      </vt:variant>
      <vt:variant>
        <vt:lpwstr>https://www.usps.com/send/official-abbreviations.htm</vt:lpwstr>
      </vt:variant>
      <vt:variant>
        <vt:lpwstr/>
      </vt:variant>
      <vt:variant>
        <vt:i4>6946826</vt:i4>
      </vt:variant>
      <vt:variant>
        <vt:i4>348</vt:i4>
      </vt:variant>
      <vt:variant>
        <vt:i4>0</vt:i4>
      </vt:variant>
      <vt:variant>
        <vt:i4>5</vt:i4>
      </vt:variant>
      <vt:variant>
        <vt:lpwstr>http://www.reginfo.gov/public/do/PRAViewIC?ref_nbr=201507-1850-001&amp;icID=217323</vt:lpwstr>
      </vt:variant>
      <vt:variant>
        <vt:lpwstr/>
      </vt:variant>
      <vt:variant>
        <vt:i4>1572918</vt:i4>
      </vt:variant>
      <vt:variant>
        <vt:i4>341</vt:i4>
      </vt:variant>
      <vt:variant>
        <vt:i4>0</vt:i4>
      </vt:variant>
      <vt:variant>
        <vt:i4>5</vt:i4>
      </vt:variant>
      <vt:variant>
        <vt:lpwstr/>
      </vt:variant>
      <vt:variant>
        <vt:lpwstr>_Toc465140383</vt:lpwstr>
      </vt:variant>
      <vt:variant>
        <vt:i4>1572918</vt:i4>
      </vt:variant>
      <vt:variant>
        <vt:i4>335</vt:i4>
      </vt:variant>
      <vt:variant>
        <vt:i4>0</vt:i4>
      </vt:variant>
      <vt:variant>
        <vt:i4>5</vt:i4>
      </vt:variant>
      <vt:variant>
        <vt:lpwstr/>
      </vt:variant>
      <vt:variant>
        <vt:lpwstr>_Toc465140382</vt:lpwstr>
      </vt:variant>
      <vt:variant>
        <vt:i4>1572918</vt:i4>
      </vt:variant>
      <vt:variant>
        <vt:i4>329</vt:i4>
      </vt:variant>
      <vt:variant>
        <vt:i4>0</vt:i4>
      </vt:variant>
      <vt:variant>
        <vt:i4>5</vt:i4>
      </vt:variant>
      <vt:variant>
        <vt:lpwstr/>
      </vt:variant>
      <vt:variant>
        <vt:lpwstr>_Toc465140381</vt:lpwstr>
      </vt:variant>
      <vt:variant>
        <vt:i4>1572918</vt:i4>
      </vt:variant>
      <vt:variant>
        <vt:i4>323</vt:i4>
      </vt:variant>
      <vt:variant>
        <vt:i4>0</vt:i4>
      </vt:variant>
      <vt:variant>
        <vt:i4>5</vt:i4>
      </vt:variant>
      <vt:variant>
        <vt:lpwstr/>
      </vt:variant>
      <vt:variant>
        <vt:lpwstr>_Toc465140380</vt:lpwstr>
      </vt:variant>
      <vt:variant>
        <vt:i4>1507382</vt:i4>
      </vt:variant>
      <vt:variant>
        <vt:i4>317</vt:i4>
      </vt:variant>
      <vt:variant>
        <vt:i4>0</vt:i4>
      </vt:variant>
      <vt:variant>
        <vt:i4>5</vt:i4>
      </vt:variant>
      <vt:variant>
        <vt:lpwstr/>
      </vt:variant>
      <vt:variant>
        <vt:lpwstr>_Toc465140379</vt:lpwstr>
      </vt:variant>
      <vt:variant>
        <vt:i4>1507382</vt:i4>
      </vt:variant>
      <vt:variant>
        <vt:i4>311</vt:i4>
      </vt:variant>
      <vt:variant>
        <vt:i4>0</vt:i4>
      </vt:variant>
      <vt:variant>
        <vt:i4>5</vt:i4>
      </vt:variant>
      <vt:variant>
        <vt:lpwstr/>
      </vt:variant>
      <vt:variant>
        <vt:lpwstr>_Toc465140378</vt:lpwstr>
      </vt:variant>
      <vt:variant>
        <vt:i4>1507382</vt:i4>
      </vt:variant>
      <vt:variant>
        <vt:i4>305</vt:i4>
      </vt:variant>
      <vt:variant>
        <vt:i4>0</vt:i4>
      </vt:variant>
      <vt:variant>
        <vt:i4>5</vt:i4>
      </vt:variant>
      <vt:variant>
        <vt:lpwstr/>
      </vt:variant>
      <vt:variant>
        <vt:lpwstr>_Toc465140377</vt:lpwstr>
      </vt:variant>
      <vt:variant>
        <vt:i4>1507382</vt:i4>
      </vt:variant>
      <vt:variant>
        <vt:i4>299</vt:i4>
      </vt:variant>
      <vt:variant>
        <vt:i4>0</vt:i4>
      </vt:variant>
      <vt:variant>
        <vt:i4>5</vt:i4>
      </vt:variant>
      <vt:variant>
        <vt:lpwstr/>
      </vt:variant>
      <vt:variant>
        <vt:lpwstr>_Toc465140376</vt:lpwstr>
      </vt:variant>
      <vt:variant>
        <vt:i4>1507382</vt:i4>
      </vt:variant>
      <vt:variant>
        <vt:i4>293</vt:i4>
      </vt:variant>
      <vt:variant>
        <vt:i4>0</vt:i4>
      </vt:variant>
      <vt:variant>
        <vt:i4>5</vt:i4>
      </vt:variant>
      <vt:variant>
        <vt:lpwstr/>
      </vt:variant>
      <vt:variant>
        <vt:lpwstr>_Toc465140375</vt:lpwstr>
      </vt:variant>
      <vt:variant>
        <vt:i4>1507382</vt:i4>
      </vt:variant>
      <vt:variant>
        <vt:i4>287</vt:i4>
      </vt:variant>
      <vt:variant>
        <vt:i4>0</vt:i4>
      </vt:variant>
      <vt:variant>
        <vt:i4>5</vt:i4>
      </vt:variant>
      <vt:variant>
        <vt:lpwstr/>
      </vt:variant>
      <vt:variant>
        <vt:lpwstr>_Toc465140374</vt:lpwstr>
      </vt:variant>
      <vt:variant>
        <vt:i4>1507382</vt:i4>
      </vt:variant>
      <vt:variant>
        <vt:i4>281</vt:i4>
      </vt:variant>
      <vt:variant>
        <vt:i4>0</vt:i4>
      </vt:variant>
      <vt:variant>
        <vt:i4>5</vt:i4>
      </vt:variant>
      <vt:variant>
        <vt:lpwstr/>
      </vt:variant>
      <vt:variant>
        <vt:lpwstr>_Toc465140373</vt:lpwstr>
      </vt:variant>
      <vt:variant>
        <vt:i4>1507382</vt:i4>
      </vt:variant>
      <vt:variant>
        <vt:i4>275</vt:i4>
      </vt:variant>
      <vt:variant>
        <vt:i4>0</vt:i4>
      </vt:variant>
      <vt:variant>
        <vt:i4>5</vt:i4>
      </vt:variant>
      <vt:variant>
        <vt:lpwstr/>
      </vt:variant>
      <vt:variant>
        <vt:lpwstr>_Toc465140372</vt:lpwstr>
      </vt:variant>
      <vt:variant>
        <vt:i4>1507382</vt:i4>
      </vt:variant>
      <vt:variant>
        <vt:i4>269</vt:i4>
      </vt:variant>
      <vt:variant>
        <vt:i4>0</vt:i4>
      </vt:variant>
      <vt:variant>
        <vt:i4>5</vt:i4>
      </vt:variant>
      <vt:variant>
        <vt:lpwstr/>
      </vt:variant>
      <vt:variant>
        <vt:lpwstr>_Toc465140371</vt:lpwstr>
      </vt:variant>
      <vt:variant>
        <vt:i4>1507382</vt:i4>
      </vt:variant>
      <vt:variant>
        <vt:i4>263</vt:i4>
      </vt:variant>
      <vt:variant>
        <vt:i4>0</vt:i4>
      </vt:variant>
      <vt:variant>
        <vt:i4>5</vt:i4>
      </vt:variant>
      <vt:variant>
        <vt:lpwstr/>
      </vt:variant>
      <vt:variant>
        <vt:lpwstr>_Toc465140370</vt:lpwstr>
      </vt:variant>
      <vt:variant>
        <vt:i4>1441846</vt:i4>
      </vt:variant>
      <vt:variant>
        <vt:i4>257</vt:i4>
      </vt:variant>
      <vt:variant>
        <vt:i4>0</vt:i4>
      </vt:variant>
      <vt:variant>
        <vt:i4>5</vt:i4>
      </vt:variant>
      <vt:variant>
        <vt:lpwstr/>
      </vt:variant>
      <vt:variant>
        <vt:lpwstr>_Toc465140369</vt:lpwstr>
      </vt:variant>
      <vt:variant>
        <vt:i4>1441846</vt:i4>
      </vt:variant>
      <vt:variant>
        <vt:i4>251</vt:i4>
      </vt:variant>
      <vt:variant>
        <vt:i4>0</vt:i4>
      </vt:variant>
      <vt:variant>
        <vt:i4>5</vt:i4>
      </vt:variant>
      <vt:variant>
        <vt:lpwstr/>
      </vt:variant>
      <vt:variant>
        <vt:lpwstr>_Toc465140368</vt:lpwstr>
      </vt:variant>
      <vt:variant>
        <vt:i4>1441846</vt:i4>
      </vt:variant>
      <vt:variant>
        <vt:i4>245</vt:i4>
      </vt:variant>
      <vt:variant>
        <vt:i4>0</vt:i4>
      </vt:variant>
      <vt:variant>
        <vt:i4>5</vt:i4>
      </vt:variant>
      <vt:variant>
        <vt:lpwstr/>
      </vt:variant>
      <vt:variant>
        <vt:lpwstr>_Toc465140367</vt:lpwstr>
      </vt:variant>
      <vt:variant>
        <vt:i4>1441846</vt:i4>
      </vt:variant>
      <vt:variant>
        <vt:i4>239</vt:i4>
      </vt:variant>
      <vt:variant>
        <vt:i4>0</vt:i4>
      </vt:variant>
      <vt:variant>
        <vt:i4>5</vt:i4>
      </vt:variant>
      <vt:variant>
        <vt:lpwstr/>
      </vt:variant>
      <vt:variant>
        <vt:lpwstr>_Toc465140366</vt:lpwstr>
      </vt:variant>
      <vt:variant>
        <vt:i4>1441846</vt:i4>
      </vt:variant>
      <vt:variant>
        <vt:i4>233</vt:i4>
      </vt:variant>
      <vt:variant>
        <vt:i4>0</vt:i4>
      </vt:variant>
      <vt:variant>
        <vt:i4>5</vt:i4>
      </vt:variant>
      <vt:variant>
        <vt:lpwstr/>
      </vt:variant>
      <vt:variant>
        <vt:lpwstr>_Toc465140365</vt:lpwstr>
      </vt:variant>
      <vt:variant>
        <vt:i4>1441846</vt:i4>
      </vt:variant>
      <vt:variant>
        <vt:i4>227</vt:i4>
      </vt:variant>
      <vt:variant>
        <vt:i4>0</vt:i4>
      </vt:variant>
      <vt:variant>
        <vt:i4>5</vt:i4>
      </vt:variant>
      <vt:variant>
        <vt:lpwstr/>
      </vt:variant>
      <vt:variant>
        <vt:lpwstr>_Toc465140364</vt:lpwstr>
      </vt:variant>
      <vt:variant>
        <vt:i4>1441846</vt:i4>
      </vt:variant>
      <vt:variant>
        <vt:i4>221</vt:i4>
      </vt:variant>
      <vt:variant>
        <vt:i4>0</vt:i4>
      </vt:variant>
      <vt:variant>
        <vt:i4>5</vt:i4>
      </vt:variant>
      <vt:variant>
        <vt:lpwstr/>
      </vt:variant>
      <vt:variant>
        <vt:lpwstr>_Toc465140363</vt:lpwstr>
      </vt:variant>
      <vt:variant>
        <vt:i4>1441846</vt:i4>
      </vt:variant>
      <vt:variant>
        <vt:i4>215</vt:i4>
      </vt:variant>
      <vt:variant>
        <vt:i4>0</vt:i4>
      </vt:variant>
      <vt:variant>
        <vt:i4>5</vt:i4>
      </vt:variant>
      <vt:variant>
        <vt:lpwstr/>
      </vt:variant>
      <vt:variant>
        <vt:lpwstr>_Toc465140362</vt:lpwstr>
      </vt:variant>
      <vt:variant>
        <vt:i4>1441846</vt:i4>
      </vt:variant>
      <vt:variant>
        <vt:i4>209</vt:i4>
      </vt:variant>
      <vt:variant>
        <vt:i4>0</vt:i4>
      </vt:variant>
      <vt:variant>
        <vt:i4>5</vt:i4>
      </vt:variant>
      <vt:variant>
        <vt:lpwstr/>
      </vt:variant>
      <vt:variant>
        <vt:lpwstr>_Toc465140361</vt:lpwstr>
      </vt:variant>
      <vt:variant>
        <vt:i4>1441846</vt:i4>
      </vt:variant>
      <vt:variant>
        <vt:i4>203</vt:i4>
      </vt:variant>
      <vt:variant>
        <vt:i4>0</vt:i4>
      </vt:variant>
      <vt:variant>
        <vt:i4>5</vt:i4>
      </vt:variant>
      <vt:variant>
        <vt:lpwstr/>
      </vt:variant>
      <vt:variant>
        <vt:lpwstr>_Toc465140360</vt:lpwstr>
      </vt:variant>
      <vt:variant>
        <vt:i4>1376310</vt:i4>
      </vt:variant>
      <vt:variant>
        <vt:i4>197</vt:i4>
      </vt:variant>
      <vt:variant>
        <vt:i4>0</vt:i4>
      </vt:variant>
      <vt:variant>
        <vt:i4>5</vt:i4>
      </vt:variant>
      <vt:variant>
        <vt:lpwstr/>
      </vt:variant>
      <vt:variant>
        <vt:lpwstr>_Toc465140359</vt:lpwstr>
      </vt:variant>
      <vt:variant>
        <vt:i4>1376310</vt:i4>
      </vt:variant>
      <vt:variant>
        <vt:i4>191</vt:i4>
      </vt:variant>
      <vt:variant>
        <vt:i4>0</vt:i4>
      </vt:variant>
      <vt:variant>
        <vt:i4>5</vt:i4>
      </vt:variant>
      <vt:variant>
        <vt:lpwstr/>
      </vt:variant>
      <vt:variant>
        <vt:lpwstr>_Toc465140358</vt:lpwstr>
      </vt:variant>
      <vt:variant>
        <vt:i4>1376310</vt:i4>
      </vt:variant>
      <vt:variant>
        <vt:i4>185</vt:i4>
      </vt:variant>
      <vt:variant>
        <vt:i4>0</vt:i4>
      </vt:variant>
      <vt:variant>
        <vt:i4>5</vt:i4>
      </vt:variant>
      <vt:variant>
        <vt:lpwstr/>
      </vt:variant>
      <vt:variant>
        <vt:lpwstr>_Toc465140357</vt:lpwstr>
      </vt:variant>
      <vt:variant>
        <vt:i4>1376310</vt:i4>
      </vt:variant>
      <vt:variant>
        <vt:i4>179</vt:i4>
      </vt:variant>
      <vt:variant>
        <vt:i4>0</vt:i4>
      </vt:variant>
      <vt:variant>
        <vt:i4>5</vt:i4>
      </vt:variant>
      <vt:variant>
        <vt:lpwstr/>
      </vt:variant>
      <vt:variant>
        <vt:lpwstr>_Toc465140356</vt:lpwstr>
      </vt:variant>
      <vt:variant>
        <vt:i4>1376310</vt:i4>
      </vt:variant>
      <vt:variant>
        <vt:i4>173</vt:i4>
      </vt:variant>
      <vt:variant>
        <vt:i4>0</vt:i4>
      </vt:variant>
      <vt:variant>
        <vt:i4>5</vt:i4>
      </vt:variant>
      <vt:variant>
        <vt:lpwstr/>
      </vt:variant>
      <vt:variant>
        <vt:lpwstr>_Toc465140355</vt:lpwstr>
      </vt:variant>
      <vt:variant>
        <vt:i4>1376310</vt:i4>
      </vt:variant>
      <vt:variant>
        <vt:i4>167</vt:i4>
      </vt:variant>
      <vt:variant>
        <vt:i4>0</vt:i4>
      </vt:variant>
      <vt:variant>
        <vt:i4>5</vt:i4>
      </vt:variant>
      <vt:variant>
        <vt:lpwstr/>
      </vt:variant>
      <vt:variant>
        <vt:lpwstr>_Toc465140354</vt:lpwstr>
      </vt:variant>
      <vt:variant>
        <vt:i4>1376310</vt:i4>
      </vt:variant>
      <vt:variant>
        <vt:i4>161</vt:i4>
      </vt:variant>
      <vt:variant>
        <vt:i4>0</vt:i4>
      </vt:variant>
      <vt:variant>
        <vt:i4>5</vt:i4>
      </vt:variant>
      <vt:variant>
        <vt:lpwstr/>
      </vt:variant>
      <vt:variant>
        <vt:lpwstr>_Toc465140353</vt:lpwstr>
      </vt:variant>
      <vt:variant>
        <vt:i4>1376310</vt:i4>
      </vt:variant>
      <vt:variant>
        <vt:i4>155</vt:i4>
      </vt:variant>
      <vt:variant>
        <vt:i4>0</vt:i4>
      </vt:variant>
      <vt:variant>
        <vt:i4>5</vt:i4>
      </vt:variant>
      <vt:variant>
        <vt:lpwstr/>
      </vt:variant>
      <vt:variant>
        <vt:lpwstr>_Toc465140352</vt:lpwstr>
      </vt:variant>
      <vt:variant>
        <vt:i4>1376310</vt:i4>
      </vt:variant>
      <vt:variant>
        <vt:i4>149</vt:i4>
      </vt:variant>
      <vt:variant>
        <vt:i4>0</vt:i4>
      </vt:variant>
      <vt:variant>
        <vt:i4>5</vt:i4>
      </vt:variant>
      <vt:variant>
        <vt:lpwstr/>
      </vt:variant>
      <vt:variant>
        <vt:lpwstr>_Toc465140351</vt:lpwstr>
      </vt:variant>
      <vt:variant>
        <vt:i4>1376310</vt:i4>
      </vt:variant>
      <vt:variant>
        <vt:i4>143</vt:i4>
      </vt:variant>
      <vt:variant>
        <vt:i4>0</vt:i4>
      </vt:variant>
      <vt:variant>
        <vt:i4>5</vt:i4>
      </vt:variant>
      <vt:variant>
        <vt:lpwstr/>
      </vt:variant>
      <vt:variant>
        <vt:lpwstr>_Toc465140350</vt:lpwstr>
      </vt:variant>
      <vt:variant>
        <vt:i4>1310774</vt:i4>
      </vt:variant>
      <vt:variant>
        <vt:i4>137</vt:i4>
      </vt:variant>
      <vt:variant>
        <vt:i4>0</vt:i4>
      </vt:variant>
      <vt:variant>
        <vt:i4>5</vt:i4>
      </vt:variant>
      <vt:variant>
        <vt:lpwstr/>
      </vt:variant>
      <vt:variant>
        <vt:lpwstr>_Toc465140349</vt:lpwstr>
      </vt:variant>
      <vt:variant>
        <vt:i4>1310774</vt:i4>
      </vt:variant>
      <vt:variant>
        <vt:i4>131</vt:i4>
      </vt:variant>
      <vt:variant>
        <vt:i4>0</vt:i4>
      </vt:variant>
      <vt:variant>
        <vt:i4>5</vt:i4>
      </vt:variant>
      <vt:variant>
        <vt:lpwstr/>
      </vt:variant>
      <vt:variant>
        <vt:lpwstr>_Toc465140348</vt:lpwstr>
      </vt:variant>
      <vt:variant>
        <vt:i4>1310774</vt:i4>
      </vt:variant>
      <vt:variant>
        <vt:i4>125</vt:i4>
      </vt:variant>
      <vt:variant>
        <vt:i4>0</vt:i4>
      </vt:variant>
      <vt:variant>
        <vt:i4>5</vt:i4>
      </vt:variant>
      <vt:variant>
        <vt:lpwstr/>
      </vt:variant>
      <vt:variant>
        <vt:lpwstr>_Toc465140347</vt:lpwstr>
      </vt:variant>
      <vt:variant>
        <vt:i4>1310774</vt:i4>
      </vt:variant>
      <vt:variant>
        <vt:i4>119</vt:i4>
      </vt:variant>
      <vt:variant>
        <vt:i4>0</vt:i4>
      </vt:variant>
      <vt:variant>
        <vt:i4>5</vt:i4>
      </vt:variant>
      <vt:variant>
        <vt:lpwstr/>
      </vt:variant>
      <vt:variant>
        <vt:lpwstr>_Toc465140346</vt:lpwstr>
      </vt:variant>
      <vt:variant>
        <vt:i4>1310774</vt:i4>
      </vt:variant>
      <vt:variant>
        <vt:i4>113</vt:i4>
      </vt:variant>
      <vt:variant>
        <vt:i4>0</vt:i4>
      </vt:variant>
      <vt:variant>
        <vt:i4>5</vt:i4>
      </vt:variant>
      <vt:variant>
        <vt:lpwstr/>
      </vt:variant>
      <vt:variant>
        <vt:lpwstr>_Toc465140345</vt:lpwstr>
      </vt:variant>
      <vt:variant>
        <vt:i4>1310774</vt:i4>
      </vt:variant>
      <vt:variant>
        <vt:i4>107</vt:i4>
      </vt:variant>
      <vt:variant>
        <vt:i4>0</vt:i4>
      </vt:variant>
      <vt:variant>
        <vt:i4>5</vt:i4>
      </vt:variant>
      <vt:variant>
        <vt:lpwstr/>
      </vt:variant>
      <vt:variant>
        <vt:lpwstr>_Toc465140344</vt:lpwstr>
      </vt:variant>
      <vt:variant>
        <vt:i4>1310774</vt:i4>
      </vt:variant>
      <vt:variant>
        <vt:i4>101</vt:i4>
      </vt:variant>
      <vt:variant>
        <vt:i4>0</vt:i4>
      </vt:variant>
      <vt:variant>
        <vt:i4>5</vt:i4>
      </vt:variant>
      <vt:variant>
        <vt:lpwstr/>
      </vt:variant>
      <vt:variant>
        <vt:lpwstr>_Toc465140343</vt:lpwstr>
      </vt:variant>
      <vt:variant>
        <vt:i4>1310774</vt:i4>
      </vt:variant>
      <vt:variant>
        <vt:i4>95</vt:i4>
      </vt:variant>
      <vt:variant>
        <vt:i4>0</vt:i4>
      </vt:variant>
      <vt:variant>
        <vt:i4>5</vt:i4>
      </vt:variant>
      <vt:variant>
        <vt:lpwstr/>
      </vt:variant>
      <vt:variant>
        <vt:lpwstr>_Toc465140342</vt:lpwstr>
      </vt:variant>
      <vt:variant>
        <vt:i4>1310774</vt:i4>
      </vt:variant>
      <vt:variant>
        <vt:i4>89</vt:i4>
      </vt:variant>
      <vt:variant>
        <vt:i4>0</vt:i4>
      </vt:variant>
      <vt:variant>
        <vt:i4>5</vt:i4>
      </vt:variant>
      <vt:variant>
        <vt:lpwstr/>
      </vt:variant>
      <vt:variant>
        <vt:lpwstr>_Toc465140341</vt:lpwstr>
      </vt:variant>
      <vt:variant>
        <vt:i4>1310774</vt:i4>
      </vt:variant>
      <vt:variant>
        <vt:i4>83</vt:i4>
      </vt:variant>
      <vt:variant>
        <vt:i4>0</vt:i4>
      </vt:variant>
      <vt:variant>
        <vt:i4>5</vt:i4>
      </vt:variant>
      <vt:variant>
        <vt:lpwstr/>
      </vt:variant>
      <vt:variant>
        <vt:lpwstr>_Toc465140340</vt:lpwstr>
      </vt:variant>
      <vt:variant>
        <vt:i4>1245238</vt:i4>
      </vt:variant>
      <vt:variant>
        <vt:i4>77</vt:i4>
      </vt:variant>
      <vt:variant>
        <vt:i4>0</vt:i4>
      </vt:variant>
      <vt:variant>
        <vt:i4>5</vt:i4>
      </vt:variant>
      <vt:variant>
        <vt:lpwstr/>
      </vt:variant>
      <vt:variant>
        <vt:lpwstr>_Toc465140339</vt:lpwstr>
      </vt:variant>
      <vt:variant>
        <vt:i4>1245238</vt:i4>
      </vt:variant>
      <vt:variant>
        <vt:i4>71</vt:i4>
      </vt:variant>
      <vt:variant>
        <vt:i4>0</vt:i4>
      </vt:variant>
      <vt:variant>
        <vt:i4>5</vt:i4>
      </vt:variant>
      <vt:variant>
        <vt:lpwstr/>
      </vt:variant>
      <vt:variant>
        <vt:lpwstr>_Toc465140338</vt:lpwstr>
      </vt:variant>
      <vt:variant>
        <vt:i4>1245238</vt:i4>
      </vt:variant>
      <vt:variant>
        <vt:i4>65</vt:i4>
      </vt:variant>
      <vt:variant>
        <vt:i4>0</vt:i4>
      </vt:variant>
      <vt:variant>
        <vt:i4>5</vt:i4>
      </vt:variant>
      <vt:variant>
        <vt:lpwstr/>
      </vt:variant>
      <vt:variant>
        <vt:lpwstr>_Toc465140337</vt:lpwstr>
      </vt:variant>
      <vt:variant>
        <vt:i4>1245238</vt:i4>
      </vt:variant>
      <vt:variant>
        <vt:i4>59</vt:i4>
      </vt:variant>
      <vt:variant>
        <vt:i4>0</vt:i4>
      </vt:variant>
      <vt:variant>
        <vt:i4>5</vt:i4>
      </vt:variant>
      <vt:variant>
        <vt:lpwstr/>
      </vt:variant>
      <vt:variant>
        <vt:lpwstr>_Toc465140336</vt:lpwstr>
      </vt:variant>
      <vt:variant>
        <vt:i4>1245238</vt:i4>
      </vt:variant>
      <vt:variant>
        <vt:i4>53</vt:i4>
      </vt:variant>
      <vt:variant>
        <vt:i4>0</vt:i4>
      </vt:variant>
      <vt:variant>
        <vt:i4>5</vt:i4>
      </vt:variant>
      <vt:variant>
        <vt:lpwstr/>
      </vt:variant>
      <vt:variant>
        <vt:lpwstr>_Toc465140335</vt:lpwstr>
      </vt:variant>
      <vt:variant>
        <vt:i4>1245238</vt:i4>
      </vt:variant>
      <vt:variant>
        <vt:i4>47</vt:i4>
      </vt:variant>
      <vt:variant>
        <vt:i4>0</vt:i4>
      </vt:variant>
      <vt:variant>
        <vt:i4>5</vt:i4>
      </vt:variant>
      <vt:variant>
        <vt:lpwstr/>
      </vt:variant>
      <vt:variant>
        <vt:lpwstr>_Toc465140334</vt:lpwstr>
      </vt:variant>
      <vt:variant>
        <vt:i4>1245238</vt:i4>
      </vt:variant>
      <vt:variant>
        <vt:i4>41</vt:i4>
      </vt:variant>
      <vt:variant>
        <vt:i4>0</vt:i4>
      </vt:variant>
      <vt:variant>
        <vt:i4>5</vt:i4>
      </vt:variant>
      <vt:variant>
        <vt:lpwstr/>
      </vt:variant>
      <vt:variant>
        <vt:lpwstr>_Toc465140333</vt:lpwstr>
      </vt:variant>
      <vt:variant>
        <vt:i4>1245238</vt:i4>
      </vt:variant>
      <vt:variant>
        <vt:i4>35</vt:i4>
      </vt:variant>
      <vt:variant>
        <vt:i4>0</vt:i4>
      </vt:variant>
      <vt:variant>
        <vt:i4>5</vt:i4>
      </vt:variant>
      <vt:variant>
        <vt:lpwstr/>
      </vt:variant>
      <vt:variant>
        <vt:lpwstr>_Toc465140332</vt:lpwstr>
      </vt:variant>
      <vt:variant>
        <vt:i4>1245238</vt:i4>
      </vt:variant>
      <vt:variant>
        <vt:i4>29</vt:i4>
      </vt:variant>
      <vt:variant>
        <vt:i4>0</vt:i4>
      </vt:variant>
      <vt:variant>
        <vt:i4>5</vt:i4>
      </vt:variant>
      <vt:variant>
        <vt:lpwstr/>
      </vt:variant>
      <vt:variant>
        <vt:lpwstr>_Toc465140331</vt:lpwstr>
      </vt:variant>
      <vt:variant>
        <vt:i4>1245238</vt:i4>
      </vt:variant>
      <vt:variant>
        <vt:i4>23</vt:i4>
      </vt:variant>
      <vt:variant>
        <vt:i4>0</vt:i4>
      </vt:variant>
      <vt:variant>
        <vt:i4>5</vt:i4>
      </vt:variant>
      <vt:variant>
        <vt:lpwstr/>
      </vt:variant>
      <vt:variant>
        <vt:lpwstr>_Toc465140330</vt:lpwstr>
      </vt:variant>
      <vt:variant>
        <vt:i4>1179702</vt:i4>
      </vt:variant>
      <vt:variant>
        <vt:i4>17</vt:i4>
      </vt:variant>
      <vt:variant>
        <vt:i4>0</vt:i4>
      </vt:variant>
      <vt:variant>
        <vt:i4>5</vt:i4>
      </vt:variant>
      <vt:variant>
        <vt:lpwstr/>
      </vt:variant>
      <vt:variant>
        <vt:lpwstr>_Toc465140329</vt:lpwstr>
      </vt:variant>
      <vt:variant>
        <vt:i4>1179702</vt:i4>
      </vt:variant>
      <vt:variant>
        <vt:i4>11</vt:i4>
      </vt:variant>
      <vt:variant>
        <vt:i4>0</vt:i4>
      </vt:variant>
      <vt:variant>
        <vt:i4>5</vt:i4>
      </vt:variant>
      <vt:variant>
        <vt:lpwstr/>
      </vt:variant>
      <vt:variant>
        <vt:lpwstr>_Toc465140328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FS029 - Directory File Specifications (MSWord)</dc:title>
  <dc:creator>lerettee</dc:creator>
  <cp:lastModifiedBy>Karen Madden</cp:lastModifiedBy>
  <cp:revision>6</cp:revision>
  <cp:lastPrinted>2018-06-12T13:43:00Z</cp:lastPrinted>
  <dcterms:created xsi:type="dcterms:W3CDTF">2019-02-14T19:56:00Z</dcterms:created>
  <dcterms:modified xsi:type="dcterms:W3CDTF">2019-02-20T13:25:00Z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DNVT47QTA7NQ-161-252831</vt:lpwstr>
  </property>
  <property fmtid="{D5CDD505-2E9C-101B-9397-08002B2CF9AE}" pid="23" name="_dlc_DocIdItemGuid">
    <vt:lpwstr>cf63de47-be3c-456c-8b0e-ff23c8a86bf3</vt:lpwstr>
  </property>
  <property fmtid="{D5CDD505-2E9C-101B-9397-08002B2CF9AE}" pid="24" name="_dlc_DocIdUrl">
    <vt:lpwstr>https://sharepoint.aemcorp.com/ed/etss/_layouts/15/DocIdRedir.aspx?ID=DNVT47QTA7NQ-161-252831, DNVT47QTA7NQ-161-252831</vt:lpwstr>
  </property>
  <property fmtid="{D5CDD505-2E9C-101B-9397-08002B2CF9AE}" pid="25" name="ContentTypeId">
    <vt:lpwstr>0x01010036B683403698AA4D9D0BCF79F4D02A46</vt:lpwstr>
  </property>
</Properties>
</file>