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46D6B" w14:textId="77777777" w:rsidR="006549A3" w:rsidRDefault="00835E6F">
      <w:pPr>
        <w:pStyle w:val="Title"/>
        <w:spacing w:line="259" w:lineRule="auto"/>
      </w:pPr>
      <w:bookmarkStart w:id="0" w:name="Table_of_Contents"/>
      <w:bookmarkStart w:id="1" w:name="Application_for_Federal_Assistance_SF-42"/>
      <w:bookmarkStart w:id="2" w:name="ED_GEPA427_Form"/>
      <w:bookmarkStart w:id="3" w:name="Attachment_-_1_(1240-GEPA_statement)"/>
      <w:bookmarkStart w:id="4" w:name="Grants.gov_Lobbying_Form"/>
      <w:bookmarkStart w:id="5" w:name="Dept_of_Education_Supplemental_Informati"/>
      <w:bookmarkStart w:id="6" w:name="ED_Abstract_Narrative_Form"/>
      <w:bookmarkStart w:id="7" w:name="Attachment_-_1_(1243-Abstract)"/>
      <w:bookmarkStart w:id="8" w:name="Project_Narrative_Form"/>
      <w:bookmarkStart w:id="9" w:name="Attachment_-_1_(1234-Narrative)"/>
      <w:bookmarkStart w:id="10" w:name="Attachment_-_3_(1236-Position_Descriptio"/>
      <w:bookmarkStart w:id="11" w:name="Attachment_-_4_(1237-CAS_Faculty_Bios)"/>
      <w:bookmarkStart w:id="12" w:name="Attachment_-_5_(1238-LOS)"/>
      <w:bookmarkStart w:id="13" w:name="Other_Narrative_Form"/>
      <w:bookmarkStart w:id="14" w:name="Attachment_-_1_(1241-Application_Profile"/>
      <w:bookmarkStart w:id="15" w:name="Attachment_-_2_(1242-Diverse_Perspective"/>
      <w:bookmarkStart w:id="16" w:name="Budget_Narrative_Form"/>
      <w:bookmarkStart w:id="17" w:name="Attachment_-_1_(1239-NRC_Budget)"/>
      <w:bookmarkStart w:id="18" w:name="Form_ED_524_Budget_1_4-V1.4.pdf"/>
      <w:bookmarkStart w:id="19" w:name="Form_SFLLL_2_0-V2.0.pdf"/>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t>Individuals</w:t>
      </w:r>
      <w:r>
        <w:rPr>
          <w:spacing w:val="-9"/>
        </w:rPr>
        <w:t xml:space="preserve"> </w:t>
      </w:r>
      <w:r>
        <w:t>using</w:t>
      </w:r>
      <w:r>
        <w:rPr>
          <w:spacing w:val="-8"/>
        </w:rPr>
        <w:t xml:space="preserve"> </w:t>
      </w:r>
      <w:r>
        <w:t>assistive</w:t>
      </w:r>
      <w:r>
        <w:rPr>
          <w:spacing w:val="-9"/>
        </w:rPr>
        <w:t xml:space="preserve"> </w:t>
      </w:r>
      <w:r>
        <w:t>technol</w:t>
      </w:r>
      <w:bookmarkStart w:id="20" w:name="Cover_Page"/>
      <w:bookmarkEnd w:id="20"/>
      <w:r>
        <w:t>ogy</w:t>
      </w:r>
      <w:r>
        <w:rPr>
          <w:spacing w:val="-10"/>
        </w:rPr>
        <w:t xml:space="preserve"> </w:t>
      </w:r>
      <w:r>
        <w:t>may</w:t>
      </w:r>
      <w:r>
        <w:rPr>
          <w:spacing w:val="-9"/>
        </w:rPr>
        <w:t xml:space="preserve"> </w:t>
      </w:r>
      <w:r>
        <w:t>not</w:t>
      </w:r>
      <w:r>
        <w:rPr>
          <w:spacing w:val="-7"/>
        </w:rPr>
        <w:t xml:space="preserve"> </w:t>
      </w:r>
      <w:r>
        <w:t>be</w:t>
      </w:r>
      <w:r>
        <w:rPr>
          <w:spacing w:val="-9"/>
        </w:rPr>
        <w:t xml:space="preserve"> </w:t>
      </w:r>
      <w:r>
        <w:t>able</w:t>
      </w:r>
      <w:r>
        <w:rPr>
          <w:spacing w:val="-9"/>
        </w:rPr>
        <w:t xml:space="preserve"> </w:t>
      </w:r>
      <w:r>
        <w:t>to</w:t>
      </w:r>
      <w:r>
        <w:rPr>
          <w:spacing w:val="-8"/>
        </w:rPr>
        <w:t xml:space="preserve"> </w:t>
      </w:r>
      <w:r>
        <w:t>fully</w:t>
      </w:r>
      <w:r>
        <w:rPr>
          <w:spacing w:val="-11"/>
        </w:rPr>
        <w:t xml:space="preserve"> </w:t>
      </w:r>
      <w:r>
        <w:t>access the information contained in this file.</w:t>
      </w:r>
    </w:p>
    <w:p w14:paraId="7FB46D6C" w14:textId="77777777" w:rsidR="006549A3" w:rsidRDefault="00835E6F">
      <w:pPr>
        <w:pStyle w:val="Title"/>
        <w:spacing w:before="158" w:line="259" w:lineRule="auto"/>
        <w:ind w:left="120"/>
      </w:pPr>
      <w:r>
        <w:t xml:space="preserve">For assistance, please send an e-mail to </w:t>
      </w:r>
      <w:hyperlink r:id="rId7">
        <w:r>
          <w:rPr>
            <w:color w:val="0000FF"/>
            <w:u w:val="single" w:color="0000FF"/>
          </w:rPr>
          <w:t>NRC-FLAS@ed.gov</w:t>
        </w:r>
      </w:hyperlink>
      <w:r>
        <w:rPr>
          <w:color w:val="0000FF"/>
        </w:rPr>
        <w:t xml:space="preserve"> </w:t>
      </w:r>
      <w:r>
        <w:t>and include</w:t>
      </w:r>
      <w:r>
        <w:rPr>
          <w:spacing w:val="-4"/>
        </w:rPr>
        <w:t xml:space="preserve"> </w:t>
      </w:r>
      <w:r>
        <w:t>“508</w:t>
      </w:r>
      <w:r>
        <w:rPr>
          <w:spacing w:val="-10"/>
        </w:rPr>
        <w:t xml:space="preserve"> </w:t>
      </w:r>
      <w:r>
        <w:t>Accommodation”</w:t>
      </w:r>
      <w:r>
        <w:rPr>
          <w:spacing w:val="-9"/>
        </w:rPr>
        <w:t xml:space="preserve"> </w:t>
      </w:r>
      <w:r>
        <w:t>and</w:t>
      </w:r>
      <w:r>
        <w:rPr>
          <w:spacing w:val="-9"/>
        </w:rPr>
        <w:t xml:space="preserve"> </w:t>
      </w:r>
      <w:r>
        <w:t>the</w:t>
      </w:r>
      <w:r>
        <w:rPr>
          <w:spacing w:val="-9"/>
        </w:rPr>
        <w:t xml:space="preserve"> </w:t>
      </w:r>
      <w:r>
        <w:t>title</w:t>
      </w:r>
      <w:r>
        <w:rPr>
          <w:spacing w:val="-13"/>
        </w:rPr>
        <w:t xml:space="preserve"> </w:t>
      </w:r>
      <w:r>
        <w:t>of</w:t>
      </w:r>
      <w:r>
        <w:rPr>
          <w:spacing w:val="-9"/>
        </w:rPr>
        <w:t xml:space="preserve"> </w:t>
      </w:r>
      <w:r>
        <w:t>the</w:t>
      </w:r>
      <w:r>
        <w:rPr>
          <w:spacing w:val="-9"/>
        </w:rPr>
        <w:t xml:space="preserve"> </w:t>
      </w:r>
      <w:r>
        <w:t>document</w:t>
      </w:r>
      <w:r>
        <w:rPr>
          <w:spacing w:val="-7"/>
        </w:rPr>
        <w:t xml:space="preserve"> </w:t>
      </w:r>
      <w:r>
        <w:t>in</w:t>
      </w:r>
      <w:r>
        <w:rPr>
          <w:spacing w:val="-9"/>
        </w:rPr>
        <w:t xml:space="preserve"> </w:t>
      </w:r>
      <w:r>
        <w:t>the subject line of your e-mail.</w:t>
      </w:r>
    </w:p>
    <w:p w14:paraId="7FB46D6D" w14:textId="77777777" w:rsidR="006549A3" w:rsidRDefault="006549A3">
      <w:pPr>
        <w:spacing w:line="259" w:lineRule="auto"/>
        <w:sectPr w:rsidR="006549A3">
          <w:type w:val="continuous"/>
          <w:pgSz w:w="12240" w:h="15840"/>
          <w:pgMar w:top="1420" w:right="1260" w:bottom="280" w:left="1320" w:header="720" w:footer="720" w:gutter="0"/>
          <w:cols w:space="720"/>
        </w:sectPr>
      </w:pPr>
    </w:p>
    <w:p w14:paraId="7FB46D6E" w14:textId="77777777" w:rsidR="006549A3" w:rsidRDefault="006549A3">
      <w:pPr>
        <w:pStyle w:val="BodyText"/>
        <w:ind w:left="0"/>
        <w:rPr>
          <w:rFonts w:ascii="Calibri"/>
          <w:b/>
          <w:sz w:val="20"/>
        </w:rPr>
      </w:pPr>
    </w:p>
    <w:p w14:paraId="7FB46D6F" w14:textId="77777777" w:rsidR="006549A3" w:rsidRDefault="006549A3">
      <w:pPr>
        <w:pStyle w:val="BodyText"/>
        <w:ind w:left="0"/>
        <w:rPr>
          <w:rFonts w:ascii="Calibri"/>
          <w:b/>
          <w:sz w:val="20"/>
        </w:rPr>
      </w:pPr>
    </w:p>
    <w:p w14:paraId="7FB46D70" w14:textId="77777777" w:rsidR="006549A3" w:rsidRDefault="006549A3">
      <w:pPr>
        <w:pStyle w:val="BodyText"/>
        <w:ind w:left="0"/>
        <w:rPr>
          <w:rFonts w:ascii="Calibri"/>
          <w:b/>
          <w:sz w:val="20"/>
        </w:rPr>
      </w:pPr>
    </w:p>
    <w:p w14:paraId="7FB46D71" w14:textId="77777777" w:rsidR="006549A3" w:rsidRDefault="006549A3">
      <w:pPr>
        <w:pStyle w:val="BodyText"/>
        <w:ind w:left="0"/>
        <w:rPr>
          <w:rFonts w:ascii="Calibri"/>
          <w:b/>
          <w:sz w:val="20"/>
        </w:rPr>
      </w:pPr>
    </w:p>
    <w:p w14:paraId="7FB46D72" w14:textId="77777777" w:rsidR="006549A3" w:rsidRDefault="006549A3">
      <w:pPr>
        <w:pStyle w:val="BodyText"/>
        <w:ind w:left="0"/>
        <w:rPr>
          <w:rFonts w:ascii="Calibri"/>
          <w:b/>
          <w:sz w:val="20"/>
        </w:rPr>
      </w:pPr>
    </w:p>
    <w:p w14:paraId="7FB46D73" w14:textId="77777777" w:rsidR="006549A3" w:rsidRDefault="006549A3">
      <w:pPr>
        <w:pStyle w:val="BodyText"/>
        <w:ind w:left="0"/>
        <w:rPr>
          <w:rFonts w:ascii="Calibri"/>
          <w:b/>
          <w:sz w:val="20"/>
        </w:rPr>
      </w:pPr>
    </w:p>
    <w:p w14:paraId="7FB46D74" w14:textId="77777777" w:rsidR="006549A3" w:rsidRDefault="006549A3">
      <w:pPr>
        <w:pStyle w:val="BodyText"/>
        <w:ind w:left="0"/>
        <w:rPr>
          <w:rFonts w:ascii="Calibri"/>
          <w:b/>
          <w:sz w:val="20"/>
        </w:rPr>
      </w:pPr>
    </w:p>
    <w:p w14:paraId="7FB46D75" w14:textId="77777777" w:rsidR="006549A3" w:rsidRDefault="006549A3">
      <w:pPr>
        <w:pStyle w:val="BodyText"/>
        <w:ind w:left="0"/>
        <w:rPr>
          <w:rFonts w:ascii="Calibri"/>
          <w:b/>
          <w:sz w:val="20"/>
        </w:rPr>
      </w:pPr>
    </w:p>
    <w:p w14:paraId="7FB46D76" w14:textId="77777777" w:rsidR="006549A3" w:rsidRDefault="006549A3">
      <w:pPr>
        <w:pStyle w:val="BodyText"/>
        <w:ind w:left="0"/>
        <w:rPr>
          <w:rFonts w:ascii="Calibri"/>
          <w:b/>
          <w:sz w:val="20"/>
        </w:rPr>
      </w:pPr>
    </w:p>
    <w:p w14:paraId="7FB46D77" w14:textId="77777777" w:rsidR="006549A3" w:rsidRDefault="006549A3">
      <w:pPr>
        <w:pStyle w:val="BodyText"/>
        <w:ind w:left="0"/>
        <w:rPr>
          <w:rFonts w:ascii="Calibri"/>
          <w:b/>
          <w:sz w:val="20"/>
        </w:rPr>
      </w:pPr>
    </w:p>
    <w:p w14:paraId="7FB46D78" w14:textId="77777777" w:rsidR="006549A3" w:rsidRDefault="006549A3">
      <w:pPr>
        <w:pStyle w:val="BodyText"/>
        <w:ind w:left="0"/>
        <w:rPr>
          <w:rFonts w:ascii="Calibri"/>
          <w:b/>
          <w:sz w:val="20"/>
        </w:rPr>
      </w:pPr>
    </w:p>
    <w:p w14:paraId="7FB46D79" w14:textId="77777777" w:rsidR="006549A3" w:rsidRDefault="006549A3">
      <w:pPr>
        <w:pStyle w:val="BodyText"/>
        <w:ind w:left="0"/>
        <w:rPr>
          <w:rFonts w:ascii="Calibri"/>
          <w:b/>
          <w:sz w:val="20"/>
        </w:rPr>
      </w:pPr>
    </w:p>
    <w:p w14:paraId="7FB46D7A" w14:textId="77777777" w:rsidR="006549A3" w:rsidRDefault="006549A3">
      <w:pPr>
        <w:pStyle w:val="BodyText"/>
        <w:ind w:left="0"/>
        <w:rPr>
          <w:rFonts w:ascii="Calibri"/>
          <w:b/>
          <w:sz w:val="20"/>
        </w:rPr>
      </w:pPr>
    </w:p>
    <w:p w14:paraId="7FB46D7B" w14:textId="77777777" w:rsidR="006549A3" w:rsidRDefault="006549A3">
      <w:pPr>
        <w:pStyle w:val="BodyText"/>
        <w:ind w:left="0"/>
        <w:rPr>
          <w:rFonts w:ascii="Calibri"/>
          <w:b/>
          <w:sz w:val="20"/>
        </w:rPr>
      </w:pPr>
    </w:p>
    <w:p w14:paraId="7FB46D7C" w14:textId="77777777" w:rsidR="006549A3" w:rsidRDefault="006549A3">
      <w:pPr>
        <w:pStyle w:val="BodyText"/>
        <w:ind w:left="0"/>
        <w:rPr>
          <w:rFonts w:ascii="Calibri"/>
          <w:b/>
          <w:sz w:val="20"/>
        </w:rPr>
      </w:pPr>
    </w:p>
    <w:p w14:paraId="7FB46D7D" w14:textId="77777777" w:rsidR="006549A3" w:rsidRDefault="006549A3">
      <w:pPr>
        <w:pStyle w:val="BodyText"/>
        <w:spacing w:before="3"/>
        <w:ind w:left="0"/>
        <w:rPr>
          <w:rFonts w:ascii="Calibri"/>
          <w:b/>
          <w:sz w:val="23"/>
        </w:rPr>
      </w:pPr>
    </w:p>
    <w:p w14:paraId="7FB46D7E" w14:textId="77777777" w:rsidR="006549A3" w:rsidRDefault="00835E6F">
      <w:pPr>
        <w:pStyle w:val="Heading1"/>
        <w:spacing w:before="90"/>
        <w:ind w:left="2385" w:right="2444"/>
      </w:pPr>
      <w:r>
        <w:t>Harvard</w:t>
      </w:r>
      <w:r>
        <w:rPr>
          <w:spacing w:val="-1"/>
        </w:rPr>
        <w:t xml:space="preserve"> </w:t>
      </w:r>
      <w:r>
        <w:t>University Center</w:t>
      </w:r>
      <w:r>
        <w:rPr>
          <w:spacing w:val="-1"/>
        </w:rPr>
        <w:t xml:space="preserve"> </w:t>
      </w:r>
      <w:r>
        <w:t xml:space="preserve">for African </w:t>
      </w:r>
      <w:r>
        <w:rPr>
          <w:spacing w:val="-2"/>
        </w:rPr>
        <w:t>Studies</w:t>
      </w:r>
    </w:p>
    <w:p w14:paraId="7FB46D7F" w14:textId="77777777" w:rsidR="006549A3" w:rsidRDefault="00835E6F">
      <w:pPr>
        <w:pStyle w:val="Heading1"/>
        <w:spacing w:line="480" w:lineRule="auto"/>
        <w:ind w:left="1251"/>
      </w:pPr>
      <w:r>
        <w:t>National</w:t>
      </w:r>
      <w:r>
        <w:rPr>
          <w:spacing w:val="-6"/>
        </w:rPr>
        <w:t xml:space="preserve"> </w:t>
      </w:r>
      <w:r>
        <w:t>Resource</w:t>
      </w:r>
      <w:r>
        <w:rPr>
          <w:spacing w:val="-6"/>
        </w:rPr>
        <w:t xml:space="preserve"> </w:t>
      </w:r>
      <w:r>
        <w:t>Center</w:t>
      </w:r>
      <w:r>
        <w:rPr>
          <w:spacing w:val="-6"/>
        </w:rPr>
        <w:t xml:space="preserve"> </w:t>
      </w:r>
      <w:r>
        <w:t>and</w:t>
      </w:r>
      <w:r>
        <w:rPr>
          <w:spacing w:val="-5"/>
        </w:rPr>
        <w:t xml:space="preserve"> </w:t>
      </w:r>
      <w:r>
        <w:t>Foreign</w:t>
      </w:r>
      <w:r>
        <w:rPr>
          <w:spacing w:val="-5"/>
        </w:rPr>
        <w:t xml:space="preserve"> </w:t>
      </w:r>
      <w:r>
        <w:t>Language</w:t>
      </w:r>
      <w:r>
        <w:rPr>
          <w:spacing w:val="-5"/>
        </w:rPr>
        <w:t xml:space="preserve"> </w:t>
      </w:r>
      <w:r>
        <w:t>and</w:t>
      </w:r>
      <w:r>
        <w:rPr>
          <w:spacing w:val="-5"/>
        </w:rPr>
        <w:t xml:space="preserve"> </w:t>
      </w:r>
      <w:r>
        <w:t>Area</w:t>
      </w:r>
      <w:r>
        <w:rPr>
          <w:spacing w:val="-6"/>
        </w:rPr>
        <w:t xml:space="preserve"> </w:t>
      </w:r>
      <w:r>
        <w:t>Studies February 14, 2022</w:t>
      </w:r>
    </w:p>
    <w:p w14:paraId="7FB46D80" w14:textId="77777777" w:rsidR="006549A3" w:rsidRDefault="006549A3">
      <w:pPr>
        <w:pStyle w:val="BodyText"/>
        <w:ind w:left="0"/>
        <w:rPr>
          <w:b/>
          <w:sz w:val="26"/>
        </w:rPr>
      </w:pPr>
    </w:p>
    <w:p w14:paraId="7FB46D81" w14:textId="77777777" w:rsidR="006549A3" w:rsidRDefault="006549A3">
      <w:pPr>
        <w:pStyle w:val="BodyText"/>
        <w:ind w:left="0"/>
        <w:rPr>
          <w:b/>
          <w:sz w:val="26"/>
        </w:rPr>
      </w:pPr>
    </w:p>
    <w:p w14:paraId="7FB46D82" w14:textId="77777777" w:rsidR="006549A3" w:rsidRDefault="006549A3">
      <w:pPr>
        <w:pStyle w:val="BodyText"/>
        <w:ind w:left="0"/>
        <w:rPr>
          <w:b/>
          <w:sz w:val="26"/>
        </w:rPr>
      </w:pPr>
    </w:p>
    <w:p w14:paraId="7FB46D83" w14:textId="77777777" w:rsidR="006549A3" w:rsidRDefault="006549A3">
      <w:pPr>
        <w:pStyle w:val="BodyText"/>
        <w:ind w:left="0"/>
        <w:rPr>
          <w:b/>
          <w:sz w:val="26"/>
        </w:rPr>
      </w:pPr>
    </w:p>
    <w:p w14:paraId="7FB46D84" w14:textId="77777777" w:rsidR="006549A3" w:rsidRDefault="006549A3">
      <w:pPr>
        <w:pStyle w:val="BodyText"/>
        <w:ind w:left="0"/>
        <w:rPr>
          <w:b/>
          <w:sz w:val="26"/>
        </w:rPr>
      </w:pPr>
    </w:p>
    <w:p w14:paraId="7FB46D85" w14:textId="77777777" w:rsidR="006549A3" w:rsidRDefault="006549A3">
      <w:pPr>
        <w:pStyle w:val="BodyText"/>
        <w:ind w:left="0"/>
        <w:rPr>
          <w:b/>
          <w:sz w:val="26"/>
        </w:rPr>
      </w:pPr>
    </w:p>
    <w:p w14:paraId="7FB46D86" w14:textId="77777777" w:rsidR="006549A3" w:rsidRDefault="006549A3">
      <w:pPr>
        <w:pStyle w:val="BodyText"/>
        <w:ind w:left="0"/>
        <w:rPr>
          <w:b/>
          <w:sz w:val="26"/>
        </w:rPr>
      </w:pPr>
    </w:p>
    <w:p w14:paraId="7FB46D87" w14:textId="77777777" w:rsidR="006549A3" w:rsidRDefault="006549A3">
      <w:pPr>
        <w:pStyle w:val="BodyText"/>
        <w:ind w:left="0"/>
        <w:rPr>
          <w:b/>
          <w:sz w:val="26"/>
        </w:rPr>
      </w:pPr>
    </w:p>
    <w:p w14:paraId="7FB46D88" w14:textId="77777777" w:rsidR="006549A3" w:rsidRDefault="006549A3">
      <w:pPr>
        <w:pStyle w:val="BodyText"/>
        <w:ind w:left="0"/>
        <w:rPr>
          <w:b/>
          <w:sz w:val="26"/>
        </w:rPr>
      </w:pPr>
    </w:p>
    <w:p w14:paraId="7FB46D89" w14:textId="77777777" w:rsidR="006549A3" w:rsidRDefault="006549A3">
      <w:pPr>
        <w:pStyle w:val="BodyText"/>
        <w:ind w:left="0"/>
        <w:rPr>
          <w:b/>
          <w:sz w:val="26"/>
        </w:rPr>
      </w:pPr>
    </w:p>
    <w:p w14:paraId="7FB46D8A" w14:textId="77777777" w:rsidR="006549A3" w:rsidRDefault="006549A3">
      <w:pPr>
        <w:pStyle w:val="BodyText"/>
        <w:ind w:left="0"/>
        <w:rPr>
          <w:b/>
          <w:sz w:val="26"/>
        </w:rPr>
      </w:pPr>
    </w:p>
    <w:p w14:paraId="7FB46D8B" w14:textId="77777777" w:rsidR="006549A3" w:rsidRDefault="006549A3">
      <w:pPr>
        <w:pStyle w:val="BodyText"/>
        <w:ind w:left="0"/>
        <w:rPr>
          <w:b/>
          <w:sz w:val="26"/>
        </w:rPr>
      </w:pPr>
    </w:p>
    <w:p w14:paraId="7FB46D8C" w14:textId="77777777" w:rsidR="006549A3" w:rsidRDefault="006549A3">
      <w:pPr>
        <w:pStyle w:val="BodyText"/>
        <w:ind w:left="0"/>
        <w:rPr>
          <w:b/>
          <w:sz w:val="26"/>
        </w:rPr>
      </w:pPr>
    </w:p>
    <w:p w14:paraId="7FB46D8D" w14:textId="77777777" w:rsidR="006549A3" w:rsidRDefault="006549A3">
      <w:pPr>
        <w:pStyle w:val="BodyText"/>
        <w:ind w:left="0"/>
        <w:rPr>
          <w:b/>
          <w:sz w:val="26"/>
        </w:rPr>
      </w:pPr>
    </w:p>
    <w:p w14:paraId="7FB46D8E" w14:textId="77777777" w:rsidR="006549A3" w:rsidRDefault="006549A3">
      <w:pPr>
        <w:pStyle w:val="BodyText"/>
        <w:ind w:left="0"/>
        <w:rPr>
          <w:b/>
          <w:sz w:val="26"/>
        </w:rPr>
      </w:pPr>
    </w:p>
    <w:p w14:paraId="7FB46D8F" w14:textId="77777777" w:rsidR="006549A3" w:rsidRDefault="00835E6F">
      <w:pPr>
        <w:pStyle w:val="Heading1"/>
        <w:spacing w:before="206"/>
        <w:ind w:left="1254"/>
      </w:pPr>
      <w:r>
        <w:t>Assistance</w:t>
      </w:r>
      <w:r>
        <w:rPr>
          <w:spacing w:val="-8"/>
        </w:rPr>
        <w:t xml:space="preserve"> </w:t>
      </w:r>
      <w:r>
        <w:t>Listing</w:t>
      </w:r>
      <w:r>
        <w:rPr>
          <w:spacing w:val="-8"/>
        </w:rPr>
        <w:t xml:space="preserve"> </w:t>
      </w:r>
      <w:r>
        <w:t>Number</w:t>
      </w:r>
      <w:r>
        <w:rPr>
          <w:spacing w:val="-7"/>
        </w:rPr>
        <w:t xml:space="preserve"> </w:t>
      </w:r>
      <w:r>
        <w:t>(ALN)</w:t>
      </w:r>
      <w:r>
        <w:rPr>
          <w:spacing w:val="-8"/>
        </w:rPr>
        <w:t xml:space="preserve"> </w:t>
      </w:r>
      <w:r>
        <w:t>84.015A</w:t>
      </w:r>
      <w:r>
        <w:rPr>
          <w:spacing w:val="-8"/>
        </w:rPr>
        <w:t xml:space="preserve"> </w:t>
      </w:r>
      <w:r>
        <w:t xml:space="preserve">ED-GRANTS-121621-001 </w:t>
      </w:r>
      <w:r>
        <w:rPr>
          <w:spacing w:val="-4"/>
        </w:rPr>
        <w:t>and</w:t>
      </w:r>
    </w:p>
    <w:p w14:paraId="7FB46D90" w14:textId="77777777" w:rsidR="006549A3" w:rsidRDefault="00835E6F">
      <w:pPr>
        <w:pStyle w:val="Heading1"/>
        <w:spacing w:before="1"/>
      </w:pPr>
      <w:r>
        <w:t>Assistance</w:t>
      </w:r>
      <w:r>
        <w:rPr>
          <w:spacing w:val="-9"/>
        </w:rPr>
        <w:t xml:space="preserve"> </w:t>
      </w:r>
      <w:r>
        <w:t>Listing</w:t>
      </w:r>
      <w:r>
        <w:rPr>
          <w:spacing w:val="-6"/>
        </w:rPr>
        <w:t xml:space="preserve"> </w:t>
      </w:r>
      <w:r>
        <w:t>Number</w:t>
      </w:r>
      <w:r>
        <w:rPr>
          <w:spacing w:val="-6"/>
        </w:rPr>
        <w:t xml:space="preserve"> </w:t>
      </w:r>
      <w:r>
        <w:t>(ALN)</w:t>
      </w:r>
      <w:r>
        <w:rPr>
          <w:spacing w:val="-6"/>
        </w:rPr>
        <w:t xml:space="preserve"> </w:t>
      </w:r>
      <w:r>
        <w:t>84.015B</w:t>
      </w:r>
      <w:r>
        <w:rPr>
          <w:spacing w:val="-6"/>
        </w:rPr>
        <w:t xml:space="preserve"> </w:t>
      </w:r>
      <w:r>
        <w:t>ED-GRANTS-121621-</w:t>
      </w:r>
      <w:r>
        <w:rPr>
          <w:spacing w:val="-5"/>
        </w:rPr>
        <w:t>002</w:t>
      </w:r>
    </w:p>
    <w:p w14:paraId="7FB46D91" w14:textId="77777777" w:rsidR="006549A3" w:rsidRDefault="006549A3">
      <w:pPr>
        <w:sectPr w:rsidR="006549A3">
          <w:footerReference w:type="default" r:id="rId8"/>
          <w:pgSz w:w="12240" w:h="15840"/>
          <w:pgMar w:top="1820" w:right="1260" w:bottom="880" w:left="1320" w:header="0" w:footer="685" w:gutter="0"/>
          <w:pgNumType w:start="16"/>
          <w:cols w:space="720"/>
        </w:sectPr>
      </w:pPr>
    </w:p>
    <w:p w14:paraId="7FB46D92" w14:textId="77777777" w:rsidR="006549A3" w:rsidRDefault="00835E6F">
      <w:pPr>
        <w:pStyle w:val="Heading1"/>
        <w:spacing w:before="60"/>
        <w:ind w:left="3886" w:right="0"/>
        <w:jc w:val="left"/>
      </w:pPr>
      <w:r>
        <w:lastRenderedPageBreak/>
        <w:t xml:space="preserve">Table of </w:t>
      </w:r>
      <w:r>
        <w:rPr>
          <w:spacing w:val="-2"/>
        </w:rPr>
        <w:t>Contents</w:t>
      </w:r>
    </w:p>
    <w:sdt>
      <w:sdtPr>
        <w:rPr>
          <w:i w:val="0"/>
          <w:iCs w:val="0"/>
          <w:sz w:val="24"/>
          <w:szCs w:val="24"/>
        </w:rPr>
        <w:id w:val="-2096317652"/>
        <w:docPartObj>
          <w:docPartGallery w:val="Table of Contents"/>
          <w:docPartUnique/>
        </w:docPartObj>
      </w:sdtPr>
      <w:sdtEndPr/>
      <w:sdtContent>
        <w:p w14:paraId="7FB46D93" w14:textId="77777777" w:rsidR="006549A3" w:rsidRDefault="00835E6F">
          <w:pPr>
            <w:pStyle w:val="TOC4"/>
            <w:tabs>
              <w:tab w:val="right" w:leader="dot" w:pos="9139"/>
            </w:tabs>
            <w:rPr>
              <w:b w:val="0"/>
              <w:i w:val="0"/>
              <w:sz w:val="24"/>
            </w:rPr>
          </w:pPr>
          <w:hyperlink w:anchor="_TOC_250024" w:history="1">
            <w:r>
              <w:rPr>
                <w:i w:val="0"/>
                <w:spacing w:val="-2"/>
                <w:sz w:val="24"/>
              </w:rPr>
              <w:t>ACRONYMS</w:t>
            </w:r>
            <w:r>
              <w:rPr>
                <w:i w:val="0"/>
                <w:sz w:val="24"/>
              </w:rPr>
              <w:tab/>
            </w:r>
            <w:r>
              <w:rPr>
                <w:b w:val="0"/>
                <w:i w:val="0"/>
                <w:spacing w:val="-5"/>
                <w:sz w:val="24"/>
              </w:rPr>
              <w:t>iii</w:t>
            </w:r>
          </w:hyperlink>
        </w:p>
        <w:p w14:paraId="7FB46D94" w14:textId="77777777" w:rsidR="006549A3" w:rsidRDefault="00835E6F">
          <w:pPr>
            <w:pStyle w:val="TOC1"/>
            <w:numPr>
              <w:ilvl w:val="0"/>
              <w:numId w:val="12"/>
            </w:numPr>
            <w:tabs>
              <w:tab w:val="left" w:pos="361"/>
              <w:tab w:val="right" w:leader="dot" w:pos="9136"/>
            </w:tabs>
            <w:rPr>
              <w:b w:val="0"/>
            </w:rPr>
          </w:pPr>
          <w:hyperlink w:anchor="_TOC_250023" w:history="1">
            <w:r>
              <w:t>COMMITMENT</w:t>
            </w:r>
            <w:r>
              <w:rPr>
                <w:spacing w:val="-5"/>
              </w:rPr>
              <w:t xml:space="preserve"> </w:t>
            </w:r>
            <w:r>
              <w:t>TO</w:t>
            </w:r>
            <w:r>
              <w:rPr>
                <w:spacing w:val="-5"/>
              </w:rPr>
              <w:t xml:space="preserve"> </w:t>
            </w:r>
            <w:r>
              <w:t>THE</w:t>
            </w:r>
            <w:r>
              <w:rPr>
                <w:spacing w:val="-5"/>
              </w:rPr>
              <w:t xml:space="preserve"> </w:t>
            </w:r>
            <w:r>
              <w:t>SUBJECT</w:t>
            </w:r>
            <w:r>
              <w:rPr>
                <w:spacing w:val="-5"/>
              </w:rPr>
              <w:t xml:space="preserve"> </w:t>
            </w:r>
            <w:r>
              <w:rPr>
                <w:spacing w:val="-4"/>
              </w:rPr>
              <w:t>AREA</w:t>
            </w:r>
            <w:r>
              <w:tab/>
            </w:r>
            <w:r>
              <w:rPr>
                <w:b w:val="0"/>
                <w:spacing w:val="-10"/>
              </w:rPr>
              <w:t>1</w:t>
            </w:r>
          </w:hyperlink>
        </w:p>
        <w:p w14:paraId="7FB46D95" w14:textId="77777777" w:rsidR="006549A3" w:rsidRDefault="00835E6F">
          <w:pPr>
            <w:pStyle w:val="TOC2"/>
            <w:tabs>
              <w:tab w:val="right" w:leader="dot" w:pos="9136"/>
            </w:tabs>
            <w:rPr>
              <w:b w:val="0"/>
            </w:rPr>
          </w:pPr>
          <w:hyperlink w:anchor="_TOC_250022" w:history="1">
            <w:r>
              <w:t>Table</w:t>
            </w:r>
            <w:r>
              <w:rPr>
                <w:spacing w:val="-5"/>
              </w:rPr>
              <w:t xml:space="preserve"> </w:t>
            </w:r>
            <w:r>
              <w:t>1.1:</w:t>
            </w:r>
            <w:r>
              <w:rPr>
                <w:spacing w:val="55"/>
              </w:rPr>
              <w:t xml:space="preserve"> </w:t>
            </w:r>
            <w:r>
              <w:t>Institutional</w:t>
            </w:r>
            <w:r>
              <w:rPr>
                <w:spacing w:val="-3"/>
              </w:rPr>
              <w:t xml:space="preserve"> </w:t>
            </w:r>
            <w:r>
              <w:t>Commitment</w:t>
            </w:r>
            <w:r>
              <w:rPr>
                <w:spacing w:val="-4"/>
              </w:rPr>
              <w:t xml:space="preserve"> </w:t>
            </w:r>
            <w:r>
              <w:t>to</w:t>
            </w:r>
            <w:r>
              <w:rPr>
                <w:spacing w:val="-2"/>
              </w:rPr>
              <w:t xml:space="preserve"> </w:t>
            </w:r>
            <w:r>
              <w:t>Subject</w:t>
            </w:r>
            <w:r>
              <w:rPr>
                <w:spacing w:val="-4"/>
              </w:rPr>
              <w:t xml:space="preserve"> </w:t>
            </w:r>
            <w:r>
              <w:t>Area,</w:t>
            </w:r>
            <w:r>
              <w:rPr>
                <w:spacing w:val="-3"/>
              </w:rPr>
              <w:t xml:space="preserve"> </w:t>
            </w:r>
            <w:r>
              <w:rPr>
                <w:spacing w:val="-4"/>
              </w:rPr>
              <w:t>FY22</w:t>
            </w:r>
            <w:r>
              <w:tab/>
            </w:r>
            <w:r>
              <w:rPr>
                <w:b w:val="0"/>
                <w:spacing w:val="-10"/>
              </w:rPr>
              <w:t>2</w:t>
            </w:r>
          </w:hyperlink>
        </w:p>
        <w:p w14:paraId="7FB46D96" w14:textId="77777777" w:rsidR="006549A3" w:rsidRDefault="00835E6F">
          <w:pPr>
            <w:pStyle w:val="TOC2"/>
            <w:tabs>
              <w:tab w:val="right" w:leader="dot" w:pos="9136"/>
            </w:tabs>
            <w:rPr>
              <w:b w:val="0"/>
            </w:rPr>
          </w:pPr>
          <w:hyperlink w:anchor="_TOC_250021" w:history="1">
            <w:r>
              <w:t>Table</w:t>
            </w:r>
            <w:r>
              <w:rPr>
                <w:spacing w:val="-1"/>
              </w:rPr>
              <w:t xml:space="preserve"> </w:t>
            </w:r>
            <w:r>
              <w:t>1.2:</w:t>
            </w:r>
            <w:r>
              <w:rPr>
                <w:spacing w:val="59"/>
              </w:rPr>
              <w:t xml:space="preserve"> </w:t>
            </w:r>
            <w:r>
              <w:t>Select</w:t>
            </w:r>
            <w:r>
              <w:rPr>
                <w:spacing w:val="-1"/>
              </w:rPr>
              <w:t xml:space="preserve"> </w:t>
            </w:r>
            <w:r>
              <w:t>Linkages t</w:t>
            </w:r>
            <w:r>
              <w:t>o</w:t>
            </w:r>
            <w:r>
              <w:rPr>
                <w:spacing w:val="-1"/>
              </w:rPr>
              <w:t xml:space="preserve"> </w:t>
            </w:r>
            <w:r>
              <w:t>African Institutions</w:t>
            </w:r>
            <w:r>
              <w:rPr>
                <w:spacing w:val="-1"/>
              </w:rPr>
              <w:t xml:space="preserve"> </w:t>
            </w:r>
            <w:r>
              <w:t xml:space="preserve">and </w:t>
            </w:r>
            <w:r>
              <w:rPr>
                <w:spacing w:val="-2"/>
              </w:rPr>
              <w:t>Governments</w:t>
            </w:r>
            <w:r>
              <w:tab/>
            </w:r>
            <w:r>
              <w:rPr>
                <w:b w:val="0"/>
                <w:spacing w:val="-10"/>
              </w:rPr>
              <w:t>4</w:t>
            </w:r>
          </w:hyperlink>
        </w:p>
        <w:p w14:paraId="7FB46D97" w14:textId="77777777" w:rsidR="006549A3" w:rsidRDefault="00835E6F">
          <w:pPr>
            <w:pStyle w:val="TOC1"/>
            <w:numPr>
              <w:ilvl w:val="0"/>
              <w:numId w:val="12"/>
            </w:numPr>
            <w:tabs>
              <w:tab w:val="left" w:pos="360"/>
              <w:tab w:val="right" w:leader="dot" w:pos="9136"/>
            </w:tabs>
            <w:spacing w:before="99"/>
            <w:ind w:left="359" w:hanging="240"/>
            <w:rPr>
              <w:b w:val="0"/>
            </w:rPr>
          </w:pPr>
          <w:hyperlink w:anchor="_TOC_250020" w:history="1">
            <w:r>
              <w:t>QUALITY</w:t>
            </w:r>
            <w:r>
              <w:rPr>
                <w:spacing w:val="-6"/>
              </w:rPr>
              <w:t xml:space="preserve"> </w:t>
            </w:r>
            <w:r>
              <w:t>OF</w:t>
            </w:r>
            <w:r>
              <w:rPr>
                <w:spacing w:val="-6"/>
              </w:rPr>
              <w:t xml:space="preserve"> </w:t>
            </w:r>
            <w:r>
              <w:t>CURRICULUM</w:t>
            </w:r>
            <w:r>
              <w:rPr>
                <w:spacing w:val="-4"/>
              </w:rPr>
              <w:t xml:space="preserve"> </w:t>
            </w:r>
            <w:r>
              <w:rPr>
                <w:spacing w:val="-2"/>
              </w:rPr>
              <w:t>DESIGN</w:t>
            </w:r>
            <w:r>
              <w:tab/>
            </w:r>
            <w:r>
              <w:rPr>
                <w:b w:val="0"/>
                <w:spacing w:val="-10"/>
              </w:rPr>
              <w:t>5</w:t>
            </w:r>
          </w:hyperlink>
        </w:p>
        <w:p w14:paraId="7FB46D98" w14:textId="77777777" w:rsidR="006549A3" w:rsidRDefault="00835E6F">
          <w:pPr>
            <w:pStyle w:val="TOC2"/>
            <w:tabs>
              <w:tab w:val="right" w:leader="dot" w:pos="9136"/>
            </w:tabs>
            <w:spacing w:before="101"/>
            <w:rPr>
              <w:b w:val="0"/>
            </w:rPr>
          </w:pPr>
          <w:hyperlink w:anchor="_TOC_250019" w:history="1">
            <w:r>
              <w:t>Table</w:t>
            </w:r>
            <w:r>
              <w:rPr>
                <w:spacing w:val="-2"/>
              </w:rPr>
              <w:t xml:space="preserve"> </w:t>
            </w:r>
            <w:r>
              <w:t>2.1:</w:t>
            </w:r>
            <w:r>
              <w:rPr>
                <w:spacing w:val="57"/>
              </w:rPr>
              <w:t xml:space="preserve"> </w:t>
            </w:r>
            <w:r>
              <w:t>Harvard</w:t>
            </w:r>
            <w:r>
              <w:rPr>
                <w:spacing w:val="-2"/>
              </w:rPr>
              <w:t xml:space="preserve"> </w:t>
            </w:r>
            <w:r>
              <w:t>University</w:t>
            </w:r>
            <w:r>
              <w:rPr>
                <w:spacing w:val="-2"/>
              </w:rPr>
              <w:t xml:space="preserve"> </w:t>
            </w:r>
            <w:r>
              <w:t>Travel</w:t>
            </w:r>
            <w:r>
              <w:rPr>
                <w:spacing w:val="-1"/>
              </w:rPr>
              <w:t xml:space="preserve"> </w:t>
            </w:r>
            <w:r>
              <w:t>to</w:t>
            </w:r>
            <w:r>
              <w:rPr>
                <w:spacing w:val="-2"/>
              </w:rPr>
              <w:t xml:space="preserve"> </w:t>
            </w:r>
            <w:r>
              <w:t>Africa,</w:t>
            </w:r>
            <w:r>
              <w:rPr>
                <w:spacing w:val="-2"/>
              </w:rPr>
              <w:t xml:space="preserve"> </w:t>
            </w:r>
            <w:r>
              <w:t>FY18</w:t>
            </w:r>
            <w:r>
              <w:rPr>
                <w:spacing w:val="-2"/>
              </w:rPr>
              <w:t xml:space="preserve"> </w:t>
            </w:r>
            <w:r>
              <w:t>to</w:t>
            </w:r>
            <w:r>
              <w:rPr>
                <w:spacing w:val="-1"/>
              </w:rPr>
              <w:t xml:space="preserve"> </w:t>
            </w:r>
            <w:r>
              <w:rPr>
                <w:spacing w:val="-4"/>
              </w:rPr>
              <w:t>FY21</w:t>
            </w:r>
            <w:r>
              <w:tab/>
            </w:r>
            <w:r>
              <w:rPr>
                <w:b w:val="0"/>
                <w:spacing w:val="-10"/>
              </w:rPr>
              <w:t>8</w:t>
            </w:r>
          </w:hyperlink>
        </w:p>
        <w:p w14:paraId="7FB46D99" w14:textId="77777777" w:rsidR="006549A3" w:rsidRDefault="00835E6F">
          <w:pPr>
            <w:pStyle w:val="TOC1"/>
            <w:numPr>
              <w:ilvl w:val="0"/>
              <w:numId w:val="12"/>
            </w:numPr>
            <w:tabs>
              <w:tab w:val="left" w:pos="360"/>
              <w:tab w:val="right" w:leader="dot" w:pos="9136"/>
            </w:tabs>
            <w:ind w:left="359" w:hanging="240"/>
            <w:rPr>
              <w:b w:val="0"/>
            </w:rPr>
          </w:pPr>
          <w:hyperlink w:anchor="_TOC_250018" w:history="1">
            <w:r>
              <w:t>QUALITY</w:t>
            </w:r>
            <w:r>
              <w:rPr>
                <w:spacing w:val="-8"/>
              </w:rPr>
              <w:t xml:space="preserve"> </w:t>
            </w:r>
            <w:r>
              <w:t>OF</w:t>
            </w:r>
            <w:r>
              <w:rPr>
                <w:spacing w:val="-8"/>
              </w:rPr>
              <w:t xml:space="preserve"> </w:t>
            </w:r>
            <w:r>
              <w:t>NON-LANGUAGE</w:t>
            </w:r>
            <w:r>
              <w:rPr>
                <w:spacing w:val="-8"/>
              </w:rPr>
              <w:t xml:space="preserve"> </w:t>
            </w:r>
            <w:r>
              <w:t>INSTRUCTIONAL</w:t>
            </w:r>
            <w:r>
              <w:rPr>
                <w:spacing w:val="-7"/>
              </w:rPr>
              <w:t xml:space="preserve"> </w:t>
            </w:r>
            <w:r>
              <w:rPr>
                <w:spacing w:val="-2"/>
              </w:rPr>
              <w:t>PROGRAM</w:t>
            </w:r>
            <w:r>
              <w:tab/>
            </w:r>
            <w:r>
              <w:rPr>
                <w:b w:val="0"/>
                <w:spacing w:val="-10"/>
              </w:rPr>
              <w:t>9</w:t>
            </w:r>
          </w:hyperlink>
        </w:p>
        <w:p w14:paraId="7FB46D9A" w14:textId="77777777" w:rsidR="006549A3" w:rsidRDefault="00835E6F">
          <w:pPr>
            <w:pStyle w:val="TOC2"/>
            <w:tabs>
              <w:tab w:val="right" w:leader="dot" w:pos="9136"/>
            </w:tabs>
            <w:spacing w:before="99"/>
            <w:rPr>
              <w:b w:val="0"/>
            </w:rPr>
          </w:pPr>
          <w:hyperlink w:anchor="_TOC_250017" w:history="1">
            <w:r>
              <w:t>Table</w:t>
            </w:r>
            <w:r>
              <w:rPr>
                <w:spacing w:val="-8"/>
              </w:rPr>
              <w:t xml:space="preserve"> </w:t>
            </w:r>
            <w:r>
              <w:t>3.1:</w:t>
            </w:r>
            <w:r>
              <w:rPr>
                <w:spacing w:val="-5"/>
              </w:rPr>
              <w:t xml:space="preserve"> </w:t>
            </w:r>
            <w:r>
              <w:t>Harvard</w:t>
            </w:r>
            <w:r>
              <w:rPr>
                <w:spacing w:val="-5"/>
              </w:rPr>
              <w:t xml:space="preserve"> </w:t>
            </w:r>
            <w:r>
              <w:t>University,</w:t>
            </w:r>
            <w:r>
              <w:rPr>
                <w:spacing w:val="-7"/>
              </w:rPr>
              <w:t xml:space="preserve"> </w:t>
            </w:r>
            <w:r>
              <w:t>African</w:t>
            </w:r>
            <w:r>
              <w:rPr>
                <w:spacing w:val="-4"/>
              </w:rPr>
              <w:t xml:space="preserve"> </w:t>
            </w:r>
            <w:r>
              <w:t>Studies</w:t>
            </w:r>
            <w:r>
              <w:rPr>
                <w:spacing w:val="-6"/>
              </w:rPr>
              <w:t xml:space="preserve"> </w:t>
            </w:r>
            <w:r>
              <w:t>Course</w:t>
            </w:r>
            <w:r>
              <w:rPr>
                <w:spacing w:val="-6"/>
              </w:rPr>
              <w:t xml:space="preserve"> </w:t>
            </w:r>
            <w:r>
              <w:t>Coverage</w:t>
            </w:r>
            <w:r>
              <w:rPr>
                <w:spacing w:val="-6"/>
              </w:rPr>
              <w:t xml:space="preserve"> </w:t>
            </w:r>
            <w:r>
              <w:t>(AY2020-</w:t>
            </w:r>
            <w:r>
              <w:rPr>
                <w:spacing w:val="-5"/>
              </w:rPr>
              <w:t>21)</w:t>
            </w:r>
            <w:r>
              <w:tab/>
            </w:r>
            <w:r>
              <w:rPr>
                <w:b w:val="0"/>
                <w:spacing w:val="-5"/>
              </w:rPr>
              <w:t>10</w:t>
            </w:r>
          </w:hyperlink>
        </w:p>
        <w:p w14:paraId="7FB46D9B" w14:textId="77777777" w:rsidR="006549A3" w:rsidRDefault="00835E6F">
          <w:pPr>
            <w:pStyle w:val="TOC1"/>
            <w:numPr>
              <w:ilvl w:val="0"/>
              <w:numId w:val="12"/>
            </w:numPr>
            <w:tabs>
              <w:tab w:val="left" w:pos="360"/>
              <w:tab w:val="right" w:leader="dot" w:pos="9136"/>
            </w:tabs>
            <w:spacing w:before="101"/>
            <w:ind w:left="359" w:hanging="240"/>
            <w:rPr>
              <w:b w:val="0"/>
            </w:rPr>
          </w:pPr>
          <w:hyperlink w:anchor="_TOC_250016" w:history="1">
            <w:r>
              <w:t>QUALITY</w:t>
            </w:r>
            <w:r>
              <w:rPr>
                <w:spacing w:val="-7"/>
              </w:rPr>
              <w:t xml:space="preserve"> </w:t>
            </w:r>
            <w:r>
              <w:t>OF</w:t>
            </w:r>
            <w:r>
              <w:rPr>
                <w:spacing w:val="-6"/>
              </w:rPr>
              <w:t xml:space="preserve"> </w:t>
            </w:r>
            <w:r>
              <w:t>LANGUAGE</w:t>
            </w:r>
            <w:r>
              <w:rPr>
                <w:spacing w:val="-7"/>
              </w:rPr>
              <w:t xml:space="preserve"> </w:t>
            </w:r>
            <w:r>
              <w:t>INSTRUCTIONAL</w:t>
            </w:r>
            <w:r>
              <w:rPr>
                <w:spacing w:val="-6"/>
              </w:rPr>
              <w:t xml:space="preserve"> </w:t>
            </w:r>
            <w:r>
              <w:rPr>
                <w:spacing w:val="-2"/>
              </w:rPr>
              <w:t>PROGRAM</w:t>
            </w:r>
            <w:r>
              <w:tab/>
            </w:r>
            <w:r>
              <w:rPr>
                <w:b w:val="0"/>
                <w:spacing w:val="-5"/>
              </w:rPr>
              <w:t>11</w:t>
            </w:r>
          </w:hyperlink>
        </w:p>
        <w:p w14:paraId="7FB46D9C" w14:textId="77777777" w:rsidR="006549A3" w:rsidRDefault="00835E6F">
          <w:pPr>
            <w:pStyle w:val="TOC2"/>
          </w:pPr>
          <w:hyperlink w:anchor="_TOC_250015" w:history="1">
            <w:r>
              <w:t>Tab</w:t>
            </w:r>
            <w:r>
              <w:t>le</w:t>
            </w:r>
            <w:r>
              <w:rPr>
                <w:spacing w:val="-2"/>
              </w:rPr>
              <w:t xml:space="preserve"> </w:t>
            </w:r>
            <w:r>
              <w:t>4.1:</w:t>
            </w:r>
            <w:r>
              <w:rPr>
                <w:spacing w:val="-1"/>
              </w:rPr>
              <w:t xml:space="preserve"> </w:t>
            </w:r>
            <w:r>
              <w:t>Growth</w:t>
            </w:r>
            <w:r>
              <w:rPr>
                <w:spacing w:val="-2"/>
              </w:rPr>
              <w:t xml:space="preserve"> </w:t>
            </w:r>
            <w:r>
              <w:t>in</w:t>
            </w:r>
            <w:r>
              <w:rPr>
                <w:spacing w:val="-1"/>
              </w:rPr>
              <w:t xml:space="preserve"> </w:t>
            </w:r>
            <w:r>
              <w:t>Languages</w:t>
            </w:r>
            <w:r>
              <w:rPr>
                <w:spacing w:val="-2"/>
              </w:rPr>
              <w:t xml:space="preserve"> </w:t>
            </w:r>
            <w:r>
              <w:t>Offered</w:t>
            </w:r>
            <w:r>
              <w:rPr>
                <w:spacing w:val="-1"/>
              </w:rPr>
              <w:t xml:space="preserve"> </w:t>
            </w:r>
            <w:r>
              <w:t>and</w:t>
            </w:r>
            <w:r>
              <w:rPr>
                <w:spacing w:val="-2"/>
              </w:rPr>
              <w:t xml:space="preserve"> </w:t>
            </w:r>
            <w:r>
              <w:t>Growth in</w:t>
            </w:r>
            <w:r>
              <w:rPr>
                <w:spacing w:val="-1"/>
              </w:rPr>
              <w:t xml:space="preserve"> </w:t>
            </w:r>
            <w:r>
              <w:t>Student</w:t>
            </w:r>
            <w:r>
              <w:rPr>
                <w:spacing w:val="-1"/>
              </w:rPr>
              <w:t xml:space="preserve"> </w:t>
            </w:r>
            <w:r>
              <w:t>Enrollment</w:t>
            </w:r>
            <w:r>
              <w:rPr>
                <w:spacing w:val="-1"/>
              </w:rPr>
              <w:t xml:space="preserve"> </w:t>
            </w:r>
            <w:r>
              <w:t xml:space="preserve">at </w:t>
            </w:r>
            <w:r>
              <w:rPr>
                <w:spacing w:val="-2"/>
              </w:rPr>
              <w:t>Harvard</w:t>
            </w:r>
          </w:hyperlink>
        </w:p>
        <w:p w14:paraId="7FB46D9D" w14:textId="77777777" w:rsidR="006549A3" w:rsidRDefault="00835E6F">
          <w:pPr>
            <w:pStyle w:val="TOC3"/>
            <w:tabs>
              <w:tab w:val="right" w:leader="dot" w:pos="9136"/>
            </w:tabs>
          </w:pPr>
          <w:r>
            <w:rPr>
              <w:spacing w:val="-10"/>
            </w:rPr>
            <w:t>.</w:t>
          </w:r>
          <w:r>
            <w:tab/>
          </w:r>
          <w:r>
            <w:rPr>
              <w:spacing w:val="-5"/>
            </w:rPr>
            <w:t>12</w:t>
          </w:r>
        </w:p>
        <w:p w14:paraId="7FB46D9E" w14:textId="77777777" w:rsidR="006549A3" w:rsidRDefault="00835E6F">
          <w:pPr>
            <w:pStyle w:val="TOC2"/>
            <w:tabs>
              <w:tab w:val="right" w:leader="dot" w:pos="9136"/>
            </w:tabs>
            <w:rPr>
              <w:b w:val="0"/>
            </w:rPr>
          </w:pPr>
          <w:hyperlink w:anchor="_TOC_250014" w:history="1">
            <w:r>
              <w:t>Table</w:t>
            </w:r>
            <w:r>
              <w:rPr>
                <w:spacing w:val="-5"/>
              </w:rPr>
              <w:t xml:space="preserve"> </w:t>
            </w:r>
            <w:r>
              <w:t>4.2:</w:t>
            </w:r>
            <w:r>
              <w:rPr>
                <w:spacing w:val="-2"/>
              </w:rPr>
              <w:t xml:space="preserve"> </w:t>
            </w:r>
            <w:r>
              <w:t>African</w:t>
            </w:r>
            <w:r>
              <w:rPr>
                <w:spacing w:val="-4"/>
              </w:rPr>
              <w:t xml:space="preserve"> </w:t>
            </w:r>
            <w:r>
              <w:t>Language</w:t>
            </w:r>
            <w:r>
              <w:rPr>
                <w:spacing w:val="-2"/>
              </w:rPr>
              <w:t xml:space="preserve"> </w:t>
            </w:r>
            <w:r>
              <w:t>Offerings</w:t>
            </w:r>
            <w:r>
              <w:rPr>
                <w:spacing w:val="-3"/>
              </w:rPr>
              <w:t xml:space="preserve"> </w:t>
            </w:r>
            <w:r>
              <w:t>–</w:t>
            </w:r>
            <w:r>
              <w:rPr>
                <w:spacing w:val="-3"/>
              </w:rPr>
              <w:t xml:space="preserve"> </w:t>
            </w:r>
            <w:r>
              <w:t>Enrollment</w:t>
            </w:r>
            <w:r>
              <w:rPr>
                <w:spacing w:val="-4"/>
              </w:rPr>
              <w:t xml:space="preserve"> </w:t>
            </w:r>
            <w:r>
              <w:t>by</w:t>
            </w:r>
            <w:r>
              <w:rPr>
                <w:spacing w:val="-3"/>
              </w:rPr>
              <w:t xml:space="preserve"> </w:t>
            </w:r>
            <w:r>
              <w:t>Language</w:t>
            </w:r>
            <w:r>
              <w:rPr>
                <w:spacing w:val="-4"/>
              </w:rPr>
              <w:t xml:space="preserve"> </w:t>
            </w:r>
            <w:r>
              <w:t>(2003</w:t>
            </w:r>
            <w:r>
              <w:rPr>
                <w:spacing w:val="-3"/>
              </w:rPr>
              <w:t xml:space="preserve"> </w:t>
            </w:r>
            <w:r>
              <w:t>–</w:t>
            </w:r>
            <w:r>
              <w:rPr>
                <w:spacing w:val="-3"/>
              </w:rPr>
              <w:t xml:space="preserve"> </w:t>
            </w:r>
            <w:r>
              <w:rPr>
                <w:spacing w:val="-2"/>
              </w:rPr>
              <w:t>2021)</w:t>
            </w:r>
            <w:r>
              <w:tab/>
            </w:r>
            <w:r>
              <w:rPr>
                <w:b w:val="0"/>
                <w:spacing w:val="-5"/>
              </w:rPr>
              <w:t>13</w:t>
            </w:r>
          </w:hyperlink>
        </w:p>
        <w:p w14:paraId="7FB46D9F" w14:textId="77777777" w:rsidR="006549A3" w:rsidRDefault="00835E6F">
          <w:pPr>
            <w:pStyle w:val="TOC1"/>
            <w:numPr>
              <w:ilvl w:val="0"/>
              <w:numId w:val="12"/>
            </w:numPr>
            <w:tabs>
              <w:tab w:val="left" w:pos="360"/>
              <w:tab w:val="right" w:leader="dot" w:pos="9136"/>
            </w:tabs>
            <w:ind w:left="359" w:hanging="240"/>
            <w:rPr>
              <w:b w:val="0"/>
            </w:rPr>
          </w:pPr>
          <w:hyperlink w:anchor="_TOC_250013" w:history="1">
            <w:r>
              <w:t>STRENGTH</w:t>
            </w:r>
            <w:r>
              <w:rPr>
                <w:spacing w:val="-5"/>
              </w:rPr>
              <w:t xml:space="preserve"> </w:t>
            </w:r>
            <w:r>
              <w:t>OF</w:t>
            </w:r>
            <w:r>
              <w:rPr>
                <w:spacing w:val="-4"/>
              </w:rPr>
              <w:t xml:space="preserve"> </w:t>
            </w:r>
            <w:r>
              <w:rPr>
                <w:spacing w:val="-2"/>
              </w:rPr>
              <w:t>LIBRARY</w:t>
            </w:r>
            <w:r>
              <w:tab/>
            </w:r>
            <w:r>
              <w:rPr>
                <w:b w:val="0"/>
                <w:spacing w:val="-5"/>
              </w:rPr>
              <w:t>17</w:t>
            </w:r>
          </w:hyperlink>
        </w:p>
        <w:p w14:paraId="7FB46DA0" w14:textId="77777777" w:rsidR="006549A3" w:rsidRDefault="00835E6F">
          <w:pPr>
            <w:pStyle w:val="TOC2"/>
            <w:tabs>
              <w:tab w:val="right" w:leader="dot" w:pos="9136"/>
            </w:tabs>
            <w:rPr>
              <w:b w:val="0"/>
            </w:rPr>
          </w:pPr>
          <w:hyperlink w:anchor="_TOC_250012" w:history="1">
            <w:r>
              <w:t>Table</w:t>
            </w:r>
            <w:r>
              <w:rPr>
                <w:spacing w:val="-5"/>
              </w:rPr>
              <w:t xml:space="preserve"> </w:t>
            </w:r>
            <w:r>
              <w:t>5.1:</w:t>
            </w:r>
            <w:r>
              <w:rPr>
                <w:spacing w:val="-3"/>
              </w:rPr>
              <w:t xml:space="preserve"> </w:t>
            </w:r>
            <w:r>
              <w:t>Harvard</w:t>
            </w:r>
            <w:r>
              <w:rPr>
                <w:spacing w:val="-2"/>
              </w:rPr>
              <w:t xml:space="preserve"> </w:t>
            </w:r>
            <w:r>
              <w:t>College</w:t>
            </w:r>
            <w:r>
              <w:rPr>
                <w:spacing w:val="-4"/>
              </w:rPr>
              <w:t xml:space="preserve"> </w:t>
            </w:r>
            <w:r>
              <w:t>Library’s</w:t>
            </w:r>
            <w:r>
              <w:rPr>
                <w:spacing w:val="-2"/>
              </w:rPr>
              <w:t xml:space="preserve"> </w:t>
            </w:r>
            <w:r>
              <w:t>African</w:t>
            </w:r>
            <w:r>
              <w:rPr>
                <w:spacing w:val="-4"/>
              </w:rPr>
              <w:t xml:space="preserve"> </w:t>
            </w:r>
            <w:r>
              <w:t>Studies</w:t>
            </w:r>
            <w:r>
              <w:rPr>
                <w:spacing w:val="-3"/>
              </w:rPr>
              <w:t xml:space="preserve"> </w:t>
            </w:r>
            <w:r>
              <w:rPr>
                <w:spacing w:val="-2"/>
              </w:rPr>
              <w:t>Collections</w:t>
            </w:r>
            <w:r>
              <w:tab/>
            </w:r>
            <w:r>
              <w:rPr>
                <w:b w:val="0"/>
                <w:spacing w:val="-5"/>
              </w:rPr>
              <w:t>18</w:t>
            </w:r>
          </w:hyperlink>
        </w:p>
        <w:p w14:paraId="7FB46DA1" w14:textId="77777777" w:rsidR="006549A3" w:rsidRDefault="00835E6F">
          <w:pPr>
            <w:pStyle w:val="TOC2"/>
            <w:tabs>
              <w:tab w:val="right" w:leader="dot" w:pos="9136"/>
            </w:tabs>
            <w:rPr>
              <w:b w:val="0"/>
            </w:rPr>
          </w:pPr>
          <w:hyperlink w:anchor="_TOC_250011" w:history="1">
            <w:r>
              <w:t>Table</w:t>
            </w:r>
            <w:r>
              <w:rPr>
                <w:spacing w:val="-4"/>
              </w:rPr>
              <w:t xml:space="preserve"> </w:t>
            </w:r>
            <w:r>
              <w:t>5.2:</w:t>
            </w:r>
            <w:r>
              <w:rPr>
                <w:spacing w:val="-2"/>
              </w:rPr>
              <w:t xml:space="preserve"> </w:t>
            </w:r>
            <w:r>
              <w:t>Public</w:t>
            </w:r>
            <w:r>
              <w:rPr>
                <w:spacing w:val="-2"/>
              </w:rPr>
              <w:t xml:space="preserve"> </w:t>
            </w:r>
            <w:r>
              <w:t>Access</w:t>
            </w:r>
            <w:r>
              <w:rPr>
                <w:spacing w:val="-3"/>
              </w:rPr>
              <w:t xml:space="preserve"> </w:t>
            </w:r>
            <w:r>
              <w:t>to</w:t>
            </w:r>
            <w:r>
              <w:rPr>
                <w:spacing w:val="-2"/>
              </w:rPr>
              <w:t xml:space="preserve"> </w:t>
            </w:r>
            <w:r>
              <w:t>Harvard</w:t>
            </w:r>
            <w:r>
              <w:rPr>
                <w:spacing w:val="-3"/>
              </w:rPr>
              <w:t xml:space="preserve"> </w:t>
            </w:r>
            <w:r>
              <w:t>African</w:t>
            </w:r>
            <w:r>
              <w:rPr>
                <w:spacing w:val="-3"/>
              </w:rPr>
              <w:t xml:space="preserve"> </w:t>
            </w:r>
            <w:r>
              <w:t>Studies</w:t>
            </w:r>
            <w:r>
              <w:rPr>
                <w:spacing w:val="-3"/>
              </w:rPr>
              <w:t xml:space="preserve"> </w:t>
            </w:r>
            <w:r>
              <w:t>Library</w:t>
            </w:r>
            <w:r>
              <w:rPr>
                <w:spacing w:val="-2"/>
              </w:rPr>
              <w:t xml:space="preserve"> Collections</w:t>
            </w:r>
            <w:r>
              <w:tab/>
            </w:r>
            <w:r>
              <w:rPr>
                <w:b w:val="0"/>
                <w:spacing w:val="-5"/>
              </w:rPr>
              <w:t>19</w:t>
            </w:r>
          </w:hyperlink>
        </w:p>
        <w:p w14:paraId="7FB46DA2" w14:textId="77777777" w:rsidR="006549A3" w:rsidRDefault="00835E6F">
          <w:pPr>
            <w:pStyle w:val="TOC1"/>
            <w:numPr>
              <w:ilvl w:val="0"/>
              <w:numId w:val="12"/>
            </w:numPr>
            <w:tabs>
              <w:tab w:val="left" w:pos="360"/>
              <w:tab w:val="right" w:leader="dot" w:pos="9136"/>
            </w:tabs>
            <w:ind w:left="359" w:hanging="240"/>
            <w:rPr>
              <w:b w:val="0"/>
            </w:rPr>
          </w:pPr>
          <w:hyperlink w:anchor="_TOC_250010" w:history="1">
            <w:r>
              <w:t>QUALITY</w:t>
            </w:r>
            <w:r>
              <w:rPr>
                <w:spacing w:val="-5"/>
              </w:rPr>
              <w:t xml:space="preserve"> </w:t>
            </w:r>
            <w:r>
              <w:t>OF</w:t>
            </w:r>
            <w:r>
              <w:rPr>
                <w:spacing w:val="-4"/>
              </w:rPr>
              <w:t xml:space="preserve"> </w:t>
            </w:r>
            <w:r>
              <w:t>STAFF</w:t>
            </w:r>
            <w:r>
              <w:rPr>
                <w:spacing w:val="-4"/>
              </w:rPr>
              <w:t xml:space="preserve"> </w:t>
            </w:r>
            <w:r>
              <w:rPr>
                <w:spacing w:val="-2"/>
              </w:rPr>
              <w:t>RESOURCES</w:t>
            </w:r>
            <w:r>
              <w:tab/>
            </w:r>
            <w:r>
              <w:rPr>
                <w:b w:val="0"/>
                <w:spacing w:val="-5"/>
              </w:rPr>
              <w:t>20</w:t>
            </w:r>
          </w:hyperlink>
        </w:p>
        <w:p w14:paraId="7FB46DA3" w14:textId="77777777" w:rsidR="006549A3" w:rsidRDefault="00835E6F">
          <w:pPr>
            <w:pStyle w:val="TOC2"/>
            <w:tabs>
              <w:tab w:val="right" w:leader="dot" w:pos="9136"/>
            </w:tabs>
            <w:rPr>
              <w:b w:val="0"/>
            </w:rPr>
          </w:pPr>
          <w:hyperlink w:anchor="_TOC_250009" w:history="1">
            <w:r>
              <w:t>Table</w:t>
            </w:r>
            <w:r>
              <w:rPr>
                <w:spacing w:val="-7"/>
              </w:rPr>
              <w:t xml:space="preserve"> </w:t>
            </w:r>
            <w:r>
              <w:t>6.1:</w:t>
            </w:r>
            <w:r>
              <w:rPr>
                <w:spacing w:val="-4"/>
              </w:rPr>
              <w:t xml:space="preserve"> </w:t>
            </w:r>
            <w:r>
              <w:t>Select</w:t>
            </w:r>
            <w:r>
              <w:rPr>
                <w:spacing w:val="-4"/>
              </w:rPr>
              <w:t xml:space="preserve"> </w:t>
            </w:r>
            <w:r>
              <w:t>Honors,</w:t>
            </w:r>
            <w:r>
              <w:rPr>
                <w:spacing w:val="-3"/>
              </w:rPr>
              <w:t xml:space="preserve"> </w:t>
            </w:r>
            <w:r>
              <w:t>Awards,</w:t>
            </w:r>
            <w:r>
              <w:rPr>
                <w:spacing w:val="-4"/>
              </w:rPr>
              <w:t xml:space="preserve"> </w:t>
            </w:r>
            <w:r>
              <w:t>and</w:t>
            </w:r>
            <w:r>
              <w:rPr>
                <w:spacing w:val="-4"/>
              </w:rPr>
              <w:t xml:space="preserve"> </w:t>
            </w:r>
            <w:r>
              <w:t>Recognition</w:t>
            </w:r>
            <w:r>
              <w:rPr>
                <w:spacing w:val="-4"/>
              </w:rPr>
              <w:t xml:space="preserve"> </w:t>
            </w:r>
            <w:r>
              <w:t>of</w:t>
            </w:r>
            <w:r>
              <w:rPr>
                <w:spacing w:val="-3"/>
              </w:rPr>
              <w:t xml:space="preserve"> </w:t>
            </w:r>
            <w:r>
              <w:t>CAS</w:t>
            </w:r>
            <w:r>
              <w:rPr>
                <w:spacing w:val="-4"/>
              </w:rPr>
              <w:t xml:space="preserve"> </w:t>
            </w:r>
            <w:r>
              <w:t>Faculty</w:t>
            </w:r>
            <w:r>
              <w:rPr>
                <w:spacing w:val="-3"/>
              </w:rPr>
              <w:t xml:space="preserve"> </w:t>
            </w:r>
            <w:r>
              <w:rPr>
                <w:spacing w:val="-2"/>
              </w:rPr>
              <w:t>Affiliates</w:t>
            </w:r>
            <w:r>
              <w:tab/>
            </w:r>
            <w:r>
              <w:rPr>
                <w:b w:val="0"/>
                <w:spacing w:val="-5"/>
              </w:rPr>
              <w:t>21</w:t>
            </w:r>
          </w:hyperlink>
        </w:p>
        <w:p w14:paraId="7FB46DA4" w14:textId="77777777" w:rsidR="006549A3" w:rsidRDefault="00835E6F">
          <w:pPr>
            <w:pStyle w:val="TOC2"/>
            <w:tabs>
              <w:tab w:val="right" w:leader="dot" w:pos="9136"/>
            </w:tabs>
            <w:rPr>
              <w:b w:val="0"/>
            </w:rPr>
          </w:pPr>
          <w:hyperlink w:anchor="_TOC_250008" w:history="1">
            <w:r>
              <w:t xml:space="preserve">Table 6.1: CAS/AAAS/HC </w:t>
            </w:r>
            <w:r>
              <w:rPr>
                <w:spacing w:val="-2"/>
              </w:rPr>
              <w:t>Staff</w:t>
            </w:r>
            <w:r>
              <w:tab/>
            </w:r>
            <w:r>
              <w:rPr>
                <w:b w:val="0"/>
                <w:spacing w:val="-5"/>
              </w:rPr>
              <w:t>21</w:t>
            </w:r>
          </w:hyperlink>
        </w:p>
        <w:p w14:paraId="7FB46DA5" w14:textId="77777777" w:rsidR="006549A3" w:rsidRDefault="00835E6F">
          <w:pPr>
            <w:pStyle w:val="TOC2"/>
            <w:tabs>
              <w:tab w:val="right" w:leader="dot" w:pos="9136"/>
            </w:tabs>
            <w:rPr>
              <w:b w:val="0"/>
            </w:rPr>
          </w:pPr>
          <w:hyperlink w:anchor="_TOC_250007" w:history="1">
            <w:r>
              <w:t>Table</w:t>
            </w:r>
            <w:r>
              <w:rPr>
                <w:spacing w:val="-1"/>
              </w:rPr>
              <w:t xml:space="preserve"> </w:t>
            </w:r>
            <w:r>
              <w:t>6.2: CAS</w:t>
            </w:r>
            <w:r>
              <w:rPr>
                <w:spacing w:val="-1"/>
              </w:rPr>
              <w:t xml:space="preserve"> </w:t>
            </w:r>
            <w:r>
              <w:t>Governing</w:t>
            </w:r>
            <w:r>
              <w:rPr>
                <w:spacing w:val="-1"/>
              </w:rPr>
              <w:t xml:space="preserve"> </w:t>
            </w:r>
            <w:r>
              <w:t xml:space="preserve">and Oversight </w:t>
            </w:r>
            <w:r>
              <w:rPr>
                <w:spacing w:val="-2"/>
              </w:rPr>
              <w:t>Structure</w:t>
            </w:r>
            <w:r>
              <w:tab/>
            </w:r>
            <w:r>
              <w:rPr>
                <w:b w:val="0"/>
                <w:spacing w:val="-5"/>
              </w:rPr>
              <w:t>23</w:t>
            </w:r>
          </w:hyperlink>
        </w:p>
        <w:p w14:paraId="7FB46DA6" w14:textId="77777777" w:rsidR="006549A3" w:rsidRDefault="00835E6F">
          <w:pPr>
            <w:pStyle w:val="TOC1"/>
            <w:numPr>
              <w:ilvl w:val="0"/>
              <w:numId w:val="12"/>
            </w:numPr>
            <w:tabs>
              <w:tab w:val="left" w:pos="360"/>
              <w:tab w:val="right" w:leader="dot" w:pos="9136"/>
            </w:tabs>
            <w:ind w:left="359" w:hanging="240"/>
            <w:rPr>
              <w:b w:val="0"/>
            </w:rPr>
          </w:pPr>
          <w:hyperlink w:anchor="_TOC_250006" w:history="1">
            <w:r>
              <w:t xml:space="preserve">OUTREACH </w:t>
            </w:r>
            <w:r>
              <w:rPr>
                <w:spacing w:val="-2"/>
              </w:rPr>
              <w:t>ACTIVITIES</w:t>
            </w:r>
            <w:r>
              <w:tab/>
            </w:r>
            <w:r>
              <w:rPr>
                <w:b w:val="0"/>
                <w:spacing w:val="-5"/>
              </w:rPr>
              <w:t>24</w:t>
            </w:r>
          </w:hyperlink>
        </w:p>
        <w:p w14:paraId="7FB46DA7" w14:textId="77777777" w:rsidR="006549A3" w:rsidRDefault="00835E6F">
          <w:pPr>
            <w:pStyle w:val="TOC2"/>
            <w:tabs>
              <w:tab w:val="right" w:leader="dot" w:pos="9136"/>
            </w:tabs>
            <w:rPr>
              <w:b w:val="0"/>
            </w:rPr>
          </w:pPr>
          <w:r>
            <w:t>Table</w:t>
          </w:r>
          <w:r>
            <w:rPr>
              <w:spacing w:val="-4"/>
            </w:rPr>
            <w:t xml:space="preserve"> </w:t>
          </w:r>
          <w:r>
            <w:t>7.1:</w:t>
          </w:r>
          <w:r>
            <w:rPr>
              <w:spacing w:val="-2"/>
            </w:rPr>
            <w:t xml:space="preserve"> </w:t>
          </w:r>
          <w:r>
            <w:t>Select</w:t>
          </w:r>
          <w:r>
            <w:rPr>
              <w:spacing w:val="-3"/>
            </w:rPr>
            <w:t xml:space="preserve"> </w:t>
          </w:r>
          <w:r>
            <w:t>AS</w:t>
          </w:r>
          <w:r>
            <w:rPr>
              <w:spacing w:val="-3"/>
            </w:rPr>
            <w:t xml:space="preserve"> </w:t>
          </w:r>
          <w:r>
            <w:t>Outreach</w:t>
          </w:r>
          <w:r>
            <w:rPr>
              <w:spacing w:val="-2"/>
            </w:rPr>
            <w:t xml:space="preserve"> </w:t>
          </w:r>
          <w:r>
            <w:t>Activities</w:t>
          </w:r>
          <w:r>
            <w:rPr>
              <w:spacing w:val="-3"/>
            </w:rPr>
            <w:t xml:space="preserve"> </w:t>
          </w:r>
          <w:r>
            <w:t>at</w:t>
          </w:r>
          <w:r>
            <w:rPr>
              <w:spacing w:val="-3"/>
            </w:rPr>
            <w:t xml:space="preserve"> </w:t>
          </w:r>
          <w:r>
            <w:t>Harvard</w:t>
          </w:r>
          <w:r>
            <w:rPr>
              <w:spacing w:val="-2"/>
            </w:rPr>
            <w:t xml:space="preserve"> University</w:t>
          </w:r>
          <w:r>
            <w:tab/>
          </w:r>
          <w:r>
            <w:rPr>
              <w:b w:val="0"/>
              <w:spacing w:val="-5"/>
            </w:rPr>
            <w:t>25</w:t>
          </w:r>
        </w:p>
        <w:p w14:paraId="7FB46DA8" w14:textId="77777777" w:rsidR="006549A3" w:rsidRDefault="00835E6F">
          <w:pPr>
            <w:pStyle w:val="TOC2"/>
            <w:tabs>
              <w:tab w:val="right" w:leader="dot" w:pos="9136"/>
            </w:tabs>
            <w:spacing w:before="99"/>
            <w:rPr>
              <w:b w:val="0"/>
            </w:rPr>
          </w:pPr>
          <w:hyperlink w:anchor="_TOC_250005" w:history="1">
            <w:r>
              <w:t>Table</w:t>
            </w:r>
            <w:r>
              <w:rPr>
                <w:spacing w:val="-4"/>
              </w:rPr>
              <w:t xml:space="preserve"> </w:t>
            </w:r>
            <w:r>
              <w:t>7.2:</w:t>
            </w:r>
            <w:r>
              <w:rPr>
                <w:spacing w:val="-4"/>
              </w:rPr>
              <w:t xml:space="preserve"> </w:t>
            </w:r>
            <w:r>
              <w:t>Select</w:t>
            </w:r>
            <w:r>
              <w:rPr>
                <w:spacing w:val="-4"/>
              </w:rPr>
              <w:t xml:space="preserve"> </w:t>
            </w:r>
            <w:r>
              <w:t>CAS/AAAS/HC-supported</w:t>
            </w:r>
            <w:r>
              <w:rPr>
                <w:spacing w:val="-4"/>
              </w:rPr>
              <w:t xml:space="preserve"> </w:t>
            </w:r>
            <w:r>
              <w:t>K-16</w:t>
            </w:r>
            <w:r>
              <w:rPr>
                <w:spacing w:val="-3"/>
              </w:rPr>
              <w:t xml:space="preserve"> </w:t>
            </w:r>
            <w:r>
              <w:t>Teacher</w:t>
            </w:r>
            <w:r>
              <w:rPr>
                <w:spacing w:val="-4"/>
              </w:rPr>
              <w:t xml:space="preserve"> </w:t>
            </w:r>
            <w:r>
              <w:t>Outreach</w:t>
            </w:r>
            <w:r>
              <w:rPr>
                <w:spacing w:val="-3"/>
              </w:rPr>
              <w:t xml:space="preserve"> </w:t>
            </w:r>
            <w:r>
              <w:rPr>
                <w:spacing w:val="-2"/>
              </w:rPr>
              <w:t>Programs</w:t>
            </w:r>
            <w:r>
              <w:tab/>
            </w:r>
            <w:r>
              <w:rPr>
                <w:b w:val="0"/>
                <w:spacing w:val="-5"/>
              </w:rPr>
              <w:t>26</w:t>
            </w:r>
          </w:hyperlink>
        </w:p>
        <w:p w14:paraId="7FB46DA9" w14:textId="77777777" w:rsidR="006549A3" w:rsidRDefault="00835E6F">
          <w:pPr>
            <w:pStyle w:val="TOC1"/>
            <w:numPr>
              <w:ilvl w:val="0"/>
              <w:numId w:val="12"/>
            </w:numPr>
            <w:tabs>
              <w:tab w:val="left" w:pos="361"/>
              <w:tab w:val="right" w:leader="dot" w:pos="9134"/>
            </w:tabs>
            <w:spacing w:before="101"/>
            <w:rPr>
              <w:b w:val="0"/>
            </w:rPr>
          </w:pPr>
          <w:hyperlink w:anchor="_TOC_250004" w:history="1">
            <w:r>
              <w:t>PROGRAM</w:t>
            </w:r>
            <w:r>
              <w:rPr>
                <w:spacing w:val="-1"/>
              </w:rPr>
              <w:t xml:space="preserve"> </w:t>
            </w:r>
            <w:r>
              <w:t>PLANNING</w:t>
            </w:r>
            <w:r>
              <w:rPr>
                <w:spacing w:val="-1"/>
              </w:rPr>
              <w:t xml:space="preserve"> </w:t>
            </w:r>
            <w:r>
              <w:t>AND</w:t>
            </w:r>
            <w:r>
              <w:rPr>
                <w:spacing w:val="-1"/>
              </w:rPr>
              <w:t xml:space="preserve"> </w:t>
            </w:r>
            <w:r>
              <w:rPr>
                <w:spacing w:val="-2"/>
              </w:rPr>
              <w:t>BUDGET</w:t>
            </w:r>
            <w:r>
              <w:tab/>
            </w:r>
            <w:r>
              <w:rPr>
                <w:b w:val="0"/>
                <w:spacing w:val="-5"/>
              </w:rPr>
              <w:t>29</w:t>
            </w:r>
          </w:hyperlink>
        </w:p>
        <w:p w14:paraId="7FB46DAA" w14:textId="77777777" w:rsidR="006549A3" w:rsidRDefault="00835E6F">
          <w:pPr>
            <w:pStyle w:val="TOC2"/>
            <w:tabs>
              <w:tab w:val="right" w:leader="dot" w:pos="9136"/>
            </w:tabs>
            <w:rPr>
              <w:b w:val="0"/>
            </w:rPr>
          </w:pPr>
          <w:hyperlink w:anchor="_TOC_250003" w:history="1">
            <w:r>
              <w:t>Table</w:t>
            </w:r>
            <w:r>
              <w:rPr>
                <w:spacing w:val="-6"/>
              </w:rPr>
              <w:t xml:space="preserve"> </w:t>
            </w:r>
            <w:r>
              <w:t>8.1</w:t>
            </w:r>
            <w:r>
              <w:rPr>
                <w:spacing w:val="-6"/>
              </w:rPr>
              <w:t xml:space="preserve"> </w:t>
            </w:r>
            <w:r>
              <w:t>Activities</w:t>
            </w:r>
            <w:r>
              <w:rPr>
                <w:spacing w:val="-6"/>
              </w:rPr>
              <w:t xml:space="preserve"> </w:t>
            </w:r>
            <w:r>
              <w:rPr>
                <w:spacing w:val="-2"/>
              </w:rPr>
              <w:t>Timeline</w:t>
            </w:r>
            <w:r>
              <w:tab/>
            </w:r>
            <w:r>
              <w:rPr>
                <w:b w:val="0"/>
                <w:spacing w:val="-7"/>
              </w:rPr>
              <w:t>44</w:t>
            </w:r>
          </w:hyperlink>
        </w:p>
        <w:p w14:paraId="7FB46DAB" w14:textId="77777777" w:rsidR="006549A3" w:rsidRDefault="00835E6F">
          <w:pPr>
            <w:pStyle w:val="TOC1"/>
            <w:numPr>
              <w:ilvl w:val="0"/>
              <w:numId w:val="12"/>
            </w:numPr>
            <w:tabs>
              <w:tab w:val="left" w:pos="361"/>
              <w:tab w:val="right" w:leader="dot" w:pos="9136"/>
            </w:tabs>
            <w:spacing w:before="99"/>
            <w:rPr>
              <w:b w:val="0"/>
            </w:rPr>
          </w:pPr>
          <w:hyperlink w:anchor="_TOC_250002" w:history="1">
            <w:r>
              <w:t>IMPACT</w:t>
            </w:r>
            <w:r>
              <w:rPr>
                <w:spacing w:val="-3"/>
              </w:rPr>
              <w:t xml:space="preserve"> </w:t>
            </w:r>
            <w:r>
              <w:t>AND</w:t>
            </w:r>
            <w:r>
              <w:rPr>
                <w:spacing w:val="-3"/>
              </w:rPr>
              <w:t xml:space="preserve"> </w:t>
            </w:r>
            <w:r>
              <w:rPr>
                <w:spacing w:val="-2"/>
              </w:rPr>
              <w:t>EVALUATION</w:t>
            </w:r>
            <w:r>
              <w:tab/>
            </w:r>
            <w:r>
              <w:rPr>
                <w:b w:val="0"/>
                <w:spacing w:val="-5"/>
              </w:rPr>
              <w:t>45</w:t>
            </w:r>
          </w:hyperlink>
        </w:p>
        <w:p w14:paraId="7FB46DAC" w14:textId="77777777" w:rsidR="006549A3" w:rsidRDefault="00835E6F">
          <w:pPr>
            <w:pStyle w:val="TOC1"/>
            <w:numPr>
              <w:ilvl w:val="0"/>
              <w:numId w:val="12"/>
            </w:numPr>
            <w:tabs>
              <w:tab w:val="left" w:pos="481"/>
              <w:tab w:val="right" w:leader="dot" w:pos="9135"/>
            </w:tabs>
            <w:spacing w:before="101"/>
            <w:ind w:left="480" w:hanging="361"/>
            <w:rPr>
              <w:b w:val="0"/>
            </w:rPr>
          </w:pPr>
          <w:hyperlink w:anchor="_TOC_250001" w:history="1">
            <w:r>
              <w:t>FLAS</w:t>
            </w:r>
            <w:r>
              <w:rPr>
                <w:spacing w:val="-5"/>
              </w:rPr>
              <w:t xml:space="preserve"> </w:t>
            </w:r>
            <w:r>
              <w:t>AWARDEE</w:t>
            </w:r>
            <w:r>
              <w:rPr>
                <w:spacing w:val="-5"/>
              </w:rPr>
              <w:t xml:space="preserve"> </w:t>
            </w:r>
            <w:r>
              <w:t>SELECTION</w:t>
            </w:r>
            <w:r>
              <w:rPr>
                <w:spacing w:val="-5"/>
              </w:rPr>
              <w:t xml:space="preserve"> </w:t>
            </w:r>
            <w:r>
              <w:rPr>
                <w:spacing w:val="-2"/>
              </w:rPr>
              <w:t>PROCEDURES</w:t>
            </w:r>
            <w:r>
              <w:tab/>
            </w:r>
            <w:r>
              <w:rPr>
                <w:b w:val="0"/>
                <w:spacing w:val="-5"/>
              </w:rPr>
              <w:t>49</w:t>
            </w:r>
          </w:hyperlink>
        </w:p>
        <w:p w14:paraId="7FB46DAD" w14:textId="77777777" w:rsidR="006549A3" w:rsidRDefault="00835E6F">
          <w:pPr>
            <w:pStyle w:val="TOC1"/>
            <w:numPr>
              <w:ilvl w:val="0"/>
              <w:numId w:val="12"/>
            </w:numPr>
            <w:tabs>
              <w:tab w:val="left" w:pos="480"/>
              <w:tab w:val="right" w:leader="dot" w:pos="9136"/>
            </w:tabs>
            <w:ind w:left="479" w:hanging="360"/>
            <w:rPr>
              <w:b w:val="0"/>
            </w:rPr>
          </w:pPr>
          <w:hyperlink w:anchor="_TOC_250000" w:history="1">
            <w:r>
              <w:t>ABSOLUTE</w:t>
            </w:r>
            <w:r>
              <w:rPr>
                <w:spacing w:val="-6"/>
              </w:rPr>
              <w:t xml:space="preserve"> </w:t>
            </w:r>
            <w:r>
              <w:t>&amp;</w:t>
            </w:r>
            <w:r>
              <w:rPr>
                <w:spacing w:val="-6"/>
              </w:rPr>
              <w:t xml:space="preserve"> </w:t>
            </w:r>
            <w:r>
              <w:t>COMPETITIVE</w:t>
            </w:r>
            <w:r>
              <w:rPr>
                <w:spacing w:val="-6"/>
              </w:rPr>
              <w:t xml:space="preserve"> </w:t>
            </w:r>
            <w:r>
              <w:rPr>
                <w:spacing w:val="-2"/>
              </w:rPr>
              <w:t>PRIORITIES</w:t>
            </w:r>
            <w:r>
              <w:tab/>
            </w:r>
            <w:r>
              <w:rPr>
                <w:b w:val="0"/>
                <w:spacing w:val="-5"/>
              </w:rPr>
              <w:t>50</w:t>
            </w:r>
          </w:hyperlink>
        </w:p>
      </w:sdtContent>
    </w:sdt>
    <w:p w14:paraId="7FB46DAE" w14:textId="77777777" w:rsidR="006549A3" w:rsidRDefault="00835E6F">
      <w:pPr>
        <w:spacing w:before="375"/>
        <w:ind w:left="120"/>
        <w:rPr>
          <w:b/>
          <w:sz w:val="28"/>
        </w:rPr>
      </w:pPr>
      <w:r>
        <w:rPr>
          <w:b/>
          <w:spacing w:val="-2"/>
          <w:sz w:val="28"/>
        </w:rPr>
        <w:t>APPENDICES:</w:t>
      </w:r>
    </w:p>
    <w:p w14:paraId="7FB46DAF" w14:textId="77777777" w:rsidR="006549A3" w:rsidRDefault="00835E6F">
      <w:pPr>
        <w:tabs>
          <w:tab w:val="left" w:leader="dot" w:pos="8014"/>
        </w:tabs>
        <w:spacing w:before="1"/>
        <w:ind w:left="120"/>
        <w:rPr>
          <w:sz w:val="24"/>
        </w:rPr>
      </w:pPr>
      <w:r>
        <w:rPr>
          <w:sz w:val="24"/>
        </w:rPr>
        <w:t>Course</w:t>
      </w:r>
      <w:r>
        <w:rPr>
          <w:spacing w:val="-6"/>
          <w:sz w:val="24"/>
        </w:rPr>
        <w:t xml:space="preserve"> </w:t>
      </w:r>
      <w:r>
        <w:rPr>
          <w:spacing w:val="-2"/>
          <w:sz w:val="24"/>
        </w:rPr>
        <w:t>List…</w:t>
      </w:r>
      <w:r>
        <w:rPr>
          <w:sz w:val="24"/>
        </w:rPr>
        <w:tab/>
        <w:t>Appendix</w:t>
      </w:r>
      <w:r>
        <w:rPr>
          <w:spacing w:val="-10"/>
          <w:sz w:val="24"/>
        </w:rPr>
        <w:t xml:space="preserve"> I</w:t>
      </w:r>
    </w:p>
    <w:p w14:paraId="7FB46DB0" w14:textId="77777777" w:rsidR="006549A3" w:rsidRDefault="00835E6F">
      <w:pPr>
        <w:tabs>
          <w:tab w:val="left" w:leader="dot" w:pos="7936"/>
        </w:tabs>
        <w:ind w:left="120"/>
        <w:rPr>
          <w:sz w:val="24"/>
        </w:rPr>
      </w:pPr>
      <w:r>
        <w:rPr>
          <w:sz w:val="24"/>
        </w:rPr>
        <w:t>Position</w:t>
      </w:r>
      <w:r>
        <w:rPr>
          <w:spacing w:val="-8"/>
          <w:sz w:val="24"/>
        </w:rPr>
        <w:t xml:space="preserve"> </w:t>
      </w:r>
      <w:r>
        <w:rPr>
          <w:spacing w:val="-2"/>
          <w:sz w:val="24"/>
        </w:rPr>
        <w:t>Descriptions…</w:t>
      </w:r>
      <w:r>
        <w:rPr>
          <w:sz w:val="24"/>
        </w:rPr>
        <w:tab/>
        <w:t>Appendix</w:t>
      </w:r>
      <w:r>
        <w:rPr>
          <w:spacing w:val="-10"/>
          <w:sz w:val="24"/>
        </w:rPr>
        <w:t xml:space="preserve"> </w:t>
      </w:r>
      <w:r>
        <w:rPr>
          <w:spacing w:val="-5"/>
          <w:sz w:val="24"/>
        </w:rPr>
        <w:t>II</w:t>
      </w:r>
    </w:p>
    <w:p w14:paraId="7FB46DB1" w14:textId="77777777" w:rsidR="006549A3" w:rsidRDefault="00835E6F">
      <w:pPr>
        <w:tabs>
          <w:tab w:val="left" w:leader="dot" w:pos="7862"/>
        </w:tabs>
        <w:ind w:left="120"/>
        <w:rPr>
          <w:sz w:val="24"/>
        </w:rPr>
      </w:pPr>
      <w:r>
        <w:rPr>
          <w:sz w:val="24"/>
        </w:rPr>
        <w:t>Curriculum</w:t>
      </w:r>
      <w:r>
        <w:rPr>
          <w:spacing w:val="-1"/>
          <w:sz w:val="24"/>
        </w:rPr>
        <w:t xml:space="preserve"> </w:t>
      </w:r>
      <w:r>
        <w:rPr>
          <w:spacing w:val="-2"/>
          <w:sz w:val="24"/>
        </w:rPr>
        <w:t>Vitae…</w:t>
      </w:r>
      <w:r>
        <w:rPr>
          <w:sz w:val="24"/>
        </w:rPr>
        <w:tab/>
        <w:t>Appendix</w:t>
      </w:r>
      <w:r>
        <w:rPr>
          <w:spacing w:val="-10"/>
          <w:sz w:val="24"/>
        </w:rPr>
        <w:t xml:space="preserve"> </w:t>
      </w:r>
      <w:r>
        <w:rPr>
          <w:spacing w:val="-5"/>
          <w:sz w:val="24"/>
        </w:rPr>
        <w:t>III</w:t>
      </w:r>
    </w:p>
    <w:p w14:paraId="7FB46DB2" w14:textId="77777777" w:rsidR="006549A3" w:rsidRDefault="00835E6F">
      <w:pPr>
        <w:tabs>
          <w:tab w:val="left" w:leader="dot" w:pos="7867"/>
        </w:tabs>
        <w:ind w:left="120"/>
        <w:rPr>
          <w:sz w:val="24"/>
        </w:rPr>
      </w:pPr>
      <w:r>
        <w:rPr>
          <w:sz w:val="24"/>
        </w:rPr>
        <w:t xml:space="preserve">Letters of </w:t>
      </w:r>
      <w:r>
        <w:rPr>
          <w:spacing w:val="-2"/>
          <w:sz w:val="24"/>
        </w:rPr>
        <w:t>Support…</w:t>
      </w:r>
      <w:r>
        <w:rPr>
          <w:sz w:val="24"/>
        </w:rPr>
        <w:tab/>
        <w:t>Appendix</w:t>
      </w:r>
      <w:r>
        <w:rPr>
          <w:spacing w:val="-10"/>
          <w:sz w:val="24"/>
        </w:rPr>
        <w:t xml:space="preserve"> </w:t>
      </w:r>
      <w:r>
        <w:rPr>
          <w:spacing w:val="-5"/>
          <w:sz w:val="24"/>
        </w:rPr>
        <w:t>IV</w:t>
      </w:r>
    </w:p>
    <w:p w14:paraId="7FB46DB3" w14:textId="77777777" w:rsidR="006549A3" w:rsidRDefault="00835E6F">
      <w:pPr>
        <w:pStyle w:val="Heading1"/>
        <w:spacing w:before="276" w:line="275" w:lineRule="exact"/>
        <w:ind w:left="120" w:right="0"/>
        <w:jc w:val="left"/>
      </w:pPr>
      <w:r>
        <w:rPr>
          <w:spacing w:val="-2"/>
        </w:rPr>
        <w:t>ATTACHMENTS:</w:t>
      </w:r>
    </w:p>
    <w:p w14:paraId="7FB46DB4" w14:textId="77777777" w:rsidR="006549A3" w:rsidRDefault="00835E6F">
      <w:pPr>
        <w:spacing w:line="275" w:lineRule="exact"/>
        <w:ind w:left="120"/>
        <w:rPr>
          <w:sz w:val="24"/>
        </w:rPr>
      </w:pPr>
      <w:r>
        <w:rPr>
          <w:sz w:val="24"/>
        </w:rPr>
        <w:t>GEPA</w:t>
      </w:r>
      <w:r>
        <w:rPr>
          <w:spacing w:val="-4"/>
          <w:sz w:val="24"/>
        </w:rPr>
        <w:t xml:space="preserve"> </w:t>
      </w:r>
      <w:r>
        <w:rPr>
          <w:spacing w:val="-2"/>
          <w:sz w:val="24"/>
        </w:rPr>
        <w:t>Statement</w:t>
      </w:r>
    </w:p>
    <w:p w14:paraId="7FB46DB5" w14:textId="77777777" w:rsidR="006549A3" w:rsidRDefault="006549A3">
      <w:pPr>
        <w:spacing w:line="275" w:lineRule="exact"/>
        <w:rPr>
          <w:sz w:val="24"/>
        </w:rPr>
        <w:sectPr w:rsidR="006549A3">
          <w:footerReference w:type="default" r:id="rId9"/>
          <w:pgSz w:w="12240" w:h="15840"/>
          <w:pgMar w:top="1380" w:right="1260" w:bottom="1260" w:left="1320" w:header="0" w:footer="1061" w:gutter="0"/>
          <w:cols w:space="720"/>
        </w:sectPr>
      </w:pPr>
    </w:p>
    <w:p w14:paraId="7FB46DB6" w14:textId="77777777" w:rsidR="006549A3" w:rsidRDefault="00835E6F">
      <w:pPr>
        <w:spacing w:before="60"/>
        <w:ind w:left="120"/>
        <w:rPr>
          <w:sz w:val="24"/>
        </w:rPr>
      </w:pPr>
      <w:r>
        <w:rPr>
          <w:sz w:val="24"/>
        </w:rPr>
        <w:lastRenderedPageBreak/>
        <w:t>Application</w:t>
      </w:r>
      <w:r>
        <w:rPr>
          <w:spacing w:val="-1"/>
          <w:sz w:val="24"/>
        </w:rPr>
        <w:t xml:space="preserve"> </w:t>
      </w:r>
      <w:r>
        <w:rPr>
          <w:sz w:val="24"/>
        </w:rPr>
        <w:t>Profile</w:t>
      </w:r>
      <w:r>
        <w:rPr>
          <w:spacing w:val="-1"/>
          <w:sz w:val="24"/>
        </w:rPr>
        <w:t xml:space="preserve"> </w:t>
      </w:r>
      <w:r>
        <w:rPr>
          <w:spacing w:val="-2"/>
          <w:sz w:val="24"/>
        </w:rPr>
        <w:t>Sheet</w:t>
      </w:r>
    </w:p>
    <w:p w14:paraId="7FB46DB7" w14:textId="77777777" w:rsidR="006549A3" w:rsidRDefault="00835E6F">
      <w:pPr>
        <w:ind w:left="120" w:right="4166"/>
        <w:rPr>
          <w:sz w:val="24"/>
        </w:rPr>
      </w:pPr>
      <w:r>
        <w:rPr>
          <w:sz w:val="24"/>
        </w:rPr>
        <w:t>Statement on Inclusion of Diverse Perspectives Statement</w:t>
      </w:r>
      <w:r>
        <w:rPr>
          <w:spacing w:val="-6"/>
          <w:sz w:val="24"/>
        </w:rPr>
        <w:t xml:space="preserve"> </w:t>
      </w:r>
      <w:r>
        <w:rPr>
          <w:sz w:val="24"/>
        </w:rPr>
        <w:t>on</w:t>
      </w:r>
      <w:r>
        <w:rPr>
          <w:spacing w:val="-6"/>
          <w:sz w:val="24"/>
        </w:rPr>
        <w:t xml:space="preserve"> </w:t>
      </w:r>
      <w:r>
        <w:rPr>
          <w:sz w:val="24"/>
        </w:rPr>
        <w:t>Service</w:t>
      </w:r>
      <w:r>
        <w:rPr>
          <w:spacing w:val="-6"/>
          <w:sz w:val="24"/>
        </w:rPr>
        <w:t xml:space="preserve"> </w:t>
      </w:r>
      <w:r>
        <w:rPr>
          <w:sz w:val="24"/>
        </w:rPr>
        <w:t>in</w:t>
      </w:r>
      <w:r>
        <w:rPr>
          <w:spacing w:val="-6"/>
          <w:sz w:val="24"/>
        </w:rPr>
        <w:t xml:space="preserve"> </w:t>
      </w:r>
      <w:r>
        <w:rPr>
          <w:sz w:val="24"/>
        </w:rPr>
        <w:t>Areas</w:t>
      </w:r>
      <w:r>
        <w:rPr>
          <w:spacing w:val="-6"/>
          <w:sz w:val="24"/>
        </w:rPr>
        <w:t xml:space="preserve"> </w:t>
      </w:r>
      <w:r>
        <w:rPr>
          <w:sz w:val="24"/>
        </w:rPr>
        <w:t>of</w:t>
      </w:r>
      <w:r>
        <w:rPr>
          <w:spacing w:val="-6"/>
          <w:sz w:val="24"/>
        </w:rPr>
        <w:t xml:space="preserve"> </w:t>
      </w:r>
      <w:r>
        <w:rPr>
          <w:sz w:val="24"/>
        </w:rPr>
        <w:t>National</w:t>
      </w:r>
      <w:r>
        <w:rPr>
          <w:spacing w:val="-6"/>
          <w:sz w:val="24"/>
        </w:rPr>
        <w:t xml:space="preserve"> </w:t>
      </w:r>
      <w:r>
        <w:rPr>
          <w:sz w:val="24"/>
        </w:rPr>
        <w:t>Need</w:t>
      </w:r>
    </w:p>
    <w:p w14:paraId="7FB46DB8" w14:textId="77777777" w:rsidR="006549A3" w:rsidRDefault="00835E6F">
      <w:pPr>
        <w:pStyle w:val="Heading1"/>
      </w:pPr>
      <w:bookmarkStart w:id="21" w:name="_TOC_250024"/>
      <w:bookmarkEnd w:id="21"/>
      <w:r>
        <w:rPr>
          <w:spacing w:val="-2"/>
        </w:rPr>
        <w:t>ACRONYMS</w:t>
      </w:r>
    </w:p>
    <w:p w14:paraId="7FB46DB9" w14:textId="77777777" w:rsidR="006549A3" w:rsidRDefault="006549A3">
      <w:pPr>
        <w:pStyle w:val="BodyText"/>
        <w:ind w:left="0"/>
        <w:rPr>
          <w:b/>
          <w:sz w:val="24"/>
        </w:rPr>
      </w:pPr>
    </w:p>
    <w:p w14:paraId="7FB46DBA" w14:textId="77777777" w:rsidR="006549A3" w:rsidRDefault="00835E6F">
      <w:pPr>
        <w:tabs>
          <w:tab w:val="left" w:pos="1559"/>
        </w:tabs>
        <w:ind w:left="119" w:right="2940"/>
        <w:rPr>
          <w:sz w:val="24"/>
        </w:rPr>
      </w:pPr>
      <w:r>
        <w:rPr>
          <w:spacing w:val="-4"/>
          <w:sz w:val="24"/>
        </w:rPr>
        <w:t>AAAS</w:t>
      </w:r>
      <w:r>
        <w:rPr>
          <w:sz w:val="24"/>
        </w:rPr>
        <w:tab/>
      </w:r>
      <w:r>
        <w:rPr>
          <w:sz w:val="24"/>
        </w:rPr>
        <w:t>Department</w:t>
      </w:r>
      <w:r>
        <w:rPr>
          <w:spacing w:val="-8"/>
          <w:sz w:val="24"/>
        </w:rPr>
        <w:t xml:space="preserve"> </w:t>
      </w:r>
      <w:r>
        <w:rPr>
          <w:sz w:val="24"/>
        </w:rPr>
        <w:t>of</w:t>
      </w:r>
      <w:r>
        <w:rPr>
          <w:spacing w:val="-6"/>
          <w:sz w:val="24"/>
        </w:rPr>
        <w:t xml:space="preserve"> </w:t>
      </w:r>
      <w:r>
        <w:rPr>
          <w:sz w:val="24"/>
        </w:rPr>
        <w:t>African</w:t>
      </w:r>
      <w:r>
        <w:rPr>
          <w:spacing w:val="-4"/>
          <w:sz w:val="24"/>
        </w:rPr>
        <w:t xml:space="preserve"> </w:t>
      </w:r>
      <w:r>
        <w:rPr>
          <w:sz w:val="24"/>
        </w:rPr>
        <w:t>and</w:t>
      </w:r>
      <w:r>
        <w:rPr>
          <w:spacing w:val="-7"/>
          <w:sz w:val="24"/>
        </w:rPr>
        <w:t xml:space="preserve"> </w:t>
      </w:r>
      <w:r>
        <w:rPr>
          <w:sz w:val="24"/>
        </w:rPr>
        <w:t>African</w:t>
      </w:r>
      <w:r>
        <w:rPr>
          <w:spacing w:val="-7"/>
          <w:sz w:val="24"/>
        </w:rPr>
        <w:t xml:space="preserve"> </w:t>
      </w:r>
      <w:r>
        <w:rPr>
          <w:sz w:val="24"/>
        </w:rPr>
        <w:t>American</w:t>
      </w:r>
      <w:r>
        <w:rPr>
          <w:spacing w:val="-7"/>
          <w:sz w:val="24"/>
        </w:rPr>
        <w:t xml:space="preserve"> </w:t>
      </w:r>
      <w:r>
        <w:rPr>
          <w:sz w:val="24"/>
        </w:rPr>
        <w:t xml:space="preserve">Studies </w:t>
      </w:r>
      <w:r>
        <w:rPr>
          <w:spacing w:val="-4"/>
          <w:sz w:val="24"/>
        </w:rPr>
        <w:t>AAB</w:t>
      </w:r>
      <w:r>
        <w:rPr>
          <w:sz w:val="24"/>
        </w:rPr>
        <w:tab/>
      </w:r>
      <w:r>
        <w:rPr>
          <w:spacing w:val="-59"/>
          <w:sz w:val="24"/>
        </w:rPr>
        <w:t xml:space="preserve"> </w:t>
      </w:r>
      <w:r>
        <w:rPr>
          <w:sz w:val="24"/>
        </w:rPr>
        <w:t>Africa Advisory Board</w:t>
      </w:r>
    </w:p>
    <w:p w14:paraId="7FB46DBB" w14:textId="77777777" w:rsidR="006549A3" w:rsidRDefault="00835E6F">
      <w:pPr>
        <w:tabs>
          <w:tab w:val="left" w:pos="1560"/>
        </w:tabs>
        <w:ind w:left="119"/>
        <w:rPr>
          <w:sz w:val="24"/>
        </w:rPr>
      </w:pPr>
      <w:r>
        <w:rPr>
          <w:spacing w:val="-5"/>
          <w:sz w:val="24"/>
        </w:rPr>
        <w:t>AAI</w:t>
      </w:r>
      <w:r>
        <w:rPr>
          <w:sz w:val="24"/>
        </w:rPr>
        <w:tab/>
        <w:t>Africa-America</w:t>
      </w:r>
      <w:r>
        <w:rPr>
          <w:spacing w:val="-3"/>
          <w:sz w:val="24"/>
        </w:rPr>
        <w:t xml:space="preserve"> </w:t>
      </w:r>
      <w:r>
        <w:rPr>
          <w:spacing w:val="-2"/>
          <w:sz w:val="24"/>
        </w:rPr>
        <w:t>Institute</w:t>
      </w:r>
    </w:p>
    <w:p w14:paraId="7FB46DBC" w14:textId="77777777" w:rsidR="006549A3" w:rsidRDefault="00835E6F">
      <w:pPr>
        <w:tabs>
          <w:tab w:val="left" w:pos="1559"/>
        </w:tabs>
        <w:ind w:left="119" w:right="4166"/>
        <w:rPr>
          <w:sz w:val="24"/>
        </w:rPr>
      </w:pPr>
      <w:r>
        <w:rPr>
          <w:spacing w:val="-4"/>
          <w:sz w:val="24"/>
        </w:rPr>
        <w:t>AASP</w:t>
      </w:r>
      <w:r>
        <w:rPr>
          <w:sz w:val="24"/>
        </w:rPr>
        <w:tab/>
      </w:r>
      <w:r>
        <w:rPr>
          <w:spacing w:val="-60"/>
          <w:sz w:val="24"/>
        </w:rPr>
        <w:t xml:space="preserve"> </w:t>
      </w:r>
      <w:r>
        <w:rPr>
          <w:sz w:val="24"/>
        </w:rPr>
        <w:t>Association</w:t>
      </w:r>
      <w:r>
        <w:rPr>
          <w:spacing w:val="-11"/>
          <w:sz w:val="24"/>
        </w:rPr>
        <w:t xml:space="preserve"> </w:t>
      </w:r>
      <w:r>
        <w:rPr>
          <w:sz w:val="24"/>
        </w:rPr>
        <w:t>of</w:t>
      </w:r>
      <w:r>
        <w:rPr>
          <w:spacing w:val="-9"/>
          <w:sz w:val="24"/>
        </w:rPr>
        <w:t xml:space="preserve"> </w:t>
      </w:r>
      <w:r>
        <w:rPr>
          <w:sz w:val="24"/>
        </w:rPr>
        <w:t>African</w:t>
      </w:r>
      <w:r>
        <w:rPr>
          <w:spacing w:val="-9"/>
          <w:sz w:val="24"/>
        </w:rPr>
        <w:t xml:space="preserve"> </w:t>
      </w:r>
      <w:r>
        <w:rPr>
          <w:sz w:val="24"/>
        </w:rPr>
        <w:t>Studies</w:t>
      </w:r>
      <w:r>
        <w:rPr>
          <w:spacing w:val="-10"/>
          <w:sz w:val="24"/>
        </w:rPr>
        <w:t xml:space="preserve"> </w:t>
      </w:r>
      <w:r>
        <w:rPr>
          <w:sz w:val="24"/>
        </w:rPr>
        <w:t xml:space="preserve">Programs </w:t>
      </w:r>
      <w:r>
        <w:rPr>
          <w:spacing w:val="-4"/>
          <w:sz w:val="24"/>
        </w:rPr>
        <w:t>AAS</w:t>
      </w:r>
      <w:r>
        <w:rPr>
          <w:sz w:val="24"/>
        </w:rPr>
        <w:tab/>
        <w:t>African Academy of Sciences</w:t>
      </w:r>
    </w:p>
    <w:p w14:paraId="7FB46DBD" w14:textId="77777777" w:rsidR="006549A3" w:rsidRDefault="00835E6F">
      <w:pPr>
        <w:tabs>
          <w:tab w:val="left" w:pos="1559"/>
        </w:tabs>
        <w:ind w:left="119"/>
        <w:rPr>
          <w:sz w:val="24"/>
        </w:rPr>
      </w:pPr>
      <w:r>
        <w:rPr>
          <w:spacing w:val="-5"/>
          <w:sz w:val="24"/>
        </w:rPr>
        <w:t>AB</w:t>
      </w:r>
      <w:r>
        <w:rPr>
          <w:sz w:val="24"/>
        </w:rPr>
        <w:tab/>
        <w:t>Bachelor</w:t>
      </w:r>
      <w:r>
        <w:rPr>
          <w:spacing w:val="-3"/>
          <w:sz w:val="24"/>
        </w:rPr>
        <w:t xml:space="preserve"> </w:t>
      </w:r>
      <w:r>
        <w:rPr>
          <w:sz w:val="24"/>
        </w:rPr>
        <w:t>of</w:t>
      </w:r>
      <w:r>
        <w:rPr>
          <w:spacing w:val="-2"/>
          <w:sz w:val="24"/>
        </w:rPr>
        <w:t xml:space="preserve"> </w:t>
      </w:r>
      <w:r>
        <w:rPr>
          <w:spacing w:val="-4"/>
          <w:sz w:val="24"/>
        </w:rPr>
        <w:t>Arts</w:t>
      </w:r>
    </w:p>
    <w:p w14:paraId="7FB46DBE" w14:textId="77777777" w:rsidR="006549A3" w:rsidRDefault="00835E6F">
      <w:pPr>
        <w:tabs>
          <w:tab w:val="left" w:pos="1560"/>
        </w:tabs>
        <w:ind w:left="120"/>
        <w:rPr>
          <w:sz w:val="24"/>
        </w:rPr>
      </w:pPr>
      <w:r>
        <w:rPr>
          <w:spacing w:val="-5"/>
          <w:sz w:val="24"/>
        </w:rPr>
        <w:t>ABC</w:t>
      </w:r>
      <w:r>
        <w:rPr>
          <w:sz w:val="24"/>
        </w:rPr>
        <w:tab/>
        <w:t>Africa</w:t>
      </w:r>
      <w:r>
        <w:rPr>
          <w:spacing w:val="-4"/>
          <w:sz w:val="24"/>
        </w:rPr>
        <w:t xml:space="preserve"> </w:t>
      </w:r>
      <w:r>
        <w:rPr>
          <w:sz w:val="24"/>
        </w:rPr>
        <w:t>Business</w:t>
      </w:r>
      <w:r>
        <w:rPr>
          <w:spacing w:val="-2"/>
          <w:sz w:val="24"/>
        </w:rPr>
        <w:t xml:space="preserve"> Conference</w:t>
      </w:r>
    </w:p>
    <w:p w14:paraId="7FB46DBF" w14:textId="77777777" w:rsidR="006549A3" w:rsidRDefault="00835E6F">
      <w:pPr>
        <w:tabs>
          <w:tab w:val="left" w:pos="1559"/>
        </w:tabs>
        <w:ind w:left="120" w:right="2559"/>
        <w:rPr>
          <w:sz w:val="24"/>
        </w:rPr>
      </w:pPr>
      <w:r>
        <w:rPr>
          <w:spacing w:val="-2"/>
          <w:sz w:val="24"/>
        </w:rPr>
        <w:t>ACTFL</w:t>
      </w:r>
      <w:r>
        <w:rPr>
          <w:sz w:val="24"/>
        </w:rPr>
        <w:tab/>
      </w:r>
      <w:r>
        <w:rPr>
          <w:spacing w:val="-60"/>
          <w:sz w:val="24"/>
        </w:rPr>
        <w:t xml:space="preserve"> </w:t>
      </w:r>
      <w:r>
        <w:rPr>
          <w:sz w:val="24"/>
        </w:rPr>
        <w:t>American</w:t>
      </w:r>
      <w:r>
        <w:rPr>
          <w:spacing w:val="-5"/>
          <w:sz w:val="24"/>
        </w:rPr>
        <w:t xml:space="preserve"> </w:t>
      </w:r>
      <w:r>
        <w:rPr>
          <w:sz w:val="24"/>
        </w:rPr>
        <w:t>Council</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Teaching</w:t>
      </w:r>
      <w:r>
        <w:rPr>
          <w:spacing w:val="-6"/>
          <w:sz w:val="24"/>
        </w:rPr>
        <w:t xml:space="preserve"> </w:t>
      </w:r>
      <w:r>
        <w:rPr>
          <w:sz w:val="24"/>
        </w:rPr>
        <w:t>of</w:t>
      </w:r>
      <w:r>
        <w:rPr>
          <w:spacing w:val="-6"/>
          <w:sz w:val="24"/>
        </w:rPr>
        <w:t xml:space="preserve"> </w:t>
      </w:r>
      <w:r>
        <w:rPr>
          <w:sz w:val="24"/>
        </w:rPr>
        <w:t>Foreign</w:t>
      </w:r>
      <w:r>
        <w:rPr>
          <w:spacing w:val="-6"/>
          <w:sz w:val="24"/>
        </w:rPr>
        <w:t xml:space="preserve"> </w:t>
      </w:r>
      <w:r>
        <w:rPr>
          <w:sz w:val="24"/>
        </w:rPr>
        <w:t xml:space="preserve">Languages </w:t>
      </w:r>
      <w:r>
        <w:rPr>
          <w:spacing w:val="-4"/>
          <w:sz w:val="24"/>
        </w:rPr>
        <w:t>AIDS</w:t>
      </w:r>
      <w:r>
        <w:rPr>
          <w:sz w:val="24"/>
        </w:rPr>
        <w:tab/>
        <w:t>Acquired Immune Deficiency Syndrome</w:t>
      </w:r>
    </w:p>
    <w:p w14:paraId="7FB46DC0" w14:textId="77777777" w:rsidR="006549A3" w:rsidRDefault="00835E6F">
      <w:pPr>
        <w:tabs>
          <w:tab w:val="left" w:pos="1559"/>
        </w:tabs>
        <w:ind w:left="120"/>
        <w:rPr>
          <w:sz w:val="24"/>
        </w:rPr>
      </w:pPr>
      <w:r>
        <w:rPr>
          <w:spacing w:val="-5"/>
          <w:sz w:val="24"/>
        </w:rPr>
        <w:t>AL</w:t>
      </w:r>
      <w:r>
        <w:rPr>
          <w:sz w:val="24"/>
        </w:rPr>
        <w:tab/>
        <w:t xml:space="preserve">African </w:t>
      </w:r>
      <w:r>
        <w:rPr>
          <w:spacing w:val="-2"/>
          <w:sz w:val="24"/>
        </w:rPr>
        <w:t>Language</w:t>
      </w:r>
    </w:p>
    <w:p w14:paraId="7FB46DC1" w14:textId="77777777" w:rsidR="006549A3" w:rsidRDefault="00835E6F">
      <w:pPr>
        <w:tabs>
          <w:tab w:val="left" w:pos="1559"/>
        </w:tabs>
        <w:ind w:left="120" w:right="4845"/>
        <w:rPr>
          <w:sz w:val="24"/>
        </w:rPr>
      </w:pPr>
      <w:r>
        <w:rPr>
          <w:spacing w:val="-4"/>
          <w:sz w:val="24"/>
        </w:rPr>
        <w:t>ADC</w:t>
      </w:r>
      <w:r>
        <w:rPr>
          <w:sz w:val="24"/>
        </w:rPr>
        <w:tab/>
      </w:r>
      <w:r>
        <w:rPr>
          <w:spacing w:val="-60"/>
          <w:sz w:val="24"/>
        </w:rPr>
        <w:t xml:space="preserve"> </w:t>
      </w:r>
      <w:r>
        <w:rPr>
          <w:sz w:val="24"/>
        </w:rPr>
        <w:t>African</w:t>
      </w:r>
      <w:r>
        <w:rPr>
          <w:spacing w:val="-15"/>
          <w:sz w:val="24"/>
        </w:rPr>
        <w:t xml:space="preserve"> </w:t>
      </w:r>
      <w:r>
        <w:rPr>
          <w:sz w:val="24"/>
        </w:rPr>
        <w:t>Development</w:t>
      </w:r>
      <w:r>
        <w:rPr>
          <w:spacing w:val="-15"/>
          <w:sz w:val="24"/>
        </w:rPr>
        <w:t xml:space="preserve"> </w:t>
      </w:r>
      <w:r>
        <w:rPr>
          <w:sz w:val="24"/>
        </w:rPr>
        <w:t xml:space="preserve">Conference </w:t>
      </w:r>
      <w:r>
        <w:rPr>
          <w:spacing w:val="-4"/>
          <w:sz w:val="24"/>
        </w:rPr>
        <w:t>ALC</w:t>
      </w:r>
      <w:r>
        <w:rPr>
          <w:sz w:val="24"/>
        </w:rPr>
        <w:tab/>
        <w:t>Africana Librarians Council</w:t>
      </w:r>
    </w:p>
    <w:p w14:paraId="7FB46DC2" w14:textId="77777777" w:rsidR="006549A3" w:rsidRDefault="00835E6F">
      <w:pPr>
        <w:tabs>
          <w:tab w:val="left" w:pos="1559"/>
        </w:tabs>
        <w:ind w:left="120" w:right="1785"/>
        <w:rPr>
          <w:sz w:val="24"/>
        </w:rPr>
      </w:pPr>
      <w:r>
        <w:rPr>
          <w:spacing w:val="-4"/>
          <w:sz w:val="24"/>
        </w:rPr>
        <w:t>ALDP</w:t>
      </w:r>
      <w:r>
        <w:rPr>
          <w:sz w:val="24"/>
        </w:rPr>
        <w:tab/>
      </w:r>
      <w:r>
        <w:rPr>
          <w:spacing w:val="-60"/>
          <w:sz w:val="24"/>
        </w:rPr>
        <w:t xml:space="preserve"> </w:t>
      </w:r>
      <w:r>
        <w:rPr>
          <w:sz w:val="24"/>
        </w:rPr>
        <w:t>African</w:t>
      </w:r>
      <w:r>
        <w:rPr>
          <w:spacing w:val="-5"/>
          <w:sz w:val="24"/>
        </w:rPr>
        <w:t xml:space="preserve"> </w:t>
      </w:r>
      <w:r>
        <w:rPr>
          <w:sz w:val="24"/>
        </w:rPr>
        <w:t>Languages</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Disciplines</w:t>
      </w:r>
      <w:r>
        <w:rPr>
          <w:spacing w:val="-5"/>
          <w:sz w:val="24"/>
        </w:rPr>
        <w:t xml:space="preserve"> </w:t>
      </w:r>
      <w:r>
        <w:rPr>
          <w:sz w:val="24"/>
        </w:rPr>
        <w:t>and</w:t>
      </w:r>
      <w:r>
        <w:rPr>
          <w:spacing w:val="-5"/>
          <w:sz w:val="24"/>
        </w:rPr>
        <w:t xml:space="preserve"> </w:t>
      </w:r>
      <w:r>
        <w:rPr>
          <w:sz w:val="24"/>
        </w:rPr>
        <w:t>Professions</w:t>
      </w:r>
      <w:r>
        <w:rPr>
          <w:spacing w:val="-6"/>
          <w:sz w:val="24"/>
        </w:rPr>
        <w:t xml:space="preserve"> </w:t>
      </w:r>
      <w:r>
        <w:rPr>
          <w:sz w:val="24"/>
        </w:rPr>
        <w:t xml:space="preserve">Conference </w:t>
      </w:r>
      <w:r>
        <w:rPr>
          <w:spacing w:val="-4"/>
          <w:sz w:val="24"/>
        </w:rPr>
        <w:t>ALP</w:t>
      </w:r>
      <w:r>
        <w:rPr>
          <w:sz w:val="24"/>
        </w:rPr>
        <w:tab/>
        <w:t>African Language Program</w:t>
      </w:r>
    </w:p>
    <w:p w14:paraId="7FB46DC3" w14:textId="77777777" w:rsidR="006549A3" w:rsidRDefault="00835E6F">
      <w:pPr>
        <w:tabs>
          <w:tab w:val="left" w:pos="1560"/>
        </w:tabs>
        <w:ind w:left="120"/>
        <w:rPr>
          <w:sz w:val="24"/>
        </w:rPr>
      </w:pPr>
      <w:r>
        <w:rPr>
          <w:spacing w:val="-4"/>
          <w:sz w:val="24"/>
        </w:rPr>
        <w:t>ALTA</w:t>
      </w:r>
      <w:r>
        <w:rPr>
          <w:sz w:val="24"/>
        </w:rPr>
        <w:tab/>
        <w:t>African</w:t>
      </w:r>
      <w:r>
        <w:rPr>
          <w:spacing w:val="-2"/>
          <w:sz w:val="24"/>
        </w:rPr>
        <w:t xml:space="preserve"> </w:t>
      </w:r>
      <w:r>
        <w:rPr>
          <w:sz w:val="24"/>
        </w:rPr>
        <w:t>Language</w:t>
      </w:r>
      <w:r>
        <w:rPr>
          <w:spacing w:val="-1"/>
          <w:sz w:val="24"/>
        </w:rPr>
        <w:t xml:space="preserve"> </w:t>
      </w:r>
      <w:r>
        <w:rPr>
          <w:sz w:val="24"/>
        </w:rPr>
        <w:t>Teachers</w:t>
      </w:r>
      <w:r>
        <w:rPr>
          <w:spacing w:val="-1"/>
          <w:sz w:val="24"/>
        </w:rPr>
        <w:t xml:space="preserve"> </w:t>
      </w:r>
      <w:r>
        <w:rPr>
          <w:spacing w:val="-2"/>
          <w:sz w:val="24"/>
        </w:rPr>
        <w:t>Association</w:t>
      </w:r>
    </w:p>
    <w:p w14:paraId="7FB46DC4" w14:textId="77777777" w:rsidR="006549A3" w:rsidRDefault="00835E6F">
      <w:pPr>
        <w:tabs>
          <w:tab w:val="left" w:pos="1559"/>
        </w:tabs>
        <w:spacing w:before="1"/>
        <w:ind w:left="120" w:right="3718"/>
        <w:jc w:val="both"/>
        <w:rPr>
          <w:sz w:val="24"/>
        </w:rPr>
      </w:pPr>
      <w:r>
        <w:rPr>
          <w:spacing w:val="-4"/>
          <w:sz w:val="24"/>
        </w:rPr>
        <w:t>AP1</w:t>
      </w:r>
      <w:r>
        <w:rPr>
          <w:sz w:val="24"/>
        </w:rPr>
        <w:tab/>
        <w:t>National</w:t>
      </w:r>
      <w:r>
        <w:rPr>
          <w:spacing w:val="-8"/>
          <w:sz w:val="24"/>
        </w:rPr>
        <w:t xml:space="preserve"> </w:t>
      </w:r>
      <w:r>
        <w:rPr>
          <w:sz w:val="24"/>
        </w:rPr>
        <w:t>Resource</w:t>
      </w:r>
      <w:r>
        <w:rPr>
          <w:spacing w:val="-8"/>
          <w:sz w:val="24"/>
        </w:rPr>
        <w:t xml:space="preserve"> </w:t>
      </w:r>
      <w:r>
        <w:rPr>
          <w:sz w:val="24"/>
        </w:rPr>
        <w:t>Center</w:t>
      </w:r>
      <w:r>
        <w:rPr>
          <w:spacing w:val="-8"/>
          <w:sz w:val="24"/>
        </w:rPr>
        <w:t xml:space="preserve"> </w:t>
      </w:r>
      <w:r>
        <w:rPr>
          <w:sz w:val="24"/>
        </w:rPr>
        <w:t>Absolute</w:t>
      </w:r>
      <w:r>
        <w:rPr>
          <w:spacing w:val="-8"/>
          <w:sz w:val="24"/>
        </w:rPr>
        <w:t xml:space="preserve"> </w:t>
      </w:r>
      <w:r>
        <w:rPr>
          <w:sz w:val="24"/>
        </w:rPr>
        <w:t>Priority</w:t>
      </w:r>
      <w:r>
        <w:rPr>
          <w:spacing w:val="-8"/>
          <w:sz w:val="24"/>
        </w:rPr>
        <w:t xml:space="preserve"> </w:t>
      </w:r>
      <w:r>
        <w:rPr>
          <w:sz w:val="24"/>
        </w:rPr>
        <w:t xml:space="preserve">1 </w:t>
      </w:r>
      <w:r>
        <w:rPr>
          <w:spacing w:val="-4"/>
          <w:sz w:val="24"/>
        </w:rPr>
        <w:t>AP2</w:t>
      </w:r>
      <w:r>
        <w:rPr>
          <w:sz w:val="24"/>
        </w:rPr>
        <w:tab/>
        <w:t>National</w:t>
      </w:r>
      <w:r>
        <w:rPr>
          <w:spacing w:val="-8"/>
          <w:sz w:val="24"/>
        </w:rPr>
        <w:t xml:space="preserve"> </w:t>
      </w:r>
      <w:r>
        <w:rPr>
          <w:sz w:val="24"/>
        </w:rPr>
        <w:t>Resource</w:t>
      </w:r>
      <w:r>
        <w:rPr>
          <w:spacing w:val="-8"/>
          <w:sz w:val="24"/>
        </w:rPr>
        <w:t xml:space="preserve"> </w:t>
      </w:r>
      <w:r>
        <w:rPr>
          <w:sz w:val="24"/>
        </w:rPr>
        <w:t>Center</w:t>
      </w:r>
      <w:r>
        <w:rPr>
          <w:spacing w:val="-8"/>
          <w:sz w:val="24"/>
        </w:rPr>
        <w:t xml:space="preserve"> </w:t>
      </w:r>
      <w:r>
        <w:rPr>
          <w:sz w:val="24"/>
        </w:rPr>
        <w:t>Absolute</w:t>
      </w:r>
      <w:r>
        <w:rPr>
          <w:spacing w:val="-8"/>
          <w:sz w:val="24"/>
        </w:rPr>
        <w:t xml:space="preserve"> </w:t>
      </w:r>
      <w:r>
        <w:rPr>
          <w:sz w:val="24"/>
        </w:rPr>
        <w:t>Priority</w:t>
      </w:r>
      <w:r>
        <w:rPr>
          <w:spacing w:val="-8"/>
          <w:sz w:val="24"/>
        </w:rPr>
        <w:t xml:space="preserve"> </w:t>
      </w:r>
      <w:r>
        <w:rPr>
          <w:sz w:val="24"/>
        </w:rPr>
        <w:t xml:space="preserve">2 </w:t>
      </w:r>
      <w:r>
        <w:rPr>
          <w:spacing w:val="-4"/>
          <w:sz w:val="24"/>
        </w:rPr>
        <w:t>APJ</w:t>
      </w:r>
      <w:r>
        <w:rPr>
          <w:sz w:val="24"/>
        </w:rPr>
        <w:tab/>
      </w:r>
      <w:r>
        <w:rPr>
          <w:spacing w:val="-59"/>
          <w:sz w:val="24"/>
        </w:rPr>
        <w:t xml:space="preserve"> </w:t>
      </w:r>
      <w:r>
        <w:rPr>
          <w:sz w:val="24"/>
        </w:rPr>
        <w:t>Africa Policy Journal</w:t>
      </w:r>
    </w:p>
    <w:p w14:paraId="7FB46DC5" w14:textId="77777777" w:rsidR="006549A3" w:rsidRDefault="00835E6F">
      <w:pPr>
        <w:tabs>
          <w:tab w:val="left" w:pos="1559"/>
        </w:tabs>
        <w:ind w:left="119" w:right="1702"/>
        <w:rPr>
          <w:sz w:val="24"/>
        </w:rPr>
      </w:pPr>
      <w:r>
        <w:rPr>
          <w:spacing w:val="-2"/>
          <w:sz w:val="24"/>
        </w:rPr>
        <w:t>ARISE</w:t>
      </w:r>
      <w:r>
        <w:rPr>
          <w:sz w:val="24"/>
        </w:rPr>
        <w:tab/>
      </w:r>
      <w:r>
        <w:rPr>
          <w:spacing w:val="-60"/>
          <w:sz w:val="24"/>
        </w:rPr>
        <w:t xml:space="preserve"> </w:t>
      </w:r>
      <w:r>
        <w:rPr>
          <w:sz w:val="24"/>
        </w:rPr>
        <w:t>Africa</w:t>
      </w:r>
      <w:r>
        <w:rPr>
          <w:spacing w:val="-6"/>
          <w:sz w:val="24"/>
        </w:rPr>
        <w:t xml:space="preserve"> </w:t>
      </w:r>
      <w:r>
        <w:rPr>
          <w:sz w:val="24"/>
        </w:rPr>
        <w:t>Research,</w:t>
      </w:r>
      <w:r>
        <w:rPr>
          <w:spacing w:val="-6"/>
          <w:sz w:val="24"/>
        </w:rPr>
        <w:t xml:space="preserve"> </w:t>
      </w:r>
      <w:r>
        <w:rPr>
          <w:sz w:val="24"/>
        </w:rPr>
        <w:t>Implementation</w:t>
      </w:r>
      <w:r>
        <w:rPr>
          <w:spacing w:val="-7"/>
          <w:sz w:val="24"/>
        </w:rPr>
        <w:t xml:space="preserve"> </w:t>
      </w:r>
      <w:r>
        <w:rPr>
          <w:sz w:val="24"/>
        </w:rPr>
        <w:t>Science,</w:t>
      </w:r>
      <w:r>
        <w:rPr>
          <w:spacing w:val="-7"/>
          <w:sz w:val="24"/>
        </w:rPr>
        <w:t xml:space="preserve"> </w:t>
      </w:r>
      <w:r>
        <w:rPr>
          <w:sz w:val="24"/>
        </w:rPr>
        <w:t>and</w:t>
      </w:r>
      <w:r>
        <w:rPr>
          <w:spacing w:val="-7"/>
          <w:sz w:val="24"/>
        </w:rPr>
        <w:t xml:space="preserve"> </w:t>
      </w:r>
      <w:r>
        <w:rPr>
          <w:sz w:val="24"/>
        </w:rPr>
        <w:t>Education</w:t>
      </w:r>
      <w:r>
        <w:rPr>
          <w:spacing w:val="-7"/>
          <w:sz w:val="24"/>
        </w:rPr>
        <w:t xml:space="preserve"> </w:t>
      </w:r>
      <w:r>
        <w:rPr>
          <w:sz w:val="24"/>
        </w:rPr>
        <w:t xml:space="preserve">Network </w:t>
      </w:r>
      <w:r>
        <w:rPr>
          <w:spacing w:val="-4"/>
          <w:sz w:val="24"/>
        </w:rPr>
        <w:t>ART</w:t>
      </w:r>
      <w:r>
        <w:rPr>
          <w:sz w:val="24"/>
        </w:rPr>
        <w:tab/>
        <w:t>American Repertory Theater</w:t>
      </w:r>
    </w:p>
    <w:p w14:paraId="7FB46DC6" w14:textId="77777777" w:rsidR="006549A3" w:rsidRDefault="00835E6F">
      <w:pPr>
        <w:tabs>
          <w:tab w:val="left" w:pos="1559"/>
        </w:tabs>
        <w:ind w:left="119" w:right="4333"/>
        <w:rPr>
          <w:sz w:val="24"/>
        </w:rPr>
      </w:pPr>
      <w:r>
        <w:rPr>
          <w:spacing w:val="-4"/>
          <w:sz w:val="24"/>
        </w:rPr>
        <w:t>ARUA</w:t>
      </w:r>
      <w:r>
        <w:rPr>
          <w:sz w:val="24"/>
        </w:rPr>
        <w:tab/>
        <w:t>African</w:t>
      </w:r>
      <w:r>
        <w:rPr>
          <w:spacing w:val="-13"/>
          <w:sz w:val="24"/>
        </w:rPr>
        <w:t xml:space="preserve"> </w:t>
      </w:r>
      <w:r>
        <w:rPr>
          <w:sz w:val="24"/>
        </w:rPr>
        <w:t>Research</w:t>
      </w:r>
      <w:r>
        <w:rPr>
          <w:spacing w:val="-13"/>
          <w:sz w:val="24"/>
        </w:rPr>
        <w:t xml:space="preserve"> </w:t>
      </w:r>
      <w:r>
        <w:rPr>
          <w:sz w:val="24"/>
        </w:rPr>
        <w:t>Universities</w:t>
      </w:r>
      <w:r>
        <w:rPr>
          <w:spacing w:val="-13"/>
          <w:sz w:val="24"/>
        </w:rPr>
        <w:t xml:space="preserve"> </w:t>
      </w:r>
      <w:r>
        <w:rPr>
          <w:sz w:val="24"/>
        </w:rPr>
        <w:t xml:space="preserve">Alliance </w:t>
      </w:r>
      <w:r>
        <w:rPr>
          <w:spacing w:val="-6"/>
          <w:sz w:val="24"/>
        </w:rPr>
        <w:t>AS</w:t>
      </w:r>
      <w:r>
        <w:rPr>
          <w:sz w:val="24"/>
        </w:rPr>
        <w:tab/>
      </w:r>
      <w:r>
        <w:rPr>
          <w:spacing w:val="-60"/>
          <w:sz w:val="24"/>
        </w:rPr>
        <w:t xml:space="preserve"> </w:t>
      </w:r>
      <w:r>
        <w:rPr>
          <w:sz w:val="24"/>
        </w:rPr>
        <w:t>African Studies</w:t>
      </w:r>
    </w:p>
    <w:p w14:paraId="7FB46DC7" w14:textId="77777777" w:rsidR="006549A3" w:rsidRDefault="00835E6F">
      <w:pPr>
        <w:tabs>
          <w:tab w:val="left" w:pos="1560"/>
        </w:tabs>
        <w:ind w:left="119" w:right="4839"/>
        <w:rPr>
          <w:sz w:val="24"/>
        </w:rPr>
      </w:pPr>
      <w:r>
        <w:rPr>
          <w:spacing w:val="-4"/>
          <w:sz w:val="24"/>
        </w:rPr>
        <w:t>ASA</w:t>
      </w:r>
      <w:r>
        <w:rPr>
          <w:sz w:val="24"/>
        </w:rPr>
        <w:tab/>
        <w:t xml:space="preserve">African Studies Association </w:t>
      </w:r>
      <w:r>
        <w:rPr>
          <w:spacing w:val="-4"/>
          <w:sz w:val="24"/>
        </w:rPr>
        <w:t>ASOC</w:t>
      </w:r>
      <w:r>
        <w:rPr>
          <w:sz w:val="24"/>
        </w:rPr>
        <w:tab/>
        <w:t>African</w:t>
      </w:r>
      <w:r>
        <w:rPr>
          <w:spacing w:val="-13"/>
          <w:sz w:val="24"/>
        </w:rPr>
        <w:t xml:space="preserve"> </w:t>
      </w:r>
      <w:r>
        <w:rPr>
          <w:sz w:val="24"/>
        </w:rPr>
        <w:t>Studies</w:t>
      </w:r>
      <w:r>
        <w:rPr>
          <w:spacing w:val="-13"/>
          <w:sz w:val="24"/>
        </w:rPr>
        <w:t xml:space="preserve"> </w:t>
      </w:r>
      <w:r>
        <w:rPr>
          <w:sz w:val="24"/>
        </w:rPr>
        <w:t>Outreach</w:t>
      </w:r>
      <w:r>
        <w:rPr>
          <w:spacing w:val="-13"/>
          <w:sz w:val="24"/>
        </w:rPr>
        <w:t xml:space="preserve"> </w:t>
      </w:r>
      <w:r>
        <w:rPr>
          <w:sz w:val="24"/>
        </w:rPr>
        <w:t>Council</w:t>
      </w:r>
    </w:p>
    <w:p w14:paraId="7FB46DC8" w14:textId="77777777" w:rsidR="006549A3" w:rsidRDefault="00835E6F">
      <w:pPr>
        <w:tabs>
          <w:tab w:val="left" w:pos="1560"/>
        </w:tabs>
        <w:ind w:left="119" w:right="3560"/>
        <w:rPr>
          <w:sz w:val="24"/>
        </w:rPr>
      </w:pPr>
      <w:r>
        <w:rPr>
          <w:spacing w:val="-2"/>
          <w:sz w:val="24"/>
        </w:rPr>
        <w:t>ASK-DL</w:t>
      </w:r>
      <w:r>
        <w:rPr>
          <w:sz w:val="24"/>
        </w:rPr>
        <w:tab/>
        <w:t>Africa’s</w:t>
      </w:r>
      <w:r>
        <w:rPr>
          <w:spacing w:val="-9"/>
          <w:sz w:val="24"/>
        </w:rPr>
        <w:t xml:space="preserve"> </w:t>
      </w:r>
      <w:r>
        <w:rPr>
          <w:sz w:val="24"/>
        </w:rPr>
        <w:t>Sources</w:t>
      </w:r>
      <w:r>
        <w:rPr>
          <w:spacing w:val="-9"/>
          <w:sz w:val="24"/>
        </w:rPr>
        <w:t xml:space="preserve"> </w:t>
      </w:r>
      <w:r>
        <w:rPr>
          <w:sz w:val="24"/>
        </w:rPr>
        <w:t>of</w:t>
      </w:r>
      <w:r>
        <w:rPr>
          <w:spacing w:val="-6"/>
          <w:sz w:val="24"/>
        </w:rPr>
        <w:t xml:space="preserve"> </w:t>
      </w:r>
      <w:r>
        <w:rPr>
          <w:sz w:val="24"/>
        </w:rPr>
        <w:t>Knowledge</w:t>
      </w:r>
      <w:r>
        <w:rPr>
          <w:spacing w:val="-9"/>
          <w:sz w:val="24"/>
        </w:rPr>
        <w:t xml:space="preserve"> </w:t>
      </w:r>
      <w:r>
        <w:rPr>
          <w:sz w:val="24"/>
        </w:rPr>
        <w:t>Digital</w:t>
      </w:r>
      <w:r>
        <w:rPr>
          <w:spacing w:val="-9"/>
          <w:sz w:val="24"/>
        </w:rPr>
        <w:t xml:space="preserve"> </w:t>
      </w:r>
      <w:r>
        <w:rPr>
          <w:sz w:val="24"/>
        </w:rPr>
        <w:t xml:space="preserve">Library </w:t>
      </w:r>
      <w:r>
        <w:rPr>
          <w:spacing w:val="-4"/>
          <w:sz w:val="24"/>
        </w:rPr>
        <w:t>ASW</w:t>
      </w:r>
      <w:r>
        <w:rPr>
          <w:sz w:val="24"/>
        </w:rPr>
        <w:tab/>
      </w:r>
      <w:r>
        <w:rPr>
          <w:sz w:val="24"/>
        </w:rPr>
        <w:t>African Studies Workshop</w:t>
      </w:r>
    </w:p>
    <w:p w14:paraId="7FB46DC9" w14:textId="77777777" w:rsidR="006549A3" w:rsidRDefault="00835E6F">
      <w:pPr>
        <w:tabs>
          <w:tab w:val="left" w:pos="1559"/>
        </w:tabs>
        <w:ind w:left="119"/>
        <w:rPr>
          <w:sz w:val="24"/>
        </w:rPr>
      </w:pPr>
      <w:r>
        <w:rPr>
          <w:spacing w:val="-5"/>
          <w:sz w:val="24"/>
        </w:rPr>
        <w:t>AU</w:t>
      </w:r>
      <w:r>
        <w:rPr>
          <w:sz w:val="24"/>
        </w:rPr>
        <w:tab/>
        <w:t>African</w:t>
      </w:r>
      <w:r>
        <w:rPr>
          <w:spacing w:val="-9"/>
          <w:sz w:val="24"/>
        </w:rPr>
        <w:t xml:space="preserve"> </w:t>
      </w:r>
      <w:r>
        <w:rPr>
          <w:spacing w:val="-2"/>
          <w:sz w:val="24"/>
        </w:rPr>
        <w:t>Union</w:t>
      </w:r>
    </w:p>
    <w:p w14:paraId="7FB46DCA" w14:textId="77777777" w:rsidR="006549A3" w:rsidRDefault="00835E6F">
      <w:pPr>
        <w:tabs>
          <w:tab w:val="left" w:pos="1559"/>
        </w:tabs>
        <w:ind w:left="119"/>
        <w:rPr>
          <w:sz w:val="24"/>
        </w:rPr>
      </w:pPr>
      <w:r>
        <w:rPr>
          <w:spacing w:val="-5"/>
          <w:sz w:val="24"/>
        </w:rPr>
        <w:t>AY</w:t>
      </w:r>
      <w:r>
        <w:rPr>
          <w:sz w:val="24"/>
        </w:rPr>
        <w:tab/>
        <w:t xml:space="preserve">Academic </w:t>
      </w:r>
      <w:r>
        <w:rPr>
          <w:spacing w:val="-4"/>
          <w:sz w:val="24"/>
        </w:rPr>
        <w:t>Year</w:t>
      </w:r>
    </w:p>
    <w:p w14:paraId="7FB46DCB" w14:textId="77777777" w:rsidR="006549A3" w:rsidRDefault="00835E6F">
      <w:pPr>
        <w:tabs>
          <w:tab w:val="left" w:pos="1560"/>
        </w:tabs>
        <w:ind w:left="119" w:right="4943"/>
        <w:rPr>
          <w:sz w:val="24"/>
        </w:rPr>
      </w:pPr>
      <w:r>
        <w:rPr>
          <w:spacing w:val="-4"/>
          <w:sz w:val="24"/>
        </w:rPr>
        <w:t>BHCC</w:t>
      </w:r>
      <w:r>
        <w:rPr>
          <w:sz w:val="24"/>
        </w:rPr>
        <w:tab/>
        <w:t>Bunker</w:t>
      </w:r>
      <w:r>
        <w:rPr>
          <w:spacing w:val="-13"/>
          <w:sz w:val="24"/>
        </w:rPr>
        <w:t xml:space="preserve"> </w:t>
      </w:r>
      <w:r>
        <w:rPr>
          <w:sz w:val="24"/>
        </w:rPr>
        <w:t>Hill</w:t>
      </w:r>
      <w:r>
        <w:rPr>
          <w:spacing w:val="-13"/>
          <w:sz w:val="24"/>
        </w:rPr>
        <w:t xml:space="preserve"> </w:t>
      </w:r>
      <w:r>
        <w:rPr>
          <w:sz w:val="24"/>
        </w:rPr>
        <w:t>Community</w:t>
      </w:r>
      <w:r>
        <w:rPr>
          <w:spacing w:val="-13"/>
          <w:sz w:val="24"/>
        </w:rPr>
        <w:t xml:space="preserve"> </w:t>
      </w:r>
      <w:r>
        <w:rPr>
          <w:sz w:val="24"/>
        </w:rPr>
        <w:t xml:space="preserve">College </w:t>
      </w:r>
      <w:r>
        <w:rPr>
          <w:spacing w:val="-4"/>
          <w:sz w:val="24"/>
        </w:rPr>
        <w:t>BHP</w:t>
      </w:r>
      <w:r>
        <w:rPr>
          <w:sz w:val="24"/>
        </w:rPr>
        <w:tab/>
        <w:t>Botswana-Harvard Partnership</w:t>
      </w:r>
    </w:p>
    <w:p w14:paraId="7FB46DCC" w14:textId="77777777" w:rsidR="006549A3" w:rsidRDefault="00835E6F">
      <w:pPr>
        <w:tabs>
          <w:tab w:val="left" w:pos="1559"/>
        </w:tabs>
        <w:ind w:left="119"/>
        <w:rPr>
          <w:sz w:val="24"/>
        </w:rPr>
      </w:pPr>
      <w:r>
        <w:rPr>
          <w:spacing w:val="-5"/>
          <w:sz w:val="24"/>
        </w:rPr>
        <w:t>BU</w:t>
      </w:r>
      <w:r>
        <w:rPr>
          <w:sz w:val="24"/>
        </w:rPr>
        <w:tab/>
        <w:t xml:space="preserve">Boston </w:t>
      </w:r>
      <w:r>
        <w:rPr>
          <w:spacing w:val="-2"/>
          <w:sz w:val="24"/>
        </w:rPr>
        <w:t>University</w:t>
      </w:r>
    </w:p>
    <w:p w14:paraId="7FB46DCD" w14:textId="77777777" w:rsidR="006549A3" w:rsidRDefault="00835E6F">
      <w:pPr>
        <w:tabs>
          <w:tab w:val="left" w:pos="1559"/>
        </w:tabs>
        <w:ind w:left="119" w:right="4281"/>
        <w:rPr>
          <w:sz w:val="24"/>
        </w:rPr>
      </w:pPr>
      <w:r>
        <w:rPr>
          <w:spacing w:val="-4"/>
          <w:sz w:val="24"/>
        </w:rPr>
        <w:t>CAMP</w:t>
      </w:r>
      <w:r>
        <w:rPr>
          <w:sz w:val="24"/>
        </w:rPr>
        <w:tab/>
        <w:t>Cooperative</w:t>
      </w:r>
      <w:r>
        <w:rPr>
          <w:spacing w:val="-13"/>
          <w:sz w:val="24"/>
        </w:rPr>
        <w:t xml:space="preserve"> </w:t>
      </w:r>
      <w:r>
        <w:rPr>
          <w:sz w:val="24"/>
        </w:rPr>
        <w:t>African</w:t>
      </w:r>
      <w:r>
        <w:rPr>
          <w:spacing w:val="-14"/>
          <w:sz w:val="24"/>
        </w:rPr>
        <w:t xml:space="preserve"> </w:t>
      </w:r>
      <w:r>
        <w:rPr>
          <w:sz w:val="24"/>
        </w:rPr>
        <w:t>Microform</w:t>
      </w:r>
      <w:r>
        <w:rPr>
          <w:spacing w:val="-14"/>
          <w:sz w:val="24"/>
        </w:rPr>
        <w:t xml:space="preserve"> </w:t>
      </w:r>
      <w:r>
        <w:rPr>
          <w:sz w:val="24"/>
        </w:rPr>
        <w:t xml:space="preserve">Project </w:t>
      </w:r>
      <w:r>
        <w:rPr>
          <w:spacing w:val="-4"/>
          <w:sz w:val="24"/>
        </w:rPr>
        <w:t>CAS</w:t>
      </w:r>
      <w:r>
        <w:rPr>
          <w:sz w:val="24"/>
        </w:rPr>
        <w:tab/>
      </w:r>
      <w:r>
        <w:rPr>
          <w:spacing w:val="-59"/>
          <w:sz w:val="24"/>
        </w:rPr>
        <w:t xml:space="preserve"> </w:t>
      </w:r>
      <w:r>
        <w:rPr>
          <w:sz w:val="24"/>
        </w:rPr>
        <w:t>Center for African Studies</w:t>
      </w:r>
    </w:p>
    <w:p w14:paraId="7FB46DCE" w14:textId="77777777" w:rsidR="006549A3" w:rsidRDefault="00835E6F">
      <w:pPr>
        <w:tabs>
          <w:tab w:val="left" w:pos="1559"/>
        </w:tabs>
        <w:ind w:left="119"/>
        <w:rPr>
          <w:sz w:val="24"/>
        </w:rPr>
      </w:pPr>
      <w:r>
        <w:rPr>
          <w:spacing w:val="-5"/>
          <w:sz w:val="24"/>
        </w:rPr>
        <w:t>CC</w:t>
      </w:r>
      <w:r>
        <w:rPr>
          <w:sz w:val="24"/>
        </w:rPr>
        <w:tab/>
        <w:t>Community</w:t>
      </w:r>
      <w:r>
        <w:rPr>
          <w:spacing w:val="-2"/>
          <w:sz w:val="24"/>
        </w:rPr>
        <w:t xml:space="preserve"> College</w:t>
      </w:r>
    </w:p>
    <w:p w14:paraId="7FB46DCF" w14:textId="77777777" w:rsidR="006549A3" w:rsidRDefault="00835E6F">
      <w:pPr>
        <w:tabs>
          <w:tab w:val="left" w:pos="1560"/>
        </w:tabs>
        <w:ind w:left="119"/>
        <w:rPr>
          <w:sz w:val="24"/>
        </w:rPr>
      </w:pPr>
      <w:r>
        <w:rPr>
          <w:spacing w:val="-5"/>
          <w:sz w:val="24"/>
        </w:rPr>
        <w:t>CDC</w:t>
      </w:r>
      <w:r>
        <w:rPr>
          <w:sz w:val="24"/>
        </w:rPr>
        <w:tab/>
      </w:r>
      <w:r>
        <w:rPr>
          <w:sz w:val="24"/>
        </w:rPr>
        <w:t>Centers</w:t>
      </w:r>
      <w:r>
        <w:rPr>
          <w:spacing w:val="-4"/>
          <w:sz w:val="24"/>
        </w:rPr>
        <w:t xml:space="preserve"> </w:t>
      </w:r>
      <w:r>
        <w:rPr>
          <w:sz w:val="24"/>
        </w:rPr>
        <w:t>for</w:t>
      </w:r>
      <w:r>
        <w:rPr>
          <w:spacing w:val="-2"/>
          <w:sz w:val="24"/>
        </w:rPr>
        <w:t xml:space="preserve"> </w:t>
      </w:r>
      <w:r>
        <w:rPr>
          <w:sz w:val="24"/>
        </w:rPr>
        <w:t>Disease</w:t>
      </w:r>
      <w:r>
        <w:rPr>
          <w:spacing w:val="-2"/>
          <w:sz w:val="24"/>
        </w:rPr>
        <w:t xml:space="preserve"> </w:t>
      </w:r>
      <w:r>
        <w:rPr>
          <w:sz w:val="24"/>
        </w:rPr>
        <w:t>Control</w:t>
      </w:r>
      <w:r>
        <w:rPr>
          <w:spacing w:val="-2"/>
          <w:sz w:val="24"/>
        </w:rPr>
        <w:t xml:space="preserve"> </w:t>
      </w:r>
      <w:r>
        <w:rPr>
          <w:sz w:val="24"/>
        </w:rPr>
        <w:t>and</w:t>
      </w:r>
      <w:r>
        <w:rPr>
          <w:spacing w:val="-1"/>
          <w:sz w:val="24"/>
        </w:rPr>
        <w:t xml:space="preserve"> </w:t>
      </w:r>
      <w:r>
        <w:rPr>
          <w:spacing w:val="-2"/>
          <w:sz w:val="24"/>
        </w:rPr>
        <w:t>Prevention</w:t>
      </w:r>
    </w:p>
    <w:p w14:paraId="7FB46DD0" w14:textId="77777777" w:rsidR="006549A3" w:rsidRDefault="00835E6F">
      <w:pPr>
        <w:tabs>
          <w:tab w:val="left" w:pos="1559"/>
        </w:tabs>
        <w:ind w:left="120" w:right="1604"/>
        <w:rPr>
          <w:sz w:val="24"/>
        </w:rPr>
      </w:pPr>
      <w:r>
        <w:rPr>
          <w:spacing w:val="-6"/>
          <w:sz w:val="24"/>
        </w:rPr>
        <w:t>CG</w:t>
      </w:r>
      <w:r>
        <w:rPr>
          <w:sz w:val="24"/>
        </w:rPr>
        <w:tab/>
        <w:t>The</w:t>
      </w:r>
      <w:r>
        <w:rPr>
          <w:spacing w:val="-4"/>
          <w:sz w:val="24"/>
        </w:rPr>
        <w:t xml:space="preserve"> </w:t>
      </w:r>
      <w:r>
        <w:rPr>
          <w:sz w:val="24"/>
        </w:rPr>
        <w:t>Ethelbert</w:t>
      </w:r>
      <w:r>
        <w:rPr>
          <w:spacing w:val="-4"/>
          <w:sz w:val="24"/>
        </w:rPr>
        <w:t xml:space="preserve"> </w:t>
      </w:r>
      <w:r>
        <w:rPr>
          <w:sz w:val="24"/>
        </w:rPr>
        <w:t>Cooper</w:t>
      </w:r>
      <w:r>
        <w:rPr>
          <w:spacing w:val="-4"/>
          <w:sz w:val="24"/>
        </w:rPr>
        <w:t xml:space="preserve"> </w:t>
      </w:r>
      <w:r>
        <w:rPr>
          <w:sz w:val="24"/>
        </w:rPr>
        <w:t>Gallery</w:t>
      </w:r>
      <w:r>
        <w:rPr>
          <w:spacing w:val="-4"/>
          <w:sz w:val="24"/>
        </w:rPr>
        <w:t xml:space="preserve"> </w:t>
      </w:r>
      <w:r>
        <w:rPr>
          <w:sz w:val="24"/>
        </w:rPr>
        <w:t>of</w:t>
      </w:r>
      <w:r>
        <w:rPr>
          <w:spacing w:val="-6"/>
          <w:sz w:val="24"/>
        </w:rPr>
        <w:t xml:space="preserve"> </w:t>
      </w:r>
      <w:r>
        <w:rPr>
          <w:sz w:val="24"/>
        </w:rPr>
        <w:t>African</w:t>
      </w:r>
      <w:r>
        <w:rPr>
          <w:spacing w:val="-5"/>
          <w:sz w:val="24"/>
        </w:rPr>
        <w:t xml:space="preserve"> </w:t>
      </w:r>
      <w:r>
        <w:rPr>
          <w:sz w:val="24"/>
        </w:rPr>
        <w:t>and</w:t>
      </w:r>
      <w:r>
        <w:rPr>
          <w:spacing w:val="-5"/>
          <w:sz w:val="24"/>
        </w:rPr>
        <w:t xml:space="preserve"> </w:t>
      </w:r>
      <w:r>
        <w:rPr>
          <w:sz w:val="24"/>
        </w:rPr>
        <w:t>African</w:t>
      </w:r>
      <w:r>
        <w:rPr>
          <w:spacing w:val="-5"/>
          <w:sz w:val="24"/>
        </w:rPr>
        <w:t xml:space="preserve"> </w:t>
      </w:r>
      <w:r>
        <w:rPr>
          <w:sz w:val="24"/>
        </w:rPr>
        <w:t>American</w:t>
      </w:r>
      <w:r>
        <w:rPr>
          <w:spacing w:val="-5"/>
          <w:sz w:val="24"/>
        </w:rPr>
        <w:t xml:space="preserve"> </w:t>
      </w:r>
      <w:r>
        <w:rPr>
          <w:sz w:val="24"/>
        </w:rPr>
        <w:t xml:space="preserve">Art </w:t>
      </w:r>
      <w:r>
        <w:rPr>
          <w:spacing w:val="-4"/>
          <w:sz w:val="24"/>
        </w:rPr>
        <w:t>CGIS</w:t>
      </w:r>
      <w:r>
        <w:rPr>
          <w:sz w:val="24"/>
        </w:rPr>
        <w:tab/>
      </w:r>
      <w:r>
        <w:rPr>
          <w:spacing w:val="-60"/>
          <w:sz w:val="24"/>
        </w:rPr>
        <w:t xml:space="preserve"> </w:t>
      </w:r>
      <w:r>
        <w:rPr>
          <w:sz w:val="24"/>
        </w:rPr>
        <w:t>Center for Government and International Studies</w:t>
      </w:r>
    </w:p>
    <w:p w14:paraId="7FB46DD1" w14:textId="77777777" w:rsidR="006549A3" w:rsidRDefault="00835E6F">
      <w:pPr>
        <w:tabs>
          <w:tab w:val="left" w:pos="1560"/>
        </w:tabs>
        <w:ind w:left="119"/>
        <w:jc w:val="both"/>
        <w:rPr>
          <w:sz w:val="24"/>
        </w:rPr>
      </w:pPr>
      <w:r>
        <w:rPr>
          <w:spacing w:val="-5"/>
          <w:sz w:val="24"/>
        </w:rPr>
        <w:t>CNN</w:t>
      </w:r>
      <w:r>
        <w:rPr>
          <w:sz w:val="24"/>
        </w:rPr>
        <w:tab/>
        <w:t>Cable</w:t>
      </w:r>
      <w:r>
        <w:rPr>
          <w:spacing w:val="-4"/>
          <w:sz w:val="24"/>
        </w:rPr>
        <w:t xml:space="preserve"> </w:t>
      </w:r>
      <w:r>
        <w:rPr>
          <w:sz w:val="24"/>
        </w:rPr>
        <w:t>News</w:t>
      </w:r>
      <w:r>
        <w:rPr>
          <w:spacing w:val="-2"/>
          <w:sz w:val="24"/>
        </w:rPr>
        <w:t xml:space="preserve"> Network</w:t>
      </w:r>
    </w:p>
    <w:p w14:paraId="7FB46DD2" w14:textId="77777777" w:rsidR="006549A3" w:rsidRDefault="00835E6F">
      <w:pPr>
        <w:tabs>
          <w:tab w:val="left" w:pos="1559"/>
        </w:tabs>
        <w:ind w:left="120" w:right="2311"/>
        <w:rPr>
          <w:sz w:val="24"/>
        </w:rPr>
      </w:pPr>
      <w:r>
        <w:rPr>
          <w:spacing w:val="-4"/>
          <w:sz w:val="24"/>
        </w:rPr>
        <w:t>CPP1</w:t>
      </w:r>
      <w:r>
        <w:rPr>
          <w:sz w:val="24"/>
        </w:rPr>
        <w:tab/>
        <w:t>National</w:t>
      </w:r>
      <w:r>
        <w:rPr>
          <w:spacing w:val="-7"/>
          <w:sz w:val="24"/>
        </w:rPr>
        <w:t xml:space="preserve"> </w:t>
      </w:r>
      <w:r>
        <w:rPr>
          <w:sz w:val="24"/>
        </w:rPr>
        <w:t>Resource</w:t>
      </w:r>
      <w:r>
        <w:rPr>
          <w:spacing w:val="-6"/>
          <w:sz w:val="24"/>
        </w:rPr>
        <w:t xml:space="preserve"> </w:t>
      </w:r>
      <w:r>
        <w:rPr>
          <w:sz w:val="24"/>
        </w:rPr>
        <w:t>Center</w:t>
      </w:r>
      <w:r>
        <w:rPr>
          <w:spacing w:val="-6"/>
          <w:sz w:val="24"/>
        </w:rPr>
        <w:t xml:space="preserve"> </w:t>
      </w:r>
      <w:r>
        <w:rPr>
          <w:sz w:val="24"/>
        </w:rPr>
        <w:t>Competitive</w:t>
      </w:r>
      <w:r>
        <w:rPr>
          <w:spacing w:val="-6"/>
          <w:sz w:val="24"/>
        </w:rPr>
        <w:t xml:space="preserve"> </w:t>
      </w:r>
      <w:r>
        <w:rPr>
          <w:sz w:val="24"/>
        </w:rPr>
        <w:t>Preference</w:t>
      </w:r>
      <w:r>
        <w:rPr>
          <w:spacing w:val="-7"/>
          <w:sz w:val="24"/>
        </w:rPr>
        <w:t xml:space="preserve"> </w:t>
      </w:r>
      <w:r>
        <w:rPr>
          <w:sz w:val="24"/>
        </w:rPr>
        <w:t>Priority</w:t>
      </w:r>
      <w:r>
        <w:rPr>
          <w:spacing w:val="-7"/>
          <w:sz w:val="24"/>
        </w:rPr>
        <w:t xml:space="preserve"> </w:t>
      </w:r>
      <w:r>
        <w:rPr>
          <w:sz w:val="24"/>
        </w:rPr>
        <w:t xml:space="preserve">1 </w:t>
      </w:r>
      <w:r>
        <w:rPr>
          <w:spacing w:val="-4"/>
          <w:sz w:val="24"/>
        </w:rPr>
        <w:t>CRL</w:t>
      </w:r>
      <w:r>
        <w:rPr>
          <w:sz w:val="24"/>
        </w:rPr>
        <w:tab/>
      </w:r>
      <w:r>
        <w:rPr>
          <w:spacing w:val="-59"/>
          <w:sz w:val="24"/>
        </w:rPr>
        <w:t xml:space="preserve"> </w:t>
      </w:r>
      <w:r>
        <w:rPr>
          <w:sz w:val="24"/>
        </w:rPr>
        <w:t>Center for Research Libraries</w:t>
      </w:r>
    </w:p>
    <w:p w14:paraId="7FB46DD3" w14:textId="77777777" w:rsidR="006549A3" w:rsidRDefault="00835E6F">
      <w:pPr>
        <w:tabs>
          <w:tab w:val="left" w:pos="1560"/>
        </w:tabs>
        <w:ind w:left="120"/>
        <w:jc w:val="both"/>
        <w:rPr>
          <w:sz w:val="24"/>
        </w:rPr>
      </w:pPr>
      <w:r>
        <w:rPr>
          <w:spacing w:val="-5"/>
          <w:sz w:val="24"/>
        </w:rPr>
        <w:t>CV</w:t>
      </w:r>
      <w:r>
        <w:rPr>
          <w:sz w:val="24"/>
        </w:rPr>
        <w:tab/>
        <w:t>Curriculum</w:t>
      </w:r>
      <w:r>
        <w:rPr>
          <w:spacing w:val="-3"/>
          <w:sz w:val="24"/>
        </w:rPr>
        <w:t xml:space="preserve"> </w:t>
      </w:r>
      <w:r>
        <w:rPr>
          <w:spacing w:val="-2"/>
          <w:sz w:val="24"/>
        </w:rPr>
        <w:t>Vitae</w:t>
      </w:r>
    </w:p>
    <w:p w14:paraId="7FB46DD4" w14:textId="77777777" w:rsidR="006549A3" w:rsidRDefault="006549A3">
      <w:pPr>
        <w:jc w:val="both"/>
        <w:rPr>
          <w:sz w:val="24"/>
        </w:rPr>
        <w:sectPr w:rsidR="006549A3">
          <w:footerReference w:type="default" r:id="rId10"/>
          <w:pgSz w:w="12240" w:h="15840"/>
          <w:pgMar w:top="1380" w:right="1260" w:bottom="1260" w:left="1320" w:header="0" w:footer="1061" w:gutter="0"/>
          <w:pgNumType w:start="3"/>
          <w:cols w:space="720"/>
        </w:sectPr>
      </w:pPr>
    </w:p>
    <w:p w14:paraId="7FB46DD5" w14:textId="77777777" w:rsidR="006549A3" w:rsidRDefault="00835E6F">
      <w:pPr>
        <w:tabs>
          <w:tab w:val="left" w:pos="1559"/>
        </w:tabs>
        <w:spacing w:before="60"/>
        <w:ind w:left="120" w:right="3723"/>
        <w:rPr>
          <w:sz w:val="24"/>
        </w:rPr>
      </w:pPr>
      <w:r>
        <w:rPr>
          <w:spacing w:val="-4"/>
          <w:sz w:val="24"/>
        </w:rPr>
        <w:t>DASH</w:t>
      </w:r>
      <w:r>
        <w:rPr>
          <w:sz w:val="24"/>
        </w:rPr>
        <w:tab/>
        <w:t xml:space="preserve">Digital Access to Scholarship at Harvard </w:t>
      </w:r>
      <w:r>
        <w:rPr>
          <w:spacing w:val="-2"/>
          <w:sz w:val="24"/>
        </w:rPr>
        <w:t>DBCTL</w:t>
      </w:r>
      <w:r>
        <w:rPr>
          <w:sz w:val="24"/>
        </w:rPr>
        <w:tab/>
        <w:t>Derek</w:t>
      </w:r>
      <w:r>
        <w:rPr>
          <w:spacing w:val="-6"/>
          <w:sz w:val="24"/>
        </w:rPr>
        <w:t xml:space="preserve"> </w:t>
      </w:r>
      <w:r>
        <w:rPr>
          <w:sz w:val="24"/>
        </w:rPr>
        <w:t>Bok</w:t>
      </w:r>
      <w:r>
        <w:rPr>
          <w:spacing w:val="-6"/>
          <w:sz w:val="24"/>
        </w:rPr>
        <w:t xml:space="preserve"> </w:t>
      </w:r>
      <w:r>
        <w:rPr>
          <w:sz w:val="24"/>
        </w:rPr>
        <w:t>Center</w:t>
      </w:r>
      <w:r>
        <w:rPr>
          <w:spacing w:val="-6"/>
          <w:sz w:val="24"/>
        </w:rPr>
        <w:t xml:space="preserve"> </w:t>
      </w:r>
      <w:r>
        <w:rPr>
          <w:sz w:val="24"/>
        </w:rPr>
        <w:t>for</w:t>
      </w:r>
      <w:r>
        <w:rPr>
          <w:spacing w:val="-6"/>
          <w:sz w:val="24"/>
        </w:rPr>
        <w:t xml:space="preserve"> </w:t>
      </w:r>
      <w:r>
        <w:rPr>
          <w:sz w:val="24"/>
        </w:rPr>
        <w:t>Teaching</w:t>
      </w:r>
      <w:r>
        <w:rPr>
          <w:spacing w:val="-6"/>
          <w:sz w:val="24"/>
        </w:rPr>
        <w:t xml:space="preserve"> </w:t>
      </w:r>
      <w:r>
        <w:rPr>
          <w:sz w:val="24"/>
        </w:rPr>
        <w:t>and</w:t>
      </w:r>
      <w:r>
        <w:rPr>
          <w:spacing w:val="-6"/>
          <w:sz w:val="24"/>
        </w:rPr>
        <w:t xml:space="preserve"> </w:t>
      </w:r>
      <w:r>
        <w:rPr>
          <w:sz w:val="24"/>
        </w:rPr>
        <w:t xml:space="preserve">Learning </w:t>
      </w:r>
      <w:r>
        <w:rPr>
          <w:spacing w:val="-4"/>
          <w:sz w:val="24"/>
        </w:rPr>
        <w:t>DoEd</w:t>
      </w:r>
      <w:r>
        <w:rPr>
          <w:sz w:val="24"/>
        </w:rPr>
        <w:tab/>
      </w:r>
      <w:r>
        <w:rPr>
          <w:sz w:val="24"/>
        </w:rPr>
        <w:t>Department of Education</w:t>
      </w:r>
    </w:p>
    <w:p w14:paraId="7FB46DD6" w14:textId="77777777" w:rsidR="006549A3" w:rsidRDefault="00835E6F">
      <w:pPr>
        <w:tabs>
          <w:tab w:val="left" w:pos="1560"/>
        </w:tabs>
        <w:ind w:left="120" w:right="3440"/>
        <w:rPr>
          <w:sz w:val="24"/>
        </w:rPr>
      </w:pPr>
      <w:r>
        <w:rPr>
          <w:spacing w:val="-4"/>
          <w:sz w:val="24"/>
        </w:rPr>
        <w:t>DUGS</w:t>
      </w:r>
      <w:r>
        <w:rPr>
          <w:sz w:val="24"/>
        </w:rPr>
        <w:tab/>
        <w:t>Director</w:t>
      </w:r>
      <w:r>
        <w:rPr>
          <w:spacing w:val="-8"/>
          <w:sz w:val="24"/>
        </w:rPr>
        <w:t xml:space="preserve"> </w:t>
      </w:r>
      <w:r>
        <w:rPr>
          <w:sz w:val="24"/>
        </w:rPr>
        <w:t>of</w:t>
      </w:r>
      <w:r>
        <w:rPr>
          <w:spacing w:val="-9"/>
          <w:sz w:val="24"/>
        </w:rPr>
        <w:t xml:space="preserve"> </w:t>
      </w:r>
      <w:r>
        <w:rPr>
          <w:sz w:val="24"/>
        </w:rPr>
        <w:t>Undergraduate</w:t>
      </w:r>
      <w:r>
        <w:rPr>
          <w:spacing w:val="-8"/>
          <w:sz w:val="24"/>
        </w:rPr>
        <w:t xml:space="preserve"> </w:t>
      </w:r>
      <w:r>
        <w:rPr>
          <w:sz w:val="24"/>
        </w:rPr>
        <w:t>and</w:t>
      </w:r>
      <w:r>
        <w:rPr>
          <w:spacing w:val="-7"/>
          <w:sz w:val="24"/>
        </w:rPr>
        <w:t xml:space="preserve"> </w:t>
      </w:r>
      <w:r>
        <w:rPr>
          <w:sz w:val="24"/>
        </w:rPr>
        <w:t>Graduate</w:t>
      </w:r>
      <w:r>
        <w:rPr>
          <w:spacing w:val="-8"/>
          <w:sz w:val="24"/>
        </w:rPr>
        <w:t xml:space="preserve"> </w:t>
      </w:r>
      <w:r>
        <w:rPr>
          <w:sz w:val="24"/>
        </w:rPr>
        <w:t xml:space="preserve">Studies </w:t>
      </w:r>
      <w:r>
        <w:rPr>
          <w:spacing w:val="-6"/>
          <w:sz w:val="24"/>
        </w:rPr>
        <w:t>EC</w:t>
      </w:r>
      <w:r>
        <w:rPr>
          <w:sz w:val="24"/>
        </w:rPr>
        <w:tab/>
        <w:t>Executive Committee</w:t>
      </w:r>
    </w:p>
    <w:p w14:paraId="7FB46DD7" w14:textId="77777777" w:rsidR="006549A3" w:rsidRDefault="00835E6F">
      <w:pPr>
        <w:tabs>
          <w:tab w:val="left" w:pos="1559"/>
        </w:tabs>
        <w:ind w:left="120"/>
        <w:rPr>
          <w:sz w:val="24"/>
        </w:rPr>
      </w:pPr>
      <w:r>
        <w:rPr>
          <w:spacing w:val="-5"/>
          <w:sz w:val="24"/>
        </w:rPr>
        <w:t>ED</w:t>
      </w:r>
      <w:r>
        <w:rPr>
          <w:sz w:val="24"/>
        </w:rPr>
        <w:tab/>
        <w:t>Executive</w:t>
      </w:r>
      <w:r>
        <w:rPr>
          <w:spacing w:val="-2"/>
          <w:sz w:val="24"/>
        </w:rPr>
        <w:t xml:space="preserve"> Director</w:t>
      </w:r>
    </w:p>
    <w:p w14:paraId="7FB46DD8" w14:textId="77777777" w:rsidR="006549A3" w:rsidRDefault="00835E6F">
      <w:pPr>
        <w:tabs>
          <w:tab w:val="left" w:pos="1559"/>
        </w:tabs>
        <w:ind w:left="120" w:right="3147"/>
        <w:rPr>
          <w:sz w:val="24"/>
        </w:rPr>
      </w:pPr>
      <w:r>
        <w:rPr>
          <w:spacing w:val="-2"/>
          <w:sz w:val="24"/>
        </w:rPr>
        <w:t>ELIAS</w:t>
      </w:r>
      <w:r>
        <w:rPr>
          <w:sz w:val="24"/>
        </w:rPr>
        <w:tab/>
        <w:t>Enhanced</w:t>
      </w:r>
      <w:r>
        <w:rPr>
          <w:spacing w:val="-8"/>
          <w:sz w:val="24"/>
        </w:rPr>
        <w:t xml:space="preserve"> </w:t>
      </w:r>
      <w:r>
        <w:rPr>
          <w:sz w:val="24"/>
        </w:rPr>
        <w:t>Language</w:t>
      </w:r>
      <w:r>
        <w:rPr>
          <w:spacing w:val="-8"/>
          <w:sz w:val="24"/>
        </w:rPr>
        <w:t xml:space="preserve"> </w:t>
      </w:r>
      <w:r>
        <w:rPr>
          <w:sz w:val="24"/>
        </w:rPr>
        <w:t>Instruction</w:t>
      </w:r>
      <w:r>
        <w:rPr>
          <w:spacing w:val="-8"/>
          <w:sz w:val="24"/>
        </w:rPr>
        <w:t xml:space="preserve"> </w:t>
      </w:r>
      <w:r>
        <w:rPr>
          <w:sz w:val="24"/>
        </w:rPr>
        <w:t>for</w:t>
      </w:r>
      <w:r>
        <w:rPr>
          <w:spacing w:val="-8"/>
          <w:sz w:val="24"/>
        </w:rPr>
        <w:t xml:space="preserve"> </w:t>
      </w:r>
      <w:r>
        <w:rPr>
          <w:sz w:val="24"/>
        </w:rPr>
        <w:t>African</w:t>
      </w:r>
      <w:r>
        <w:rPr>
          <w:spacing w:val="-8"/>
          <w:sz w:val="24"/>
        </w:rPr>
        <w:t xml:space="preserve"> </w:t>
      </w:r>
      <w:r>
        <w:rPr>
          <w:sz w:val="24"/>
        </w:rPr>
        <w:t xml:space="preserve">Studies </w:t>
      </w:r>
      <w:r>
        <w:rPr>
          <w:spacing w:val="-4"/>
          <w:sz w:val="24"/>
        </w:rPr>
        <w:t>FAS</w:t>
      </w:r>
      <w:r>
        <w:rPr>
          <w:sz w:val="24"/>
        </w:rPr>
        <w:tab/>
        <w:t>Faculty of Arts and Sciences</w:t>
      </w:r>
    </w:p>
    <w:p w14:paraId="7FB46DD9" w14:textId="77777777" w:rsidR="006549A3" w:rsidRDefault="00835E6F">
      <w:pPr>
        <w:tabs>
          <w:tab w:val="left" w:pos="1559"/>
        </w:tabs>
        <w:ind w:left="119" w:right="2453"/>
        <w:rPr>
          <w:sz w:val="24"/>
        </w:rPr>
      </w:pPr>
      <w:r>
        <w:rPr>
          <w:spacing w:val="-2"/>
          <w:sz w:val="24"/>
        </w:rPr>
        <w:t>FIELD</w:t>
      </w:r>
      <w:r>
        <w:rPr>
          <w:sz w:val="24"/>
        </w:rPr>
        <w:tab/>
        <w:t>Field</w:t>
      </w:r>
      <w:r>
        <w:rPr>
          <w:spacing w:val="-8"/>
          <w:sz w:val="24"/>
        </w:rPr>
        <w:t xml:space="preserve"> </w:t>
      </w:r>
      <w:r>
        <w:rPr>
          <w:sz w:val="24"/>
        </w:rPr>
        <w:t>Immersion</w:t>
      </w:r>
      <w:r>
        <w:rPr>
          <w:spacing w:val="-7"/>
          <w:sz w:val="24"/>
        </w:rPr>
        <w:t xml:space="preserve"> </w:t>
      </w:r>
      <w:r>
        <w:rPr>
          <w:sz w:val="24"/>
        </w:rPr>
        <w:t>Experiences</w:t>
      </w:r>
      <w:r>
        <w:rPr>
          <w:spacing w:val="-7"/>
          <w:sz w:val="24"/>
        </w:rPr>
        <w:t xml:space="preserve"> </w:t>
      </w:r>
      <w:r>
        <w:rPr>
          <w:sz w:val="24"/>
        </w:rPr>
        <w:t>for</w:t>
      </w:r>
      <w:r>
        <w:rPr>
          <w:spacing w:val="-8"/>
          <w:sz w:val="24"/>
        </w:rPr>
        <w:t xml:space="preserve"> </w:t>
      </w:r>
      <w:r>
        <w:rPr>
          <w:sz w:val="24"/>
        </w:rPr>
        <w:t>Leadership</w:t>
      </w:r>
      <w:r>
        <w:rPr>
          <w:spacing w:val="-8"/>
          <w:sz w:val="24"/>
        </w:rPr>
        <w:t xml:space="preserve"> </w:t>
      </w:r>
      <w:r>
        <w:rPr>
          <w:sz w:val="24"/>
        </w:rPr>
        <w:t xml:space="preserve">Development </w:t>
      </w:r>
      <w:r>
        <w:rPr>
          <w:spacing w:val="-4"/>
          <w:sz w:val="24"/>
        </w:rPr>
        <w:t>FLAS</w:t>
      </w:r>
      <w:r>
        <w:rPr>
          <w:sz w:val="24"/>
        </w:rPr>
        <w:tab/>
        <w:t>Foreign Language and Area Studies</w:t>
      </w:r>
    </w:p>
    <w:p w14:paraId="7FB46DDA" w14:textId="77777777" w:rsidR="006549A3" w:rsidRDefault="00835E6F">
      <w:pPr>
        <w:tabs>
          <w:tab w:val="left" w:pos="1559"/>
        </w:tabs>
        <w:ind w:left="120" w:right="1339"/>
        <w:jc w:val="both"/>
        <w:rPr>
          <w:sz w:val="24"/>
        </w:rPr>
      </w:pPr>
      <w:r>
        <w:rPr>
          <w:sz w:val="24"/>
        </w:rPr>
        <w:t>FLAS</w:t>
      </w:r>
      <w:r>
        <w:rPr>
          <w:spacing w:val="-4"/>
          <w:sz w:val="24"/>
        </w:rPr>
        <w:t xml:space="preserve"> </w:t>
      </w:r>
      <w:r>
        <w:rPr>
          <w:sz w:val="24"/>
        </w:rPr>
        <w:t>CPP1</w:t>
      </w:r>
      <w:r>
        <w:rPr>
          <w:spacing w:val="80"/>
          <w:w w:val="150"/>
          <w:sz w:val="24"/>
        </w:rPr>
        <w:t xml:space="preserve"> </w:t>
      </w:r>
      <w:r>
        <w:rPr>
          <w:sz w:val="24"/>
        </w:rPr>
        <w:t>Foreign</w:t>
      </w:r>
      <w:r>
        <w:rPr>
          <w:spacing w:val="-4"/>
          <w:sz w:val="24"/>
        </w:rPr>
        <w:t xml:space="preserve"> </w:t>
      </w:r>
      <w:r>
        <w:rPr>
          <w:sz w:val="24"/>
        </w:rPr>
        <w:t>Language</w:t>
      </w:r>
      <w:r>
        <w:rPr>
          <w:spacing w:val="-3"/>
          <w:sz w:val="24"/>
        </w:rPr>
        <w:t xml:space="preserve"> </w:t>
      </w:r>
      <w:r>
        <w:rPr>
          <w:sz w:val="24"/>
        </w:rPr>
        <w:t>and</w:t>
      </w:r>
      <w:r>
        <w:rPr>
          <w:spacing w:val="-3"/>
          <w:sz w:val="24"/>
        </w:rPr>
        <w:t xml:space="preserve"> </w:t>
      </w:r>
      <w:r>
        <w:rPr>
          <w:sz w:val="24"/>
        </w:rPr>
        <w:t>Area</w:t>
      </w:r>
      <w:r>
        <w:rPr>
          <w:spacing w:val="-4"/>
          <w:sz w:val="24"/>
        </w:rPr>
        <w:t xml:space="preserve"> </w:t>
      </w:r>
      <w:r>
        <w:rPr>
          <w:sz w:val="24"/>
        </w:rPr>
        <w:t>Studies</w:t>
      </w:r>
      <w:r>
        <w:rPr>
          <w:spacing w:val="-4"/>
          <w:sz w:val="24"/>
        </w:rPr>
        <w:t xml:space="preserve"> </w:t>
      </w:r>
      <w:r>
        <w:rPr>
          <w:sz w:val="24"/>
        </w:rPr>
        <w:t>Competitive</w:t>
      </w:r>
      <w:r>
        <w:rPr>
          <w:spacing w:val="-4"/>
          <w:sz w:val="24"/>
        </w:rPr>
        <w:t xml:space="preserve"> </w:t>
      </w:r>
      <w:r>
        <w:rPr>
          <w:sz w:val="24"/>
        </w:rPr>
        <w:t>Preference</w:t>
      </w:r>
      <w:r>
        <w:rPr>
          <w:spacing w:val="-4"/>
          <w:sz w:val="24"/>
        </w:rPr>
        <w:t xml:space="preserve"> </w:t>
      </w:r>
      <w:r>
        <w:rPr>
          <w:sz w:val="24"/>
        </w:rPr>
        <w:t>Priority</w:t>
      </w:r>
      <w:r>
        <w:rPr>
          <w:spacing w:val="-4"/>
          <w:sz w:val="24"/>
        </w:rPr>
        <w:t xml:space="preserve"> </w:t>
      </w:r>
      <w:r>
        <w:rPr>
          <w:sz w:val="24"/>
        </w:rPr>
        <w:t>1 FLAS</w:t>
      </w:r>
      <w:r>
        <w:rPr>
          <w:spacing w:val="-4"/>
          <w:sz w:val="24"/>
        </w:rPr>
        <w:t xml:space="preserve"> </w:t>
      </w:r>
      <w:r>
        <w:rPr>
          <w:sz w:val="24"/>
        </w:rPr>
        <w:t>CPP2</w:t>
      </w:r>
      <w:r>
        <w:rPr>
          <w:spacing w:val="80"/>
          <w:w w:val="150"/>
          <w:sz w:val="24"/>
        </w:rPr>
        <w:t xml:space="preserve"> </w:t>
      </w:r>
      <w:r>
        <w:rPr>
          <w:sz w:val="24"/>
        </w:rPr>
        <w:t>Foreign</w:t>
      </w:r>
      <w:r>
        <w:rPr>
          <w:spacing w:val="-4"/>
          <w:sz w:val="24"/>
        </w:rPr>
        <w:t xml:space="preserve"> </w:t>
      </w:r>
      <w:r>
        <w:rPr>
          <w:sz w:val="24"/>
        </w:rPr>
        <w:t>Language</w:t>
      </w:r>
      <w:r>
        <w:rPr>
          <w:spacing w:val="-3"/>
          <w:sz w:val="24"/>
        </w:rPr>
        <w:t xml:space="preserve"> </w:t>
      </w:r>
      <w:r>
        <w:rPr>
          <w:sz w:val="24"/>
        </w:rPr>
        <w:t>and</w:t>
      </w:r>
      <w:r>
        <w:rPr>
          <w:spacing w:val="-3"/>
          <w:sz w:val="24"/>
        </w:rPr>
        <w:t xml:space="preserve"> </w:t>
      </w:r>
      <w:r>
        <w:rPr>
          <w:sz w:val="24"/>
        </w:rPr>
        <w:t>Area</w:t>
      </w:r>
      <w:r>
        <w:rPr>
          <w:spacing w:val="-4"/>
          <w:sz w:val="24"/>
        </w:rPr>
        <w:t xml:space="preserve"> </w:t>
      </w:r>
      <w:r>
        <w:rPr>
          <w:sz w:val="24"/>
        </w:rPr>
        <w:t>Studies</w:t>
      </w:r>
      <w:r>
        <w:rPr>
          <w:spacing w:val="-4"/>
          <w:sz w:val="24"/>
        </w:rPr>
        <w:t xml:space="preserve"> </w:t>
      </w:r>
      <w:r>
        <w:rPr>
          <w:sz w:val="24"/>
        </w:rPr>
        <w:t>Competitive</w:t>
      </w:r>
      <w:r>
        <w:rPr>
          <w:spacing w:val="-4"/>
          <w:sz w:val="24"/>
        </w:rPr>
        <w:t xml:space="preserve"> </w:t>
      </w:r>
      <w:r>
        <w:rPr>
          <w:sz w:val="24"/>
        </w:rPr>
        <w:t>Preference</w:t>
      </w:r>
      <w:r>
        <w:rPr>
          <w:spacing w:val="-4"/>
          <w:sz w:val="24"/>
        </w:rPr>
        <w:t xml:space="preserve"> </w:t>
      </w:r>
      <w:r>
        <w:rPr>
          <w:sz w:val="24"/>
        </w:rPr>
        <w:t>Priority</w:t>
      </w:r>
      <w:r>
        <w:rPr>
          <w:spacing w:val="-4"/>
          <w:sz w:val="24"/>
        </w:rPr>
        <w:t xml:space="preserve"> </w:t>
      </w:r>
      <w:r>
        <w:rPr>
          <w:sz w:val="24"/>
        </w:rPr>
        <w:t xml:space="preserve">2 </w:t>
      </w:r>
      <w:r>
        <w:rPr>
          <w:spacing w:val="-4"/>
          <w:sz w:val="24"/>
        </w:rPr>
        <w:t>FTE</w:t>
      </w:r>
      <w:r>
        <w:rPr>
          <w:sz w:val="24"/>
        </w:rPr>
        <w:tab/>
        <w:t>Full-Time Employee</w:t>
      </w:r>
    </w:p>
    <w:p w14:paraId="7FB46DDB" w14:textId="77777777" w:rsidR="006549A3" w:rsidRDefault="00835E6F">
      <w:pPr>
        <w:tabs>
          <w:tab w:val="left" w:pos="1559"/>
        </w:tabs>
        <w:ind w:left="120"/>
        <w:jc w:val="both"/>
        <w:rPr>
          <w:sz w:val="24"/>
        </w:rPr>
      </w:pPr>
      <w:r>
        <w:rPr>
          <w:spacing w:val="-5"/>
          <w:sz w:val="24"/>
        </w:rPr>
        <w:t>FD</w:t>
      </w:r>
      <w:r>
        <w:rPr>
          <w:sz w:val="24"/>
        </w:rPr>
        <w:tab/>
        <w:t>Faculty</w:t>
      </w:r>
      <w:r>
        <w:rPr>
          <w:spacing w:val="-7"/>
          <w:sz w:val="24"/>
        </w:rPr>
        <w:t xml:space="preserve"> </w:t>
      </w:r>
      <w:r>
        <w:rPr>
          <w:spacing w:val="-2"/>
          <w:sz w:val="24"/>
        </w:rPr>
        <w:t>Dire</w:t>
      </w:r>
      <w:r>
        <w:rPr>
          <w:spacing w:val="-2"/>
          <w:sz w:val="24"/>
        </w:rPr>
        <w:t>ctor</w:t>
      </w:r>
    </w:p>
    <w:p w14:paraId="7FB46DDC" w14:textId="77777777" w:rsidR="006549A3" w:rsidRDefault="00835E6F">
      <w:pPr>
        <w:tabs>
          <w:tab w:val="left" w:pos="1559"/>
        </w:tabs>
        <w:ind w:left="120"/>
        <w:rPr>
          <w:sz w:val="24"/>
        </w:rPr>
      </w:pPr>
      <w:r>
        <w:rPr>
          <w:spacing w:val="-5"/>
          <w:sz w:val="24"/>
        </w:rPr>
        <w:t>FY</w:t>
      </w:r>
      <w:r>
        <w:rPr>
          <w:sz w:val="24"/>
        </w:rPr>
        <w:tab/>
        <w:t>Fiscal</w:t>
      </w:r>
      <w:r>
        <w:rPr>
          <w:spacing w:val="-6"/>
          <w:sz w:val="24"/>
        </w:rPr>
        <w:t xml:space="preserve"> </w:t>
      </w:r>
      <w:r>
        <w:rPr>
          <w:spacing w:val="-4"/>
          <w:sz w:val="24"/>
        </w:rPr>
        <w:t>Year</w:t>
      </w:r>
    </w:p>
    <w:p w14:paraId="7FB46DDD" w14:textId="77777777" w:rsidR="006549A3" w:rsidRDefault="00835E6F">
      <w:pPr>
        <w:tabs>
          <w:tab w:val="left" w:pos="1559"/>
        </w:tabs>
        <w:ind w:left="120" w:right="4825"/>
        <w:rPr>
          <w:sz w:val="24"/>
        </w:rPr>
      </w:pPr>
      <w:r>
        <w:rPr>
          <w:spacing w:val="-2"/>
          <w:sz w:val="24"/>
        </w:rPr>
        <w:t>GenEd</w:t>
      </w:r>
      <w:r>
        <w:rPr>
          <w:sz w:val="24"/>
        </w:rPr>
        <w:tab/>
        <w:t xml:space="preserve">Program in General Education </w:t>
      </w:r>
      <w:r>
        <w:rPr>
          <w:spacing w:val="-4"/>
          <w:sz w:val="24"/>
        </w:rPr>
        <w:t>GEPA</w:t>
      </w:r>
      <w:r>
        <w:rPr>
          <w:sz w:val="24"/>
        </w:rPr>
        <w:tab/>
      </w:r>
      <w:r>
        <w:rPr>
          <w:spacing w:val="-60"/>
          <w:sz w:val="24"/>
        </w:rPr>
        <w:t xml:space="preserve"> </w:t>
      </w:r>
      <w:r>
        <w:rPr>
          <w:sz w:val="24"/>
        </w:rPr>
        <w:t>General</w:t>
      </w:r>
      <w:r>
        <w:rPr>
          <w:spacing w:val="-13"/>
          <w:sz w:val="24"/>
        </w:rPr>
        <w:t xml:space="preserve"> </w:t>
      </w:r>
      <w:r>
        <w:rPr>
          <w:sz w:val="24"/>
        </w:rPr>
        <w:t>Education</w:t>
      </w:r>
      <w:r>
        <w:rPr>
          <w:spacing w:val="-13"/>
          <w:sz w:val="24"/>
        </w:rPr>
        <w:t xml:space="preserve"> </w:t>
      </w:r>
      <w:r>
        <w:rPr>
          <w:sz w:val="24"/>
        </w:rPr>
        <w:t>Provisions</w:t>
      </w:r>
      <w:r>
        <w:rPr>
          <w:spacing w:val="-13"/>
          <w:sz w:val="24"/>
        </w:rPr>
        <w:t xml:space="preserve"> </w:t>
      </w:r>
      <w:r>
        <w:rPr>
          <w:sz w:val="24"/>
        </w:rPr>
        <w:t xml:space="preserve">Act </w:t>
      </w:r>
      <w:r>
        <w:rPr>
          <w:spacing w:val="-4"/>
          <w:sz w:val="24"/>
        </w:rPr>
        <w:t>GIS</w:t>
      </w:r>
      <w:r>
        <w:rPr>
          <w:sz w:val="24"/>
        </w:rPr>
        <w:tab/>
      </w:r>
      <w:r>
        <w:rPr>
          <w:spacing w:val="-59"/>
          <w:sz w:val="24"/>
        </w:rPr>
        <w:t xml:space="preserve"> </w:t>
      </w:r>
      <w:r>
        <w:rPr>
          <w:sz w:val="24"/>
        </w:rPr>
        <w:t>Geographic Information System</w:t>
      </w:r>
    </w:p>
    <w:p w14:paraId="7FB46DDE" w14:textId="77777777" w:rsidR="006549A3" w:rsidRDefault="00835E6F">
      <w:pPr>
        <w:tabs>
          <w:tab w:val="left" w:pos="1559"/>
        </w:tabs>
        <w:ind w:left="120"/>
        <w:rPr>
          <w:sz w:val="24"/>
        </w:rPr>
      </w:pPr>
      <w:r>
        <w:rPr>
          <w:spacing w:val="-5"/>
          <w:sz w:val="24"/>
        </w:rPr>
        <w:t>GS</w:t>
      </w:r>
      <w:r>
        <w:rPr>
          <w:sz w:val="24"/>
        </w:rPr>
        <w:tab/>
        <w:t>Global</w:t>
      </w:r>
      <w:r>
        <w:rPr>
          <w:spacing w:val="-8"/>
          <w:sz w:val="24"/>
        </w:rPr>
        <w:t xml:space="preserve"> </w:t>
      </w:r>
      <w:r>
        <w:rPr>
          <w:spacing w:val="-2"/>
          <w:sz w:val="24"/>
        </w:rPr>
        <w:t>South</w:t>
      </w:r>
    </w:p>
    <w:p w14:paraId="7FB46DDF" w14:textId="77777777" w:rsidR="006549A3" w:rsidRDefault="00835E6F">
      <w:pPr>
        <w:tabs>
          <w:tab w:val="left" w:pos="1559"/>
        </w:tabs>
        <w:ind w:left="120" w:right="4611"/>
        <w:rPr>
          <w:sz w:val="24"/>
        </w:rPr>
      </w:pPr>
      <w:r>
        <w:rPr>
          <w:spacing w:val="-4"/>
          <w:sz w:val="24"/>
        </w:rPr>
        <w:t>GSD</w:t>
      </w:r>
      <w:r>
        <w:rPr>
          <w:sz w:val="24"/>
        </w:rPr>
        <w:tab/>
        <w:t>Harvard</w:t>
      </w:r>
      <w:r>
        <w:rPr>
          <w:spacing w:val="-1"/>
          <w:sz w:val="24"/>
        </w:rPr>
        <w:t xml:space="preserve"> </w:t>
      </w:r>
      <w:r>
        <w:rPr>
          <w:sz w:val="24"/>
        </w:rPr>
        <w:t>Graduate</w:t>
      </w:r>
      <w:r>
        <w:rPr>
          <w:spacing w:val="-1"/>
          <w:sz w:val="24"/>
        </w:rPr>
        <w:t xml:space="preserve"> </w:t>
      </w:r>
      <w:r>
        <w:rPr>
          <w:sz w:val="24"/>
        </w:rPr>
        <w:t>School</w:t>
      </w:r>
      <w:r>
        <w:rPr>
          <w:spacing w:val="-1"/>
          <w:sz w:val="24"/>
        </w:rPr>
        <w:t xml:space="preserve"> </w:t>
      </w:r>
      <w:r>
        <w:rPr>
          <w:sz w:val="24"/>
        </w:rPr>
        <w:t xml:space="preserve">of Design </w:t>
      </w:r>
      <w:r>
        <w:rPr>
          <w:spacing w:val="-4"/>
          <w:sz w:val="24"/>
        </w:rPr>
        <w:t>GSOC</w:t>
      </w:r>
      <w:r>
        <w:rPr>
          <w:sz w:val="24"/>
        </w:rPr>
        <w:tab/>
      </w:r>
      <w:r>
        <w:rPr>
          <w:spacing w:val="-60"/>
          <w:sz w:val="24"/>
        </w:rPr>
        <w:t xml:space="preserve"> </w:t>
      </w:r>
      <w:r>
        <w:rPr>
          <w:sz w:val="24"/>
        </w:rPr>
        <w:t>Global</w:t>
      </w:r>
      <w:r>
        <w:rPr>
          <w:spacing w:val="-1"/>
          <w:sz w:val="24"/>
        </w:rPr>
        <w:t xml:space="preserve"> </w:t>
      </w:r>
      <w:r>
        <w:rPr>
          <w:sz w:val="24"/>
        </w:rPr>
        <w:t>Studies</w:t>
      </w:r>
      <w:r>
        <w:rPr>
          <w:spacing w:val="-2"/>
          <w:sz w:val="24"/>
        </w:rPr>
        <w:t xml:space="preserve"> </w:t>
      </w:r>
      <w:r>
        <w:rPr>
          <w:sz w:val="24"/>
        </w:rPr>
        <w:t>Outreach</w:t>
      </w:r>
      <w:r>
        <w:rPr>
          <w:spacing w:val="-1"/>
          <w:sz w:val="24"/>
        </w:rPr>
        <w:t xml:space="preserve"> </w:t>
      </w:r>
      <w:r>
        <w:rPr>
          <w:spacing w:val="-2"/>
          <w:sz w:val="24"/>
        </w:rPr>
        <w:t>Committee</w:t>
      </w:r>
    </w:p>
    <w:p w14:paraId="7FB46DE0" w14:textId="77777777" w:rsidR="006549A3" w:rsidRDefault="00835E6F">
      <w:pPr>
        <w:tabs>
          <w:tab w:val="left" w:pos="1559"/>
        </w:tabs>
        <w:spacing w:before="1"/>
        <w:ind w:left="120" w:right="3608"/>
        <w:rPr>
          <w:sz w:val="24"/>
        </w:rPr>
      </w:pPr>
      <w:r>
        <w:rPr>
          <w:spacing w:val="-4"/>
          <w:sz w:val="24"/>
        </w:rPr>
        <w:t>GSAS</w:t>
      </w:r>
      <w:r>
        <w:rPr>
          <w:sz w:val="24"/>
        </w:rPr>
        <w:tab/>
      </w:r>
      <w:r>
        <w:rPr>
          <w:spacing w:val="-60"/>
          <w:sz w:val="24"/>
        </w:rPr>
        <w:t xml:space="preserve"> </w:t>
      </w:r>
      <w:r>
        <w:rPr>
          <w:sz w:val="24"/>
        </w:rPr>
        <w:t>Harvard</w:t>
      </w:r>
      <w:r>
        <w:rPr>
          <w:spacing w:val="-7"/>
          <w:sz w:val="24"/>
        </w:rPr>
        <w:t xml:space="preserve"> </w:t>
      </w:r>
      <w:r>
        <w:rPr>
          <w:sz w:val="24"/>
        </w:rPr>
        <w:t>Graduate</w:t>
      </w:r>
      <w:r>
        <w:rPr>
          <w:spacing w:val="-7"/>
          <w:sz w:val="24"/>
        </w:rPr>
        <w:t xml:space="preserve"> </w:t>
      </w:r>
      <w:r>
        <w:rPr>
          <w:sz w:val="24"/>
        </w:rPr>
        <w:t>School</w:t>
      </w:r>
      <w:r>
        <w:rPr>
          <w:spacing w:val="-7"/>
          <w:sz w:val="24"/>
        </w:rPr>
        <w:t xml:space="preserve"> </w:t>
      </w:r>
      <w:r>
        <w:rPr>
          <w:sz w:val="24"/>
        </w:rPr>
        <w:t>of</w:t>
      </w:r>
      <w:r>
        <w:rPr>
          <w:spacing w:val="-7"/>
          <w:sz w:val="24"/>
        </w:rPr>
        <w:t xml:space="preserve"> </w:t>
      </w:r>
      <w:r>
        <w:rPr>
          <w:sz w:val="24"/>
        </w:rPr>
        <w:t>Arts</w:t>
      </w:r>
      <w:r>
        <w:rPr>
          <w:spacing w:val="-7"/>
          <w:sz w:val="24"/>
        </w:rPr>
        <w:t xml:space="preserve"> </w:t>
      </w:r>
      <w:r>
        <w:rPr>
          <w:sz w:val="24"/>
        </w:rPr>
        <w:t>and</w:t>
      </w:r>
      <w:r>
        <w:rPr>
          <w:spacing w:val="-7"/>
          <w:sz w:val="24"/>
        </w:rPr>
        <w:t xml:space="preserve"> </w:t>
      </w:r>
      <w:r>
        <w:rPr>
          <w:sz w:val="24"/>
        </w:rPr>
        <w:t xml:space="preserve">Sciences </w:t>
      </w:r>
      <w:r>
        <w:rPr>
          <w:spacing w:val="-2"/>
          <w:sz w:val="24"/>
        </w:rPr>
        <w:t>HBCUs</w:t>
      </w:r>
      <w:r>
        <w:rPr>
          <w:sz w:val="24"/>
        </w:rPr>
        <w:tab/>
      </w:r>
      <w:r>
        <w:rPr>
          <w:spacing w:val="-60"/>
          <w:sz w:val="24"/>
        </w:rPr>
        <w:t xml:space="preserve"> </w:t>
      </w:r>
      <w:r>
        <w:rPr>
          <w:sz w:val="24"/>
        </w:rPr>
        <w:t xml:space="preserve">Historically Black Colleges and Universities </w:t>
      </w:r>
      <w:r>
        <w:rPr>
          <w:spacing w:val="-4"/>
          <w:sz w:val="24"/>
        </w:rPr>
        <w:t>HBS</w:t>
      </w:r>
      <w:r>
        <w:rPr>
          <w:sz w:val="24"/>
        </w:rPr>
        <w:tab/>
        <w:t>Harvard Business School</w:t>
      </w:r>
    </w:p>
    <w:p w14:paraId="7FB46DE1" w14:textId="77777777" w:rsidR="006549A3" w:rsidRDefault="00835E6F">
      <w:pPr>
        <w:tabs>
          <w:tab w:val="left" w:pos="1559"/>
        </w:tabs>
        <w:ind w:left="120" w:right="2254"/>
        <w:rPr>
          <w:sz w:val="24"/>
        </w:rPr>
      </w:pPr>
      <w:r>
        <w:rPr>
          <w:spacing w:val="-6"/>
          <w:sz w:val="24"/>
        </w:rPr>
        <w:t>HC</w:t>
      </w:r>
      <w:r>
        <w:rPr>
          <w:sz w:val="24"/>
        </w:rPr>
        <w:tab/>
        <w:t>Hutchins</w:t>
      </w:r>
      <w:r>
        <w:rPr>
          <w:spacing w:val="-6"/>
          <w:sz w:val="24"/>
        </w:rPr>
        <w:t xml:space="preserve"> </w:t>
      </w:r>
      <w:r>
        <w:rPr>
          <w:sz w:val="24"/>
        </w:rPr>
        <w:t>Center</w:t>
      </w:r>
      <w:r>
        <w:rPr>
          <w:spacing w:val="-6"/>
          <w:sz w:val="24"/>
        </w:rPr>
        <w:t xml:space="preserve"> </w:t>
      </w:r>
      <w:r>
        <w:rPr>
          <w:sz w:val="24"/>
        </w:rPr>
        <w:t>for</w:t>
      </w:r>
      <w:r>
        <w:rPr>
          <w:spacing w:val="-6"/>
          <w:sz w:val="24"/>
        </w:rPr>
        <w:t xml:space="preserve"> </w:t>
      </w:r>
      <w:r>
        <w:rPr>
          <w:sz w:val="24"/>
        </w:rPr>
        <w:t>African</w:t>
      </w:r>
      <w:r>
        <w:rPr>
          <w:spacing w:val="-6"/>
          <w:sz w:val="24"/>
        </w:rPr>
        <w:t xml:space="preserve"> </w:t>
      </w:r>
      <w:r>
        <w:rPr>
          <w:sz w:val="24"/>
        </w:rPr>
        <w:t>and</w:t>
      </w:r>
      <w:r>
        <w:rPr>
          <w:spacing w:val="-6"/>
          <w:sz w:val="24"/>
        </w:rPr>
        <w:t xml:space="preserve"> </w:t>
      </w:r>
      <w:r>
        <w:rPr>
          <w:sz w:val="24"/>
        </w:rPr>
        <w:t>African</w:t>
      </w:r>
      <w:r>
        <w:rPr>
          <w:spacing w:val="-6"/>
          <w:sz w:val="24"/>
        </w:rPr>
        <w:t xml:space="preserve"> </w:t>
      </w:r>
      <w:r>
        <w:rPr>
          <w:sz w:val="24"/>
        </w:rPr>
        <w:t>American</w:t>
      </w:r>
      <w:r>
        <w:rPr>
          <w:spacing w:val="-6"/>
          <w:sz w:val="24"/>
        </w:rPr>
        <w:t xml:space="preserve"> </w:t>
      </w:r>
      <w:r>
        <w:rPr>
          <w:sz w:val="24"/>
        </w:rPr>
        <w:t xml:space="preserve">Research </w:t>
      </w:r>
      <w:r>
        <w:rPr>
          <w:spacing w:val="-4"/>
          <w:sz w:val="24"/>
        </w:rPr>
        <w:t>HES</w:t>
      </w:r>
      <w:r>
        <w:rPr>
          <w:sz w:val="24"/>
        </w:rPr>
        <w:tab/>
        <w:t>Harvard Extension School</w:t>
      </w:r>
    </w:p>
    <w:p w14:paraId="7FB46DE2" w14:textId="77777777" w:rsidR="006549A3" w:rsidRDefault="00835E6F">
      <w:pPr>
        <w:tabs>
          <w:tab w:val="left" w:pos="1560"/>
        </w:tabs>
        <w:spacing w:line="275" w:lineRule="exact"/>
        <w:ind w:left="120"/>
        <w:rPr>
          <w:sz w:val="24"/>
        </w:rPr>
      </w:pPr>
      <w:r>
        <w:rPr>
          <w:spacing w:val="-5"/>
          <w:sz w:val="24"/>
        </w:rPr>
        <w:t>HDS</w:t>
      </w:r>
      <w:r>
        <w:rPr>
          <w:sz w:val="24"/>
        </w:rPr>
        <w:tab/>
        <w:t>Harvard</w:t>
      </w:r>
      <w:r>
        <w:rPr>
          <w:spacing w:val="-10"/>
          <w:sz w:val="24"/>
        </w:rPr>
        <w:t xml:space="preserve"> </w:t>
      </w:r>
      <w:r>
        <w:rPr>
          <w:sz w:val="24"/>
        </w:rPr>
        <w:t>Divinity</w:t>
      </w:r>
      <w:r>
        <w:rPr>
          <w:spacing w:val="-7"/>
          <w:sz w:val="24"/>
        </w:rPr>
        <w:t xml:space="preserve"> </w:t>
      </w:r>
      <w:r>
        <w:rPr>
          <w:spacing w:val="-2"/>
          <w:sz w:val="24"/>
        </w:rPr>
        <w:t>School</w:t>
      </w:r>
    </w:p>
    <w:p w14:paraId="7FB46DE3" w14:textId="77777777" w:rsidR="006549A3" w:rsidRDefault="00835E6F">
      <w:pPr>
        <w:tabs>
          <w:tab w:val="left" w:pos="1560"/>
        </w:tabs>
        <w:ind w:left="120"/>
        <w:rPr>
          <w:sz w:val="24"/>
        </w:rPr>
      </w:pPr>
      <w:r>
        <w:rPr>
          <w:spacing w:val="-4"/>
          <w:sz w:val="24"/>
        </w:rPr>
        <w:t>HGHI</w:t>
      </w:r>
      <w:r>
        <w:rPr>
          <w:sz w:val="24"/>
        </w:rPr>
        <w:tab/>
        <w:t>Harvard</w:t>
      </w:r>
      <w:r>
        <w:rPr>
          <w:spacing w:val="-9"/>
          <w:sz w:val="24"/>
        </w:rPr>
        <w:t xml:space="preserve"> </w:t>
      </w:r>
      <w:r>
        <w:rPr>
          <w:sz w:val="24"/>
        </w:rPr>
        <w:t>Global</w:t>
      </w:r>
      <w:r>
        <w:rPr>
          <w:spacing w:val="-6"/>
          <w:sz w:val="24"/>
        </w:rPr>
        <w:t xml:space="preserve"> </w:t>
      </w:r>
      <w:r>
        <w:rPr>
          <w:sz w:val="24"/>
        </w:rPr>
        <w:t>Health</w:t>
      </w:r>
      <w:r>
        <w:rPr>
          <w:spacing w:val="-6"/>
          <w:sz w:val="24"/>
        </w:rPr>
        <w:t xml:space="preserve"> </w:t>
      </w:r>
      <w:r>
        <w:rPr>
          <w:spacing w:val="-2"/>
          <w:sz w:val="24"/>
        </w:rPr>
        <w:t>Institute</w:t>
      </w:r>
    </w:p>
    <w:p w14:paraId="7FB46DE4" w14:textId="77777777" w:rsidR="006549A3" w:rsidRDefault="00835E6F">
      <w:pPr>
        <w:tabs>
          <w:tab w:val="left" w:pos="1559"/>
        </w:tabs>
        <w:ind w:left="120" w:right="4352"/>
        <w:rPr>
          <w:sz w:val="24"/>
        </w:rPr>
      </w:pPr>
      <w:r>
        <w:rPr>
          <w:spacing w:val="-4"/>
          <w:sz w:val="24"/>
        </w:rPr>
        <w:t>HGSE</w:t>
      </w:r>
      <w:r>
        <w:rPr>
          <w:sz w:val="24"/>
        </w:rPr>
        <w:tab/>
      </w:r>
      <w:r>
        <w:rPr>
          <w:spacing w:val="-60"/>
          <w:sz w:val="24"/>
        </w:rPr>
        <w:t xml:space="preserve"> </w:t>
      </w:r>
      <w:r>
        <w:rPr>
          <w:sz w:val="24"/>
        </w:rPr>
        <w:t>Harvard</w:t>
      </w:r>
      <w:r>
        <w:rPr>
          <w:spacing w:val="-9"/>
          <w:sz w:val="24"/>
        </w:rPr>
        <w:t xml:space="preserve"> </w:t>
      </w:r>
      <w:r>
        <w:rPr>
          <w:sz w:val="24"/>
        </w:rPr>
        <w:t>Graduate</w:t>
      </w:r>
      <w:r>
        <w:rPr>
          <w:spacing w:val="-10"/>
          <w:sz w:val="24"/>
        </w:rPr>
        <w:t xml:space="preserve"> </w:t>
      </w:r>
      <w:r>
        <w:rPr>
          <w:sz w:val="24"/>
        </w:rPr>
        <w:t>School</w:t>
      </w:r>
      <w:r>
        <w:rPr>
          <w:spacing w:val="-10"/>
          <w:sz w:val="24"/>
        </w:rPr>
        <w:t xml:space="preserve"> </w:t>
      </w:r>
      <w:r>
        <w:rPr>
          <w:sz w:val="24"/>
        </w:rPr>
        <w:t>of</w:t>
      </w:r>
      <w:r>
        <w:rPr>
          <w:spacing w:val="-9"/>
          <w:sz w:val="24"/>
        </w:rPr>
        <w:t xml:space="preserve"> </w:t>
      </w:r>
      <w:r>
        <w:rPr>
          <w:sz w:val="24"/>
        </w:rPr>
        <w:t xml:space="preserve">Education </w:t>
      </w:r>
      <w:r>
        <w:rPr>
          <w:spacing w:val="-4"/>
          <w:sz w:val="24"/>
        </w:rPr>
        <w:t>HIV</w:t>
      </w:r>
      <w:r>
        <w:rPr>
          <w:sz w:val="24"/>
        </w:rPr>
        <w:tab/>
        <w:t>Human Immunodeficiency Virus</w:t>
      </w:r>
    </w:p>
    <w:p w14:paraId="7FB46DE5" w14:textId="77777777" w:rsidR="006549A3" w:rsidRDefault="00835E6F">
      <w:pPr>
        <w:tabs>
          <w:tab w:val="left" w:pos="1559"/>
        </w:tabs>
        <w:ind w:left="120" w:right="4141"/>
        <w:rPr>
          <w:sz w:val="24"/>
        </w:rPr>
      </w:pPr>
      <w:r>
        <w:rPr>
          <w:spacing w:val="-4"/>
          <w:sz w:val="24"/>
        </w:rPr>
        <w:t>HKS</w:t>
      </w:r>
      <w:r>
        <w:rPr>
          <w:sz w:val="24"/>
        </w:rPr>
        <w:tab/>
        <w:t>Harvard</w:t>
      </w:r>
      <w:r>
        <w:rPr>
          <w:spacing w:val="-10"/>
          <w:sz w:val="24"/>
        </w:rPr>
        <w:t xml:space="preserve"> </w:t>
      </w:r>
      <w:r>
        <w:rPr>
          <w:sz w:val="24"/>
        </w:rPr>
        <w:t>Kennedy</w:t>
      </w:r>
      <w:r>
        <w:rPr>
          <w:spacing w:val="-10"/>
          <w:sz w:val="24"/>
        </w:rPr>
        <w:t xml:space="preserve"> </w:t>
      </w:r>
      <w:r>
        <w:rPr>
          <w:sz w:val="24"/>
        </w:rPr>
        <w:t>School</w:t>
      </w:r>
      <w:r>
        <w:rPr>
          <w:spacing w:val="-10"/>
          <w:sz w:val="24"/>
        </w:rPr>
        <w:t xml:space="preserve"> </w:t>
      </w:r>
      <w:r>
        <w:rPr>
          <w:sz w:val="24"/>
        </w:rPr>
        <w:t>of</w:t>
      </w:r>
      <w:r>
        <w:rPr>
          <w:spacing w:val="-10"/>
          <w:sz w:val="24"/>
        </w:rPr>
        <w:t xml:space="preserve"> </w:t>
      </w:r>
      <w:r>
        <w:rPr>
          <w:sz w:val="24"/>
        </w:rPr>
        <w:t xml:space="preserve">Government </w:t>
      </w:r>
      <w:r>
        <w:rPr>
          <w:spacing w:val="-4"/>
          <w:sz w:val="24"/>
        </w:rPr>
        <w:t>HLS</w:t>
      </w:r>
      <w:r>
        <w:rPr>
          <w:sz w:val="24"/>
        </w:rPr>
        <w:tab/>
        <w:t>Harvard Law School</w:t>
      </w:r>
    </w:p>
    <w:p w14:paraId="7FB46DE6" w14:textId="77777777" w:rsidR="006549A3" w:rsidRDefault="00835E6F">
      <w:pPr>
        <w:tabs>
          <w:tab w:val="left" w:pos="1560"/>
        </w:tabs>
        <w:ind w:left="120"/>
        <w:rPr>
          <w:sz w:val="24"/>
        </w:rPr>
      </w:pPr>
      <w:r>
        <w:rPr>
          <w:spacing w:val="-5"/>
          <w:sz w:val="24"/>
        </w:rPr>
        <w:t>HMS</w:t>
      </w:r>
      <w:r>
        <w:rPr>
          <w:sz w:val="24"/>
        </w:rPr>
        <w:tab/>
        <w:t>Harvard</w:t>
      </w:r>
      <w:r>
        <w:rPr>
          <w:spacing w:val="-9"/>
          <w:sz w:val="24"/>
        </w:rPr>
        <w:t xml:space="preserve"> </w:t>
      </w:r>
      <w:r>
        <w:rPr>
          <w:sz w:val="24"/>
        </w:rPr>
        <w:t>Medical</w:t>
      </w:r>
      <w:r>
        <w:rPr>
          <w:spacing w:val="-7"/>
          <w:sz w:val="24"/>
        </w:rPr>
        <w:t xml:space="preserve"> </w:t>
      </w:r>
      <w:r>
        <w:rPr>
          <w:spacing w:val="-2"/>
          <w:sz w:val="24"/>
        </w:rPr>
        <w:t>School</w:t>
      </w:r>
    </w:p>
    <w:p w14:paraId="7FB46DE7" w14:textId="77777777" w:rsidR="006549A3" w:rsidRDefault="00835E6F">
      <w:pPr>
        <w:tabs>
          <w:tab w:val="left" w:pos="1559"/>
        </w:tabs>
        <w:ind w:left="120" w:right="3845"/>
        <w:rPr>
          <w:sz w:val="24"/>
        </w:rPr>
      </w:pPr>
      <w:r>
        <w:rPr>
          <w:spacing w:val="-2"/>
          <w:sz w:val="24"/>
        </w:rPr>
        <w:t>HOLLIS</w:t>
      </w:r>
      <w:r>
        <w:rPr>
          <w:sz w:val="24"/>
        </w:rPr>
        <w:tab/>
        <w:t>Harvard</w:t>
      </w:r>
      <w:r>
        <w:rPr>
          <w:spacing w:val="-9"/>
          <w:sz w:val="24"/>
        </w:rPr>
        <w:t xml:space="preserve"> </w:t>
      </w:r>
      <w:r>
        <w:rPr>
          <w:sz w:val="24"/>
        </w:rPr>
        <w:t>Online</w:t>
      </w:r>
      <w:r>
        <w:rPr>
          <w:spacing w:val="-9"/>
          <w:sz w:val="24"/>
        </w:rPr>
        <w:t xml:space="preserve"> </w:t>
      </w:r>
      <w:r>
        <w:rPr>
          <w:sz w:val="24"/>
        </w:rPr>
        <w:t>Library</w:t>
      </w:r>
      <w:r>
        <w:rPr>
          <w:spacing w:val="-10"/>
          <w:sz w:val="24"/>
        </w:rPr>
        <w:t xml:space="preserve"> </w:t>
      </w:r>
      <w:r>
        <w:rPr>
          <w:sz w:val="24"/>
        </w:rPr>
        <w:t>Information</w:t>
      </w:r>
      <w:r>
        <w:rPr>
          <w:spacing w:val="-10"/>
          <w:sz w:val="24"/>
        </w:rPr>
        <w:t xml:space="preserve"> </w:t>
      </w:r>
      <w:r>
        <w:rPr>
          <w:sz w:val="24"/>
        </w:rPr>
        <w:t xml:space="preserve">System </w:t>
      </w:r>
      <w:r>
        <w:rPr>
          <w:spacing w:val="-4"/>
          <w:sz w:val="24"/>
        </w:rPr>
        <w:t>HSDM</w:t>
      </w:r>
      <w:r>
        <w:rPr>
          <w:sz w:val="24"/>
        </w:rPr>
        <w:tab/>
      </w:r>
      <w:r>
        <w:rPr>
          <w:spacing w:val="-60"/>
          <w:sz w:val="24"/>
        </w:rPr>
        <w:t xml:space="preserve"> </w:t>
      </w:r>
      <w:r>
        <w:rPr>
          <w:sz w:val="24"/>
        </w:rPr>
        <w:t>Harvard School of</w:t>
      </w:r>
      <w:r>
        <w:rPr>
          <w:sz w:val="24"/>
        </w:rPr>
        <w:t xml:space="preserve"> Dental Medicine</w:t>
      </w:r>
    </w:p>
    <w:p w14:paraId="7FB46DE8" w14:textId="77777777" w:rsidR="006549A3" w:rsidRDefault="00835E6F">
      <w:pPr>
        <w:tabs>
          <w:tab w:val="left" w:pos="1559"/>
        </w:tabs>
        <w:ind w:left="120" w:right="3889"/>
        <w:rPr>
          <w:sz w:val="24"/>
        </w:rPr>
      </w:pPr>
      <w:r>
        <w:rPr>
          <w:spacing w:val="-4"/>
          <w:sz w:val="24"/>
        </w:rPr>
        <w:t>HSPH</w:t>
      </w:r>
      <w:r>
        <w:rPr>
          <w:sz w:val="24"/>
        </w:rPr>
        <w:tab/>
        <w:t>Harvard</w:t>
      </w:r>
      <w:r>
        <w:rPr>
          <w:spacing w:val="-7"/>
          <w:sz w:val="24"/>
        </w:rPr>
        <w:t xml:space="preserve"> </w:t>
      </w:r>
      <w:r>
        <w:rPr>
          <w:sz w:val="24"/>
        </w:rPr>
        <w:t>T.H.</w:t>
      </w:r>
      <w:r>
        <w:rPr>
          <w:spacing w:val="-7"/>
          <w:sz w:val="24"/>
        </w:rPr>
        <w:t xml:space="preserve"> </w:t>
      </w:r>
      <w:r>
        <w:rPr>
          <w:sz w:val="24"/>
        </w:rPr>
        <w:t>Chan</w:t>
      </w:r>
      <w:r>
        <w:rPr>
          <w:spacing w:val="-7"/>
          <w:sz w:val="24"/>
        </w:rPr>
        <w:t xml:space="preserve"> </w:t>
      </w:r>
      <w:r>
        <w:rPr>
          <w:sz w:val="24"/>
        </w:rPr>
        <w:t>School</w:t>
      </w:r>
      <w:r>
        <w:rPr>
          <w:spacing w:val="-7"/>
          <w:sz w:val="24"/>
        </w:rPr>
        <w:t xml:space="preserve"> </w:t>
      </w:r>
      <w:r>
        <w:rPr>
          <w:sz w:val="24"/>
        </w:rPr>
        <w:t>of</w:t>
      </w:r>
      <w:r>
        <w:rPr>
          <w:spacing w:val="-7"/>
          <w:sz w:val="24"/>
        </w:rPr>
        <w:t xml:space="preserve"> </w:t>
      </w:r>
      <w:r>
        <w:rPr>
          <w:sz w:val="24"/>
        </w:rPr>
        <w:t>Public</w:t>
      </w:r>
      <w:r>
        <w:rPr>
          <w:spacing w:val="-7"/>
          <w:sz w:val="24"/>
        </w:rPr>
        <w:t xml:space="preserve"> </w:t>
      </w:r>
      <w:r>
        <w:rPr>
          <w:sz w:val="24"/>
        </w:rPr>
        <w:t xml:space="preserve">Health </w:t>
      </w:r>
      <w:r>
        <w:rPr>
          <w:spacing w:val="-4"/>
          <w:sz w:val="24"/>
        </w:rPr>
        <w:t>HSI</w:t>
      </w:r>
      <w:r>
        <w:rPr>
          <w:sz w:val="24"/>
        </w:rPr>
        <w:tab/>
      </w:r>
      <w:r>
        <w:rPr>
          <w:spacing w:val="-59"/>
          <w:sz w:val="24"/>
        </w:rPr>
        <w:t xml:space="preserve"> </w:t>
      </w:r>
      <w:r>
        <w:rPr>
          <w:sz w:val="24"/>
        </w:rPr>
        <w:t>Hispanic Serving Institution</w:t>
      </w:r>
    </w:p>
    <w:p w14:paraId="7FB46DE9" w14:textId="77777777" w:rsidR="006549A3" w:rsidRDefault="00835E6F">
      <w:pPr>
        <w:tabs>
          <w:tab w:val="left" w:pos="1559"/>
        </w:tabs>
        <w:ind w:left="120"/>
        <w:rPr>
          <w:sz w:val="24"/>
        </w:rPr>
      </w:pPr>
      <w:r>
        <w:rPr>
          <w:spacing w:val="-5"/>
          <w:sz w:val="24"/>
        </w:rPr>
        <w:t>HU</w:t>
      </w:r>
      <w:r>
        <w:rPr>
          <w:sz w:val="24"/>
        </w:rPr>
        <w:tab/>
        <w:t>Harvard</w:t>
      </w:r>
      <w:r>
        <w:rPr>
          <w:spacing w:val="-7"/>
          <w:sz w:val="24"/>
        </w:rPr>
        <w:t xml:space="preserve"> </w:t>
      </w:r>
      <w:r>
        <w:rPr>
          <w:spacing w:val="-2"/>
          <w:sz w:val="24"/>
        </w:rPr>
        <w:t>University</w:t>
      </w:r>
    </w:p>
    <w:p w14:paraId="7FB46DEA" w14:textId="77777777" w:rsidR="006549A3" w:rsidRDefault="00835E6F">
      <w:pPr>
        <w:tabs>
          <w:tab w:val="left" w:pos="1560"/>
        </w:tabs>
        <w:ind w:left="120" w:right="3531"/>
        <w:rPr>
          <w:sz w:val="24"/>
        </w:rPr>
      </w:pPr>
      <w:r>
        <w:rPr>
          <w:spacing w:val="-4"/>
          <w:sz w:val="24"/>
        </w:rPr>
        <w:t>HUCE</w:t>
      </w:r>
      <w:r>
        <w:rPr>
          <w:sz w:val="24"/>
        </w:rPr>
        <w:tab/>
      </w:r>
      <w:r>
        <w:rPr>
          <w:spacing w:val="-60"/>
          <w:sz w:val="24"/>
        </w:rPr>
        <w:t xml:space="preserve"> </w:t>
      </w:r>
      <w:r>
        <w:rPr>
          <w:sz w:val="24"/>
        </w:rPr>
        <w:t>Harvard</w:t>
      </w:r>
      <w:r>
        <w:rPr>
          <w:spacing w:val="-7"/>
          <w:sz w:val="24"/>
        </w:rPr>
        <w:t xml:space="preserve"> </w:t>
      </w:r>
      <w:r>
        <w:rPr>
          <w:sz w:val="24"/>
        </w:rPr>
        <w:t>University</w:t>
      </w:r>
      <w:r>
        <w:rPr>
          <w:spacing w:val="-8"/>
          <w:sz w:val="24"/>
        </w:rPr>
        <w:t xml:space="preserve"> </w:t>
      </w:r>
      <w:r>
        <w:rPr>
          <w:sz w:val="24"/>
        </w:rPr>
        <w:t>Center</w:t>
      </w:r>
      <w:r>
        <w:rPr>
          <w:spacing w:val="-8"/>
          <w:sz w:val="24"/>
        </w:rPr>
        <w:t xml:space="preserve"> </w:t>
      </w:r>
      <w:r>
        <w:rPr>
          <w:sz w:val="24"/>
        </w:rPr>
        <w:t>for</w:t>
      </w:r>
      <w:r>
        <w:rPr>
          <w:spacing w:val="-8"/>
          <w:sz w:val="24"/>
        </w:rPr>
        <w:t xml:space="preserve"> </w:t>
      </w:r>
      <w:r>
        <w:rPr>
          <w:sz w:val="24"/>
        </w:rPr>
        <w:t>the</w:t>
      </w:r>
      <w:r>
        <w:rPr>
          <w:spacing w:val="-8"/>
          <w:sz w:val="24"/>
        </w:rPr>
        <w:t xml:space="preserve"> </w:t>
      </w:r>
      <w:r>
        <w:rPr>
          <w:sz w:val="24"/>
        </w:rPr>
        <w:t xml:space="preserve">Environment </w:t>
      </w:r>
      <w:r>
        <w:rPr>
          <w:spacing w:val="-4"/>
          <w:sz w:val="24"/>
        </w:rPr>
        <w:t>HUL</w:t>
      </w:r>
      <w:r>
        <w:rPr>
          <w:sz w:val="24"/>
        </w:rPr>
        <w:tab/>
        <w:t>Harvard University Library</w:t>
      </w:r>
    </w:p>
    <w:p w14:paraId="7FB46DEB" w14:textId="77777777" w:rsidR="006549A3" w:rsidRDefault="00835E6F">
      <w:pPr>
        <w:tabs>
          <w:tab w:val="left" w:pos="1559"/>
        </w:tabs>
        <w:ind w:left="120"/>
        <w:rPr>
          <w:sz w:val="24"/>
        </w:rPr>
      </w:pPr>
      <w:r>
        <w:rPr>
          <w:spacing w:val="-5"/>
          <w:sz w:val="24"/>
        </w:rPr>
        <w:t>HX</w:t>
      </w:r>
      <w:r>
        <w:rPr>
          <w:sz w:val="24"/>
        </w:rPr>
        <w:tab/>
      </w:r>
      <w:r>
        <w:rPr>
          <w:spacing w:val="-2"/>
          <w:sz w:val="24"/>
        </w:rPr>
        <w:t>HarvardX</w:t>
      </w:r>
    </w:p>
    <w:p w14:paraId="7FB46DEC" w14:textId="77777777" w:rsidR="006549A3" w:rsidRDefault="00835E6F">
      <w:pPr>
        <w:tabs>
          <w:tab w:val="left" w:pos="1560"/>
        </w:tabs>
        <w:ind w:left="120"/>
        <w:rPr>
          <w:sz w:val="24"/>
        </w:rPr>
      </w:pPr>
      <w:r>
        <w:rPr>
          <w:spacing w:val="-5"/>
          <w:sz w:val="24"/>
        </w:rPr>
        <w:t>HYI</w:t>
      </w:r>
      <w:r>
        <w:rPr>
          <w:sz w:val="24"/>
        </w:rPr>
        <w:tab/>
      </w:r>
      <w:r>
        <w:rPr>
          <w:spacing w:val="-2"/>
          <w:sz w:val="24"/>
        </w:rPr>
        <w:t>Harvard-Yenching</w:t>
      </w:r>
      <w:r>
        <w:rPr>
          <w:spacing w:val="16"/>
          <w:sz w:val="24"/>
        </w:rPr>
        <w:t xml:space="preserve"> </w:t>
      </w:r>
      <w:r>
        <w:rPr>
          <w:spacing w:val="-2"/>
          <w:sz w:val="24"/>
        </w:rPr>
        <w:t>Institute</w:t>
      </w:r>
    </w:p>
    <w:p w14:paraId="7FB46DED" w14:textId="77777777" w:rsidR="006549A3" w:rsidRDefault="00835E6F">
      <w:pPr>
        <w:tabs>
          <w:tab w:val="left" w:pos="1560"/>
        </w:tabs>
        <w:ind w:left="120"/>
        <w:rPr>
          <w:sz w:val="24"/>
        </w:rPr>
      </w:pPr>
      <w:r>
        <w:rPr>
          <w:spacing w:val="-5"/>
          <w:sz w:val="24"/>
        </w:rPr>
        <w:t>IGO</w:t>
      </w:r>
      <w:r>
        <w:rPr>
          <w:sz w:val="24"/>
        </w:rPr>
        <w:tab/>
      </w:r>
      <w:r>
        <w:rPr>
          <w:sz w:val="24"/>
        </w:rPr>
        <w:t>Intergovernmental</w:t>
      </w:r>
      <w:r>
        <w:rPr>
          <w:spacing w:val="-7"/>
          <w:sz w:val="24"/>
        </w:rPr>
        <w:t xml:space="preserve"> </w:t>
      </w:r>
      <w:r>
        <w:rPr>
          <w:spacing w:val="-2"/>
          <w:sz w:val="24"/>
        </w:rPr>
        <w:t>Organization</w:t>
      </w:r>
    </w:p>
    <w:p w14:paraId="7FB46DEE" w14:textId="77777777" w:rsidR="006549A3" w:rsidRDefault="00835E6F">
      <w:pPr>
        <w:tabs>
          <w:tab w:val="left" w:pos="1560"/>
        </w:tabs>
        <w:ind w:left="120" w:right="3817"/>
        <w:rPr>
          <w:sz w:val="24"/>
        </w:rPr>
      </w:pPr>
      <w:r>
        <w:rPr>
          <w:spacing w:val="-2"/>
          <w:sz w:val="24"/>
        </w:rPr>
        <w:t>ISCOG</w:t>
      </w:r>
      <w:r>
        <w:rPr>
          <w:sz w:val="24"/>
        </w:rPr>
        <w:tab/>
        <w:t>International</w:t>
      </w:r>
      <w:r>
        <w:rPr>
          <w:spacing w:val="-10"/>
          <w:sz w:val="24"/>
        </w:rPr>
        <w:t xml:space="preserve"> </w:t>
      </w:r>
      <w:r>
        <w:rPr>
          <w:sz w:val="24"/>
        </w:rPr>
        <w:t>Studies</w:t>
      </w:r>
      <w:r>
        <w:rPr>
          <w:spacing w:val="-10"/>
          <w:sz w:val="24"/>
        </w:rPr>
        <w:t xml:space="preserve"> </w:t>
      </w:r>
      <w:r>
        <w:rPr>
          <w:sz w:val="24"/>
        </w:rPr>
        <w:t>Consortium</w:t>
      </w:r>
      <w:r>
        <w:rPr>
          <w:spacing w:val="-10"/>
          <w:sz w:val="24"/>
        </w:rPr>
        <w:t xml:space="preserve"> </w:t>
      </w:r>
      <w:r>
        <w:rPr>
          <w:sz w:val="24"/>
        </w:rPr>
        <w:t>of</w:t>
      </w:r>
      <w:r>
        <w:rPr>
          <w:spacing w:val="-10"/>
          <w:sz w:val="24"/>
        </w:rPr>
        <w:t xml:space="preserve"> </w:t>
      </w:r>
      <w:r>
        <w:rPr>
          <w:sz w:val="24"/>
        </w:rPr>
        <w:t xml:space="preserve">Georgia </w:t>
      </w:r>
      <w:r>
        <w:rPr>
          <w:spacing w:val="-6"/>
          <w:sz w:val="24"/>
        </w:rPr>
        <w:t>JD</w:t>
      </w:r>
      <w:r>
        <w:rPr>
          <w:sz w:val="24"/>
        </w:rPr>
        <w:tab/>
        <w:t>Doctor of Laws</w:t>
      </w:r>
    </w:p>
    <w:p w14:paraId="7FB46DEF" w14:textId="77777777" w:rsidR="006549A3" w:rsidRDefault="00835E6F">
      <w:pPr>
        <w:tabs>
          <w:tab w:val="left" w:pos="1559"/>
        </w:tabs>
        <w:ind w:left="120"/>
        <w:rPr>
          <w:sz w:val="24"/>
        </w:rPr>
      </w:pPr>
      <w:r>
        <w:rPr>
          <w:spacing w:val="-2"/>
          <w:sz w:val="24"/>
        </w:rPr>
        <w:t>K-</w:t>
      </w:r>
      <w:r>
        <w:rPr>
          <w:spacing w:val="-5"/>
          <w:sz w:val="24"/>
        </w:rPr>
        <w:t>16</w:t>
      </w:r>
      <w:r>
        <w:rPr>
          <w:sz w:val="24"/>
        </w:rPr>
        <w:tab/>
        <w:t>Sum</w:t>
      </w:r>
      <w:r>
        <w:rPr>
          <w:spacing w:val="-6"/>
          <w:sz w:val="24"/>
        </w:rPr>
        <w:t xml:space="preserve"> </w:t>
      </w:r>
      <w:r>
        <w:rPr>
          <w:sz w:val="24"/>
        </w:rPr>
        <w:t>of</w:t>
      </w:r>
      <w:r>
        <w:rPr>
          <w:spacing w:val="-5"/>
          <w:sz w:val="24"/>
        </w:rPr>
        <w:t xml:space="preserve"> </w:t>
      </w:r>
      <w:r>
        <w:rPr>
          <w:sz w:val="24"/>
        </w:rPr>
        <w:t>Primary,</w:t>
      </w:r>
      <w:r>
        <w:rPr>
          <w:spacing w:val="-6"/>
          <w:sz w:val="24"/>
        </w:rPr>
        <w:t xml:space="preserve"> </w:t>
      </w:r>
      <w:r>
        <w:rPr>
          <w:sz w:val="24"/>
        </w:rPr>
        <w:t>Secondary</w:t>
      </w:r>
      <w:r>
        <w:rPr>
          <w:spacing w:val="-6"/>
          <w:sz w:val="24"/>
        </w:rPr>
        <w:t xml:space="preserve"> </w:t>
      </w:r>
      <w:r>
        <w:rPr>
          <w:sz w:val="24"/>
        </w:rPr>
        <w:t>and</w:t>
      </w:r>
      <w:r>
        <w:rPr>
          <w:spacing w:val="-6"/>
          <w:sz w:val="24"/>
        </w:rPr>
        <w:t xml:space="preserve"> </w:t>
      </w:r>
      <w:r>
        <w:rPr>
          <w:sz w:val="24"/>
        </w:rPr>
        <w:t>Post-Secondary</w:t>
      </w:r>
      <w:r>
        <w:rPr>
          <w:spacing w:val="-5"/>
          <w:sz w:val="24"/>
        </w:rPr>
        <w:t xml:space="preserve"> </w:t>
      </w:r>
      <w:r>
        <w:rPr>
          <w:spacing w:val="-2"/>
          <w:sz w:val="24"/>
        </w:rPr>
        <w:t>education</w:t>
      </w:r>
    </w:p>
    <w:p w14:paraId="7FB46DF0" w14:textId="77777777" w:rsidR="006549A3" w:rsidRDefault="006549A3">
      <w:pPr>
        <w:rPr>
          <w:sz w:val="24"/>
        </w:rPr>
        <w:sectPr w:rsidR="006549A3">
          <w:pgSz w:w="12240" w:h="15840"/>
          <w:pgMar w:top="1380" w:right="1260" w:bottom="1260" w:left="1320" w:header="0" w:footer="1061" w:gutter="0"/>
          <w:cols w:space="720"/>
        </w:sectPr>
      </w:pPr>
    </w:p>
    <w:p w14:paraId="7FB46DF1" w14:textId="77777777" w:rsidR="006549A3" w:rsidRDefault="00835E6F">
      <w:pPr>
        <w:tabs>
          <w:tab w:val="left" w:pos="1560"/>
        </w:tabs>
        <w:spacing w:before="60"/>
        <w:ind w:left="119"/>
        <w:rPr>
          <w:sz w:val="24"/>
        </w:rPr>
      </w:pPr>
      <w:r>
        <w:rPr>
          <w:spacing w:val="-5"/>
          <w:sz w:val="24"/>
        </w:rPr>
        <w:t>KM</w:t>
      </w:r>
      <w:r>
        <w:rPr>
          <w:sz w:val="24"/>
        </w:rPr>
        <w:tab/>
        <w:t>Knowledge</w:t>
      </w:r>
      <w:r>
        <w:rPr>
          <w:spacing w:val="-9"/>
          <w:sz w:val="24"/>
        </w:rPr>
        <w:t xml:space="preserve"> </w:t>
      </w:r>
      <w:r>
        <w:rPr>
          <w:spacing w:val="-2"/>
          <w:sz w:val="24"/>
        </w:rPr>
        <w:t>Management</w:t>
      </w:r>
    </w:p>
    <w:p w14:paraId="7FB46DF2" w14:textId="77777777" w:rsidR="006549A3" w:rsidRDefault="00835E6F">
      <w:pPr>
        <w:tabs>
          <w:tab w:val="left" w:pos="1560"/>
        </w:tabs>
        <w:ind w:left="119"/>
        <w:rPr>
          <w:sz w:val="24"/>
        </w:rPr>
      </w:pPr>
      <w:r>
        <w:rPr>
          <w:spacing w:val="-5"/>
          <w:sz w:val="24"/>
        </w:rPr>
        <w:t>LC</w:t>
      </w:r>
      <w:r>
        <w:rPr>
          <w:sz w:val="24"/>
        </w:rPr>
        <w:tab/>
        <w:t>Leadership</w:t>
      </w:r>
      <w:r>
        <w:rPr>
          <w:spacing w:val="-2"/>
          <w:sz w:val="24"/>
        </w:rPr>
        <w:t xml:space="preserve"> Council</w:t>
      </w:r>
    </w:p>
    <w:p w14:paraId="7FB46DF3" w14:textId="77777777" w:rsidR="006549A3" w:rsidRDefault="00835E6F">
      <w:pPr>
        <w:tabs>
          <w:tab w:val="left" w:pos="1560"/>
        </w:tabs>
        <w:ind w:left="119" w:right="4679"/>
        <w:rPr>
          <w:sz w:val="24"/>
        </w:rPr>
      </w:pPr>
      <w:r>
        <w:rPr>
          <w:spacing w:val="-2"/>
          <w:sz w:val="24"/>
        </w:rPr>
        <w:t>LCTLs</w:t>
      </w:r>
      <w:r>
        <w:rPr>
          <w:sz w:val="24"/>
        </w:rPr>
        <w:tab/>
        <w:t>Less</w:t>
      </w:r>
      <w:r>
        <w:rPr>
          <w:spacing w:val="-13"/>
          <w:sz w:val="24"/>
        </w:rPr>
        <w:t xml:space="preserve"> </w:t>
      </w:r>
      <w:r>
        <w:rPr>
          <w:sz w:val="24"/>
        </w:rPr>
        <w:t>Commonly</w:t>
      </w:r>
      <w:r>
        <w:rPr>
          <w:spacing w:val="-13"/>
          <w:sz w:val="24"/>
        </w:rPr>
        <w:t xml:space="preserve"> </w:t>
      </w:r>
      <w:r>
        <w:rPr>
          <w:sz w:val="24"/>
        </w:rPr>
        <w:t>Taught</w:t>
      </w:r>
      <w:r>
        <w:rPr>
          <w:spacing w:val="-13"/>
          <w:sz w:val="24"/>
        </w:rPr>
        <w:t xml:space="preserve"> </w:t>
      </w:r>
      <w:r>
        <w:rPr>
          <w:sz w:val="24"/>
        </w:rPr>
        <w:t xml:space="preserve">Languages </w:t>
      </w:r>
      <w:r>
        <w:rPr>
          <w:spacing w:val="-4"/>
          <w:sz w:val="24"/>
        </w:rPr>
        <w:t>LDI</w:t>
      </w:r>
      <w:r>
        <w:rPr>
          <w:sz w:val="24"/>
        </w:rPr>
        <w:tab/>
        <w:t>Library Digital Initiative</w:t>
      </w:r>
    </w:p>
    <w:p w14:paraId="7FB46DF4" w14:textId="77777777" w:rsidR="006549A3" w:rsidRDefault="00835E6F">
      <w:pPr>
        <w:tabs>
          <w:tab w:val="left" w:pos="1560"/>
        </w:tabs>
        <w:ind w:left="119"/>
        <w:rPr>
          <w:sz w:val="24"/>
        </w:rPr>
      </w:pPr>
      <w:r>
        <w:rPr>
          <w:spacing w:val="-5"/>
          <w:sz w:val="24"/>
        </w:rPr>
        <w:t>LLM</w:t>
      </w:r>
      <w:r>
        <w:rPr>
          <w:sz w:val="24"/>
        </w:rPr>
        <w:tab/>
        <w:t>Master</w:t>
      </w:r>
      <w:r>
        <w:rPr>
          <w:spacing w:val="-6"/>
          <w:sz w:val="24"/>
        </w:rPr>
        <w:t xml:space="preserve"> </w:t>
      </w:r>
      <w:r>
        <w:rPr>
          <w:sz w:val="24"/>
        </w:rPr>
        <w:t>of</w:t>
      </w:r>
      <w:r>
        <w:rPr>
          <w:spacing w:val="-2"/>
          <w:sz w:val="24"/>
        </w:rPr>
        <w:t xml:space="preserve"> </w:t>
      </w:r>
      <w:r>
        <w:rPr>
          <w:spacing w:val="-4"/>
          <w:sz w:val="24"/>
        </w:rPr>
        <w:t>Laws</w:t>
      </w:r>
    </w:p>
    <w:p w14:paraId="7FB46DF5" w14:textId="77777777" w:rsidR="006549A3" w:rsidRDefault="00835E6F">
      <w:pPr>
        <w:tabs>
          <w:tab w:val="left" w:pos="1559"/>
        </w:tabs>
        <w:ind w:left="119"/>
        <w:rPr>
          <w:sz w:val="24"/>
        </w:rPr>
      </w:pPr>
      <w:r>
        <w:rPr>
          <w:spacing w:val="-5"/>
          <w:sz w:val="24"/>
        </w:rPr>
        <w:t>LTS</w:t>
      </w:r>
      <w:r>
        <w:rPr>
          <w:sz w:val="24"/>
        </w:rPr>
        <w:tab/>
        <w:t xml:space="preserve">Library Technology </w:t>
      </w:r>
      <w:r>
        <w:rPr>
          <w:spacing w:val="-2"/>
          <w:sz w:val="24"/>
        </w:rPr>
        <w:t>Services</w:t>
      </w:r>
    </w:p>
    <w:p w14:paraId="7FB46DF6" w14:textId="77777777" w:rsidR="006549A3" w:rsidRDefault="00835E6F">
      <w:pPr>
        <w:tabs>
          <w:tab w:val="left" w:pos="1560"/>
        </w:tabs>
        <w:ind w:left="119"/>
        <w:rPr>
          <w:sz w:val="24"/>
        </w:rPr>
      </w:pPr>
      <w:r>
        <w:rPr>
          <w:spacing w:val="-5"/>
          <w:sz w:val="24"/>
        </w:rPr>
        <w:t>MA</w:t>
      </w:r>
      <w:r>
        <w:rPr>
          <w:sz w:val="24"/>
        </w:rPr>
        <w:tab/>
        <w:t>Master</w:t>
      </w:r>
      <w:r>
        <w:rPr>
          <w:spacing w:val="-4"/>
          <w:sz w:val="24"/>
        </w:rPr>
        <w:t xml:space="preserve"> </w:t>
      </w:r>
      <w:r>
        <w:rPr>
          <w:sz w:val="24"/>
        </w:rPr>
        <w:t>of</w:t>
      </w:r>
      <w:r>
        <w:rPr>
          <w:spacing w:val="-2"/>
          <w:sz w:val="24"/>
        </w:rPr>
        <w:t xml:space="preserve"> </w:t>
      </w:r>
      <w:r>
        <w:rPr>
          <w:spacing w:val="-4"/>
          <w:sz w:val="24"/>
        </w:rPr>
        <w:t>Arts</w:t>
      </w:r>
    </w:p>
    <w:p w14:paraId="7FB46DF7" w14:textId="77777777" w:rsidR="006549A3" w:rsidRDefault="00835E6F">
      <w:pPr>
        <w:tabs>
          <w:tab w:val="left" w:pos="1559"/>
        </w:tabs>
        <w:ind w:left="119" w:right="4744"/>
        <w:rPr>
          <w:sz w:val="24"/>
        </w:rPr>
      </w:pPr>
      <w:r>
        <w:rPr>
          <w:spacing w:val="-4"/>
          <w:sz w:val="24"/>
        </w:rPr>
        <w:t>MBA</w:t>
      </w:r>
      <w:r>
        <w:rPr>
          <w:sz w:val="24"/>
        </w:rPr>
        <w:tab/>
        <w:t>Master</w:t>
      </w:r>
      <w:r>
        <w:rPr>
          <w:spacing w:val="-13"/>
          <w:sz w:val="24"/>
        </w:rPr>
        <w:t xml:space="preserve"> </w:t>
      </w:r>
      <w:r>
        <w:rPr>
          <w:sz w:val="24"/>
        </w:rPr>
        <w:t>of</w:t>
      </w:r>
      <w:r>
        <w:rPr>
          <w:spacing w:val="-13"/>
          <w:sz w:val="24"/>
        </w:rPr>
        <w:t xml:space="preserve"> </w:t>
      </w:r>
      <w:r>
        <w:rPr>
          <w:sz w:val="24"/>
        </w:rPr>
        <w:t>Business</w:t>
      </w:r>
      <w:r>
        <w:rPr>
          <w:spacing w:val="-13"/>
          <w:sz w:val="24"/>
        </w:rPr>
        <w:t xml:space="preserve"> </w:t>
      </w:r>
      <w:r>
        <w:rPr>
          <w:sz w:val="24"/>
        </w:rPr>
        <w:t xml:space="preserve">Administration </w:t>
      </w:r>
      <w:r>
        <w:rPr>
          <w:spacing w:val="-6"/>
          <w:sz w:val="24"/>
        </w:rPr>
        <w:t>MD</w:t>
      </w:r>
      <w:r>
        <w:rPr>
          <w:sz w:val="24"/>
        </w:rPr>
        <w:tab/>
      </w:r>
      <w:r>
        <w:rPr>
          <w:spacing w:val="-59"/>
          <w:sz w:val="24"/>
        </w:rPr>
        <w:t xml:space="preserve"> </w:t>
      </w:r>
      <w:r>
        <w:rPr>
          <w:sz w:val="24"/>
        </w:rPr>
        <w:t>Doctor of Medicine</w:t>
      </w:r>
    </w:p>
    <w:p w14:paraId="7FB46DF8" w14:textId="77777777" w:rsidR="006549A3" w:rsidRDefault="00835E6F">
      <w:pPr>
        <w:tabs>
          <w:tab w:val="left" w:pos="1560"/>
        </w:tabs>
        <w:ind w:left="119"/>
        <w:rPr>
          <w:sz w:val="24"/>
        </w:rPr>
      </w:pPr>
      <w:r>
        <w:rPr>
          <w:spacing w:val="-5"/>
          <w:sz w:val="24"/>
        </w:rPr>
        <w:t>MPA</w:t>
      </w:r>
      <w:r>
        <w:rPr>
          <w:sz w:val="24"/>
        </w:rPr>
        <w:tab/>
        <w:t>Master</w:t>
      </w:r>
      <w:r>
        <w:rPr>
          <w:spacing w:val="-5"/>
          <w:sz w:val="24"/>
        </w:rPr>
        <w:t xml:space="preserve"> </w:t>
      </w:r>
      <w:r>
        <w:rPr>
          <w:sz w:val="24"/>
        </w:rPr>
        <w:t>of</w:t>
      </w:r>
      <w:r>
        <w:rPr>
          <w:spacing w:val="-5"/>
          <w:sz w:val="24"/>
        </w:rPr>
        <w:t xml:space="preserve"> </w:t>
      </w:r>
      <w:r>
        <w:rPr>
          <w:sz w:val="24"/>
        </w:rPr>
        <w:t>Public</w:t>
      </w:r>
      <w:r>
        <w:rPr>
          <w:spacing w:val="-5"/>
          <w:sz w:val="24"/>
        </w:rPr>
        <w:t xml:space="preserve"> </w:t>
      </w:r>
      <w:r>
        <w:rPr>
          <w:spacing w:val="-2"/>
          <w:sz w:val="24"/>
        </w:rPr>
        <w:t>Administration</w:t>
      </w:r>
    </w:p>
    <w:p w14:paraId="7FB46DF9" w14:textId="77777777" w:rsidR="006549A3" w:rsidRDefault="00835E6F">
      <w:pPr>
        <w:tabs>
          <w:tab w:val="left" w:pos="1560"/>
        </w:tabs>
        <w:ind w:left="119"/>
        <w:rPr>
          <w:sz w:val="24"/>
        </w:rPr>
      </w:pPr>
      <w:r>
        <w:rPr>
          <w:spacing w:val="-5"/>
          <w:sz w:val="24"/>
        </w:rPr>
        <w:t>MPH</w:t>
      </w:r>
      <w:r>
        <w:rPr>
          <w:sz w:val="24"/>
        </w:rPr>
        <w:tab/>
        <w:t>Master</w:t>
      </w:r>
      <w:r>
        <w:rPr>
          <w:spacing w:val="-4"/>
          <w:sz w:val="24"/>
        </w:rPr>
        <w:t xml:space="preserve"> </w:t>
      </w:r>
      <w:r>
        <w:rPr>
          <w:sz w:val="24"/>
        </w:rPr>
        <w:t>of</w:t>
      </w:r>
      <w:r>
        <w:rPr>
          <w:spacing w:val="-2"/>
          <w:sz w:val="24"/>
        </w:rPr>
        <w:t xml:space="preserve"> </w:t>
      </w:r>
      <w:r>
        <w:rPr>
          <w:sz w:val="24"/>
        </w:rPr>
        <w:t>Public</w:t>
      </w:r>
      <w:r>
        <w:rPr>
          <w:spacing w:val="-2"/>
          <w:sz w:val="24"/>
        </w:rPr>
        <w:t xml:space="preserve"> Health</w:t>
      </w:r>
    </w:p>
    <w:p w14:paraId="7FB46DFA" w14:textId="77777777" w:rsidR="006549A3" w:rsidRDefault="00835E6F">
      <w:pPr>
        <w:tabs>
          <w:tab w:val="left" w:pos="1560"/>
        </w:tabs>
        <w:ind w:left="119"/>
        <w:rPr>
          <w:sz w:val="24"/>
        </w:rPr>
      </w:pPr>
      <w:r>
        <w:rPr>
          <w:spacing w:val="-5"/>
          <w:sz w:val="24"/>
        </w:rPr>
        <w:t>MPP</w:t>
      </w:r>
      <w:r>
        <w:rPr>
          <w:sz w:val="24"/>
        </w:rPr>
        <w:tab/>
        <w:t>Master</w:t>
      </w:r>
      <w:r>
        <w:rPr>
          <w:spacing w:val="-4"/>
          <w:sz w:val="24"/>
        </w:rPr>
        <w:t xml:space="preserve"> </w:t>
      </w:r>
      <w:r>
        <w:rPr>
          <w:sz w:val="24"/>
        </w:rPr>
        <w:t>of</w:t>
      </w:r>
      <w:r>
        <w:rPr>
          <w:spacing w:val="-2"/>
          <w:sz w:val="24"/>
        </w:rPr>
        <w:t xml:space="preserve"> </w:t>
      </w:r>
      <w:r>
        <w:rPr>
          <w:sz w:val="24"/>
        </w:rPr>
        <w:t>Public</w:t>
      </w:r>
      <w:r>
        <w:rPr>
          <w:spacing w:val="-2"/>
          <w:sz w:val="24"/>
        </w:rPr>
        <w:t xml:space="preserve"> Policy</w:t>
      </w:r>
    </w:p>
    <w:p w14:paraId="7FB46DFB" w14:textId="77777777" w:rsidR="006549A3" w:rsidRDefault="00835E6F">
      <w:pPr>
        <w:tabs>
          <w:tab w:val="left" w:pos="1559"/>
        </w:tabs>
        <w:ind w:left="119"/>
        <w:rPr>
          <w:sz w:val="24"/>
        </w:rPr>
      </w:pPr>
      <w:r>
        <w:rPr>
          <w:spacing w:val="-5"/>
          <w:sz w:val="24"/>
        </w:rPr>
        <w:t>MSI</w:t>
      </w:r>
      <w:r>
        <w:rPr>
          <w:sz w:val="24"/>
        </w:rPr>
        <w:tab/>
      </w:r>
      <w:r>
        <w:rPr>
          <w:spacing w:val="-2"/>
          <w:sz w:val="24"/>
        </w:rPr>
        <w:t>Minority-Serving</w:t>
      </w:r>
      <w:r>
        <w:rPr>
          <w:spacing w:val="16"/>
          <w:sz w:val="24"/>
        </w:rPr>
        <w:t xml:space="preserve"> </w:t>
      </w:r>
      <w:r>
        <w:rPr>
          <w:spacing w:val="-2"/>
          <w:sz w:val="24"/>
        </w:rPr>
        <w:t>Institution</w:t>
      </w:r>
    </w:p>
    <w:p w14:paraId="7FB46DFC" w14:textId="77777777" w:rsidR="006549A3" w:rsidRDefault="00835E6F">
      <w:pPr>
        <w:tabs>
          <w:tab w:val="left" w:pos="1559"/>
        </w:tabs>
        <w:ind w:left="119"/>
        <w:rPr>
          <w:sz w:val="24"/>
        </w:rPr>
      </w:pPr>
      <w:r>
        <w:rPr>
          <w:spacing w:val="-2"/>
          <w:sz w:val="24"/>
        </w:rPr>
        <w:t>NALRC</w:t>
      </w:r>
      <w:r>
        <w:rPr>
          <w:sz w:val="24"/>
        </w:rPr>
        <w:tab/>
        <w:t>National</w:t>
      </w:r>
      <w:r>
        <w:rPr>
          <w:spacing w:val="-7"/>
          <w:sz w:val="24"/>
        </w:rPr>
        <w:t xml:space="preserve"> </w:t>
      </w:r>
      <w:r>
        <w:rPr>
          <w:sz w:val="24"/>
        </w:rPr>
        <w:t>African</w:t>
      </w:r>
      <w:r>
        <w:rPr>
          <w:spacing w:val="-4"/>
          <w:sz w:val="24"/>
        </w:rPr>
        <w:t xml:space="preserve"> </w:t>
      </w:r>
      <w:r>
        <w:rPr>
          <w:sz w:val="24"/>
        </w:rPr>
        <w:t>Language</w:t>
      </w:r>
      <w:r>
        <w:rPr>
          <w:spacing w:val="-3"/>
          <w:sz w:val="24"/>
        </w:rPr>
        <w:t xml:space="preserve"> </w:t>
      </w:r>
      <w:r>
        <w:rPr>
          <w:sz w:val="24"/>
        </w:rPr>
        <w:t>Resource</w:t>
      </w:r>
      <w:r>
        <w:rPr>
          <w:spacing w:val="-3"/>
          <w:sz w:val="24"/>
        </w:rPr>
        <w:t xml:space="preserve"> </w:t>
      </w:r>
      <w:r>
        <w:rPr>
          <w:spacing w:val="-2"/>
          <w:sz w:val="24"/>
        </w:rPr>
        <w:t>Center</w:t>
      </w:r>
    </w:p>
    <w:p w14:paraId="7FB46DFD" w14:textId="77777777" w:rsidR="006549A3" w:rsidRDefault="00835E6F">
      <w:pPr>
        <w:tabs>
          <w:tab w:val="left" w:pos="1559"/>
        </w:tabs>
        <w:ind w:left="119"/>
        <w:rPr>
          <w:sz w:val="24"/>
        </w:rPr>
      </w:pPr>
      <w:r>
        <w:rPr>
          <w:spacing w:val="-4"/>
          <w:sz w:val="24"/>
        </w:rPr>
        <w:t>NELC</w:t>
      </w:r>
      <w:r>
        <w:rPr>
          <w:sz w:val="24"/>
        </w:rPr>
        <w:tab/>
        <w:t>Department</w:t>
      </w:r>
      <w:r>
        <w:rPr>
          <w:spacing w:val="-6"/>
          <w:sz w:val="24"/>
        </w:rPr>
        <w:t xml:space="preserve"> </w:t>
      </w:r>
      <w:r>
        <w:rPr>
          <w:sz w:val="24"/>
        </w:rPr>
        <w:t>of</w:t>
      </w:r>
      <w:r>
        <w:rPr>
          <w:spacing w:val="-3"/>
          <w:sz w:val="24"/>
        </w:rPr>
        <w:t xml:space="preserve"> </w:t>
      </w:r>
      <w:r>
        <w:rPr>
          <w:sz w:val="24"/>
        </w:rPr>
        <w:t>Near</w:t>
      </w:r>
      <w:r>
        <w:rPr>
          <w:spacing w:val="-3"/>
          <w:sz w:val="24"/>
        </w:rPr>
        <w:t xml:space="preserve"> </w:t>
      </w:r>
      <w:r>
        <w:rPr>
          <w:sz w:val="24"/>
        </w:rPr>
        <w:t>Eastern</w:t>
      </w:r>
      <w:r>
        <w:rPr>
          <w:spacing w:val="-4"/>
          <w:sz w:val="24"/>
        </w:rPr>
        <w:t xml:space="preserve"> </w:t>
      </w:r>
      <w:r>
        <w:rPr>
          <w:sz w:val="24"/>
        </w:rPr>
        <w:t>Languages</w:t>
      </w:r>
      <w:r>
        <w:rPr>
          <w:spacing w:val="-2"/>
          <w:sz w:val="24"/>
        </w:rPr>
        <w:t xml:space="preserve"> </w:t>
      </w:r>
      <w:r>
        <w:rPr>
          <w:sz w:val="24"/>
        </w:rPr>
        <w:t>and</w:t>
      </w:r>
      <w:r>
        <w:rPr>
          <w:spacing w:val="-2"/>
          <w:sz w:val="24"/>
        </w:rPr>
        <w:t xml:space="preserve"> Civilizations</w:t>
      </w:r>
    </w:p>
    <w:p w14:paraId="7FB46DFE" w14:textId="77777777" w:rsidR="006549A3" w:rsidRDefault="00835E6F">
      <w:pPr>
        <w:tabs>
          <w:tab w:val="left" w:pos="1560"/>
        </w:tabs>
        <w:ind w:left="119" w:right="1288"/>
        <w:rPr>
          <w:sz w:val="24"/>
        </w:rPr>
      </w:pPr>
      <w:r>
        <w:rPr>
          <w:spacing w:val="-2"/>
          <w:sz w:val="24"/>
        </w:rPr>
        <w:t>NERCPAL</w:t>
      </w:r>
      <w:r>
        <w:rPr>
          <w:sz w:val="24"/>
        </w:rPr>
        <w:tab/>
        <w:t>New</w:t>
      </w:r>
      <w:r>
        <w:rPr>
          <w:spacing w:val="-5"/>
          <w:sz w:val="24"/>
        </w:rPr>
        <w:t xml:space="preserve"> </w:t>
      </w:r>
      <w:r>
        <w:rPr>
          <w:sz w:val="24"/>
        </w:rPr>
        <w:t>England</w:t>
      </w:r>
      <w:r>
        <w:rPr>
          <w:spacing w:val="-6"/>
          <w:sz w:val="24"/>
        </w:rPr>
        <w:t xml:space="preserve"> </w:t>
      </w:r>
      <w:r>
        <w:rPr>
          <w:sz w:val="24"/>
        </w:rPr>
        <w:t>Regional</w:t>
      </w:r>
      <w:r>
        <w:rPr>
          <w:spacing w:val="-5"/>
          <w:sz w:val="24"/>
        </w:rPr>
        <w:t xml:space="preserve"> </w:t>
      </w:r>
      <w:r>
        <w:rPr>
          <w:sz w:val="24"/>
        </w:rPr>
        <w:t>Consortium</w:t>
      </w:r>
      <w:r>
        <w:rPr>
          <w:spacing w:val="-6"/>
          <w:sz w:val="24"/>
        </w:rPr>
        <w:t xml:space="preserve"> </w:t>
      </w:r>
      <w:r>
        <w:rPr>
          <w:sz w:val="24"/>
        </w:rPr>
        <w:t>of</w:t>
      </w:r>
      <w:r>
        <w:rPr>
          <w:spacing w:val="-5"/>
          <w:sz w:val="24"/>
        </w:rPr>
        <w:t xml:space="preserve"> </w:t>
      </w:r>
      <w:r>
        <w:rPr>
          <w:sz w:val="24"/>
        </w:rPr>
        <w:t>Programs</w:t>
      </w:r>
      <w:r>
        <w:rPr>
          <w:spacing w:val="-6"/>
          <w:sz w:val="24"/>
        </w:rPr>
        <w:t xml:space="preserve"> </w:t>
      </w:r>
      <w:r>
        <w:rPr>
          <w:sz w:val="24"/>
        </w:rPr>
        <w:t>in</w:t>
      </w:r>
      <w:r>
        <w:rPr>
          <w:spacing w:val="-5"/>
          <w:sz w:val="24"/>
        </w:rPr>
        <w:t xml:space="preserve"> </w:t>
      </w:r>
      <w:r>
        <w:rPr>
          <w:sz w:val="24"/>
        </w:rPr>
        <w:t>African</w:t>
      </w:r>
      <w:r>
        <w:rPr>
          <w:spacing w:val="-6"/>
          <w:sz w:val="24"/>
        </w:rPr>
        <w:t xml:space="preserve"> </w:t>
      </w:r>
      <w:r>
        <w:rPr>
          <w:sz w:val="24"/>
        </w:rPr>
        <w:t xml:space="preserve">Languages </w:t>
      </w:r>
      <w:r>
        <w:rPr>
          <w:spacing w:val="-4"/>
          <w:sz w:val="24"/>
        </w:rPr>
        <w:t>NCSS</w:t>
      </w:r>
      <w:r>
        <w:rPr>
          <w:sz w:val="24"/>
        </w:rPr>
        <w:tab/>
      </w:r>
      <w:r>
        <w:rPr>
          <w:sz w:val="24"/>
        </w:rPr>
        <w:t>National Council for the Social</w:t>
      </w:r>
    </w:p>
    <w:p w14:paraId="7FB46DFF" w14:textId="77777777" w:rsidR="006549A3" w:rsidRDefault="00835E6F">
      <w:pPr>
        <w:tabs>
          <w:tab w:val="left" w:pos="1560"/>
        </w:tabs>
        <w:ind w:left="119"/>
        <w:rPr>
          <w:sz w:val="24"/>
        </w:rPr>
      </w:pPr>
      <w:r>
        <w:rPr>
          <w:spacing w:val="-4"/>
          <w:sz w:val="24"/>
        </w:rPr>
        <w:t>NCTE</w:t>
      </w:r>
      <w:r>
        <w:rPr>
          <w:sz w:val="24"/>
        </w:rPr>
        <w:tab/>
        <w:t>National</w:t>
      </w:r>
      <w:r>
        <w:rPr>
          <w:spacing w:val="-1"/>
          <w:sz w:val="24"/>
        </w:rPr>
        <w:t xml:space="preserve"> </w:t>
      </w:r>
      <w:r>
        <w:rPr>
          <w:sz w:val="24"/>
        </w:rPr>
        <w:t>Council</w:t>
      </w:r>
      <w:r>
        <w:rPr>
          <w:spacing w:val="-1"/>
          <w:sz w:val="24"/>
        </w:rPr>
        <w:t xml:space="preserve"> </w:t>
      </w:r>
      <w:r>
        <w:rPr>
          <w:sz w:val="24"/>
        </w:rPr>
        <w:t>of Teachers</w:t>
      </w:r>
      <w:r>
        <w:rPr>
          <w:spacing w:val="-2"/>
          <w:sz w:val="24"/>
        </w:rPr>
        <w:t xml:space="preserve"> </w:t>
      </w:r>
      <w:r>
        <w:rPr>
          <w:sz w:val="24"/>
        </w:rPr>
        <w:t>of</w:t>
      </w:r>
      <w:r>
        <w:rPr>
          <w:spacing w:val="-1"/>
          <w:sz w:val="24"/>
        </w:rPr>
        <w:t xml:space="preserve"> </w:t>
      </w:r>
      <w:r>
        <w:rPr>
          <w:spacing w:val="-2"/>
          <w:sz w:val="24"/>
        </w:rPr>
        <w:t>English</w:t>
      </w:r>
    </w:p>
    <w:p w14:paraId="7FB46E00" w14:textId="77777777" w:rsidR="006549A3" w:rsidRDefault="00835E6F">
      <w:pPr>
        <w:tabs>
          <w:tab w:val="left" w:pos="1559"/>
        </w:tabs>
        <w:ind w:left="119" w:right="3653"/>
        <w:rPr>
          <w:sz w:val="24"/>
        </w:rPr>
      </w:pPr>
      <w:r>
        <w:rPr>
          <w:spacing w:val="-6"/>
          <w:sz w:val="24"/>
        </w:rPr>
        <w:t>NF</w:t>
      </w:r>
      <w:r>
        <w:rPr>
          <w:sz w:val="24"/>
        </w:rPr>
        <w:tab/>
        <w:t>Nieman</w:t>
      </w:r>
      <w:r>
        <w:rPr>
          <w:spacing w:val="-8"/>
          <w:sz w:val="24"/>
        </w:rPr>
        <w:t xml:space="preserve"> </w:t>
      </w:r>
      <w:r>
        <w:rPr>
          <w:sz w:val="24"/>
        </w:rPr>
        <w:t>Foundation</w:t>
      </w:r>
      <w:r>
        <w:rPr>
          <w:spacing w:val="-9"/>
          <w:sz w:val="24"/>
        </w:rPr>
        <w:t xml:space="preserve"> </w:t>
      </w:r>
      <w:r>
        <w:rPr>
          <w:sz w:val="24"/>
        </w:rPr>
        <w:t>for</w:t>
      </w:r>
      <w:r>
        <w:rPr>
          <w:spacing w:val="-7"/>
          <w:sz w:val="24"/>
        </w:rPr>
        <w:t xml:space="preserve"> </w:t>
      </w:r>
      <w:r>
        <w:rPr>
          <w:sz w:val="24"/>
        </w:rPr>
        <w:t>Journalism</w:t>
      </w:r>
      <w:r>
        <w:rPr>
          <w:spacing w:val="-8"/>
          <w:sz w:val="24"/>
        </w:rPr>
        <w:t xml:space="preserve"> </w:t>
      </w:r>
      <w:r>
        <w:rPr>
          <w:sz w:val="24"/>
        </w:rPr>
        <w:t>at</w:t>
      </w:r>
      <w:r>
        <w:rPr>
          <w:spacing w:val="-8"/>
          <w:sz w:val="24"/>
        </w:rPr>
        <w:t xml:space="preserve"> </w:t>
      </w:r>
      <w:r>
        <w:rPr>
          <w:sz w:val="24"/>
        </w:rPr>
        <w:t xml:space="preserve">Harvard </w:t>
      </w:r>
      <w:r>
        <w:rPr>
          <w:spacing w:val="-4"/>
          <w:sz w:val="24"/>
        </w:rPr>
        <w:t>NGO</w:t>
      </w:r>
      <w:r>
        <w:rPr>
          <w:sz w:val="24"/>
        </w:rPr>
        <w:tab/>
        <w:t>Non-Governmental Organization</w:t>
      </w:r>
    </w:p>
    <w:p w14:paraId="7FB46E01" w14:textId="77777777" w:rsidR="006549A3" w:rsidRDefault="00835E6F">
      <w:pPr>
        <w:tabs>
          <w:tab w:val="left" w:pos="1560"/>
        </w:tabs>
        <w:spacing w:before="1"/>
        <w:ind w:left="119"/>
        <w:rPr>
          <w:sz w:val="24"/>
        </w:rPr>
      </w:pPr>
      <w:r>
        <w:rPr>
          <w:spacing w:val="-5"/>
          <w:sz w:val="24"/>
        </w:rPr>
        <w:t>NPR</w:t>
      </w:r>
      <w:r>
        <w:rPr>
          <w:sz w:val="24"/>
        </w:rPr>
        <w:tab/>
        <w:t>National</w:t>
      </w:r>
      <w:r>
        <w:rPr>
          <w:spacing w:val="-3"/>
          <w:sz w:val="24"/>
        </w:rPr>
        <w:t xml:space="preserve"> </w:t>
      </w:r>
      <w:r>
        <w:rPr>
          <w:sz w:val="24"/>
        </w:rPr>
        <w:t>Public</w:t>
      </w:r>
      <w:r>
        <w:rPr>
          <w:spacing w:val="-1"/>
          <w:sz w:val="24"/>
        </w:rPr>
        <w:t xml:space="preserve"> </w:t>
      </w:r>
      <w:r>
        <w:rPr>
          <w:spacing w:val="-2"/>
          <w:sz w:val="24"/>
        </w:rPr>
        <w:t>Radio</w:t>
      </w:r>
    </w:p>
    <w:p w14:paraId="7FB46E02" w14:textId="77777777" w:rsidR="006549A3" w:rsidRDefault="00835E6F">
      <w:pPr>
        <w:tabs>
          <w:tab w:val="left" w:pos="1560"/>
        </w:tabs>
        <w:ind w:left="119"/>
        <w:rPr>
          <w:sz w:val="24"/>
        </w:rPr>
      </w:pPr>
      <w:r>
        <w:rPr>
          <w:spacing w:val="-5"/>
          <w:sz w:val="24"/>
        </w:rPr>
        <w:t>NRC</w:t>
      </w:r>
      <w:r>
        <w:rPr>
          <w:sz w:val="24"/>
        </w:rPr>
        <w:tab/>
        <w:t>National</w:t>
      </w:r>
      <w:r>
        <w:rPr>
          <w:spacing w:val="-7"/>
          <w:sz w:val="24"/>
        </w:rPr>
        <w:t xml:space="preserve"> </w:t>
      </w:r>
      <w:r>
        <w:rPr>
          <w:sz w:val="24"/>
        </w:rPr>
        <w:t>Resource</w:t>
      </w:r>
      <w:r>
        <w:rPr>
          <w:spacing w:val="-4"/>
          <w:sz w:val="24"/>
        </w:rPr>
        <w:t xml:space="preserve"> </w:t>
      </w:r>
      <w:r>
        <w:rPr>
          <w:spacing w:val="-2"/>
          <w:sz w:val="24"/>
        </w:rPr>
        <w:t>Center</w:t>
      </w:r>
    </w:p>
    <w:p w14:paraId="7FB46E03" w14:textId="77777777" w:rsidR="006549A3" w:rsidRDefault="00835E6F">
      <w:pPr>
        <w:tabs>
          <w:tab w:val="left" w:pos="1560"/>
        </w:tabs>
        <w:ind w:left="119" w:right="4457"/>
        <w:rPr>
          <w:sz w:val="24"/>
        </w:rPr>
      </w:pPr>
      <w:r>
        <w:rPr>
          <w:spacing w:val="-4"/>
          <w:sz w:val="24"/>
        </w:rPr>
        <w:t>OCLC</w:t>
      </w:r>
      <w:r>
        <w:rPr>
          <w:sz w:val="24"/>
        </w:rPr>
        <w:tab/>
        <w:t>Online</w:t>
      </w:r>
      <w:r>
        <w:rPr>
          <w:spacing w:val="-10"/>
          <w:sz w:val="24"/>
        </w:rPr>
        <w:t xml:space="preserve"> </w:t>
      </w:r>
      <w:r>
        <w:rPr>
          <w:sz w:val="24"/>
        </w:rPr>
        <w:t>Computer</w:t>
      </w:r>
      <w:r>
        <w:rPr>
          <w:spacing w:val="-9"/>
          <w:sz w:val="24"/>
        </w:rPr>
        <w:t xml:space="preserve"> </w:t>
      </w:r>
      <w:r>
        <w:rPr>
          <w:sz w:val="24"/>
        </w:rPr>
        <w:t>Library</w:t>
      </w:r>
      <w:r>
        <w:rPr>
          <w:spacing w:val="-9"/>
          <w:sz w:val="24"/>
        </w:rPr>
        <w:t xml:space="preserve"> </w:t>
      </w:r>
      <w:r>
        <w:rPr>
          <w:sz w:val="24"/>
        </w:rPr>
        <w:t>Center,</w:t>
      </w:r>
      <w:r>
        <w:rPr>
          <w:spacing w:val="-9"/>
          <w:sz w:val="24"/>
        </w:rPr>
        <w:t xml:space="preserve"> </w:t>
      </w:r>
      <w:r>
        <w:rPr>
          <w:sz w:val="24"/>
        </w:rPr>
        <w:t xml:space="preserve">Inc. </w:t>
      </w:r>
      <w:r>
        <w:rPr>
          <w:spacing w:val="-4"/>
          <w:sz w:val="24"/>
        </w:rPr>
        <w:t>PBI</w:t>
      </w:r>
      <w:r>
        <w:rPr>
          <w:sz w:val="24"/>
        </w:rPr>
        <w:tab/>
        <w:t>Predominately Black Institution</w:t>
      </w:r>
    </w:p>
    <w:p w14:paraId="7FB46E04" w14:textId="77777777" w:rsidR="006549A3" w:rsidRDefault="00835E6F">
      <w:pPr>
        <w:tabs>
          <w:tab w:val="left" w:pos="1559"/>
        </w:tabs>
        <w:spacing w:line="275" w:lineRule="exact"/>
        <w:ind w:left="119"/>
        <w:rPr>
          <w:sz w:val="24"/>
        </w:rPr>
      </w:pPr>
      <w:r>
        <w:rPr>
          <w:spacing w:val="-5"/>
          <w:sz w:val="24"/>
        </w:rPr>
        <w:t>PBS</w:t>
      </w:r>
      <w:r>
        <w:rPr>
          <w:sz w:val="24"/>
        </w:rPr>
        <w:tab/>
        <w:t>Public</w:t>
      </w:r>
      <w:r>
        <w:rPr>
          <w:spacing w:val="-4"/>
          <w:sz w:val="24"/>
        </w:rPr>
        <w:t xml:space="preserve"> </w:t>
      </w:r>
      <w:r>
        <w:rPr>
          <w:sz w:val="24"/>
        </w:rPr>
        <w:t>Broadcasting</w:t>
      </w:r>
      <w:r>
        <w:rPr>
          <w:spacing w:val="-2"/>
          <w:sz w:val="24"/>
        </w:rPr>
        <w:t xml:space="preserve"> Service</w:t>
      </w:r>
    </w:p>
    <w:p w14:paraId="7FB46E05" w14:textId="77777777" w:rsidR="006549A3" w:rsidRDefault="00835E6F">
      <w:pPr>
        <w:tabs>
          <w:tab w:val="left" w:pos="1559"/>
        </w:tabs>
        <w:spacing w:line="275" w:lineRule="exact"/>
        <w:ind w:left="119"/>
        <w:rPr>
          <w:sz w:val="24"/>
        </w:rPr>
      </w:pPr>
      <w:r>
        <w:rPr>
          <w:spacing w:val="-5"/>
          <w:sz w:val="24"/>
        </w:rPr>
        <w:t>PhD</w:t>
      </w:r>
      <w:r>
        <w:rPr>
          <w:sz w:val="24"/>
        </w:rPr>
        <w:tab/>
        <w:t>Doctor</w:t>
      </w:r>
      <w:r>
        <w:rPr>
          <w:spacing w:val="-1"/>
          <w:sz w:val="24"/>
        </w:rPr>
        <w:t xml:space="preserve"> </w:t>
      </w:r>
      <w:r>
        <w:rPr>
          <w:sz w:val="24"/>
        </w:rPr>
        <w:t>of</w:t>
      </w:r>
      <w:r>
        <w:rPr>
          <w:spacing w:val="-1"/>
          <w:sz w:val="24"/>
        </w:rPr>
        <w:t xml:space="preserve"> </w:t>
      </w:r>
      <w:r>
        <w:rPr>
          <w:spacing w:val="-2"/>
          <w:sz w:val="24"/>
        </w:rPr>
        <w:t>Philosophy</w:t>
      </w:r>
    </w:p>
    <w:p w14:paraId="7FB46E06" w14:textId="77777777" w:rsidR="006549A3" w:rsidRDefault="00835E6F">
      <w:pPr>
        <w:tabs>
          <w:tab w:val="left" w:pos="1560"/>
        </w:tabs>
        <w:ind w:left="119"/>
        <w:rPr>
          <w:sz w:val="24"/>
        </w:rPr>
      </w:pPr>
      <w:r>
        <w:rPr>
          <w:spacing w:val="-5"/>
          <w:sz w:val="24"/>
        </w:rPr>
        <w:t>PI</w:t>
      </w:r>
      <w:r>
        <w:rPr>
          <w:sz w:val="24"/>
        </w:rPr>
        <w:tab/>
        <w:t>Principal</w:t>
      </w:r>
      <w:r>
        <w:rPr>
          <w:spacing w:val="-2"/>
          <w:sz w:val="24"/>
        </w:rPr>
        <w:t xml:space="preserve"> Investigator</w:t>
      </w:r>
    </w:p>
    <w:p w14:paraId="7FB46E07" w14:textId="77777777" w:rsidR="006549A3" w:rsidRDefault="00835E6F">
      <w:pPr>
        <w:tabs>
          <w:tab w:val="left" w:pos="1559"/>
        </w:tabs>
        <w:ind w:left="119"/>
        <w:rPr>
          <w:sz w:val="24"/>
        </w:rPr>
      </w:pPr>
      <w:r>
        <w:rPr>
          <w:spacing w:val="-5"/>
          <w:sz w:val="24"/>
        </w:rPr>
        <w:t>PM</w:t>
      </w:r>
      <w:r>
        <w:rPr>
          <w:sz w:val="24"/>
        </w:rPr>
        <w:tab/>
        <w:t>Project</w:t>
      </w:r>
      <w:r>
        <w:rPr>
          <w:spacing w:val="-7"/>
          <w:sz w:val="24"/>
        </w:rPr>
        <w:t xml:space="preserve"> </w:t>
      </w:r>
      <w:r>
        <w:rPr>
          <w:spacing w:val="-2"/>
          <w:sz w:val="24"/>
        </w:rPr>
        <w:t>Management</w:t>
      </w:r>
    </w:p>
    <w:p w14:paraId="7FB46E08" w14:textId="77777777" w:rsidR="006549A3" w:rsidRDefault="00835E6F">
      <w:pPr>
        <w:tabs>
          <w:tab w:val="left" w:pos="1559"/>
        </w:tabs>
        <w:ind w:left="119" w:right="3345"/>
        <w:rPr>
          <w:sz w:val="24"/>
        </w:rPr>
      </w:pPr>
      <w:r>
        <w:rPr>
          <w:spacing w:val="-4"/>
          <w:sz w:val="24"/>
        </w:rPr>
        <w:t>PMAE</w:t>
      </w:r>
      <w:r>
        <w:rPr>
          <w:sz w:val="24"/>
        </w:rPr>
        <w:tab/>
        <w:t>Peabody</w:t>
      </w:r>
      <w:r>
        <w:rPr>
          <w:spacing w:val="-8"/>
          <w:sz w:val="24"/>
        </w:rPr>
        <w:t xml:space="preserve"> </w:t>
      </w:r>
      <w:r>
        <w:rPr>
          <w:sz w:val="24"/>
        </w:rPr>
        <w:t>Museum</w:t>
      </w:r>
      <w:r>
        <w:rPr>
          <w:spacing w:val="-8"/>
          <w:sz w:val="24"/>
        </w:rPr>
        <w:t xml:space="preserve"> </w:t>
      </w:r>
      <w:r>
        <w:rPr>
          <w:sz w:val="24"/>
        </w:rPr>
        <w:t>of</w:t>
      </w:r>
      <w:r>
        <w:rPr>
          <w:spacing w:val="-8"/>
          <w:sz w:val="24"/>
        </w:rPr>
        <w:t xml:space="preserve"> </w:t>
      </w:r>
      <w:r>
        <w:rPr>
          <w:sz w:val="24"/>
        </w:rPr>
        <w:t>Archaeology</w:t>
      </w:r>
      <w:r>
        <w:rPr>
          <w:spacing w:val="-8"/>
          <w:sz w:val="24"/>
        </w:rPr>
        <w:t xml:space="preserve"> </w:t>
      </w:r>
      <w:r>
        <w:rPr>
          <w:sz w:val="24"/>
        </w:rPr>
        <w:t>and</w:t>
      </w:r>
      <w:r>
        <w:rPr>
          <w:spacing w:val="-8"/>
          <w:sz w:val="24"/>
        </w:rPr>
        <w:t xml:space="preserve"> </w:t>
      </w:r>
      <w:r>
        <w:rPr>
          <w:sz w:val="24"/>
        </w:rPr>
        <w:t xml:space="preserve">Ethnology </w:t>
      </w:r>
      <w:r>
        <w:rPr>
          <w:spacing w:val="-6"/>
          <w:sz w:val="24"/>
        </w:rPr>
        <w:t>PS</w:t>
      </w:r>
      <w:r>
        <w:rPr>
          <w:sz w:val="24"/>
        </w:rPr>
        <w:tab/>
      </w:r>
      <w:r>
        <w:rPr>
          <w:spacing w:val="-59"/>
          <w:sz w:val="24"/>
        </w:rPr>
        <w:t xml:space="preserve"> </w:t>
      </w:r>
      <w:r>
        <w:rPr>
          <w:sz w:val="24"/>
        </w:rPr>
        <w:t>Graduate and Professional Schools</w:t>
      </w:r>
    </w:p>
    <w:p w14:paraId="7FB46E09" w14:textId="77777777" w:rsidR="006549A3" w:rsidRDefault="00835E6F">
      <w:pPr>
        <w:tabs>
          <w:tab w:val="left" w:pos="1560"/>
        </w:tabs>
        <w:ind w:left="119" w:right="3206"/>
        <w:rPr>
          <w:sz w:val="24"/>
        </w:rPr>
      </w:pPr>
      <w:r>
        <w:rPr>
          <w:spacing w:val="-2"/>
          <w:sz w:val="24"/>
        </w:rPr>
        <w:t>ReCAP</w:t>
      </w:r>
      <w:r>
        <w:rPr>
          <w:sz w:val="24"/>
        </w:rPr>
        <w:tab/>
        <w:t>Research</w:t>
      </w:r>
      <w:r>
        <w:rPr>
          <w:spacing w:val="-10"/>
          <w:sz w:val="24"/>
        </w:rPr>
        <w:t xml:space="preserve"> </w:t>
      </w:r>
      <w:r>
        <w:rPr>
          <w:sz w:val="24"/>
        </w:rPr>
        <w:t>Collections</w:t>
      </w:r>
      <w:r>
        <w:rPr>
          <w:spacing w:val="-10"/>
          <w:sz w:val="24"/>
        </w:rPr>
        <w:t xml:space="preserve"> </w:t>
      </w:r>
      <w:r>
        <w:rPr>
          <w:sz w:val="24"/>
        </w:rPr>
        <w:t>and</w:t>
      </w:r>
      <w:r>
        <w:rPr>
          <w:spacing w:val="-9"/>
          <w:sz w:val="24"/>
        </w:rPr>
        <w:t xml:space="preserve"> </w:t>
      </w:r>
      <w:r>
        <w:rPr>
          <w:sz w:val="24"/>
        </w:rPr>
        <w:t>Preservation</w:t>
      </w:r>
      <w:r>
        <w:rPr>
          <w:spacing w:val="-10"/>
          <w:sz w:val="24"/>
        </w:rPr>
        <w:t xml:space="preserve"> </w:t>
      </w:r>
      <w:r>
        <w:rPr>
          <w:sz w:val="24"/>
        </w:rPr>
        <w:t xml:space="preserve">Consortium </w:t>
      </w:r>
      <w:r>
        <w:rPr>
          <w:spacing w:val="-4"/>
          <w:sz w:val="24"/>
        </w:rPr>
        <w:t>RCC</w:t>
      </w:r>
      <w:r>
        <w:rPr>
          <w:sz w:val="24"/>
        </w:rPr>
        <w:tab/>
        <w:t>Roxbury Community College</w:t>
      </w:r>
    </w:p>
    <w:p w14:paraId="7FB46E0A" w14:textId="77777777" w:rsidR="006549A3" w:rsidRDefault="00835E6F">
      <w:pPr>
        <w:tabs>
          <w:tab w:val="left" w:pos="1559"/>
        </w:tabs>
        <w:ind w:left="120" w:right="3130"/>
        <w:rPr>
          <w:sz w:val="24"/>
        </w:rPr>
      </w:pPr>
      <w:r>
        <w:rPr>
          <w:spacing w:val="-4"/>
          <w:sz w:val="24"/>
        </w:rPr>
        <w:t>RLL</w:t>
      </w:r>
      <w:r>
        <w:rPr>
          <w:sz w:val="24"/>
        </w:rPr>
        <w:tab/>
        <w:t>Department</w:t>
      </w:r>
      <w:r>
        <w:rPr>
          <w:spacing w:val="-7"/>
          <w:sz w:val="24"/>
        </w:rPr>
        <w:t xml:space="preserve"> </w:t>
      </w:r>
      <w:r>
        <w:rPr>
          <w:sz w:val="24"/>
        </w:rPr>
        <w:t>of</w:t>
      </w:r>
      <w:r>
        <w:rPr>
          <w:spacing w:val="-7"/>
          <w:sz w:val="24"/>
        </w:rPr>
        <w:t xml:space="preserve"> </w:t>
      </w:r>
      <w:r>
        <w:rPr>
          <w:sz w:val="24"/>
        </w:rPr>
        <w:t>Romance</w:t>
      </w:r>
      <w:r>
        <w:rPr>
          <w:spacing w:val="-7"/>
          <w:sz w:val="24"/>
        </w:rPr>
        <w:t xml:space="preserve"> </w:t>
      </w:r>
      <w:r>
        <w:rPr>
          <w:sz w:val="24"/>
        </w:rPr>
        <w:t>Languages</w:t>
      </w:r>
      <w:r>
        <w:rPr>
          <w:spacing w:val="-7"/>
          <w:sz w:val="24"/>
        </w:rPr>
        <w:t xml:space="preserve"> </w:t>
      </w:r>
      <w:r>
        <w:rPr>
          <w:sz w:val="24"/>
        </w:rPr>
        <w:t>and</w:t>
      </w:r>
      <w:r>
        <w:rPr>
          <w:spacing w:val="-7"/>
          <w:sz w:val="24"/>
        </w:rPr>
        <w:t xml:space="preserve"> </w:t>
      </w:r>
      <w:r>
        <w:rPr>
          <w:sz w:val="24"/>
        </w:rPr>
        <w:t xml:space="preserve">Literatures </w:t>
      </w:r>
      <w:r>
        <w:rPr>
          <w:spacing w:val="-4"/>
          <w:sz w:val="24"/>
        </w:rPr>
        <w:t>RLIN</w:t>
      </w:r>
      <w:r>
        <w:rPr>
          <w:sz w:val="24"/>
        </w:rPr>
        <w:tab/>
        <w:t>Research Libraries Information Network</w:t>
      </w:r>
    </w:p>
    <w:p w14:paraId="7FB46E0B" w14:textId="77777777" w:rsidR="006549A3" w:rsidRDefault="00835E6F">
      <w:pPr>
        <w:tabs>
          <w:tab w:val="left" w:pos="1559"/>
        </w:tabs>
        <w:spacing w:before="1"/>
        <w:ind w:left="120" w:right="1328"/>
        <w:rPr>
          <w:sz w:val="24"/>
        </w:rPr>
      </w:pPr>
      <w:r>
        <w:rPr>
          <w:spacing w:val="-4"/>
          <w:sz w:val="24"/>
        </w:rPr>
        <w:t>SEAS</w:t>
      </w:r>
      <w:r>
        <w:rPr>
          <w:sz w:val="24"/>
        </w:rPr>
        <w:tab/>
        <w:t>Harvard</w:t>
      </w:r>
      <w:r>
        <w:rPr>
          <w:spacing w:val="-5"/>
          <w:sz w:val="24"/>
        </w:rPr>
        <w:t xml:space="preserve"> </w:t>
      </w:r>
      <w:r>
        <w:rPr>
          <w:sz w:val="24"/>
        </w:rPr>
        <w:t>John</w:t>
      </w:r>
      <w:r>
        <w:rPr>
          <w:spacing w:val="-5"/>
          <w:sz w:val="24"/>
        </w:rPr>
        <w:t xml:space="preserve"> </w:t>
      </w:r>
      <w:r>
        <w:rPr>
          <w:sz w:val="24"/>
        </w:rPr>
        <w:t>A.</w:t>
      </w:r>
      <w:r>
        <w:rPr>
          <w:spacing w:val="-5"/>
          <w:sz w:val="24"/>
        </w:rPr>
        <w:t xml:space="preserve"> </w:t>
      </w:r>
      <w:r>
        <w:rPr>
          <w:sz w:val="24"/>
        </w:rPr>
        <w:t>Paulson</w:t>
      </w:r>
      <w:r>
        <w:rPr>
          <w:spacing w:val="-5"/>
          <w:sz w:val="24"/>
        </w:rPr>
        <w:t xml:space="preserve"> </w:t>
      </w:r>
      <w:r>
        <w:rPr>
          <w:sz w:val="24"/>
        </w:rPr>
        <w:t>School</w:t>
      </w:r>
      <w:r>
        <w:rPr>
          <w:spacing w:val="-2"/>
          <w:sz w:val="24"/>
        </w:rPr>
        <w:t xml:space="preserve"> </w:t>
      </w:r>
      <w:r>
        <w:rPr>
          <w:sz w:val="24"/>
        </w:rPr>
        <w:t>of</w:t>
      </w:r>
      <w:r>
        <w:rPr>
          <w:spacing w:val="-5"/>
          <w:sz w:val="24"/>
        </w:rPr>
        <w:t xml:space="preserve"> </w:t>
      </w:r>
      <w:r>
        <w:rPr>
          <w:sz w:val="24"/>
        </w:rPr>
        <w:t>Engineering</w:t>
      </w:r>
      <w:r>
        <w:rPr>
          <w:spacing w:val="-5"/>
          <w:sz w:val="24"/>
        </w:rPr>
        <w:t xml:space="preserve"> </w:t>
      </w:r>
      <w:r>
        <w:rPr>
          <w:sz w:val="24"/>
        </w:rPr>
        <w:t>and</w:t>
      </w:r>
      <w:r>
        <w:rPr>
          <w:spacing w:val="-5"/>
          <w:sz w:val="24"/>
        </w:rPr>
        <w:t xml:space="preserve"> </w:t>
      </w:r>
      <w:r>
        <w:rPr>
          <w:sz w:val="24"/>
        </w:rPr>
        <w:t>Applied</w:t>
      </w:r>
      <w:r>
        <w:rPr>
          <w:spacing w:val="-5"/>
          <w:sz w:val="24"/>
        </w:rPr>
        <w:t xml:space="preserve"> </w:t>
      </w:r>
      <w:r>
        <w:rPr>
          <w:sz w:val="24"/>
        </w:rPr>
        <w:t xml:space="preserve">Sciences </w:t>
      </w:r>
      <w:r>
        <w:rPr>
          <w:spacing w:val="-2"/>
          <w:sz w:val="24"/>
        </w:rPr>
        <w:t>SMART</w:t>
      </w:r>
      <w:r>
        <w:rPr>
          <w:sz w:val="24"/>
        </w:rPr>
        <w:tab/>
      </w:r>
      <w:r>
        <w:rPr>
          <w:sz w:val="24"/>
        </w:rPr>
        <w:t>Specific, Measurable, Achievable, Relevant, Time-bound</w:t>
      </w:r>
    </w:p>
    <w:p w14:paraId="7FB46E0C" w14:textId="77777777" w:rsidR="006549A3" w:rsidRDefault="00835E6F">
      <w:pPr>
        <w:tabs>
          <w:tab w:val="left" w:pos="1560"/>
        </w:tabs>
        <w:ind w:left="120"/>
        <w:rPr>
          <w:sz w:val="24"/>
        </w:rPr>
      </w:pPr>
      <w:r>
        <w:rPr>
          <w:spacing w:val="-4"/>
          <w:sz w:val="24"/>
        </w:rPr>
        <w:t>SSOO</w:t>
      </w:r>
      <w:r>
        <w:rPr>
          <w:sz w:val="24"/>
        </w:rPr>
        <w:tab/>
        <w:t>Student</w:t>
      </w:r>
      <w:r>
        <w:rPr>
          <w:spacing w:val="-1"/>
          <w:sz w:val="24"/>
        </w:rPr>
        <w:t xml:space="preserve"> </w:t>
      </w:r>
      <w:r>
        <w:rPr>
          <w:sz w:val="24"/>
        </w:rPr>
        <w:t>Support and</w:t>
      </w:r>
      <w:r>
        <w:rPr>
          <w:spacing w:val="-1"/>
          <w:sz w:val="24"/>
        </w:rPr>
        <w:t xml:space="preserve"> </w:t>
      </w:r>
      <w:r>
        <w:rPr>
          <w:sz w:val="24"/>
        </w:rPr>
        <w:t xml:space="preserve">Outreach </w:t>
      </w:r>
      <w:r>
        <w:rPr>
          <w:spacing w:val="-2"/>
          <w:sz w:val="24"/>
        </w:rPr>
        <w:t>Officer</w:t>
      </w:r>
    </w:p>
    <w:p w14:paraId="7FB46E0D" w14:textId="77777777" w:rsidR="006549A3" w:rsidRDefault="00835E6F">
      <w:pPr>
        <w:tabs>
          <w:tab w:val="left" w:pos="1560"/>
        </w:tabs>
        <w:ind w:left="120" w:right="2491"/>
        <w:rPr>
          <w:sz w:val="24"/>
        </w:rPr>
      </w:pPr>
      <w:r>
        <w:rPr>
          <w:spacing w:val="-2"/>
          <w:sz w:val="24"/>
        </w:rPr>
        <w:t>STEAM</w:t>
      </w:r>
      <w:r>
        <w:rPr>
          <w:sz w:val="24"/>
        </w:rPr>
        <w:tab/>
        <w:t>Science,</w:t>
      </w:r>
      <w:r>
        <w:rPr>
          <w:spacing w:val="-8"/>
          <w:sz w:val="24"/>
        </w:rPr>
        <w:t xml:space="preserve"> </w:t>
      </w:r>
      <w:r>
        <w:rPr>
          <w:sz w:val="24"/>
        </w:rPr>
        <w:t>Technology,</w:t>
      </w:r>
      <w:r>
        <w:rPr>
          <w:spacing w:val="-7"/>
          <w:sz w:val="24"/>
        </w:rPr>
        <w:t xml:space="preserve"> </w:t>
      </w:r>
      <w:r>
        <w:rPr>
          <w:sz w:val="24"/>
        </w:rPr>
        <w:t>Engineering,</w:t>
      </w:r>
      <w:r>
        <w:rPr>
          <w:spacing w:val="-7"/>
          <w:sz w:val="24"/>
        </w:rPr>
        <w:t xml:space="preserve"> </w:t>
      </w:r>
      <w:r>
        <w:rPr>
          <w:sz w:val="24"/>
        </w:rPr>
        <w:t>Arts,</w:t>
      </w:r>
      <w:r>
        <w:rPr>
          <w:spacing w:val="-8"/>
          <w:sz w:val="24"/>
        </w:rPr>
        <w:t xml:space="preserve"> </w:t>
      </w:r>
      <w:r>
        <w:rPr>
          <w:sz w:val="24"/>
        </w:rPr>
        <w:t>and</w:t>
      </w:r>
      <w:r>
        <w:rPr>
          <w:spacing w:val="-7"/>
          <w:sz w:val="24"/>
        </w:rPr>
        <w:t xml:space="preserve"> </w:t>
      </w:r>
      <w:r>
        <w:rPr>
          <w:sz w:val="24"/>
        </w:rPr>
        <w:t xml:space="preserve">Mathematics </w:t>
      </w:r>
      <w:r>
        <w:rPr>
          <w:spacing w:val="-4"/>
          <w:sz w:val="24"/>
        </w:rPr>
        <w:t>STEM</w:t>
      </w:r>
      <w:r>
        <w:rPr>
          <w:sz w:val="24"/>
        </w:rPr>
        <w:tab/>
        <w:t>Science, Technology, Engineering, and Mathematics</w:t>
      </w:r>
    </w:p>
    <w:p w14:paraId="7FB46E0E" w14:textId="77777777" w:rsidR="006549A3" w:rsidRDefault="00835E6F">
      <w:pPr>
        <w:tabs>
          <w:tab w:val="left" w:pos="1560"/>
        </w:tabs>
        <w:ind w:left="120"/>
        <w:rPr>
          <w:sz w:val="24"/>
        </w:rPr>
      </w:pPr>
      <w:r>
        <w:rPr>
          <w:spacing w:val="-5"/>
          <w:sz w:val="24"/>
        </w:rPr>
        <w:t>TF</w:t>
      </w:r>
      <w:r>
        <w:rPr>
          <w:sz w:val="24"/>
        </w:rPr>
        <w:tab/>
        <w:t xml:space="preserve">Teaching </w:t>
      </w:r>
      <w:r>
        <w:rPr>
          <w:spacing w:val="-2"/>
          <w:sz w:val="24"/>
        </w:rPr>
        <w:t>Fellow</w:t>
      </w:r>
    </w:p>
    <w:p w14:paraId="7FB46E0F" w14:textId="77777777" w:rsidR="006549A3" w:rsidRDefault="00835E6F">
      <w:pPr>
        <w:tabs>
          <w:tab w:val="left" w:pos="1559"/>
        </w:tabs>
        <w:ind w:left="120" w:right="2603"/>
        <w:rPr>
          <w:sz w:val="24"/>
        </w:rPr>
      </w:pPr>
      <w:r>
        <w:rPr>
          <w:spacing w:val="-2"/>
          <w:sz w:val="24"/>
        </w:rPr>
        <w:t>UCIPS</w:t>
      </w:r>
      <w:r>
        <w:rPr>
          <w:sz w:val="24"/>
        </w:rPr>
        <w:tab/>
      </w:r>
      <w:r>
        <w:rPr>
          <w:spacing w:val="-60"/>
          <w:sz w:val="24"/>
        </w:rPr>
        <w:t xml:space="preserve"> </w:t>
      </w:r>
      <w:r>
        <w:rPr>
          <w:sz w:val="24"/>
        </w:rPr>
        <w:t>University</w:t>
      </w:r>
      <w:r>
        <w:rPr>
          <w:spacing w:val="-6"/>
          <w:sz w:val="24"/>
        </w:rPr>
        <w:t xml:space="preserve"> </w:t>
      </w:r>
      <w:r>
        <w:rPr>
          <w:sz w:val="24"/>
        </w:rPr>
        <w:t>Commi</w:t>
      </w:r>
      <w:r>
        <w:rPr>
          <w:sz w:val="24"/>
        </w:rPr>
        <w:t>ttee</w:t>
      </w:r>
      <w:r>
        <w:rPr>
          <w:spacing w:val="-7"/>
          <w:sz w:val="24"/>
        </w:rPr>
        <w:t xml:space="preserve"> </w:t>
      </w:r>
      <w:r>
        <w:rPr>
          <w:sz w:val="24"/>
        </w:rPr>
        <w:t>on</w:t>
      </w:r>
      <w:r>
        <w:rPr>
          <w:spacing w:val="-7"/>
          <w:sz w:val="24"/>
        </w:rPr>
        <w:t xml:space="preserve"> </w:t>
      </w:r>
      <w:r>
        <w:rPr>
          <w:sz w:val="24"/>
        </w:rPr>
        <w:t>International</w:t>
      </w:r>
      <w:r>
        <w:rPr>
          <w:spacing w:val="-6"/>
          <w:sz w:val="24"/>
        </w:rPr>
        <w:t xml:space="preserve"> </w:t>
      </w:r>
      <w:r>
        <w:rPr>
          <w:sz w:val="24"/>
        </w:rPr>
        <w:t>Projects</w:t>
      </w:r>
      <w:r>
        <w:rPr>
          <w:spacing w:val="-6"/>
          <w:sz w:val="24"/>
        </w:rPr>
        <w:t xml:space="preserve"> </w:t>
      </w:r>
      <w:r>
        <w:rPr>
          <w:sz w:val="24"/>
        </w:rPr>
        <w:t>and</w:t>
      </w:r>
      <w:r>
        <w:rPr>
          <w:spacing w:val="-6"/>
          <w:sz w:val="24"/>
        </w:rPr>
        <w:t xml:space="preserve"> </w:t>
      </w:r>
      <w:r>
        <w:rPr>
          <w:sz w:val="24"/>
        </w:rPr>
        <w:t xml:space="preserve">Sites </w:t>
      </w:r>
      <w:r>
        <w:rPr>
          <w:spacing w:val="-6"/>
          <w:sz w:val="24"/>
        </w:rPr>
        <w:t>UN</w:t>
      </w:r>
      <w:r>
        <w:rPr>
          <w:sz w:val="24"/>
        </w:rPr>
        <w:tab/>
        <w:t>United Nations</w:t>
      </w:r>
    </w:p>
    <w:p w14:paraId="7FB46E10" w14:textId="77777777" w:rsidR="006549A3" w:rsidRDefault="00835E6F">
      <w:pPr>
        <w:tabs>
          <w:tab w:val="left" w:pos="1559"/>
        </w:tabs>
        <w:ind w:left="120" w:right="1762"/>
        <w:rPr>
          <w:sz w:val="24"/>
        </w:rPr>
      </w:pPr>
      <w:r>
        <w:rPr>
          <w:spacing w:val="-2"/>
          <w:sz w:val="24"/>
        </w:rPr>
        <w:t>UNESCO</w:t>
      </w:r>
      <w:r>
        <w:rPr>
          <w:sz w:val="24"/>
        </w:rPr>
        <w:tab/>
        <w:t>United</w:t>
      </w:r>
      <w:r>
        <w:rPr>
          <w:spacing w:val="-7"/>
          <w:sz w:val="24"/>
        </w:rPr>
        <w:t xml:space="preserve"> </w:t>
      </w:r>
      <w:r>
        <w:rPr>
          <w:sz w:val="24"/>
        </w:rPr>
        <w:t>Nations</w:t>
      </w:r>
      <w:r>
        <w:rPr>
          <w:spacing w:val="-7"/>
          <w:sz w:val="24"/>
        </w:rPr>
        <w:t xml:space="preserve"> </w:t>
      </w:r>
      <w:r>
        <w:rPr>
          <w:sz w:val="24"/>
        </w:rPr>
        <w:t>Educational,</w:t>
      </w:r>
      <w:r>
        <w:rPr>
          <w:spacing w:val="-6"/>
          <w:sz w:val="24"/>
        </w:rPr>
        <w:t xml:space="preserve"> </w:t>
      </w:r>
      <w:r>
        <w:rPr>
          <w:sz w:val="24"/>
        </w:rPr>
        <w:t>Scientific,</w:t>
      </w:r>
      <w:r>
        <w:rPr>
          <w:spacing w:val="-6"/>
          <w:sz w:val="24"/>
        </w:rPr>
        <w:t xml:space="preserve"> </w:t>
      </w:r>
      <w:r>
        <w:rPr>
          <w:sz w:val="24"/>
        </w:rPr>
        <w:t>and</w:t>
      </w:r>
      <w:r>
        <w:rPr>
          <w:spacing w:val="-6"/>
          <w:sz w:val="24"/>
        </w:rPr>
        <w:t xml:space="preserve"> </w:t>
      </w:r>
      <w:r>
        <w:rPr>
          <w:sz w:val="24"/>
        </w:rPr>
        <w:t>Cultural</w:t>
      </w:r>
      <w:r>
        <w:rPr>
          <w:spacing w:val="-6"/>
          <w:sz w:val="24"/>
        </w:rPr>
        <w:t xml:space="preserve"> </w:t>
      </w:r>
      <w:r>
        <w:rPr>
          <w:sz w:val="24"/>
        </w:rPr>
        <w:t xml:space="preserve">Organization </w:t>
      </w:r>
      <w:r>
        <w:rPr>
          <w:spacing w:val="-6"/>
          <w:sz w:val="24"/>
        </w:rPr>
        <w:t>US</w:t>
      </w:r>
      <w:r>
        <w:rPr>
          <w:sz w:val="24"/>
        </w:rPr>
        <w:tab/>
      </w:r>
      <w:r>
        <w:rPr>
          <w:spacing w:val="-60"/>
          <w:sz w:val="24"/>
        </w:rPr>
        <w:t xml:space="preserve"> </w:t>
      </w:r>
      <w:r>
        <w:rPr>
          <w:sz w:val="24"/>
        </w:rPr>
        <w:t>United States</w:t>
      </w:r>
    </w:p>
    <w:p w14:paraId="7FB46E11" w14:textId="77777777" w:rsidR="006549A3" w:rsidRDefault="00835E6F">
      <w:pPr>
        <w:tabs>
          <w:tab w:val="left" w:pos="1560"/>
        </w:tabs>
        <w:ind w:left="120" w:right="4679"/>
        <w:rPr>
          <w:sz w:val="24"/>
        </w:rPr>
      </w:pPr>
      <w:r>
        <w:rPr>
          <w:spacing w:val="-4"/>
          <w:sz w:val="24"/>
        </w:rPr>
        <w:t>WARA</w:t>
      </w:r>
      <w:r>
        <w:rPr>
          <w:sz w:val="24"/>
        </w:rPr>
        <w:tab/>
        <w:t>West</w:t>
      </w:r>
      <w:r>
        <w:rPr>
          <w:spacing w:val="-13"/>
          <w:sz w:val="24"/>
        </w:rPr>
        <w:t xml:space="preserve"> </w:t>
      </w:r>
      <w:r>
        <w:rPr>
          <w:sz w:val="24"/>
        </w:rPr>
        <w:t>African</w:t>
      </w:r>
      <w:r>
        <w:rPr>
          <w:spacing w:val="-13"/>
          <w:sz w:val="24"/>
        </w:rPr>
        <w:t xml:space="preserve"> </w:t>
      </w:r>
      <w:r>
        <w:rPr>
          <w:sz w:val="24"/>
        </w:rPr>
        <w:t>Research</w:t>
      </w:r>
      <w:r>
        <w:rPr>
          <w:spacing w:val="-13"/>
          <w:sz w:val="24"/>
        </w:rPr>
        <w:t xml:space="preserve"> </w:t>
      </w:r>
      <w:r>
        <w:rPr>
          <w:sz w:val="24"/>
        </w:rPr>
        <w:t xml:space="preserve">Association </w:t>
      </w:r>
      <w:r>
        <w:rPr>
          <w:spacing w:val="-4"/>
          <w:sz w:val="24"/>
        </w:rPr>
        <w:t>WAX</w:t>
      </w:r>
      <w:r>
        <w:rPr>
          <w:sz w:val="24"/>
        </w:rPr>
        <w:tab/>
        <w:t>Web Archive Collection Service</w:t>
      </w:r>
    </w:p>
    <w:p w14:paraId="7FB46E12" w14:textId="77777777" w:rsidR="006549A3" w:rsidRDefault="006549A3">
      <w:pPr>
        <w:rPr>
          <w:sz w:val="24"/>
        </w:rPr>
        <w:sectPr w:rsidR="006549A3">
          <w:pgSz w:w="12240" w:h="15840"/>
          <w:pgMar w:top="1380" w:right="1260" w:bottom="1260" w:left="1320" w:header="0" w:footer="1061" w:gutter="0"/>
          <w:cols w:space="720"/>
        </w:sectPr>
      </w:pPr>
    </w:p>
    <w:p w14:paraId="7FB46E13" w14:textId="77777777" w:rsidR="006549A3" w:rsidRDefault="00835E6F">
      <w:pPr>
        <w:tabs>
          <w:tab w:val="left" w:pos="1559"/>
        </w:tabs>
        <w:spacing w:before="60"/>
        <w:ind w:left="120"/>
        <w:rPr>
          <w:sz w:val="24"/>
        </w:rPr>
      </w:pPr>
      <w:r>
        <w:rPr>
          <w:spacing w:val="-5"/>
          <w:sz w:val="24"/>
        </w:rPr>
        <w:t>WHO</w:t>
      </w:r>
      <w:r>
        <w:rPr>
          <w:sz w:val="24"/>
        </w:rPr>
        <w:tab/>
        <w:t>World</w:t>
      </w:r>
      <w:r>
        <w:rPr>
          <w:spacing w:val="-5"/>
          <w:sz w:val="24"/>
        </w:rPr>
        <w:t xml:space="preserve"> </w:t>
      </w:r>
      <w:r>
        <w:rPr>
          <w:sz w:val="24"/>
        </w:rPr>
        <w:t>Health</w:t>
      </w:r>
      <w:r>
        <w:rPr>
          <w:spacing w:val="-3"/>
          <w:sz w:val="24"/>
        </w:rPr>
        <w:t xml:space="preserve"> </w:t>
      </w:r>
      <w:r>
        <w:rPr>
          <w:spacing w:val="-2"/>
          <w:sz w:val="24"/>
        </w:rPr>
        <w:t>Organization</w:t>
      </w:r>
    </w:p>
    <w:p w14:paraId="7FB46E14" w14:textId="77777777" w:rsidR="006549A3" w:rsidRDefault="006549A3">
      <w:pPr>
        <w:rPr>
          <w:sz w:val="24"/>
        </w:rPr>
        <w:sectPr w:rsidR="006549A3">
          <w:pgSz w:w="12240" w:h="15840"/>
          <w:pgMar w:top="1380" w:right="1260" w:bottom="1260" w:left="1320" w:header="0" w:footer="1061" w:gutter="0"/>
          <w:cols w:space="720"/>
        </w:sectPr>
      </w:pPr>
    </w:p>
    <w:p w14:paraId="7FB46E15" w14:textId="77777777" w:rsidR="006549A3" w:rsidRDefault="00835E6F">
      <w:pPr>
        <w:pStyle w:val="Heading2"/>
        <w:numPr>
          <w:ilvl w:val="0"/>
          <w:numId w:val="11"/>
        </w:numPr>
        <w:tabs>
          <w:tab w:val="left" w:pos="780"/>
        </w:tabs>
      </w:pPr>
      <w:bookmarkStart w:id="22" w:name="_TOC_250023"/>
      <w:r>
        <w:t>COMMITMENT</w:t>
      </w:r>
      <w:r>
        <w:rPr>
          <w:spacing w:val="15"/>
        </w:rPr>
        <w:t xml:space="preserve"> </w:t>
      </w:r>
      <w:r>
        <w:t>TO</w:t>
      </w:r>
      <w:r>
        <w:rPr>
          <w:spacing w:val="16"/>
        </w:rPr>
        <w:t xml:space="preserve"> </w:t>
      </w:r>
      <w:r>
        <w:t>THE</w:t>
      </w:r>
      <w:r>
        <w:rPr>
          <w:spacing w:val="14"/>
        </w:rPr>
        <w:t xml:space="preserve"> </w:t>
      </w:r>
      <w:r>
        <w:t>SUBJECT</w:t>
      </w:r>
      <w:r>
        <w:rPr>
          <w:spacing w:val="15"/>
        </w:rPr>
        <w:t xml:space="preserve"> </w:t>
      </w:r>
      <w:bookmarkEnd w:id="22"/>
      <w:r>
        <w:rPr>
          <w:spacing w:val="-4"/>
        </w:rPr>
        <w:t>AREA</w:t>
      </w:r>
    </w:p>
    <w:p w14:paraId="7FB46E16" w14:textId="77777777" w:rsidR="006549A3" w:rsidRDefault="006549A3">
      <w:pPr>
        <w:pStyle w:val="BodyText"/>
        <w:spacing w:before="2"/>
        <w:ind w:left="0"/>
        <w:rPr>
          <w:b/>
          <w:sz w:val="23"/>
        </w:rPr>
      </w:pPr>
    </w:p>
    <w:p w14:paraId="7FB46E17" w14:textId="77777777" w:rsidR="006549A3" w:rsidRDefault="00835E6F">
      <w:pPr>
        <w:pStyle w:val="BodyText"/>
        <w:spacing w:line="491" w:lineRule="auto"/>
        <w:ind w:right="871"/>
      </w:pPr>
      <w:r>
        <w:rPr>
          <w:b/>
        </w:rPr>
        <w:t xml:space="preserve">1A. Institutional Commitment to Subject Area. </w:t>
      </w:r>
      <w:r>
        <w:t>The Harvard University (HU) Center for African Studies (CAS) is a university-wide center that broadens knowledge about Africa by bringing African perspectives to bear on the scholarship of the Harvard community and beyond. CAS was established to deepen kno</w:t>
      </w:r>
      <w:r>
        <w:t>wledge and understanding of Africa through global connections and communities of learning. HU’s more than fifty-year commitment to African Studies (AS) is a University-wide priority, demonstrated by the Provost’s combined commitment of $6.6 million in fund</w:t>
      </w:r>
      <w:r>
        <w:t>ing to CAS since AY03-04; the Department of African</w:t>
      </w:r>
      <w:r>
        <w:rPr>
          <w:spacing w:val="40"/>
        </w:rPr>
        <w:t xml:space="preserve"> </w:t>
      </w:r>
      <w:r>
        <w:t>and African American Studies (AAAS) AB and PhD programs in AS; and the investment of over $1 million in HU’s African Language Program (ALP), expanding its offerings to more than 45 African languages. HU h</w:t>
      </w:r>
      <w:r>
        <w:t>as maintained this commitment under President Lawrence Bacow’s leadership (despite financial and operational challenges from the COVID-19 pandemic, which have forced a University-wide reevaluation of strategic priorities). HU’s seriousness to institutional</w:t>
      </w:r>
      <w:r>
        <w:t>izing research, publications, and public engagement on AS is reflected in the elevation of CAS from Committee to Center status in AY14-15, the creation</w:t>
      </w:r>
      <w:r>
        <w:rPr>
          <w:spacing w:val="40"/>
        </w:rPr>
        <w:t xml:space="preserve"> </w:t>
      </w:r>
      <w:r>
        <w:t>of the Hutchins Center for African &amp; African American Research (HC), and the 2017</w:t>
      </w:r>
      <w:r>
        <w:rPr>
          <w:spacing w:val="80"/>
          <w:w w:val="150"/>
        </w:rPr>
        <w:t xml:space="preserve"> </w:t>
      </w:r>
      <w:r>
        <w:t>opening of the CAS Afr</w:t>
      </w:r>
      <w:r>
        <w:t>ica Office in Johannesburg, South Africa.</w:t>
      </w:r>
    </w:p>
    <w:p w14:paraId="7FB46E18" w14:textId="77777777" w:rsidR="006549A3" w:rsidRDefault="00835E6F">
      <w:pPr>
        <w:pStyle w:val="BodyText"/>
        <w:spacing w:before="10" w:line="491" w:lineRule="auto"/>
        <w:ind w:right="742" w:firstLine="678"/>
      </w:pPr>
      <w:r>
        <w:t>Former University President Drew Faust demonstrated Harvard’s commitment to AS when she became the first sitting University president to travel to Africa, to inaugurate a partnership with the University of Johannes</w:t>
      </w:r>
      <w:r>
        <w:t>burg, forge new institutional linkages, and visit collaborative research sites. Provost Alan Garber traveled to South Africa in May 2017 to preside over the formal launch of CAS’ Africa Office, and Vice Provost for International Affairs Mark Elliot travele</w:t>
      </w:r>
      <w:r>
        <w:t>d to Tanzania, Botswana, and South Africa in January 2020 to participate in board meetings of the Harvard affiliated Africa Academy of Public Health and Botswana-Harvard Partnership as well</w:t>
      </w:r>
      <w:r>
        <w:rPr>
          <w:spacing w:val="30"/>
        </w:rPr>
        <w:t xml:space="preserve"> </w:t>
      </w:r>
      <w:r>
        <w:t>as the 50</w:t>
      </w:r>
      <w:r>
        <w:rPr>
          <w:vertAlign w:val="superscript"/>
        </w:rPr>
        <w:t>th</w:t>
      </w:r>
      <w:r>
        <w:t xml:space="preserve"> anniversary of the Harvard South Africa</w:t>
      </w:r>
    </w:p>
    <w:p w14:paraId="7FB46E19" w14:textId="77777777" w:rsidR="006549A3" w:rsidRDefault="006549A3">
      <w:pPr>
        <w:spacing w:line="491" w:lineRule="auto"/>
        <w:sectPr w:rsidR="006549A3">
          <w:footerReference w:type="default" r:id="rId11"/>
          <w:pgSz w:w="12240" w:h="15840"/>
          <w:pgMar w:top="1280" w:right="1260" w:bottom="1180" w:left="1320" w:header="0" w:footer="984" w:gutter="0"/>
          <w:cols w:space="720"/>
        </w:sectPr>
      </w:pPr>
    </w:p>
    <w:p w14:paraId="7FB46E1A" w14:textId="77777777" w:rsidR="006549A3" w:rsidRDefault="00835E6F">
      <w:pPr>
        <w:pStyle w:val="BodyText"/>
        <w:spacing w:before="80" w:line="491" w:lineRule="auto"/>
        <w:ind w:right="1288"/>
      </w:pPr>
      <w:r>
        <w:t>Fellowship Program (his last international trip before the COVID-19 pandemic). HU currently invests over $30 million annually for AS activities, including faculty, visiting scholars, research, and language tra</w:t>
      </w:r>
      <w:r>
        <w:t>ining. Another estimated $114,694,906 is actively obligated for AS Faculty from government/private foundations.</w:t>
      </w:r>
    </w:p>
    <w:p w14:paraId="7FB46E1B" w14:textId="77777777" w:rsidR="006549A3" w:rsidRDefault="00835E6F">
      <w:pPr>
        <w:pStyle w:val="Heading3"/>
        <w:spacing w:before="3"/>
      </w:pPr>
      <w:bookmarkStart w:id="23" w:name="_TOC_250022"/>
      <w:r>
        <w:t>Table</w:t>
      </w:r>
      <w:r>
        <w:rPr>
          <w:spacing w:val="11"/>
        </w:rPr>
        <w:t xml:space="preserve"> </w:t>
      </w:r>
      <w:r>
        <w:t>1.1:</w:t>
      </w:r>
      <w:r>
        <w:rPr>
          <w:spacing w:val="79"/>
        </w:rPr>
        <w:t xml:space="preserve"> </w:t>
      </w:r>
      <w:r>
        <w:t>Institutional</w:t>
      </w:r>
      <w:r>
        <w:rPr>
          <w:spacing w:val="12"/>
        </w:rPr>
        <w:t xml:space="preserve"> </w:t>
      </w:r>
      <w:r>
        <w:t>Commitment</w:t>
      </w:r>
      <w:r>
        <w:rPr>
          <w:spacing w:val="11"/>
        </w:rPr>
        <w:t xml:space="preserve"> </w:t>
      </w:r>
      <w:r>
        <w:t>to</w:t>
      </w:r>
      <w:r>
        <w:rPr>
          <w:spacing w:val="12"/>
        </w:rPr>
        <w:t xml:space="preserve"> </w:t>
      </w:r>
      <w:r>
        <w:t>Subject</w:t>
      </w:r>
      <w:r>
        <w:rPr>
          <w:spacing w:val="11"/>
        </w:rPr>
        <w:t xml:space="preserve"> </w:t>
      </w:r>
      <w:r>
        <w:t>Area,</w:t>
      </w:r>
      <w:r>
        <w:rPr>
          <w:spacing w:val="12"/>
        </w:rPr>
        <w:t xml:space="preserve"> </w:t>
      </w:r>
      <w:bookmarkEnd w:id="23"/>
      <w:r>
        <w:rPr>
          <w:spacing w:val="-4"/>
        </w:rPr>
        <w:t>FY22</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3418"/>
      </w:tblGrid>
      <w:tr w:rsidR="006549A3" w14:paraId="7FB46E1E" w14:textId="77777777">
        <w:trPr>
          <w:trHeight w:val="234"/>
        </w:trPr>
        <w:tc>
          <w:tcPr>
            <w:tcW w:w="5387" w:type="dxa"/>
            <w:tcBorders>
              <w:top w:val="nil"/>
              <w:bottom w:val="nil"/>
              <w:right w:val="nil"/>
            </w:tcBorders>
            <w:shd w:val="clear" w:color="auto" w:fill="000000"/>
          </w:tcPr>
          <w:p w14:paraId="7FB46E1C" w14:textId="77777777" w:rsidR="006549A3" w:rsidRDefault="00835E6F">
            <w:pPr>
              <w:pStyle w:val="TableParagraph"/>
              <w:spacing w:before="4" w:line="209" w:lineRule="exact"/>
              <w:rPr>
                <w:b/>
                <w:sz w:val="19"/>
              </w:rPr>
            </w:pPr>
            <w:r>
              <w:rPr>
                <w:b/>
                <w:color w:val="FFFFFF"/>
                <w:sz w:val="19"/>
              </w:rPr>
              <w:t>Harvard</w:t>
            </w:r>
            <w:r>
              <w:rPr>
                <w:b/>
                <w:color w:val="FFFFFF"/>
                <w:spacing w:val="-9"/>
                <w:sz w:val="19"/>
              </w:rPr>
              <w:t xml:space="preserve"> </w:t>
            </w:r>
            <w:r>
              <w:rPr>
                <w:b/>
                <w:color w:val="FFFFFF"/>
                <w:sz w:val="19"/>
              </w:rPr>
              <w:t>Unit</w:t>
            </w:r>
            <w:r>
              <w:rPr>
                <w:b/>
                <w:color w:val="FFFFFF"/>
                <w:spacing w:val="-9"/>
                <w:sz w:val="19"/>
              </w:rPr>
              <w:t xml:space="preserve"> </w:t>
            </w:r>
            <w:r>
              <w:rPr>
                <w:b/>
                <w:color w:val="FFFFFF"/>
                <w:sz w:val="19"/>
              </w:rPr>
              <w:t>or</w:t>
            </w:r>
            <w:r>
              <w:rPr>
                <w:b/>
                <w:color w:val="FFFFFF"/>
                <w:spacing w:val="-8"/>
                <w:sz w:val="19"/>
              </w:rPr>
              <w:t xml:space="preserve"> </w:t>
            </w:r>
            <w:r>
              <w:rPr>
                <w:b/>
                <w:color w:val="FFFFFF"/>
                <w:spacing w:val="-2"/>
                <w:sz w:val="19"/>
              </w:rPr>
              <w:t>Activity</w:t>
            </w:r>
          </w:p>
        </w:tc>
        <w:tc>
          <w:tcPr>
            <w:tcW w:w="3418" w:type="dxa"/>
            <w:tcBorders>
              <w:top w:val="nil"/>
              <w:left w:val="nil"/>
              <w:bottom w:val="nil"/>
            </w:tcBorders>
            <w:shd w:val="clear" w:color="auto" w:fill="000000"/>
          </w:tcPr>
          <w:p w14:paraId="7FB46E1D" w14:textId="77777777" w:rsidR="006549A3" w:rsidRDefault="00835E6F">
            <w:pPr>
              <w:pStyle w:val="TableParagraph"/>
              <w:spacing w:before="4" w:line="209" w:lineRule="exact"/>
              <w:ind w:left="106"/>
              <w:rPr>
                <w:b/>
                <w:sz w:val="19"/>
              </w:rPr>
            </w:pPr>
            <w:r>
              <w:rPr>
                <w:b/>
                <w:color w:val="FFFFFF"/>
                <w:spacing w:val="-2"/>
                <w:sz w:val="19"/>
              </w:rPr>
              <w:t>Commitment</w:t>
            </w:r>
          </w:p>
        </w:tc>
      </w:tr>
      <w:tr w:rsidR="006549A3" w14:paraId="7FB46E21" w14:textId="77777777">
        <w:trPr>
          <w:trHeight w:val="216"/>
        </w:trPr>
        <w:tc>
          <w:tcPr>
            <w:tcW w:w="5387" w:type="dxa"/>
            <w:tcBorders>
              <w:top w:val="nil"/>
            </w:tcBorders>
          </w:tcPr>
          <w:p w14:paraId="7FB46E1F" w14:textId="77777777" w:rsidR="006549A3" w:rsidRDefault="00835E6F">
            <w:pPr>
              <w:pStyle w:val="TableParagraph"/>
              <w:rPr>
                <w:sz w:val="19"/>
              </w:rPr>
            </w:pPr>
            <w:r>
              <w:rPr>
                <w:sz w:val="19"/>
              </w:rPr>
              <w:t>Operations</w:t>
            </w:r>
            <w:r>
              <w:rPr>
                <w:spacing w:val="-9"/>
                <w:sz w:val="19"/>
              </w:rPr>
              <w:t xml:space="preserve"> </w:t>
            </w:r>
            <w:r>
              <w:rPr>
                <w:sz w:val="19"/>
              </w:rPr>
              <w:t>of</w:t>
            </w:r>
            <w:r>
              <w:rPr>
                <w:spacing w:val="-9"/>
                <w:sz w:val="19"/>
              </w:rPr>
              <w:t xml:space="preserve"> </w:t>
            </w:r>
            <w:r>
              <w:rPr>
                <w:spacing w:val="-5"/>
                <w:sz w:val="19"/>
              </w:rPr>
              <w:t>CAS</w:t>
            </w:r>
          </w:p>
        </w:tc>
        <w:tc>
          <w:tcPr>
            <w:tcW w:w="3418" w:type="dxa"/>
            <w:tcBorders>
              <w:top w:val="nil"/>
            </w:tcBorders>
          </w:tcPr>
          <w:p w14:paraId="7FB46E20" w14:textId="77777777" w:rsidR="006549A3" w:rsidRDefault="00835E6F">
            <w:pPr>
              <w:pStyle w:val="TableParagraph"/>
              <w:ind w:left="101"/>
              <w:rPr>
                <w:sz w:val="19"/>
              </w:rPr>
            </w:pPr>
            <w:r>
              <w:rPr>
                <w:spacing w:val="-2"/>
                <w:sz w:val="19"/>
              </w:rPr>
              <w:t>$966,996</w:t>
            </w:r>
          </w:p>
        </w:tc>
      </w:tr>
      <w:tr w:rsidR="006549A3" w14:paraId="7FB46E24" w14:textId="77777777">
        <w:trPr>
          <w:trHeight w:val="216"/>
        </w:trPr>
        <w:tc>
          <w:tcPr>
            <w:tcW w:w="5387" w:type="dxa"/>
          </w:tcPr>
          <w:p w14:paraId="7FB46E22" w14:textId="77777777" w:rsidR="006549A3" w:rsidRDefault="00835E6F">
            <w:pPr>
              <w:pStyle w:val="TableParagraph"/>
              <w:rPr>
                <w:sz w:val="19"/>
              </w:rPr>
            </w:pPr>
            <w:r>
              <w:rPr>
                <w:spacing w:val="-2"/>
                <w:sz w:val="19"/>
              </w:rPr>
              <w:t>Other</w:t>
            </w:r>
            <w:r>
              <w:rPr>
                <w:spacing w:val="5"/>
                <w:sz w:val="19"/>
              </w:rPr>
              <w:t xml:space="preserve"> </w:t>
            </w:r>
            <w:r>
              <w:rPr>
                <w:spacing w:val="-2"/>
                <w:sz w:val="19"/>
              </w:rPr>
              <w:t>Africa-related</w:t>
            </w:r>
            <w:r>
              <w:rPr>
                <w:spacing w:val="6"/>
                <w:sz w:val="19"/>
              </w:rPr>
              <w:t xml:space="preserve"> </w:t>
            </w:r>
            <w:r>
              <w:rPr>
                <w:spacing w:val="-2"/>
                <w:sz w:val="19"/>
              </w:rPr>
              <w:t>operations</w:t>
            </w:r>
            <w:r>
              <w:rPr>
                <w:spacing w:val="6"/>
                <w:sz w:val="19"/>
              </w:rPr>
              <w:t xml:space="preserve"> </w:t>
            </w:r>
            <w:r>
              <w:rPr>
                <w:spacing w:val="-2"/>
                <w:sz w:val="19"/>
              </w:rPr>
              <w:t>across</w:t>
            </w:r>
            <w:r>
              <w:rPr>
                <w:spacing w:val="4"/>
                <w:sz w:val="19"/>
              </w:rPr>
              <w:t xml:space="preserve"> </w:t>
            </w:r>
            <w:r>
              <w:rPr>
                <w:spacing w:val="-5"/>
                <w:sz w:val="19"/>
              </w:rPr>
              <w:t>HU</w:t>
            </w:r>
          </w:p>
        </w:tc>
        <w:tc>
          <w:tcPr>
            <w:tcW w:w="3418" w:type="dxa"/>
          </w:tcPr>
          <w:p w14:paraId="7FB46E23" w14:textId="77777777" w:rsidR="006549A3" w:rsidRDefault="00835E6F">
            <w:pPr>
              <w:pStyle w:val="TableParagraph"/>
              <w:ind w:left="101"/>
              <w:rPr>
                <w:sz w:val="19"/>
              </w:rPr>
            </w:pPr>
            <w:r>
              <w:rPr>
                <w:spacing w:val="-2"/>
                <w:sz w:val="19"/>
              </w:rPr>
              <w:t>$569,818</w:t>
            </w:r>
          </w:p>
        </w:tc>
      </w:tr>
      <w:tr w:rsidR="006549A3" w14:paraId="7FB46E27" w14:textId="77777777">
        <w:trPr>
          <w:trHeight w:val="215"/>
        </w:trPr>
        <w:tc>
          <w:tcPr>
            <w:tcW w:w="5387" w:type="dxa"/>
          </w:tcPr>
          <w:p w14:paraId="7FB46E25" w14:textId="77777777" w:rsidR="006549A3" w:rsidRDefault="00835E6F">
            <w:pPr>
              <w:pStyle w:val="TableParagraph"/>
              <w:rPr>
                <w:sz w:val="19"/>
              </w:rPr>
            </w:pPr>
            <w:r>
              <w:rPr>
                <w:sz w:val="19"/>
              </w:rPr>
              <w:t>Africanist</w:t>
            </w:r>
            <w:r>
              <w:rPr>
                <w:spacing w:val="-11"/>
                <w:sz w:val="19"/>
              </w:rPr>
              <w:t xml:space="preserve"> </w:t>
            </w:r>
            <w:r>
              <w:rPr>
                <w:sz w:val="19"/>
              </w:rPr>
              <w:t>Faculty</w:t>
            </w:r>
            <w:r>
              <w:rPr>
                <w:spacing w:val="-10"/>
                <w:sz w:val="19"/>
              </w:rPr>
              <w:t xml:space="preserve"> </w:t>
            </w:r>
            <w:r>
              <w:rPr>
                <w:sz w:val="19"/>
              </w:rPr>
              <w:t>(Salary</w:t>
            </w:r>
            <w:r>
              <w:rPr>
                <w:spacing w:val="-9"/>
                <w:sz w:val="19"/>
              </w:rPr>
              <w:t xml:space="preserve"> </w:t>
            </w:r>
            <w:r>
              <w:rPr>
                <w:sz w:val="19"/>
              </w:rPr>
              <w:t>and</w:t>
            </w:r>
            <w:r>
              <w:rPr>
                <w:spacing w:val="-9"/>
                <w:sz w:val="19"/>
              </w:rPr>
              <w:t xml:space="preserve"> </w:t>
            </w:r>
            <w:r>
              <w:rPr>
                <w:spacing w:val="-2"/>
                <w:sz w:val="19"/>
              </w:rPr>
              <w:t>Fringe)</w:t>
            </w:r>
          </w:p>
        </w:tc>
        <w:tc>
          <w:tcPr>
            <w:tcW w:w="3418" w:type="dxa"/>
          </w:tcPr>
          <w:p w14:paraId="7FB46E26" w14:textId="77777777" w:rsidR="006549A3" w:rsidRDefault="00835E6F">
            <w:pPr>
              <w:pStyle w:val="TableParagraph"/>
              <w:ind w:left="101"/>
              <w:rPr>
                <w:sz w:val="19"/>
              </w:rPr>
            </w:pPr>
            <w:r>
              <w:rPr>
                <w:spacing w:val="-2"/>
                <w:sz w:val="19"/>
              </w:rPr>
              <w:t>$20,302,409</w:t>
            </w:r>
          </w:p>
        </w:tc>
      </w:tr>
      <w:tr w:rsidR="006549A3" w14:paraId="7FB46E2A" w14:textId="77777777">
        <w:trPr>
          <w:trHeight w:val="215"/>
        </w:trPr>
        <w:tc>
          <w:tcPr>
            <w:tcW w:w="5387" w:type="dxa"/>
          </w:tcPr>
          <w:p w14:paraId="7FB46E28" w14:textId="77777777" w:rsidR="006549A3" w:rsidRDefault="00835E6F">
            <w:pPr>
              <w:pStyle w:val="TableParagraph"/>
              <w:rPr>
                <w:sz w:val="19"/>
              </w:rPr>
            </w:pPr>
            <w:r>
              <w:rPr>
                <w:sz w:val="19"/>
              </w:rPr>
              <w:t>Financial</w:t>
            </w:r>
            <w:r>
              <w:rPr>
                <w:spacing w:val="-10"/>
                <w:sz w:val="19"/>
              </w:rPr>
              <w:t xml:space="preserve"> </w:t>
            </w:r>
            <w:r>
              <w:rPr>
                <w:sz w:val="19"/>
              </w:rPr>
              <w:t>Aid</w:t>
            </w:r>
            <w:r>
              <w:rPr>
                <w:spacing w:val="-9"/>
                <w:sz w:val="19"/>
              </w:rPr>
              <w:t xml:space="preserve"> </w:t>
            </w:r>
            <w:r>
              <w:rPr>
                <w:sz w:val="19"/>
              </w:rPr>
              <w:t>for</w:t>
            </w:r>
            <w:r>
              <w:rPr>
                <w:spacing w:val="-9"/>
                <w:sz w:val="19"/>
              </w:rPr>
              <w:t xml:space="preserve"> </w:t>
            </w:r>
            <w:r>
              <w:rPr>
                <w:sz w:val="19"/>
              </w:rPr>
              <w:t>African</w:t>
            </w:r>
            <w:r>
              <w:rPr>
                <w:spacing w:val="-9"/>
                <w:sz w:val="19"/>
              </w:rPr>
              <w:t xml:space="preserve"> </w:t>
            </w:r>
            <w:r>
              <w:rPr>
                <w:sz w:val="19"/>
              </w:rPr>
              <w:t>Students</w:t>
            </w:r>
            <w:r>
              <w:rPr>
                <w:spacing w:val="-9"/>
                <w:sz w:val="19"/>
              </w:rPr>
              <w:t xml:space="preserve"> </w:t>
            </w:r>
            <w:r>
              <w:rPr>
                <w:sz w:val="19"/>
              </w:rPr>
              <w:t>(Harvard</w:t>
            </w:r>
            <w:r>
              <w:rPr>
                <w:spacing w:val="-9"/>
                <w:sz w:val="19"/>
              </w:rPr>
              <w:t xml:space="preserve"> </w:t>
            </w:r>
            <w:r>
              <w:rPr>
                <w:spacing w:val="-2"/>
                <w:sz w:val="19"/>
              </w:rPr>
              <w:t>College)</w:t>
            </w:r>
          </w:p>
        </w:tc>
        <w:tc>
          <w:tcPr>
            <w:tcW w:w="3418" w:type="dxa"/>
          </w:tcPr>
          <w:p w14:paraId="7FB46E29" w14:textId="77777777" w:rsidR="006549A3" w:rsidRDefault="00835E6F">
            <w:pPr>
              <w:pStyle w:val="TableParagraph"/>
              <w:ind w:left="101"/>
              <w:rPr>
                <w:sz w:val="19"/>
              </w:rPr>
            </w:pPr>
            <w:r>
              <w:rPr>
                <w:spacing w:val="-2"/>
                <w:sz w:val="19"/>
              </w:rPr>
              <w:t>$9,122,080</w:t>
            </w:r>
          </w:p>
        </w:tc>
      </w:tr>
      <w:tr w:rsidR="006549A3" w14:paraId="7FB46E2D" w14:textId="77777777">
        <w:trPr>
          <w:trHeight w:val="244"/>
        </w:trPr>
        <w:tc>
          <w:tcPr>
            <w:tcW w:w="5387" w:type="dxa"/>
          </w:tcPr>
          <w:p w14:paraId="7FB46E2B" w14:textId="77777777" w:rsidR="006549A3" w:rsidRDefault="00835E6F">
            <w:pPr>
              <w:pStyle w:val="TableParagraph"/>
              <w:spacing w:line="214" w:lineRule="exact"/>
              <w:rPr>
                <w:b/>
                <w:i/>
                <w:sz w:val="19"/>
              </w:rPr>
            </w:pPr>
            <w:r>
              <w:rPr>
                <w:b/>
                <w:i/>
                <w:spacing w:val="-4"/>
                <w:sz w:val="19"/>
              </w:rPr>
              <w:t>TOTAL</w:t>
            </w:r>
          </w:p>
        </w:tc>
        <w:tc>
          <w:tcPr>
            <w:tcW w:w="3418" w:type="dxa"/>
          </w:tcPr>
          <w:p w14:paraId="7FB46E2C" w14:textId="77777777" w:rsidR="006549A3" w:rsidRDefault="00835E6F">
            <w:pPr>
              <w:pStyle w:val="TableParagraph"/>
              <w:spacing w:line="214" w:lineRule="exact"/>
              <w:rPr>
                <w:b/>
                <w:i/>
                <w:sz w:val="19"/>
              </w:rPr>
            </w:pPr>
            <w:r>
              <w:rPr>
                <w:b/>
                <w:i/>
                <w:spacing w:val="-2"/>
                <w:sz w:val="19"/>
              </w:rPr>
              <w:t>$30,961,303</w:t>
            </w:r>
          </w:p>
        </w:tc>
      </w:tr>
    </w:tbl>
    <w:p w14:paraId="7FB46E2E" w14:textId="77777777" w:rsidR="006549A3" w:rsidRDefault="006549A3">
      <w:pPr>
        <w:pStyle w:val="BodyText"/>
        <w:spacing w:before="4"/>
        <w:ind w:left="0"/>
        <w:rPr>
          <w:b/>
          <w:sz w:val="23"/>
        </w:rPr>
      </w:pPr>
    </w:p>
    <w:p w14:paraId="7FB46E2F" w14:textId="77777777" w:rsidR="006549A3" w:rsidRDefault="00835E6F">
      <w:pPr>
        <w:pStyle w:val="BodyText"/>
        <w:spacing w:line="491" w:lineRule="auto"/>
        <w:ind w:right="1288" w:firstLine="678"/>
      </w:pPr>
      <w:r>
        <w:t>HU funds pay the salaries for the CAS Faculty Director (FD) and Executive (ED)/Office Directors in Cambridge and Johannesburg, and six staff; the HC FD and Executive Director, and 15 staff members; and AAAS Faculty Chair, ED, Director of Undergraduate</w:t>
      </w:r>
      <w:r>
        <w:rPr>
          <w:spacing w:val="10"/>
        </w:rPr>
        <w:t xml:space="preserve"> </w:t>
      </w:r>
      <w:r>
        <w:t>and</w:t>
      </w:r>
      <w:r>
        <w:rPr>
          <w:spacing w:val="11"/>
        </w:rPr>
        <w:t xml:space="preserve"> </w:t>
      </w:r>
      <w:r>
        <w:t>Graduate</w:t>
      </w:r>
      <w:r>
        <w:rPr>
          <w:spacing w:val="10"/>
        </w:rPr>
        <w:t xml:space="preserve"> </w:t>
      </w:r>
      <w:r>
        <w:t>Studies</w:t>
      </w:r>
      <w:r>
        <w:rPr>
          <w:spacing w:val="10"/>
        </w:rPr>
        <w:t xml:space="preserve"> </w:t>
      </w:r>
      <w:r>
        <w:t>(DUGS),</w:t>
      </w:r>
      <w:r>
        <w:rPr>
          <w:spacing w:val="11"/>
        </w:rPr>
        <w:t xml:space="preserve"> </w:t>
      </w:r>
      <w:r>
        <w:t>and</w:t>
      </w:r>
      <w:r>
        <w:rPr>
          <w:spacing w:val="11"/>
        </w:rPr>
        <w:t xml:space="preserve"> </w:t>
      </w:r>
      <w:r>
        <w:t>four</w:t>
      </w:r>
      <w:r>
        <w:rPr>
          <w:spacing w:val="10"/>
        </w:rPr>
        <w:t xml:space="preserve"> </w:t>
      </w:r>
      <w:r>
        <w:t>staff.</w:t>
      </w:r>
      <w:r>
        <w:rPr>
          <w:spacing w:val="10"/>
        </w:rPr>
        <w:t xml:space="preserve"> </w:t>
      </w:r>
      <w:r>
        <w:t>In</w:t>
      </w:r>
      <w:r>
        <w:rPr>
          <w:spacing w:val="11"/>
        </w:rPr>
        <w:t xml:space="preserve"> </w:t>
      </w:r>
      <w:r>
        <w:t>FY21,</w:t>
      </w:r>
      <w:r>
        <w:rPr>
          <w:spacing w:val="10"/>
        </w:rPr>
        <w:t xml:space="preserve"> </w:t>
      </w:r>
      <w:r>
        <w:t>CAS</w:t>
      </w:r>
      <w:r>
        <w:rPr>
          <w:spacing w:val="10"/>
        </w:rPr>
        <w:t xml:space="preserve"> </w:t>
      </w:r>
      <w:r>
        <w:rPr>
          <w:spacing w:val="-2"/>
        </w:rPr>
        <w:t>received</w:t>
      </w:r>
    </w:p>
    <w:p w14:paraId="7FB46E30" w14:textId="77777777" w:rsidR="006549A3" w:rsidRDefault="00835E6F">
      <w:pPr>
        <w:pStyle w:val="BodyText"/>
        <w:spacing w:before="3" w:line="491" w:lineRule="auto"/>
        <w:ind w:right="741"/>
      </w:pPr>
      <w:r>
        <w:t>$1,001,446 in direct HU support for all operations. CAS is a member of the Center for Government and International Studies (CGIS), and benefits from shared resources with other area</w:t>
      </w:r>
      <w:r>
        <w:rPr>
          <w:spacing w:val="35"/>
        </w:rPr>
        <w:t xml:space="preserve"> </w:t>
      </w:r>
      <w:r>
        <w:t>studies</w:t>
      </w:r>
      <w:r>
        <w:rPr>
          <w:spacing w:val="35"/>
        </w:rPr>
        <w:t xml:space="preserve"> </w:t>
      </w:r>
      <w:r>
        <w:t>centers,</w:t>
      </w:r>
      <w:r>
        <w:rPr>
          <w:spacing w:val="35"/>
        </w:rPr>
        <w:t xml:space="preserve"> </w:t>
      </w:r>
      <w:r>
        <w:t>including</w:t>
      </w:r>
      <w:r>
        <w:rPr>
          <w:spacing w:val="35"/>
        </w:rPr>
        <w:t xml:space="preserve"> </w:t>
      </w:r>
      <w:r>
        <w:t>auditoriums,</w:t>
      </w:r>
      <w:r>
        <w:rPr>
          <w:spacing w:val="30"/>
        </w:rPr>
        <w:t xml:space="preserve"> </w:t>
      </w:r>
      <w:r>
        <w:t>state-of-the-art</w:t>
      </w:r>
      <w:r>
        <w:rPr>
          <w:spacing w:val="35"/>
        </w:rPr>
        <w:t xml:space="preserve"> </w:t>
      </w:r>
      <w:r>
        <w:t>class</w:t>
      </w:r>
      <w:r>
        <w:rPr>
          <w:spacing w:val="36"/>
        </w:rPr>
        <w:t xml:space="preserve"> </w:t>
      </w:r>
      <w:r>
        <w:t>and</w:t>
      </w:r>
      <w:r>
        <w:rPr>
          <w:spacing w:val="35"/>
        </w:rPr>
        <w:t xml:space="preserve"> </w:t>
      </w:r>
      <w:r>
        <w:t>seminar</w:t>
      </w:r>
      <w:r>
        <w:rPr>
          <w:spacing w:val="35"/>
        </w:rPr>
        <w:t xml:space="preserve"> </w:t>
      </w:r>
      <w:r>
        <w:t>rooms,</w:t>
      </w:r>
      <w:r>
        <w:rPr>
          <w:spacing w:val="35"/>
        </w:rPr>
        <w:t xml:space="preserve"> </w:t>
      </w:r>
      <w:r>
        <w:t>and event venues. In 2017, CAS moved to larger space at 1280 Massachusetts Avenue, to accommodate its growing programs and visiting scholars. The new space is shared with ALP, creating</w:t>
      </w:r>
      <w:r>
        <w:rPr>
          <w:spacing w:val="33"/>
        </w:rPr>
        <w:t xml:space="preserve"> </w:t>
      </w:r>
      <w:r>
        <w:t>for</w:t>
      </w:r>
      <w:r>
        <w:rPr>
          <w:spacing w:val="31"/>
        </w:rPr>
        <w:t xml:space="preserve"> </w:t>
      </w:r>
      <w:r>
        <w:t>the</w:t>
      </w:r>
      <w:r>
        <w:rPr>
          <w:spacing w:val="33"/>
        </w:rPr>
        <w:t xml:space="preserve"> </w:t>
      </w:r>
      <w:r>
        <w:t>first-time</w:t>
      </w:r>
      <w:r>
        <w:rPr>
          <w:spacing w:val="33"/>
        </w:rPr>
        <w:t xml:space="preserve"> </w:t>
      </w:r>
      <w:r>
        <w:t>dedicated</w:t>
      </w:r>
      <w:r>
        <w:rPr>
          <w:spacing w:val="33"/>
        </w:rPr>
        <w:t xml:space="preserve"> </w:t>
      </w:r>
      <w:r>
        <w:t>space</w:t>
      </w:r>
      <w:r>
        <w:rPr>
          <w:spacing w:val="33"/>
        </w:rPr>
        <w:t xml:space="preserve"> </w:t>
      </w:r>
      <w:r>
        <w:t>for</w:t>
      </w:r>
      <w:r>
        <w:rPr>
          <w:spacing w:val="33"/>
        </w:rPr>
        <w:t xml:space="preserve"> </w:t>
      </w:r>
      <w:r>
        <w:t>Harvard’s</w:t>
      </w:r>
      <w:r>
        <w:rPr>
          <w:spacing w:val="33"/>
        </w:rPr>
        <w:t xml:space="preserve"> </w:t>
      </w:r>
      <w:r>
        <w:t>Africanist</w:t>
      </w:r>
      <w:r>
        <w:rPr>
          <w:spacing w:val="34"/>
        </w:rPr>
        <w:t xml:space="preserve"> </w:t>
      </w:r>
      <w:r>
        <w:t>com</w:t>
      </w:r>
      <w:r>
        <w:t>munity</w:t>
      </w:r>
      <w:r>
        <w:rPr>
          <w:spacing w:val="33"/>
        </w:rPr>
        <w:t xml:space="preserve"> </w:t>
      </w:r>
      <w:r>
        <w:t>located directly</w:t>
      </w:r>
      <w:r>
        <w:rPr>
          <w:spacing w:val="11"/>
        </w:rPr>
        <w:t xml:space="preserve"> </w:t>
      </w:r>
      <w:r>
        <w:t>across</w:t>
      </w:r>
      <w:r>
        <w:rPr>
          <w:spacing w:val="11"/>
        </w:rPr>
        <w:t xml:space="preserve"> </w:t>
      </w:r>
      <w:r>
        <w:t>from</w:t>
      </w:r>
      <w:r>
        <w:rPr>
          <w:spacing w:val="12"/>
        </w:rPr>
        <w:t xml:space="preserve"> </w:t>
      </w:r>
      <w:r>
        <w:t>Harvard</w:t>
      </w:r>
      <w:r>
        <w:rPr>
          <w:spacing w:val="11"/>
        </w:rPr>
        <w:t xml:space="preserve"> </w:t>
      </w:r>
      <w:r>
        <w:t>Yard,</w:t>
      </w:r>
      <w:r>
        <w:rPr>
          <w:spacing w:val="10"/>
        </w:rPr>
        <w:t xml:space="preserve"> </w:t>
      </w:r>
      <w:r>
        <w:t>which</w:t>
      </w:r>
      <w:r>
        <w:rPr>
          <w:spacing w:val="12"/>
        </w:rPr>
        <w:t xml:space="preserve"> </w:t>
      </w:r>
      <w:r>
        <w:t>houses</w:t>
      </w:r>
      <w:r>
        <w:rPr>
          <w:spacing w:val="11"/>
        </w:rPr>
        <w:t xml:space="preserve"> </w:t>
      </w:r>
      <w:r>
        <w:t>most</w:t>
      </w:r>
      <w:r>
        <w:rPr>
          <w:spacing w:val="11"/>
        </w:rPr>
        <w:t xml:space="preserve"> </w:t>
      </w:r>
      <w:r>
        <w:t>freshmen</w:t>
      </w:r>
      <w:r>
        <w:rPr>
          <w:spacing w:val="11"/>
        </w:rPr>
        <w:t xml:space="preserve"> </w:t>
      </w:r>
      <w:r>
        <w:t>dormitories</w:t>
      </w:r>
      <w:r>
        <w:rPr>
          <w:spacing w:val="13"/>
        </w:rPr>
        <w:t xml:space="preserve"> </w:t>
      </w:r>
      <w:r>
        <w:t>and</w:t>
      </w:r>
      <w:r>
        <w:rPr>
          <w:spacing w:val="11"/>
        </w:rPr>
        <w:t xml:space="preserve"> </w:t>
      </w:r>
      <w:r>
        <w:rPr>
          <w:spacing w:val="-2"/>
        </w:rPr>
        <w:t>classrooms.</w:t>
      </w:r>
    </w:p>
    <w:p w14:paraId="7FB46E31" w14:textId="77777777" w:rsidR="006549A3" w:rsidRDefault="00835E6F">
      <w:pPr>
        <w:pStyle w:val="BodyText"/>
        <w:spacing w:line="491" w:lineRule="auto"/>
        <w:ind w:right="741" w:firstLine="678"/>
      </w:pPr>
      <w:r>
        <w:t>HU annually spends more than $20 million on salaries and benefits for 119 Africanist faculty members from the Faculty of Arts and Sciences (FAS) and 12</w:t>
      </w:r>
      <w:r>
        <w:t xml:space="preserve"> graduate and</w:t>
      </w:r>
      <w:r>
        <w:rPr>
          <w:spacing w:val="40"/>
        </w:rPr>
        <w:t xml:space="preserve"> </w:t>
      </w:r>
      <w:r>
        <w:t>professional schools (PS). AS faculty access research, language study, and other grants from HU, including the newly inaugurated Motsepe Presidential Research Accelerator Fund for Africa, a commitment to projects on key challenges and opportu</w:t>
      </w:r>
      <w:r>
        <w:t>nities facing Africa. Since 1979, Harvard has invested more than $7.6 million in the Harvard South Africa Fellowship Program for mid-career professionals from South Africa. In the past four years, Harvard has</w:t>
      </w:r>
    </w:p>
    <w:p w14:paraId="7FB46E32" w14:textId="77777777" w:rsidR="006549A3" w:rsidRDefault="006549A3">
      <w:pPr>
        <w:spacing w:line="491" w:lineRule="auto"/>
        <w:sectPr w:rsidR="006549A3">
          <w:footerReference w:type="default" r:id="rId12"/>
          <w:pgSz w:w="12240" w:h="15840"/>
          <w:pgMar w:top="1280" w:right="1260" w:bottom="1180" w:left="1320" w:header="0" w:footer="984" w:gutter="0"/>
          <w:pgNumType w:start="2"/>
          <w:cols w:space="720"/>
        </w:sectPr>
      </w:pPr>
    </w:p>
    <w:p w14:paraId="7FB46E33" w14:textId="77777777" w:rsidR="006549A3" w:rsidRDefault="00835E6F">
      <w:pPr>
        <w:pStyle w:val="BodyText"/>
        <w:spacing w:before="80" w:line="491" w:lineRule="auto"/>
        <w:ind w:right="871"/>
      </w:pPr>
      <w:r>
        <w:t>hosted hosting 872 fellows from Africa, an average of 218 per year and a growth of 86%</w:t>
      </w:r>
      <w:r>
        <w:rPr>
          <w:spacing w:val="40"/>
        </w:rPr>
        <w:t xml:space="preserve"> </w:t>
      </w:r>
      <w:r>
        <w:t xml:space="preserve">from the number of fellows in the previous grant cycle. HU libraries represent the largest university library system </w:t>
      </w:r>
      <w:r>
        <w:t xml:space="preserve">in the world, with one of the world’s most diverse collections of materials </w:t>
      </w:r>
      <w:r>
        <w:rPr>
          <w:b/>
        </w:rPr>
        <w:t>(Section 5)</w:t>
      </w:r>
      <w:r>
        <w:t>. In the last decade, HU has invested more than $1.8 million in Africa- related acquisitions, including digitization projects.</w:t>
      </w:r>
    </w:p>
    <w:p w14:paraId="7FB46E34" w14:textId="77777777" w:rsidR="006549A3" w:rsidRDefault="00835E6F">
      <w:pPr>
        <w:pStyle w:val="BodyText"/>
        <w:spacing w:before="4" w:line="491" w:lineRule="auto"/>
        <w:ind w:right="871" w:firstLine="678"/>
      </w:pPr>
      <w:r>
        <w:t>The over 31,000 objects stewarded by the Peabody Museum of Archaeology and Ethnology (PMAE) reflect the aesthetic and conceptual tools of African expressive culture</w:t>
      </w:r>
      <w:r>
        <w:rPr>
          <w:spacing w:val="80"/>
        </w:rPr>
        <w:t xml:space="preserve"> </w:t>
      </w:r>
      <w:r>
        <w:t>and range in date from the earliest stone tools made by modern humans from Olduvai Gorge</w:t>
      </w:r>
      <w:r>
        <w:rPr>
          <w:spacing w:val="40"/>
        </w:rPr>
        <w:t xml:space="preserve"> </w:t>
      </w:r>
      <w:r>
        <w:t>in</w:t>
      </w:r>
      <w:r>
        <w:t xml:space="preserve"> Tanzania to 20</w:t>
      </w:r>
      <w:r>
        <w:rPr>
          <w:vertAlign w:val="superscript"/>
        </w:rPr>
        <w:t>th</w:t>
      </w:r>
      <w:r>
        <w:t xml:space="preserve"> century objects created by makers in Liberia, Cameroon, and Uganda.</w:t>
      </w:r>
    </w:p>
    <w:p w14:paraId="7FB46E35" w14:textId="77777777" w:rsidR="006549A3" w:rsidRDefault="00835E6F">
      <w:pPr>
        <w:pStyle w:val="BodyText"/>
        <w:spacing w:before="3" w:line="491" w:lineRule="auto"/>
        <w:ind w:right="742"/>
      </w:pPr>
      <w:r>
        <w:t xml:space="preserve">Africa represents approximately 5% of the PMAE’s total collections. The African collection includes archaeological (10,651) and ethnographic (16,446) artifacts, research </w:t>
      </w:r>
      <w:r>
        <w:t>and fieldwork records (50 archives), photography (23,000+), prints-drawings-maps (500), and osteological</w:t>
      </w:r>
      <w:r>
        <w:rPr>
          <w:spacing w:val="40"/>
        </w:rPr>
        <w:t xml:space="preserve"> </w:t>
      </w:r>
      <w:r>
        <w:t>and paleoanthropological collections (4,381). PMAE regularly hosts visiting researchers, and Harvard classes use PMAE collections for teaching and rese</w:t>
      </w:r>
      <w:r>
        <w:t>arch. The collection offers researchers ways to examine the frames of social experience through engagement with sculpture, beadwork, textiles, divination tools and power objects that signify status, age grade initiations, and ritual and healing traditions.</w:t>
      </w:r>
      <w:r>
        <w:t xml:space="preserve"> These objects along with the archaeological and photographic collections communicate information about traditional practices, colonialism, trade, warfare, and sociopolitical development in Africa.</w:t>
      </w:r>
    </w:p>
    <w:p w14:paraId="7FB46E36" w14:textId="77777777" w:rsidR="006549A3" w:rsidRDefault="00835E6F">
      <w:pPr>
        <w:pStyle w:val="BodyText"/>
        <w:spacing w:before="6" w:line="491" w:lineRule="auto"/>
        <w:ind w:right="871" w:firstLine="678"/>
      </w:pPr>
      <w:r>
        <w:t>The Ethelbert Cooper Gallery of African &amp; African American</w:t>
      </w:r>
      <w:r>
        <w:t xml:space="preserve"> Art (CG) opened in October 2014 with more than $2 million invested in the curation and display of African art. Designed by renowned architect and innovator David Adjaye, the Cooper Gallery includes 2,300 square feet of exhibition space and auxiliary space</w:t>
      </w:r>
      <w:r>
        <w:t>s for seminars, conferences, and educational programming. CG features contemporary and historical exhibitions and installations of African from guest curators, faculty, artists, students, and distinguished</w:t>
      </w:r>
    </w:p>
    <w:p w14:paraId="7FB46E37" w14:textId="77777777" w:rsidR="006549A3" w:rsidRDefault="006549A3">
      <w:pPr>
        <w:spacing w:line="491" w:lineRule="auto"/>
        <w:sectPr w:rsidR="006549A3">
          <w:pgSz w:w="12240" w:h="15840"/>
          <w:pgMar w:top="1280" w:right="1260" w:bottom="1180" w:left="1320" w:header="0" w:footer="984" w:gutter="0"/>
          <w:cols w:space="720"/>
        </w:sectPr>
      </w:pPr>
    </w:p>
    <w:p w14:paraId="7FB46E38" w14:textId="77777777" w:rsidR="006549A3" w:rsidRDefault="00835E6F">
      <w:pPr>
        <w:pStyle w:val="BodyText"/>
        <w:spacing w:before="80" w:line="491" w:lineRule="auto"/>
        <w:ind w:right="871"/>
      </w:pPr>
      <w:r>
        <w:t>visiting scholars. It hosts a wide r</w:t>
      </w:r>
      <w:r>
        <w:t xml:space="preserve">ange of workshops, artist talks, symposia, lectures, and performances. Its most recent exhibition was </w:t>
      </w:r>
      <w:r>
        <w:rPr>
          <w:i/>
        </w:rPr>
        <w:t xml:space="preserve">Somnyama Ngonyama, Hail the Dark Lioness </w:t>
      </w:r>
      <w:r>
        <w:t>by internationally renowned South African visual artist and photographer Zanele Muholi.</w:t>
      </w:r>
    </w:p>
    <w:p w14:paraId="7FB46E39" w14:textId="77777777" w:rsidR="006549A3" w:rsidRDefault="00835E6F">
      <w:pPr>
        <w:pStyle w:val="BodyText"/>
        <w:spacing w:before="2" w:line="491" w:lineRule="auto"/>
        <w:ind w:right="650" w:firstLine="678"/>
      </w:pPr>
      <w:r>
        <w:t>HU has more than 100 proj</w:t>
      </w:r>
      <w:r>
        <w:t>ects and partnerships with dozens of institutions in Africa, representing national government NGOs, business, and higher education. Students participate</w:t>
      </w:r>
      <w:r>
        <w:rPr>
          <w:spacing w:val="40"/>
        </w:rPr>
        <w:t xml:space="preserve"> </w:t>
      </w:r>
      <w:r>
        <w:t>in nine Harvard study abroad programs in Africa. CAS provides travel grants during the</w:t>
      </w:r>
      <w:r>
        <w:rPr>
          <w:spacing w:val="40"/>
        </w:rPr>
        <w:t xml:space="preserve"> </w:t>
      </w:r>
      <w:r>
        <w:t>January</w:t>
      </w:r>
      <w:r>
        <w:rPr>
          <w:spacing w:val="36"/>
        </w:rPr>
        <w:t xml:space="preserve"> </w:t>
      </w:r>
      <w:r>
        <w:t>term</w:t>
      </w:r>
      <w:r>
        <w:rPr>
          <w:spacing w:val="36"/>
        </w:rPr>
        <w:t xml:space="preserve"> </w:t>
      </w:r>
      <w:r>
        <w:t>and</w:t>
      </w:r>
      <w:r>
        <w:rPr>
          <w:spacing w:val="38"/>
        </w:rPr>
        <w:t xml:space="preserve"> </w:t>
      </w:r>
      <w:r>
        <w:t>summer</w:t>
      </w:r>
      <w:r>
        <w:rPr>
          <w:spacing w:val="36"/>
        </w:rPr>
        <w:t xml:space="preserve"> </w:t>
      </w:r>
      <w:r>
        <w:t>for</w:t>
      </w:r>
      <w:r>
        <w:rPr>
          <w:spacing w:val="36"/>
        </w:rPr>
        <w:t xml:space="preserve"> </w:t>
      </w:r>
      <w:r>
        <w:t>internship</w:t>
      </w:r>
      <w:r>
        <w:rPr>
          <w:spacing w:val="36"/>
        </w:rPr>
        <w:t xml:space="preserve"> </w:t>
      </w:r>
      <w:r>
        <w:t>opportunities</w:t>
      </w:r>
      <w:r>
        <w:rPr>
          <w:spacing w:val="36"/>
        </w:rPr>
        <w:t xml:space="preserve"> </w:t>
      </w:r>
      <w:r>
        <w:t>and</w:t>
      </w:r>
      <w:r>
        <w:rPr>
          <w:spacing w:val="36"/>
        </w:rPr>
        <w:t xml:space="preserve"> </w:t>
      </w:r>
      <w:r>
        <w:t>independent</w:t>
      </w:r>
      <w:r>
        <w:rPr>
          <w:spacing w:val="35"/>
        </w:rPr>
        <w:t xml:space="preserve"> </w:t>
      </w:r>
      <w:r>
        <w:t>research opportunities.</w:t>
      </w:r>
      <w:r>
        <w:rPr>
          <w:spacing w:val="34"/>
        </w:rPr>
        <w:t xml:space="preserve"> </w:t>
      </w:r>
      <w:r>
        <w:t>CAS</w:t>
      </w:r>
      <w:r>
        <w:rPr>
          <w:spacing w:val="34"/>
        </w:rPr>
        <w:t xml:space="preserve"> </w:t>
      </w:r>
      <w:r>
        <w:t>faculty</w:t>
      </w:r>
      <w:r>
        <w:rPr>
          <w:spacing w:val="34"/>
        </w:rPr>
        <w:t xml:space="preserve"> </w:t>
      </w:r>
      <w:r>
        <w:t>and</w:t>
      </w:r>
      <w:r>
        <w:rPr>
          <w:spacing w:val="34"/>
        </w:rPr>
        <w:t xml:space="preserve"> </w:t>
      </w:r>
      <w:r>
        <w:t>staff</w:t>
      </w:r>
      <w:r>
        <w:rPr>
          <w:spacing w:val="32"/>
        </w:rPr>
        <w:t xml:space="preserve"> </w:t>
      </w:r>
      <w:r>
        <w:t>have</w:t>
      </w:r>
      <w:r>
        <w:rPr>
          <w:spacing w:val="34"/>
        </w:rPr>
        <w:t xml:space="preserve"> </w:t>
      </w:r>
      <w:r>
        <w:t>significant</w:t>
      </w:r>
      <w:r>
        <w:rPr>
          <w:spacing w:val="35"/>
        </w:rPr>
        <w:t xml:space="preserve"> </w:t>
      </w:r>
      <w:r>
        <w:t>collaborations</w:t>
      </w:r>
      <w:r>
        <w:rPr>
          <w:spacing w:val="35"/>
        </w:rPr>
        <w:t xml:space="preserve"> </w:t>
      </w:r>
      <w:r>
        <w:t>with</w:t>
      </w:r>
      <w:r>
        <w:rPr>
          <w:spacing w:val="34"/>
        </w:rPr>
        <w:t xml:space="preserve"> </w:t>
      </w:r>
      <w:r>
        <w:t>the</w:t>
      </w:r>
      <w:r>
        <w:rPr>
          <w:spacing w:val="34"/>
        </w:rPr>
        <w:t xml:space="preserve"> </w:t>
      </w:r>
      <w:r>
        <w:t xml:space="preserve">African Academy of Sciences (AAS), the African Research Universities Alliance (ARUA), and the Africa-America Institute (AAI) </w:t>
      </w:r>
      <w:r>
        <w:rPr>
          <w:b/>
        </w:rPr>
        <w:t>(Section 8.A.4)</w:t>
      </w:r>
      <w:r>
        <w:t>.</w:t>
      </w:r>
    </w:p>
    <w:p w14:paraId="7FB46E3A" w14:textId="77777777" w:rsidR="006549A3" w:rsidRDefault="00835E6F">
      <w:pPr>
        <w:pStyle w:val="Heading3"/>
      </w:pPr>
      <w:bookmarkStart w:id="24" w:name="_TOC_250021"/>
      <w:r>
        <w:t>Table</w:t>
      </w:r>
      <w:r>
        <w:rPr>
          <w:spacing w:val="9"/>
        </w:rPr>
        <w:t xml:space="preserve"> </w:t>
      </w:r>
      <w:r>
        <w:t>1.2:</w:t>
      </w:r>
      <w:r>
        <w:rPr>
          <w:spacing w:val="73"/>
        </w:rPr>
        <w:t xml:space="preserve"> </w:t>
      </w:r>
      <w:r>
        <w:t>Select</w:t>
      </w:r>
      <w:r>
        <w:rPr>
          <w:spacing w:val="9"/>
        </w:rPr>
        <w:t xml:space="preserve"> </w:t>
      </w:r>
      <w:r>
        <w:t>Linkages</w:t>
      </w:r>
      <w:r>
        <w:rPr>
          <w:spacing w:val="9"/>
        </w:rPr>
        <w:t xml:space="preserve"> </w:t>
      </w:r>
      <w:r>
        <w:t>to</w:t>
      </w:r>
      <w:r>
        <w:rPr>
          <w:spacing w:val="9"/>
        </w:rPr>
        <w:t xml:space="preserve"> </w:t>
      </w:r>
      <w:r>
        <w:t>African</w:t>
      </w:r>
      <w:r>
        <w:rPr>
          <w:spacing w:val="7"/>
        </w:rPr>
        <w:t xml:space="preserve"> </w:t>
      </w:r>
      <w:r>
        <w:t>Institutions</w:t>
      </w:r>
      <w:r>
        <w:rPr>
          <w:spacing w:val="9"/>
        </w:rPr>
        <w:t xml:space="preserve"> </w:t>
      </w:r>
      <w:r>
        <w:t>and</w:t>
      </w:r>
      <w:r>
        <w:rPr>
          <w:spacing w:val="10"/>
        </w:rPr>
        <w:t xml:space="preserve"> </w:t>
      </w:r>
      <w:bookmarkEnd w:id="24"/>
      <w:r>
        <w:rPr>
          <w:spacing w:val="-2"/>
        </w:rPr>
        <w:t>Governments</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0"/>
        <w:gridCol w:w="4747"/>
      </w:tblGrid>
      <w:tr w:rsidR="006549A3" w14:paraId="7FB46E3D" w14:textId="77777777">
        <w:trPr>
          <w:trHeight w:val="235"/>
        </w:trPr>
        <w:tc>
          <w:tcPr>
            <w:tcW w:w="4060" w:type="dxa"/>
            <w:tcBorders>
              <w:top w:val="nil"/>
              <w:bottom w:val="nil"/>
              <w:right w:val="nil"/>
            </w:tcBorders>
            <w:shd w:val="clear" w:color="auto" w:fill="000000"/>
          </w:tcPr>
          <w:p w14:paraId="7FB46E3B" w14:textId="77777777" w:rsidR="006549A3" w:rsidRDefault="00835E6F">
            <w:pPr>
              <w:pStyle w:val="TableParagraph"/>
              <w:spacing w:before="5" w:line="210" w:lineRule="exact"/>
              <w:rPr>
                <w:b/>
                <w:sz w:val="19"/>
              </w:rPr>
            </w:pPr>
            <w:r>
              <w:rPr>
                <w:b/>
                <w:color w:val="FFFFFF"/>
                <w:spacing w:val="-2"/>
                <w:sz w:val="19"/>
              </w:rPr>
              <w:t>Initiative</w:t>
            </w:r>
          </w:p>
        </w:tc>
        <w:tc>
          <w:tcPr>
            <w:tcW w:w="4747" w:type="dxa"/>
            <w:tcBorders>
              <w:top w:val="nil"/>
              <w:left w:val="nil"/>
              <w:bottom w:val="nil"/>
            </w:tcBorders>
            <w:shd w:val="clear" w:color="auto" w:fill="000000"/>
          </w:tcPr>
          <w:p w14:paraId="7FB46E3C" w14:textId="77777777" w:rsidR="006549A3" w:rsidRDefault="00835E6F">
            <w:pPr>
              <w:pStyle w:val="TableParagraph"/>
              <w:spacing w:before="5" w:line="210" w:lineRule="exact"/>
              <w:ind w:left="106"/>
              <w:rPr>
                <w:b/>
                <w:sz w:val="19"/>
              </w:rPr>
            </w:pPr>
            <w:r>
              <w:rPr>
                <w:b/>
                <w:color w:val="FFFFFF"/>
                <w:spacing w:val="-2"/>
                <w:sz w:val="19"/>
              </w:rPr>
              <w:t>Institutional</w:t>
            </w:r>
            <w:r>
              <w:rPr>
                <w:b/>
                <w:color w:val="FFFFFF"/>
                <w:spacing w:val="10"/>
                <w:sz w:val="19"/>
              </w:rPr>
              <w:t xml:space="preserve"> </w:t>
            </w:r>
            <w:r>
              <w:rPr>
                <w:b/>
                <w:color w:val="FFFFFF"/>
                <w:spacing w:val="-2"/>
                <w:sz w:val="19"/>
              </w:rPr>
              <w:t>Partner</w:t>
            </w:r>
          </w:p>
        </w:tc>
      </w:tr>
      <w:tr w:rsidR="006549A3" w14:paraId="7FB46E41" w14:textId="77777777">
        <w:trPr>
          <w:trHeight w:val="1513"/>
        </w:trPr>
        <w:tc>
          <w:tcPr>
            <w:tcW w:w="4060" w:type="dxa"/>
            <w:tcBorders>
              <w:top w:val="nil"/>
            </w:tcBorders>
          </w:tcPr>
          <w:p w14:paraId="7FB46E3E" w14:textId="77777777" w:rsidR="006549A3" w:rsidRDefault="00835E6F">
            <w:pPr>
              <w:pStyle w:val="TableParagraph"/>
              <w:spacing w:line="237" w:lineRule="auto"/>
              <w:rPr>
                <w:sz w:val="19"/>
              </w:rPr>
            </w:pPr>
            <w:r>
              <w:rPr>
                <w:sz w:val="19"/>
              </w:rPr>
              <w:t>Africa Research, Implementation Science, and Education</w:t>
            </w:r>
            <w:r>
              <w:rPr>
                <w:spacing w:val="-12"/>
                <w:sz w:val="19"/>
              </w:rPr>
              <w:t xml:space="preserve"> </w:t>
            </w:r>
            <w:r>
              <w:rPr>
                <w:sz w:val="19"/>
              </w:rPr>
              <w:t>(ARISE)</w:t>
            </w:r>
            <w:r>
              <w:rPr>
                <w:spacing w:val="-12"/>
                <w:sz w:val="19"/>
              </w:rPr>
              <w:t xml:space="preserve"> </w:t>
            </w:r>
            <w:r>
              <w:rPr>
                <w:sz w:val="19"/>
              </w:rPr>
              <w:t>Network</w:t>
            </w:r>
            <w:r>
              <w:rPr>
                <w:spacing w:val="-12"/>
                <w:sz w:val="19"/>
              </w:rPr>
              <w:t xml:space="preserve"> </w:t>
            </w:r>
            <w:r>
              <w:rPr>
                <w:sz w:val="19"/>
              </w:rPr>
              <w:t>at</w:t>
            </w:r>
            <w:r>
              <w:rPr>
                <w:spacing w:val="-12"/>
                <w:sz w:val="19"/>
              </w:rPr>
              <w:t xml:space="preserve"> </w:t>
            </w:r>
            <w:r>
              <w:rPr>
                <w:sz w:val="19"/>
              </w:rPr>
              <w:t>the</w:t>
            </w:r>
            <w:r>
              <w:rPr>
                <w:spacing w:val="-12"/>
                <w:sz w:val="19"/>
              </w:rPr>
              <w:t xml:space="preserve"> </w:t>
            </w:r>
            <w:r>
              <w:rPr>
                <w:sz w:val="19"/>
              </w:rPr>
              <w:t>Harvard</w:t>
            </w:r>
            <w:r>
              <w:rPr>
                <w:spacing w:val="-12"/>
                <w:sz w:val="19"/>
              </w:rPr>
              <w:t xml:space="preserve"> </w:t>
            </w:r>
            <w:r>
              <w:rPr>
                <w:sz w:val="19"/>
              </w:rPr>
              <w:t>T.H. Chan School of Public Health (HSPH)</w:t>
            </w:r>
          </w:p>
        </w:tc>
        <w:tc>
          <w:tcPr>
            <w:tcW w:w="4747" w:type="dxa"/>
            <w:tcBorders>
              <w:top w:val="nil"/>
            </w:tcBorders>
          </w:tcPr>
          <w:p w14:paraId="7FB46E3F" w14:textId="77777777" w:rsidR="006549A3" w:rsidRDefault="00835E6F">
            <w:pPr>
              <w:pStyle w:val="TableParagraph"/>
              <w:spacing w:line="237" w:lineRule="auto"/>
              <w:ind w:left="101" w:right="73"/>
              <w:rPr>
                <w:sz w:val="19"/>
              </w:rPr>
            </w:pPr>
            <w:r>
              <w:rPr>
                <w:sz w:val="19"/>
              </w:rPr>
              <w:t>Africa Academy of Public Health (Tanzania), Centre de Recherche en Santé de Nouna (Burkina Faso), Haramaya University</w:t>
            </w:r>
            <w:r>
              <w:rPr>
                <w:spacing w:val="-12"/>
                <w:sz w:val="19"/>
              </w:rPr>
              <w:t xml:space="preserve"> </w:t>
            </w:r>
            <w:r>
              <w:rPr>
                <w:sz w:val="19"/>
              </w:rPr>
              <w:t>(Ethiopia),</w:t>
            </w:r>
            <w:r>
              <w:rPr>
                <w:spacing w:val="-12"/>
                <w:sz w:val="19"/>
              </w:rPr>
              <w:t xml:space="preserve"> </w:t>
            </w:r>
            <w:r>
              <w:rPr>
                <w:sz w:val="19"/>
              </w:rPr>
              <w:t>Addis</w:t>
            </w:r>
            <w:r>
              <w:rPr>
                <w:spacing w:val="-12"/>
                <w:sz w:val="19"/>
              </w:rPr>
              <w:t xml:space="preserve"> </w:t>
            </w:r>
            <w:r>
              <w:rPr>
                <w:sz w:val="19"/>
              </w:rPr>
              <w:t>Continental</w:t>
            </w:r>
            <w:r>
              <w:rPr>
                <w:spacing w:val="-12"/>
                <w:sz w:val="19"/>
              </w:rPr>
              <w:t xml:space="preserve"> </w:t>
            </w:r>
            <w:r>
              <w:rPr>
                <w:sz w:val="19"/>
              </w:rPr>
              <w:t>Institute</w:t>
            </w:r>
            <w:r>
              <w:rPr>
                <w:spacing w:val="-12"/>
                <w:sz w:val="19"/>
              </w:rPr>
              <w:t xml:space="preserve"> </w:t>
            </w:r>
            <w:r>
              <w:rPr>
                <w:sz w:val="19"/>
              </w:rPr>
              <w:t>of</w:t>
            </w:r>
            <w:r>
              <w:rPr>
                <w:spacing w:val="-12"/>
                <w:sz w:val="19"/>
              </w:rPr>
              <w:t xml:space="preserve"> </w:t>
            </w:r>
            <w:r>
              <w:rPr>
                <w:sz w:val="19"/>
              </w:rPr>
              <w:t>Public Health (Ethiopia), Muhimbili University of Health and Allied Sciences (Tanzania), University of Dodoma (Tanzania), University of Ghana, the University of Ibadan</w:t>
            </w:r>
          </w:p>
          <w:p w14:paraId="7FB46E40" w14:textId="77777777" w:rsidR="006549A3" w:rsidRDefault="00835E6F">
            <w:pPr>
              <w:pStyle w:val="TableParagraph"/>
              <w:spacing w:line="199" w:lineRule="exact"/>
              <w:ind w:left="101"/>
              <w:rPr>
                <w:sz w:val="19"/>
              </w:rPr>
            </w:pPr>
            <w:r>
              <w:rPr>
                <w:sz w:val="19"/>
              </w:rPr>
              <w:t>(Nigeria),</w:t>
            </w:r>
            <w:r>
              <w:rPr>
                <w:spacing w:val="-12"/>
                <w:sz w:val="19"/>
              </w:rPr>
              <w:t xml:space="preserve"> </w:t>
            </w:r>
            <w:r>
              <w:rPr>
                <w:sz w:val="19"/>
              </w:rPr>
              <w:t>University</w:t>
            </w:r>
            <w:r>
              <w:rPr>
                <w:spacing w:val="-12"/>
                <w:sz w:val="19"/>
              </w:rPr>
              <w:t xml:space="preserve"> </w:t>
            </w:r>
            <w:r>
              <w:rPr>
                <w:sz w:val="19"/>
              </w:rPr>
              <w:t>of</w:t>
            </w:r>
            <w:r>
              <w:rPr>
                <w:spacing w:val="-12"/>
                <w:sz w:val="19"/>
              </w:rPr>
              <w:t xml:space="preserve"> </w:t>
            </w:r>
            <w:r>
              <w:rPr>
                <w:sz w:val="19"/>
              </w:rPr>
              <w:t>Swaziland</w:t>
            </w:r>
            <w:r>
              <w:rPr>
                <w:spacing w:val="-11"/>
                <w:sz w:val="19"/>
              </w:rPr>
              <w:t xml:space="preserve"> </w:t>
            </w:r>
            <w:r>
              <w:rPr>
                <w:spacing w:val="-2"/>
                <w:sz w:val="19"/>
              </w:rPr>
              <w:t>(Eswatini)</w:t>
            </w:r>
          </w:p>
        </w:tc>
      </w:tr>
      <w:tr w:rsidR="006549A3" w14:paraId="7FB46E45" w14:textId="77777777">
        <w:trPr>
          <w:trHeight w:val="649"/>
        </w:trPr>
        <w:tc>
          <w:tcPr>
            <w:tcW w:w="4060" w:type="dxa"/>
          </w:tcPr>
          <w:p w14:paraId="7FB46E42" w14:textId="77777777" w:rsidR="006549A3" w:rsidRDefault="00835E6F">
            <w:pPr>
              <w:pStyle w:val="TableParagraph"/>
              <w:spacing w:line="213" w:lineRule="exact"/>
              <w:rPr>
                <w:sz w:val="19"/>
              </w:rPr>
            </w:pPr>
            <w:r>
              <w:rPr>
                <w:spacing w:val="-2"/>
                <w:sz w:val="19"/>
              </w:rPr>
              <w:t>African</w:t>
            </w:r>
            <w:r>
              <w:rPr>
                <w:spacing w:val="6"/>
                <w:sz w:val="19"/>
              </w:rPr>
              <w:t xml:space="preserve"> </w:t>
            </w:r>
            <w:r>
              <w:rPr>
                <w:spacing w:val="-2"/>
                <w:sz w:val="19"/>
              </w:rPr>
              <w:t>Business</w:t>
            </w:r>
            <w:r>
              <w:rPr>
                <w:spacing w:val="3"/>
                <w:sz w:val="19"/>
              </w:rPr>
              <w:t xml:space="preserve"> </w:t>
            </w:r>
            <w:r>
              <w:rPr>
                <w:spacing w:val="-2"/>
                <w:sz w:val="19"/>
              </w:rPr>
              <w:t>and</w:t>
            </w:r>
            <w:r>
              <w:rPr>
                <w:spacing w:val="4"/>
                <w:sz w:val="19"/>
              </w:rPr>
              <w:t xml:space="preserve"> </w:t>
            </w:r>
            <w:r>
              <w:rPr>
                <w:spacing w:val="-2"/>
                <w:sz w:val="19"/>
              </w:rPr>
              <w:t>Entrepreneurship</w:t>
            </w:r>
            <w:r>
              <w:rPr>
                <w:spacing w:val="3"/>
                <w:sz w:val="19"/>
              </w:rPr>
              <w:t xml:space="preserve"> </w:t>
            </w:r>
            <w:r>
              <w:rPr>
                <w:spacing w:val="-4"/>
                <w:sz w:val="19"/>
              </w:rPr>
              <w:t>(CAS)</w:t>
            </w:r>
          </w:p>
        </w:tc>
        <w:tc>
          <w:tcPr>
            <w:tcW w:w="4747" w:type="dxa"/>
          </w:tcPr>
          <w:p w14:paraId="7FB46E43" w14:textId="77777777" w:rsidR="006549A3" w:rsidRDefault="00835E6F">
            <w:pPr>
              <w:pStyle w:val="TableParagraph"/>
              <w:spacing w:line="212" w:lineRule="exact"/>
              <w:ind w:left="101"/>
              <w:rPr>
                <w:sz w:val="19"/>
              </w:rPr>
            </w:pPr>
            <w:r>
              <w:rPr>
                <w:sz w:val="19"/>
              </w:rPr>
              <w:t>United</w:t>
            </w:r>
            <w:r>
              <w:rPr>
                <w:spacing w:val="-12"/>
                <w:sz w:val="19"/>
              </w:rPr>
              <w:t xml:space="preserve"> </w:t>
            </w:r>
            <w:r>
              <w:rPr>
                <w:sz w:val="19"/>
              </w:rPr>
              <w:t>Nations</w:t>
            </w:r>
            <w:r>
              <w:rPr>
                <w:spacing w:val="-12"/>
                <w:sz w:val="19"/>
              </w:rPr>
              <w:t xml:space="preserve"> </w:t>
            </w:r>
            <w:r>
              <w:rPr>
                <w:sz w:val="19"/>
              </w:rPr>
              <w:t>Economic</w:t>
            </w:r>
            <w:r>
              <w:rPr>
                <w:spacing w:val="-10"/>
                <w:sz w:val="19"/>
              </w:rPr>
              <w:t xml:space="preserve"> </w:t>
            </w:r>
            <w:r>
              <w:rPr>
                <w:sz w:val="19"/>
              </w:rPr>
              <w:t>Commission</w:t>
            </w:r>
            <w:r>
              <w:rPr>
                <w:spacing w:val="-11"/>
                <w:sz w:val="19"/>
              </w:rPr>
              <w:t xml:space="preserve"> </w:t>
            </w:r>
            <w:r>
              <w:rPr>
                <w:sz w:val="19"/>
              </w:rPr>
              <w:t>for</w:t>
            </w:r>
            <w:r>
              <w:rPr>
                <w:spacing w:val="-10"/>
                <w:sz w:val="19"/>
              </w:rPr>
              <w:t xml:space="preserve"> </w:t>
            </w:r>
            <w:r>
              <w:rPr>
                <w:spacing w:val="-2"/>
                <w:sz w:val="19"/>
              </w:rPr>
              <w:t>Africa</w:t>
            </w:r>
          </w:p>
          <w:p w14:paraId="7FB46E44" w14:textId="77777777" w:rsidR="006549A3" w:rsidRDefault="00835E6F">
            <w:pPr>
              <w:pStyle w:val="TableParagraph"/>
              <w:spacing w:line="216" w:lineRule="exact"/>
              <w:ind w:left="101" w:right="333"/>
              <w:rPr>
                <w:sz w:val="19"/>
              </w:rPr>
            </w:pPr>
            <w:r>
              <w:rPr>
                <w:sz w:val="19"/>
              </w:rPr>
              <w:t>(Ethiopia),</w:t>
            </w:r>
            <w:r>
              <w:rPr>
                <w:spacing w:val="-12"/>
                <w:sz w:val="19"/>
              </w:rPr>
              <w:t xml:space="preserve"> </w:t>
            </w:r>
            <w:r>
              <w:rPr>
                <w:sz w:val="19"/>
              </w:rPr>
              <w:t>African</w:t>
            </w:r>
            <w:r>
              <w:rPr>
                <w:spacing w:val="-12"/>
                <w:sz w:val="19"/>
              </w:rPr>
              <w:t xml:space="preserve"> </w:t>
            </w:r>
            <w:r>
              <w:rPr>
                <w:sz w:val="19"/>
              </w:rPr>
              <w:t>Export-Import</w:t>
            </w:r>
            <w:r>
              <w:rPr>
                <w:spacing w:val="-12"/>
                <w:sz w:val="19"/>
              </w:rPr>
              <w:t xml:space="preserve"> </w:t>
            </w:r>
            <w:r>
              <w:rPr>
                <w:sz w:val="19"/>
              </w:rPr>
              <w:t>Bank</w:t>
            </w:r>
            <w:r>
              <w:rPr>
                <w:spacing w:val="-12"/>
                <w:sz w:val="19"/>
              </w:rPr>
              <w:t xml:space="preserve"> </w:t>
            </w:r>
            <w:r>
              <w:rPr>
                <w:sz w:val="19"/>
              </w:rPr>
              <w:t>(Egypt),</w:t>
            </w:r>
            <w:r>
              <w:rPr>
                <w:spacing w:val="-12"/>
                <w:sz w:val="19"/>
              </w:rPr>
              <w:t xml:space="preserve"> </w:t>
            </w:r>
            <w:r>
              <w:rPr>
                <w:sz w:val="19"/>
              </w:rPr>
              <w:t>African Development Bank (Côte d'Ivoire)</w:t>
            </w:r>
          </w:p>
        </w:tc>
      </w:tr>
      <w:tr w:rsidR="006549A3" w14:paraId="7FB46E49" w14:textId="77777777">
        <w:trPr>
          <w:trHeight w:val="648"/>
        </w:trPr>
        <w:tc>
          <w:tcPr>
            <w:tcW w:w="4060" w:type="dxa"/>
          </w:tcPr>
          <w:p w14:paraId="7FB46E46" w14:textId="77777777" w:rsidR="006549A3" w:rsidRDefault="00835E6F">
            <w:pPr>
              <w:pStyle w:val="TableParagraph"/>
              <w:spacing w:line="237" w:lineRule="auto"/>
              <w:rPr>
                <w:sz w:val="19"/>
              </w:rPr>
            </w:pPr>
            <w:r>
              <w:rPr>
                <w:sz w:val="19"/>
              </w:rPr>
              <w:t>Botswana–Harvard AIDS Institute Partnership (BHP)</w:t>
            </w:r>
            <w:r>
              <w:rPr>
                <w:spacing w:val="-9"/>
                <w:sz w:val="19"/>
              </w:rPr>
              <w:t xml:space="preserve"> </w:t>
            </w:r>
            <w:r>
              <w:rPr>
                <w:sz w:val="19"/>
              </w:rPr>
              <w:t>at</w:t>
            </w:r>
            <w:r>
              <w:rPr>
                <w:spacing w:val="-9"/>
                <w:sz w:val="19"/>
              </w:rPr>
              <w:t xml:space="preserve"> </w:t>
            </w:r>
            <w:r>
              <w:rPr>
                <w:sz w:val="19"/>
              </w:rPr>
              <w:t>the</w:t>
            </w:r>
            <w:r>
              <w:rPr>
                <w:spacing w:val="-10"/>
                <w:sz w:val="19"/>
              </w:rPr>
              <w:t xml:space="preserve"> </w:t>
            </w:r>
            <w:r>
              <w:rPr>
                <w:sz w:val="19"/>
              </w:rPr>
              <w:t>Harvard</w:t>
            </w:r>
            <w:r>
              <w:rPr>
                <w:spacing w:val="-10"/>
                <w:sz w:val="19"/>
              </w:rPr>
              <w:t xml:space="preserve"> </w:t>
            </w:r>
            <w:r>
              <w:rPr>
                <w:sz w:val="19"/>
              </w:rPr>
              <w:t>T.H.</w:t>
            </w:r>
            <w:r>
              <w:rPr>
                <w:spacing w:val="-9"/>
                <w:sz w:val="19"/>
              </w:rPr>
              <w:t xml:space="preserve"> </w:t>
            </w:r>
            <w:r>
              <w:rPr>
                <w:sz w:val="19"/>
              </w:rPr>
              <w:t>Chan</w:t>
            </w:r>
            <w:r>
              <w:rPr>
                <w:spacing w:val="-8"/>
                <w:sz w:val="19"/>
              </w:rPr>
              <w:t xml:space="preserve"> </w:t>
            </w:r>
            <w:r>
              <w:rPr>
                <w:sz w:val="19"/>
              </w:rPr>
              <w:t>School</w:t>
            </w:r>
            <w:r>
              <w:rPr>
                <w:spacing w:val="-10"/>
                <w:sz w:val="19"/>
              </w:rPr>
              <w:t xml:space="preserve"> </w:t>
            </w:r>
            <w:r>
              <w:rPr>
                <w:sz w:val="19"/>
              </w:rPr>
              <w:t>of</w:t>
            </w:r>
            <w:r>
              <w:rPr>
                <w:spacing w:val="-8"/>
                <w:sz w:val="19"/>
              </w:rPr>
              <w:t xml:space="preserve"> </w:t>
            </w:r>
            <w:r>
              <w:rPr>
                <w:sz w:val="19"/>
              </w:rPr>
              <w:t>Public</w:t>
            </w:r>
          </w:p>
          <w:p w14:paraId="7FB46E47" w14:textId="77777777" w:rsidR="006549A3" w:rsidRDefault="00835E6F">
            <w:pPr>
              <w:pStyle w:val="TableParagraph"/>
              <w:spacing w:line="200" w:lineRule="exact"/>
              <w:rPr>
                <w:sz w:val="19"/>
              </w:rPr>
            </w:pPr>
            <w:r>
              <w:rPr>
                <w:sz w:val="19"/>
              </w:rPr>
              <w:t>Health</w:t>
            </w:r>
            <w:r>
              <w:rPr>
                <w:spacing w:val="-9"/>
                <w:sz w:val="19"/>
              </w:rPr>
              <w:t xml:space="preserve"> </w:t>
            </w:r>
            <w:r>
              <w:rPr>
                <w:spacing w:val="-2"/>
                <w:sz w:val="19"/>
              </w:rPr>
              <w:t>(HSPH)</w:t>
            </w:r>
          </w:p>
        </w:tc>
        <w:tc>
          <w:tcPr>
            <w:tcW w:w="4747" w:type="dxa"/>
          </w:tcPr>
          <w:p w14:paraId="7FB46E48" w14:textId="77777777" w:rsidR="006549A3" w:rsidRDefault="00835E6F">
            <w:pPr>
              <w:pStyle w:val="TableParagraph"/>
              <w:spacing w:line="212" w:lineRule="exact"/>
              <w:ind w:left="101"/>
              <w:rPr>
                <w:sz w:val="19"/>
              </w:rPr>
            </w:pPr>
            <w:r>
              <w:rPr>
                <w:sz w:val="19"/>
              </w:rPr>
              <w:t>University</w:t>
            </w:r>
            <w:r>
              <w:rPr>
                <w:spacing w:val="-10"/>
                <w:sz w:val="19"/>
              </w:rPr>
              <w:t xml:space="preserve"> </w:t>
            </w:r>
            <w:r>
              <w:rPr>
                <w:sz w:val="19"/>
              </w:rPr>
              <w:t>of</w:t>
            </w:r>
            <w:r>
              <w:rPr>
                <w:spacing w:val="-11"/>
                <w:sz w:val="19"/>
              </w:rPr>
              <w:t xml:space="preserve"> </w:t>
            </w:r>
            <w:r>
              <w:rPr>
                <w:sz w:val="19"/>
              </w:rPr>
              <w:t>Botswana,</w:t>
            </w:r>
            <w:r>
              <w:rPr>
                <w:spacing w:val="-10"/>
                <w:sz w:val="19"/>
              </w:rPr>
              <w:t xml:space="preserve"> </w:t>
            </w:r>
            <w:r>
              <w:rPr>
                <w:sz w:val="19"/>
              </w:rPr>
              <w:t>Government</w:t>
            </w:r>
            <w:r>
              <w:rPr>
                <w:spacing w:val="-11"/>
                <w:sz w:val="19"/>
              </w:rPr>
              <w:t xml:space="preserve"> </w:t>
            </w:r>
            <w:r>
              <w:rPr>
                <w:sz w:val="19"/>
              </w:rPr>
              <w:t>of</w:t>
            </w:r>
            <w:r>
              <w:rPr>
                <w:spacing w:val="-9"/>
                <w:sz w:val="19"/>
              </w:rPr>
              <w:t xml:space="preserve"> </w:t>
            </w:r>
            <w:r>
              <w:rPr>
                <w:spacing w:val="-2"/>
                <w:sz w:val="19"/>
              </w:rPr>
              <w:t>Botswana</w:t>
            </w:r>
          </w:p>
        </w:tc>
      </w:tr>
      <w:tr w:rsidR="006549A3" w14:paraId="7FB46E4D" w14:textId="77777777">
        <w:trPr>
          <w:trHeight w:val="648"/>
        </w:trPr>
        <w:tc>
          <w:tcPr>
            <w:tcW w:w="4060" w:type="dxa"/>
          </w:tcPr>
          <w:p w14:paraId="7FB46E4A" w14:textId="77777777" w:rsidR="006549A3" w:rsidRDefault="00835E6F">
            <w:pPr>
              <w:pStyle w:val="TableParagraph"/>
              <w:spacing w:line="213" w:lineRule="exact"/>
              <w:rPr>
                <w:sz w:val="19"/>
              </w:rPr>
            </w:pPr>
            <w:r>
              <w:rPr>
                <w:sz w:val="19"/>
              </w:rPr>
              <w:t>COVID-19</w:t>
            </w:r>
            <w:r>
              <w:rPr>
                <w:spacing w:val="-8"/>
                <w:sz w:val="19"/>
              </w:rPr>
              <w:t xml:space="preserve"> </w:t>
            </w:r>
            <w:r>
              <w:rPr>
                <w:sz w:val="19"/>
              </w:rPr>
              <w:t>and</w:t>
            </w:r>
            <w:r>
              <w:rPr>
                <w:spacing w:val="-9"/>
                <w:sz w:val="19"/>
              </w:rPr>
              <w:t xml:space="preserve"> </w:t>
            </w:r>
            <w:r>
              <w:rPr>
                <w:sz w:val="19"/>
              </w:rPr>
              <w:t>Africa</w:t>
            </w:r>
            <w:r>
              <w:rPr>
                <w:spacing w:val="-10"/>
                <w:sz w:val="19"/>
              </w:rPr>
              <w:t xml:space="preserve"> </w:t>
            </w:r>
            <w:r>
              <w:rPr>
                <w:spacing w:val="-4"/>
                <w:sz w:val="19"/>
              </w:rPr>
              <w:t>(CAS)</w:t>
            </w:r>
          </w:p>
        </w:tc>
        <w:tc>
          <w:tcPr>
            <w:tcW w:w="4747" w:type="dxa"/>
          </w:tcPr>
          <w:p w14:paraId="7FB46E4B" w14:textId="77777777" w:rsidR="006549A3" w:rsidRDefault="00835E6F">
            <w:pPr>
              <w:pStyle w:val="TableParagraph"/>
              <w:spacing w:line="237" w:lineRule="auto"/>
              <w:ind w:left="101" w:right="73" w:firstLine="1"/>
              <w:rPr>
                <w:sz w:val="19"/>
              </w:rPr>
            </w:pPr>
            <w:r>
              <w:rPr>
                <w:sz w:val="19"/>
              </w:rPr>
              <w:t>Africa Centres for Disease Control and Prevention (Ethiopia),</w:t>
            </w:r>
            <w:r>
              <w:rPr>
                <w:spacing w:val="-12"/>
                <w:sz w:val="19"/>
              </w:rPr>
              <w:t xml:space="preserve"> </w:t>
            </w:r>
            <w:r>
              <w:rPr>
                <w:sz w:val="19"/>
              </w:rPr>
              <w:t>World</w:t>
            </w:r>
            <w:r>
              <w:rPr>
                <w:spacing w:val="-12"/>
                <w:sz w:val="19"/>
              </w:rPr>
              <w:t xml:space="preserve"> </w:t>
            </w:r>
            <w:r>
              <w:rPr>
                <w:sz w:val="19"/>
              </w:rPr>
              <w:t>Health</w:t>
            </w:r>
            <w:r>
              <w:rPr>
                <w:spacing w:val="-12"/>
                <w:sz w:val="19"/>
              </w:rPr>
              <w:t xml:space="preserve"> </w:t>
            </w:r>
            <w:r>
              <w:rPr>
                <w:sz w:val="19"/>
              </w:rPr>
              <w:t>Organization</w:t>
            </w:r>
            <w:r>
              <w:rPr>
                <w:spacing w:val="-12"/>
                <w:sz w:val="19"/>
              </w:rPr>
              <w:t xml:space="preserve"> </w:t>
            </w:r>
            <w:r>
              <w:rPr>
                <w:sz w:val="19"/>
              </w:rPr>
              <w:t>Regional</w:t>
            </w:r>
            <w:r>
              <w:rPr>
                <w:spacing w:val="-12"/>
                <w:sz w:val="19"/>
              </w:rPr>
              <w:t xml:space="preserve"> </w:t>
            </w:r>
            <w:r>
              <w:rPr>
                <w:sz w:val="19"/>
              </w:rPr>
              <w:t>Office</w:t>
            </w:r>
            <w:r>
              <w:rPr>
                <w:spacing w:val="-12"/>
                <w:sz w:val="19"/>
              </w:rPr>
              <w:t xml:space="preserve"> </w:t>
            </w:r>
            <w:r>
              <w:rPr>
                <w:sz w:val="19"/>
              </w:rPr>
              <w:t>for</w:t>
            </w:r>
          </w:p>
          <w:p w14:paraId="7FB46E4C" w14:textId="77777777" w:rsidR="006549A3" w:rsidRDefault="00835E6F">
            <w:pPr>
              <w:pStyle w:val="TableParagraph"/>
              <w:spacing w:line="199" w:lineRule="exact"/>
              <w:ind w:left="101"/>
              <w:rPr>
                <w:sz w:val="19"/>
              </w:rPr>
            </w:pPr>
            <w:r>
              <w:rPr>
                <w:sz w:val="19"/>
              </w:rPr>
              <w:t>Africa</w:t>
            </w:r>
            <w:r>
              <w:rPr>
                <w:spacing w:val="-9"/>
                <w:sz w:val="19"/>
              </w:rPr>
              <w:t xml:space="preserve"> </w:t>
            </w:r>
            <w:r>
              <w:rPr>
                <w:sz w:val="19"/>
              </w:rPr>
              <w:t>(Republic</w:t>
            </w:r>
            <w:r>
              <w:rPr>
                <w:spacing w:val="-8"/>
                <w:sz w:val="19"/>
              </w:rPr>
              <w:t xml:space="preserve"> </w:t>
            </w:r>
            <w:r>
              <w:rPr>
                <w:sz w:val="19"/>
              </w:rPr>
              <w:t>of</w:t>
            </w:r>
            <w:r>
              <w:rPr>
                <w:spacing w:val="-9"/>
                <w:sz w:val="19"/>
              </w:rPr>
              <w:t xml:space="preserve"> </w:t>
            </w:r>
            <w:r>
              <w:rPr>
                <w:spacing w:val="-2"/>
                <w:sz w:val="19"/>
              </w:rPr>
              <w:t>Congo)</w:t>
            </w:r>
          </w:p>
        </w:tc>
      </w:tr>
      <w:tr w:rsidR="006549A3" w14:paraId="7FB46E51" w14:textId="77777777">
        <w:trPr>
          <w:trHeight w:val="649"/>
        </w:trPr>
        <w:tc>
          <w:tcPr>
            <w:tcW w:w="4060" w:type="dxa"/>
          </w:tcPr>
          <w:p w14:paraId="7FB46E4E" w14:textId="77777777" w:rsidR="006549A3" w:rsidRDefault="00835E6F">
            <w:pPr>
              <w:pStyle w:val="TableParagraph"/>
              <w:spacing w:line="212" w:lineRule="exact"/>
              <w:rPr>
                <w:sz w:val="19"/>
              </w:rPr>
            </w:pPr>
            <w:r>
              <w:rPr>
                <w:sz w:val="19"/>
              </w:rPr>
              <w:t>Defeating</w:t>
            </w:r>
            <w:r>
              <w:rPr>
                <w:spacing w:val="-8"/>
                <w:sz w:val="19"/>
              </w:rPr>
              <w:t xml:space="preserve"> </w:t>
            </w:r>
            <w:r>
              <w:rPr>
                <w:sz w:val="19"/>
              </w:rPr>
              <w:t>Malaria:</w:t>
            </w:r>
            <w:r>
              <w:rPr>
                <w:spacing w:val="-7"/>
                <w:sz w:val="19"/>
              </w:rPr>
              <w:t xml:space="preserve"> </w:t>
            </w:r>
            <w:r>
              <w:rPr>
                <w:sz w:val="19"/>
              </w:rPr>
              <w:t>From</w:t>
            </w:r>
            <w:r>
              <w:rPr>
                <w:spacing w:val="-8"/>
                <w:sz w:val="19"/>
              </w:rPr>
              <w:t xml:space="preserve"> </w:t>
            </w:r>
            <w:r>
              <w:rPr>
                <w:sz w:val="19"/>
              </w:rPr>
              <w:t>Genes</w:t>
            </w:r>
            <w:r>
              <w:rPr>
                <w:spacing w:val="-8"/>
                <w:sz w:val="19"/>
              </w:rPr>
              <w:t xml:space="preserve"> </w:t>
            </w:r>
            <w:r>
              <w:rPr>
                <w:sz w:val="19"/>
              </w:rPr>
              <w:t>to</w:t>
            </w:r>
            <w:r>
              <w:rPr>
                <w:spacing w:val="-7"/>
                <w:sz w:val="19"/>
              </w:rPr>
              <w:t xml:space="preserve"> </w:t>
            </w:r>
            <w:r>
              <w:rPr>
                <w:sz w:val="19"/>
              </w:rPr>
              <w:t>the</w:t>
            </w:r>
            <w:r>
              <w:rPr>
                <w:spacing w:val="-8"/>
                <w:sz w:val="19"/>
              </w:rPr>
              <w:t xml:space="preserve"> </w:t>
            </w:r>
            <w:r>
              <w:rPr>
                <w:sz w:val="19"/>
              </w:rPr>
              <w:t>Globe</w:t>
            </w:r>
            <w:r>
              <w:rPr>
                <w:spacing w:val="-7"/>
                <w:sz w:val="19"/>
              </w:rPr>
              <w:t xml:space="preserve"> </w:t>
            </w:r>
            <w:r>
              <w:rPr>
                <w:sz w:val="19"/>
              </w:rPr>
              <w:t>at</w:t>
            </w:r>
            <w:r>
              <w:rPr>
                <w:spacing w:val="-7"/>
                <w:sz w:val="19"/>
              </w:rPr>
              <w:t xml:space="preserve"> </w:t>
            </w:r>
            <w:r>
              <w:rPr>
                <w:spacing w:val="-5"/>
                <w:sz w:val="19"/>
              </w:rPr>
              <w:t>the</w:t>
            </w:r>
          </w:p>
          <w:p w14:paraId="7FB46E4F" w14:textId="77777777" w:rsidR="006549A3" w:rsidRDefault="00835E6F">
            <w:pPr>
              <w:pStyle w:val="TableParagraph"/>
              <w:spacing w:line="218" w:lineRule="exact"/>
              <w:ind w:right="105"/>
              <w:rPr>
                <w:sz w:val="19"/>
              </w:rPr>
            </w:pPr>
            <w:r>
              <w:rPr>
                <w:sz w:val="19"/>
              </w:rPr>
              <w:t>Harvard</w:t>
            </w:r>
            <w:r>
              <w:rPr>
                <w:spacing w:val="-12"/>
                <w:sz w:val="19"/>
              </w:rPr>
              <w:t xml:space="preserve"> </w:t>
            </w:r>
            <w:r>
              <w:rPr>
                <w:sz w:val="19"/>
              </w:rPr>
              <w:t>T.H.</w:t>
            </w:r>
            <w:r>
              <w:rPr>
                <w:spacing w:val="-12"/>
                <w:sz w:val="19"/>
              </w:rPr>
              <w:t xml:space="preserve"> </w:t>
            </w:r>
            <w:r>
              <w:rPr>
                <w:sz w:val="19"/>
              </w:rPr>
              <w:t>Chan</w:t>
            </w:r>
            <w:r>
              <w:rPr>
                <w:spacing w:val="-12"/>
                <w:sz w:val="19"/>
              </w:rPr>
              <w:t xml:space="preserve"> </w:t>
            </w:r>
            <w:r>
              <w:rPr>
                <w:sz w:val="19"/>
              </w:rPr>
              <w:t>School</w:t>
            </w:r>
            <w:r>
              <w:rPr>
                <w:spacing w:val="-12"/>
                <w:sz w:val="19"/>
              </w:rPr>
              <w:t xml:space="preserve"> </w:t>
            </w:r>
            <w:r>
              <w:rPr>
                <w:sz w:val="19"/>
              </w:rPr>
              <w:t>of</w:t>
            </w:r>
            <w:r>
              <w:rPr>
                <w:spacing w:val="-11"/>
                <w:sz w:val="19"/>
              </w:rPr>
              <w:t xml:space="preserve"> </w:t>
            </w:r>
            <w:r>
              <w:rPr>
                <w:sz w:val="19"/>
              </w:rPr>
              <w:t>Public</w:t>
            </w:r>
            <w:r>
              <w:rPr>
                <w:spacing w:val="-12"/>
                <w:sz w:val="19"/>
              </w:rPr>
              <w:t xml:space="preserve"> </w:t>
            </w:r>
            <w:r>
              <w:rPr>
                <w:sz w:val="19"/>
              </w:rPr>
              <w:t xml:space="preserve">Health </w:t>
            </w:r>
            <w:r>
              <w:rPr>
                <w:spacing w:val="-2"/>
                <w:sz w:val="19"/>
              </w:rPr>
              <w:t>(HSPH)</w:t>
            </w:r>
          </w:p>
        </w:tc>
        <w:tc>
          <w:tcPr>
            <w:tcW w:w="4747" w:type="dxa"/>
          </w:tcPr>
          <w:p w14:paraId="7FB46E50" w14:textId="77777777" w:rsidR="006549A3" w:rsidRDefault="00835E6F">
            <w:pPr>
              <w:pStyle w:val="TableParagraph"/>
              <w:spacing w:line="237" w:lineRule="auto"/>
              <w:ind w:left="101" w:right="73"/>
              <w:rPr>
                <w:sz w:val="19"/>
              </w:rPr>
            </w:pPr>
            <w:r>
              <w:rPr>
                <w:sz w:val="19"/>
              </w:rPr>
              <w:t>University</w:t>
            </w:r>
            <w:r>
              <w:rPr>
                <w:spacing w:val="-11"/>
                <w:sz w:val="19"/>
              </w:rPr>
              <w:t xml:space="preserve"> </w:t>
            </w:r>
            <w:r>
              <w:rPr>
                <w:sz w:val="19"/>
              </w:rPr>
              <w:t>of</w:t>
            </w:r>
            <w:r>
              <w:rPr>
                <w:spacing w:val="-12"/>
                <w:sz w:val="19"/>
              </w:rPr>
              <w:t xml:space="preserve"> </w:t>
            </w:r>
            <w:r>
              <w:rPr>
                <w:sz w:val="19"/>
              </w:rPr>
              <w:t>Yaoundé</w:t>
            </w:r>
            <w:r>
              <w:rPr>
                <w:spacing w:val="-12"/>
                <w:sz w:val="19"/>
              </w:rPr>
              <w:t xml:space="preserve"> </w:t>
            </w:r>
            <w:r>
              <w:rPr>
                <w:sz w:val="19"/>
              </w:rPr>
              <w:t>I</w:t>
            </w:r>
            <w:r>
              <w:rPr>
                <w:spacing w:val="-11"/>
                <w:sz w:val="19"/>
              </w:rPr>
              <w:t xml:space="preserve"> </w:t>
            </w:r>
            <w:r>
              <w:rPr>
                <w:sz w:val="19"/>
              </w:rPr>
              <w:t>(Cameroon),</w:t>
            </w:r>
            <w:r>
              <w:rPr>
                <w:spacing w:val="-11"/>
                <w:sz w:val="19"/>
              </w:rPr>
              <w:t xml:space="preserve"> </w:t>
            </w:r>
            <w:r>
              <w:rPr>
                <w:sz w:val="19"/>
              </w:rPr>
              <w:t>Cheikh</w:t>
            </w:r>
            <w:r>
              <w:rPr>
                <w:spacing w:val="-11"/>
                <w:sz w:val="19"/>
              </w:rPr>
              <w:t xml:space="preserve"> </w:t>
            </w:r>
            <w:r>
              <w:rPr>
                <w:sz w:val="19"/>
              </w:rPr>
              <w:t>Anta</w:t>
            </w:r>
            <w:r>
              <w:rPr>
                <w:spacing w:val="-12"/>
                <w:sz w:val="19"/>
              </w:rPr>
              <w:t xml:space="preserve"> </w:t>
            </w:r>
            <w:r>
              <w:rPr>
                <w:sz w:val="19"/>
              </w:rPr>
              <w:t>Diop University (Senegal), Zenith Bank Plc (Nigeria)</w:t>
            </w:r>
          </w:p>
        </w:tc>
      </w:tr>
      <w:tr w:rsidR="006549A3" w14:paraId="7FB46E56" w14:textId="77777777">
        <w:trPr>
          <w:trHeight w:val="648"/>
        </w:trPr>
        <w:tc>
          <w:tcPr>
            <w:tcW w:w="4060" w:type="dxa"/>
          </w:tcPr>
          <w:p w14:paraId="7FB46E52" w14:textId="77777777" w:rsidR="006549A3" w:rsidRDefault="00835E6F">
            <w:pPr>
              <w:pStyle w:val="TableParagraph"/>
              <w:spacing w:line="212" w:lineRule="exact"/>
              <w:rPr>
                <w:sz w:val="19"/>
              </w:rPr>
            </w:pPr>
            <w:r>
              <w:rPr>
                <w:sz w:val="19"/>
              </w:rPr>
              <w:t>Evidence</w:t>
            </w:r>
            <w:r>
              <w:rPr>
                <w:spacing w:val="-10"/>
                <w:sz w:val="19"/>
              </w:rPr>
              <w:t xml:space="preserve"> </w:t>
            </w:r>
            <w:r>
              <w:rPr>
                <w:sz w:val="19"/>
              </w:rPr>
              <w:t>for</w:t>
            </w:r>
            <w:r>
              <w:rPr>
                <w:spacing w:val="-9"/>
                <w:sz w:val="19"/>
              </w:rPr>
              <w:t xml:space="preserve"> </w:t>
            </w:r>
            <w:r>
              <w:rPr>
                <w:sz w:val="19"/>
              </w:rPr>
              <w:t>Policy</w:t>
            </w:r>
            <w:r>
              <w:rPr>
                <w:spacing w:val="-9"/>
                <w:sz w:val="19"/>
              </w:rPr>
              <w:t xml:space="preserve"> </w:t>
            </w:r>
            <w:r>
              <w:rPr>
                <w:sz w:val="19"/>
              </w:rPr>
              <w:t>Design,</w:t>
            </w:r>
            <w:r>
              <w:rPr>
                <w:spacing w:val="-10"/>
                <w:sz w:val="19"/>
              </w:rPr>
              <w:t xml:space="preserve"> </w:t>
            </w:r>
            <w:r>
              <w:rPr>
                <w:sz w:val="19"/>
              </w:rPr>
              <w:t>Center</w:t>
            </w:r>
            <w:r>
              <w:rPr>
                <w:spacing w:val="-10"/>
                <w:sz w:val="19"/>
              </w:rPr>
              <w:t xml:space="preserve"> </w:t>
            </w:r>
            <w:r>
              <w:rPr>
                <w:spacing w:val="-5"/>
                <w:sz w:val="19"/>
              </w:rPr>
              <w:t>for</w:t>
            </w:r>
          </w:p>
          <w:p w14:paraId="7FB46E53" w14:textId="77777777" w:rsidR="006549A3" w:rsidRDefault="00835E6F">
            <w:pPr>
              <w:pStyle w:val="TableParagraph"/>
              <w:spacing w:line="216" w:lineRule="exact"/>
              <w:ind w:right="105"/>
              <w:rPr>
                <w:sz w:val="19"/>
              </w:rPr>
            </w:pPr>
            <w:r>
              <w:rPr>
                <w:spacing w:val="-2"/>
                <w:sz w:val="19"/>
              </w:rPr>
              <w:t xml:space="preserve">International Development, Harvard Kennedy </w:t>
            </w:r>
            <w:r>
              <w:rPr>
                <w:sz w:val="19"/>
              </w:rPr>
              <w:t>School (HKS)</w:t>
            </w:r>
          </w:p>
        </w:tc>
        <w:tc>
          <w:tcPr>
            <w:tcW w:w="4747" w:type="dxa"/>
          </w:tcPr>
          <w:p w14:paraId="7FB46E54" w14:textId="77777777" w:rsidR="006549A3" w:rsidRDefault="00835E6F">
            <w:pPr>
              <w:pStyle w:val="TableParagraph"/>
              <w:spacing w:line="237" w:lineRule="auto"/>
              <w:ind w:left="101" w:right="73"/>
              <w:rPr>
                <w:sz w:val="19"/>
              </w:rPr>
            </w:pPr>
            <w:r>
              <w:rPr>
                <w:sz w:val="19"/>
              </w:rPr>
              <w:t>Morocco</w:t>
            </w:r>
            <w:r>
              <w:rPr>
                <w:spacing w:val="-12"/>
                <w:sz w:val="19"/>
              </w:rPr>
              <w:t xml:space="preserve"> </w:t>
            </w:r>
            <w:r>
              <w:rPr>
                <w:sz w:val="19"/>
              </w:rPr>
              <w:t>Employment</w:t>
            </w:r>
            <w:r>
              <w:rPr>
                <w:spacing w:val="-12"/>
                <w:sz w:val="19"/>
              </w:rPr>
              <w:t xml:space="preserve"> </w:t>
            </w:r>
            <w:r>
              <w:rPr>
                <w:sz w:val="19"/>
              </w:rPr>
              <w:t>Lab</w:t>
            </w:r>
            <w:r>
              <w:rPr>
                <w:spacing w:val="-11"/>
                <w:sz w:val="19"/>
              </w:rPr>
              <w:t xml:space="preserve"> </w:t>
            </w:r>
            <w:r>
              <w:rPr>
                <w:sz w:val="19"/>
              </w:rPr>
              <w:t>at</w:t>
            </w:r>
            <w:r>
              <w:rPr>
                <w:spacing w:val="-10"/>
                <w:sz w:val="19"/>
              </w:rPr>
              <w:t xml:space="preserve"> </w:t>
            </w:r>
            <w:r>
              <w:rPr>
                <w:sz w:val="19"/>
              </w:rPr>
              <w:t>the</w:t>
            </w:r>
            <w:r>
              <w:rPr>
                <w:spacing w:val="-12"/>
                <w:sz w:val="19"/>
              </w:rPr>
              <w:t xml:space="preserve"> </w:t>
            </w:r>
            <w:r>
              <w:rPr>
                <w:sz w:val="19"/>
              </w:rPr>
              <w:t>Policy</w:t>
            </w:r>
            <w:r>
              <w:rPr>
                <w:spacing w:val="-9"/>
                <w:sz w:val="19"/>
              </w:rPr>
              <w:t xml:space="preserve"> </w:t>
            </w:r>
            <w:r>
              <w:rPr>
                <w:sz w:val="19"/>
              </w:rPr>
              <w:t>Center</w:t>
            </w:r>
            <w:r>
              <w:rPr>
                <w:spacing w:val="-9"/>
                <w:sz w:val="19"/>
              </w:rPr>
              <w:t xml:space="preserve"> </w:t>
            </w:r>
            <w:r>
              <w:rPr>
                <w:sz w:val="19"/>
              </w:rPr>
              <w:t>for</w:t>
            </w:r>
            <w:r>
              <w:rPr>
                <w:spacing w:val="-10"/>
                <w:sz w:val="19"/>
              </w:rPr>
              <w:t xml:space="preserve"> </w:t>
            </w:r>
            <w:r>
              <w:rPr>
                <w:sz w:val="19"/>
              </w:rPr>
              <w:t>the</w:t>
            </w:r>
            <w:r>
              <w:rPr>
                <w:spacing w:val="-10"/>
                <w:sz w:val="19"/>
              </w:rPr>
              <w:t xml:space="preserve"> </w:t>
            </w:r>
            <w:r>
              <w:rPr>
                <w:sz w:val="19"/>
              </w:rPr>
              <w:t>New South (Morocco), Government of Ghana, Government of</w:t>
            </w:r>
          </w:p>
          <w:p w14:paraId="7FB46E55" w14:textId="77777777" w:rsidR="006549A3" w:rsidRDefault="00835E6F">
            <w:pPr>
              <w:pStyle w:val="TableParagraph"/>
              <w:spacing w:line="199" w:lineRule="exact"/>
              <w:ind w:left="101"/>
              <w:rPr>
                <w:sz w:val="19"/>
              </w:rPr>
            </w:pPr>
            <w:r>
              <w:rPr>
                <w:sz w:val="19"/>
              </w:rPr>
              <w:t>Zambia;</w:t>
            </w:r>
            <w:r>
              <w:rPr>
                <w:spacing w:val="-11"/>
                <w:sz w:val="19"/>
              </w:rPr>
              <w:t xml:space="preserve"> </w:t>
            </w:r>
            <w:r>
              <w:rPr>
                <w:sz w:val="19"/>
              </w:rPr>
              <w:t>Government</w:t>
            </w:r>
            <w:r>
              <w:rPr>
                <w:spacing w:val="-9"/>
                <w:sz w:val="19"/>
              </w:rPr>
              <w:t xml:space="preserve"> </w:t>
            </w:r>
            <w:r>
              <w:rPr>
                <w:sz w:val="19"/>
              </w:rPr>
              <w:t>of</w:t>
            </w:r>
            <w:r>
              <w:rPr>
                <w:spacing w:val="-8"/>
                <w:sz w:val="19"/>
              </w:rPr>
              <w:t xml:space="preserve"> </w:t>
            </w:r>
            <w:r>
              <w:rPr>
                <w:spacing w:val="-2"/>
                <w:sz w:val="19"/>
              </w:rPr>
              <w:t>Liberia</w:t>
            </w:r>
          </w:p>
        </w:tc>
      </w:tr>
      <w:tr w:rsidR="006549A3" w14:paraId="7FB46E5A" w14:textId="77777777">
        <w:trPr>
          <w:trHeight w:val="432"/>
        </w:trPr>
        <w:tc>
          <w:tcPr>
            <w:tcW w:w="4060" w:type="dxa"/>
          </w:tcPr>
          <w:p w14:paraId="7FB46E57" w14:textId="77777777" w:rsidR="006549A3" w:rsidRDefault="00835E6F">
            <w:pPr>
              <w:pStyle w:val="TableParagraph"/>
              <w:spacing w:line="212" w:lineRule="exact"/>
              <w:rPr>
                <w:sz w:val="19"/>
              </w:rPr>
            </w:pPr>
            <w:r>
              <w:rPr>
                <w:sz w:val="19"/>
              </w:rPr>
              <w:t>Field</w:t>
            </w:r>
            <w:r>
              <w:rPr>
                <w:spacing w:val="-11"/>
                <w:sz w:val="19"/>
              </w:rPr>
              <w:t xml:space="preserve"> </w:t>
            </w:r>
            <w:r>
              <w:rPr>
                <w:sz w:val="19"/>
              </w:rPr>
              <w:t>Immersion</w:t>
            </w:r>
            <w:r>
              <w:rPr>
                <w:spacing w:val="-11"/>
                <w:sz w:val="19"/>
              </w:rPr>
              <w:t xml:space="preserve"> </w:t>
            </w:r>
            <w:r>
              <w:rPr>
                <w:sz w:val="19"/>
              </w:rPr>
              <w:t>Program,</w:t>
            </w:r>
            <w:r>
              <w:rPr>
                <w:spacing w:val="-12"/>
                <w:sz w:val="19"/>
              </w:rPr>
              <w:t xml:space="preserve"> </w:t>
            </w:r>
            <w:r>
              <w:rPr>
                <w:sz w:val="19"/>
              </w:rPr>
              <w:t>Harvard</w:t>
            </w:r>
            <w:r>
              <w:rPr>
                <w:spacing w:val="-11"/>
                <w:sz w:val="19"/>
              </w:rPr>
              <w:t xml:space="preserve"> </w:t>
            </w:r>
            <w:r>
              <w:rPr>
                <w:spacing w:val="-2"/>
                <w:sz w:val="19"/>
              </w:rPr>
              <w:t>Business</w:t>
            </w:r>
          </w:p>
          <w:p w14:paraId="7FB46E58" w14:textId="77777777" w:rsidR="006549A3" w:rsidRDefault="00835E6F">
            <w:pPr>
              <w:pStyle w:val="TableParagraph"/>
              <w:spacing w:line="200" w:lineRule="exact"/>
              <w:rPr>
                <w:sz w:val="19"/>
              </w:rPr>
            </w:pPr>
            <w:r>
              <w:rPr>
                <w:sz w:val="19"/>
              </w:rPr>
              <w:t>School</w:t>
            </w:r>
            <w:r>
              <w:rPr>
                <w:spacing w:val="-9"/>
                <w:sz w:val="19"/>
              </w:rPr>
              <w:t xml:space="preserve"> </w:t>
            </w:r>
            <w:r>
              <w:rPr>
                <w:spacing w:val="-2"/>
                <w:sz w:val="19"/>
              </w:rPr>
              <w:t>(HBS)</w:t>
            </w:r>
          </w:p>
        </w:tc>
        <w:tc>
          <w:tcPr>
            <w:tcW w:w="4747" w:type="dxa"/>
          </w:tcPr>
          <w:p w14:paraId="7FB46E59" w14:textId="77777777" w:rsidR="006549A3" w:rsidRDefault="00835E6F">
            <w:pPr>
              <w:pStyle w:val="TableParagraph"/>
              <w:spacing w:line="212" w:lineRule="exact"/>
              <w:ind w:left="101"/>
              <w:rPr>
                <w:sz w:val="19"/>
              </w:rPr>
            </w:pPr>
            <w:r>
              <w:rPr>
                <w:sz w:val="19"/>
              </w:rPr>
              <w:t>Stanbic</w:t>
            </w:r>
            <w:r>
              <w:rPr>
                <w:spacing w:val="-11"/>
                <w:sz w:val="19"/>
              </w:rPr>
              <w:t xml:space="preserve"> </w:t>
            </w:r>
            <w:r>
              <w:rPr>
                <w:sz w:val="19"/>
              </w:rPr>
              <w:t>Bank</w:t>
            </w:r>
            <w:r>
              <w:rPr>
                <w:spacing w:val="-12"/>
                <w:sz w:val="19"/>
              </w:rPr>
              <w:t xml:space="preserve"> </w:t>
            </w:r>
            <w:r>
              <w:rPr>
                <w:sz w:val="19"/>
              </w:rPr>
              <w:t>(Ghana),</w:t>
            </w:r>
            <w:r>
              <w:rPr>
                <w:spacing w:val="-11"/>
                <w:sz w:val="19"/>
              </w:rPr>
              <w:t xml:space="preserve"> </w:t>
            </w:r>
            <w:r>
              <w:rPr>
                <w:sz w:val="19"/>
              </w:rPr>
              <w:t>Africa.com</w:t>
            </w:r>
            <w:r>
              <w:rPr>
                <w:spacing w:val="-12"/>
                <w:sz w:val="19"/>
              </w:rPr>
              <w:t xml:space="preserve"> </w:t>
            </w:r>
            <w:r>
              <w:rPr>
                <w:sz w:val="19"/>
              </w:rPr>
              <w:t>(South</w:t>
            </w:r>
            <w:r>
              <w:rPr>
                <w:spacing w:val="-12"/>
                <w:sz w:val="19"/>
              </w:rPr>
              <w:t xml:space="preserve"> </w:t>
            </w:r>
            <w:r>
              <w:rPr>
                <w:spacing w:val="-2"/>
                <w:sz w:val="19"/>
              </w:rPr>
              <w:t>Africa)</w:t>
            </w:r>
          </w:p>
        </w:tc>
      </w:tr>
      <w:tr w:rsidR="006549A3" w14:paraId="7FB46E5E" w14:textId="77777777">
        <w:trPr>
          <w:trHeight w:val="431"/>
        </w:trPr>
        <w:tc>
          <w:tcPr>
            <w:tcW w:w="4060" w:type="dxa"/>
          </w:tcPr>
          <w:p w14:paraId="7FB46E5B" w14:textId="77777777" w:rsidR="006549A3" w:rsidRDefault="00835E6F">
            <w:pPr>
              <w:pStyle w:val="TableParagraph"/>
              <w:spacing w:line="213" w:lineRule="exact"/>
              <w:rPr>
                <w:sz w:val="19"/>
              </w:rPr>
            </w:pPr>
            <w:r>
              <w:rPr>
                <w:sz w:val="19"/>
              </w:rPr>
              <w:t>Global</w:t>
            </w:r>
            <w:r>
              <w:rPr>
                <w:spacing w:val="-10"/>
                <w:sz w:val="19"/>
              </w:rPr>
              <w:t xml:space="preserve"> </w:t>
            </w:r>
            <w:r>
              <w:rPr>
                <w:sz w:val="19"/>
              </w:rPr>
              <w:t>Health</w:t>
            </w:r>
            <w:r>
              <w:rPr>
                <w:spacing w:val="-9"/>
                <w:sz w:val="19"/>
              </w:rPr>
              <w:t xml:space="preserve"> </w:t>
            </w:r>
            <w:r>
              <w:rPr>
                <w:sz w:val="19"/>
              </w:rPr>
              <w:t>Delivery</w:t>
            </w:r>
            <w:r>
              <w:rPr>
                <w:spacing w:val="-10"/>
                <w:sz w:val="19"/>
              </w:rPr>
              <w:t xml:space="preserve"> </w:t>
            </w:r>
            <w:r>
              <w:rPr>
                <w:spacing w:val="-2"/>
                <w:sz w:val="19"/>
              </w:rPr>
              <w:t>Project</w:t>
            </w:r>
          </w:p>
        </w:tc>
        <w:tc>
          <w:tcPr>
            <w:tcW w:w="4747" w:type="dxa"/>
          </w:tcPr>
          <w:p w14:paraId="7FB46E5C" w14:textId="77777777" w:rsidR="006549A3" w:rsidRDefault="00835E6F">
            <w:pPr>
              <w:pStyle w:val="TableParagraph"/>
              <w:spacing w:line="212" w:lineRule="exact"/>
              <w:ind w:left="101"/>
              <w:rPr>
                <w:sz w:val="19"/>
              </w:rPr>
            </w:pPr>
            <w:r>
              <w:rPr>
                <w:sz w:val="19"/>
              </w:rPr>
              <w:t>Government</w:t>
            </w:r>
            <w:r>
              <w:rPr>
                <w:spacing w:val="-11"/>
                <w:sz w:val="19"/>
              </w:rPr>
              <w:t xml:space="preserve"> </w:t>
            </w:r>
            <w:r>
              <w:rPr>
                <w:sz w:val="19"/>
              </w:rPr>
              <w:t>of</w:t>
            </w:r>
            <w:r>
              <w:rPr>
                <w:spacing w:val="-10"/>
                <w:sz w:val="19"/>
              </w:rPr>
              <w:t xml:space="preserve"> </w:t>
            </w:r>
            <w:r>
              <w:rPr>
                <w:sz w:val="19"/>
              </w:rPr>
              <w:t>Rwanda,</w:t>
            </w:r>
            <w:r>
              <w:rPr>
                <w:spacing w:val="-9"/>
                <w:sz w:val="19"/>
              </w:rPr>
              <w:t xml:space="preserve"> </w:t>
            </w:r>
            <w:r>
              <w:rPr>
                <w:sz w:val="19"/>
              </w:rPr>
              <w:t>University</w:t>
            </w:r>
            <w:r>
              <w:rPr>
                <w:spacing w:val="-10"/>
                <w:sz w:val="19"/>
              </w:rPr>
              <w:t xml:space="preserve"> </w:t>
            </w:r>
            <w:r>
              <w:rPr>
                <w:sz w:val="19"/>
              </w:rPr>
              <w:t>of</w:t>
            </w:r>
            <w:r>
              <w:rPr>
                <w:spacing w:val="-9"/>
                <w:sz w:val="19"/>
              </w:rPr>
              <w:t xml:space="preserve"> </w:t>
            </w:r>
            <w:r>
              <w:rPr>
                <w:sz w:val="19"/>
              </w:rPr>
              <w:t>Global</w:t>
            </w:r>
            <w:r>
              <w:rPr>
                <w:spacing w:val="-10"/>
                <w:sz w:val="19"/>
              </w:rPr>
              <w:t xml:space="preserve"> </w:t>
            </w:r>
            <w:r>
              <w:rPr>
                <w:spacing w:val="-2"/>
                <w:sz w:val="19"/>
              </w:rPr>
              <w:t>Health</w:t>
            </w:r>
          </w:p>
          <w:p w14:paraId="7FB46E5D" w14:textId="77777777" w:rsidR="006549A3" w:rsidRDefault="00835E6F">
            <w:pPr>
              <w:pStyle w:val="TableParagraph"/>
              <w:spacing w:line="200" w:lineRule="exact"/>
              <w:ind w:left="101"/>
              <w:rPr>
                <w:sz w:val="19"/>
              </w:rPr>
            </w:pPr>
            <w:r>
              <w:rPr>
                <w:sz w:val="19"/>
              </w:rPr>
              <w:t>Equity</w:t>
            </w:r>
            <w:r>
              <w:rPr>
                <w:spacing w:val="-8"/>
                <w:sz w:val="19"/>
              </w:rPr>
              <w:t xml:space="preserve"> </w:t>
            </w:r>
            <w:r>
              <w:rPr>
                <w:spacing w:val="-2"/>
                <w:sz w:val="19"/>
              </w:rPr>
              <w:t>(Rwanda)</w:t>
            </w:r>
          </w:p>
        </w:tc>
      </w:tr>
      <w:tr w:rsidR="006549A3" w14:paraId="7FB46E63" w14:textId="77777777">
        <w:trPr>
          <w:trHeight w:val="648"/>
        </w:trPr>
        <w:tc>
          <w:tcPr>
            <w:tcW w:w="4060" w:type="dxa"/>
          </w:tcPr>
          <w:p w14:paraId="7FB46E5F" w14:textId="77777777" w:rsidR="006549A3" w:rsidRDefault="00835E6F">
            <w:pPr>
              <w:pStyle w:val="TableParagraph"/>
              <w:spacing w:line="212" w:lineRule="exact"/>
              <w:rPr>
                <w:sz w:val="19"/>
              </w:rPr>
            </w:pPr>
            <w:r>
              <w:rPr>
                <w:sz w:val="19"/>
              </w:rPr>
              <w:t>Harvard</w:t>
            </w:r>
            <w:r>
              <w:rPr>
                <w:spacing w:val="-10"/>
                <w:sz w:val="19"/>
              </w:rPr>
              <w:t xml:space="preserve"> </w:t>
            </w:r>
            <w:r>
              <w:rPr>
                <w:sz w:val="19"/>
              </w:rPr>
              <w:t>Global</w:t>
            </w:r>
            <w:r>
              <w:rPr>
                <w:spacing w:val="-11"/>
                <w:sz w:val="19"/>
              </w:rPr>
              <w:t xml:space="preserve"> </w:t>
            </w:r>
            <w:r>
              <w:rPr>
                <w:sz w:val="19"/>
              </w:rPr>
              <w:t>Health</w:t>
            </w:r>
            <w:r>
              <w:rPr>
                <w:spacing w:val="-10"/>
                <w:sz w:val="19"/>
              </w:rPr>
              <w:t xml:space="preserve"> </w:t>
            </w:r>
            <w:r>
              <w:rPr>
                <w:sz w:val="19"/>
              </w:rPr>
              <w:t>Institute</w:t>
            </w:r>
            <w:r>
              <w:rPr>
                <w:spacing w:val="-10"/>
                <w:sz w:val="19"/>
              </w:rPr>
              <w:t xml:space="preserve"> </w:t>
            </w:r>
            <w:r>
              <w:rPr>
                <w:sz w:val="19"/>
              </w:rPr>
              <w:t>(HGHI)</w:t>
            </w:r>
            <w:r>
              <w:rPr>
                <w:spacing w:val="-10"/>
                <w:sz w:val="19"/>
              </w:rPr>
              <w:t xml:space="preserve"> </w:t>
            </w:r>
            <w:r>
              <w:rPr>
                <w:spacing w:val="-2"/>
                <w:sz w:val="19"/>
              </w:rPr>
              <w:t>Summer</w:t>
            </w:r>
          </w:p>
          <w:p w14:paraId="7FB46E60" w14:textId="77777777" w:rsidR="006549A3" w:rsidRDefault="00835E6F">
            <w:pPr>
              <w:pStyle w:val="TableParagraph"/>
              <w:spacing w:line="214" w:lineRule="exact"/>
              <w:rPr>
                <w:sz w:val="19"/>
              </w:rPr>
            </w:pPr>
            <w:r>
              <w:rPr>
                <w:sz w:val="19"/>
              </w:rPr>
              <w:t>Internships and International Summer Undergraduate</w:t>
            </w:r>
            <w:r>
              <w:rPr>
                <w:spacing w:val="-12"/>
                <w:sz w:val="19"/>
              </w:rPr>
              <w:t xml:space="preserve"> </w:t>
            </w:r>
            <w:r>
              <w:rPr>
                <w:sz w:val="19"/>
              </w:rPr>
              <w:t>Research</w:t>
            </w:r>
            <w:r>
              <w:rPr>
                <w:spacing w:val="-12"/>
                <w:sz w:val="19"/>
              </w:rPr>
              <w:t xml:space="preserve"> </w:t>
            </w:r>
            <w:r>
              <w:rPr>
                <w:sz w:val="19"/>
              </w:rPr>
              <w:t>in</w:t>
            </w:r>
            <w:r>
              <w:rPr>
                <w:spacing w:val="-12"/>
                <w:sz w:val="19"/>
              </w:rPr>
              <w:t xml:space="preserve"> </w:t>
            </w:r>
            <w:r>
              <w:rPr>
                <w:sz w:val="19"/>
              </w:rPr>
              <w:t>Global</w:t>
            </w:r>
            <w:r>
              <w:rPr>
                <w:spacing w:val="-12"/>
                <w:sz w:val="19"/>
              </w:rPr>
              <w:t xml:space="preserve"> </w:t>
            </w:r>
            <w:r>
              <w:rPr>
                <w:sz w:val="19"/>
              </w:rPr>
              <w:t>Health</w:t>
            </w:r>
          </w:p>
        </w:tc>
        <w:tc>
          <w:tcPr>
            <w:tcW w:w="4747" w:type="dxa"/>
          </w:tcPr>
          <w:p w14:paraId="7FB46E61" w14:textId="77777777" w:rsidR="006549A3" w:rsidRDefault="00835E6F">
            <w:pPr>
              <w:pStyle w:val="TableParagraph"/>
              <w:spacing w:line="212" w:lineRule="exact"/>
              <w:ind w:left="101"/>
              <w:rPr>
                <w:sz w:val="19"/>
              </w:rPr>
            </w:pPr>
            <w:r>
              <w:rPr>
                <w:sz w:val="19"/>
              </w:rPr>
              <w:t>Mbarara</w:t>
            </w:r>
            <w:r>
              <w:rPr>
                <w:spacing w:val="-11"/>
                <w:sz w:val="19"/>
              </w:rPr>
              <w:t xml:space="preserve"> </w:t>
            </w:r>
            <w:r>
              <w:rPr>
                <w:sz w:val="19"/>
              </w:rPr>
              <w:t>University</w:t>
            </w:r>
            <w:r>
              <w:rPr>
                <w:spacing w:val="-9"/>
                <w:sz w:val="19"/>
              </w:rPr>
              <w:t xml:space="preserve"> </w:t>
            </w:r>
            <w:r>
              <w:rPr>
                <w:sz w:val="19"/>
              </w:rPr>
              <w:t>of</w:t>
            </w:r>
            <w:r>
              <w:rPr>
                <w:spacing w:val="-9"/>
                <w:sz w:val="19"/>
              </w:rPr>
              <w:t xml:space="preserve"> </w:t>
            </w:r>
            <w:r>
              <w:rPr>
                <w:sz w:val="19"/>
              </w:rPr>
              <w:t>Science</w:t>
            </w:r>
            <w:r>
              <w:rPr>
                <w:spacing w:val="-9"/>
                <w:sz w:val="19"/>
              </w:rPr>
              <w:t xml:space="preserve"> </w:t>
            </w:r>
            <w:r>
              <w:rPr>
                <w:sz w:val="19"/>
              </w:rPr>
              <w:t>&amp;</w:t>
            </w:r>
            <w:r>
              <w:rPr>
                <w:spacing w:val="-9"/>
                <w:sz w:val="19"/>
              </w:rPr>
              <w:t xml:space="preserve"> </w:t>
            </w:r>
            <w:r>
              <w:rPr>
                <w:sz w:val="19"/>
              </w:rPr>
              <w:t>Technology</w:t>
            </w:r>
            <w:r>
              <w:rPr>
                <w:spacing w:val="-10"/>
                <w:sz w:val="19"/>
              </w:rPr>
              <w:t xml:space="preserve"> </w:t>
            </w:r>
            <w:r>
              <w:rPr>
                <w:spacing w:val="-2"/>
                <w:sz w:val="19"/>
              </w:rPr>
              <w:t>(Uganda),</w:t>
            </w:r>
          </w:p>
          <w:p w14:paraId="7FB46E62" w14:textId="77777777" w:rsidR="006549A3" w:rsidRDefault="00835E6F">
            <w:pPr>
              <w:pStyle w:val="TableParagraph"/>
              <w:spacing w:line="214" w:lineRule="exact"/>
              <w:ind w:left="101" w:right="73"/>
              <w:rPr>
                <w:sz w:val="19"/>
              </w:rPr>
            </w:pPr>
            <w:r>
              <w:rPr>
                <w:sz w:val="19"/>
              </w:rPr>
              <w:t>Perinatal</w:t>
            </w:r>
            <w:r>
              <w:rPr>
                <w:spacing w:val="-12"/>
                <w:sz w:val="19"/>
              </w:rPr>
              <w:t xml:space="preserve"> </w:t>
            </w:r>
            <w:r>
              <w:rPr>
                <w:sz w:val="19"/>
              </w:rPr>
              <w:t>HIV</w:t>
            </w:r>
            <w:r>
              <w:rPr>
                <w:spacing w:val="-12"/>
                <w:sz w:val="19"/>
              </w:rPr>
              <w:t xml:space="preserve"> </w:t>
            </w:r>
            <w:r>
              <w:rPr>
                <w:sz w:val="19"/>
              </w:rPr>
              <w:t>Research</w:t>
            </w:r>
            <w:r>
              <w:rPr>
                <w:spacing w:val="-11"/>
                <w:sz w:val="19"/>
              </w:rPr>
              <w:t xml:space="preserve"> </w:t>
            </w:r>
            <w:r>
              <w:rPr>
                <w:sz w:val="19"/>
              </w:rPr>
              <w:t>Unit</w:t>
            </w:r>
            <w:r>
              <w:rPr>
                <w:spacing w:val="-12"/>
                <w:sz w:val="19"/>
              </w:rPr>
              <w:t xml:space="preserve"> </w:t>
            </w:r>
            <w:r>
              <w:rPr>
                <w:sz w:val="19"/>
              </w:rPr>
              <w:t>at</w:t>
            </w:r>
            <w:r>
              <w:rPr>
                <w:spacing w:val="-11"/>
                <w:sz w:val="19"/>
              </w:rPr>
              <w:t xml:space="preserve"> </w:t>
            </w:r>
            <w:r>
              <w:rPr>
                <w:sz w:val="19"/>
              </w:rPr>
              <w:t>Chri</w:t>
            </w:r>
            <w:r>
              <w:rPr>
                <w:sz w:val="19"/>
              </w:rPr>
              <w:t>s</w:t>
            </w:r>
            <w:r>
              <w:rPr>
                <w:spacing w:val="-12"/>
                <w:sz w:val="19"/>
              </w:rPr>
              <w:t xml:space="preserve"> </w:t>
            </w:r>
            <w:r>
              <w:rPr>
                <w:sz w:val="19"/>
              </w:rPr>
              <w:t>Hani</w:t>
            </w:r>
            <w:r>
              <w:rPr>
                <w:spacing w:val="-12"/>
                <w:sz w:val="19"/>
              </w:rPr>
              <w:t xml:space="preserve"> </w:t>
            </w:r>
            <w:r>
              <w:rPr>
                <w:sz w:val="19"/>
              </w:rPr>
              <w:t>Baragwanath Hospital (South Africa), Touch Foundation (Tanzania)</w:t>
            </w:r>
          </w:p>
        </w:tc>
      </w:tr>
      <w:tr w:rsidR="006549A3" w14:paraId="7FB46E67" w14:textId="77777777">
        <w:trPr>
          <w:trHeight w:val="432"/>
        </w:trPr>
        <w:tc>
          <w:tcPr>
            <w:tcW w:w="4060" w:type="dxa"/>
          </w:tcPr>
          <w:p w14:paraId="7FB46E64" w14:textId="77777777" w:rsidR="006549A3" w:rsidRDefault="00835E6F">
            <w:pPr>
              <w:pStyle w:val="TableParagraph"/>
              <w:spacing w:line="212" w:lineRule="exact"/>
              <w:rPr>
                <w:sz w:val="19"/>
              </w:rPr>
            </w:pPr>
            <w:r>
              <w:rPr>
                <w:sz w:val="19"/>
              </w:rPr>
              <w:t>Harvard</w:t>
            </w:r>
            <w:r>
              <w:rPr>
                <w:spacing w:val="-8"/>
                <w:sz w:val="19"/>
              </w:rPr>
              <w:t xml:space="preserve"> </w:t>
            </w:r>
            <w:r>
              <w:rPr>
                <w:sz w:val="19"/>
              </w:rPr>
              <w:t>T.H.</w:t>
            </w:r>
            <w:r>
              <w:rPr>
                <w:spacing w:val="-8"/>
                <w:sz w:val="19"/>
              </w:rPr>
              <w:t xml:space="preserve"> </w:t>
            </w:r>
            <w:r>
              <w:rPr>
                <w:sz w:val="19"/>
              </w:rPr>
              <w:t>Chan</w:t>
            </w:r>
            <w:r>
              <w:rPr>
                <w:spacing w:val="-7"/>
                <w:sz w:val="19"/>
              </w:rPr>
              <w:t xml:space="preserve"> </w:t>
            </w:r>
            <w:r>
              <w:rPr>
                <w:sz w:val="19"/>
              </w:rPr>
              <w:t>School</w:t>
            </w:r>
            <w:r>
              <w:rPr>
                <w:spacing w:val="-8"/>
                <w:sz w:val="19"/>
              </w:rPr>
              <w:t xml:space="preserve"> </w:t>
            </w:r>
            <w:r>
              <w:rPr>
                <w:sz w:val="19"/>
              </w:rPr>
              <w:t>of</w:t>
            </w:r>
            <w:r>
              <w:rPr>
                <w:spacing w:val="-7"/>
                <w:sz w:val="19"/>
              </w:rPr>
              <w:t xml:space="preserve"> </w:t>
            </w:r>
            <w:r>
              <w:rPr>
                <w:sz w:val="19"/>
              </w:rPr>
              <w:t>Public</w:t>
            </w:r>
            <w:r>
              <w:rPr>
                <w:spacing w:val="-7"/>
                <w:sz w:val="19"/>
              </w:rPr>
              <w:t xml:space="preserve"> </w:t>
            </w:r>
            <w:r>
              <w:rPr>
                <w:spacing w:val="-2"/>
                <w:sz w:val="19"/>
              </w:rPr>
              <w:t>Health</w:t>
            </w:r>
          </w:p>
          <w:p w14:paraId="7FB46E65" w14:textId="77777777" w:rsidR="006549A3" w:rsidRDefault="00835E6F">
            <w:pPr>
              <w:pStyle w:val="TableParagraph"/>
              <w:spacing w:line="201" w:lineRule="exact"/>
              <w:rPr>
                <w:sz w:val="19"/>
              </w:rPr>
            </w:pPr>
            <w:r>
              <w:rPr>
                <w:spacing w:val="-2"/>
                <w:sz w:val="19"/>
              </w:rPr>
              <w:t>(HSPH)</w:t>
            </w:r>
          </w:p>
        </w:tc>
        <w:tc>
          <w:tcPr>
            <w:tcW w:w="4747" w:type="dxa"/>
          </w:tcPr>
          <w:p w14:paraId="7FB46E66" w14:textId="77777777" w:rsidR="006549A3" w:rsidRDefault="00835E6F">
            <w:pPr>
              <w:pStyle w:val="TableParagraph"/>
              <w:spacing w:line="212" w:lineRule="exact"/>
              <w:ind w:left="101"/>
              <w:rPr>
                <w:sz w:val="19"/>
              </w:rPr>
            </w:pPr>
            <w:r>
              <w:rPr>
                <w:sz w:val="19"/>
              </w:rPr>
              <w:t>AIDS</w:t>
            </w:r>
            <w:r>
              <w:rPr>
                <w:spacing w:val="-10"/>
                <w:sz w:val="19"/>
              </w:rPr>
              <w:t xml:space="preserve"> </w:t>
            </w:r>
            <w:r>
              <w:rPr>
                <w:sz w:val="19"/>
              </w:rPr>
              <w:t>Prevention</w:t>
            </w:r>
            <w:r>
              <w:rPr>
                <w:spacing w:val="-8"/>
                <w:sz w:val="19"/>
              </w:rPr>
              <w:t xml:space="preserve"> </w:t>
            </w:r>
            <w:r>
              <w:rPr>
                <w:sz w:val="19"/>
              </w:rPr>
              <w:t>in</w:t>
            </w:r>
            <w:r>
              <w:rPr>
                <w:spacing w:val="-9"/>
                <w:sz w:val="19"/>
              </w:rPr>
              <w:t xml:space="preserve"> </w:t>
            </w:r>
            <w:r>
              <w:rPr>
                <w:spacing w:val="-2"/>
                <w:sz w:val="19"/>
              </w:rPr>
              <w:t>Nigeria</w:t>
            </w:r>
          </w:p>
        </w:tc>
      </w:tr>
      <w:tr w:rsidR="006549A3" w14:paraId="7FB46E6B" w14:textId="77777777">
        <w:trPr>
          <w:trHeight w:val="432"/>
        </w:trPr>
        <w:tc>
          <w:tcPr>
            <w:tcW w:w="4060" w:type="dxa"/>
          </w:tcPr>
          <w:p w14:paraId="7FB46E68" w14:textId="77777777" w:rsidR="006549A3" w:rsidRDefault="00835E6F">
            <w:pPr>
              <w:pStyle w:val="TableParagraph"/>
              <w:spacing w:line="212" w:lineRule="exact"/>
              <w:rPr>
                <w:sz w:val="19"/>
              </w:rPr>
            </w:pPr>
            <w:r>
              <w:rPr>
                <w:spacing w:val="-2"/>
                <w:sz w:val="19"/>
              </w:rPr>
              <w:t>Harvard</w:t>
            </w:r>
            <w:r>
              <w:rPr>
                <w:spacing w:val="2"/>
                <w:sz w:val="19"/>
              </w:rPr>
              <w:t xml:space="preserve"> </w:t>
            </w:r>
            <w:r>
              <w:rPr>
                <w:spacing w:val="-2"/>
                <w:sz w:val="19"/>
              </w:rPr>
              <w:t>Undergraduate</w:t>
            </w:r>
            <w:r>
              <w:rPr>
                <w:spacing w:val="4"/>
                <w:sz w:val="19"/>
              </w:rPr>
              <w:t xml:space="preserve"> </w:t>
            </w:r>
            <w:r>
              <w:rPr>
                <w:spacing w:val="-2"/>
                <w:sz w:val="19"/>
              </w:rPr>
              <w:t>Study</w:t>
            </w:r>
            <w:r>
              <w:rPr>
                <w:spacing w:val="2"/>
                <w:sz w:val="19"/>
              </w:rPr>
              <w:t xml:space="preserve"> </w:t>
            </w:r>
            <w:r>
              <w:rPr>
                <w:spacing w:val="-2"/>
                <w:sz w:val="19"/>
              </w:rPr>
              <w:t>Abroad</w:t>
            </w:r>
            <w:r>
              <w:rPr>
                <w:spacing w:val="3"/>
                <w:sz w:val="19"/>
              </w:rPr>
              <w:t xml:space="preserve"> </w:t>
            </w:r>
            <w:r>
              <w:rPr>
                <w:spacing w:val="-2"/>
                <w:sz w:val="19"/>
              </w:rPr>
              <w:t>Program</w:t>
            </w:r>
          </w:p>
        </w:tc>
        <w:tc>
          <w:tcPr>
            <w:tcW w:w="4747" w:type="dxa"/>
          </w:tcPr>
          <w:p w14:paraId="7FB46E69" w14:textId="77777777" w:rsidR="006549A3" w:rsidRDefault="00835E6F">
            <w:pPr>
              <w:pStyle w:val="TableParagraph"/>
              <w:spacing w:line="212" w:lineRule="exact"/>
              <w:ind w:left="101"/>
              <w:rPr>
                <w:sz w:val="19"/>
              </w:rPr>
            </w:pPr>
            <w:r>
              <w:rPr>
                <w:sz w:val="19"/>
              </w:rPr>
              <w:t>Institut</w:t>
            </w:r>
            <w:r>
              <w:rPr>
                <w:spacing w:val="-11"/>
                <w:sz w:val="19"/>
              </w:rPr>
              <w:t xml:space="preserve"> </w:t>
            </w:r>
            <w:r>
              <w:rPr>
                <w:sz w:val="19"/>
              </w:rPr>
              <w:t>Supérieur</w:t>
            </w:r>
            <w:r>
              <w:rPr>
                <w:spacing w:val="-11"/>
                <w:sz w:val="19"/>
              </w:rPr>
              <w:t xml:space="preserve"> </w:t>
            </w:r>
            <w:r>
              <w:rPr>
                <w:sz w:val="19"/>
              </w:rPr>
              <w:t>de</w:t>
            </w:r>
            <w:r>
              <w:rPr>
                <w:spacing w:val="-11"/>
                <w:sz w:val="19"/>
              </w:rPr>
              <w:t xml:space="preserve"> </w:t>
            </w:r>
            <w:r>
              <w:rPr>
                <w:sz w:val="19"/>
              </w:rPr>
              <w:t>Management</w:t>
            </w:r>
            <w:r>
              <w:rPr>
                <w:spacing w:val="-11"/>
                <w:sz w:val="19"/>
              </w:rPr>
              <w:t xml:space="preserve"> </w:t>
            </w:r>
            <w:r>
              <w:rPr>
                <w:sz w:val="19"/>
              </w:rPr>
              <w:t>(Senegal),</w:t>
            </w:r>
            <w:r>
              <w:rPr>
                <w:spacing w:val="-10"/>
                <w:sz w:val="19"/>
              </w:rPr>
              <w:t xml:space="preserve"> </w:t>
            </w:r>
            <w:r>
              <w:rPr>
                <w:sz w:val="19"/>
              </w:rPr>
              <w:t>The</w:t>
            </w:r>
            <w:r>
              <w:rPr>
                <w:spacing w:val="-12"/>
                <w:sz w:val="19"/>
              </w:rPr>
              <w:t xml:space="preserve"> </w:t>
            </w:r>
            <w:r>
              <w:rPr>
                <w:spacing w:val="-2"/>
                <w:sz w:val="19"/>
              </w:rPr>
              <w:t>American</w:t>
            </w:r>
          </w:p>
          <w:p w14:paraId="7FB46E6A" w14:textId="77777777" w:rsidR="006549A3" w:rsidRDefault="00835E6F">
            <w:pPr>
              <w:pStyle w:val="TableParagraph"/>
              <w:spacing w:line="200" w:lineRule="exact"/>
              <w:ind w:left="101"/>
              <w:rPr>
                <w:sz w:val="19"/>
              </w:rPr>
            </w:pPr>
            <w:r>
              <w:rPr>
                <w:sz w:val="19"/>
              </w:rPr>
              <w:t>University</w:t>
            </w:r>
            <w:r>
              <w:rPr>
                <w:spacing w:val="-10"/>
                <w:sz w:val="19"/>
              </w:rPr>
              <w:t xml:space="preserve"> </w:t>
            </w:r>
            <w:r>
              <w:rPr>
                <w:sz w:val="19"/>
              </w:rPr>
              <w:t>in</w:t>
            </w:r>
            <w:r>
              <w:rPr>
                <w:spacing w:val="-11"/>
                <w:sz w:val="19"/>
              </w:rPr>
              <w:t xml:space="preserve"> </w:t>
            </w:r>
            <w:r>
              <w:rPr>
                <w:sz w:val="19"/>
              </w:rPr>
              <w:t>Cairo</w:t>
            </w:r>
            <w:r>
              <w:rPr>
                <w:spacing w:val="-10"/>
                <w:sz w:val="19"/>
              </w:rPr>
              <w:t xml:space="preserve"> </w:t>
            </w:r>
            <w:r>
              <w:rPr>
                <w:sz w:val="19"/>
              </w:rPr>
              <w:t>(Egypt),</w:t>
            </w:r>
            <w:r>
              <w:rPr>
                <w:spacing w:val="-11"/>
                <w:sz w:val="19"/>
              </w:rPr>
              <w:t xml:space="preserve"> </w:t>
            </w:r>
            <w:r>
              <w:rPr>
                <w:sz w:val="19"/>
              </w:rPr>
              <w:t>Augsburg</w:t>
            </w:r>
            <w:r>
              <w:rPr>
                <w:spacing w:val="-8"/>
                <w:sz w:val="19"/>
              </w:rPr>
              <w:t xml:space="preserve"> </w:t>
            </w:r>
            <w:r>
              <w:rPr>
                <w:sz w:val="19"/>
              </w:rPr>
              <w:t>College</w:t>
            </w:r>
            <w:r>
              <w:rPr>
                <w:spacing w:val="-10"/>
                <w:sz w:val="19"/>
              </w:rPr>
              <w:t xml:space="preserve"> </w:t>
            </w:r>
            <w:r>
              <w:rPr>
                <w:spacing w:val="-2"/>
                <w:sz w:val="19"/>
              </w:rPr>
              <w:t>(Namibia),</w:t>
            </w:r>
          </w:p>
        </w:tc>
      </w:tr>
    </w:tbl>
    <w:p w14:paraId="7FB46E6C" w14:textId="77777777" w:rsidR="006549A3" w:rsidRDefault="006549A3">
      <w:pPr>
        <w:spacing w:line="200" w:lineRule="exact"/>
        <w:rPr>
          <w:sz w:val="19"/>
        </w:rPr>
        <w:sectPr w:rsidR="006549A3">
          <w:pgSz w:w="12240" w:h="15840"/>
          <w:pgMar w:top="1280" w:right="1260" w:bottom="1341" w:left="1320" w:header="0" w:footer="984" w:gutter="0"/>
          <w:cols w:space="720"/>
        </w:sect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0"/>
        <w:gridCol w:w="4747"/>
      </w:tblGrid>
      <w:tr w:rsidR="006549A3" w14:paraId="7FB46E6F" w14:textId="77777777">
        <w:trPr>
          <w:trHeight w:val="432"/>
        </w:trPr>
        <w:tc>
          <w:tcPr>
            <w:tcW w:w="4060" w:type="dxa"/>
          </w:tcPr>
          <w:p w14:paraId="7FB46E6D" w14:textId="77777777" w:rsidR="006549A3" w:rsidRDefault="00835E6F">
            <w:pPr>
              <w:pStyle w:val="TableParagraph"/>
              <w:spacing w:line="218" w:lineRule="exact"/>
              <w:rPr>
                <w:sz w:val="19"/>
              </w:rPr>
            </w:pPr>
            <w:r>
              <w:rPr>
                <w:sz w:val="19"/>
              </w:rPr>
              <w:t>Making</w:t>
            </w:r>
            <w:r>
              <w:rPr>
                <w:spacing w:val="-12"/>
                <w:sz w:val="19"/>
              </w:rPr>
              <w:t xml:space="preserve"> </w:t>
            </w:r>
            <w:r>
              <w:rPr>
                <w:sz w:val="19"/>
              </w:rPr>
              <w:t>Rights</w:t>
            </w:r>
            <w:r>
              <w:rPr>
                <w:spacing w:val="-12"/>
                <w:sz w:val="19"/>
              </w:rPr>
              <w:t xml:space="preserve"> </w:t>
            </w:r>
            <w:r>
              <w:rPr>
                <w:sz w:val="19"/>
              </w:rPr>
              <w:t>Real:</w:t>
            </w:r>
            <w:r>
              <w:rPr>
                <w:spacing w:val="-12"/>
                <w:sz w:val="19"/>
              </w:rPr>
              <w:t xml:space="preserve"> </w:t>
            </w:r>
            <w:r>
              <w:rPr>
                <w:sz w:val="19"/>
              </w:rPr>
              <w:t>The</w:t>
            </w:r>
            <w:r>
              <w:rPr>
                <w:spacing w:val="-12"/>
                <w:sz w:val="19"/>
              </w:rPr>
              <w:t xml:space="preserve"> </w:t>
            </w:r>
            <w:r>
              <w:rPr>
                <w:sz w:val="19"/>
              </w:rPr>
              <w:t>Ghana</w:t>
            </w:r>
            <w:r>
              <w:rPr>
                <w:spacing w:val="-12"/>
                <w:sz w:val="19"/>
              </w:rPr>
              <w:t xml:space="preserve"> </w:t>
            </w:r>
            <w:r>
              <w:rPr>
                <w:sz w:val="19"/>
              </w:rPr>
              <w:t>Project</w:t>
            </w:r>
            <w:r>
              <w:rPr>
                <w:spacing w:val="-12"/>
                <w:sz w:val="19"/>
              </w:rPr>
              <w:t xml:space="preserve"> </w:t>
            </w:r>
            <w:r>
              <w:rPr>
                <w:sz w:val="19"/>
              </w:rPr>
              <w:t>Clinic, Harvard Law School (HLS)</w:t>
            </w:r>
          </w:p>
        </w:tc>
        <w:tc>
          <w:tcPr>
            <w:tcW w:w="4747" w:type="dxa"/>
          </w:tcPr>
          <w:p w14:paraId="7FB46E6E" w14:textId="77777777" w:rsidR="006549A3" w:rsidRDefault="00835E6F">
            <w:pPr>
              <w:pStyle w:val="TableParagraph"/>
              <w:spacing w:line="216" w:lineRule="exact"/>
              <w:ind w:left="101"/>
              <w:rPr>
                <w:sz w:val="19"/>
              </w:rPr>
            </w:pPr>
            <w:r>
              <w:rPr>
                <w:sz w:val="19"/>
              </w:rPr>
              <w:t>University</w:t>
            </w:r>
            <w:r>
              <w:rPr>
                <w:spacing w:val="-8"/>
                <w:sz w:val="19"/>
              </w:rPr>
              <w:t xml:space="preserve"> </w:t>
            </w:r>
            <w:r>
              <w:rPr>
                <w:sz w:val="19"/>
              </w:rPr>
              <w:t>of</w:t>
            </w:r>
            <w:r>
              <w:rPr>
                <w:spacing w:val="-9"/>
                <w:sz w:val="19"/>
              </w:rPr>
              <w:t xml:space="preserve"> </w:t>
            </w:r>
            <w:r>
              <w:rPr>
                <w:sz w:val="19"/>
              </w:rPr>
              <w:t>Ghana</w:t>
            </w:r>
            <w:r>
              <w:rPr>
                <w:spacing w:val="-9"/>
                <w:sz w:val="19"/>
              </w:rPr>
              <w:t xml:space="preserve"> </w:t>
            </w:r>
            <w:r>
              <w:rPr>
                <w:sz w:val="19"/>
              </w:rPr>
              <w:t>Law</w:t>
            </w:r>
            <w:r>
              <w:rPr>
                <w:spacing w:val="-7"/>
                <w:sz w:val="19"/>
              </w:rPr>
              <w:t xml:space="preserve"> </w:t>
            </w:r>
            <w:r>
              <w:rPr>
                <w:spacing w:val="-2"/>
                <w:sz w:val="19"/>
              </w:rPr>
              <w:t>School</w:t>
            </w:r>
          </w:p>
        </w:tc>
      </w:tr>
      <w:tr w:rsidR="006549A3" w14:paraId="7FB46E73" w14:textId="77777777">
        <w:trPr>
          <w:trHeight w:val="427"/>
        </w:trPr>
        <w:tc>
          <w:tcPr>
            <w:tcW w:w="4060" w:type="dxa"/>
          </w:tcPr>
          <w:p w14:paraId="7FB46E70" w14:textId="77777777" w:rsidR="006549A3" w:rsidRDefault="00835E6F">
            <w:pPr>
              <w:pStyle w:val="TableParagraph"/>
              <w:spacing w:line="213" w:lineRule="exact"/>
              <w:rPr>
                <w:sz w:val="19"/>
              </w:rPr>
            </w:pPr>
            <w:r>
              <w:rPr>
                <w:spacing w:val="-2"/>
                <w:sz w:val="19"/>
              </w:rPr>
              <w:t>Postdoctoral</w:t>
            </w:r>
            <w:r>
              <w:rPr>
                <w:spacing w:val="4"/>
                <w:sz w:val="19"/>
              </w:rPr>
              <w:t xml:space="preserve"> </w:t>
            </w:r>
            <w:r>
              <w:rPr>
                <w:spacing w:val="-2"/>
                <w:sz w:val="19"/>
              </w:rPr>
              <w:t>Research</w:t>
            </w:r>
            <w:r>
              <w:rPr>
                <w:spacing w:val="4"/>
                <w:sz w:val="19"/>
              </w:rPr>
              <w:t xml:space="preserve"> </w:t>
            </w:r>
            <w:r>
              <w:rPr>
                <w:spacing w:val="-2"/>
                <w:sz w:val="19"/>
              </w:rPr>
              <w:t>Fellowship</w:t>
            </w:r>
            <w:r>
              <w:rPr>
                <w:spacing w:val="5"/>
                <w:sz w:val="19"/>
              </w:rPr>
              <w:t xml:space="preserve"> </w:t>
            </w:r>
            <w:r>
              <w:rPr>
                <w:spacing w:val="-2"/>
                <w:sz w:val="19"/>
              </w:rPr>
              <w:t>Program</w:t>
            </w:r>
            <w:r>
              <w:rPr>
                <w:spacing w:val="3"/>
                <w:sz w:val="19"/>
              </w:rPr>
              <w:t xml:space="preserve"> </w:t>
            </w:r>
            <w:r>
              <w:rPr>
                <w:spacing w:val="-4"/>
                <w:sz w:val="19"/>
              </w:rPr>
              <w:t>(CAS)</w:t>
            </w:r>
          </w:p>
        </w:tc>
        <w:tc>
          <w:tcPr>
            <w:tcW w:w="4747" w:type="dxa"/>
          </w:tcPr>
          <w:p w14:paraId="7FB46E71" w14:textId="77777777" w:rsidR="006549A3" w:rsidRDefault="00835E6F">
            <w:pPr>
              <w:pStyle w:val="TableParagraph"/>
              <w:spacing w:line="212" w:lineRule="exact"/>
              <w:ind w:left="99"/>
              <w:rPr>
                <w:sz w:val="19"/>
              </w:rPr>
            </w:pPr>
            <w:r>
              <w:rPr>
                <w:sz w:val="19"/>
              </w:rPr>
              <w:t>African</w:t>
            </w:r>
            <w:r>
              <w:rPr>
                <w:spacing w:val="-12"/>
                <w:sz w:val="19"/>
              </w:rPr>
              <w:t xml:space="preserve"> </w:t>
            </w:r>
            <w:r>
              <w:rPr>
                <w:sz w:val="19"/>
              </w:rPr>
              <w:t>Research</w:t>
            </w:r>
            <w:r>
              <w:rPr>
                <w:spacing w:val="-12"/>
                <w:sz w:val="19"/>
              </w:rPr>
              <w:t xml:space="preserve"> </w:t>
            </w:r>
            <w:r>
              <w:rPr>
                <w:sz w:val="19"/>
              </w:rPr>
              <w:t>University</w:t>
            </w:r>
            <w:r>
              <w:rPr>
                <w:spacing w:val="-12"/>
                <w:sz w:val="19"/>
              </w:rPr>
              <w:t xml:space="preserve"> </w:t>
            </w:r>
            <w:r>
              <w:rPr>
                <w:sz w:val="19"/>
              </w:rPr>
              <w:t>Alliance</w:t>
            </w:r>
            <w:r>
              <w:rPr>
                <w:spacing w:val="-12"/>
                <w:sz w:val="19"/>
              </w:rPr>
              <w:t xml:space="preserve"> </w:t>
            </w:r>
            <w:r>
              <w:rPr>
                <w:sz w:val="19"/>
              </w:rPr>
              <w:t>(ARUA),</w:t>
            </w:r>
            <w:r>
              <w:rPr>
                <w:spacing w:val="-12"/>
                <w:sz w:val="19"/>
              </w:rPr>
              <w:t xml:space="preserve"> </w:t>
            </w:r>
            <w:r>
              <w:rPr>
                <w:spacing w:val="-2"/>
                <w:sz w:val="19"/>
              </w:rPr>
              <w:t>African</w:t>
            </w:r>
          </w:p>
          <w:p w14:paraId="7FB46E72" w14:textId="77777777" w:rsidR="006549A3" w:rsidRDefault="00835E6F">
            <w:pPr>
              <w:pStyle w:val="TableParagraph"/>
              <w:ind w:left="101"/>
              <w:rPr>
                <w:sz w:val="19"/>
              </w:rPr>
            </w:pPr>
            <w:r>
              <w:rPr>
                <w:sz w:val="19"/>
              </w:rPr>
              <w:t>Academy</w:t>
            </w:r>
            <w:r>
              <w:rPr>
                <w:spacing w:val="-10"/>
                <w:sz w:val="19"/>
              </w:rPr>
              <w:t xml:space="preserve"> </w:t>
            </w:r>
            <w:r>
              <w:rPr>
                <w:sz w:val="19"/>
              </w:rPr>
              <w:t>of</w:t>
            </w:r>
            <w:r>
              <w:rPr>
                <w:spacing w:val="-8"/>
                <w:sz w:val="19"/>
              </w:rPr>
              <w:t xml:space="preserve"> </w:t>
            </w:r>
            <w:r>
              <w:rPr>
                <w:sz w:val="19"/>
              </w:rPr>
              <w:t>Sciences</w:t>
            </w:r>
            <w:r>
              <w:rPr>
                <w:spacing w:val="-8"/>
                <w:sz w:val="19"/>
              </w:rPr>
              <w:t xml:space="preserve"> </w:t>
            </w:r>
            <w:r>
              <w:rPr>
                <w:spacing w:val="-4"/>
                <w:sz w:val="19"/>
              </w:rPr>
              <w:t>(AAS)</w:t>
            </w:r>
          </w:p>
        </w:tc>
      </w:tr>
      <w:tr w:rsidR="006549A3" w14:paraId="7FB46E77" w14:textId="77777777">
        <w:trPr>
          <w:trHeight w:val="649"/>
        </w:trPr>
        <w:tc>
          <w:tcPr>
            <w:tcW w:w="4060" w:type="dxa"/>
          </w:tcPr>
          <w:p w14:paraId="7FB46E74" w14:textId="77777777" w:rsidR="006549A3" w:rsidRDefault="00835E6F">
            <w:pPr>
              <w:pStyle w:val="TableParagraph"/>
              <w:spacing w:line="216" w:lineRule="exact"/>
              <w:rPr>
                <w:sz w:val="19"/>
              </w:rPr>
            </w:pPr>
            <w:r>
              <w:rPr>
                <w:sz w:val="19"/>
              </w:rPr>
              <w:t>Research,</w:t>
            </w:r>
            <w:r>
              <w:rPr>
                <w:spacing w:val="-9"/>
                <w:sz w:val="19"/>
              </w:rPr>
              <w:t xml:space="preserve"> </w:t>
            </w:r>
            <w:r>
              <w:rPr>
                <w:sz w:val="19"/>
              </w:rPr>
              <w:t>Education,</w:t>
            </w:r>
            <w:r>
              <w:rPr>
                <w:spacing w:val="-9"/>
                <w:sz w:val="19"/>
              </w:rPr>
              <w:t xml:space="preserve"> </w:t>
            </w:r>
            <w:r>
              <w:rPr>
                <w:sz w:val="19"/>
              </w:rPr>
              <w:t>and</w:t>
            </w:r>
            <w:r>
              <w:rPr>
                <w:spacing w:val="-9"/>
                <w:sz w:val="19"/>
              </w:rPr>
              <w:t xml:space="preserve"> </w:t>
            </w:r>
            <w:r>
              <w:rPr>
                <w:sz w:val="19"/>
              </w:rPr>
              <w:t>Action</w:t>
            </w:r>
            <w:r>
              <w:rPr>
                <w:spacing w:val="-9"/>
                <w:sz w:val="19"/>
              </w:rPr>
              <w:t xml:space="preserve"> </w:t>
            </w:r>
            <w:r>
              <w:rPr>
                <w:sz w:val="19"/>
              </w:rPr>
              <w:t>for</w:t>
            </w:r>
            <w:r>
              <w:rPr>
                <w:spacing w:val="-9"/>
                <w:sz w:val="19"/>
              </w:rPr>
              <w:t xml:space="preserve"> </w:t>
            </w:r>
            <w:r>
              <w:rPr>
                <w:spacing w:val="-2"/>
                <w:sz w:val="19"/>
              </w:rPr>
              <w:t>Refugees</w:t>
            </w:r>
          </w:p>
          <w:p w14:paraId="7FB46E75" w14:textId="77777777" w:rsidR="006549A3" w:rsidRDefault="00835E6F">
            <w:pPr>
              <w:pStyle w:val="TableParagraph"/>
              <w:spacing w:line="216" w:lineRule="exact"/>
              <w:rPr>
                <w:sz w:val="19"/>
              </w:rPr>
            </w:pPr>
            <w:r>
              <w:rPr>
                <w:sz w:val="19"/>
              </w:rPr>
              <w:t>Around</w:t>
            </w:r>
            <w:r>
              <w:rPr>
                <w:spacing w:val="-12"/>
                <w:sz w:val="19"/>
              </w:rPr>
              <w:t xml:space="preserve"> </w:t>
            </w:r>
            <w:r>
              <w:rPr>
                <w:sz w:val="19"/>
              </w:rPr>
              <w:t>the</w:t>
            </w:r>
            <w:r>
              <w:rPr>
                <w:spacing w:val="-12"/>
                <w:sz w:val="19"/>
              </w:rPr>
              <w:t xml:space="preserve"> </w:t>
            </w:r>
            <w:r>
              <w:rPr>
                <w:sz w:val="19"/>
              </w:rPr>
              <w:t>World</w:t>
            </w:r>
            <w:r>
              <w:rPr>
                <w:spacing w:val="-12"/>
                <w:sz w:val="19"/>
              </w:rPr>
              <w:t xml:space="preserve"> </w:t>
            </w:r>
            <w:r>
              <w:rPr>
                <w:sz w:val="19"/>
              </w:rPr>
              <w:t>(REACH),</w:t>
            </w:r>
            <w:r>
              <w:rPr>
                <w:spacing w:val="-12"/>
                <w:sz w:val="19"/>
              </w:rPr>
              <w:t xml:space="preserve"> </w:t>
            </w:r>
            <w:r>
              <w:rPr>
                <w:sz w:val="19"/>
              </w:rPr>
              <w:t>Harvard</w:t>
            </w:r>
            <w:r>
              <w:rPr>
                <w:spacing w:val="-12"/>
                <w:sz w:val="19"/>
              </w:rPr>
              <w:t xml:space="preserve"> </w:t>
            </w:r>
            <w:r>
              <w:rPr>
                <w:sz w:val="19"/>
              </w:rPr>
              <w:t>Graduate School of Education (HGSE)</w:t>
            </w:r>
          </w:p>
        </w:tc>
        <w:tc>
          <w:tcPr>
            <w:tcW w:w="4747" w:type="dxa"/>
          </w:tcPr>
          <w:p w14:paraId="7FB46E76" w14:textId="77777777" w:rsidR="006549A3" w:rsidRDefault="00835E6F">
            <w:pPr>
              <w:pStyle w:val="TableParagraph"/>
              <w:spacing w:line="217" w:lineRule="exact"/>
              <w:ind w:left="101"/>
              <w:rPr>
                <w:sz w:val="19"/>
              </w:rPr>
            </w:pPr>
            <w:r>
              <w:rPr>
                <w:spacing w:val="-2"/>
                <w:sz w:val="19"/>
              </w:rPr>
              <w:t>International</w:t>
            </w:r>
            <w:r>
              <w:rPr>
                <w:spacing w:val="5"/>
                <w:sz w:val="19"/>
              </w:rPr>
              <w:t xml:space="preserve"> </w:t>
            </w:r>
            <w:r>
              <w:rPr>
                <w:spacing w:val="-2"/>
                <w:sz w:val="19"/>
              </w:rPr>
              <w:t>Rescue</w:t>
            </w:r>
            <w:r>
              <w:rPr>
                <w:spacing w:val="5"/>
                <w:sz w:val="19"/>
              </w:rPr>
              <w:t xml:space="preserve"> </w:t>
            </w:r>
            <w:r>
              <w:rPr>
                <w:spacing w:val="-2"/>
                <w:sz w:val="19"/>
              </w:rPr>
              <w:t>Committee</w:t>
            </w:r>
          </w:p>
        </w:tc>
      </w:tr>
      <w:tr w:rsidR="006549A3" w14:paraId="7FB46E7A" w14:textId="77777777">
        <w:trPr>
          <w:trHeight w:val="431"/>
        </w:trPr>
        <w:tc>
          <w:tcPr>
            <w:tcW w:w="4060" w:type="dxa"/>
          </w:tcPr>
          <w:p w14:paraId="7FB46E78" w14:textId="77777777" w:rsidR="006549A3" w:rsidRDefault="00835E6F">
            <w:pPr>
              <w:pStyle w:val="TableParagraph"/>
              <w:spacing w:line="216" w:lineRule="exact"/>
              <w:rPr>
                <w:sz w:val="19"/>
              </w:rPr>
            </w:pPr>
            <w:r>
              <w:rPr>
                <w:sz w:val="19"/>
              </w:rPr>
              <w:t>Strengthening</w:t>
            </w:r>
            <w:r>
              <w:rPr>
                <w:spacing w:val="-12"/>
                <w:sz w:val="19"/>
              </w:rPr>
              <w:t xml:space="preserve"> </w:t>
            </w:r>
            <w:r>
              <w:rPr>
                <w:sz w:val="19"/>
              </w:rPr>
              <w:t>Oral</w:t>
            </w:r>
            <w:r>
              <w:rPr>
                <w:spacing w:val="-12"/>
                <w:sz w:val="19"/>
              </w:rPr>
              <w:t xml:space="preserve"> </w:t>
            </w:r>
            <w:r>
              <w:rPr>
                <w:sz w:val="19"/>
              </w:rPr>
              <w:t>Health</w:t>
            </w:r>
            <w:r>
              <w:rPr>
                <w:spacing w:val="-12"/>
                <w:sz w:val="19"/>
              </w:rPr>
              <w:t xml:space="preserve"> </w:t>
            </w:r>
            <w:r>
              <w:rPr>
                <w:sz w:val="19"/>
              </w:rPr>
              <w:t>Care</w:t>
            </w:r>
            <w:r>
              <w:rPr>
                <w:spacing w:val="-12"/>
                <w:sz w:val="19"/>
              </w:rPr>
              <w:t xml:space="preserve"> </w:t>
            </w:r>
            <w:r>
              <w:rPr>
                <w:sz w:val="19"/>
              </w:rPr>
              <w:t>Systems</w:t>
            </w:r>
            <w:r>
              <w:rPr>
                <w:spacing w:val="-12"/>
                <w:sz w:val="19"/>
              </w:rPr>
              <w:t xml:space="preserve"> </w:t>
            </w:r>
            <w:r>
              <w:rPr>
                <w:sz w:val="19"/>
              </w:rPr>
              <w:t>in</w:t>
            </w:r>
            <w:r>
              <w:rPr>
                <w:spacing w:val="-12"/>
                <w:sz w:val="19"/>
              </w:rPr>
              <w:t xml:space="preserve"> </w:t>
            </w:r>
            <w:r>
              <w:rPr>
                <w:sz w:val="19"/>
              </w:rPr>
              <w:t>Africa, Harvard School of Dental Medicine (HSDM)</w:t>
            </w:r>
          </w:p>
        </w:tc>
        <w:tc>
          <w:tcPr>
            <w:tcW w:w="4747" w:type="dxa"/>
          </w:tcPr>
          <w:p w14:paraId="7FB46E79" w14:textId="77777777" w:rsidR="006549A3" w:rsidRDefault="00835E6F">
            <w:pPr>
              <w:pStyle w:val="TableParagraph"/>
              <w:spacing w:line="216" w:lineRule="exact"/>
              <w:ind w:left="101" w:right="73"/>
              <w:rPr>
                <w:sz w:val="19"/>
              </w:rPr>
            </w:pPr>
            <w:r>
              <w:rPr>
                <w:sz w:val="19"/>
              </w:rPr>
              <w:t>Rwandan</w:t>
            </w:r>
            <w:r>
              <w:rPr>
                <w:spacing w:val="-12"/>
                <w:sz w:val="19"/>
              </w:rPr>
              <w:t xml:space="preserve"> </w:t>
            </w:r>
            <w:r>
              <w:rPr>
                <w:sz w:val="19"/>
              </w:rPr>
              <w:t>Ministry</w:t>
            </w:r>
            <w:r>
              <w:rPr>
                <w:spacing w:val="-12"/>
                <w:sz w:val="19"/>
              </w:rPr>
              <w:t xml:space="preserve"> </w:t>
            </w:r>
            <w:r>
              <w:rPr>
                <w:sz w:val="19"/>
              </w:rPr>
              <w:t>of</w:t>
            </w:r>
            <w:r>
              <w:rPr>
                <w:spacing w:val="-12"/>
                <w:sz w:val="19"/>
              </w:rPr>
              <w:t xml:space="preserve"> </w:t>
            </w:r>
            <w:r>
              <w:rPr>
                <w:sz w:val="19"/>
              </w:rPr>
              <w:t>Health,</w:t>
            </w:r>
            <w:r>
              <w:rPr>
                <w:spacing w:val="-12"/>
                <w:sz w:val="19"/>
              </w:rPr>
              <w:t xml:space="preserve"> </w:t>
            </w:r>
            <w:r>
              <w:rPr>
                <w:sz w:val="19"/>
              </w:rPr>
              <w:t>World</w:t>
            </w:r>
            <w:r>
              <w:rPr>
                <w:spacing w:val="-12"/>
                <w:sz w:val="19"/>
              </w:rPr>
              <w:t xml:space="preserve"> </w:t>
            </w:r>
            <w:r>
              <w:rPr>
                <w:sz w:val="19"/>
              </w:rPr>
              <w:t>Health</w:t>
            </w:r>
            <w:r>
              <w:rPr>
                <w:spacing w:val="-12"/>
                <w:sz w:val="19"/>
              </w:rPr>
              <w:t xml:space="preserve"> </w:t>
            </w:r>
            <w:r>
              <w:rPr>
                <w:sz w:val="19"/>
              </w:rPr>
              <w:t>Organization Regional Office for Africa (Republic of Congo)</w:t>
            </w:r>
          </w:p>
        </w:tc>
      </w:tr>
      <w:tr w:rsidR="006549A3" w14:paraId="7FB46E7D" w14:textId="77777777">
        <w:trPr>
          <w:trHeight w:val="432"/>
        </w:trPr>
        <w:tc>
          <w:tcPr>
            <w:tcW w:w="4060" w:type="dxa"/>
          </w:tcPr>
          <w:p w14:paraId="7FB46E7B" w14:textId="77777777" w:rsidR="006549A3" w:rsidRDefault="00835E6F">
            <w:pPr>
              <w:pStyle w:val="TableParagraph"/>
              <w:spacing w:line="216" w:lineRule="exact"/>
              <w:rPr>
                <w:sz w:val="19"/>
              </w:rPr>
            </w:pPr>
            <w:r>
              <w:rPr>
                <w:spacing w:val="-2"/>
                <w:sz w:val="19"/>
              </w:rPr>
              <w:t>Summer</w:t>
            </w:r>
            <w:r>
              <w:rPr>
                <w:spacing w:val="3"/>
                <w:sz w:val="19"/>
              </w:rPr>
              <w:t xml:space="preserve"> </w:t>
            </w:r>
            <w:r>
              <w:rPr>
                <w:spacing w:val="-2"/>
                <w:sz w:val="19"/>
              </w:rPr>
              <w:t>Internship</w:t>
            </w:r>
            <w:r>
              <w:rPr>
                <w:spacing w:val="3"/>
                <w:sz w:val="19"/>
              </w:rPr>
              <w:t xml:space="preserve"> </w:t>
            </w:r>
            <w:r>
              <w:rPr>
                <w:spacing w:val="-2"/>
                <w:sz w:val="19"/>
              </w:rPr>
              <w:t>Programs</w:t>
            </w:r>
            <w:r>
              <w:rPr>
                <w:spacing w:val="3"/>
                <w:sz w:val="19"/>
              </w:rPr>
              <w:t xml:space="preserve"> </w:t>
            </w:r>
            <w:r>
              <w:rPr>
                <w:spacing w:val="-4"/>
                <w:sz w:val="19"/>
              </w:rPr>
              <w:t>(CAS)</w:t>
            </w:r>
          </w:p>
        </w:tc>
        <w:tc>
          <w:tcPr>
            <w:tcW w:w="4747" w:type="dxa"/>
          </w:tcPr>
          <w:p w14:paraId="7FB46E7C" w14:textId="77777777" w:rsidR="006549A3" w:rsidRDefault="00835E6F">
            <w:pPr>
              <w:pStyle w:val="TableParagraph"/>
              <w:spacing w:line="218" w:lineRule="exact"/>
              <w:ind w:left="101" w:right="73" w:hanging="1"/>
              <w:rPr>
                <w:sz w:val="19"/>
              </w:rPr>
            </w:pPr>
            <w:r>
              <w:rPr>
                <w:sz w:val="19"/>
              </w:rPr>
              <w:t>Jospong</w:t>
            </w:r>
            <w:r>
              <w:rPr>
                <w:spacing w:val="-12"/>
                <w:sz w:val="19"/>
              </w:rPr>
              <w:t xml:space="preserve"> </w:t>
            </w:r>
            <w:r>
              <w:rPr>
                <w:sz w:val="19"/>
              </w:rPr>
              <w:t>Group</w:t>
            </w:r>
            <w:r>
              <w:rPr>
                <w:spacing w:val="-12"/>
                <w:sz w:val="19"/>
              </w:rPr>
              <w:t xml:space="preserve"> </w:t>
            </w:r>
            <w:r>
              <w:rPr>
                <w:sz w:val="19"/>
              </w:rPr>
              <w:t>(Ghana),</w:t>
            </w:r>
            <w:r>
              <w:rPr>
                <w:spacing w:val="-12"/>
                <w:sz w:val="19"/>
              </w:rPr>
              <w:t xml:space="preserve"> </w:t>
            </w:r>
            <w:r>
              <w:rPr>
                <w:sz w:val="19"/>
              </w:rPr>
              <w:t>UN</w:t>
            </w:r>
            <w:r>
              <w:rPr>
                <w:spacing w:val="-12"/>
                <w:sz w:val="19"/>
              </w:rPr>
              <w:t xml:space="preserve"> </w:t>
            </w:r>
            <w:r>
              <w:rPr>
                <w:sz w:val="19"/>
              </w:rPr>
              <w:t>Development</w:t>
            </w:r>
            <w:r>
              <w:rPr>
                <w:spacing w:val="-12"/>
                <w:sz w:val="19"/>
              </w:rPr>
              <w:t xml:space="preserve"> </w:t>
            </w:r>
            <w:r>
              <w:rPr>
                <w:sz w:val="19"/>
              </w:rPr>
              <w:t>Programme South Africa (UNDO), Maru-a-Pula (Botswana)</w:t>
            </w:r>
          </w:p>
        </w:tc>
      </w:tr>
    </w:tbl>
    <w:p w14:paraId="7FB46E7E" w14:textId="77777777" w:rsidR="006549A3" w:rsidRDefault="006549A3">
      <w:pPr>
        <w:pStyle w:val="BodyText"/>
        <w:spacing w:before="1"/>
        <w:ind w:left="0"/>
        <w:rPr>
          <w:b/>
          <w:sz w:val="13"/>
        </w:rPr>
      </w:pPr>
    </w:p>
    <w:p w14:paraId="7FB46E7F" w14:textId="77777777" w:rsidR="006549A3" w:rsidRDefault="00835E6F">
      <w:pPr>
        <w:pStyle w:val="BodyText"/>
        <w:spacing w:before="96" w:line="491" w:lineRule="auto"/>
        <w:ind w:right="650" w:firstLine="678"/>
      </w:pPr>
      <w:r>
        <w:t>HU provides need-based financial aid (gift not loan) and is committed to ensuring all admitted students can attend Harvard, regardless of economic obstacles; more than 55% of undergraduates receive Un</w:t>
      </w:r>
      <w:r>
        <w:t>iversity scholarship aid, and 100% of students can graduate debt- free. 284 College students are from Africa, with a commitment of more than $9 million in financial</w:t>
      </w:r>
      <w:r>
        <w:rPr>
          <w:spacing w:val="21"/>
        </w:rPr>
        <w:t xml:space="preserve"> </w:t>
      </w:r>
      <w:r>
        <w:t>aid</w:t>
      </w:r>
      <w:r>
        <w:rPr>
          <w:spacing w:val="21"/>
        </w:rPr>
        <w:t xml:space="preserve"> </w:t>
      </w:r>
      <w:r>
        <w:t>(gift</w:t>
      </w:r>
      <w:r>
        <w:rPr>
          <w:spacing w:val="22"/>
        </w:rPr>
        <w:t xml:space="preserve"> </w:t>
      </w:r>
      <w:r>
        <w:t>not</w:t>
      </w:r>
      <w:r>
        <w:rPr>
          <w:spacing w:val="21"/>
        </w:rPr>
        <w:t xml:space="preserve"> </w:t>
      </w:r>
      <w:r>
        <w:t>loan)</w:t>
      </w:r>
      <w:r>
        <w:rPr>
          <w:spacing w:val="22"/>
        </w:rPr>
        <w:t xml:space="preserve"> </w:t>
      </w:r>
      <w:r>
        <w:t>from</w:t>
      </w:r>
      <w:r>
        <w:rPr>
          <w:spacing w:val="22"/>
        </w:rPr>
        <w:t xml:space="preserve"> </w:t>
      </w:r>
      <w:r>
        <w:t>the</w:t>
      </w:r>
      <w:r>
        <w:rPr>
          <w:spacing w:val="21"/>
        </w:rPr>
        <w:t xml:space="preserve"> </w:t>
      </w:r>
      <w:r>
        <w:t>University.</w:t>
      </w:r>
      <w:r>
        <w:rPr>
          <w:spacing w:val="21"/>
        </w:rPr>
        <w:t xml:space="preserve"> </w:t>
      </w:r>
      <w:r>
        <w:t>HU</w:t>
      </w:r>
      <w:r>
        <w:rPr>
          <w:spacing w:val="21"/>
        </w:rPr>
        <w:t xml:space="preserve"> </w:t>
      </w:r>
      <w:r>
        <w:t>fully</w:t>
      </w:r>
      <w:r>
        <w:rPr>
          <w:spacing w:val="22"/>
        </w:rPr>
        <w:t xml:space="preserve"> </w:t>
      </w:r>
      <w:r>
        <w:t>funds</w:t>
      </w:r>
      <w:r>
        <w:rPr>
          <w:spacing w:val="22"/>
        </w:rPr>
        <w:t xml:space="preserve"> </w:t>
      </w:r>
      <w:r>
        <w:t>PhD</w:t>
      </w:r>
      <w:r>
        <w:rPr>
          <w:spacing w:val="22"/>
        </w:rPr>
        <w:t xml:space="preserve"> </w:t>
      </w:r>
      <w:r>
        <w:t>candidates</w:t>
      </w:r>
      <w:r>
        <w:rPr>
          <w:spacing w:val="22"/>
        </w:rPr>
        <w:t xml:space="preserve"> </w:t>
      </w:r>
      <w:r>
        <w:t>for</w:t>
      </w:r>
      <w:r>
        <w:rPr>
          <w:spacing w:val="21"/>
        </w:rPr>
        <w:t xml:space="preserve"> </w:t>
      </w:r>
      <w:r>
        <w:t>at</w:t>
      </w:r>
      <w:r>
        <w:rPr>
          <w:spacing w:val="24"/>
        </w:rPr>
        <w:t xml:space="preserve"> </w:t>
      </w:r>
      <w:r>
        <w:t>least five ye</w:t>
      </w:r>
      <w:r>
        <w:t>ars including tuition, health insurance fees, and basic living expenses, with a stipend of</w:t>
      </w:r>
    </w:p>
    <w:p w14:paraId="7FB46E80" w14:textId="77777777" w:rsidR="006549A3" w:rsidRDefault="00835E6F">
      <w:pPr>
        <w:pStyle w:val="BodyText"/>
        <w:spacing w:before="5"/>
      </w:pPr>
      <w:r>
        <w:t>$40,946</w:t>
      </w:r>
      <w:r>
        <w:rPr>
          <w:spacing w:val="10"/>
        </w:rPr>
        <w:t xml:space="preserve"> </w:t>
      </w:r>
      <w:r>
        <w:t>and</w:t>
      </w:r>
      <w:r>
        <w:rPr>
          <w:spacing w:val="11"/>
        </w:rPr>
        <w:t xml:space="preserve"> </w:t>
      </w:r>
      <w:r>
        <w:t>tuition</w:t>
      </w:r>
      <w:r>
        <w:rPr>
          <w:spacing w:val="10"/>
        </w:rPr>
        <w:t xml:space="preserve"> </w:t>
      </w:r>
      <w:r>
        <w:t>expenses</w:t>
      </w:r>
      <w:r>
        <w:rPr>
          <w:spacing w:val="10"/>
        </w:rPr>
        <w:t xml:space="preserve"> </w:t>
      </w:r>
      <w:r>
        <w:t>of</w:t>
      </w:r>
      <w:r>
        <w:rPr>
          <w:spacing w:val="10"/>
        </w:rPr>
        <w:t xml:space="preserve"> </w:t>
      </w:r>
      <w:r>
        <w:t>$50,928.</w:t>
      </w:r>
      <w:r>
        <w:rPr>
          <w:spacing w:val="10"/>
        </w:rPr>
        <w:t xml:space="preserve"> </w:t>
      </w:r>
      <w:r>
        <w:t>Most</w:t>
      </w:r>
      <w:r>
        <w:rPr>
          <w:spacing w:val="9"/>
        </w:rPr>
        <w:t xml:space="preserve"> </w:t>
      </w:r>
      <w:r>
        <w:t>departments</w:t>
      </w:r>
      <w:r>
        <w:rPr>
          <w:spacing w:val="11"/>
        </w:rPr>
        <w:t xml:space="preserve"> </w:t>
      </w:r>
      <w:r>
        <w:t>and</w:t>
      </w:r>
      <w:r>
        <w:rPr>
          <w:spacing w:val="10"/>
        </w:rPr>
        <w:t xml:space="preserve"> </w:t>
      </w:r>
      <w:r>
        <w:t>PSs</w:t>
      </w:r>
      <w:r>
        <w:rPr>
          <w:spacing w:val="10"/>
        </w:rPr>
        <w:t xml:space="preserve"> </w:t>
      </w:r>
      <w:r>
        <w:t>provide,</w:t>
      </w:r>
      <w:r>
        <w:rPr>
          <w:spacing w:val="10"/>
        </w:rPr>
        <w:t xml:space="preserve"> </w:t>
      </w:r>
      <w:r>
        <w:t>on</w:t>
      </w:r>
      <w:r>
        <w:rPr>
          <w:spacing w:val="10"/>
        </w:rPr>
        <w:t xml:space="preserve"> </w:t>
      </w:r>
      <w:r>
        <w:rPr>
          <w:spacing w:val="-2"/>
        </w:rPr>
        <w:t>average,</w:t>
      </w:r>
    </w:p>
    <w:p w14:paraId="7FB46E81" w14:textId="77777777" w:rsidR="006549A3" w:rsidRDefault="006549A3">
      <w:pPr>
        <w:pStyle w:val="BodyText"/>
        <w:spacing w:before="2"/>
        <w:ind w:left="0"/>
        <w:rPr>
          <w:sz w:val="23"/>
        </w:rPr>
      </w:pPr>
    </w:p>
    <w:p w14:paraId="7FB46E82" w14:textId="77777777" w:rsidR="006549A3" w:rsidRDefault="00835E6F">
      <w:pPr>
        <w:pStyle w:val="BodyText"/>
        <w:spacing w:line="491" w:lineRule="auto"/>
        <w:ind w:right="871"/>
      </w:pPr>
      <w:r>
        <w:t>$5,500 per student for summer research, language study, and travel. Students have more than 210 undergraduate and</w:t>
      </w:r>
      <w:r>
        <w:rPr>
          <w:spacing w:val="33"/>
        </w:rPr>
        <w:t xml:space="preserve"> </w:t>
      </w:r>
      <w:r>
        <w:t>750 graduate awards available for research, teaching, and travel.</w:t>
      </w:r>
    </w:p>
    <w:p w14:paraId="7FB46E83" w14:textId="77777777" w:rsidR="006549A3" w:rsidRDefault="00835E6F">
      <w:pPr>
        <w:pStyle w:val="Heading2"/>
        <w:numPr>
          <w:ilvl w:val="0"/>
          <w:numId w:val="11"/>
        </w:numPr>
        <w:tabs>
          <w:tab w:val="left" w:pos="781"/>
        </w:tabs>
        <w:spacing w:before="2"/>
        <w:ind w:left="780" w:hanging="227"/>
      </w:pPr>
      <w:bookmarkStart w:id="25" w:name="_TOC_250020"/>
      <w:r>
        <w:t>QUALITY</w:t>
      </w:r>
      <w:r>
        <w:rPr>
          <w:spacing w:val="15"/>
        </w:rPr>
        <w:t xml:space="preserve"> </w:t>
      </w:r>
      <w:r>
        <w:t>OF</w:t>
      </w:r>
      <w:r>
        <w:rPr>
          <w:spacing w:val="17"/>
        </w:rPr>
        <w:t xml:space="preserve"> </w:t>
      </w:r>
      <w:r>
        <w:t>CURRICULUM</w:t>
      </w:r>
      <w:r>
        <w:rPr>
          <w:spacing w:val="20"/>
        </w:rPr>
        <w:t xml:space="preserve"> </w:t>
      </w:r>
      <w:bookmarkEnd w:id="25"/>
      <w:r>
        <w:rPr>
          <w:spacing w:val="-2"/>
        </w:rPr>
        <w:t>DESIGN</w:t>
      </w:r>
    </w:p>
    <w:p w14:paraId="7FB46E84" w14:textId="77777777" w:rsidR="006549A3" w:rsidRDefault="006549A3">
      <w:pPr>
        <w:pStyle w:val="BodyText"/>
        <w:spacing w:before="1"/>
        <w:ind w:left="0"/>
        <w:rPr>
          <w:b/>
          <w:sz w:val="23"/>
        </w:rPr>
      </w:pPr>
    </w:p>
    <w:p w14:paraId="7FB46E85" w14:textId="77777777" w:rsidR="006549A3" w:rsidRDefault="00835E6F">
      <w:pPr>
        <w:pStyle w:val="ListParagraph"/>
        <w:numPr>
          <w:ilvl w:val="1"/>
          <w:numId w:val="11"/>
        </w:numPr>
        <w:tabs>
          <w:tab w:val="left" w:pos="945"/>
        </w:tabs>
        <w:spacing w:before="0" w:line="491" w:lineRule="auto"/>
        <w:ind w:right="652" w:firstLine="0"/>
      </w:pPr>
      <w:r>
        <w:rPr>
          <w:b/>
        </w:rPr>
        <w:t xml:space="preserve">Undergraduate Degree Programs. </w:t>
      </w:r>
      <w:r>
        <w:t>AS is a central</w:t>
      </w:r>
      <w:r>
        <w:t xml:space="preserve"> priority in Harvard’s curriculum. In AY20-21, 1,141 undergraduate students pursued African studies (non-language) courses, and 220</w:t>
      </w:r>
      <w:r>
        <w:rPr>
          <w:spacing w:val="26"/>
        </w:rPr>
        <w:t xml:space="preserve"> </w:t>
      </w:r>
      <w:r>
        <w:t>studied</w:t>
      </w:r>
      <w:r>
        <w:rPr>
          <w:spacing w:val="24"/>
        </w:rPr>
        <w:t xml:space="preserve"> </w:t>
      </w:r>
      <w:r>
        <w:t>an</w:t>
      </w:r>
      <w:r>
        <w:rPr>
          <w:spacing w:val="26"/>
        </w:rPr>
        <w:t xml:space="preserve"> </w:t>
      </w:r>
      <w:r>
        <w:t>African</w:t>
      </w:r>
      <w:r>
        <w:rPr>
          <w:spacing w:val="26"/>
        </w:rPr>
        <w:t xml:space="preserve"> </w:t>
      </w:r>
      <w:r>
        <w:t>language.</w:t>
      </w:r>
      <w:r>
        <w:rPr>
          <w:spacing w:val="26"/>
        </w:rPr>
        <w:t xml:space="preserve"> </w:t>
      </w:r>
      <w:r>
        <w:t>AAAS</w:t>
      </w:r>
      <w:r>
        <w:rPr>
          <w:spacing w:val="26"/>
        </w:rPr>
        <w:t xml:space="preserve"> </w:t>
      </w:r>
      <w:r>
        <w:t>offers</w:t>
      </w:r>
      <w:r>
        <w:rPr>
          <w:spacing w:val="24"/>
        </w:rPr>
        <w:t xml:space="preserve"> </w:t>
      </w:r>
      <w:r>
        <w:t>a</w:t>
      </w:r>
      <w:r>
        <w:rPr>
          <w:spacing w:val="26"/>
        </w:rPr>
        <w:t xml:space="preserve"> </w:t>
      </w:r>
      <w:r>
        <w:t>unique,</w:t>
      </w:r>
      <w:r>
        <w:rPr>
          <w:spacing w:val="26"/>
        </w:rPr>
        <w:t xml:space="preserve"> </w:t>
      </w:r>
      <w:r>
        <w:t>interdisciplinary</w:t>
      </w:r>
      <w:r>
        <w:rPr>
          <w:spacing w:val="26"/>
        </w:rPr>
        <w:t xml:space="preserve"> </w:t>
      </w:r>
      <w:r>
        <w:t>AB</w:t>
      </w:r>
      <w:r>
        <w:rPr>
          <w:spacing w:val="26"/>
        </w:rPr>
        <w:t xml:space="preserve"> </w:t>
      </w:r>
      <w:r>
        <w:t>in</w:t>
      </w:r>
      <w:r>
        <w:rPr>
          <w:spacing w:val="26"/>
        </w:rPr>
        <w:t xml:space="preserve"> </w:t>
      </w:r>
      <w:r>
        <w:t>AS</w:t>
      </w:r>
      <w:r>
        <w:rPr>
          <w:spacing w:val="27"/>
        </w:rPr>
        <w:t xml:space="preserve"> </w:t>
      </w:r>
      <w:r>
        <w:t>to explore the histories, societies, and cultu</w:t>
      </w:r>
      <w:r>
        <w:t>res of Africa. Students may also pursue a secondary- field designation (minor) in AS through AAAS. The AAAS major requires at least 12 half- courses</w:t>
      </w:r>
      <w:r>
        <w:rPr>
          <w:spacing w:val="26"/>
        </w:rPr>
        <w:t xml:space="preserve"> </w:t>
      </w:r>
      <w:r>
        <w:t>in</w:t>
      </w:r>
      <w:r>
        <w:rPr>
          <w:spacing w:val="26"/>
        </w:rPr>
        <w:t xml:space="preserve"> </w:t>
      </w:r>
      <w:r>
        <w:t>AS</w:t>
      </w:r>
      <w:r>
        <w:rPr>
          <w:spacing w:val="26"/>
        </w:rPr>
        <w:t xml:space="preserve"> </w:t>
      </w:r>
      <w:r>
        <w:t>and</w:t>
      </w:r>
      <w:r>
        <w:rPr>
          <w:spacing w:val="26"/>
        </w:rPr>
        <w:t xml:space="preserve"> </w:t>
      </w:r>
      <w:r>
        <w:t>proficiency</w:t>
      </w:r>
      <w:r>
        <w:rPr>
          <w:spacing w:val="26"/>
        </w:rPr>
        <w:t xml:space="preserve"> </w:t>
      </w:r>
      <w:r>
        <w:t>in</w:t>
      </w:r>
      <w:r>
        <w:rPr>
          <w:spacing w:val="25"/>
        </w:rPr>
        <w:t xml:space="preserve"> </w:t>
      </w:r>
      <w:r>
        <w:t>an</w:t>
      </w:r>
      <w:r>
        <w:rPr>
          <w:spacing w:val="25"/>
        </w:rPr>
        <w:t xml:space="preserve"> </w:t>
      </w:r>
      <w:r>
        <w:t>African language;</w:t>
      </w:r>
      <w:r>
        <w:rPr>
          <w:spacing w:val="26"/>
        </w:rPr>
        <w:t xml:space="preserve"> </w:t>
      </w:r>
      <w:r>
        <w:t>students</w:t>
      </w:r>
      <w:r>
        <w:rPr>
          <w:spacing w:val="26"/>
        </w:rPr>
        <w:t xml:space="preserve"> </w:t>
      </w:r>
      <w:r>
        <w:t>pursuing</w:t>
      </w:r>
      <w:r>
        <w:rPr>
          <w:spacing w:val="26"/>
        </w:rPr>
        <w:t xml:space="preserve"> </w:t>
      </w:r>
      <w:r>
        <w:t>an</w:t>
      </w:r>
      <w:r>
        <w:rPr>
          <w:spacing w:val="26"/>
        </w:rPr>
        <w:t xml:space="preserve"> </w:t>
      </w:r>
      <w:r>
        <w:t>AS</w:t>
      </w:r>
      <w:r>
        <w:rPr>
          <w:spacing w:val="26"/>
        </w:rPr>
        <w:t xml:space="preserve"> </w:t>
      </w:r>
      <w:r>
        <w:t>secondary field take at least five half-courses. Undergraduates may also focus on Africa or African-</w:t>
      </w:r>
      <w:r>
        <w:rPr>
          <w:spacing w:val="40"/>
        </w:rPr>
        <w:t xml:space="preserve"> </w:t>
      </w:r>
      <w:r>
        <w:t>related fields in approximately half of Harvard’s 50 concentrations (majors) in the FAS. Each concentration requires students to demonstrate subject matter</w:t>
      </w:r>
      <w:r>
        <w:t xml:space="preserve"> competency and foreign</w:t>
      </w:r>
      <w:r>
        <w:rPr>
          <w:spacing w:val="80"/>
        </w:rPr>
        <w:t xml:space="preserve"> </w:t>
      </w:r>
      <w:r>
        <w:t>language proficiency. Most HU undergraduates in AS are taught in the Tutorial System,</w:t>
      </w:r>
    </w:p>
    <w:p w14:paraId="7FB46E86" w14:textId="77777777" w:rsidR="006549A3" w:rsidRDefault="006549A3">
      <w:pPr>
        <w:spacing w:line="491" w:lineRule="auto"/>
        <w:sectPr w:rsidR="006549A3">
          <w:type w:val="continuous"/>
          <w:pgSz w:w="12240" w:h="15840"/>
          <w:pgMar w:top="1340" w:right="1260" w:bottom="1180" w:left="1320" w:header="0" w:footer="984" w:gutter="0"/>
          <w:cols w:space="720"/>
        </w:sectPr>
      </w:pPr>
    </w:p>
    <w:p w14:paraId="7FB46E87" w14:textId="77777777" w:rsidR="006549A3" w:rsidRDefault="00835E6F">
      <w:pPr>
        <w:pStyle w:val="BodyText"/>
        <w:spacing w:before="80" w:line="491" w:lineRule="auto"/>
        <w:ind w:right="682"/>
        <w:rPr>
          <w:b/>
        </w:rPr>
      </w:pPr>
      <w:r>
        <w:t>consisting of small seminars of 12 students (median) who pursue in-depth study and research projects under the guidance of faculty</w:t>
      </w:r>
      <w:r>
        <w:t xml:space="preserve"> and doctoral students. All AS concentrators and minors are encouraged to take advantage of the dozens of annual visiting fellows who participate in regular</w:t>
      </w:r>
      <w:r>
        <w:rPr>
          <w:spacing w:val="38"/>
        </w:rPr>
        <w:t xml:space="preserve"> </w:t>
      </w:r>
      <w:r>
        <w:t>CAS</w:t>
      </w:r>
      <w:r>
        <w:rPr>
          <w:spacing w:val="35"/>
        </w:rPr>
        <w:t xml:space="preserve"> </w:t>
      </w:r>
      <w:r>
        <w:t>programs</w:t>
      </w:r>
      <w:r>
        <w:rPr>
          <w:spacing w:val="35"/>
        </w:rPr>
        <w:t xml:space="preserve"> </w:t>
      </w:r>
      <w:r>
        <w:t>and</w:t>
      </w:r>
      <w:r>
        <w:rPr>
          <w:spacing w:val="35"/>
        </w:rPr>
        <w:t xml:space="preserve"> </w:t>
      </w:r>
      <w:r>
        <w:t>conferences;</w:t>
      </w:r>
      <w:r>
        <w:rPr>
          <w:spacing w:val="35"/>
        </w:rPr>
        <w:t xml:space="preserve"> </w:t>
      </w:r>
      <w:r>
        <w:t>and</w:t>
      </w:r>
      <w:r>
        <w:rPr>
          <w:spacing w:val="33"/>
        </w:rPr>
        <w:t xml:space="preserve"> </w:t>
      </w:r>
      <w:r>
        <w:t>receive</w:t>
      </w:r>
      <w:r>
        <w:rPr>
          <w:spacing w:val="35"/>
        </w:rPr>
        <w:t xml:space="preserve"> </w:t>
      </w:r>
      <w:r>
        <w:t>specialized</w:t>
      </w:r>
      <w:r>
        <w:rPr>
          <w:spacing w:val="36"/>
        </w:rPr>
        <w:t xml:space="preserve"> </w:t>
      </w:r>
      <w:r>
        <w:t>academic</w:t>
      </w:r>
      <w:r>
        <w:rPr>
          <w:spacing w:val="35"/>
        </w:rPr>
        <w:t xml:space="preserve"> </w:t>
      </w:r>
      <w:r>
        <w:t>advising</w:t>
      </w:r>
      <w:r>
        <w:rPr>
          <w:spacing w:val="35"/>
        </w:rPr>
        <w:t xml:space="preserve"> </w:t>
      </w:r>
      <w:r>
        <w:t>through the more than 119 f</w:t>
      </w:r>
      <w:r>
        <w:t>aculty who teach Africa-related courses at HU. CAS supports</w:t>
      </w:r>
      <w:r>
        <w:rPr>
          <w:spacing w:val="80"/>
        </w:rPr>
        <w:t xml:space="preserve"> </w:t>
      </w:r>
      <w:r>
        <w:t>undergraduate students with summer and term-time funding for internships and independent research study, including 78 undergraduate students during the previous four years of NRC/FLAS</w:t>
      </w:r>
      <w:r>
        <w:rPr>
          <w:spacing w:val="30"/>
        </w:rPr>
        <w:t xml:space="preserve"> </w:t>
      </w:r>
      <w:r>
        <w:t>support.</w:t>
      </w:r>
      <w:r>
        <w:rPr>
          <w:spacing w:val="28"/>
        </w:rPr>
        <w:t xml:space="preserve"> </w:t>
      </w:r>
      <w:r>
        <w:t>Wit</w:t>
      </w:r>
      <w:r>
        <w:t>h</w:t>
      </w:r>
      <w:r>
        <w:rPr>
          <w:spacing w:val="28"/>
        </w:rPr>
        <w:t xml:space="preserve"> </w:t>
      </w:r>
      <w:r>
        <w:t>NRC</w:t>
      </w:r>
      <w:r>
        <w:rPr>
          <w:spacing w:val="28"/>
        </w:rPr>
        <w:t xml:space="preserve"> </w:t>
      </w:r>
      <w:r>
        <w:t>funding,</w:t>
      </w:r>
      <w:r>
        <w:rPr>
          <w:spacing w:val="28"/>
        </w:rPr>
        <w:t xml:space="preserve"> </w:t>
      </w:r>
      <w:r>
        <w:t>CAS</w:t>
      </w:r>
      <w:r>
        <w:rPr>
          <w:spacing w:val="31"/>
        </w:rPr>
        <w:t xml:space="preserve"> </w:t>
      </w:r>
      <w:r>
        <w:t>created</w:t>
      </w:r>
      <w:r>
        <w:rPr>
          <w:spacing w:val="28"/>
        </w:rPr>
        <w:t xml:space="preserve"> </w:t>
      </w:r>
      <w:r>
        <w:t>a</w:t>
      </w:r>
      <w:r>
        <w:rPr>
          <w:spacing w:val="28"/>
        </w:rPr>
        <w:t xml:space="preserve"> </w:t>
      </w:r>
      <w:r>
        <w:t>Student</w:t>
      </w:r>
      <w:r>
        <w:rPr>
          <w:spacing w:val="28"/>
        </w:rPr>
        <w:t xml:space="preserve"> </w:t>
      </w:r>
      <w:r>
        <w:t>Support</w:t>
      </w:r>
      <w:r>
        <w:rPr>
          <w:spacing w:val="28"/>
        </w:rPr>
        <w:t xml:space="preserve"> </w:t>
      </w:r>
      <w:r>
        <w:t>and</w:t>
      </w:r>
      <w:r>
        <w:rPr>
          <w:spacing w:val="30"/>
        </w:rPr>
        <w:t xml:space="preserve"> </w:t>
      </w:r>
      <w:r>
        <w:t xml:space="preserve">Outreach Officer (SSOO) who oversees the coordination of all Africanist undergraduate support, particularly in the realms of study/language training at HU and abroad </w:t>
      </w:r>
      <w:r>
        <w:rPr>
          <w:b/>
        </w:rPr>
        <w:t>(See 6.A.3).</w:t>
      </w:r>
    </w:p>
    <w:p w14:paraId="7FB46E88" w14:textId="77777777" w:rsidR="006549A3" w:rsidRDefault="00835E6F">
      <w:pPr>
        <w:pStyle w:val="ListParagraph"/>
        <w:numPr>
          <w:ilvl w:val="1"/>
          <w:numId w:val="11"/>
        </w:numPr>
        <w:tabs>
          <w:tab w:val="left" w:pos="931"/>
        </w:tabs>
        <w:spacing w:before="8" w:line="491" w:lineRule="auto"/>
        <w:ind w:right="818" w:firstLine="0"/>
      </w:pPr>
      <w:r>
        <w:rPr>
          <w:b/>
        </w:rPr>
        <w:t xml:space="preserve">Graduate Programs. </w:t>
      </w:r>
      <w:r>
        <w:t>In AY20-2</w:t>
      </w:r>
      <w:r>
        <w:t xml:space="preserve">1, 288 students from the 12 graduate and professional enrolled in Africa-related (non-language) courses, and 20 studied African languages. The number of Africanists produced by HU graduate programs has increased substantially since the inauguration of NRC </w:t>
      </w:r>
      <w:r>
        <w:t>funding in AY10-11. AAAS offers an interdisciplinary PhD</w:t>
      </w:r>
      <w:r>
        <w:rPr>
          <w:spacing w:val="40"/>
        </w:rPr>
        <w:t xml:space="preserve"> </w:t>
      </w:r>
      <w:r>
        <w:t>program in AS. PhD candidates are required to take 14 half-courses, including two required interdisciplinary courses in AAAS, and obtain advanced proficiency in at least one African language. AAAS of</w:t>
      </w:r>
      <w:r>
        <w:t>fers a secondary field option for doctoral students in the FAS and PSs; students must complete four graduate-level courses in AS and complete a research paper demonstrating mastery in the field. CAS supports graduate students from the FAS and PSs with summ</w:t>
      </w:r>
      <w:r>
        <w:t>er and term-time funding for internships and independent research study,</w:t>
      </w:r>
      <w:r>
        <w:rPr>
          <w:spacing w:val="80"/>
        </w:rPr>
        <w:t xml:space="preserve"> </w:t>
      </w:r>
      <w:r>
        <w:t>including 48 graduate students during the previous four years of FLAS support. Cross- registration is available at HU. Massachusetts Institute of Technology, Boston University, Boston</w:t>
      </w:r>
      <w:r>
        <w:t xml:space="preserve"> College, Tufts University, and Brandeis University students regularly enroll in AS</w:t>
      </w:r>
      <w:r>
        <w:rPr>
          <w:spacing w:val="40"/>
        </w:rPr>
        <w:t xml:space="preserve"> </w:t>
      </w:r>
      <w:r>
        <w:t>and African language courses at HU; HU students similarly cross-register for</w:t>
      </w:r>
      <w:r>
        <w:rPr>
          <w:spacing w:val="30"/>
        </w:rPr>
        <w:t xml:space="preserve"> </w:t>
      </w:r>
      <w:r>
        <w:t>AS courses.</w:t>
      </w:r>
    </w:p>
    <w:p w14:paraId="7FB46E89" w14:textId="77777777" w:rsidR="006549A3" w:rsidRDefault="006549A3">
      <w:pPr>
        <w:spacing w:line="491" w:lineRule="auto"/>
        <w:sectPr w:rsidR="006549A3">
          <w:pgSz w:w="12240" w:h="15840"/>
          <w:pgMar w:top="1280" w:right="1260" w:bottom="1180" w:left="1320" w:header="0" w:footer="984" w:gutter="0"/>
          <w:cols w:space="720"/>
        </w:sectPr>
      </w:pPr>
    </w:p>
    <w:p w14:paraId="7FB46E8A" w14:textId="77777777" w:rsidR="006549A3" w:rsidRDefault="00835E6F">
      <w:pPr>
        <w:pStyle w:val="ListParagraph"/>
        <w:numPr>
          <w:ilvl w:val="2"/>
          <w:numId w:val="10"/>
        </w:numPr>
        <w:tabs>
          <w:tab w:val="left" w:pos="1114"/>
        </w:tabs>
        <w:spacing w:before="80" w:line="491" w:lineRule="auto"/>
        <w:ind w:right="630" w:firstLine="0"/>
      </w:pPr>
      <w:r>
        <w:rPr>
          <w:b/>
        </w:rPr>
        <w:t xml:space="preserve">Academic and Career Advising. </w:t>
      </w:r>
      <w:r>
        <w:t>Every member of the CAS faculty serves as a thesis supervisor and advisor to graduate students; CAS faculty from the FAS and PSs similarly</w:t>
      </w:r>
      <w:r>
        <w:rPr>
          <w:spacing w:val="40"/>
        </w:rPr>
        <w:t xml:space="preserve"> </w:t>
      </w:r>
      <w:r>
        <w:t>advise undergraduates. HU boasts a low undergraduate to faculty ratio (7:1), with 77% of classes comprised of 20 stud</w:t>
      </w:r>
      <w:r>
        <w:t>ents or less. HU undergraduates receive academic, career, and personal guidance from faculty, college deans, house masters, resident deans, proctors, tutors, and trained peer advisors. HU has a comprehensive freshman advising program, and a</w:t>
      </w:r>
    </w:p>
    <w:p w14:paraId="7FB46E8B" w14:textId="77777777" w:rsidR="006549A3" w:rsidRDefault="00835E6F">
      <w:pPr>
        <w:pStyle w:val="BodyText"/>
        <w:spacing w:before="5" w:line="491" w:lineRule="auto"/>
        <w:ind w:right="871"/>
      </w:pPr>
      <w:r>
        <w:t>faculty-led</w:t>
      </w:r>
      <w:r>
        <w:rPr>
          <w:spacing w:val="37"/>
        </w:rPr>
        <w:t xml:space="preserve"> </w:t>
      </w:r>
      <w:r>
        <w:t>fre</w:t>
      </w:r>
      <w:r>
        <w:t>shman</w:t>
      </w:r>
      <w:r>
        <w:rPr>
          <w:spacing w:val="36"/>
        </w:rPr>
        <w:t xml:space="preserve"> </w:t>
      </w:r>
      <w:r>
        <w:t>seminar</w:t>
      </w:r>
      <w:r>
        <w:rPr>
          <w:spacing w:val="37"/>
        </w:rPr>
        <w:t xml:space="preserve"> </w:t>
      </w:r>
      <w:r>
        <w:t>program.</w:t>
      </w:r>
      <w:r>
        <w:rPr>
          <w:spacing w:val="37"/>
        </w:rPr>
        <w:t xml:space="preserve"> </w:t>
      </w:r>
      <w:r>
        <w:t>This</w:t>
      </w:r>
      <w:r>
        <w:rPr>
          <w:spacing w:val="37"/>
        </w:rPr>
        <w:t xml:space="preserve"> </w:t>
      </w:r>
      <w:r>
        <w:t>program</w:t>
      </w:r>
      <w:r>
        <w:rPr>
          <w:spacing w:val="37"/>
        </w:rPr>
        <w:t xml:space="preserve"> </w:t>
      </w:r>
      <w:r>
        <w:t>offers</w:t>
      </w:r>
      <w:r>
        <w:rPr>
          <w:spacing w:val="36"/>
        </w:rPr>
        <w:t xml:space="preserve"> </w:t>
      </w:r>
      <w:r>
        <w:t>over</w:t>
      </w:r>
      <w:r>
        <w:rPr>
          <w:spacing w:val="37"/>
        </w:rPr>
        <w:t xml:space="preserve"> </w:t>
      </w:r>
      <w:r>
        <w:t>115</w:t>
      </w:r>
      <w:r>
        <w:rPr>
          <w:spacing w:val="37"/>
        </w:rPr>
        <w:t xml:space="preserve"> </w:t>
      </w:r>
      <w:r>
        <w:t>freshman-only seminars, four of which pertain to Africa-related topics. With NRC support, CAS’s SSOO provides extensive cross-University curricula and fellowship advising; AAAS has a full-time DUGS;</w:t>
      </w:r>
      <w:r>
        <w:rPr>
          <w:spacing w:val="33"/>
        </w:rPr>
        <w:t xml:space="preserve"> </w:t>
      </w:r>
      <w:r>
        <w:t>all</w:t>
      </w:r>
      <w:r>
        <w:rPr>
          <w:spacing w:val="33"/>
        </w:rPr>
        <w:t xml:space="preserve"> </w:t>
      </w:r>
      <w:r>
        <w:t>o</w:t>
      </w:r>
      <w:r>
        <w:t>ther</w:t>
      </w:r>
      <w:r>
        <w:rPr>
          <w:spacing w:val="33"/>
        </w:rPr>
        <w:t xml:space="preserve"> </w:t>
      </w:r>
      <w:r>
        <w:t>concentrations</w:t>
      </w:r>
      <w:r>
        <w:rPr>
          <w:spacing w:val="33"/>
        </w:rPr>
        <w:t xml:space="preserve"> </w:t>
      </w:r>
      <w:r>
        <w:t>with</w:t>
      </w:r>
      <w:r>
        <w:rPr>
          <w:spacing w:val="33"/>
        </w:rPr>
        <w:t xml:space="preserve"> </w:t>
      </w:r>
      <w:r>
        <w:t>African</w:t>
      </w:r>
      <w:r>
        <w:rPr>
          <w:spacing w:val="33"/>
        </w:rPr>
        <w:t xml:space="preserve"> </w:t>
      </w:r>
      <w:r>
        <w:t>offerings</w:t>
      </w:r>
      <w:r>
        <w:rPr>
          <w:spacing w:val="33"/>
        </w:rPr>
        <w:t xml:space="preserve"> </w:t>
      </w:r>
      <w:r>
        <w:t>have</w:t>
      </w:r>
      <w:r>
        <w:rPr>
          <w:spacing w:val="31"/>
        </w:rPr>
        <w:t xml:space="preserve"> </w:t>
      </w:r>
      <w:r>
        <w:t>comparable</w:t>
      </w:r>
      <w:r>
        <w:rPr>
          <w:spacing w:val="33"/>
        </w:rPr>
        <w:t xml:space="preserve"> </w:t>
      </w:r>
      <w:r>
        <w:t>staffing</w:t>
      </w:r>
      <w:r>
        <w:rPr>
          <w:spacing w:val="33"/>
        </w:rPr>
        <w:t xml:space="preserve"> </w:t>
      </w:r>
      <w:r>
        <w:t>and advising. These mechanisms provide extensive one-on-one advising. Undergraduates receive career advising from Office of Career Services; the GSAS Fellowships &amp; Writing Center</w:t>
      </w:r>
      <w:r>
        <w:rPr>
          <w:spacing w:val="80"/>
          <w:w w:val="150"/>
        </w:rPr>
        <w:t xml:space="preserve"> </w:t>
      </w:r>
      <w:r>
        <w:t>gives adv</w:t>
      </w:r>
      <w:r>
        <w:t>ice on post-graduate fellowship opportunities to students with an Africa-focus.</w:t>
      </w:r>
    </w:p>
    <w:p w14:paraId="7FB46E8C" w14:textId="77777777" w:rsidR="006549A3" w:rsidRDefault="00835E6F">
      <w:pPr>
        <w:pStyle w:val="BodyText"/>
        <w:spacing w:before="4" w:line="491" w:lineRule="auto"/>
        <w:ind w:right="760" w:firstLine="678"/>
      </w:pPr>
      <w:r>
        <w:t>FAS and PS graduate students typically work with a faculty advisor in the first two years</w:t>
      </w:r>
      <w:r>
        <w:rPr>
          <w:spacing w:val="24"/>
        </w:rPr>
        <w:t xml:space="preserve"> </w:t>
      </w:r>
      <w:r>
        <w:t>of</w:t>
      </w:r>
      <w:r>
        <w:rPr>
          <w:spacing w:val="24"/>
        </w:rPr>
        <w:t xml:space="preserve"> </w:t>
      </w:r>
      <w:r>
        <w:t>graduate</w:t>
      </w:r>
      <w:r>
        <w:rPr>
          <w:spacing w:val="25"/>
        </w:rPr>
        <w:t xml:space="preserve"> </w:t>
      </w:r>
      <w:r>
        <w:t>study and</w:t>
      </w:r>
      <w:r>
        <w:rPr>
          <w:spacing w:val="24"/>
        </w:rPr>
        <w:t xml:space="preserve"> </w:t>
      </w:r>
      <w:r>
        <w:t>then</w:t>
      </w:r>
      <w:r>
        <w:rPr>
          <w:spacing w:val="25"/>
        </w:rPr>
        <w:t xml:space="preserve"> </w:t>
      </w:r>
      <w:r>
        <w:t>with</w:t>
      </w:r>
      <w:r>
        <w:rPr>
          <w:spacing w:val="24"/>
        </w:rPr>
        <w:t xml:space="preserve"> </w:t>
      </w:r>
      <w:r>
        <w:t>a</w:t>
      </w:r>
      <w:r>
        <w:rPr>
          <w:spacing w:val="24"/>
        </w:rPr>
        <w:t xml:space="preserve"> </w:t>
      </w:r>
      <w:r>
        <w:t>dissertation</w:t>
      </w:r>
      <w:r>
        <w:rPr>
          <w:spacing w:val="24"/>
        </w:rPr>
        <w:t xml:space="preserve"> </w:t>
      </w:r>
      <w:r>
        <w:t>committee</w:t>
      </w:r>
      <w:r>
        <w:rPr>
          <w:spacing w:val="24"/>
        </w:rPr>
        <w:t xml:space="preserve"> </w:t>
      </w:r>
      <w:r>
        <w:t>of</w:t>
      </w:r>
      <w:r>
        <w:rPr>
          <w:spacing w:val="24"/>
        </w:rPr>
        <w:t xml:space="preserve"> </w:t>
      </w:r>
      <w:r>
        <w:t>three</w:t>
      </w:r>
      <w:r>
        <w:rPr>
          <w:spacing w:val="25"/>
        </w:rPr>
        <w:t xml:space="preserve"> </w:t>
      </w:r>
      <w:r>
        <w:t>to six</w:t>
      </w:r>
      <w:r>
        <w:rPr>
          <w:spacing w:val="25"/>
        </w:rPr>
        <w:t xml:space="preserve"> </w:t>
      </w:r>
      <w:r>
        <w:t>faculty advisors.</w:t>
      </w:r>
      <w:r>
        <w:rPr>
          <w:spacing w:val="13"/>
        </w:rPr>
        <w:t xml:space="preserve"> </w:t>
      </w:r>
      <w:r>
        <w:t>The</w:t>
      </w:r>
      <w:r>
        <w:rPr>
          <w:spacing w:val="12"/>
        </w:rPr>
        <w:t xml:space="preserve"> </w:t>
      </w:r>
      <w:r>
        <w:t>FAS</w:t>
      </w:r>
      <w:r>
        <w:rPr>
          <w:spacing w:val="12"/>
        </w:rPr>
        <w:t xml:space="preserve"> </w:t>
      </w:r>
      <w:r>
        <w:t>and</w:t>
      </w:r>
      <w:r>
        <w:rPr>
          <w:spacing w:val="13"/>
        </w:rPr>
        <w:t xml:space="preserve"> </w:t>
      </w:r>
      <w:r>
        <w:t>PSs</w:t>
      </w:r>
      <w:r>
        <w:rPr>
          <w:spacing w:val="12"/>
        </w:rPr>
        <w:t xml:space="preserve"> </w:t>
      </w:r>
      <w:r>
        <w:t>each</w:t>
      </w:r>
      <w:r>
        <w:rPr>
          <w:spacing w:val="12"/>
        </w:rPr>
        <w:t xml:space="preserve"> </w:t>
      </w:r>
      <w:r>
        <w:t>have</w:t>
      </w:r>
      <w:r>
        <w:rPr>
          <w:spacing w:val="13"/>
        </w:rPr>
        <w:t xml:space="preserve"> </w:t>
      </w:r>
      <w:r>
        <w:t>a</w:t>
      </w:r>
      <w:r>
        <w:rPr>
          <w:spacing w:val="12"/>
        </w:rPr>
        <w:t xml:space="preserve"> </w:t>
      </w:r>
      <w:r>
        <w:t>graduate student</w:t>
      </w:r>
      <w:r>
        <w:rPr>
          <w:spacing w:val="12"/>
        </w:rPr>
        <w:t xml:space="preserve"> </w:t>
      </w:r>
      <w:r>
        <w:t>Office</w:t>
      </w:r>
      <w:r>
        <w:rPr>
          <w:spacing w:val="12"/>
        </w:rPr>
        <w:t xml:space="preserve"> </w:t>
      </w:r>
      <w:r>
        <w:t>of</w:t>
      </w:r>
      <w:r>
        <w:rPr>
          <w:spacing w:val="12"/>
        </w:rPr>
        <w:t xml:space="preserve"> </w:t>
      </w:r>
      <w:r>
        <w:t>Career</w:t>
      </w:r>
      <w:r>
        <w:rPr>
          <w:spacing w:val="12"/>
        </w:rPr>
        <w:t xml:space="preserve"> </w:t>
      </w:r>
      <w:r>
        <w:t>Advancement</w:t>
      </w:r>
      <w:r>
        <w:rPr>
          <w:spacing w:val="13"/>
        </w:rPr>
        <w:t xml:space="preserve"> </w:t>
      </w:r>
      <w:r>
        <w:t>and a fellowship officer. CAS offers a unique, University-wide academic and career resource center for students, with its SSOO maintaining databases of AS courses across the FAS and PSs,</w:t>
      </w:r>
      <w:r>
        <w:rPr>
          <w:spacing w:val="13"/>
        </w:rPr>
        <w:t xml:space="preserve"> </w:t>
      </w:r>
      <w:r>
        <w:t>study</w:t>
      </w:r>
      <w:r>
        <w:rPr>
          <w:spacing w:val="13"/>
        </w:rPr>
        <w:t xml:space="preserve"> </w:t>
      </w:r>
      <w:r>
        <w:t>abroad,</w:t>
      </w:r>
      <w:r>
        <w:rPr>
          <w:spacing w:val="14"/>
        </w:rPr>
        <w:t xml:space="preserve"> </w:t>
      </w:r>
      <w:r>
        <w:t>fellowships</w:t>
      </w:r>
      <w:r>
        <w:rPr>
          <w:spacing w:val="13"/>
        </w:rPr>
        <w:t xml:space="preserve"> </w:t>
      </w:r>
      <w:r>
        <w:t>and</w:t>
      </w:r>
      <w:r>
        <w:rPr>
          <w:spacing w:val="13"/>
        </w:rPr>
        <w:t xml:space="preserve"> </w:t>
      </w:r>
      <w:r>
        <w:t>internships,</w:t>
      </w:r>
      <w:r>
        <w:rPr>
          <w:spacing w:val="13"/>
        </w:rPr>
        <w:t xml:space="preserve"> </w:t>
      </w:r>
      <w:r>
        <w:t>job</w:t>
      </w:r>
      <w:r>
        <w:rPr>
          <w:spacing w:val="14"/>
        </w:rPr>
        <w:t xml:space="preserve"> </w:t>
      </w:r>
      <w:r>
        <w:t>opportunit</w:t>
      </w:r>
      <w:r>
        <w:t>ies,</w:t>
      </w:r>
      <w:r>
        <w:rPr>
          <w:spacing w:val="13"/>
        </w:rPr>
        <w:t xml:space="preserve"> </w:t>
      </w:r>
      <w:r>
        <w:t>and</w:t>
      </w:r>
      <w:r>
        <w:rPr>
          <w:spacing w:val="13"/>
        </w:rPr>
        <w:t xml:space="preserve"> </w:t>
      </w:r>
      <w:r>
        <w:t>research</w:t>
      </w:r>
      <w:r>
        <w:rPr>
          <w:spacing w:val="14"/>
        </w:rPr>
        <w:t xml:space="preserve"> </w:t>
      </w:r>
      <w:r>
        <w:rPr>
          <w:spacing w:val="-2"/>
        </w:rPr>
        <w:t>partnerships.</w:t>
      </w:r>
    </w:p>
    <w:p w14:paraId="7FB46E8D" w14:textId="77777777" w:rsidR="006549A3" w:rsidRDefault="00835E6F">
      <w:pPr>
        <w:pStyle w:val="ListParagraph"/>
        <w:numPr>
          <w:ilvl w:val="2"/>
          <w:numId w:val="10"/>
        </w:numPr>
        <w:tabs>
          <w:tab w:val="left" w:pos="1113"/>
        </w:tabs>
        <w:spacing w:before="4" w:line="491" w:lineRule="auto"/>
        <w:ind w:right="649" w:firstLine="0"/>
      </w:pPr>
      <w:r>
        <w:rPr>
          <w:b/>
        </w:rPr>
        <w:t xml:space="preserve">and 3 Formal Research and Study Programs Abroad. </w:t>
      </w:r>
      <w:r>
        <w:t>HU promotes study abroad options for its students, and its goal is for every undergraduate to have an international experience prior to graduation. In 2002, the Office of Inte</w:t>
      </w:r>
      <w:r>
        <w:t>rnational Education was established with a mandate to increase the quantity and quality of international experiences for undergraduates; HU’s Summer School Program and HU’s Global Support Services have full- time staff dedicated to</w:t>
      </w:r>
      <w:r>
        <w:rPr>
          <w:spacing w:val="26"/>
        </w:rPr>
        <w:t xml:space="preserve"> </w:t>
      </w:r>
      <w:r>
        <w:t>study abroad, and HU emp</w:t>
      </w:r>
      <w:r>
        <w:t>loys a full-time global risk manager who</w:t>
      </w:r>
    </w:p>
    <w:p w14:paraId="7FB46E8E" w14:textId="77777777" w:rsidR="006549A3" w:rsidRDefault="006549A3">
      <w:pPr>
        <w:spacing w:line="491" w:lineRule="auto"/>
        <w:sectPr w:rsidR="006549A3">
          <w:pgSz w:w="12240" w:h="15840"/>
          <w:pgMar w:top="1280" w:right="1260" w:bottom="1180" w:left="1320" w:header="0" w:footer="984" w:gutter="0"/>
          <w:cols w:space="720"/>
        </w:sectPr>
      </w:pPr>
    </w:p>
    <w:p w14:paraId="7FB46E8F" w14:textId="77777777" w:rsidR="006549A3" w:rsidRDefault="00835E6F">
      <w:pPr>
        <w:pStyle w:val="BodyText"/>
        <w:spacing w:before="80" w:line="491" w:lineRule="auto"/>
        <w:ind w:right="742"/>
      </w:pPr>
      <w:r>
        <w:t>works</w:t>
      </w:r>
      <w:r>
        <w:rPr>
          <w:spacing w:val="30"/>
        </w:rPr>
        <w:t xml:space="preserve"> </w:t>
      </w:r>
      <w:r>
        <w:t>with</w:t>
      </w:r>
      <w:r>
        <w:rPr>
          <w:spacing w:val="28"/>
        </w:rPr>
        <w:t xml:space="preserve"> </w:t>
      </w:r>
      <w:r>
        <w:t>consultants</w:t>
      </w:r>
      <w:r>
        <w:rPr>
          <w:spacing w:val="28"/>
        </w:rPr>
        <w:t xml:space="preserve"> </w:t>
      </w:r>
      <w:r>
        <w:t>throughout</w:t>
      </w:r>
      <w:r>
        <w:rPr>
          <w:spacing w:val="30"/>
        </w:rPr>
        <w:t xml:space="preserve"> </w:t>
      </w:r>
      <w:r>
        <w:t>Africa</w:t>
      </w:r>
      <w:r>
        <w:rPr>
          <w:spacing w:val="30"/>
        </w:rPr>
        <w:t xml:space="preserve"> </w:t>
      </w:r>
      <w:r>
        <w:t>to</w:t>
      </w:r>
      <w:r>
        <w:rPr>
          <w:spacing w:val="30"/>
        </w:rPr>
        <w:t xml:space="preserve"> </w:t>
      </w:r>
      <w:r>
        <w:t>survey</w:t>
      </w:r>
      <w:r>
        <w:rPr>
          <w:spacing w:val="30"/>
        </w:rPr>
        <w:t xml:space="preserve"> </w:t>
      </w:r>
      <w:r>
        <w:t>political,</w:t>
      </w:r>
      <w:r>
        <w:rPr>
          <w:spacing w:val="30"/>
        </w:rPr>
        <w:t xml:space="preserve"> </w:t>
      </w:r>
      <w:r>
        <w:t>public</w:t>
      </w:r>
      <w:r>
        <w:rPr>
          <w:spacing w:val="30"/>
        </w:rPr>
        <w:t xml:space="preserve"> </w:t>
      </w:r>
      <w:r>
        <w:t>health,</w:t>
      </w:r>
      <w:r>
        <w:rPr>
          <w:spacing w:val="30"/>
        </w:rPr>
        <w:t xml:space="preserve"> </w:t>
      </w:r>
      <w:r>
        <w:t>and</w:t>
      </w:r>
      <w:r>
        <w:rPr>
          <w:spacing w:val="30"/>
        </w:rPr>
        <w:t xml:space="preserve"> </w:t>
      </w:r>
      <w:r>
        <w:t>other</w:t>
      </w:r>
      <w:r>
        <w:rPr>
          <w:spacing w:val="28"/>
        </w:rPr>
        <w:t xml:space="preserve"> </w:t>
      </w:r>
      <w:r>
        <w:t>risks for students and faculty. HU also created the University Committee on International Projects and Sites (UCIP</w:t>
      </w:r>
      <w:r>
        <w:t>S) to coordinate</w:t>
      </w:r>
      <w:r>
        <w:rPr>
          <w:spacing w:val="26"/>
        </w:rPr>
        <w:t xml:space="preserve"> </w:t>
      </w:r>
      <w:r>
        <w:t>existing and in development international onsite programs.</w:t>
      </w:r>
    </w:p>
    <w:p w14:paraId="7FB46E90" w14:textId="77777777" w:rsidR="006549A3" w:rsidRDefault="00835E6F">
      <w:pPr>
        <w:pStyle w:val="BodyText"/>
        <w:spacing w:before="2" w:line="491" w:lineRule="auto"/>
        <w:ind w:right="742" w:firstLine="678"/>
      </w:pPr>
      <w:r>
        <w:t>HU students have opportunities to study, research, and intern throughout Africa. 50%</w:t>
      </w:r>
      <w:r>
        <w:rPr>
          <w:spacing w:val="80"/>
        </w:rPr>
        <w:t xml:space="preserve"> </w:t>
      </w:r>
      <w:r>
        <w:t>of HU undergraduates study, work, or volunteer abroad during the academic year or summer, inclu</w:t>
      </w:r>
      <w:r>
        <w:t>ding nine HU study abroad programs in Africa, with CAS offering, on average, four additional internship opportunities in Africa each summer. All HU graduate students focusing on Africa will study, work, or conduct research in Africa. HU facilitates oversea</w:t>
      </w:r>
      <w:r>
        <w:t>s experiences</w:t>
      </w:r>
      <w:r>
        <w:rPr>
          <w:spacing w:val="80"/>
        </w:rPr>
        <w:t xml:space="preserve"> </w:t>
      </w:r>
      <w:r>
        <w:t>in Africa annually with significant student funding. In the current four-year NRC cycle, 3,486 students, faculty, staff, and affiliates of HU traveled to 49 African countries to engage in research, internships, academic study, conferences, an</w:t>
      </w:r>
      <w:r>
        <w:t>d administrative duties. With FLAS funding,</w:t>
      </w:r>
      <w:r>
        <w:rPr>
          <w:spacing w:val="24"/>
        </w:rPr>
        <w:t xml:space="preserve"> </w:t>
      </w:r>
      <w:r>
        <w:t>CAS</w:t>
      </w:r>
      <w:r>
        <w:rPr>
          <w:spacing w:val="24"/>
        </w:rPr>
        <w:t xml:space="preserve"> </w:t>
      </w:r>
      <w:r>
        <w:t>has</w:t>
      </w:r>
      <w:r>
        <w:rPr>
          <w:spacing w:val="24"/>
        </w:rPr>
        <w:t xml:space="preserve"> </w:t>
      </w:r>
      <w:r>
        <w:t>awarded</w:t>
      </w:r>
      <w:r>
        <w:rPr>
          <w:spacing w:val="25"/>
        </w:rPr>
        <w:t xml:space="preserve"> </w:t>
      </w:r>
      <w:r>
        <w:t>27</w:t>
      </w:r>
      <w:r>
        <w:rPr>
          <w:spacing w:val="24"/>
        </w:rPr>
        <w:t xml:space="preserve"> </w:t>
      </w:r>
      <w:r>
        <w:t>students</w:t>
      </w:r>
      <w:r>
        <w:rPr>
          <w:spacing w:val="24"/>
        </w:rPr>
        <w:t xml:space="preserve"> </w:t>
      </w:r>
      <w:r>
        <w:t>a</w:t>
      </w:r>
      <w:r>
        <w:rPr>
          <w:spacing w:val="24"/>
        </w:rPr>
        <w:t xml:space="preserve"> </w:t>
      </w:r>
      <w:r>
        <w:t>total</w:t>
      </w:r>
      <w:r>
        <w:rPr>
          <w:spacing w:val="24"/>
        </w:rPr>
        <w:t xml:space="preserve"> </w:t>
      </w:r>
      <w:r>
        <w:t>of</w:t>
      </w:r>
      <w:r>
        <w:rPr>
          <w:spacing w:val="22"/>
        </w:rPr>
        <w:t xml:space="preserve"> </w:t>
      </w:r>
      <w:r>
        <w:t>24</w:t>
      </w:r>
      <w:r>
        <w:rPr>
          <w:spacing w:val="24"/>
        </w:rPr>
        <w:t xml:space="preserve"> </w:t>
      </w:r>
      <w:r>
        <w:t>academic</w:t>
      </w:r>
      <w:r>
        <w:rPr>
          <w:spacing w:val="24"/>
        </w:rPr>
        <w:t xml:space="preserve"> </w:t>
      </w:r>
      <w:r>
        <w:t>year</w:t>
      </w:r>
      <w:r>
        <w:rPr>
          <w:spacing w:val="24"/>
        </w:rPr>
        <w:t xml:space="preserve"> </w:t>
      </w:r>
      <w:r>
        <w:t>and</w:t>
      </w:r>
      <w:r>
        <w:rPr>
          <w:spacing w:val="24"/>
        </w:rPr>
        <w:t xml:space="preserve"> </w:t>
      </w:r>
      <w:r>
        <w:t>12</w:t>
      </w:r>
      <w:r>
        <w:rPr>
          <w:spacing w:val="22"/>
        </w:rPr>
        <w:t xml:space="preserve"> </w:t>
      </w:r>
      <w:r>
        <w:t>summer fellowships totaling $851,850 for the study of eight languages in the current award period.</w:t>
      </w:r>
    </w:p>
    <w:p w14:paraId="7FB46E91" w14:textId="77777777" w:rsidR="006549A3" w:rsidRDefault="00835E6F">
      <w:pPr>
        <w:pStyle w:val="Heading3"/>
        <w:spacing w:before="7"/>
      </w:pPr>
      <w:bookmarkStart w:id="26" w:name="_TOC_250019"/>
      <w:r>
        <w:t>Table</w:t>
      </w:r>
      <w:r>
        <w:rPr>
          <w:spacing w:val="7"/>
        </w:rPr>
        <w:t xml:space="preserve"> </w:t>
      </w:r>
      <w:r>
        <w:t>2.1:</w:t>
      </w:r>
      <w:r>
        <w:rPr>
          <w:spacing w:val="71"/>
        </w:rPr>
        <w:t xml:space="preserve"> </w:t>
      </w:r>
      <w:r>
        <w:t>Harvard</w:t>
      </w:r>
      <w:r>
        <w:rPr>
          <w:spacing w:val="8"/>
        </w:rPr>
        <w:t xml:space="preserve"> </w:t>
      </w:r>
      <w:r>
        <w:t>University</w:t>
      </w:r>
      <w:r>
        <w:rPr>
          <w:spacing w:val="7"/>
        </w:rPr>
        <w:t xml:space="preserve"> </w:t>
      </w:r>
      <w:r>
        <w:t>Travel</w:t>
      </w:r>
      <w:r>
        <w:rPr>
          <w:spacing w:val="8"/>
        </w:rPr>
        <w:t xml:space="preserve"> </w:t>
      </w:r>
      <w:r>
        <w:t>to</w:t>
      </w:r>
      <w:r>
        <w:rPr>
          <w:spacing w:val="9"/>
        </w:rPr>
        <w:t xml:space="preserve"> </w:t>
      </w:r>
      <w:r>
        <w:t>Africa,</w:t>
      </w:r>
      <w:r>
        <w:rPr>
          <w:spacing w:val="9"/>
        </w:rPr>
        <w:t xml:space="preserve"> </w:t>
      </w:r>
      <w:r>
        <w:t>FY18</w:t>
      </w:r>
      <w:r>
        <w:rPr>
          <w:spacing w:val="8"/>
        </w:rPr>
        <w:t xml:space="preserve"> </w:t>
      </w:r>
      <w:r>
        <w:t>to</w:t>
      </w:r>
      <w:r>
        <w:rPr>
          <w:spacing w:val="7"/>
        </w:rPr>
        <w:t xml:space="preserve"> </w:t>
      </w:r>
      <w:bookmarkEnd w:id="26"/>
      <w:r>
        <w:rPr>
          <w:spacing w:val="-4"/>
        </w:rPr>
        <w:t>FY21</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099"/>
        <w:gridCol w:w="1191"/>
        <w:gridCol w:w="1417"/>
        <w:gridCol w:w="1418"/>
        <w:gridCol w:w="1230"/>
      </w:tblGrid>
      <w:tr w:rsidR="006549A3" w14:paraId="7FB46E98" w14:textId="77777777">
        <w:trPr>
          <w:trHeight w:val="314"/>
        </w:trPr>
        <w:tc>
          <w:tcPr>
            <w:tcW w:w="2129" w:type="dxa"/>
            <w:tcBorders>
              <w:top w:val="nil"/>
              <w:bottom w:val="nil"/>
              <w:right w:val="nil"/>
            </w:tcBorders>
            <w:shd w:val="clear" w:color="auto" w:fill="000000"/>
          </w:tcPr>
          <w:p w14:paraId="7FB46E92" w14:textId="77777777" w:rsidR="006549A3" w:rsidRDefault="00835E6F">
            <w:pPr>
              <w:pStyle w:val="TableParagraph"/>
              <w:spacing w:before="4" w:line="240" w:lineRule="auto"/>
              <w:rPr>
                <w:b/>
                <w:sz w:val="19"/>
              </w:rPr>
            </w:pPr>
            <w:r>
              <w:rPr>
                <w:b/>
                <w:color w:val="FFFFFF"/>
                <w:sz w:val="19"/>
              </w:rPr>
              <w:t>Traveler</w:t>
            </w:r>
            <w:r>
              <w:rPr>
                <w:b/>
                <w:color w:val="FFFFFF"/>
                <w:spacing w:val="-11"/>
                <w:sz w:val="19"/>
              </w:rPr>
              <w:t xml:space="preserve"> </w:t>
            </w:r>
            <w:r>
              <w:rPr>
                <w:b/>
                <w:color w:val="FFFFFF"/>
                <w:spacing w:val="-4"/>
                <w:sz w:val="19"/>
              </w:rPr>
              <w:t>Type</w:t>
            </w:r>
          </w:p>
        </w:tc>
        <w:tc>
          <w:tcPr>
            <w:tcW w:w="1099" w:type="dxa"/>
            <w:tcBorders>
              <w:top w:val="nil"/>
              <w:left w:val="nil"/>
              <w:bottom w:val="nil"/>
              <w:right w:val="nil"/>
            </w:tcBorders>
            <w:shd w:val="clear" w:color="auto" w:fill="000000"/>
          </w:tcPr>
          <w:p w14:paraId="7FB46E93" w14:textId="77777777" w:rsidR="006549A3" w:rsidRDefault="00835E6F">
            <w:pPr>
              <w:pStyle w:val="TableParagraph"/>
              <w:spacing w:before="4" w:line="240" w:lineRule="auto"/>
              <w:ind w:left="106"/>
              <w:rPr>
                <w:b/>
                <w:sz w:val="19"/>
              </w:rPr>
            </w:pPr>
            <w:r>
              <w:rPr>
                <w:b/>
                <w:color w:val="FFFFFF"/>
                <w:spacing w:val="-4"/>
                <w:sz w:val="19"/>
              </w:rPr>
              <w:t>FY18</w:t>
            </w:r>
          </w:p>
        </w:tc>
        <w:tc>
          <w:tcPr>
            <w:tcW w:w="1191" w:type="dxa"/>
            <w:tcBorders>
              <w:top w:val="nil"/>
              <w:left w:val="nil"/>
              <w:bottom w:val="nil"/>
              <w:right w:val="nil"/>
            </w:tcBorders>
            <w:shd w:val="clear" w:color="auto" w:fill="000000"/>
          </w:tcPr>
          <w:p w14:paraId="7FB46E94" w14:textId="77777777" w:rsidR="006549A3" w:rsidRDefault="00835E6F">
            <w:pPr>
              <w:pStyle w:val="TableParagraph"/>
              <w:spacing w:before="4" w:line="240" w:lineRule="auto"/>
              <w:ind w:left="104"/>
              <w:rPr>
                <w:b/>
                <w:sz w:val="19"/>
              </w:rPr>
            </w:pPr>
            <w:r>
              <w:rPr>
                <w:b/>
                <w:color w:val="FFFFFF"/>
                <w:spacing w:val="-4"/>
                <w:sz w:val="19"/>
              </w:rPr>
              <w:t>FY19</w:t>
            </w:r>
          </w:p>
        </w:tc>
        <w:tc>
          <w:tcPr>
            <w:tcW w:w="1417" w:type="dxa"/>
            <w:tcBorders>
              <w:top w:val="nil"/>
              <w:left w:val="nil"/>
              <w:bottom w:val="nil"/>
              <w:right w:val="nil"/>
            </w:tcBorders>
            <w:shd w:val="clear" w:color="auto" w:fill="000000"/>
          </w:tcPr>
          <w:p w14:paraId="7FB46E95" w14:textId="77777777" w:rsidR="006549A3" w:rsidRDefault="00835E6F">
            <w:pPr>
              <w:pStyle w:val="TableParagraph"/>
              <w:spacing w:before="4" w:line="240" w:lineRule="auto"/>
              <w:ind w:left="105"/>
              <w:rPr>
                <w:b/>
                <w:sz w:val="19"/>
              </w:rPr>
            </w:pPr>
            <w:r>
              <w:rPr>
                <w:b/>
                <w:color w:val="FFFFFF"/>
                <w:spacing w:val="-4"/>
                <w:sz w:val="19"/>
              </w:rPr>
              <w:t>FY20*</w:t>
            </w:r>
          </w:p>
        </w:tc>
        <w:tc>
          <w:tcPr>
            <w:tcW w:w="1418" w:type="dxa"/>
            <w:tcBorders>
              <w:top w:val="nil"/>
              <w:left w:val="nil"/>
              <w:bottom w:val="nil"/>
              <w:right w:val="nil"/>
            </w:tcBorders>
            <w:shd w:val="clear" w:color="auto" w:fill="000000"/>
          </w:tcPr>
          <w:p w14:paraId="7FB46E96" w14:textId="77777777" w:rsidR="006549A3" w:rsidRDefault="00835E6F">
            <w:pPr>
              <w:pStyle w:val="TableParagraph"/>
              <w:spacing w:before="4" w:line="240" w:lineRule="auto"/>
              <w:ind w:left="106"/>
              <w:rPr>
                <w:b/>
                <w:sz w:val="19"/>
              </w:rPr>
            </w:pPr>
            <w:r>
              <w:rPr>
                <w:b/>
                <w:color w:val="FFFFFF"/>
                <w:spacing w:val="-4"/>
                <w:sz w:val="19"/>
              </w:rPr>
              <w:t>FY21*</w:t>
            </w:r>
          </w:p>
        </w:tc>
        <w:tc>
          <w:tcPr>
            <w:tcW w:w="1230" w:type="dxa"/>
            <w:tcBorders>
              <w:top w:val="nil"/>
              <w:left w:val="nil"/>
              <w:bottom w:val="nil"/>
            </w:tcBorders>
            <w:shd w:val="clear" w:color="auto" w:fill="000000"/>
          </w:tcPr>
          <w:p w14:paraId="7FB46E97" w14:textId="77777777" w:rsidR="006549A3" w:rsidRDefault="00835E6F">
            <w:pPr>
              <w:pStyle w:val="TableParagraph"/>
              <w:spacing w:before="4" w:line="240" w:lineRule="auto"/>
              <w:ind w:left="0" w:right="107"/>
              <w:jc w:val="right"/>
              <w:rPr>
                <w:b/>
                <w:sz w:val="19"/>
              </w:rPr>
            </w:pPr>
            <w:r>
              <w:rPr>
                <w:b/>
                <w:color w:val="FFFFFF"/>
                <w:sz w:val="19"/>
              </w:rPr>
              <w:t>Grand</w:t>
            </w:r>
            <w:r>
              <w:rPr>
                <w:b/>
                <w:color w:val="FFFFFF"/>
                <w:spacing w:val="-8"/>
                <w:sz w:val="19"/>
              </w:rPr>
              <w:t xml:space="preserve"> </w:t>
            </w:r>
            <w:r>
              <w:rPr>
                <w:b/>
                <w:color w:val="FFFFFF"/>
                <w:spacing w:val="-2"/>
                <w:sz w:val="19"/>
              </w:rPr>
              <w:t>Total</w:t>
            </w:r>
          </w:p>
        </w:tc>
      </w:tr>
      <w:tr w:rsidR="006549A3" w14:paraId="7FB46E9F" w14:textId="77777777">
        <w:trPr>
          <w:trHeight w:val="283"/>
        </w:trPr>
        <w:tc>
          <w:tcPr>
            <w:tcW w:w="2129" w:type="dxa"/>
            <w:tcBorders>
              <w:top w:val="nil"/>
              <w:left w:val="single" w:sz="4" w:space="0" w:color="BFBFBF"/>
              <w:bottom w:val="single" w:sz="4" w:space="0" w:color="BFBFBF"/>
              <w:right w:val="single" w:sz="4" w:space="0" w:color="BFBFBF"/>
            </w:tcBorders>
          </w:tcPr>
          <w:p w14:paraId="7FB46E99" w14:textId="77777777" w:rsidR="006549A3" w:rsidRDefault="00835E6F">
            <w:pPr>
              <w:pStyle w:val="TableParagraph"/>
              <w:spacing w:before="28" w:line="240" w:lineRule="auto"/>
              <w:rPr>
                <w:b/>
                <w:sz w:val="19"/>
              </w:rPr>
            </w:pPr>
            <w:r>
              <w:rPr>
                <w:b/>
                <w:spacing w:val="-2"/>
                <w:sz w:val="19"/>
              </w:rPr>
              <w:t>Undergraduate</w:t>
            </w:r>
          </w:p>
        </w:tc>
        <w:tc>
          <w:tcPr>
            <w:tcW w:w="1099" w:type="dxa"/>
            <w:tcBorders>
              <w:top w:val="nil"/>
              <w:left w:val="single" w:sz="4" w:space="0" w:color="BFBFBF"/>
              <w:bottom w:val="single" w:sz="4" w:space="0" w:color="BFBFBF"/>
              <w:right w:val="single" w:sz="4" w:space="0" w:color="BFBFBF"/>
            </w:tcBorders>
          </w:tcPr>
          <w:p w14:paraId="7FB46E9A" w14:textId="77777777" w:rsidR="006549A3" w:rsidRDefault="00835E6F">
            <w:pPr>
              <w:pStyle w:val="TableParagraph"/>
              <w:spacing w:line="214" w:lineRule="exact"/>
              <w:ind w:left="0" w:right="90"/>
              <w:jc w:val="right"/>
              <w:rPr>
                <w:sz w:val="19"/>
              </w:rPr>
            </w:pPr>
            <w:r>
              <w:rPr>
                <w:spacing w:val="-5"/>
                <w:sz w:val="19"/>
              </w:rPr>
              <w:t>114</w:t>
            </w:r>
          </w:p>
        </w:tc>
        <w:tc>
          <w:tcPr>
            <w:tcW w:w="1191" w:type="dxa"/>
            <w:tcBorders>
              <w:top w:val="nil"/>
              <w:left w:val="single" w:sz="4" w:space="0" w:color="BFBFBF"/>
              <w:bottom w:val="single" w:sz="4" w:space="0" w:color="BFBFBF"/>
              <w:right w:val="single" w:sz="4" w:space="0" w:color="BFBFBF"/>
            </w:tcBorders>
          </w:tcPr>
          <w:p w14:paraId="7FB46E9B" w14:textId="77777777" w:rsidR="006549A3" w:rsidRDefault="00835E6F">
            <w:pPr>
              <w:pStyle w:val="TableParagraph"/>
              <w:spacing w:line="214" w:lineRule="exact"/>
              <w:ind w:left="0" w:right="91"/>
              <w:jc w:val="right"/>
              <w:rPr>
                <w:sz w:val="19"/>
              </w:rPr>
            </w:pPr>
            <w:r>
              <w:rPr>
                <w:spacing w:val="-5"/>
                <w:sz w:val="19"/>
              </w:rPr>
              <w:t>256</w:t>
            </w:r>
          </w:p>
        </w:tc>
        <w:tc>
          <w:tcPr>
            <w:tcW w:w="1417" w:type="dxa"/>
            <w:tcBorders>
              <w:top w:val="nil"/>
              <w:left w:val="single" w:sz="4" w:space="0" w:color="BFBFBF"/>
              <w:bottom w:val="single" w:sz="4" w:space="0" w:color="BFBFBF"/>
              <w:right w:val="single" w:sz="4" w:space="0" w:color="BFBFBF"/>
            </w:tcBorders>
          </w:tcPr>
          <w:p w14:paraId="7FB46E9C" w14:textId="77777777" w:rsidR="006549A3" w:rsidRDefault="00835E6F">
            <w:pPr>
              <w:pStyle w:val="TableParagraph"/>
              <w:spacing w:line="214" w:lineRule="exact"/>
              <w:ind w:left="0" w:right="92"/>
              <w:jc w:val="right"/>
              <w:rPr>
                <w:sz w:val="19"/>
              </w:rPr>
            </w:pPr>
            <w:r>
              <w:rPr>
                <w:spacing w:val="-5"/>
                <w:sz w:val="19"/>
              </w:rPr>
              <w:t>73</w:t>
            </w:r>
          </w:p>
        </w:tc>
        <w:tc>
          <w:tcPr>
            <w:tcW w:w="1418" w:type="dxa"/>
            <w:tcBorders>
              <w:top w:val="nil"/>
              <w:left w:val="single" w:sz="4" w:space="0" w:color="BFBFBF"/>
              <w:bottom w:val="single" w:sz="4" w:space="0" w:color="BFBFBF"/>
              <w:right w:val="single" w:sz="4" w:space="0" w:color="BFBFBF"/>
            </w:tcBorders>
          </w:tcPr>
          <w:p w14:paraId="7FB46E9D" w14:textId="77777777" w:rsidR="006549A3" w:rsidRDefault="00835E6F">
            <w:pPr>
              <w:pStyle w:val="TableParagraph"/>
              <w:spacing w:line="214" w:lineRule="exact"/>
              <w:ind w:left="0" w:right="90"/>
              <w:jc w:val="right"/>
              <w:rPr>
                <w:sz w:val="19"/>
              </w:rPr>
            </w:pPr>
            <w:r>
              <w:rPr>
                <w:w w:val="99"/>
                <w:sz w:val="19"/>
              </w:rPr>
              <w:t>3</w:t>
            </w:r>
          </w:p>
        </w:tc>
        <w:tc>
          <w:tcPr>
            <w:tcW w:w="1230" w:type="dxa"/>
            <w:tcBorders>
              <w:top w:val="nil"/>
              <w:left w:val="single" w:sz="4" w:space="0" w:color="BFBFBF"/>
              <w:bottom w:val="single" w:sz="4" w:space="0" w:color="BFBFBF"/>
              <w:right w:val="single" w:sz="4" w:space="0" w:color="BFBFBF"/>
            </w:tcBorders>
          </w:tcPr>
          <w:p w14:paraId="7FB46E9E" w14:textId="77777777" w:rsidR="006549A3" w:rsidRDefault="00835E6F">
            <w:pPr>
              <w:pStyle w:val="TableParagraph"/>
              <w:spacing w:line="214" w:lineRule="exact"/>
              <w:ind w:left="0" w:right="92"/>
              <w:jc w:val="right"/>
              <w:rPr>
                <w:sz w:val="19"/>
              </w:rPr>
            </w:pPr>
            <w:r>
              <w:rPr>
                <w:spacing w:val="-5"/>
                <w:sz w:val="19"/>
              </w:rPr>
              <w:t>446</w:t>
            </w:r>
          </w:p>
        </w:tc>
      </w:tr>
      <w:tr w:rsidR="006549A3" w14:paraId="7FB46EA6" w14:textId="77777777">
        <w:trPr>
          <w:trHeight w:val="281"/>
        </w:trPr>
        <w:tc>
          <w:tcPr>
            <w:tcW w:w="2129" w:type="dxa"/>
            <w:tcBorders>
              <w:top w:val="single" w:sz="4" w:space="0" w:color="BFBFBF"/>
              <w:left w:val="single" w:sz="4" w:space="0" w:color="BFBFBF"/>
              <w:bottom w:val="single" w:sz="4" w:space="0" w:color="BFBFBF"/>
              <w:right w:val="single" w:sz="4" w:space="0" w:color="BFBFBF"/>
            </w:tcBorders>
          </w:tcPr>
          <w:p w14:paraId="7FB46EA0" w14:textId="77777777" w:rsidR="006549A3" w:rsidRDefault="00835E6F">
            <w:pPr>
              <w:pStyle w:val="TableParagraph"/>
              <w:spacing w:before="27" w:line="240" w:lineRule="auto"/>
              <w:rPr>
                <w:b/>
                <w:sz w:val="19"/>
              </w:rPr>
            </w:pPr>
            <w:r>
              <w:rPr>
                <w:b/>
                <w:spacing w:val="-2"/>
                <w:sz w:val="19"/>
              </w:rPr>
              <w:t>Graduate</w:t>
            </w:r>
            <w:r>
              <w:rPr>
                <w:b/>
                <w:spacing w:val="3"/>
                <w:sz w:val="19"/>
              </w:rPr>
              <w:t xml:space="preserve"> </w:t>
            </w:r>
            <w:r>
              <w:rPr>
                <w:b/>
                <w:spacing w:val="-2"/>
                <w:sz w:val="19"/>
              </w:rPr>
              <w:t>student</w:t>
            </w:r>
          </w:p>
        </w:tc>
        <w:tc>
          <w:tcPr>
            <w:tcW w:w="1099" w:type="dxa"/>
            <w:tcBorders>
              <w:top w:val="single" w:sz="4" w:space="0" w:color="BFBFBF"/>
              <w:left w:val="single" w:sz="4" w:space="0" w:color="BFBFBF"/>
              <w:bottom w:val="single" w:sz="4" w:space="0" w:color="BFBFBF"/>
              <w:right w:val="single" w:sz="4" w:space="0" w:color="BFBFBF"/>
            </w:tcBorders>
          </w:tcPr>
          <w:p w14:paraId="7FB46EA1" w14:textId="77777777" w:rsidR="006549A3" w:rsidRDefault="00835E6F">
            <w:pPr>
              <w:pStyle w:val="TableParagraph"/>
              <w:spacing w:line="214" w:lineRule="exact"/>
              <w:ind w:left="0" w:right="89"/>
              <w:jc w:val="right"/>
              <w:rPr>
                <w:sz w:val="19"/>
              </w:rPr>
            </w:pPr>
            <w:r>
              <w:rPr>
                <w:spacing w:val="-5"/>
                <w:sz w:val="19"/>
              </w:rPr>
              <w:t>511</w:t>
            </w:r>
          </w:p>
        </w:tc>
        <w:tc>
          <w:tcPr>
            <w:tcW w:w="1191" w:type="dxa"/>
            <w:tcBorders>
              <w:top w:val="single" w:sz="4" w:space="0" w:color="BFBFBF"/>
              <w:left w:val="single" w:sz="4" w:space="0" w:color="BFBFBF"/>
              <w:bottom w:val="single" w:sz="4" w:space="0" w:color="BFBFBF"/>
              <w:right w:val="single" w:sz="4" w:space="0" w:color="BFBFBF"/>
            </w:tcBorders>
          </w:tcPr>
          <w:p w14:paraId="7FB46EA2" w14:textId="77777777" w:rsidR="006549A3" w:rsidRDefault="00835E6F">
            <w:pPr>
              <w:pStyle w:val="TableParagraph"/>
              <w:spacing w:line="214" w:lineRule="exact"/>
              <w:ind w:left="0" w:right="90"/>
              <w:jc w:val="right"/>
              <w:rPr>
                <w:sz w:val="19"/>
              </w:rPr>
            </w:pPr>
            <w:r>
              <w:rPr>
                <w:spacing w:val="-2"/>
                <w:sz w:val="19"/>
              </w:rPr>
              <w:t>1,141</w:t>
            </w:r>
          </w:p>
        </w:tc>
        <w:tc>
          <w:tcPr>
            <w:tcW w:w="1417" w:type="dxa"/>
            <w:tcBorders>
              <w:top w:val="single" w:sz="4" w:space="0" w:color="BFBFBF"/>
              <w:left w:val="single" w:sz="4" w:space="0" w:color="BFBFBF"/>
              <w:bottom w:val="single" w:sz="4" w:space="0" w:color="BFBFBF"/>
              <w:right w:val="single" w:sz="4" w:space="0" w:color="BFBFBF"/>
            </w:tcBorders>
          </w:tcPr>
          <w:p w14:paraId="7FB46EA3" w14:textId="77777777" w:rsidR="006549A3" w:rsidRDefault="00835E6F">
            <w:pPr>
              <w:pStyle w:val="TableParagraph"/>
              <w:spacing w:line="214" w:lineRule="exact"/>
              <w:ind w:left="0" w:right="90"/>
              <w:jc w:val="right"/>
              <w:rPr>
                <w:sz w:val="19"/>
              </w:rPr>
            </w:pPr>
            <w:r>
              <w:rPr>
                <w:spacing w:val="-5"/>
                <w:sz w:val="19"/>
              </w:rPr>
              <w:t>203</w:t>
            </w:r>
          </w:p>
        </w:tc>
        <w:tc>
          <w:tcPr>
            <w:tcW w:w="1418" w:type="dxa"/>
            <w:tcBorders>
              <w:top w:val="single" w:sz="4" w:space="0" w:color="BFBFBF"/>
              <w:left w:val="single" w:sz="4" w:space="0" w:color="BFBFBF"/>
              <w:bottom w:val="single" w:sz="4" w:space="0" w:color="BFBFBF"/>
              <w:right w:val="single" w:sz="4" w:space="0" w:color="BFBFBF"/>
            </w:tcBorders>
          </w:tcPr>
          <w:p w14:paraId="7FB46EA4" w14:textId="77777777" w:rsidR="006549A3" w:rsidRDefault="00835E6F">
            <w:pPr>
              <w:pStyle w:val="TableParagraph"/>
              <w:spacing w:line="214" w:lineRule="exact"/>
              <w:ind w:left="0" w:right="90"/>
              <w:jc w:val="right"/>
              <w:rPr>
                <w:sz w:val="19"/>
              </w:rPr>
            </w:pPr>
            <w:r>
              <w:rPr>
                <w:spacing w:val="-5"/>
                <w:sz w:val="19"/>
              </w:rPr>
              <w:t>15</w:t>
            </w:r>
          </w:p>
        </w:tc>
        <w:tc>
          <w:tcPr>
            <w:tcW w:w="1230" w:type="dxa"/>
            <w:tcBorders>
              <w:top w:val="single" w:sz="4" w:space="0" w:color="BFBFBF"/>
              <w:left w:val="single" w:sz="4" w:space="0" w:color="BFBFBF"/>
              <w:bottom w:val="single" w:sz="4" w:space="0" w:color="BFBFBF"/>
              <w:right w:val="single" w:sz="4" w:space="0" w:color="BFBFBF"/>
            </w:tcBorders>
          </w:tcPr>
          <w:p w14:paraId="7FB46EA5" w14:textId="77777777" w:rsidR="006549A3" w:rsidRDefault="00835E6F">
            <w:pPr>
              <w:pStyle w:val="TableParagraph"/>
              <w:spacing w:line="214" w:lineRule="exact"/>
              <w:ind w:left="0" w:right="92"/>
              <w:jc w:val="right"/>
              <w:rPr>
                <w:sz w:val="19"/>
              </w:rPr>
            </w:pPr>
            <w:r>
              <w:rPr>
                <w:spacing w:val="-2"/>
                <w:sz w:val="19"/>
              </w:rPr>
              <w:t>1,870</w:t>
            </w:r>
          </w:p>
        </w:tc>
      </w:tr>
      <w:tr w:rsidR="006549A3" w14:paraId="7FB46EAD" w14:textId="77777777">
        <w:trPr>
          <w:trHeight w:val="281"/>
        </w:trPr>
        <w:tc>
          <w:tcPr>
            <w:tcW w:w="2129" w:type="dxa"/>
            <w:tcBorders>
              <w:top w:val="single" w:sz="4" w:space="0" w:color="BFBFBF"/>
              <w:left w:val="single" w:sz="4" w:space="0" w:color="BFBFBF"/>
              <w:bottom w:val="single" w:sz="4" w:space="0" w:color="BFBFBF"/>
              <w:right w:val="single" w:sz="4" w:space="0" w:color="BFBFBF"/>
            </w:tcBorders>
          </w:tcPr>
          <w:p w14:paraId="7FB46EA7" w14:textId="77777777" w:rsidR="006549A3" w:rsidRDefault="00835E6F">
            <w:pPr>
              <w:pStyle w:val="TableParagraph"/>
              <w:spacing w:before="27" w:line="240" w:lineRule="auto"/>
              <w:rPr>
                <w:b/>
                <w:sz w:val="19"/>
              </w:rPr>
            </w:pPr>
            <w:r>
              <w:rPr>
                <w:b/>
                <w:spacing w:val="-2"/>
                <w:sz w:val="19"/>
              </w:rPr>
              <w:t>Faculty</w:t>
            </w:r>
          </w:p>
        </w:tc>
        <w:tc>
          <w:tcPr>
            <w:tcW w:w="1099" w:type="dxa"/>
            <w:tcBorders>
              <w:top w:val="single" w:sz="4" w:space="0" w:color="BFBFBF"/>
              <w:left w:val="single" w:sz="4" w:space="0" w:color="BFBFBF"/>
              <w:bottom w:val="single" w:sz="4" w:space="0" w:color="BFBFBF"/>
              <w:right w:val="single" w:sz="4" w:space="0" w:color="BFBFBF"/>
            </w:tcBorders>
          </w:tcPr>
          <w:p w14:paraId="7FB46EA8" w14:textId="77777777" w:rsidR="006549A3" w:rsidRDefault="00835E6F">
            <w:pPr>
              <w:pStyle w:val="TableParagraph"/>
              <w:spacing w:line="213" w:lineRule="exact"/>
              <w:ind w:left="0" w:right="90"/>
              <w:jc w:val="right"/>
              <w:rPr>
                <w:sz w:val="19"/>
              </w:rPr>
            </w:pPr>
            <w:r>
              <w:rPr>
                <w:spacing w:val="-5"/>
                <w:sz w:val="19"/>
              </w:rPr>
              <w:t>81</w:t>
            </w:r>
          </w:p>
        </w:tc>
        <w:tc>
          <w:tcPr>
            <w:tcW w:w="1191" w:type="dxa"/>
            <w:tcBorders>
              <w:top w:val="single" w:sz="4" w:space="0" w:color="BFBFBF"/>
              <w:left w:val="single" w:sz="4" w:space="0" w:color="BFBFBF"/>
              <w:bottom w:val="single" w:sz="4" w:space="0" w:color="BFBFBF"/>
              <w:right w:val="single" w:sz="4" w:space="0" w:color="BFBFBF"/>
            </w:tcBorders>
          </w:tcPr>
          <w:p w14:paraId="7FB46EA9" w14:textId="77777777" w:rsidR="006549A3" w:rsidRDefault="00835E6F">
            <w:pPr>
              <w:pStyle w:val="TableParagraph"/>
              <w:spacing w:line="213" w:lineRule="exact"/>
              <w:ind w:left="0" w:right="92"/>
              <w:jc w:val="right"/>
              <w:rPr>
                <w:sz w:val="19"/>
              </w:rPr>
            </w:pPr>
            <w:r>
              <w:rPr>
                <w:spacing w:val="-5"/>
                <w:sz w:val="19"/>
              </w:rPr>
              <w:t>113</w:t>
            </w:r>
          </w:p>
        </w:tc>
        <w:tc>
          <w:tcPr>
            <w:tcW w:w="1417" w:type="dxa"/>
            <w:tcBorders>
              <w:top w:val="single" w:sz="4" w:space="0" w:color="BFBFBF"/>
              <w:left w:val="single" w:sz="4" w:space="0" w:color="BFBFBF"/>
              <w:bottom w:val="single" w:sz="4" w:space="0" w:color="BFBFBF"/>
              <w:right w:val="single" w:sz="4" w:space="0" w:color="BFBFBF"/>
            </w:tcBorders>
          </w:tcPr>
          <w:p w14:paraId="7FB46EAA" w14:textId="77777777" w:rsidR="006549A3" w:rsidRDefault="00835E6F">
            <w:pPr>
              <w:pStyle w:val="TableParagraph"/>
              <w:spacing w:line="213" w:lineRule="exact"/>
              <w:ind w:left="0" w:right="92"/>
              <w:jc w:val="right"/>
              <w:rPr>
                <w:sz w:val="19"/>
              </w:rPr>
            </w:pPr>
            <w:r>
              <w:rPr>
                <w:spacing w:val="-5"/>
                <w:sz w:val="19"/>
              </w:rPr>
              <w:t>83</w:t>
            </w:r>
          </w:p>
        </w:tc>
        <w:tc>
          <w:tcPr>
            <w:tcW w:w="1418" w:type="dxa"/>
            <w:tcBorders>
              <w:top w:val="single" w:sz="4" w:space="0" w:color="BFBFBF"/>
              <w:left w:val="single" w:sz="4" w:space="0" w:color="BFBFBF"/>
              <w:bottom w:val="single" w:sz="4" w:space="0" w:color="BFBFBF"/>
              <w:right w:val="single" w:sz="4" w:space="0" w:color="BFBFBF"/>
            </w:tcBorders>
          </w:tcPr>
          <w:p w14:paraId="7FB46EAB" w14:textId="77777777" w:rsidR="006549A3" w:rsidRDefault="00835E6F">
            <w:pPr>
              <w:pStyle w:val="TableParagraph"/>
              <w:spacing w:line="213" w:lineRule="exact"/>
              <w:ind w:left="0" w:right="91"/>
              <w:jc w:val="right"/>
              <w:rPr>
                <w:sz w:val="19"/>
              </w:rPr>
            </w:pPr>
            <w:r>
              <w:rPr>
                <w:w w:val="99"/>
                <w:sz w:val="19"/>
              </w:rPr>
              <w:t>9</w:t>
            </w:r>
          </w:p>
        </w:tc>
        <w:tc>
          <w:tcPr>
            <w:tcW w:w="1230" w:type="dxa"/>
            <w:tcBorders>
              <w:top w:val="single" w:sz="4" w:space="0" w:color="BFBFBF"/>
              <w:left w:val="single" w:sz="4" w:space="0" w:color="BFBFBF"/>
              <w:bottom w:val="single" w:sz="4" w:space="0" w:color="BFBFBF"/>
              <w:right w:val="single" w:sz="4" w:space="0" w:color="BFBFBF"/>
            </w:tcBorders>
          </w:tcPr>
          <w:p w14:paraId="7FB46EAC" w14:textId="77777777" w:rsidR="006549A3" w:rsidRDefault="00835E6F">
            <w:pPr>
              <w:pStyle w:val="TableParagraph"/>
              <w:spacing w:line="213" w:lineRule="exact"/>
              <w:ind w:left="0" w:right="92"/>
              <w:jc w:val="right"/>
              <w:rPr>
                <w:sz w:val="19"/>
              </w:rPr>
            </w:pPr>
            <w:r>
              <w:rPr>
                <w:spacing w:val="-5"/>
                <w:sz w:val="19"/>
              </w:rPr>
              <w:t>286</w:t>
            </w:r>
          </w:p>
        </w:tc>
      </w:tr>
      <w:tr w:rsidR="006549A3" w14:paraId="7FB46EB4" w14:textId="77777777">
        <w:trPr>
          <w:trHeight w:val="282"/>
        </w:trPr>
        <w:tc>
          <w:tcPr>
            <w:tcW w:w="2129" w:type="dxa"/>
            <w:tcBorders>
              <w:top w:val="single" w:sz="4" w:space="0" w:color="BFBFBF"/>
              <w:left w:val="single" w:sz="4" w:space="0" w:color="BFBFBF"/>
              <w:bottom w:val="single" w:sz="4" w:space="0" w:color="BFBFBF"/>
              <w:right w:val="single" w:sz="4" w:space="0" w:color="BFBFBF"/>
            </w:tcBorders>
          </w:tcPr>
          <w:p w14:paraId="7FB46EAE" w14:textId="77777777" w:rsidR="006549A3" w:rsidRDefault="00835E6F">
            <w:pPr>
              <w:pStyle w:val="TableParagraph"/>
              <w:spacing w:before="27" w:line="240" w:lineRule="auto"/>
              <w:rPr>
                <w:b/>
                <w:sz w:val="19"/>
              </w:rPr>
            </w:pPr>
            <w:r>
              <w:rPr>
                <w:b/>
                <w:spacing w:val="-2"/>
                <w:sz w:val="19"/>
              </w:rPr>
              <w:t>Postdoc/other</w:t>
            </w:r>
            <w:r>
              <w:rPr>
                <w:b/>
                <w:spacing w:val="9"/>
                <w:sz w:val="19"/>
              </w:rPr>
              <w:t xml:space="preserve"> </w:t>
            </w:r>
            <w:r>
              <w:rPr>
                <w:b/>
                <w:spacing w:val="-2"/>
                <w:sz w:val="19"/>
              </w:rPr>
              <w:t>academic</w:t>
            </w:r>
          </w:p>
        </w:tc>
        <w:tc>
          <w:tcPr>
            <w:tcW w:w="1099" w:type="dxa"/>
            <w:tcBorders>
              <w:top w:val="single" w:sz="4" w:space="0" w:color="BFBFBF"/>
              <w:left w:val="single" w:sz="4" w:space="0" w:color="BFBFBF"/>
              <w:bottom w:val="single" w:sz="4" w:space="0" w:color="BFBFBF"/>
              <w:right w:val="single" w:sz="4" w:space="0" w:color="BFBFBF"/>
            </w:tcBorders>
          </w:tcPr>
          <w:p w14:paraId="7FB46EAF" w14:textId="77777777" w:rsidR="006549A3" w:rsidRDefault="00835E6F">
            <w:pPr>
              <w:pStyle w:val="TableParagraph"/>
              <w:spacing w:line="213" w:lineRule="exact"/>
              <w:ind w:left="0" w:right="90"/>
              <w:jc w:val="right"/>
              <w:rPr>
                <w:sz w:val="19"/>
              </w:rPr>
            </w:pPr>
            <w:r>
              <w:rPr>
                <w:spacing w:val="-5"/>
                <w:sz w:val="19"/>
              </w:rPr>
              <w:t>37</w:t>
            </w:r>
          </w:p>
        </w:tc>
        <w:tc>
          <w:tcPr>
            <w:tcW w:w="1191" w:type="dxa"/>
            <w:tcBorders>
              <w:top w:val="single" w:sz="4" w:space="0" w:color="BFBFBF"/>
              <w:left w:val="single" w:sz="4" w:space="0" w:color="BFBFBF"/>
              <w:bottom w:val="single" w:sz="4" w:space="0" w:color="BFBFBF"/>
              <w:right w:val="single" w:sz="4" w:space="0" w:color="BFBFBF"/>
            </w:tcBorders>
          </w:tcPr>
          <w:p w14:paraId="7FB46EB0" w14:textId="77777777" w:rsidR="006549A3" w:rsidRDefault="00835E6F">
            <w:pPr>
              <w:pStyle w:val="TableParagraph"/>
              <w:spacing w:line="213" w:lineRule="exact"/>
              <w:ind w:left="0" w:right="92"/>
              <w:jc w:val="right"/>
              <w:rPr>
                <w:sz w:val="19"/>
              </w:rPr>
            </w:pPr>
            <w:r>
              <w:rPr>
                <w:spacing w:val="-5"/>
                <w:sz w:val="19"/>
              </w:rPr>
              <w:t>31</w:t>
            </w:r>
          </w:p>
        </w:tc>
        <w:tc>
          <w:tcPr>
            <w:tcW w:w="1417" w:type="dxa"/>
            <w:tcBorders>
              <w:top w:val="single" w:sz="4" w:space="0" w:color="BFBFBF"/>
              <w:left w:val="single" w:sz="4" w:space="0" w:color="BFBFBF"/>
              <w:bottom w:val="single" w:sz="4" w:space="0" w:color="BFBFBF"/>
              <w:right w:val="single" w:sz="4" w:space="0" w:color="BFBFBF"/>
            </w:tcBorders>
          </w:tcPr>
          <w:p w14:paraId="7FB46EB1" w14:textId="77777777" w:rsidR="006549A3" w:rsidRDefault="00835E6F">
            <w:pPr>
              <w:pStyle w:val="TableParagraph"/>
              <w:spacing w:line="213" w:lineRule="exact"/>
              <w:ind w:left="0" w:right="92"/>
              <w:jc w:val="right"/>
              <w:rPr>
                <w:sz w:val="19"/>
              </w:rPr>
            </w:pPr>
            <w:r>
              <w:rPr>
                <w:spacing w:val="-5"/>
                <w:sz w:val="19"/>
              </w:rPr>
              <w:t>21</w:t>
            </w:r>
          </w:p>
        </w:tc>
        <w:tc>
          <w:tcPr>
            <w:tcW w:w="1418" w:type="dxa"/>
            <w:tcBorders>
              <w:top w:val="single" w:sz="4" w:space="0" w:color="BFBFBF"/>
              <w:left w:val="single" w:sz="4" w:space="0" w:color="BFBFBF"/>
              <w:bottom w:val="single" w:sz="4" w:space="0" w:color="BFBFBF"/>
              <w:right w:val="single" w:sz="4" w:space="0" w:color="BFBFBF"/>
            </w:tcBorders>
          </w:tcPr>
          <w:p w14:paraId="7FB46EB2" w14:textId="77777777" w:rsidR="006549A3" w:rsidRDefault="00835E6F">
            <w:pPr>
              <w:pStyle w:val="TableParagraph"/>
              <w:spacing w:line="213" w:lineRule="exact"/>
              <w:ind w:left="0" w:right="91"/>
              <w:jc w:val="right"/>
              <w:rPr>
                <w:sz w:val="19"/>
              </w:rPr>
            </w:pPr>
            <w:r>
              <w:rPr>
                <w:w w:val="99"/>
                <w:sz w:val="19"/>
              </w:rPr>
              <w:t>4</w:t>
            </w:r>
          </w:p>
        </w:tc>
        <w:tc>
          <w:tcPr>
            <w:tcW w:w="1230" w:type="dxa"/>
            <w:tcBorders>
              <w:top w:val="single" w:sz="4" w:space="0" w:color="BFBFBF"/>
              <w:left w:val="single" w:sz="4" w:space="0" w:color="BFBFBF"/>
              <w:bottom w:val="single" w:sz="4" w:space="0" w:color="BFBFBF"/>
              <w:right w:val="single" w:sz="4" w:space="0" w:color="BFBFBF"/>
            </w:tcBorders>
          </w:tcPr>
          <w:p w14:paraId="7FB46EB3" w14:textId="77777777" w:rsidR="006549A3" w:rsidRDefault="00835E6F">
            <w:pPr>
              <w:pStyle w:val="TableParagraph"/>
              <w:spacing w:line="213" w:lineRule="exact"/>
              <w:ind w:left="0" w:right="93"/>
              <w:jc w:val="right"/>
              <w:rPr>
                <w:sz w:val="19"/>
              </w:rPr>
            </w:pPr>
            <w:r>
              <w:rPr>
                <w:spacing w:val="-5"/>
                <w:sz w:val="19"/>
              </w:rPr>
              <w:t>93</w:t>
            </w:r>
          </w:p>
        </w:tc>
      </w:tr>
      <w:tr w:rsidR="006549A3" w14:paraId="7FB46EBB" w14:textId="77777777">
        <w:trPr>
          <w:trHeight w:val="281"/>
        </w:trPr>
        <w:tc>
          <w:tcPr>
            <w:tcW w:w="2129" w:type="dxa"/>
            <w:tcBorders>
              <w:top w:val="single" w:sz="4" w:space="0" w:color="BFBFBF"/>
              <w:left w:val="single" w:sz="4" w:space="0" w:color="BFBFBF"/>
              <w:bottom w:val="single" w:sz="4" w:space="0" w:color="BFBFBF"/>
              <w:right w:val="single" w:sz="4" w:space="0" w:color="BFBFBF"/>
            </w:tcBorders>
          </w:tcPr>
          <w:p w14:paraId="7FB46EB5" w14:textId="77777777" w:rsidR="006549A3" w:rsidRDefault="00835E6F">
            <w:pPr>
              <w:pStyle w:val="TableParagraph"/>
              <w:spacing w:before="27" w:line="240" w:lineRule="auto"/>
              <w:rPr>
                <w:b/>
                <w:sz w:val="19"/>
              </w:rPr>
            </w:pPr>
            <w:r>
              <w:rPr>
                <w:b/>
                <w:spacing w:val="-2"/>
                <w:sz w:val="19"/>
              </w:rPr>
              <w:t>Staff</w:t>
            </w:r>
          </w:p>
        </w:tc>
        <w:tc>
          <w:tcPr>
            <w:tcW w:w="1099" w:type="dxa"/>
            <w:tcBorders>
              <w:top w:val="single" w:sz="4" w:space="0" w:color="BFBFBF"/>
              <w:left w:val="single" w:sz="4" w:space="0" w:color="BFBFBF"/>
              <w:bottom w:val="single" w:sz="4" w:space="0" w:color="BFBFBF"/>
              <w:right w:val="single" w:sz="4" w:space="0" w:color="BFBFBF"/>
            </w:tcBorders>
          </w:tcPr>
          <w:p w14:paraId="7FB46EB6" w14:textId="77777777" w:rsidR="006549A3" w:rsidRDefault="00835E6F">
            <w:pPr>
              <w:pStyle w:val="TableParagraph"/>
              <w:spacing w:line="214" w:lineRule="exact"/>
              <w:ind w:left="0" w:right="90"/>
              <w:jc w:val="right"/>
              <w:rPr>
                <w:sz w:val="19"/>
              </w:rPr>
            </w:pPr>
            <w:r>
              <w:rPr>
                <w:spacing w:val="-5"/>
                <w:sz w:val="19"/>
              </w:rPr>
              <w:t>103</w:t>
            </w:r>
          </w:p>
        </w:tc>
        <w:tc>
          <w:tcPr>
            <w:tcW w:w="1191" w:type="dxa"/>
            <w:tcBorders>
              <w:top w:val="single" w:sz="4" w:space="0" w:color="BFBFBF"/>
              <w:left w:val="single" w:sz="4" w:space="0" w:color="BFBFBF"/>
              <w:bottom w:val="single" w:sz="4" w:space="0" w:color="BFBFBF"/>
              <w:right w:val="single" w:sz="4" w:space="0" w:color="BFBFBF"/>
            </w:tcBorders>
          </w:tcPr>
          <w:p w14:paraId="7FB46EB7" w14:textId="77777777" w:rsidR="006549A3" w:rsidRDefault="00835E6F">
            <w:pPr>
              <w:pStyle w:val="TableParagraph"/>
              <w:spacing w:line="214" w:lineRule="exact"/>
              <w:ind w:left="0" w:right="92"/>
              <w:jc w:val="right"/>
              <w:rPr>
                <w:sz w:val="19"/>
              </w:rPr>
            </w:pPr>
            <w:r>
              <w:rPr>
                <w:spacing w:val="-5"/>
                <w:sz w:val="19"/>
              </w:rPr>
              <w:t>95</w:t>
            </w:r>
          </w:p>
        </w:tc>
        <w:tc>
          <w:tcPr>
            <w:tcW w:w="1417" w:type="dxa"/>
            <w:tcBorders>
              <w:top w:val="single" w:sz="4" w:space="0" w:color="BFBFBF"/>
              <w:left w:val="single" w:sz="4" w:space="0" w:color="BFBFBF"/>
              <w:bottom w:val="single" w:sz="4" w:space="0" w:color="BFBFBF"/>
              <w:right w:val="single" w:sz="4" w:space="0" w:color="BFBFBF"/>
            </w:tcBorders>
          </w:tcPr>
          <w:p w14:paraId="7FB46EB8" w14:textId="77777777" w:rsidR="006549A3" w:rsidRDefault="00835E6F">
            <w:pPr>
              <w:pStyle w:val="TableParagraph"/>
              <w:spacing w:line="214" w:lineRule="exact"/>
              <w:ind w:left="0" w:right="92"/>
              <w:jc w:val="right"/>
              <w:rPr>
                <w:sz w:val="19"/>
              </w:rPr>
            </w:pPr>
            <w:r>
              <w:rPr>
                <w:spacing w:val="-5"/>
                <w:sz w:val="19"/>
              </w:rPr>
              <w:t>58</w:t>
            </w:r>
          </w:p>
        </w:tc>
        <w:tc>
          <w:tcPr>
            <w:tcW w:w="1418" w:type="dxa"/>
            <w:tcBorders>
              <w:top w:val="single" w:sz="4" w:space="0" w:color="BFBFBF"/>
              <w:left w:val="single" w:sz="4" w:space="0" w:color="BFBFBF"/>
              <w:bottom w:val="single" w:sz="4" w:space="0" w:color="BFBFBF"/>
              <w:right w:val="single" w:sz="4" w:space="0" w:color="BFBFBF"/>
            </w:tcBorders>
          </w:tcPr>
          <w:p w14:paraId="7FB46EB9" w14:textId="77777777" w:rsidR="006549A3" w:rsidRDefault="00835E6F">
            <w:pPr>
              <w:pStyle w:val="TableParagraph"/>
              <w:spacing w:line="214" w:lineRule="exact"/>
              <w:ind w:left="0" w:right="91"/>
              <w:jc w:val="right"/>
              <w:rPr>
                <w:sz w:val="19"/>
              </w:rPr>
            </w:pPr>
            <w:r>
              <w:rPr>
                <w:w w:val="99"/>
                <w:sz w:val="19"/>
              </w:rPr>
              <w:t>8</w:t>
            </w:r>
          </w:p>
        </w:tc>
        <w:tc>
          <w:tcPr>
            <w:tcW w:w="1230" w:type="dxa"/>
            <w:tcBorders>
              <w:top w:val="single" w:sz="4" w:space="0" w:color="BFBFBF"/>
              <w:left w:val="single" w:sz="4" w:space="0" w:color="BFBFBF"/>
              <w:bottom w:val="single" w:sz="4" w:space="0" w:color="BFBFBF"/>
              <w:right w:val="single" w:sz="4" w:space="0" w:color="BFBFBF"/>
            </w:tcBorders>
          </w:tcPr>
          <w:p w14:paraId="7FB46EBA" w14:textId="77777777" w:rsidR="006549A3" w:rsidRDefault="00835E6F">
            <w:pPr>
              <w:pStyle w:val="TableParagraph"/>
              <w:spacing w:line="214" w:lineRule="exact"/>
              <w:ind w:left="0" w:right="92"/>
              <w:jc w:val="right"/>
              <w:rPr>
                <w:sz w:val="19"/>
              </w:rPr>
            </w:pPr>
            <w:r>
              <w:rPr>
                <w:spacing w:val="-5"/>
                <w:sz w:val="19"/>
              </w:rPr>
              <w:t>264</w:t>
            </w:r>
          </w:p>
        </w:tc>
      </w:tr>
      <w:tr w:rsidR="006549A3" w14:paraId="7FB46EC2" w14:textId="77777777">
        <w:trPr>
          <w:trHeight w:val="296"/>
        </w:trPr>
        <w:tc>
          <w:tcPr>
            <w:tcW w:w="2129" w:type="dxa"/>
            <w:tcBorders>
              <w:top w:val="single" w:sz="4" w:space="0" w:color="BFBFBF"/>
              <w:left w:val="single" w:sz="4" w:space="0" w:color="BFBFBF"/>
              <w:bottom w:val="single" w:sz="4" w:space="0" w:color="BFBFBF"/>
              <w:right w:val="single" w:sz="4" w:space="0" w:color="BFBFBF"/>
            </w:tcBorders>
          </w:tcPr>
          <w:p w14:paraId="7FB46EBC" w14:textId="77777777" w:rsidR="006549A3" w:rsidRDefault="00835E6F">
            <w:pPr>
              <w:pStyle w:val="TableParagraph"/>
              <w:spacing w:before="33" w:line="240" w:lineRule="auto"/>
              <w:rPr>
                <w:b/>
                <w:sz w:val="19"/>
              </w:rPr>
            </w:pPr>
            <w:r>
              <w:rPr>
                <w:b/>
                <w:spacing w:val="-2"/>
                <w:sz w:val="19"/>
              </w:rPr>
              <w:t>Other</w:t>
            </w:r>
          </w:p>
        </w:tc>
        <w:tc>
          <w:tcPr>
            <w:tcW w:w="1099" w:type="dxa"/>
            <w:tcBorders>
              <w:top w:val="single" w:sz="4" w:space="0" w:color="BFBFBF"/>
              <w:left w:val="single" w:sz="4" w:space="0" w:color="BFBFBF"/>
              <w:bottom w:val="single" w:sz="4" w:space="0" w:color="BFBFBF"/>
              <w:right w:val="single" w:sz="4" w:space="0" w:color="BFBFBF"/>
            </w:tcBorders>
          </w:tcPr>
          <w:p w14:paraId="7FB46EBD" w14:textId="77777777" w:rsidR="006549A3" w:rsidRDefault="00835E6F">
            <w:pPr>
              <w:pStyle w:val="TableParagraph"/>
              <w:spacing w:before="33" w:line="240" w:lineRule="auto"/>
              <w:ind w:left="0" w:right="89"/>
              <w:jc w:val="right"/>
              <w:rPr>
                <w:sz w:val="19"/>
              </w:rPr>
            </w:pPr>
            <w:r>
              <w:rPr>
                <w:spacing w:val="-5"/>
                <w:sz w:val="19"/>
              </w:rPr>
              <w:t>26</w:t>
            </w:r>
          </w:p>
        </w:tc>
        <w:tc>
          <w:tcPr>
            <w:tcW w:w="1191" w:type="dxa"/>
            <w:tcBorders>
              <w:top w:val="single" w:sz="4" w:space="0" w:color="BFBFBF"/>
              <w:left w:val="single" w:sz="4" w:space="0" w:color="BFBFBF"/>
              <w:bottom w:val="single" w:sz="4" w:space="0" w:color="BFBFBF"/>
              <w:right w:val="single" w:sz="4" w:space="0" w:color="BFBFBF"/>
            </w:tcBorders>
          </w:tcPr>
          <w:p w14:paraId="7FB46EBE" w14:textId="77777777" w:rsidR="006549A3" w:rsidRDefault="00835E6F">
            <w:pPr>
              <w:pStyle w:val="TableParagraph"/>
              <w:spacing w:before="33" w:line="240" w:lineRule="auto"/>
              <w:ind w:left="0" w:right="90"/>
              <w:jc w:val="right"/>
              <w:rPr>
                <w:sz w:val="19"/>
              </w:rPr>
            </w:pPr>
            <w:r>
              <w:rPr>
                <w:spacing w:val="-5"/>
                <w:sz w:val="19"/>
              </w:rPr>
              <w:t>52</w:t>
            </w:r>
          </w:p>
        </w:tc>
        <w:tc>
          <w:tcPr>
            <w:tcW w:w="1417" w:type="dxa"/>
            <w:tcBorders>
              <w:top w:val="single" w:sz="4" w:space="0" w:color="BFBFBF"/>
              <w:left w:val="single" w:sz="4" w:space="0" w:color="BFBFBF"/>
              <w:bottom w:val="single" w:sz="4" w:space="0" w:color="BFBFBF"/>
              <w:right w:val="single" w:sz="4" w:space="0" w:color="BFBFBF"/>
            </w:tcBorders>
          </w:tcPr>
          <w:p w14:paraId="7FB46EBF" w14:textId="77777777" w:rsidR="006549A3" w:rsidRDefault="00835E6F">
            <w:pPr>
              <w:pStyle w:val="TableParagraph"/>
              <w:spacing w:before="33" w:line="240" w:lineRule="auto"/>
              <w:ind w:left="0" w:right="89"/>
              <w:jc w:val="right"/>
              <w:rPr>
                <w:sz w:val="19"/>
              </w:rPr>
            </w:pPr>
            <w:r>
              <w:rPr>
                <w:spacing w:val="-5"/>
                <w:sz w:val="19"/>
              </w:rPr>
              <w:t>428</w:t>
            </w:r>
          </w:p>
        </w:tc>
        <w:tc>
          <w:tcPr>
            <w:tcW w:w="1418" w:type="dxa"/>
            <w:tcBorders>
              <w:top w:val="single" w:sz="4" w:space="0" w:color="BFBFBF"/>
              <w:left w:val="single" w:sz="4" w:space="0" w:color="BFBFBF"/>
              <w:bottom w:val="single" w:sz="4" w:space="0" w:color="BFBFBF"/>
              <w:right w:val="single" w:sz="4" w:space="0" w:color="BFBFBF"/>
            </w:tcBorders>
          </w:tcPr>
          <w:p w14:paraId="7FB46EC0" w14:textId="77777777" w:rsidR="006549A3" w:rsidRDefault="00835E6F">
            <w:pPr>
              <w:pStyle w:val="TableParagraph"/>
              <w:spacing w:before="33" w:line="240" w:lineRule="auto"/>
              <w:ind w:left="0" w:right="89"/>
              <w:jc w:val="right"/>
              <w:rPr>
                <w:sz w:val="19"/>
              </w:rPr>
            </w:pPr>
            <w:r>
              <w:rPr>
                <w:spacing w:val="-5"/>
                <w:sz w:val="19"/>
              </w:rPr>
              <w:t>21</w:t>
            </w:r>
          </w:p>
        </w:tc>
        <w:tc>
          <w:tcPr>
            <w:tcW w:w="1230" w:type="dxa"/>
            <w:tcBorders>
              <w:top w:val="single" w:sz="4" w:space="0" w:color="BFBFBF"/>
              <w:left w:val="single" w:sz="4" w:space="0" w:color="BFBFBF"/>
              <w:bottom w:val="single" w:sz="4" w:space="0" w:color="BFBFBF"/>
              <w:right w:val="single" w:sz="4" w:space="0" w:color="BFBFBF"/>
            </w:tcBorders>
          </w:tcPr>
          <w:p w14:paraId="7FB46EC1" w14:textId="77777777" w:rsidR="006549A3" w:rsidRDefault="00835E6F">
            <w:pPr>
              <w:pStyle w:val="TableParagraph"/>
              <w:spacing w:line="213" w:lineRule="exact"/>
              <w:ind w:left="0" w:right="90"/>
              <w:jc w:val="right"/>
              <w:rPr>
                <w:sz w:val="19"/>
              </w:rPr>
            </w:pPr>
            <w:r>
              <w:rPr>
                <w:spacing w:val="-5"/>
                <w:sz w:val="19"/>
              </w:rPr>
              <w:t>527</w:t>
            </w:r>
          </w:p>
        </w:tc>
      </w:tr>
      <w:tr w:rsidR="006549A3" w14:paraId="7FB46EC9" w14:textId="77777777">
        <w:trPr>
          <w:trHeight w:val="296"/>
        </w:trPr>
        <w:tc>
          <w:tcPr>
            <w:tcW w:w="2129" w:type="dxa"/>
            <w:tcBorders>
              <w:top w:val="single" w:sz="4" w:space="0" w:color="BFBFBF"/>
              <w:left w:val="single" w:sz="4" w:space="0" w:color="BFBFBF"/>
              <w:bottom w:val="single" w:sz="4" w:space="0" w:color="BFBFBF"/>
              <w:right w:val="single" w:sz="4" w:space="0" w:color="BFBFBF"/>
            </w:tcBorders>
          </w:tcPr>
          <w:p w14:paraId="7FB46EC3" w14:textId="77777777" w:rsidR="006549A3" w:rsidRDefault="00835E6F">
            <w:pPr>
              <w:pStyle w:val="TableParagraph"/>
              <w:spacing w:line="213" w:lineRule="exact"/>
              <w:rPr>
                <w:b/>
                <w:sz w:val="19"/>
              </w:rPr>
            </w:pPr>
            <w:r>
              <w:rPr>
                <w:b/>
                <w:sz w:val="19"/>
              </w:rPr>
              <w:t>Grand</w:t>
            </w:r>
            <w:r>
              <w:rPr>
                <w:b/>
                <w:spacing w:val="-8"/>
                <w:sz w:val="19"/>
              </w:rPr>
              <w:t xml:space="preserve"> </w:t>
            </w:r>
            <w:r>
              <w:rPr>
                <w:b/>
                <w:spacing w:val="-2"/>
                <w:sz w:val="19"/>
              </w:rPr>
              <w:t>Total</w:t>
            </w:r>
          </w:p>
        </w:tc>
        <w:tc>
          <w:tcPr>
            <w:tcW w:w="1099" w:type="dxa"/>
            <w:tcBorders>
              <w:top w:val="single" w:sz="4" w:space="0" w:color="BFBFBF"/>
              <w:left w:val="single" w:sz="4" w:space="0" w:color="BFBFBF"/>
              <w:bottom w:val="single" w:sz="4" w:space="0" w:color="BFBFBF"/>
              <w:right w:val="single" w:sz="4" w:space="0" w:color="BFBFBF"/>
            </w:tcBorders>
          </w:tcPr>
          <w:p w14:paraId="7FB46EC4" w14:textId="77777777" w:rsidR="006549A3" w:rsidRDefault="00835E6F">
            <w:pPr>
              <w:pStyle w:val="TableParagraph"/>
              <w:spacing w:line="213" w:lineRule="exact"/>
              <w:ind w:left="0" w:right="90"/>
              <w:jc w:val="right"/>
              <w:rPr>
                <w:sz w:val="19"/>
              </w:rPr>
            </w:pPr>
            <w:r>
              <w:rPr>
                <w:spacing w:val="-5"/>
                <w:sz w:val="19"/>
              </w:rPr>
              <w:t>872</w:t>
            </w:r>
          </w:p>
        </w:tc>
        <w:tc>
          <w:tcPr>
            <w:tcW w:w="1191" w:type="dxa"/>
            <w:tcBorders>
              <w:top w:val="single" w:sz="4" w:space="0" w:color="BFBFBF"/>
              <w:left w:val="single" w:sz="4" w:space="0" w:color="BFBFBF"/>
              <w:bottom w:val="single" w:sz="4" w:space="0" w:color="BFBFBF"/>
              <w:right w:val="single" w:sz="4" w:space="0" w:color="BFBFBF"/>
            </w:tcBorders>
          </w:tcPr>
          <w:p w14:paraId="7FB46EC5" w14:textId="77777777" w:rsidR="006549A3" w:rsidRDefault="00835E6F">
            <w:pPr>
              <w:pStyle w:val="TableParagraph"/>
              <w:spacing w:line="213" w:lineRule="exact"/>
              <w:ind w:left="0" w:right="90"/>
              <w:jc w:val="right"/>
              <w:rPr>
                <w:sz w:val="19"/>
              </w:rPr>
            </w:pPr>
            <w:r>
              <w:rPr>
                <w:spacing w:val="-2"/>
                <w:sz w:val="19"/>
              </w:rPr>
              <w:t>1,688</w:t>
            </w:r>
          </w:p>
        </w:tc>
        <w:tc>
          <w:tcPr>
            <w:tcW w:w="1417" w:type="dxa"/>
            <w:tcBorders>
              <w:top w:val="single" w:sz="4" w:space="0" w:color="BFBFBF"/>
              <w:left w:val="single" w:sz="4" w:space="0" w:color="BFBFBF"/>
              <w:bottom w:val="single" w:sz="4" w:space="0" w:color="BFBFBF"/>
              <w:right w:val="single" w:sz="4" w:space="0" w:color="BFBFBF"/>
            </w:tcBorders>
          </w:tcPr>
          <w:p w14:paraId="7FB46EC6" w14:textId="77777777" w:rsidR="006549A3" w:rsidRDefault="00835E6F">
            <w:pPr>
              <w:pStyle w:val="TableParagraph"/>
              <w:spacing w:line="213" w:lineRule="exact"/>
              <w:ind w:left="0" w:right="90"/>
              <w:jc w:val="right"/>
              <w:rPr>
                <w:sz w:val="19"/>
              </w:rPr>
            </w:pPr>
            <w:r>
              <w:rPr>
                <w:spacing w:val="-5"/>
                <w:sz w:val="19"/>
              </w:rPr>
              <w:t>866</w:t>
            </w:r>
          </w:p>
        </w:tc>
        <w:tc>
          <w:tcPr>
            <w:tcW w:w="1418" w:type="dxa"/>
            <w:tcBorders>
              <w:top w:val="single" w:sz="4" w:space="0" w:color="BFBFBF"/>
              <w:left w:val="single" w:sz="4" w:space="0" w:color="BFBFBF"/>
              <w:bottom w:val="single" w:sz="4" w:space="0" w:color="BFBFBF"/>
              <w:right w:val="single" w:sz="4" w:space="0" w:color="BFBFBF"/>
            </w:tcBorders>
          </w:tcPr>
          <w:p w14:paraId="7FB46EC7" w14:textId="77777777" w:rsidR="006549A3" w:rsidRDefault="00835E6F">
            <w:pPr>
              <w:pStyle w:val="TableParagraph"/>
              <w:spacing w:line="213" w:lineRule="exact"/>
              <w:ind w:left="0" w:right="90"/>
              <w:jc w:val="right"/>
              <w:rPr>
                <w:sz w:val="19"/>
              </w:rPr>
            </w:pPr>
            <w:r>
              <w:rPr>
                <w:spacing w:val="-5"/>
                <w:sz w:val="19"/>
              </w:rPr>
              <w:t>60</w:t>
            </w:r>
          </w:p>
        </w:tc>
        <w:tc>
          <w:tcPr>
            <w:tcW w:w="1230" w:type="dxa"/>
            <w:tcBorders>
              <w:top w:val="single" w:sz="4" w:space="0" w:color="BFBFBF"/>
              <w:left w:val="single" w:sz="4" w:space="0" w:color="BFBFBF"/>
              <w:bottom w:val="single" w:sz="4" w:space="0" w:color="BFBFBF"/>
              <w:right w:val="single" w:sz="4" w:space="0" w:color="BFBFBF"/>
            </w:tcBorders>
          </w:tcPr>
          <w:p w14:paraId="7FB46EC8" w14:textId="77777777" w:rsidR="006549A3" w:rsidRDefault="00835E6F">
            <w:pPr>
              <w:pStyle w:val="TableParagraph"/>
              <w:spacing w:line="213" w:lineRule="exact"/>
              <w:ind w:left="0" w:right="91"/>
              <w:jc w:val="right"/>
              <w:rPr>
                <w:sz w:val="19"/>
              </w:rPr>
            </w:pPr>
            <w:r>
              <w:rPr>
                <w:spacing w:val="-2"/>
                <w:sz w:val="19"/>
              </w:rPr>
              <w:t>3,486</w:t>
            </w:r>
          </w:p>
        </w:tc>
      </w:tr>
      <w:tr w:rsidR="006549A3" w14:paraId="7FB46ECB" w14:textId="77777777">
        <w:trPr>
          <w:trHeight w:val="295"/>
        </w:trPr>
        <w:tc>
          <w:tcPr>
            <w:tcW w:w="8484" w:type="dxa"/>
            <w:gridSpan w:val="6"/>
            <w:tcBorders>
              <w:top w:val="single" w:sz="4" w:space="0" w:color="BFBFBF"/>
              <w:left w:val="single" w:sz="4" w:space="0" w:color="BFBFBF"/>
              <w:bottom w:val="single" w:sz="4" w:space="0" w:color="BFBFBF"/>
              <w:right w:val="single" w:sz="4" w:space="0" w:color="BFBFBF"/>
            </w:tcBorders>
          </w:tcPr>
          <w:p w14:paraId="7FB46ECA" w14:textId="77777777" w:rsidR="006549A3" w:rsidRDefault="00835E6F">
            <w:pPr>
              <w:pStyle w:val="TableParagraph"/>
              <w:spacing w:line="213" w:lineRule="exact"/>
              <w:rPr>
                <w:i/>
                <w:sz w:val="19"/>
              </w:rPr>
            </w:pPr>
            <w:r>
              <w:rPr>
                <w:i/>
                <w:sz w:val="19"/>
              </w:rPr>
              <w:t>*Travel</w:t>
            </w:r>
            <w:r>
              <w:rPr>
                <w:i/>
                <w:spacing w:val="-7"/>
                <w:sz w:val="19"/>
              </w:rPr>
              <w:t xml:space="preserve"> </w:t>
            </w:r>
            <w:r>
              <w:rPr>
                <w:i/>
                <w:sz w:val="19"/>
              </w:rPr>
              <w:t>in</w:t>
            </w:r>
            <w:r>
              <w:rPr>
                <w:i/>
                <w:spacing w:val="-8"/>
                <w:sz w:val="19"/>
              </w:rPr>
              <w:t xml:space="preserve"> </w:t>
            </w:r>
            <w:r>
              <w:rPr>
                <w:i/>
                <w:sz w:val="19"/>
              </w:rPr>
              <w:t>FY20</w:t>
            </w:r>
            <w:r>
              <w:rPr>
                <w:i/>
                <w:spacing w:val="-7"/>
                <w:sz w:val="19"/>
              </w:rPr>
              <w:t xml:space="preserve"> </w:t>
            </w:r>
            <w:r>
              <w:rPr>
                <w:i/>
                <w:sz w:val="19"/>
              </w:rPr>
              <w:t>and</w:t>
            </w:r>
            <w:r>
              <w:rPr>
                <w:i/>
                <w:spacing w:val="-7"/>
                <w:sz w:val="19"/>
              </w:rPr>
              <w:t xml:space="preserve"> </w:t>
            </w:r>
            <w:r>
              <w:rPr>
                <w:i/>
                <w:sz w:val="19"/>
              </w:rPr>
              <w:t>FY21</w:t>
            </w:r>
            <w:r>
              <w:rPr>
                <w:i/>
                <w:spacing w:val="-7"/>
                <w:sz w:val="19"/>
              </w:rPr>
              <w:t xml:space="preserve"> </w:t>
            </w:r>
            <w:r>
              <w:rPr>
                <w:i/>
                <w:sz w:val="19"/>
              </w:rPr>
              <w:t>was</w:t>
            </w:r>
            <w:r>
              <w:rPr>
                <w:i/>
                <w:spacing w:val="-7"/>
                <w:sz w:val="19"/>
              </w:rPr>
              <w:t xml:space="preserve"> </w:t>
            </w:r>
            <w:r>
              <w:rPr>
                <w:i/>
                <w:sz w:val="19"/>
              </w:rPr>
              <w:t>restricted</w:t>
            </w:r>
            <w:r>
              <w:rPr>
                <w:i/>
                <w:spacing w:val="-8"/>
                <w:sz w:val="19"/>
              </w:rPr>
              <w:t xml:space="preserve"> </w:t>
            </w:r>
            <w:r>
              <w:rPr>
                <w:i/>
                <w:sz w:val="19"/>
              </w:rPr>
              <w:t>due</w:t>
            </w:r>
            <w:r>
              <w:rPr>
                <w:i/>
                <w:spacing w:val="-6"/>
                <w:sz w:val="19"/>
              </w:rPr>
              <w:t xml:space="preserve"> </w:t>
            </w:r>
            <w:r>
              <w:rPr>
                <w:i/>
                <w:sz w:val="19"/>
              </w:rPr>
              <w:t>to</w:t>
            </w:r>
            <w:r>
              <w:rPr>
                <w:i/>
                <w:spacing w:val="-7"/>
                <w:sz w:val="19"/>
              </w:rPr>
              <w:t xml:space="preserve"> </w:t>
            </w:r>
            <w:r>
              <w:rPr>
                <w:i/>
                <w:sz w:val="19"/>
              </w:rPr>
              <w:t>the</w:t>
            </w:r>
            <w:r>
              <w:rPr>
                <w:i/>
                <w:spacing w:val="-7"/>
                <w:sz w:val="19"/>
              </w:rPr>
              <w:t xml:space="preserve"> </w:t>
            </w:r>
            <w:r>
              <w:rPr>
                <w:i/>
                <w:sz w:val="19"/>
              </w:rPr>
              <w:t>COVID-19</w:t>
            </w:r>
            <w:r>
              <w:rPr>
                <w:i/>
                <w:spacing w:val="-7"/>
                <w:sz w:val="19"/>
              </w:rPr>
              <w:t xml:space="preserve"> </w:t>
            </w:r>
            <w:r>
              <w:rPr>
                <w:i/>
                <w:spacing w:val="-2"/>
                <w:sz w:val="19"/>
              </w:rPr>
              <w:t>pandemic.</w:t>
            </w:r>
          </w:p>
        </w:tc>
      </w:tr>
    </w:tbl>
    <w:p w14:paraId="7FB46ECC" w14:textId="77777777" w:rsidR="006549A3" w:rsidRDefault="006549A3">
      <w:pPr>
        <w:pStyle w:val="BodyText"/>
        <w:spacing w:before="4"/>
        <w:ind w:left="0"/>
        <w:rPr>
          <w:b/>
          <w:sz w:val="23"/>
        </w:rPr>
      </w:pPr>
    </w:p>
    <w:p w14:paraId="7FB46ECD" w14:textId="77777777" w:rsidR="006549A3" w:rsidRDefault="00835E6F">
      <w:pPr>
        <w:pStyle w:val="BodyText"/>
        <w:spacing w:line="491" w:lineRule="auto"/>
        <w:ind w:right="779" w:firstLine="678"/>
      </w:pPr>
      <w:r>
        <w:t>CAS is the centralized HU entity identifying and coordinating overseas study,</w:t>
      </w:r>
      <w:r>
        <w:rPr>
          <w:spacing w:val="80"/>
        </w:rPr>
        <w:t xml:space="preserve"> </w:t>
      </w:r>
      <w:r>
        <w:t>research, and internship opportunities in Africa for students across the University. In the past 14 years, CAS facilitated the launch of nine undergraduate study abroad programs for HU credit</w:t>
      </w:r>
      <w:r>
        <w:rPr>
          <w:spacing w:val="31"/>
        </w:rPr>
        <w:t xml:space="preserve"> </w:t>
      </w:r>
      <w:r>
        <w:t>in</w:t>
      </w:r>
      <w:r>
        <w:rPr>
          <w:spacing w:val="29"/>
        </w:rPr>
        <w:t xml:space="preserve"> </w:t>
      </w:r>
      <w:r>
        <w:t>Botswana,</w:t>
      </w:r>
      <w:r>
        <w:rPr>
          <w:spacing w:val="29"/>
        </w:rPr>
        <w:t xml:space="preserve"> </w:t>
      </w:r>
      <w:r>
        <w:t>Ghana,</w:t>
      </w:r>
      <w:r>
        <w:rPr>
          <w:spacing w:val="31"/>
        </w:rPr>
        <w:t xml:space="preserve"> </w:t>
      </w:r>
      <w:r>
        <w:t>Mali,</w:t>
      </w:r>
      <w:r>
        <w:rPr>
          <w:spacing w:val="29"/>
        </w:rPr>
        <w:t xml:space="preserve"> </w:t>
      </w:r>
      <w:r>
        <w:t>Senegal,</w:t>
      </w:r>
      <w:r>
        <w:rPr>
          <w:spacing w:val="28"/>
        </w:rPr>
        <w:t xml:space="preserve"> </w:t>
      </w:r>
      <w:r>
        <w:t>Rwanda,</w:t>
      </w:r>
      <w:r>
        <w:rPr>
          <w:spacing w:val="29"/>
        </w:rPr>
        <w:t xml:space="preserve"> </w:t>
      </w:r>
      <w:r>
        <w:t>Kenya</w:t>
      </w:r>
      <w:r>
        <w:rPr>
          <w:spacing w:val="29"/>
        </w:rPr>
        <w:t xml:space="preserve"> </w:t>
      </w:r>
      <w:r>
        <w:t>(two),</w:t>
      </w:r>
      <w:r>
        <w:rPr>
          <w:spacing w:val="29"/>
        </w:rPr>
        <w:t xml:space="preserve"> </w:t>
      </w:r>
      <w:r>
        <w:t>South</w:t>
      </w:r>
      <w:r>
        <w:rPr>
          <w:spacing w:val="29"/>
        </w:rPr>
        <w:t xml:space="preserve"> </w:t>
      </w:r>
      <w:r>
        <w:t>Af</w:t>
      </w:r>
      <w:r>
        <w:t>rica,</w:t>
      </w:r>
      <w:r>
        <w:rPr>
          <w:spacing w:val="28"/>
        </w:rPr>
        <w:t xml:space="preserve"> </w:t>
      </w:r>
      <w:r>
        <w:t>and Tanzania, as well as five for-credit graduate programs in Botswana, Sierra Leone, Rwanda, South Africa, and Ghana. Four CAS summer</w:t>
      </w:r>
      <w:r>
        <w:rPr>
          <w:spacing w:val="17"/>
        </w:rPr>
        <w:t xml:space="preserve"> </w:t>
      </w:r>
      <w:r>
        <w:t>abroad programs (South Africa, Ghana, Kenya,</w:t>
      </w:r>
    </w:p>
    <w:p w14:paraId="7FB46ECE" w14:textId="77777777" w:rsidR="006549A3" w:rsidRDefault="006549A3">
      <w:pPr>
        <w:spacing w:line="491" w:lineRule="auto"/>
        <w:sectPr w:rsidR="006549A3">
          <w:pgSz w:w="12240" w:h="15840"/>
          <w:pgMar w:top="1280" w:right="1260" w:bottom="1180" w:left="1320" w:header="0" w:footer="984" w:gutter="0"/>
          <w:cols w:space="720"/>
        </w:sectPr>
      </w:pPr>
    </w:p>
    <w:p w14:paraId="7FB46ECF" w14:textId="77777777" w:rsidR="006549A3" w:rsidRDefault="00835E6F">
      <w:pPr>
        <w:pStyle w:val="BodyText"/>
        <w:spacing w:before="80" w:line="491" w:lineRule="auto"/>
        <w:ind w:right="723"/>
      </w:pPr>
      <w:r>
        <w:t>and Tanzania) received recognition from HU’s President’s Innovation Fund for International Experiences, with three awards of distinction. CAS works with multiple units across HU to coordinate</w:t>
      </w:r>
      <w:r>
        <w:rPr>
          <w:spacing w:val="28"/>
        </w:rPr>
        <w:t xml:space="preserve"> </w:t>
      </w:r>
      <w:r>
        <w:t>teaching</w:t>
      </w:r>
      <w:r>
        <w:rPr>
          <w:spacing w:val="28"/>
        </w:rPr>
        <w:t xml:space="preserve"> </w:t>
      </w:r>
      <w:r>
        <w:t>and</w:t>
      </w:r>
      <w:r>
        <w:rPr>
          <w:spacing w:val="26"/>
        </w:rPr>
        <w:t xml:space="preserve"> </w:t>
      </w:r>
      <w:r>
        <w:t>learning</w:t>
      </w:r>
      <w:r>
        <w:rPr>
          <w:spacing w:val="28"/>
        </w:rPr>
        <w:t xml:space="preserve"> </w:t>
      </w:r>
      <w:r>
        <w:t>in</w:t>
      </w:r>
      <w:r>
        <w:rPr>
          <w:spacing w:val="26"/>
        </w:rPr>
        <w:t xml:space="preserve"> </w:t>
      </w:r>
      <w:r>
        <w:t>Africa,</w:t>
      </w:r>
      <w:r>
        <w:rPr>
          <w:spacing w:val="26"/>
        </w:rPr>
        <w:t xml:space="preserve"> </w:t>
      </w:r>
      <w:r>
        <w:t>including</w:t>
      </w:r>
      <w:r>
        <w:rPr>
          <w:spacing w:val="28"/>
        </w:rPr>
        <w:t xml:space="preserve"> </w:t>
      </w:r>
      <w:r>
        <w:t>the</w:t>
      </w:r>
      <w:r>
        <w:rPr>
          <w:spacing w:val="28"/>
        </w:rPr>
        <w:t xml:space="preserve"> </w:t>
      </w:r>
      <w:r>
        <w:t>FAS,</w:t>
      </w:r>
      <w:r>
        <w:rPr>
          <w:spacing w:val="28"/>
        </w:rPr>
        <w:t xml:space="preserve"> </w:t>
      </w:r>
      <w:r>
        <w:t>PSs,</w:t>
      </w:r>
      <w:r>
        <w:rPr>
          <w:spacing w:val="29"/>
        </w:rPr>
        <w:t xml:space="preserve"> </w:t>
      </w:r>
      <w:r>
        <w:t>and</w:t>
      </w:r>
      <w:r>
        <w:rPr>
          <w:spacing w:val="29"/>
        </w:rPr>
        <w:t xml:space="preserve"> </w:t>
      </w:r>
      <w:r>
        <w:t>Har</w:t>
      </w:r>
      <w:r>
        <w:t>vard</w:t>
      </w:r>
      <w:r>
        <w:rPr>
          <w:spacing w:val="28"/>
        </w:rPr>
        <w:t xml:space="preserve"> </w:t>
      </w:r>
      <w:r>
        <w:t>Global Health Institute (HGHI). In 2019, HBS sent 245 students to Accra, Cape Town, and Dar es Salaam to study and intern with 22 different organizations in through its Field Immersion Experiences for Leadership Development (FIELD) Program; HKS has pl</w:t>
      </w:r>
      <w:r>
        <w:t>aced more than 100 students in 40+ organizations in over a dozen African countries; HLS has held for credit, clinical programs in four African countries; HMS/HSPH/HSDM have three of the largest, US research/clinical programs in Africa (Botswana, South Afri</w:t>
      </w:r>
      <w:r>
        <w:t>ca, and Rwanda) in which more</w:t>
      </w:r>
      <w:r>
        <w:rPr>
          <w:spacing w:val="80"/>
        </w:rPr>
        <w:t xml:space="preserve"> </w:t>
      </w:r>
      <w:r>
        <w:t>than 500 students have trained in the last decade; and HGHI has sent dozens of students for global</w:t>
      </w:r>
      <w:r>
        <w:rPr>
          <w:spacing w:val="31"/>
        </w:rPr>
        <w:t xml:space="preserve"> </w:t>
      </w:r>
      <w:r>
        <w:t>health</w:t>
      </w:r>
      <w:r>
        <w:rPr>
          <w:spacing w:val="33"/>
        </w:rPr>
        <w:t xml:space="preserve"> </w:t>
      </w:r>
      <w:r>
        <w:t>internships</w:t>
      </w:r>
      <w:r>
        <w:rPr>
          <w:spacing w:val="31"/>
        </w:rPr>
        <w:t xml:space="preserve"> </w:t>
      </w:r>
      <w:r>
        <w:t>across</w:t>
      </w:r>
      <w:r>
        <w:rPr>
          <w:spacing w:val="31"/>
        </w:rPr>
        <w:t xml:space="preserve"> </w:t>
      </w:r>
      <w:r>
        <w:t>Africa.</w:t>
      </w:r>
      <w:r>
        <w:rPr>
          <w:spacing w:val="31"/>
        </w:rPr>
        <w:t xml:space="preserve"> </w:t>
      </w:r>
      <w:r>
        <w:t>CAS</w:t>
      </w:r>
      <w:r>
        <w:rPr>
          <w:spacing w:val="29"/>
        </w:rPr>
        <w:t xml:space="preserve"> </w:t>
      </w:r>
      <w:r>
        <w:t>participates</w:t>
      </w:r>
      <w:r>
        <w:rPr>
          <w:spacing w:val="31"/>
        </w:rPr>
        <w:t xml:space="preserve"> </w:t>
      </w:r>
      <w:r>
        <w:t>in</w:t>
      </w:r>
      <w:r>
        <w:rPr>
          <w:spacing w:val="31"/>
        </w:rPr>
        <w:t xml:space="preserve"> </w:t>
      </w:r>
      <w:r>
        <w:t>twice-a-year</w:t>
      </w:r>
      <w:r>
        <w:rPr>
          <w:spacing w:val="29"/>
        </w:rPr>
        <w:t xml:space="preserve"> </w:t>
      </w:r>
      <w:r>
        <w:t>study</w:t>
      </w:r>
      <w:r>
        <w:rPr>
          <w:spacing w:val="31"/>
        </w:rPr>
        <w:t xml:space="preserve"> </w:t>
      </w:r>
      <w:r>
        <w:t>abroad</w:t>
      </w:r>
      <w:r>
        <w:rPr>
          <w:spacing w:val="31"/>
        </w:rPr>
        <w:t xml:space="preserve"> </w:t>
      </w:r>
      <w:r>
        <w:t>fairs and organizes regular study abroad inform</w:t>
      </w:r>
      <w:r>
        <w:t>ation and follow-up sessions. CAS hosts pre- departure orientations open to all students traveling to Africa.</w:t>
      </w:r>
    </w:p>
    <w:p w14:paraId="7FB46ED0" w14:textId="77777777" w:rsidR="006549A3" w:rsidRDefault="00835E6F">
      <w:pPr>
        <w:pStyle w:val="Heading2"/>
        <w:numPr>
          <w:ilvl w:val="0"/>
          <w:numId w:val="11"/>
        </w:numPr>
        <w:tabs>
          <w:tab w:val="left" w:pos="781"/>
        </w:tabs>
        <w:spacing w:before="9"/>
        <w:ind w:left="780" w:hanging="227"/>
      </w:pPr>
      <w:bookmarkStart w:id="27" w:name="_TOC_250018"/>
      <w:r>
        <w:t>QUALITY</w:t>
      </w:r>
      <w:r>
        <w:rPr>
          <w:spacing w:val="21"/>
        </w:rPr>
        <w:t xml:space="preserve"> </w:t>
      </w:r>
      <w:r>
        <w:t>OF</w:t>
      </w:r>
      <w:r>
        <w:rPr>
          <w:spacing w:val="22"/>
        </w:rPr>
        <w:t xml:space="preserve"> </w:t>
      </w:r>
      <w:r>
        <w:t>NON-LANGUAGE</w:t>
      </w:r>
      <w:r>
        <w:rPr>
          <w:spacing w:val="23"/>
        </w:rPr>
        <w:t xml:space="preserve"> </w:t>
      </w:r>
      <w:r>
        <w:t>INSTRUCTIONAL</w:t>
      </w:r>
      <w:r>
        <w:rPr>
          <w:spacing w:val="22"/>
        </w:rPr>
        <w:t xml:space="preserve"> </w:t>
      </w:r>
      <w:bookmarkEnd w:id="27"/>
      <w:r>
        <w:rPr>
          <w:spacing w:val="-2"/>
        </w:rPr>
        <w:t>PROGRAM</w:t>
      </w:r>
    </w:p>
    <w:p w14:paraId="7FB46ED1" w14:textId="77777777" w:rsidR="006549A3" w:rsidRDefault="006549A3">
      <w:pPr>
        <w:pStyle w:val="BodyText"/>
        <w:spacing w:before="1"/>
        <w:ind w:left="0"/>
        <w:rPr>
          <w:b/>
          <w:sz w:val="23"/>
        </w:rPr>
      </w:pPr>
    </w:p>
    <w:p w14:paraId="7FB46ED2" w14:textId="77777777" w:rsidR="006549A3" w:rsidRDefault="00835E6F">
      <w:pPr>
        <w:pStyle w:val="ListParagraph"/>
        <w:numPr>
          <w:ilvl w:val="1"/>
          <w:numId w:val="11"/>
        </w:numPr>
        <w:tabs>
          <w:tab w:val="left" w:pos="944"/>
        </w:tabs>
        <w:spacing w:before="1" w:line="491" w:lineRule="auto"/>
        <w:ind w:right="843" w:firstLine="0"/>
      </w:pPr>
      <w:r>
        <w:rPr>
          <w:b/>
        </w:rPr>
        <w:t xml:space="preserve">Non-Language Course Offerings and Country Coverage. </w:t>
      </w:r>
      <w:r>
        <w:t>HU offered a total of 119 non-language AS cours</w:t>
      </w:r>
      <w:r>
        <w:t>es in AY20-21. PS students can access AS offerings throughout HU by cross-registering; similarly, FAS graduate and undergraduate students may also cross- register in the PSs. 16 members of CAS faculty hold joint appointments in FAS and PSs.</w:t>
      </w:r>
    </w:p>
    <w:p w14:paraId="7FB46ED3" w14:textId="77777777" w:rsidR="006549A3" w:rsidRDefault="00835E6F">
      <w:pPr>
        <w:pStyle w:val="ListParagraph"/>
        <w:numPr>
          <w:ilvl w:val="1"/>
          <w:numId w:val="11"/>
        </w:numPr>
        <w:tabs>
          <w:tab w:val="left" w:pos="931"/>
        </w:tabs>
        <w:spacing w:line="491" w:lineRule="auto"/>
        <w:ind w:right="838" w:firstLine="0"/>
      </w:pPr>
      <w:r>
        <w:rPr>
          <w:b/>
        </w:rPr>
        <w:t>Depth of Course</w:t>
      </w:r>
      <w:r>
        <w:rPr>
          <w:b/>
        </w:rPr>
        <w:t xml:space="preserve"> Coverage. </w:t>
      </w:r>
      <w:r>
        <w:t xml:space="preserve">As </w:t>
      </w:r>
      <w:r>
        <w:rPr>
          <w:b/>
        </w:rPr>
        <w:t xml:space="preserve">Appendix I </w:t>
      </w:r>
      <w:r>
        <w:t xml:space="preserve">and </w:t>
      </w:r>
      <w:r>
        <w:rPr>
          <w:b/>
        </w:rPr>
        <w:t xml:space="preserve">Table 3.1 </w:t>
      </w:r>
      <w:r>
        <w:t>demonstrate, specialized courses on AS are offered in the GenEd Curriculum (a program of “general electives” required of HU undergraduates), interdisciplinary concentrations, departments across the FAS, all PSs, and t</w:t>
      </w:r>
      <w:r>
        <w:t>he Extension School. The depth of course content ranges from freshmen seminars and introductory survey courses to highly specialized upper-division graduate and professional courses. Numerous courses throughout the FAS and PSs offer intendent study and res</w:t>
      </w:r>
      <w:r>
        <w:t>earch opportunities under the direction of Africanist faculty. African Studies is</w:t>
      </w:r>
    </w:p>
    <w:p w14:paraId="7FB46ED4" w14:textId="77777777" w:rsidR="006549A3" w:rsidRDefault="006549A3">
      <w:pPr>
        <w:spacing w:line="491" w:lineRule="auto"/>
        <w:sectPr w:rsidR="006549A3">
          <w:pgSz w:w="12240" w:h="15840"/>
          <w:pgMar w:top="1280" w:right="1260" w:bottom="1180" w:left="1320" w:header="0" w:footer="984" w:gutter="0"/>
          <w:cols w:space="720"/>
        </w:sectPr>
      </w:pPr>
    </w:p>
    <w:p w14:paraId="7FB46ED5" w14:textId="77777777" w:rsidR="006549A3" w:rsidRDefault="00835E6F">
      <w:pPr>
        <w:pStyle w:val="BodyText"/>
        <w:spacing w:before="80" w:line="491" w:lineRule="auto"/>
        <w:ind w:right="742"/>
      </w:pPr>
      <w:r>
        <w:t>increasingly a required component of the core curriculum across the PSs; with the establishment of the HBS Africa Research Center in South Africa, all MBA students are now exposed to Africa-based case studies as part of the mandatory first year</w:t>
      </w:r>
      <w:r>
        <w:rPr>
          <w:spacing w:val="27"/>
        </w:rPr>
        <w:t xml:space="preserve"> </w:t>
      </w:r>
      <w:r>
        <w:t>course of s</w:t>
      </w:r>
      <w:r>
        <w:t>tudy.</w:t>
      </w:r>
    </w:p>
    <w:p w14:paraId="7FB46ED6" w14:textId="77777777" w:rsidR="006549A3" w:rsidRDefault="00835E6F">
      <w:pPr>
        <w:pStyle w:val="Heading3"/>
        <w:spacing w:before="2" w:after="2"/>
      </w:pPr>
      <w:bookmarkStart w:id="28" w:name="_TOC_250017"/>
      <w:r>
        <w:t>Table</w:t>
      </w:r>
      <w:r>
        <w:rPr>
          <w:spacing w:val="14"/>
        </w:rPr>
        <w:t xml:space="preserve"> </w:t>
      </w:r>
      <w:r>
        <w:t>3.1:</w:t>
      </w:r>
      <w:r>
        <w:rPr>
          <w:spacing w:val="14"/>
        </w:rPr>
        <w:t xml:space="preserve"> </w:t>
      </w:r>
      <w:r>
        <w:t>Harvard</w:t>
      </w:r>
      <w:r>
        <w:rPr>
          <w:spacing w:val="13"/>
        </w:rPr>
        <w:t xml:space="preserve"> </w:t>
      </w:r>
      <w:r>
        <w:t>University,</w:t>
      </w:r>
      <w:r>
        <w:rPr>
          <w:spacing w:val="14"/>
        </w:rPr>
        <w:t xml:space="preserve"> </w:t>
      </w:r>
      <w:r>
        <w:t>African</w:t>
      </w:r>
      <w:r>
        <w:rPr>
          <w:spacing w:val="12"/>
        </w:rPr>
        <w:t xml:space="preserve"> </w:t>
      </w:r>
      <w:r>
        <w:t>Studies</w:t>
      </w:r>
      <w:r>
        <w:rPr>
          <w:spacing w:val="14"/>
        </w:rPr>
        <w:t xml:space="preserve"> </w:t>
      </w:r>
      <w:r>
        <w:t>Course</w:t>
      </w:r>
      <w:r>
        <w:rPr>
          <w:spacing w:val="15"/>
        </w:rPr>
        <w:t xml:space="preserve"> </w:t>
      </w:r>
      <w:r>
        <w:t>Coverage</w:t>
      </w:r>
      <w:r>
        <w:rPr>
          <w:spacing w:val="13"/>
        </w:rPr>
        <w:t xml:space="preserve"> </w:t>
      </w:r>
      <w:r>
        <w:t>(AY2020-</w:t>
      </w:r>
      <w:bookmarkEnd w:id="28"/>
      <w:r>
        <w:rPr>
          <w:spacing w:val="-5"/>
        </w:rPr>
        <w:t>21)</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1"/>
        <w:gridCol w:w="1355"/>
        <w:gridCol w:w="1863"/>
        <w:gridCol w:w="1868"/>
      </w:tblGrid>
      <w:tr w:rsidR="006549A3" w14:paraId="7FB46EDC" w14:textId="77777777">
        <w:trPr>
          <w:trHeight w:val="648"/>
        </w:trPr>
        <w:tc>
          <w:tcPr>
            <w:tcW w:w="3721" w:type="dxa"/>
            <w:shd w:val="clear" w:color="auto" w:fill="0B0B0B"/>
          </w:tcPr>
          <w:p w14:paraId="7FB46ED7" w14:textId="77777777" w:rsidR="006549A3" w:rsidRDefault="006549A3">
            <w:pPr>
              <w:pStyle w:val="TableParagraph"/>
              <w:spacing w:before="7" w:line="240" w:lineRule="auto"/>
              <w:ind w:left="0"/>
              <w:rPr>
                <w:b/>
                <w:sz w:val="18"/>
              </w:rPr>
            </w:pPr>
          </w:p>
          <w:p w14:paraId="7FB46ED8" w14:textId="77777777" w:rsidR="006549A3" w:rsidRDefault="00835E6F">
            <w:pPr>
              <w:pStyle w:val="TableParagraph"/>
              <w:spacing w:line="240" w:lineRule="auto"/>
              <w:rPr>
                <w:b/>
                <w:sz w:val="19"/>
              </w:rPr>
            </w:pPr>
            <w:r>
              <w:rPr>
                <w:b/>
                <w:color w:val="FFFFFF"/>
                <w:spacing w:val="-2"/>
                <w:sz w:val="19"/>
                <w:shd w:val="clear" w:color="auto" w:fill="000000"/>
              </w:rPr>
              <w:t>School/Discipline</w:t>
            </w:r>
          </w:p>
        </w:tc>
        <w:tc>
          <w:tcPr>
            <w:tcW w:w="1355" w:type="dxa"/>
            <w:shd w:val="clear" w:color="auto" w:fill="0B0B0B"/>
          </w:tcPr>
          <w:p w14:paraId="7FB46ED9" w14:textId="77777777" w:rsidR="006549A3" w:rsidRDefault="00835E6F">
            <w:pPr>
              <w:pStyle w:val="TableParagraph"/>
              <w:spacing w:line="216" w:lineRule="exact"/>
              <w:rPr>
                <w:b/>
                <w:sz w:val="19"/>
              </w:rPr>
            </w:pPr>
            <w:r>
              <w:rPr>
                <w:b/>
                <w:color w:val="FFFFFF"/>
                <w:sz w:val="19"/>
                <w:shd w:val="clear" w:color="auto" w:fill="000000"/>
              </w:rPr>
              <w:t># of Courses</w:t>
            </w:r>
            <w:r>
              <w:rPr>
                <w:b/>
                <w:color w:val="FFFFFF"/>
                <w:sz w:val="19"/>
              </w:rPr>
              <w:t xml:space="preserve"> </w:t>
            </w:r>
            <w:r>
              <w:rPr>
                <w:b/>
                <w:color w:val="FFFFFF"/>
                <w:spacing w:val="-2"/>
                <w:sz w:val="19"/>
                <w:shd w:val="clear" w:color="auto" w:fill="000000"/>
              </w:rPr>
              <w:t>with</w:t>
            </w:r>
            <w:r>
              <w:rPr>
                <w:b/>
                <w:color w:val="FFFFFF"/>
                <w:spacing w:val="-10"/>
                <w:sz w:val="19"/>
                <w:shd w:val="clear" w:color="auto" w:fill="000000"/>
              </w:rPr>
              <w:t xml:space="preserve"> </w:t>
            </w:r>
            <w:r>
              <w:rPr>
                <w:b/>
                <w:color w:val="FFFFFF"/>
                <w:spacing w:val="-2"/>
                <w:sz w:val="19"/>
                <w:shd w:val="clear" w:color="auto" w:fill="000000"/>
              </w:rPr>
              <w:t>25-100%</w:t>
            </w:r>
            <w:r>
              <w:rPr>
                <w:b/>
                <w:color w:val="FFFFFF"/>
                <w:spacing w:val="-2"/>
                <w:sz w:val="19"/>
              </w:rPr>
              <w:t xml:space="preserve"> </w:t>
            </w:r>
            <w:r>
              <w:rPr>
                <w:b/>
                <w:color w:val="FFFFFF"/>
                <w:sz w:val="19"/>
                <w:shd w:val="clear" w:color="auto" w:fill="000000"/>
              </w:rPr>
              <w:t>AS Content</w:t>
            </w:r>
          </w:p>
        </w:tc>
        <w:tc>
          <w:tcPr>
            <w:tcW w:w="1863" w:type="dxa"/>
            <w:shd w:val="clear" w:color="auto" w:fill="0B0B0B"/>
          </w:tcPr>
          <w:p w14:paraId="7FB46EDA" w14:textId="77777777" w:rsidR="006549A3" w:rsidRDefault="00835E6F">
            <w:pPr>
              <w:pStyle w:val="TableParagraph"/>
              <w:spacing w:line="216" w:lineRule="exact"/>
              <w:ind w:right="84"/>
              <w:rPr>
                <w:b/>
                <w:sz w:val="19"/>
              </w:rPr>
            </w:pPr>
            <w:r>
              <w:rPr>
                <w:b/>
                <w:color w:val="FFFFFF"/>
                <w:sz w:val="19"/>
                <w:shd w:val="clear" w:color="auto" w:fill="000000"/>
              </w:rPr>
              <w:t># of students</w:t>
            </w:r>
            <w:r>
              <w:rPr>
                <w:b/>
                <w:color w:val="FFFFFF"/>
                <w:sz w:val="19"/>
              </w:rPr>
              <w:t xml:space="preserve"> </w:t>
            </w:r>
            <w:r>
              <w:rPr>
                <w:b/>
                <w:color w:val="FFFFFF"/>
                <w:sz w:val="19"/>
                <w:shd w:val="clear" w:color="auto" w:fill="000000"/>
              </w:rPr>
              <w:t>enrolled</w:t>
            </w:r>
            <w:r>
              <w:rPr>
                <w:b/>
                <w:color w:val="FFFFFF"/>
                <w:spacing w:val="-12"/>
                <w:sz w:val="19"/>
                <w:shd w:val="clear" w:color="auto" w:fill="000000"/>
              </w:rPr>
              <w:t xml:space="preserve"> </w:t>
            </w:r>
            <w:r>
              <w:rPr>
                <w:b/>
                <w:color w:val="FFFFFF"/>
                <w:sz w:val="19"/>
                <w:shd w:val="clear" w:color="auto" w:fill="000000"/>
              </w:rPr>
              <w:t>in</w:t>
            </w:r>
            <w:r>
              <w:rPr>
                <w:b/>
                <w:color w:val="FFFFFF"/>
                <w:spacing w:val="-12"/>
                <w:sz w:val="19"/>
                <w:shd w:val="clear" w:color="auto" w:fill="000000"/>
              </w:rPr>
              <w:t xml:space="preserve"> </w:t>
            </w:r>
            <w:r>
              <w:rPr>
                <w:b/>
                <w:color w:val="FFFFFF"/>
                <w:sz w:val="19"/>
                <w:shd w:val="clear" w:color="auto" w:fill="000000"/>
              </w:rPr>
              <w:t>AS</w:t>
            </w:r>
            <w:r>
              <w:rPr>
                <w:b/>
                <w:color w:val="FFFFFF"/>
                <w:spacing w:val="-12"/>
                <w:sz w:val="19"/>
                <w:shd w:val="clear" w:color="auto" w:fill="000000"/>
              </w:rPr>
              <w:t xml:space="preserve"> </w:t>
            </w:r>
            <w:r>
              <w:rPr>
                <w:b/>
                <w:color w:val="FFFFFF"/>
                <w:sz w:val="19"/>
                <w:shd w:val="clear" w:color="auto" w:fill="000000"/>
              </w:rPr>
              <w:t>Non-</w:t>
            </w:r>
            <w:r>
              <w:rPr>
                <w:b/>
                <w:color w:val="FFFFFF"/>
                <w:sz w:val="19"/>
              </w:rPr>
              <w:t xml:space="preserve"> </w:t>
            </w:r>
            <w:r>
              <w:rPr>
                <w:b/>
                <w:color w:val="FFFFFF"/>
                <w:sz w:val="19"/>
                <w:shd w:val="clear" w:color="auto" w:fill="000000"/>
              </w:rPr>
              <w:t>Language Courses</w:t>
            </w:r>
          </w:p>
        </w:tc>
        <w:tc>
          <w:tcPr>
            <w:tcW w:w="1868" w:type="dxa"/>
            <w:shd w:val="clear" w:color="auto" w:fill="0B0B0B"/>
          </w:tcPr>
          <w:p w14:paraId="7FB46EDB" w14:textId="77777777" w:rsidR="006549A3" w:rsidRDefault="00835E6F">
            <w:pPr>
              <w:pStyle w:val="TableParagraph"/>
              <w:spacing w:line="216" w:lineRule="exact"/>
              <w:ind w:left="101" w:right="260"/>
              <w:rPr>
                <w:b/>
                <w:sz w:val="19"/>
              </w:rPr>
            </w:pPr>
            <w:r>
              <w:rPr>
                <w:b/>
                <w:color w:val="FFFFFF"/>
                <w:sz w:val="19"/>
                <w:shd w:val="clear" w:color="auto" w:fill="000000"/>
              </w:rPr>
              <w:t># of Faculty</w:t>
            </w:r>
            <w:r>
              <w:rPr>
                <w:b/>
                <w:color w:val="FFFFFF"/>
                <w:sz w:val="19"/>
              </w:rPr>
              <w:t xml:space="preserve"> </w:t>
            </w:r>
            <w:r>
              <w:rPr>
                <w:b/>
                <w:color w:val="FFFFFF"/>
                <w:sz w:val="19"/>
                <w:shd w:val="clear" w:color="auto" w:fill="000000"/>
              </w:rPr>
              <w:t>Teaching</w:t>
            </w:r>
            <w:r>
              <w:rPr>
                <w:b/>
                <w:color w:val="FFFFFF"/>
                <w:spacing w:val="-12"/>
                <w:sz w:val="19"/>
                <w:shd w:val="clear" w:color="auto" w:fill="000000"/>
              </w:rPr>
              <w:t xml:space="preserve"> </w:t>
            </w:r>
            <w:r>
              <w:rPr>
                <w:b/>
                <w:color w:val="FFFFFF"/>
                <w:sz w:val="19"/>
                <w:shd w:val="clear" w:color="auto" w:fill="000000"/>
              </w:rPr>
              <w:t>AS</w:t>
            </w:r>
            <w:r>
              <w:rPr>
                <w:b/>
                <w:color w:val="FFFFFF"/>
                <w:spacing w:val="-12"/>
                <w:sz w:val="19"/>
                <w:shd w:val="clear" w:color="auto" w:fill="000000"/>
              </w:rPr>
              <w:t xml:space="preserve"> </w:t>
            </w:r>
            <w:r>
              <w:rPr>
                <w:b/>
                <w:color w:val="FFFFFF"/>
                <w:sz w:val="19"/>
                <w:shd w:val="clear" w:color="auto" w:fill="000000"/>
              </w:rPr>
              <w:t>Non-</w:t>
            </w:r>
            <w:r>
              <w:rPr>
                <w:b/>
                <w:color w:val="FFFFFF"/>
                <w:sz w:val="19"/>
              </w:rPr>
              <w:t xml:space="preserve"> </w:t>
            </w:r>
            <w:r>
              <w:rPr>
                <w:b/>
                <w:color w:val="FFFFFF"/>
                <w:spacing w:val="-2"/>
                <w:sz w:val="19"/>
                <w:shd w:val="clear" w:color="auto" w:fill="000000"/>
              </w:rPr>
              <w:t>Language</w:t>
            </w:r>
            <w:r>
              <w:rPr>
                <w:b/>
                <w:color w:val="FFFFFF"/>
                <w:spacing w:val="2"/>
                <w:sz w:val="19"/>
                <w:shd w:val="clear" w:color="auto" w:fill="000000"/>
              </w:rPr>
              <w:t xml:space="preserve"> </w:t>
            </w:r>
            <w:r>
              <w:rPr>
                <w:b/>
                <w:color w:val="FFFFFF"/>
                <w:spacing w:val="-2"/>
                <w:sz w:val="19"/>
                <w:shd w:val="clear" w:color="auto" w:fill="000000"/>
              </w:rPr>
              <w:t>Courses</w:t>
            </w:r>
          </w:p>
        </w:tc>
      </w:tr>
      <w:tr w:rsidR="006549A3" w14:paraId="7FB46EE1" w14:textId="77777777">
        <w:trPr>
          <w:trHeight w:val="215"/>
        </w:trPr>
        <w:tc>
          <w:tcPr>
            <w:tcW w:w="3721" w:type="dxa"/>
          </w:tcPr>
          <w:p w14:paraId="7FB46EDD" w14:textId="77777777" w:rsidR="006549A3" w:rsidRDefault="00835E6F">
            <w:pPr>
              <w:pStyle w:val="TableParagraph"/>
              <w:rPr>
                <w:sz w:val="19"/>
              </w:rPr>
            </w:pPr>
            <w:r>
              <w:rPr>
                <w:sz w:val="19"/>
              </w:rPr>
              <w:t>Faculty</w:t>
            </w:r>
            <w:r>
              <w:rPr>
                <w:spacing w:val="-8"/>
                <w:sz w:val="19"/>
              </w:rPr>
              <w:t xml:space="preserve"> </w:t>
            </w:r>
            <w:r>
              <w:rPr>
                <w:sz w:val="19"/>
              </w:rPr>
              <w:t>of</w:t>
            </w:r>
            <w:r>
              <w:rPr>
                <w:spacing w:val="-6"/>
                <w:sz w:val="19"/>
              </w:rPr>
              <w:t xml:space="preserve"> </w:t>
            </w:r>
            <w:r>
              <w:rPr>
                <w:sz w:val="19"/>
              </w:rPr>
              <w:t>Arts</w:t>
            </w:r>
            <w:r>
              <w:rPr>
                <w:spacing w:val="-8"/>
                <w:sz w:val="19"/>
              </w:rPr>
              <w:t xml:space="preserve"> </w:t>
            </w:r>
            <w:r>
              <w:rPr>
                <w:sz w:val="19"/>
              </w:rPr>
              <w:t>and</w:t>
            </w:r>
            <w:r>
              <w:rPr>
                <w:spacing w:val="-6"/>
                <w:sz w:val="19"/>
              </w:rPr>
              <w:t xml:space="preserve"> </w:t>
            </w:r>
            <w:r>
              <w:rPr>
                <w:sz w:val="19"/>
              </w:rPr>
              <w:t>Sciences</w:t>
            </w:r>
            <w:r>
              <w:rPr>
                <w:spacing w:val="-6"/>
                <w:sz w:val="19"/>
              </w:rPr>
              <w:t xml:space="preserve"> </w:t>
            </w:r>
            <w:r>
              <w:rPr>
                <w:spacing w:val="-2"/>
                <w:sz w:val="19"/>
              </w:rPr>
              <w:t>(FAS)</w:t>
            </w:r>
          </w:p>
        </w:tc>
        <w:tc>
          <w:tcPr>
            <w:tcW w:w="1355" w:type="dxa"/>
          </w:tcPr>
          <w:p w14:paraId="7FB46EDE" w14:textId="77777777" w:rsidR="006549A3" w:rsidRDefault="00835E6F">
            <w:pPr>
              <w:pStyle w:val="TableParagraph"/>
              <w:rPr>
                <w:sz w:val="19"/>
              </w:rPr>
            </w:pPr>
            <w:r>
              <w:rPr>
                <w:spacing w:val="-5"/>
                <w:sz w:val="19"/>
              </w:rPr>
              <w:t>86</w:t>
            </w:r>
          </w:p>
        </w:tc>
        <w:tc>
          <w:tcPr>
            <w:tcW w:w="1863" w:type="dxa"/>
          </w:tcPr>
          <w:p w14:paraId="7FB46EDF" w14:textId="77777777" w:rsidR="006549A3" w:rsidRDefault="00835E6F">
            <w:pPr>
              <w:pStyle w:val="TableParagraph"/>
              <w:rPr>
                <w:sz w:val="19"/>
              </w:rPr>
            </w:pPr>
            <w:r>
              <w:rPr>
                <w:spacing w:val="-2"/>
                <w:sz w:val="19"/>
              </w:rPr>
              <w:t>2,005</w:t>
            </w:r>
          </w:p>
        </w:tc>
        <w:tc>
          <w:tcPr>
            <w:tcW w:w="1868" w:type="dxa"/>
          </w:tcPr>
          <w:p w14:paraId="7FB46EE0" w14:textId="77777777" w:rsidR="006549A3" w:rsidRDefault="00835E6F">
            <w:pPr>
              <w:pStyle w:val="TableParagraph"/>
              <w:ind w:left="101"/>
              <w:rPr>
                <w:sz w:val="19"/>
              </w:rPr>
            </w:pPr>
            <w:r>
              <w:rPr>
                <w:spacing w:val="-5"/>
                <w:sz w:val="19"/>
              </w:rPr>
              <w:t>98</w:t>
            </w:r>
          </w:p>
        </w:tc>
      </w:tr>
      <w:tr w:rsidR="006549A3" w14:paraId="7FB46EE6" w14:textId="77777777">
        <w:trPr>
          <w:trHeight w:val="216"/>
        </w:trPr>
        <w:tc>
          <w:tcPr>
            <w:tcW w:w="3721" w:type="dxa"/>
          </w:tcPr>
          <w:p w14:paraId="7FB46EE2" w14:textId="77777777" w:rsidR="006549A3" w:rsidRDefault="00835E6F">
            <w:pPr>
              <w:pStyle w:val="TableParagraph"/>
              <w:rPr>
                <w:sz w:val="19"/>
              </w:rPr>
            </w:pPr>
            <w:r>
              <w:rPr>
                <w:spacing w:val="-2"/>
                <w:sz w:val="19"/>
              </w:rPr>
              <w:t>Design/Urban</w:t>
            </w:r>
            <w:r>
              <w:rPr>
                <w:spacing w:val="6"/>
                <w:sz w:val="19"/>
              </w:rPr>
              <w:t xml:space="preserve"> </w:t>
            </w:r>
            <w:r>
              <w:rPr>
                <w:spacing w:val="-2"/>
                <w:sz w:val="19"/>
              </w:rPr>
              <w:t>Planning</w:t>
            </w:r>
            <w:r>
              <w:rPr>
                <w:spacing w:val="6"/>
                <w:sz w:val="19"/>
              </w:rPr>
              <w:t xml:space="preserve"> </w:t>
            </w:r>
            <w:r>
              <w:rPr>
                <w:spacing w:val="-4"/>
                <w:sz w:val="19"/>
              </w:rPr>
              <w:t>(GSD)</w:t>
            </w:r>
          </w:p>
        </w:tc>
        <w:tc>
          <w:tcPr>
            <w:tcW w:w="1355" w:type="dxa"/>
          </w:tcPr>
          <w:p w14:paraId="7FB46EE3" w14:textId="77777777" w:rsidR="006549A3" w:rsidRDefault="00835E6F">
            <w:pPr>
              <w:pStyle w:val="TableParagraph"/>
              <w:ind w:left="101"/>
              <w:rPr>
                <w:sz w:val="19"/>
              </w:rPr>
            </w:pPr>
            <w:r>
              <w:rPr>
                <w:w w:val="99"/>
                <w:sz w:val="19"/>
              </w:rPr>
              <w:t>6</w:t>
            </w:r>
          </w:p>
        </w:tc>
        <w:tc>
          <w:tcPr>
            <w:tcW w:w="1863" w:type="dxa"/>
          </w:tcPr>
          <w:p w14:paraId="7FB46EE4" w14:textId="77777777" w:rsidR="006549A3" w:rsidRDefault="00835E6F">
            <w:pPr>
              <w:pStyle w:val="TableParagraph"/>
              <w:rPr>
                <w:sz w:val="19"/>
              </w:rPr>
            </w:pPr>
            <w:r>
              <w:rPr>
                <w:spacing w:val="-5"/>
                <w:sz w:val="19"/>
              </w:rPr>
              <w:t>64</w:t>
            </w:r>
          </w:p>
        </w:tc>
        <w:tc>
          <w:tcPr>
            <w:tcW w:w="1868" w:type="dxa"/>
          </w:tcPr>
          <w:p w14:paraId="7FB46EE5" w14:textId="77777777" w:rsidR="006549A3" w:rsidRDefault="00835E6F">
            <w:pPr>
              <w:pStyle w:val="TableParagraph"/>
              <w:rPr>
                <w:sz w:val="19"/>
              </w:rPr>
            </w:pPr>
            <w:r>
              <w:rPr>
                <w:w w:val="99"/>
                <w:sz w:val="19"/>
              </w:rPr>
              <w:t>6</w:t>
            </w:r>
          </w:p>
        </w:tc>
      </w:tr>
      <w:tr w:rsidR="006549A3" w14:paraId="7FB46EEB" w14:textId="77777777">
        <w:trPr>
          <w:trHeight w:val="215"/>
        </w:trPr>
        <w:tc>
          <w:tcPr>
            <w:tcW w:w="3721" w:type="dxa"/>
          </w:tcPr>
          <w:p w14:paraId="7FB46EE7" w14:textId="77777777" w:rsidR="006549A3" w:rsidRDefault="00835E6F">
            <w:pPr>
              <w:pStyle w:val="TableParagraph"/>
              <w:rPr>
                <w:sz w:val="19"/>
              </w:rPr>
            </w:pPr>
            <w:r>
              <w:rPr>
                <w:sz w:val="19"/>
              </w:rPr>
              <w:t>Divinity</w:t>
            </w:r>
            <w:r>
              <w:rPr>
                <w:spacing w:val="-11"/>
                <w:sz w:val="19"/>
              </w:rPr>
              <w:t xml:space="preserve"> </w:t>
            </w:r>
            <w:r>
              <w:rPr>
                <w:spacing w:val="-2"/>
                <w:sz w:val="19"/>
              </w:rPr>
              <w:t>(HDS)</w:t>
            </w:r>
          </w:p>
        </w:tc>
        <w:tc>
          <w:tcPr>
            <w:tcW w:w="1355" w:type="dxa"/>
          </w:tcPr>
          <w:p w14:paraId="7FB46EE8" w14:textId="77777777" w:rsidR="006549A3" w:rsidRDefault="00835E6F">
            <w:pPr>
              <w:pStyle w:val="TableParagraph"/>
              <w:rPr>
                <w:sz w:val="19"/>
              </w:rPr>
            </w:pPr>
            <w:r>
              <w:rPr>
                <w:spacing w:val="-5"/>
                <w:sz w:val="19"/>
              </w:rPr>
              <w:t>11</w:t>
            </w:r>
          </w:p>
        </w:tc>
        <w:tc>
          <w:tcPr>
            <w:tcW w:w="1863" w:type="dxa"/>
          </w:tcPr>
          <w:p w14:paraId="7FB46EE9" w14:textId="77777777" w:rsidR="006549A3" w:rsidRDefault="00835E6F">
            <w:pPr>
              <w:pStyle w:val="TableParagraph"/>
              <w:rPr>
                <w:sz w:val="19"/>
              </w:rPr>
            </w:pPr>
            <w:r>
              <w:rPr>
                <w:spacing w:val="-5"/>
                <w:sz w:val="19"/>
              </w:rPr>
              <w:t>95</w:t>
            </w:r>
          </w:p>
        </w:tc>
        <w:tc>
          <w:tcPr>
            <w:tcW w:w="1868" w:type="dxa"/>
          </w:tcPr>
          <w:p w14:paraId="7FB46EEA" w14:textId="77777777" w:rsidR="006549A3" w:rsidRDefault="00835E6F">
            <w:pPr>
              <w:pStyle w:val="TableParagraph"/>
              <w:rPr>
                <w:sz w:val="19"/>
              </w:rPr>
            </w:pPr>
            <w:r>
              <w:rPr>
                <w:spacing w:val="-5"/>
                <w:sz w:val="19"/>
              </w:rPr>
              <w:t>13</w:t>
            </w:r>
          </w:p>
        </w:tc>
      </w:tr>
      <w:tr w:rsidR="006549A3" w14:paraId="7FB46EF0" w14:textId="77777777">
        <w:trPr>
          <w:trHeight w:val="215"/>
        </w:trPr>
        <w:tc>
          <w:tcPr>
            <w:tcW w:w="3721" w:type="dxa"/>
          </w:tcPr>
          <w:p w14:paraId="7FB46EEC" w14:textId="77777777" w:rsidR="006549A3" w:rsidRDefault="00835E6F">
            <w:pPr>
              <w:pStyle w:val="TableParagraph"/>
              <w:rPr>
                <w:sz w:val="19"/>
              </w:rPr>
            </w:pPr>
            <w:r>
              <w:rPr>
                <w:sz w:val="19"/>
              </w:rPr>
              <w:t>Education</w:t>
            </w:r>
            <w:r>
              <w:rPr>
                <w:spacing w:val="-12"/>
                <w:sz w:val="19"/>
              </w:rPr>
              <w:t xml:space="preserve"> </w:t>
            </w:r>
            <w:r>
              <w:rPr>
                <w:spacing w:val="-2"/>
                <w:sz w:val="19"/>
              </w:rPr>
              <w:t>(HGSE)</w:t>
            </w:r>
          </w:p>
        </w:tc>
        <w:tc>
          <w:tcPr>
            <w:tcW w:w="1355" w:type="dxa"/>
          </w:tcPr>
          <w:p w14:paraId="7FB46EED" w14:textId="77777777" w:rsidR="006549A3" w:rsidRDefault="00835E6F">
            <w:pPr>
              <w:pStyle w:val="TableParagraph"/>
              <w:ind w:left="102"/>
              <w:rPr>
                <w:sz w:val="19"/>
              </w:rPr>
            </w:pPr>
            <w:r>
              <w:rPr>
                <w:w w:val="99"/>
                <w:sz w:val="19"/>
              </w:rPr>
              <w:t>2</w:t>
            </w:r>
          </w:p>
        </w:tc>
        <w:tc>
          <w:tcPr>
            <w:tcW w:w="1863" w:type="dxa"/>
          </w:tcPr>
          <w:p w14:paraId="7FB46EEE" w14:textId="77777777" w:rsidR="006549A3" w:rsidRDefault="00835E6F">
            <w:pPr>
              <w:pStyle w:val="TableParagraph"/>
              <w:ind w:left="101"/>
              <w:rPr>
                <w:sz w:val="19"/>
              </w:rPr>
            </w:pPr>
            <w:r>
              <w:rPr>
                <w:spacing w:val="-5"/>
                <w:sz w:val="19"/>
              </w:rPr>
              <w:t>36</w:t>
            </w:r>
          </w:p>
        </w:tc>
        <w:tc>
          <w:tcPr>
            <w:tcW w:w="1868" w:type="dxa"/>
          </w:tcPr>
          <w:p w14:paraId="7FB46EEF" w14:textId="77777777" w:rsidR="006549A3" w:rsidRDefault="00835E6F">
            <w:pPr>
              <w:pStyle w:val="TableParagraph"/>
              <w:ind w:left="102"/>
              <w:rPr>
                <w:sz w:val="19"/>
              </w:rPr>
            </w:pPr>
            <w:r>
              <w:rPr>
                <w:w w:val="99"/>
                <w:sz w:val="19"/>
              </w:rPr>
              <w:t>2</w:t>
            </w:r>
          </w:p>
        </w:tc>
      </w:tr>
      <w:tr w:rsidR="006549A3" w14:paraId="7FB46EF5" w14:textId="77777777">
        <w:trPr>
          <w:trHeight w:val="216"/>
        </w:trPr>
        <w:tc>
          <w:tcPr>
            <w:tcW w:w="3721" w:type="dxa"/>
          </w:tcPr>
          <w:p w14:paraId="7FB46EF1" w14:textId="77777777" w:rsidR="006549A3" w:rsidRDefault="00835E6F">
            <w:pPr>
              <w:pStyle w:val="TableParagraph"/>
              <w:rPr>
                <w:sz w:val="19"/>
              </w:rPr>
            </w:pPr>
            <w:r>
              <w:rPr>
                <w:spacing w:val="-2"/>
                <w:sz w:val="19"/>
              </w:rPr>
              <w:t>Government</w:t>
            </w:r>
            <w:r>
              <w:rPr>
                <w:spacing w:val="5"/>
                <w:sz w:val="19"/>
              </w:rPr>
              <w:t xml:space="preserve"> </w:t>
            </w:r>
            <w:r>
              <w:rPr>
                <w:spacing w:val="-2"/>
                <w:sz w:val="19"/>
              </w:rPr>
              <w:t>(HKS)</w:t>
            </w:r>
          </w:p>
        </w:tc>
        <w:tc>
          <w:tcPr>
            <w:tcW w:w="1355" w:type="dxa"/>
          </w:tcPr>
          <w:p w14:paraId="7FB46EF2" w14:textId="77777777" w:rsidR="006549A3" w:rsidRDefault="00835E6F">
            <w:pPr>
              <w:pStyle w:val="TableParagraph"/>
              <w:rPr>
                <w:sz w:val="19"/>
              </w:rPr>
            </w:pPr>
            <w:r>
              <w:rPr>
                <w:spacing w:val="-5"/>
                <w:sz w:val="19"/>
              </w:rPr>
              <w:t>10</w:t>
            </w:r>
          </w:p>
        </w:tc>
        <w:tc>
          <w:tcPr>
            <w:tcW w:w="1863" w:type="dxa"/>
          </w:tcPr>
          <w:p w14:paraId="7FB46EF3" w14:textId="77777777" w:rsidR="006549A3" w:rsidRDefault="00835E6F">
            <w:pPr>
              <w:pStyle w:val="TableParagraph"/>
              <w:rPr>
                <w:sz w:val="19"/>
              </w:rPr>
            </w:pPr>
            <w:r>
              <w:rPr>
                <w:spacing w:val="-5"/>
                <w:sz w:val="19"/>
              </w:rPr>
              <w:t>386</w:t>
            </w:r>
          </w:p>
        </w:tc>
        <w:tc>
          <w:tcPr>
            <w:tcW w:w="1868" w:type="dxa"/>
          </w:tcPr>
          <w:p w14:paraId="7FB46EF4" w14:textId="77777777" w:rsidR="006549A3" w:rsidRDefault="00835E6F">
            <w:pPr>
              <w:pStyle w:val="TableParagraph"/>
              <w:ind w:left="101"/>
              <w:rPr>
                <w:sz w:val="19"/>
              </w:rPr>
            </w:pPr>
            <w:r>
              <w:rPr>
                <w:spacing w:val="-5"/>
                <w:sz w:val="19"/>
              </w:rPr>
              <w:t>16</w:t>
            </w:r>
          </w:p>
        </w:tc>
      </w:tr>
      <w:tr w:rsidR="006549A3" w14:paraId="7FB46EFA" w14:textId="77777777">
        <w:trPr>
          <w:trHeight w:val="215"/>
        </w:trPr>
        <w:tc>
          <w:tcPr>
            <w:tcW w:w="3721" w:type="dxa"/>
            <w:tcBorders>
              <w:bottom w:val="nil"/>
            </w:tcBorders>
          </w:tcPr>
          <w:p w14:paraId="7FB46EF6" w14:textId="77777777" w:rsidR="006549A3" w:rsidRDefault="00835E6F">
            <w:pPr>
              <w:pStyle w:val="TableParagraph"/>
              <w:rPr>
                <w:sz w:val="19"/>
              </w:rPr>
            </w:pPr>
            <w:r>
              <w:rPr>
                <w:spacing w:val="-2"/>
                <w:sz w:val="19"/>
              </w:rPr>
              <w:t>Medical/Public</w:t>
            </w:r>
            <w:r>
              <w:rPr>
                <w:spacing w:val="5"/>
                <w:sz w:val="19"/>
              </w:rPr>
              <w:t xml:space="preserve"> </w:t>
            </w:r>
            <w:r>
              <w:rPr>
                <w:spacing w:val="-2"/>
                <w:sz w:val="19"/>
              </w:rPr>
              <w:t>Health</w:t>
            </w:r>
            <w:r>
              <w:rPr>
                <w:spacing w:val="6"/>
                <w:sz w:val="19"/>
              </w:rPr>
              <w:t xml:space="preserve"> </w:t>
            </w:r>
            <w:r>
              <w:rPr>
                <w:spacing w:val="-2"/>
                <w:sz w:val="19"/>
              </w:rPr>
              <w:t>(HMS/HSPH/HSDM)</w:t>
            </w:r>
          </w:p>
        </w:tc>
        <w:tc>
          <w:tcPr>
            <w:tcW w:w="1355" w:type="dxa"/>
            <w:tcBorders>
              <w:bottom w:val="nil"/>
            </w:tcBorders>
          </w:tcPr>
          <w:p w14:paraId="7FB46EF7" w14:textId="77777777" w:rsidR="006549A3" w:rsidRDefault="00835E6F">
            <w:pPr>
              <w:pStyle w:val="TableParagraph"/>
              <w:rPr>
                <w:sz w:val="19"/>
              </w:rPr>
            </w:pPr>
            <w:r>
              <w:rPr>
                <w:w w:val="99"/>
                <w:sz w:val="19"/>
              </w:rPr>
              <w:t>4</w:t>
            </w:r>
          </w:p>
        </w:tc>
        <w:tc>
          <w:tcPr>
            <w:tcW w:w="1863" w:type="dxa"/>
            <w:tcBorders>
              <w:bottom w:val="nil"/>
            </w:tcBorders>
          </w:tcPr>
          <w:p w14:paraId="7FB46EF8" w14:textId="77777777" w:rsidR="006549A3" w:rsidRDefault="00835E6F">
            <w:pPr>
              <w:pStyle w:val="TableParagraph"/>
              <w:rPr>
                <w:sz w:val="19"/>
              </w:rPr>
            </w:pPr>
            <w:r>
              <w:rPr>
                <w:spacing w:val="-5"/>
                <w:sz w:val="19"/>
              </w:rPr>
              <w:t>89</w:t>
            </w:r>
          </w:p>
        </w:tc>
        <w:tc>
          <w:tcPr>
            <w:tcW w:w="1868" w:type="dxa"/>
            <w:tcBorders>
              <w:bottom w:val="nil"/>
            </w:tcBorders>
          </w:tcPr>
          <w:p w14:paraId="7FB46EF9" w14:textId="77777777" w:rsidR="006549A3" w:rsidRDefault="00835E6F">
            <w:pPr>
              <w:pStyle w:val="TableParagraph"/>
              <w:rPr>
                <w:sz w:val="19"/>
              </w:rPr>
            </w:pPr>
            <w:r>
              <w:rPr>
                <w:w w:val="99"/>
                <w:sz w:val="19"/>
              </w:rPr>
              <w:t>4</w:t>
            </w:r>
          </w:p>
        </w:tc>
      </w:tr>
      <w:tr w:rsidR="006549A3" w14:paraId="7FB46EFC" w14:textId="77777777">
        <w:trPr>
          <w:trHeight w:val="235"/>
        </w:trPr>
        <w:tc>
          <w:tcPr>
            <w:tcW w:w="8807" w:type="dxa"/>
            <w:gridSpan w:val="4"/>
            <w:tcBorders>
              <w:top w:val="nil"/>
              <w:bottom w:val="nil"/>
            </w:tcBorders>
            <w:shd w:val="clear" w:color="auto" w:fill="000000"/>
          </w:tcPr>
          <w:p w14:paraId="7FB46EFB" w14:textId="77777777" w:rsidR="006549A3" w:rsidRDefault="00835E6F">
            <w:pPr>
              <w:pStyle w:val="TableParagraph"/>
              <w:tabs>
                <w:tab w:val="left" w:pos="3821"/>
                <w:tab w:val="left" w:pos="5176"/>
                <w:tab w:val="right" w:pos="7322"/>
              </w:tabs>
              <w:spacing w:before="8" w:line="207" w:lineRule="exact"/>
              <w:rPr>
                <w:b/>
                <w:sz w:val="19"/>
              </w:rPr>
            </w:pPr>
            <w:r>
              <w:rPr>
                <w:b/>
                <w:color w:val="FFFFFF"/>
                <w:spacing w:val="-2"/>
                <w:sz w:val="19"/>
              </w:rPr>
              <w:t>HARVARD</w:t>
            </w:r>
            <w:r>
              <w:rPr>
                <w:b/>
                <w:color w:val="FFFFFF"/>
                <w:sz w:val="19"/>
              </w:rPr>
              <w:t xml:space="preserve"> </w:t>
            </w:r>
            <w:r>
              <w:rPr>
                <w:b/>
                <w:color w:val="FFFFFF"/>
                <w:spacing w:val="-2"/>
                <w:sz w:val="19"/>
              </w:rPr>
              <w:t>UNIVERSITY</w:t>
            </w:r>
            <w:r>
              <w:rPr>
                <w:b/>
                <w:color w:val="FFFFFF"/>
                <w:spacing w:val="-1"/>
                <w:sz w:val="19"/>
              </w:rPr>
              <w:t xml:space="preserve"> </w:t>
            </w:r>
            <w:r>
              <w:rPr>
                <w:b/>
                <w:color w:val="FFFFFF"/>
                <w:spacing w:val="-4"/>
                <w:sz w:val="19"/>
              </w:rPr>
              <w:t>TOTAL</w:t>
            </w:r>
            <w:r>
              <w:rPr>
                <w:b/>
                <w:color w:val="FFFFFF"/>
                <w:sz w:val="19"/>
              </w:rPr>
              <w:tab/>
            </w:r>
            <w:r>
              <w:rPr>
                <w:b/>
                <w:color w:val="FFFFFF"/>
                <w:spacing w:val="-5"/>
                <w:sz w:val="19"/>
              </w:rPr>
              <w:t>119</w:t>
            </w:r>
            <w:r>
              <w:rPr>
                <w:b/>
                <w:color w:val="FFFFFF"/>
                <w:sz w:val="19"/>
              </w:rPr>
              <w:tab/>
            </w:r>
            <w:r>
              <w:rPr>
                <w:b/>
                <w:color w:val="FFFFFF"/>
                <w:spacing w:val="-2"/>
                <w:sz w:val="19"/>
              </w:rPr>
              <w:t>2,675</w:t>
            </w:r>
            <w:r>
              <w:rPr>
                <w:b/>
                <w:color w:val="FFFFFF"/>
                <w:sz w:val="19"/>
              </w:rPr>
              <w:tab/>
            </w:r>
            <w:r>
              <w:rPr>
                <w:b/>
                <w:color w:val="FFFFFF"/>
                <w:spacing w:val="-5"/>
                <w:sz w:val="19"/>
              </w:rPr>
              <w:t>139</w:t>
            </w:r>
          </w:p>
        </w:tc>
      </w:tr>
    </w:tbl>
    <w:p w14:paraId="7FB46EFD" w14:textId="77777777" w:rsidR="006549A3" w:rsidRDefault="006549A3">
      <w:pPr>
        <w:pStyle w:val="BodyText"/>
        <w:spacing w:before="3"/>
        <w:ind w:left="0"/>
        <w:rPr>
          <w:b/>
          <w:sz w:val="23"/>
        </w:rPr>
      </w:pPr>
    </w:p>
    <w:p w14:paraId="7FB46EFE" w14:textId="77777777" w:rsidR="006549A3" w:rsidRDefault="00835E6F">
      <w:pPr>
        <w:pStyle w:val="ListParagraph"/>
        <w:numPr>
          <w:ilvl w:val="1"/>
          <w:numId w:val="11"/>
        </w:numPr>
        <w:tabs>
          <w:tab w:val="left" w:pos="944"/>
        </w:tabs>
        <w:spacing w:before="0" w:line="491" w:lineRule="auto"/>
        <w:ind w:right="630" w:firstLine="0"/>
      </w:pPr>
      <w:r>
        <w:rPr>
          <w:b/>
        </w:rPr>
        <w:t>Interdisciplinary</w:t>
      </w:r>
      <w:r>
        <w:rPr>
          <w:b/>
          <w:spacing w:val="35"/>
        </w:rPr>
        <w:t xml:space="preserve"> </w:t>
      </w:r>
      <w:r>
        <w:rPr>
          <w:b/>
        </w:rPr>
        <w:t>Courses.</w:t>
      </w:r>
      <w:r>
        <w:rPr>
          <w:b/>
          <w:spacing w:val="35"/>
        </w:rPr>
        <w:t xml:space="preserve"> </w:t>
      </w:r>
      <w:r>
        <w:t>HU’s</w:t>
      </w:r>
      <w:r>
        <w:rPr>
          <w:spacing w:val="35"/>
        </w:rPr>
        <w:t xml:space="preserve"> </w:t>
      </w:r>
      <w:r>
        <w:t>GenEd</w:t>
      </w:r>
      <w:r>
        <w:rPr>
          <w:spacing w:val="35"/>
        </w:rPr>
        <w:t xml:space="preserve"> </w:t>
      </w:r>
      <w:r>
        <w:t>Curriculum,</w:t>
      </w:r>
      <w:r>
        <w:rPr>
          <w:spacing w:val="35"/>
        </w:rPr>
        <w:t xml:space="preserve"> </w:t>
      </w:r>
      <w:r>
        <w:t>launched</w:t>
      </w:r>
      <w:r>
        <w:rPr>
          <w:spacing w:val="35"/>
        </w:rPr>
        <w:t xml:space="preserve"> </w:t>
      </w:r>
      <w:r>
        <w:t>in</w:t>
      </w:r>
      <w:r>
        <w:rPr>
          <w:spacing w:val="35"/>
        </w:rPr>
        <w:t xml:space="preserve"> </w:t>
      </w:r>
      <w:r>
        <w:t>AY09-10,</w:t>
      </w:r>
      <w:r>
        <w:rPr>
          <w:spacing w:val="35"/>
        </w:rPr>
        <w:t xml:space="preserve"> </w:t>
      </w:r>
      <w:r>
        <w:t>is</w:t>
      </w:r>
      <w:r>
        <w:rPr>
          <w:spacing w:val="35"/>
        </w:rPr>
        <w:t xml:space="preserve"> </w:t>
      </w:r>
      <w:r>
        <w:t>by design interdisciplinary; courses are offered in one of four interdisciplinary categories (e.g. Histories, Societies, and Individuals; Ethics &amp; Civics; Aesthetics &amp; Culture; and S</w:t>
      </w:r>
      <w:r>
        <w:t>cience &amp; Technology in Society). The Standing Committee on General Education is responsible for the intellectual</w:t>
      </w:r>
      <w:r>
        <w:rPr>
          <w:spacing w:val="31"/>
        </w:rPr>
        <w:t xml:space="preserve"> </w:t>
      </w:r>
      <w:r>
        <w:t>and</w:t>
      </w:r>
      <w:r>
        <w:rPr>
          <w:spacing w:val="31"/>
        </w:rPr>
        <w:t xml:space="preserve"> </w:t>
      </w:r>
      <w:r>
        <w:t>pedagogical</w:t>
      </w:r>
      <w:r>
        <w:rPr>
          <w:spacing w:val="31"/>
        </w:rPr>
        <w:t xml:space="preserve"> </w:t>
      </w:r>
      <w:r>
        <w:t>oversight</w:t>
      </w:r>
      <w:r>
        <w:rPr>
          <w:spacing w:val="31"/>
        </w:rPr>
        <w:t xml:space="preserve"> </w:t>
      </w:r>
      <w:r>
        <w:t>of</w:t>
      </w:r>
      <w:r>
        <w:rPr>
          <w:spacing w:val="31"/>
        </w:rPr>
        <w:t xml:space="preserve"> </w:t>
      </w:r>
      <w:r>
        <w:t>GenEd</w:t>
      </w:r>
      <w:r>
        <w:rPr>
          <w:spacing w:val="31"/>
        </w:rPr>
        <w:t xml:space="preserve"> </w:t>
      </w:r>
      <w:r>
        <w:t>and</w:t>
      </w:r>
      <w:r>
        <w:rPr>
          <w:spacing w:val="31"/>
        </w:rPr>
        <w:t xml:space="preserve"> </w:t>
      </w:r>
      <w:r>
        <w:t>includes</w:t>
      </w:r>
      <w:r>
        <w:rPr>
          <w:spacing w:val="31"/>
        </w:rPr>
        <w:t xml:space="preserve"> </w:t>
      </w:r>
      <w:r>
        <w:t>representation</w:t>
      </w:r>
      <w:r>
        <w:rPr>
          <w:spacing w:val="31"/>
        </w:rPr>
        <w:t xml:space="preserve"> </w:t>
      </w:r>
      <w:r>
        <w:t>from</w:t>
      </w:r>
      <w:r>
        <w:rPr>
          <w:spacing w:val="31"/>
        </w:rPr>
        <w:t xml:space="preserve"> </w:t>
      </w:r>
      <w:r>
        <w:t>CAS faculty affiliates (Ali Asani). CAS has dedicated significant NRC resources to GenEd course development. In AY21-22, 25 courses with AS content are offered in GenEd. Graduate</w:t>
      </w:r>
      <w:r>
        <w:rPr>
          <w:spacing w:val="80"/>
        </w:rPr>
        <w:t xml:space="preserve"> </w:t>
      </w:r>
      <w:r>
        <w:t xml:space="preserve">students also benefit; in addition to FAS interdisciplinary courses, the PSs </w:t>
      </w:r>
      <w:r>
        <w:t>offered 33 courses with</w:t>
      </w:r>
      <w:r>
        <w:rPr>
          <w:spacing w:val="34"/>
        </w:rPr>
        <w:t xml:space="preserve"> </w:t>
      </w:r>
      <w:r>
        <w:t>interdisciplinary</w:t>
      </w:r>
      <w:r>
        <w:rPr>
          <w:spacing w:val="34"/>
        </w:rPr>
        <w:t xml:space="preserve"> </w:t>
      </w:r>
      <w:r>
        <w:t>content</w:t>
      </w:r>
      <w:r>
        <w:rPr>
          <w:spacing w:val="34"/>
        </w:rPr>
        <w:t xml:space="preserve"> </w:t>
      </w:r>
      <w:r>
        <w:t>open</w:t>
      </w:r>
      <w:r>
        <w:rPr>
          <w:spacing w:val="33"/>
        </w:rPr>
        <w:t xml:space="preserve"> </w:t>
      </w:r>
      <w:r>
        <w:t>to</w:t>
      </w:r>
      <w:r>
        <w:rPr>
          <w:spacing w:val="34"/>
        </w:rPr>
        <w:t xml:space="preserve"> </w:t>
      </w:r>
      <w:r>
        <w:t>cross-registration</w:t>
      </w:r>
      <w:r>
        <w:rPr>
          <w:spacing w:val="34"/>
        </w:rPr>
        <w:t xml:space="preserve"> </w:t>
      </w:r>
      <w:r>
        <w:t>by</w:t>
      </w:r>
      <w:r>
        <w:rPr>
          <w:spacing w:val="34"/>
        </w:rPr>
        <w:t xml:space="preserve"> </w:t>
      </w:r>
      <w:r>
        <w:t>graduate</w:t>
      </w:r>
      <w:r>
        <w:rPr>
          <w:spacing w:val="34"/>
        </w:rPr>
        <w:t xml:space="preserve"> </w:t>
      </w:r>
      <w:r>
        <w:t>students</w:t>
      </w:r>
      <w:r>
        <w:rPr>
          <w:spacing w:val="34"/>
        </w:rPr>
        <w:t xml:space="preserve"> </w:t>
      </w:r>
      <w:r>
        <w:t>in</w:t>
      </w:r>
      <w:r>
        <w:rPr>
          <w:spacing w:val="34"/>
        </w:rPr>
        <w:t xml:space="preserve"> </w:t>
      </w:r>
      <w:r>
        <w:t>AY21-22. HU graduate students across all PSs benefit from numerous CAS-oriented, interdisciplinary events. In the current grant period, CAS organized or co</w:t>
      </w:r>
      <w:r>
        <w:t>-sponsored more than 150 major interdisciplinary conferences, workshops, and symposia, with 10,500+ attendees.</w:t>
      </w:r>
    </w:p>
    <w:p w14:paraId="7FB46EFF" w14:textId="77777777" w:rsidR="006549A3" w:rsidRDefault="00835E6F">
      <w:pPr>
        <w:pStyle w:val="BodyText"/>
        <w:spacing w:before="9" w:line="491" w:lineRule="auto"/>
        <w:ind w:right="741" w:firstLine="678"/>
      </w:pPr>
      <w:r>
        <w:t>One of CAS’s marquis, NRC-supported programs is the African Studies Workshop (ASW). ASW meets weekly, interrogates key issues facing 21</w:t>
      </w:r>
      <w:r>
        <w:rPr>
          <w:vertAlign w:val="superscript"/>
        </w:rPr>
        <w:t>st</w:t>
      </w:r>
      <w:r>
        <w:t>-century</w:t>
      </w:r>
      <w:r>
        <w:t xml:space="preserve"> Africa and the Global South </w:t>
      </w:r>
      <w:r>
        <w:rPr>
          <w:b/>
        </w:rPr>
        <w:t xml:space="preserve">(See Section 8.A.2), </w:t>
      </w:r>
      <w:r>
        <w:t>and invites HU AS and internationally recognized scholars to</w:t>
      </w:r>
      <w:r>
        <w:rPr>
          <w:spacing w:val="40"/>
        </w:rPr>
        <w:t xml:space="preserve"> </w:t>
      </w:r>
      <w:r>
        <w:t>present interdisciplinary research. ASW draws, on average, 35 participants weekly with over</w:t>
      </w:r>
    </w:p>
    <w:p w14:paraId="7FB46F00" w14:textId="77777777" w:rsidR="006549A3" w:rsidRDefault="006549A3">
      <w:pPr>
        <w:spacing w:line="491" w:lineRule="auto"/>
        <w:sectPr w:rsidR="006549A3">
          <w:pgSz w:w="12240" w:h="15840"/>
          <w:pgMar w:top="1280" w:right="1260" w:bottom="1180" w:left="1320" w:header="0" w:footer="984" w:gutter="0"/>
          <w:cols w:space="720"/>
        </w:sectPr>
      </w:pPr>
    </w:p>
    <w:p w14:paraId="7FB46F01" w14:textId="77777777" w:rsidR="006549A3" w:rsidRDefault="00835E6F">
      <w:pPr>
        <w:pStyle w:val="BodyText"/>
        <w:spacing w:before="80" w:line="491" w:lineRule="auto"/>
        <w:ind w:right="871"/>
      </w:pPr>
      <w:r>
        <w:t>1,350 subscribers receiving the related</w:t>
      </w:r>
      <w:r>
        <w:t xml:space="preserve"> publications and video recordings; students may take ASW for course credit.</w:t>
      </w:r>
    </w:p>
    <w:p w14:paraId="7FB46F02" w14:textId="77777777" w:rsidR="006549A3" w:rsidRDefault="00835E6F">
      <w:pPr>
        <w:pStyle w:val="ListParagraph"/>
        <w:numPr>
          <w:ilvl w:val="2"/>
          <w:numId w:val="9"/>
        </w:numPr>
        <w:tabs>
          <w:tab w:val="left" w:pos="1113"/>
        </w:tabs>
        <w:spacing w:line="491" w:lineRule="auto"/>
        <w:ind w:right="685" w:firstLine="0"/>
      </w:pPr>
      <w:r>
        <w:rPr>
          <w:b/>
        </w:rPr>
        <w:t xml:space="preserve">Non-Language Faculty. </w:t>
      </w:r>
      <w:r>
        <w:t>HU affiliates include 119 faculty members in 28 departments across FAS and 12 PSs who devote 25% or more of their time to Africa-related research and teachin</w:t>
      </w:r>
      <w:r>
        <w:t>g.</w:t>
      </w:r>
      <w:r>
        <w:rPr>
          <w:spacing w:val="27"/>
        </w:rPr>
        <w:t xml:space="preserve"> </w:t>
      </w:r>
      <w:r>
        <w:t>In</w:t>
      </w:r>
      <w:r>
        <w:rPr>
          <w:spacing w:val="26"/>
        </w:rPr>
        <w:t xml:space="preserve"> </w:t>
      </w:r>
      <w:r>
        <w:t>the</w:t>
      </w:r>
      <w:r>
        <w:rPr>
          <w:spacing w:val="27"/>
        </w:rPr>
        <w:t xml:space="preserve"> </w:t>
      </w:r>
      <w:r>
        <w:t>most</w:t>
      </w:r>
      <w:r>
        <w:rPr>
          <w:spacing w:val="29"/>
        </w:rPr>
        <w:t xml:space="preserve"> </w:t>
      </w:r>
      <w:r>
        <w:t>recent</w:t>
      </w:r>
      <w:r>
        <w:rPr>
          <w:spacing w:val="27"/>
        </w:rPr>
        <w:t xml:space="preserve"> </w:t>
      </w:r>
      <w:r>
        <w:t>grant</w:t>
      </w:r>
      <w:r>
        <w:rPr>
          <w:spacing w:val="27"/>
        </w:rPr>
        <w:t xml:space="preserve"> </w:t>
      </w:r>
      <w:r>
        <w:t>cycle,</w:t>
      </w:r>
      <w:r>
        <w:rPr>
          <w:spacing w:val="27"/>
        </w:rPr>
        <w:t xml:space="preserve"> </w:t>
      </w:r>
      <w:r>
        <w:t>HU</w:t>
      </w:r>
      <w:r>
        <w:rPr>
          <w:spacing w:val="27"/>
        </w:rPr>
        <w:t xml:space="preserve"> </w:t>
      </w:r>
      <w:r>
        <w:t>recruited</w:t>
      </w:r>
      <w:r>
        <w:rPr>
          <w:spacing w:val="27"/>
        </w:rPr>
        <w:t xml:space="preserve"> </w:t>
      </w:r>
      <w:r>
        <w:t>new</w:t>
      </w:r>
      <w:r>
        <w:rPr>
          <w:spacing w:val="27"/>
        </w:rPr>
        <w:t xml:space="preserve"> </w:t>
      </w:r>
      <w:r>
        <w:t>Africanist</w:t>
      </w:r>
      <w:r>
        <w:rPr>
          <w:spacing w:val="29"/>
        </w:rPr>
        <w:t xml:space="preserve"> </w:t>
      </w:r>
      <w:r>
        <w:t>faculty</w:t>
      </w:r>
      <w:r>
        <w:rPr>
          <w:spacing w:val="27"/>
        </w:rPr>
        <w:t xml:space="preserve"> </w:t>
      </w:r>
      <w:r>
        <w:t>including Demba Ba, Associate Professor of Electrical Engineering and Bioengineering; Daniel</w:t>
      </w:r>
      <w:r>
        <w:rPr>
          <w:spacing w:val="80"/>
        </w:rPr>
        <w:t xml:space="preserve"> </w:t>
      </w:r>
      <w:r>
        <w:t>Agbiboa, Assistant Professor of African and African American Studies; and Marlous van Waijenburg, Assistant Professor in the Business, Government, and International Economy, among others. CAS is represented in FAS leadership with Dean of Social Sciences La</w:t>
      </w:r>
      <w:r>
        <w:t>wrence Bobo and Dean of</w:t>
      </w:r>
      <w:r>
        <w:rPr>
          <w:spacing w:val="21"/>
        </w:rPr>
        <w:t xml:space="preserve"> </w:t>
      </w:r>
      <w:r>
        <w:t>the Faculty of Arts and Sciences Claudine Gay both appointed in AAAS.</w:t>
      </w:r>
    </w:p>
    <w:p w14:paraId="7FB46F03" w14:textId="77777777" w:rsidR="006549A3" w:rsidRDefault="00835E6F">
      <w:pPr>
        <w:pStyle w:val="ListParagraph"/>
        <w:numPr>
          <w:ilvl w:val="2"/>
          <w:numId w:val="9"/>
        </w:numPr>
        <w:tabs>
          <w:tab w:val="left" w:pos="1113"/>
        </w:tabs>
        <w:spacing w:before="6" w:line="491" w:lineRule="auto"/>
        <w:ind w:right="643" w:firstLine="0"/>
      </w:pPr>
      <w:r>
        <w:rPr>
          <w:b/>
        </w:rPr>
        <w:t xml:space="preserve">Pedagogy Training for Faculty and Instructional Assistants. </w:t>
      </w:r>
      <w:r>
        <w:t>FAS offers a two-day orientation for new ladder faculty, including workshops on teaching, course development, undergraduate</w:t>
      </w:r>
      <w:r>
        <w:rPr>
          <w:spacing w:val="36"/>
        </w:rPr>
        <w:t xml:space="preserve"> </w:t>
      </w:r>
      <w:r>
        <w:t>curriculum,</w:t>
      </w:r>
      <w:r>
        <w:rPr>
          <w:spacing w:val="38"/>
        </w:rPr>
        <w:t xml:space="preserve"> </w:t>
      </w:r>
      <w:r>
        <w:t>and</w:t>
      </w:r>
      <w:r>
        <w:rPr>
          <w:spacing w:val="38"/>
        </w:rPr>
        <w:t xml:space="preserve"> </w:t>
      </w:r>
      <w:r>
        <w:t>mentoring</w:t>
      </w:r>
      <w:r>
        <w:rPr>
          <w:spacing w:val="36"/>
        </w:rPr>
        <w:t xml:space="preserve"> </w:t>
      </w:r>
      <w:r>
        <w:t>and</w:t>
      </w:r>
      <w:r>
        <w:rPr>
          <w:spacing w:val="36"/>
        </w:rPr>
        <w:t xml:space="preserve"> </w:t>
      </w:r>
      <w:r>
        <w:t>career</w:t>
      </w:r>
      <w:r>
        <w:rPr>
          <w:spacing w:val="36"/>
        </w:rPr>
        <w:t xml:space="preserve"> </w:t>
      </w:r>
      <w:r>
        <w:t>development.</w:t>
      </w:r>
      <w:r>
        <w:rPr>
          <w:spacing w:val="36"/>
        </w:rPr>
        <w:t xml:space="preserve"> </w:t>
      </w:r>
      <w:r>
        <w:t>FAS</w:t>
      </w:r>
      <w:r>
        <w:rPr>
          <w:spacing w:val="36"/>
        </w:rPr>
        <w:t xml:space="preserve"> </w:t>
      </w:r>
      <w:r>
        <w:t>courses</w:t>
      </w:r>
      <w:r>
        <w:rPr>
          <w:spacing w:val="36"/>
        </w:rPr>
        <w:t xml:space="preserve"> </w:t>
      </w:r>
      <w:r>
        <w:t>are supported by one teaching fellow (TF) for, on average, every 18 st</w:t>
      </w:r>
      <w:r>
        <w:t xml:space="preserve">udents enrolled. The Derek Bok Center for Teaching and Learning (DBCTL) serves FAS faculty and TFs in supporting experimentation, innovation, and evidence-based pedagogy through a multitude of teaching orientations, individual and group consultations, and </w:t>
      </w:r>
      <w:r>
        <w:t>direct classroom observation and evaluation. DBCTL reached 719 graduate TFs and 765 faculty in AY20-21, and 987 faculty participated in a new four-part workshop</w:t>
      </w:r>
      <w:r>
        <w:rPr>
          <w:spacing w:val="33"/>
        </w:rPr>
        <w:t xml:space="preserve"> </w:t>
      </w:r>
      <w:r>
        <w:t>series on teaching remotely during COVID-19.</w:t>
      </w:r>
    </w:p>
    <w:p w14:paraId="7FB46F04" w14:textId="77777777" w:rsidR="006549A3" w:rsidRDefault="00835E6F">
      <w:pPr>
        <w:pStyle w:val="Heading2"/>
        <w:numPr>
          <w:ilvl w:val="0"/>
          <w:numId w:val="11"/>
        </w:numPr>
        <w:tabs>
          <w:tab w:val="left" w:pos="781"/>
        </w:tabs>
        <w:spacing w:before="5"/>
        <w:ind w:left="780" w:hanging="227"/>
      </w:pPr>
      <w:bookmarkStart w:id="29" w:name="_TOC_250016"/>
      <w:r>
        <w:t>QUALITY</w:t>
      </w:r>
      <w:r>
        <w:rPr>
          <w:spacing w:val="19"/>
        </w:rPr>
        <w:t xml:space="preserve"> </w:t>
      </w:r>
      <w:r>
        <w:t>OF</w:t>
      </w:r>
      <w:r>
        <w:rPr>
          <w:spacing w:val="21"/>
        </w:rPr>
        <w:t xml:space="preserve"> </w:t>
      </w:r>
      <w:r>
        <w:t>LANGUAGE</w:t>
      </w:r>
      <w:r>
        <w:rPr>
          <w:spacing w:val="21"/>
        </w:rPr>
        <w:t xml:space="preserve"> </w:t>
      </w:r>
      <w:r>
        <w:t>INSTRUCTIONAL</w:t>
      </w:r>
      <w:r>
        <w:rPr>
          <w:spacing w:val="21"/>
        </w:rPr>
        <w:t xml:space="preserve"> </w:t>
      </w:r>
      <w:bookmarkEnd w:id="29"/>
      <w:r>
        <w:rPr>
          <w:spacing w:val="-2"/>
        </w:rPr>
        <w:t>PROGRAM</w:t>
      </w:r>
    </w:p>
    <w:p w14:paraId="7FB46F05" w14:textId="77777777" w:rsidR="006549A3" w:rsidRDefault="006549A3">
      <w:pPr>
        <w:pStyle w:val="BodyText"/>
        <w:spacing w:before="2"/>
        <w:ind w:left="0"/>
        <w:rPr>
          <w:b/>
          <w:sz w:val="23"/>
        </w:rPr>
      </w:pPr>
    </w:p>
    <w:p w14:paraId="7FB46F06" w14:textId="77777777" w:rsidR="006549A3" w:rsidRDefault="00835E6F">
      <w:pPr>
        <w:pStyle w:val="ListParagraph"/>
        <w:numPr>
          <w:ilvl w:val="1"/>
          <w:numId w:val="11"/>
        </w:numPr>
        <w:tabs>
          <w:tab w:val="left" w:pos="945"/>
        </w:tabs>
        <w:spacing w:before="0" w:line="491" w:lineRule="auto"/>
        <w:ind w:right="935" w:firstLine="0"/>
      </w:pPr>
      <w:r>
        <w:rPr>
          <w:b/>
        </w:rPr>
        <w:t>Instruc</w:t>
      </w:r>
      <w:r>
        <w:rPr>
          <w:b/>
        </w:rPr>
        <w:t xml:space="preserve">tion in African Languages, including Arabic and Portuguese. </w:t>
      </w:r>
      <w:r>
        <w:t>In AY03-04, HU pledged $500,000 in support for the creation and expansion of its African Language Program (ALP) located within AAAS. To date, HU has provided well over $1 million in direct support</w:t>
      </w:r>
      <w:r>
        <w:t xml:space="preserve"> for the ALP. Nine AYs after the creation of the program, HU has one of the nation’s most prominent ALPs.</w:t>
      </w:r>
      <w:r>
        <w:rPr>
          <w:spacing w:val="15"/>
        </w:rPr>
        <w:t xml:space="preserve"> </w:t>
      </w:r>
      <w:r>
        <w:t>Under the</w:t>
      </w:r>
      <w:r>
        <w:rPr>
          <w:spacing w:val="15"/>
        </w:rPr>
        <w:t xml:space="preserve"> </w:t>
      </w:r>
      <w:r>
        <w:t>direction</w:t>
      </w:r>
      <w:r>
        <w:rPr>
          <w:spacing w:val="15"/>
        </w:rPr>
        <w:t xml:space="preserve"> </w:t>
      </w:r>
      <w:r>
        <w:t>of Professor John Mugane, HU’s ALP</w:t>
      </w:r>
    </w:p>
    <w:p w14:paraId="7FB46F07" w14:textId="77777777" w:rsidR="006549A3" w:rsidRDefault="006549A3">
      <w:pPr>
        <w:spacing w:line="491" w:lineRule="auto"/>
        <w:sectPr w:rsidR="006549A3">
          <w:pgSz w:w="12240" w:h="15840"/>
          <w:pgMar w:top="1280" w:right="1260" w:bottom="1180" w:left="1320" w:header="0" w:footer="984" w:gutter="0"/>
          <w:cols w:space="720"/>
        </w:sectPr>
      </w:pPr>
    </w:p>
    <w:p w14:paraId="7FB46F08" w14:textId="77777777" w:rsidR="006549A3" w:rsidRDefault="00835E6F">
      <w:pPr>
        <w:pStyle w:val="BodyText"/>
        <w:spacing w:before="80" w:line="491" w:lineRule="auto"/>
        <w:ind w:left="555" w:right="871"/>
      </w:pPr>
      <w:r>
        <w:t>spearheads African language instruction in the New England region, offers more th</w:t>
      </w:r>
      <w:r>
        <w:t>an 45 African</w:t>
      </w:r>
      <w:r>
        <w:rPr>
          <w:spacing w:val="29"/>
        </w:rPr>
        <w:t xml:space="preserve"> </w:t>
      </w:r>
      <w:r>
        <w:t>languages</w:t>
      </w:r>
      <w:r>
        <w:rPr>
          <w:spacing w:val="30"/>
        </w:rPr>
        <w:t xml:space="preserve"> </w:t>
      </w:r>
      <w:r>
        <w:t>(not</w:t>
      </w:r>
      <w:r>
        <w:rPr>
          <w:spacing w:val="29"/>
        </w:rPr>
        <w:t xml:space="preserve"> </w:t>
      </w:r>
      <w:r>
        <w:t>including</w:t>
      </w:r>
      <w:r>
        <w:rPr>
          <w:spacing w:val="30"/>
        </w:rPr>
        <w:t xml:space="preserve"> </w:t>
      </w:r>
      <w:r>
        <w:t>Arabic</w:t>
      </w:r>
      <w:r>
        <w:rPr>
          <w:spacing w:val="30"/>
        </w:rPr>
        <w:t xml:space="preserve"> </w:t>
      </w:r>
      <w:r>
        <w:t>and</w:t>
      </w:r>
      <w:r>
        <w:rPr>
          <w:spacing w:val="30"/>
        </w:rPr>
        <w:t xml:space="preserve"> </w:t>
      </w:r>
      <w:r>
        <w:t>Portuguese),</w:t>
      </w:r>
      <w:r>
        <w:rPr>
          <w:spacing w:val="30"/>
        </w:rPr>
        <w:t xml:space="preserve"> </w:t>
      </w:r>
      <w:r>
        <w:t>and</w:t>
      </w:r>
      <w:r>
        <w:rPr>
          <w:spacing w:val="32"/>
        </w:rPr>
        <w:t xml:space="preserve"> </w:t>
      </w:r>
      <w:r>
        <w:t>has</w:t>
      </w:r>
      <w:r>
        <w:rPr>
          <w:spacing w:val="30"/>
        </w:rPr>
        <w:t xml:space="preserve"> </w:t>
      </w:r>
      <w:r>
        <w:t>witnessed</w:t>
      </w:r>
      <w:r>
        <w:rPr>
          <w:spacing w:val="30"/>
        </w:rPr>
        <w:t xml:space="preserve"> </w:t>
      </w:r>
      <w:r>
        <w:t>a</w:t>
      </w:r>
      <w:r>
        <w:rPr>
          <w:spacing w:val="30"/>
        </w:rPr>
        <w:t xml:space="preserve"> </w:t>
      </w:r>
      <w:r>
        <w:t xml:space="preserve">steady increase in student enrollment from 95 in 2003, to 264 in 2014, to 516 in 2018, not including summer study abroad programs. The growth in HU’s ALP offerings has been </w:t>
      </w:r>
      <w:r>
        <w:t>matched by dramatic</w:t>
      </w:r>
      <w:r>
        <w:rPr>
          <w:spacing w:val="31"/>
        </w:rPr>
        <w:t xml:space="preserve"> </w:t>
      </w:r>
      <w:r>
        <w:t>growth</w:t>
      </w:r>
      <w:r>
        <w:rPr>
          <w:spacing w:val="29"/>
        </w:rPr>
        <w:t xml:space="preserve"> </w:t>
      </w:r>
      <w:r>
        <w:t>in</w:t>
      </w:r>
      <w:r>
        <w:rPr>
          <w:spacing w:val="31"/>
        </w:rPr>
        <w:t xml:space="preserve"> </w:t>
      </w:r>
      <w:r>
        <w:t>enrollment</w:t>
      </w:r>
      <w:r>
        <w:rPr>
          <w:spacing w:val="28"/>
        </w:rPr>
        <w:t xml:space="preserve"> </w:t>
      </w:r>
      <w:r>
        <w:rPr>
          <w:b/>
        </w:rPr>
        <w:t>(See</w:t>
      </w:r>
      <w:r>
        <w:rPr>
          <w:b/>
          <w:spacing w:val="29"/>
        </w:rPr>
        <w:t xml:space="preserve"> </w:t>
      </w:r>
      <w:r>
        <w:rPr>
          <w:b/>
        </w:rPr>
        <w:t>Table</w:t>
      </w:r>
      <w:r>
        <w:rPr>
          <w:b/>
          <w:spacing w:val="29"/>
        </w:rPr>
        <w:t xml:space="preserve"> </w:t>
      </w:r>
      <w:r>
        <w:rPr>
          <w:b/>
        </w:rPr>
        <w:t>4.1)</w:t>
      </w:r>
      <w:r>
        <w:t>.</w:t>
      </w:r>
      <w:r>
        <w:rPr>
          <w:spacing w:val="29"/>
        </w:rPr>
        <w:t xml:space="preserve"> </w:t>
      </w:r>
      <w:r>
        <w:t>The</w:t>
      </w:r>
      <w:r>
        <w:rPr>
          <w:spacing w:val="29"/>
        </w:rPr>
        <w:t xml:space="preserve"> </w:t>
      </w:r>
      <w:r>
        <w:t>pandemic</w:t>
      </w:r>
      <w:r>
        <w:rPr>
          <w:spacing w:val="28"/>
        </w:rPr>
        <w:t xml:space="preserve"> </w:t>
      </w:r>
      <w:r>
        <w:t>slowed</w:t>
      </w:r>
      <w:r>
        <w:rPr>
          <w:spacing w:val="29"/>
        </w:rPr>
        <w:t xml:space="preserve"> </w:t>
      </w:r>
      <w:r>
        <w:t>ALP</w:t>
      </w:r>
      <w:r>
        <w:rPr>
          <w:spacing w:val="28"/>
        </w:rPr>
        <w:t xml:space="preserve"> </w:t>
      </w:r>
      <w:r>
        <w:t>enrollment growth in in 2020 and 2021, creating a temporary decrease that mirrors the global impact on enrollment across institutions and departments. Nonetheless, ALP enrollment is increasing again in January 2022 and is anticipated to reach the 2018 enro</w:t>
      </w:r>
      <w:r>
        <w:t>llment in a short time.</w:t>
      </w:r>
    </w:p>
    <w:p w14:paraId="7FB46F09" w14:textId="06DB0E32" w:rsidR="006549A3" w:rsidRDefault="00835E6F">
      <w:pPr>
        <w:pStyle w:val="Heading3"/>
        <w:spacing w:line="247" w:lineRule="auto"/>
        <w:ind w:left="555" w:right="1604"/>
      </w:pPr>
      <w:r>
        <w:rPr>
          <w:noProof/>
        </w:rPr>
        <mc:AlternateContent>
          <mc:Choice Requires="wpg">
            <w:drawing>
              <wp:anchor distT="0" distB="0" distL="114300" distR="114300" simplePos="0" relativeHeight="15728640" behindDoc="0" locked="0" layoutInCell="1" allowOverlap="1" wp14:anchorId="7FB471A3" wp14:editId="5D7905A9">
                <wp:simplePos x="0" y="0"/>
                <wp:positionH relativeFrom="page">
                  <wp:posOffset>1181735</wp:posOffset>
                </wp:positionH>
                <wp:positionV relativeFrom="paragraph">
                  <wp:posOffset>528320</wp:posOffset>
                </wp:positionV>
                <wp:extent cx="5878830" cy="2845435"/>
                <wp:effectExtent l="0" t="0" r="0" b="0"/>
                <wp:wrapNone/>
                <wp:docPr id="1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2845435"/>
                          <a:chOff x="1861" y="832"/>
                          <a:chExt cx="9258" cy="4481"/>
                        </a:xfrm>
                      </wpg:grpSpPr>
                      <wps:wsp>
                        <wps:cNvPr id="13" name="docshape11"/>
                        <wps:cNvSpPr>
                          <a:spLocks noChangeArrowheads="1"/>
                        </wps:cNvSpPr>
                        <wps:spPr bwMode="auto">
                          <a:xfrm>
                            <a:off x="1875" y="4976"/>
                            <a:ext cx="92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docshape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69" y="831"/>
                            <a:ext cx="9114" cy="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13"/>
                        <wps:cNvSpPr>
                          <a:spLocks noChangeArrowheads="1"/>
                        </wps:cNvSpPr>
                        <wps:spPr bwMode="auto">
                          <a:xfrm>
                            <a:off x="1861" y="5303"/>
                            <a:ext cx="925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14" y="5049"/>
                            <a:ext cx="23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5"/>
                        <wps:cNvSpPr>
                          <a:spLocks noChangeArrowheads="1"/>
                        </wps:cNvSpPr>
                        <wps:spPr bwMode="auto">
                          <a:xfrm>
                            <a:off x="2170" y="5075"/>
                            <a:ext cx="119" cy="119"/>
                          </a:xfrm>
                          <a:prstGeom prst="rect">
                            <a:avLst/>
                          </a:prstGeom>
                          <a:solidFill>
                            <a:srgbClr val="1E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6"/>
                        <wps:cNvSpPr>
                          <a:spLocks noChangeArrowheads="1"/>
                        </wps:cNvSpPr>
                        <wps:spPr bwMode="auto">
                          <a:xfrm>
                            <a:off x="2170" y="5075"/>
                            <a:ext cx="119" cy="119"/>
                          </a:xfrm>
                          <a:prstGeom prst="rect">
                            <a:avLst/>
                          </a:prstGeom>
                          <a:noFill/>
                          <a:ln w="8966">
                            <a:solidFill>
                              <a:srgbClr val="497DB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docshape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73" y="5049"/>
                            <a:ext cx="21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8"/>
                        <wps:cNvSpPr>
                          <a:spLocks noChangeArrowheads="1"/>
                        </wps:cNvSpPr>
                        <wps:spPr bwMode="auto">
                          <a:xfrm>
                            <a:off x="4227" y="5077"/>
                            <a:ext cx="107" cy="118"/>
                          </a:xfrm>
                          <a:prstGeom prst="rect">
                            <a:avLst/>
                          </a:prstGeom>
                          <a:solidFill>
                            <a:srgbClr val="9A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9"/>
                        <wps:cNvSpPr>
                          <a:spLocks noChangeArrowheads="1"/>
                        </wps:cNvSpPr>
                        <wps:spPr bwMode="auto">
                          <a:xfrm>
                            <a:off x="4227" y="5077"/>
                            <a:ext cx="107" cy="118"/>
                          </a:xfrm>
                          <a:prstGeom prst="rect">
                            <a:avLst/>
                          </a:prstGeom>
                          <a:noFill/>
                          <a:ln w="8966">
                            <a:solidFill>
                              <a:srgbClr val="497DB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20"/>
                        <wps:cNvSpPr txBox="1">
                          <a:spLocks noChangeArrowheads="1"/>
                        </wps:cNvSpPr>
                        <wps:spPr bwMode="auto">
                          <a:xfrm>
                            <a:off x="2428" y="4994"/>
                            <a:ext cx="148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B5" w14:textId="77777777" w:rsidR="006549A3" w:rsidRDefault="00835E6F">
                              <w:pPr>
                                <w:spacing w:line="249" w:lineRule="exact"/>
                              </w:pPr>
                              <w:r>
                                <w:t>course</w:t>
                              </w:r>
                              <w:r>
                                <w:rPr>
                                  <w:spacing w:val="13"/>
                                </w:rPr>
                                <w:t xml:space="preserve"> </w:t>
                              </w:r>
                              <w:r>
                                <w:rPr>
                                  <w:spacing w:val="-2"/>
                                </w:rPr>
                                <w:t>offerings</w:t>
                              </w:r>
                            </w:p>
                          </w:txbxContent>
                        </wps:txbx>
                        <wps:bodyPr rot="0" vert="horz" wrap="square" lIns="0" tIns="0" rIns="0" bIns="0" anchor="t" anchorCtr="0" upright="1">
                          <a:noAutofit/>
                        </wps:bodyPr>
                      </wps:wsp>
                      <wps:wsp>
                        <wps:cNvPr id="23" name="docshape21"/>
                        <wps:cNvSpPr txBox="1">
                          <a:spLocks noChangeArrowheads="1"/>
                        </wps:cNvSpPr>
                        <wps:spPr bwMode="auto">
                          <a:xfrm>
                            <a:off x="4498" y="4994"/>
                            <a:ext cx="108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B6" w14:textId="77777777" w:rsidR="006549A3" w:rsidRDefault="00835E6F">
                              <w:pPr>
                                <w:spacing w:line="249" w:lineRule="exact"/>
                              </w:pPr>
                              <w:r>
                                <w:rPr>
                                  <w:spacing w:val="-2"/>
                                </w:rPr>
                                <w:t>enrollments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471A3" id="docshapegroup10" o:spid="_x0000_s1026" style="position:absolute;left:0;text-align:left;margin-left:93.05pt;margin-top:41.6pt;width:462.9pt;height:224.05pt;z-index:15728640;mso-position-horizontal-relative:page" coordorigin="1861,832" coordsize="9258,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">
                <v:rect id="docshape11" o:spid="_x0000_s1027" style="position:absolute;left:1875;top:4976;width:92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8" type="#_x0000_t75" style="position:absolute;left:1969;top:831;width:9114;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">
                  <v:imagedata r:id="rId16" o:title=""/>
                </v:shape>
                <v:rect id="docshape13" o:spid="_x0000_s1029" style="position:absolute;left:1861;top:5303;width:92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shape id="docshape14" o:spid="_x0000_s1030" type="#_x0000_t75" style="position:absolute;left:2114;top:5049;width:23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">
                  <v:imagedata r:id="rId17" o:title=""/>
                </v:shape>
                <v:rect id="docshape15" o:spid="_x0000_s1031" style="position:absolute;left:2170;top:5075;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" fillcolor="#1e487c" stroked="f"/>
                <v:rect id="docshape16" o:spid="_x0000_s1032" style="position:absolute;left:2170;top:5075;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" filled="f" strokecolor="#497dba" strokeweight=".24906mm"/>
                <v:shape id="docshape17" o:spid="_x0000_s1033" type="#_x0000_t75" style="position:absolute;left:4173;top:5049;width:21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">
                  <v:imagedata r:id="rId18" o:title=""/>
                </v:shape>
                <v:rect id="docshape18" o:spid="_x0000_s1034" style="position:absolute;left:4227;top:5077;width:107;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" fillcolor="#9aba58" stroked="f"/>
                <v:rect id="docshape19" o:spid="_x0000_s1035" style="position:absolute;left:4227;top:5077;width:107;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" filled="f" strokecolor="#497dba" strokeweight=".24906mm"/>
                <v:shapetype id="_x0000_t202" coordsize="21600,21600" o:spt="202" path="m,l,21600r21600,l21600,xe">
                  <v:stroke joinstyle="miter"/>
                  <v:path gradientshapeok="t" o:connecttype="rect"/>
                </v:shapetype>
                <v:shape id="docshape20" o:spid="_x0000_s1036" type="#_x0000_t202" style="position:absolute;left:2428;top:4994;width:148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FB471B5" w14:textId="77777777" w:rsidR="006549A3" w:rsidRDefault="00835E6F">
                        <w:pPr>
                          <w:spacing w:line="249" w:lineRule="exact"/>
                        </w:pPr>
                        <w:r>
                          <w:t>course</w:t>
                        </w:r>
                        <w:r>
                          <w:rPr>
                            <w:spacing w:val="13"/>
                          </w:rPr>
                          <w:t xml:space="preserve"> </w:t>
                        </w:r>
                        <w:r>
                          <w:rPr>
                            <w:spacing w:val="-2"/>
                          </w:rPr>
                          <w:t>offerings</w:t>
                        </w:r>
                      </w:p>
                    </w:txbxContent>
                  </v:textbox>
                </v:shape>
                <v:shape id="docshape21" o:spid="_x0000_s1037" type="#_x0000_t202" style="position:absolute;left:4498;top:4994;width:108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FB471B6" w14:textId="77777777" w:rsidR="006549A3" w:rsidRDefault="00835E6F">
                        <w:pPr>
                          <w:spacing w:line="249" w:lineRule="exact"/>
                        </w:pPr>
                        <w:r>
                          <w:rPr>
                            <w:spacing w:val="-2"/>
                          </w:rPr>
                          <w:t>enrollments</w:t>
                        </w:r>
                      </w:p>
                    </w:txbxContent>
                  </v:textbox>
                </v:shape>
                <w10:wrap anchorx="page"/>
              </v:group>
            </w:pict>
          </mc:Fallback>
        </mc:AlternateContent>
      </w:r>
      <w:bookmarkStart w:id="30" w:name="_TOC_250015"/>
      <w:r>
        <w:t xml:space="preserve">Table 4.1: Growth in Languages Offered and Growth in Student Enrollment at </w:t>
      </w:r>
      <w:bookmarkEnd w:id="30"/>
      <w:r>
        <w:rPr>
          <w:spacing w:val="-2"/>
        </w:rPr>
        <w:t>Harvard</w:t>
      </w:r>
    </w:p>
    <w:p w14:paraId="7FB46F0A" w14:textId="77777777" w:rsidR="006549A3" w:rsidRDefault="006549A3">
      <w:pPr>
        <w:pStyle w:val="BodyText"/>
        <w:ind w:left="0"/>
        <w:rPr>
          <w:b/>
          <w:sz w:val="20"/>
        </w:rPr>
      </w:pPr>
    </w:p>
    <w:p w14:paraId="7FB46F0B" w14:textId="77777777" w:rsidR="006549A3" w:rsidRDefault="006549A3">
      <w:pPr>
        <w:pStyle w:val="BodyText"/>
        <w:ind w:left="0"/>
        <w:rPr>
          <w:b/>
          <w:sz w:val="20"/>
        </w:rPr>
      </w:pPr>
    </w:p>
    <w:p w14:paraId="7FB46F0C" w14:textId="77777777" w:rsidR="006549A3" w:rsidRDefault="006549A3">
      <w:pPr>
        <w:pStyle w:val="BodyText"/>
        <w:ind w:left="0"/>
        <w:rPr>
          <w:b/>
          <w:sz w:val="20"/>
        </w:rPr>
      </w:pPr>
    </w:p>
    <w:p w14:paraId="7FB46F0D" w14:textId="77777777" w:rsidR="006549A3" w:rsidRDefault="006549A3">
      <w:pPr>
        <w:pStyle w:val="BodyText"/>
        <w:ind w:left="0"/>
        <w:rPr>
          <w:b/>
          <w:sz w:val="20"/>
        </w:rPr>
      </w:pPr>
    </w:p>
    <w:p w14:paraId="7FB46F0E" w14:textId="77777777" w:rsidR="006549A3" w:rsidRDefault="006549A3">
      <w:pPr>
        <w:pStyle w:val="BodyText"/>
        <w:ind w:left="0"/>
        <w:rPr>
          <w:b/>
          <w:sz w:val="20"/>
        </w:rPr>
      </w:pPr>
    </w:p>
    <w:p w14:paraId="7FB46F0F" w14:textId="77777777" w:rsidR="006549A3" w:rsidRDefault="006549A3">
      <w:pPr>
        <w:pStyle w:val="BodyText"/>
        <w:ind w:left="0"/>
        <w:rPr>
          <w:b/>
          <w:sz w:val="20"/>
        </w:rPr>
      </w:pPr>
    </w:p>
    <w:p w14:paraId="7FB46F10" w14:textId="77777777" w:rsidR="006549A3" w:rsidRDefault="006549A3">
      <w:pPr>
        <w:pStyle w:val="BodyText"/>
        <w:ind w:left="0"/>
        <w:rPr>
          <w:b/>
          <w:sz w:val="20"/>
        </w:rPr>
      </w:pPr>
    </w:p>
    <w:p w14:paraId="7FB46F11" w14:textId="77777777" w:rsidR="006549A3" w:rsidRDefault="006549A3">
      <w:pPr>
        <w:pStyle w:val="BodyText"/>
        <w:ind w:left="0"/>
        <w:rPr>
          <w:b/>
          <w:sz w:val="20"/>
        </w:rPr>
      </w:pPr>
    </w:p>
    <w:p w14:paraId="7FB46F12" w14:textId="77777777" w:rsidR="006549A3" w:rsidRDefault="006549A3">
      <w:pPr>
        <w:pStyle w:val="BodyText"/>
        <w:ind w:left="0"/>
        <w:rPr>
          <w:b/>
          <w:sz w:val="20"/>
        </w:rPr>
      </w:pPr>
    </w:p>
    <w:p w14:paraId="7FB46F13" w14:textId="77777777" w:rsidR="006549A3" w:rsidRDefault="006549A3">
      <w:pPr>
        <w:pStyle w:val="BodyText"/>
        <w:ind w:left="0"/>
        <w:rPr>
          <w:b/>
          <w:sz w:val="20"/>
        </w:rPr>
      </w:pPr>
    </w:p>
    <w:p w14:paraId="7FB46F14" w14:textId="77777777" w:rsidR="006549A3" w:rsidRDefault="006549A3">
      <w:pPr>
        <w:pStyle w:val="BodyText"/>
        <w:ind w:left="0"/>
        <w:rPr>
          <w:b/>
          <w:sz w:val="20"/>
        </w:rPr>
      </w:pPr>
    </w:p>
    <w:p w14:paraId="7FB46F15" w14:textId="77777777" w:rsidR="006549A3" w:rsidRDefault="006549A3">
      <w:pPr>
        <w:pStyle w:val="BodyText"/>
        <w:ind w:left="0"/>
        <w:rPr>
          <w:b/>
          <w:sz w:val="20"/>
        </w:rPr>
      </w:pPr>
    </w:p>
    <w:p w14:paraId="7FB46F16" w14:textId="77777777" w:rsidR="006549A3" w:rsidRDefault="006549A3">
      <w:pPr>
        <w:pStyle w:val="BodyText"/>
        <w:ind w:left="0"/>
        <w:rPr>
          <w:b/>
          <w:sz w:val="20"/>
        </w:rPr>
      </w:pPr>
    </w:p>
    <w:p w14:paraId="7FB46F17" w14:textId="77777777" w:rsidR="006549A3" w:rsidRDefault="006549A3">
      <w:pPr>
        <w:pStyle w:val="BodyText"/>
        <w:ind w:left="0"/>
        <w:rPr>
          <w:b/>
          <w:sz w:val="20"/>
        </w:rPr>
      </w:pPr>
    </w:p>
    <w:p w14:paraId="7FB46F18" w14:textId="77777777" w:rsidR="006549A3" w:rsidRDefault="006549A3">
      <w:pPr>
        <w:pStyle w:val="BodyText"/>
        <w:ind w:left="0"/>
        <w:rPr>
          <w:b/>
          <w:sz w:val="20"/>
        </w:rPr>
      </w:pPr>
    </w:p>
    <w:p w14:paraId="7FB46F19" w14:textId="77777777" w:rsidR="006549A3" w:rsidRDefault="006549A3">
      <w:pPr>
        <w:pStyle w:val="BodyText"/>
        <w:ind w:left="0"/>
        <w:rPr>
          <w:b/>
          <w:sz w:val="20"/>
        </w:rPr>
      </w:pPr>
    </w:p>
    <w:p w14:paraId="7FB46F1A" w14:textId="77777777" w:rsidR="006549A3" w:rsidRDefault="006549A3">
      <w:pPr>
        <w:pStyle w:val="BodyText"/>
        <w:ind w:left="0"/>
        <w:rPr>
          <w:b/>
          <w:sz w:val="20"/>
        </w:rPr>
      </w:pPr>
    </w:p>
    <w:p w14:paraId="7FB46F1B" w14:textId="77777777" w:rsidR="006549A3" w:rsidRDefault="006549A3">
      <w:pPr>
        <w:pStyle w:val="BodyText"/>
        <w:ind w:left="0"/>
        <w:rPr>
          <w:b/>
          <w:sz w:val="20"/>
        </w:rPr>
      </w:pPr>
    </w:p>
    <w:p w14:paraId="7FB46F1C" w14:textId="77777777" w:rsidR="006549A3" w:rsidRDefault="006549A3">
      <w:pPr>
        <w:pStyle w:val="BodyText"/>
        <w:ind w:left="0"/>
        <w:rPr>
          <w:b/>
          <w:sz w:val="20"/>
        </w:rPr>
      </w:pPr>
    </w:p>
    <w:p w14:paraId="7FB46F1D" w14:textId="77777777" w:rsidR="006549A3" w:rsidRDefault="006549A3">
      <w:pPr>
        <w:pStyle w:val="BodyText"/>
        <w:ind w:left="0"/>
        <w:rPr>
          <w:b/>
          <w:sz w:val="20"/>
        </w:rPr>
      </w:pPr>
    </w:p>
    <w:p w14:paraId="7FB46F1E" w14:textId="77777777" w:rsidR="006549A3" w:rsidRDefault="006549A3">
      <w:pPr>
        <w:pStyle w:val="BodyText"/>
        <w:ind w:left="0"/>
        <w:rPr>
          <w:b/>
          <w:sz w:val="20"/>
        </w:rPr>
      </w:pPr>
    </w:p>
    <w:p w14:paraId="7FB46F1F" w14:textId="77777777" w:rsidR="006549A3" w:rsidRDefault="006549A3">
      <w:pPr>
        <w:pStyle w:val="BodyText"/>
        <w:ind w:left="0"/>
        <w:rPr>
          <w:b/>
          <w:sz w:val="20"/>
        </w:rPr>
      </w:pPr>
    </w:p>
    <w:p w14:paraId="7FB46F20" w14:textId="77777777" w:rsidR="006549A3" w:rsidRDefault="006549A3">
      <w:pPr>
        <w:pStyle w:val="BodyText"/>
        <w:spacing w:before="9"/>
        <w:ind w:left="0"/>
        <w:rPr>
          <w:b/>
          <w:sz w:val="21"/>
        </w:rPr>
      </w:pPr>
    </w:p>
    <w:p w14:paraId="7FB46F21" w14:textId="77777777" w:rsidR="006549A3" w:rsidRDefault="00835E6F">
      <w:pPr>
        <w:pStyle w:val="BodyText"/>
        <w:spacing w:before="1" w:line="491" w:lineRule="auto"/>
        <w:ind w:left="555" w:right="618" w:firstLine="676"/>
      </w:pPr>
      <w:r>
        <w:t xml:space="preserve">Since its inception, HU’s ALP has had a total of 5,322 students enrolling in one of 47 African languages </w:t>
      </w:r>
      <w:r>
        <w:rPr>
          <w:b/>
        </w:rPr>
        <w:t>(See Table 4.2)</w:t>
      </w:r>
      <w:r>
        <w:t>, with an average of 15 different African languages being taught twice annually. In AY15-16, 25 languages were taught in the Fall and 28</w:t>
      </w:r>
      <w:r>
        <w:t xml:space="preserve"> in the Spring. AY17-18 saw the largest enrollments on record, with 516 students taking African language in close</w:t>
      </w:r>
      <w:r>
        <w:rPr>
          <w:spacing w:val="18"/>
        </w:rPr>
        <w:t xml:space="preserve"> </w:t>
      </w:r>
      <w:r>
        <w:t>to</w:t>
      </w:r>
      <w:r>
        <w:rPr>
          <w:spacing w:val="19"/>
        </w:rPr>
        <w:t xml:space="preserve"> </w:t>
      </w:r>
      <w:r>
        <w:t>100</w:t>
      </w:r>
      <w:r>
        <w:rPr>
          <w:spacing w:val="18"/>
        </w:rPr>
        <w:t xml:space="preserve"> </w:t>
      </w:r>
      <w:r>
        <w:t>courses.</w:t>
      </w:r>
      <w:r>
        <w:rPr>
          <w:spacing w:val="19"/>
        </w:rPr>
        <w:t xml:space="preserve"> </w:t>
      </w:r>
      <w:r>
        <w:t>AY19-20</w:t>
      </w:r>
      <w:r>
        <w:rPr>
          <w:spacing w:val="19"/>
        </w:rPr>
        <w:t xml:space="preserve"> </w:t>
      </w:r>
      <w:r>
        <w:t>has</w:t>
      </w:r>
      <w:r>
        <w:rPr>
          <w:spacing w:val="19"/>
        </w:rPr>
        <w:t xml:space="preserve"> </w:t>
      </w:r>
      <w:r>
        <w:t>seen</w:t>
      </w:r>
      <w:r>
        <w:rPr>
          <w:spacing w:val="19"/>
        </w:rPr>
        <w:t xml:space="preserve"> </w:t>
      </w:r>
      <w:r>
        <w:t>a</w:t>
      </w:r>
      <w:r>
        <w:rPr>
          <w:spacing w:val="19"/>
        </w:rPr>
        <w:t xml:space="preserve"> </w:t>
      </w:r>
      <w:r>
        <w:t>slight</w:t>
      </w:r>
      <w:r>
        <w:rPr>
          <w:spacing w:val="21"/>
        </w:rPr>
        <w:t xml:space="preserve"> </w:t>
      </w:r>
      <w:r>
        <w:t>decrease,</w:t>
      </w:r>
      <w:r>
        <w:rPr>
          <w:spacing w:val="19"/>
        </w:rPr>
        <w:t xml:space="preserve"> </w:t>
      </w:r>
      <w:r>
        <w:t>with</w:t>
      </w:r>
      <w:r>
        <w:rPr>
          <w:spacing w:val="19"/>
        </w:rPr>
        <w:t xml:space="preserve"> </w:t>
      </w:r>
      <w:r>
        <w:t>452</w:t>
      </w:r>
      <w:r>
        <w:rPr>
          <w:spacing w:val="19"/>
        </w:rPr>
        <w:t xml:space="preserve"> </w:t>
      </w:r>
      <w:r>
        <w:t>enrollments,</w:t>
      </w:r>
      <w:r>
        <w:rPr>
          <w:spacing w:val="18"/>
        </w:rPr>
        <w:t xml:space="preserve"> </w:t>
      </w:r>
      <w:r>
        <w:t>followed</w:t>
      </w:r>
      <w:r>
        <w:rPr>
          <w:spacing w:val="21"/>
        </w:rPr>
        <w:t xml:space="preserve"> </w:t>
      </w:r>
      <w:r>
        <w:t>by a slight decrease in AY20-21 due to the ongoing impact o</w:t>
      </w:r>
      <w:r>
        <w:t>f the COVID-19 pandemic.</w:t>
      </w:r>
    </w:p>
    <w:p w14:paraId="7FB46F22" w14:textId="77777777" w:rsidR="006549A3" w:rsidRDefault="006549A3">
      <w:pPr>
        <w:spacing w:line="491" w:lineRule="auto"/>
        <w:sectPr w:rsidR="006549A3">
          <w:pgSz w:w="12240" w:h="15840"/>
          <w:pgMar w:top="1280" w:right="1260" w:bottom="1180" w:left="1320" w:header="0" w:footer="984" w:gutter="0"/>
          <w:cols w:space="720"/>
        </w:sectPr>
      </w:pPr>
    </w:p>
    <w:p w14:paraId="7FB46F23" w14:textId="77777777" w:rsidR="006549A3" w:rsidRDefault="00835E6F">
      <w:pPr>
        <w:pStyle w:val="Heading3"/>
        <w:spacing w:before="80"/>
        <w:ind w:left="555"/>
      </w:pPr>
      <w:bookmarkStart w:id="31" w:name="_TOC_250014"/>
      <w:r>
        <w:t>Table</w:t>
      </w:r>
      <w:r>
        <w:rPr>
          <w:spacing w:val="12"/>
        </w:rPr>
        <w:t xml:space="preserve"> </w:t>
      </w:r>
      <w:r>
        <w:t>4.2:</w:t>
      </w:r>
      <w:r>
        <w:rPr>
          <w:spacing w:val="12"/>
        </w:rPr>
        <w:t xml:space="preserve"> </w:t>
      </w:r>
      <w:r>
        <w:t>African</w:t>
      </w:r>
      <w:r>
        <w:rPr>
          <w:spacing w:val="12"/>
        </w:rPr>
        <w:t xml:space="preserve"> </w:t>
      </w:r>
      <w:r>
        <w:t>Language</w:t>
      </w:r>
      <w:r>
        <w:rPr>
          <w:spacing w:val="12"/>
        </w:rPr>
        <w:t xml:space="preserve"> </w:t>
      </w:r>
      <w:r>
        <w:t>Offerings</w:t>
      </w:r>
      <w:r>
        <w:rPr>
          <w:spacing w:val="13"/>
        </w:rPr>
        <w:t xml:space="preserve"> </w:t>
      </w:r>
      <w:r>
        <w:t>–</w:t>
      </w:r>
      <w:r>
        <w:rPr>
          <w:spacing w:val="12"/>
        </w:rPr>
        <w:t xml:space="preserve"> </w:t>
      </w:r>
      <w:r>
        <w:t>Enrollment</w:t>
      </w:r>
      <w:r>
        <w:rPr>
          <w:spacing w:val="13"/>
        </w:rPr>
        <w:t xml:space="preserve"> </w:t>
      </w:r>
      <w:r>
        <w:t>by</w:t>
      </w:r>
      <w:r>
        <w:rPr>
          <w:spacing w:val="11"/>
        </w:rPr>
        <w:t xml:space="preserve"> </w:t>
      </w:r>
      <w:r>
        <w:t>Language</w:t>
      </w:r>
      <w:r>
        <w:rPr>
          <w:spacing w:val="12"/>
        </w:rPr>
        <w:t xml:space="preserve"> </w:t>
      </w:r>
      <w:r>
        <w:t>(2003</w:t>
      </w:r>
      <w:r>
        <w:rPr>
          <w:spacing w:val="13"/>
        </w:rPr>
        <w:t xml:space="preserve"> </w:t>
      </w:r>
      <w:r>
        <w:t>–</w:t>
      </w:r>
      <w:r>
        <w:rPr>
          <w:spacing w:val="12"/>
        </w:rPr>
        <w:t xml:space="preserve"> </w:t>
      </w:r>
      <w:bookmarkEnd w:id="31"/>
      <w:r>
        <w:rPr>
          <w:spacing w:val="-2"/>
        </w:rPr>
        <w:t>2021)</w:t>
      </w:r>
    </w:p>
    <w:p w14:paraId="7FB46F24" w14:textId="77777777" w:rsidR="006549A3" w:rsidRDefault="00835E6F">
      <w:pPr>
        <w:pStyle w:val="BodyText"/>
        <w:ind w:left="550"/>
        <w:rPr>
          <w:sz w:val="20"/>
        </w:rPr>
      </w:pPr>
      <w:r>
        <w:rPr>
          <w:noProof/>
          <w:sz w:val="20"/>
        </w:rPr>
        <w:drawing>
          <wp:inline distT="0" distB="0" distL="0" distR="0" wp14:anchorId="7FB471A4" wp14:editId="7FB471A5">
            <wp:extent cx="5378442" cy="3203257"/>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9" cstate="print"/>
                    <a:stretch>
                      <a:fillRect/>
                    </a:stretch>
                  </pic:blipFill>
                  <pic:spPr>
                    <a:xfrm>
                      <a:off x="0" y="0"/>
                      <a:ext cx="5378442" cy="3203257"/>
                    </a:xfrm>
                    <a:prstGeom prst="rect">
                      <a:avLst/>
                    </a:prstGeom>
                  </pic:spPr>
                </pic:pic>
              </a:graphicData>
            </a:graphic>
          </wp:inline>
        </w:drawing>
      </w:r>
    </w:p>
    <w:p w14:paraId="7FB46F25" w14:textId="77777777" w:rsidR="006549A3" w:rsidRDefault="006549A3">
      <w:pPr>
        <w:pStyle w:val="BodyText"/>
        <w:ind w:left="0"/>
        <w:rPr>
          <w:b/>
          <w:sz w:val="24"/>
        </w:rPr>
      </w:pPr>
    </w:p>
    <w:p w14:paraId="7FB46F26" w14:textId="77777777" w:rsidR="006549A3" w:rsidRDefault="00835E6F">
      <w:pPr>
        <w:pStyle w:val="BodyText"/>
        <w:spacing w:line="491" w:lineRule="auto"/>
        <w:ind w:left="555" w:right="686" w:firstLine="676"/>
      </w:pPr>
      <w:r>
        <w:t>Approximately half of ALP courses are at the intermediate/advanced levels. ALP courses,</w:t>
      </w:r>
      <w:r>
        <w:rPr>
          <w:spacing w:val="30"/>
        </w:rPr>
        <w:t xml:space="preserve"> </w:t>
      </w:r>
      <w:r>
        <w:t>at</w:t>
      </w:r>
      <w:r>
        <w:rPr>
          <w:spacing w:val="30"/>
        </w:rPr>
        <w:t xml:space="preserve"> </w:t>
      </w:r>
      <w:r>
        <w:t>all</w:t>
      </w:r>
      <w:r>
        <w:rPr>
          <w:spacing w:val="30"/>
        </w:rPr>
        <w:t xml:space="preserve"> </w:t>
      </w:r>
      <w:r>
        <w:t>levels,</w:t>
      </w:r>
      <w:r>
        <w:rPr>
          <w:spacing w:val="29"/>
        </w:rPr>
        <w:t xml:space="preserve"> </w:t>
      </w:r>
      <w:r>
        <w:t>are</w:t>
      </w:r>
      <w:r>
        <w:rPr>
          <w:spacing w:val="29"/>
        </w:rPr>
        <w:t xml:space="preserve"> </w:t>
      </w:r>
      <w:r>
        <w:t>offered</w:t>
      </w:r>
      <w:r>
        <w:rPr>
          <w:spacing w:val="30"/>
        </w:rPr>
        <w:t xml:space="preserve"> </w:t>
      </w:r>
      <w:r>
        <w:t>in</w:t>
      </w:r>
      <w:r>
        <w:rPr>
          <w:spacing w:val="30"/>
        </w:rPr>
        <w:t xml:space="preserve"> </w:t>
      </w:r>
      <w:r>
        <w:t>performance-based,</w:t>
      </w:r>
      <w:r>
        <w:rPr>
          <w:spacing w:val="30"/>
        </w:rPr>
        <w:t xml:space="preserve"> </w:t>
      </w:r>
      <w:r>
        <w:t>native</w:t>
      </w:r>
      <w:r>
        <w:rPr>
          <w:spacing w:val="29"/>
        </w:rPr>
        <w:t xml:space="preserve"> </w:t>
      </w:r>
      <w:r>
        <w:t>speaker</w:t>
      </w:r>
      <w:r>
        <w:rPr>
          <w:spacing w:val="29"/>
        </w:rPr>
        <w:t xml:space="preserve"> </w:t>
      </w:r>
      <w:r>
        <w:t>assessed</w:t>
      </w:r>
      <w:r>
        <w:rPr>
          <w:spacing w:val="30"/>
        </w:rPr>
        <w:t xml:space="preserve"> </w:t>
      </w:r>
      <w:r>
        <w:t xml:space="preserve">instruction, are taught in the target language, and include substantive content on culture and </w:t>
      </w:r>
      <w:r>
        <w:t>literature. At the elementary level, courses meet five+ hours per week; students develop the basic skills in reading, speaking, listening, and writing. At</w:t>
      </w:r>
      <w:r>
        <w:rPr>
          <w:spacing w:val="31"/>
        </w:rPr>
        <w:t xml:space="preserve"> </w:t>
      </w:r>
      <w:r>
        <w:t>the intermediate and</w:t>
      </w:r>
      <w:r>
        <w:rPr>
          <w:spacing w:val="31"/>
        </w:rPr>
        <w:t xml:space="preserve"> </w:t>
      </w:r>
      <w:r>
        <w:t>advanced levels, courses</w:t>
      </w:r>
      <w:r>
        <w:rPr>
          <w:spacing w:val="40"/>
        </w:rPr>
        <w:t xml:space="preserve"> </w:t>
      </w:r>
      <w:r>
        <w:t>meet five+ hours per week, and emphasis is placed on pr</w:t>
      </w:r>
      <w:r>
        <w:t>oficiency and literacy, advanced grammar, a mastery of language syntax and structure, and written and conversational fluency. HU’s ALP supports language training in Swahili, Kinyarwanda, Wolof, and Akan in HU’s summer abroad programs in Kenya, Tanzania, Rw</w:t>
      </w:r>
      <w:r>
        <w:t>anda, Senegal, and Ghana.</w:t>
      </w:r>
    </w:p>
    <w:p w14:paraId="7FB46F27" w14:textId="77777777" w:rsidR="006549A3" w:rsidRDefault="00835E6F">
      <w:pPr>
        <w:pStyle w:val="BodyText"/>
        <w:spacing w:before="7" w:line="491" w:lineRule="auto"/>
        <w:ind w:left="555" w:right="871" w:firstLine="676"/>
      </w:pPr>
      <w:r>
        <w:t>HU boasts a long-standing and robust Arabic program, including courses in Egyptian and Sudanese Arabic. AAAS’s ALP works closely with HU’s Near Eastern Languages &amp; Civilizations (NELC) Department (facilitated by Professor Ali Asan</w:t>
      </w:r>
      <w:r>
        <w:t>i, a jointly appointed linguist in AAAS and NELC) in coordinating Arabic course instruction for students focusing on Islamic Africa, both north and south of</w:t>
      </w:r>
      <w:r>
        <w:rPr>
          <w:spacing w:val="29"/>
        </w:rPr>
        <w:t xml:space="preserve"> </w:t>
      </w:r>
      <w:r>
        <w:t>the Sahara. HU’s Arabic language program</w:t>
      </w:r>
    </w:p>
    <w:p w14:paraId="7FB46F28" w14:textId="77777777" w:rsidR="006549A3" w:rsidRDefault="00835E6F">
      <w:pPr>
        <w:pStyle w:val="BodyText"/>
        <w:spacing w:before="4"/>
        <w:ind w:left="555"/>
      </w:pPr>
      <w:r>
        <w:t>comprises</w:t>
      </w:r>
      <w:r>
        <w:rPr>
          <w:spacing w:val="9"/>
        </w:rPr>
        <w:t xml:space="preserve"> </w:t>
      </w:r>
      <w:r>
        <w:t>two</w:t>
      </w:r>
      <w:r>
        <w:rPr>
          <w:spacing w:val="11"/>
        </w:rPr>
        <w:t xml:space="preserve"> </w:t>
      </w:r>
      <w:r>
        <w:t>tracks,</w:t>
      </w:r>
      <w:r>
        <w:rPr>
          <w:spacing w:val="10"/>
        </w:rPr>
        <w:t xml:space="preserve"> </w:t>
      </w:r>
      <w:r>
        <w:t>modern</w:t>
      </w:r>
      <w:r>
        <w:rPr>
          <w:spacing w:val="13"/>
        </w:rPr>
        <w:t xml:space="preserve"> </w:t>
      </w:r>
      <w:r>
        <w:t>and</w:t>
      </w:r>
      <w:r>
        <w:rPr>
          <w:spacing w:val="10"/>
        </w:rPr>
        <w:t xml:space="preserve"> </w:t>
      </w:r>
      <w:r>
        <w:t>classical,</w:t>
      </w:r>
      <w:r>
        <w:rPr>
          <w:spacing w:val="10"/>
        </w:rPr>
        <w:t xml:space="preserve"> </w:t>
      </w:r>
      <w:r>
        <w:t>consisting</w:t>
      </w:r>
      <w:r>
        <w:rPr>
          <w:spacing w:val="11"/>
        </w:rPr>
        <w:t xml:space="preserve"> </w:t>
      </w:r>
      <w:r>
        <w:t>of</w:t>
      </w:r>
      <w:r>
        <w:rPr>
          <w:spacing w:val="12"/>
        </w:rPr>
        <w:t xml:space="preserve"> </w:t>
      </w:r>
      <w:r>
        <w:t>four</w:t>
      </w:r>
      <w:r>
        <w:rPr>
          <w:spacing w:val="11"/>
        </w:rPr>
        <w:t xml:space="preserve"> </w:t>
      </w:r>
      <w:r>
        <w:t>years</w:t>
      </w:r>
      <w:r>
        <w:rPr>
          <w:spacing w:val="12"/>
        </w:rPr>
        <w:t xml:space="preserve"> </w:t>
      </w:r>
      <w:r>
        <w:t>of</w:t>
      </w:r>
      <w:r>
        <w:rPr>
          <w:spacing w:val="10"/>
        </w:rPr>
        <w:t xml:space="preserve"> </w:t>
      </w:r>
      <w:r>
        <w:t>formal,</w:t>
      </w:r>
      <w:r>
        <w:rPr>
          <w:spacing w:val="12"/>
        </w:rPr>
        <w:t xml:space="preserve"> </w:t>
      </w:r>
      <w:r>
        <w:rPr>
          <w:spacing w:val="-2"/>
        </w:rPr>
        <w:t>intensive</w:t>
      </w:r>
    </w:p>
    <w:p w14:paraId="7FB46F29" w14:textId="77777777" w:rsidR="006549A3" w:rsidRDefault="006549A3">
      <w:pPr>
        <w:sectPr w:rsidR="006549A3">
          <w:pgSz w:w="12240" w:h="15840"/>
          <w:pgMar w:top="1280" w:right="1260" w:bottom="1180" w:left="1320" w:header="0" w:footer="984" w:gutter="0"/>
          <w:cols w:space="720"/>
        </w:sectPr>
      </w:pPr>
    </w:p>
    <w:p w14:paraId="7FB46F2A" w14:textId="77777777" w:rsidR="006549A3" w:rsidRDefault="00835E6F">
      <w:pPr>
        <w:pStyle w:val="BodyText"/>
        <w:spacing w:before="80" w:line="491" w:lineRule="auto"/>
        <w:ind w:right="610"/>
      </w:pPr>
      <w:r>
        <w:t>language instruction. At the elementary level, courses meet five+ hours a week; students of</w:t>
      </w:r>
      <w:r>
        <w:rPr>
          <w:spacing w:val="80"/>
        </w:rPr>
        <w:t xml:space="preserve"> </w:t>
      </w:r>
      <w:r>
        <w:t>both tracks master the phonology and script, and develop basic skills in reading, speaking, listening, and writing. At the intermediate level, emphasis is placed on advanced grammar; students are expected to master all the morphological and syntactic struc</w:t>
      </w:r>
      <w:r>
        <w:t>tures of the language.</w:t>
      </w:r>
      <w:r>
        <w:rPr>
          <w:spacing w:val="80"/>
        </w:rPr>
        <w:t xml:space="preserve"> </w:t>
      </w:r>
      <w:r>
        <w:t xml:space="preserve">A professional option in the modern track offers advanced, spoken modern-standard Arabic (pan-Arabic of the media). In this track, students advance their listening and speaking skills through intensive, structured exposure to Arabic </w:t>
      </w:r>
      <w:r>
        <w:t>of the media, better preparing them for everyday oral communication.</w:t>
      </w:r>
    </w:p>
    <w:p w14:paraId="7FB46F2B" w14:textId="77777777" w:rsidR="006549A3" w:rsidRDefault="00835E6F">
      <w:pPr>
        <w:pStyle w:val="BodyText"/>
        <w:spacing w:before="6" w:line="491" w:lineRule="auto"/>
        <w:ind w:right="871" w:firstLine="678"/>
      </w:pPr>
      <w:r>
        <w:t>With language training, HU students from the US have been able to research, study, and intern at the undergraduate and graduate levels in 40+</w:t>
      </w:r>
      <w:r>
        <w:rPr>
          <w:spacing w:val="28"/>
        </w:rPr>
        <w:t xml:space="preserve"> </w:t>
      </w:r>
      <w:r>
        <w:t>African countries since 2003.</w:t>
      </w:r>
    </w:p>
    <w:p w14:paraId="7FB46F2C" w14:textId="77777777" w:rsidR="006549A3" w:rsidRDefault="00835E6F">
      <w:pPr>
        <w:pStyle w:val="ListParagraph"/>
        <w:numPr>
          <w:ilvl w:val="2"/>
          <w:numId w:val="8"/>
        </w:numPr>
        <w:tabs>
          <w:tab w:val="left" w:pos="1100"/>
        </w:tabs>
        <w:spacing w:line="491" w:lineRule="auto"/>
        <w:ind w:right="624" w:firstLine="0"/>
      </w:pPr>
      <w:r>
        <w:rPr>
          <w:b/>
        </w:rPr>
        <w:t>Levels of Langu</w:t>
      </w:r>
      <w:r>
        <w:rPr>
          <w:b/>
        </w:rPr>
        <w:t xml:space="preserve">age Instruction. </w:t>
      </w:r>
      <w:r>
        <w:t>HU’s ALP is prepared to offer 47 African languages every semester at the beginning level to the third and fourth year. HU’s ALP has identified suitable teaching materials for each level, and a faculty member or instructor with native- spea</w:t>
      </w:r>
      <w:r>
        <w:t>ker proficiency level at American Council on the Teaching of Foreign Languages</w:t>
      </w:r>
      <w:r>
        <w:rPr>
          <w:spacing w:val="80"/>
        </w:rPr>
        <w:t xml:space="preserve"> </w:t>
      </w:r>
      <w:r>
        <w:t xml:space="preserve">(ACTFL) “superior” teaches all of HU’s language courses. Since the initial growth phase of HU’s ALP ended in 2006, the 12 languages most frequently taught at the advanced level </w:t>
      </w:r>
      <w:r>
        <w:t>have been Igbo, Swahili, and Yoruba (all at Level IV), and Akan-Twi, Cape Verdean Creole,</w:t>
      </w:r>
      <w:r>
        <w:rPr>
          <w:spacing w:val="80"/>
        </w:rPr>
        <w:t xml:space="preserve"> </w:t>
      </w:r>
      <w:r>
        <w:t>Chewa, Egyptian Hieroglyphs, Gikuyu, Luganda, Wolof, Xhosa, and Zulu (all at Level III). NELC offers 15 courses in medieval and modern Arabic instruction (13 at the i</w:t>
      </w:r>
      <w:r>
        <w:t>ntermediate/advances levels); the Department of Romance Languages and Literatures (RLL) offers 11 advanced courses in Portuguese instruction.</w:t>
      </w:r>
    </w:p>
    <w:p w14:paraId="7FB46F2D" w14:textId="77777777" w:rsidR="006549A3" w:rsidRDefault="00835E6F">
      <w:pPr>
        <w:pStyle w:val="ListParagraph"/>
        <w:numPr>
          <w:ilvl w:val="2"/>
          <w:numId w:val="8"/>
        </w:numPr>
        <w:tabs>
          <w:tab w:val="left" w:pos="1101"/>
        </w:tabs>
        <w:spacing w:before="6" w:line="491" w:lineRule="auto"/>
        <w:ind w:right="1024" w:firstLine="0"/>
        <w:rPr>
          <w:i/>
        </w:rPr>
      </w:pPr>
      <w:r>
        <w:rPr>
          <w:b/>
        </w:rPr>
        <w:t xml:space="preserve">Courses in African Languages other than in Languages, Linguistics, and Literature. </w:t>
      </w:r>
      <w:r>
        <w:t>HU offers at least 37 courses i</w:t>
      </w:r>
      <w:r>
        <w:t xml:space="preserve">ntegrating language into the curriculum. These include Director Mugane’s </w:t>
      </w:r>
      <w:r>
        <w:rPr>
          <w:i/>
        </w:rPr>
        <w:t xml:space="preserve">Introduction to African Languages and </w:t>
      </w:r>
      <w:r>
        <w:t xml:space="preserve">Culture, which implements Swahili; Professor William Granara’s course </w:t>
      </w:r>
      <w:r>
        <w:rPr>
          <w:i/>
        </w:rPr>
        <w:t>The Modern Middle East:</w:t>
      </w:r>
    </w:p>
    <w:p w14:paraId="7FB46F2E" w14:textId="77777777" w:rsidR="006549A3" w:rsidRDefault="006549A3">
      <w:pPr>
        <w:spacing w:line="491" w:lineRule="auto"/>
        <w:sectPr w:rsidR="006549A3">
          <w:pgSz w:w="12240" w:h="15840"/>
          <w:pgMar w:top="1280" w:right="1260" w:bottom="1180" w:left="1320" w:header="0" w:footer="984" w:gutter="0"/>
          <w:cols w:space="720"/>
        </w:sectPr>
      </w:pPr>
    </w:p>
    <w:p w14:paraId="7FB46F2F" w14:textId="77777777" w:rsidR="006549A3" w:rsidRDefault="00835E6F">
      <w:pPr>
        <w:spacing w:before="80" w:line="491" w:lineRule="auto"/>
        <w:ind w:left="554" w:right="798"/>
      </w:pPr>
      <w:r>
        <w:rPr>
          <w:i/>
        </w:rPr>
        <w:t>Understanding Modern North Africa</w:t>
      </w:r>
      <w:r>
        <w:t>, wh</w:t>
      </w:r>
      <w:r>
        <w:t xml:space="preserve">ich integrates reading of Arabic primary texts; Professor Ousmane Kane’s </w:t>
      </w:r>
      <w:r>
        <w:rPr>
          <w:i/>
        </w:rPr>
        <w:t>African History and Islam in Modern West Africa</w:t>
      </w:r>
      <w:r>
        <w:t>, which have one-hour discussion sections taught in Arabic; Professor Theresa Betancourt’s public health course, which uses Kinyarwanda;</w:t>
      </w:r>
      <w:r>
        <w:t xml:space="preserve"> and Professor Carrie Elkins’s course on </w:t>
      </w:r>
      <w:r>
        <w:rPr>
          <w:i/>
        </w:rPr>
        <w:t>Protest,</w:t>
      </w:r>
      <w:r>
        <w:rPr>
          <w:i/>
          <w:spacing w:val="80"/>
        </w:rPr>
        <w:t xml:space="preserve"> </w:t>
      </w:r>
      <w:r>
        <w:rPr>
          <w:i/>
        </w:rPr>
        <w:t xml:space="preserve">Resistance, and Nationalism in East Africa, </w:t>
      </w:r>
      <w:r>
        <w:t>which similarly integrates Swahili texts.</w:t>
      </w:r>
    </w:p>
    <w:p w14:paraId="7FB46F30" w14:textId="77777777" w:rsidR="006549A3" w:rsidRDefault="00835E6F">
      <w:pPr>
        <w:pStyle w:val="ListParagraph"/>
        <w:numPr>
          <w:ilvl w:val="2"/>
          <w:numId w:val="7"/>
        </w:numPr>
        <w:tabs>
          <w:tab w:val="left" w:pos="1113"/>
        </w:tabs>
        <w:spacing w:before="4" w:line="491" w:lineRule="auto"/>
        <w:ind w:right="623" w:firstLine="0"/>
      </w:pPr>
      <w:r>
        <w:rPr>
          <w:b/>
        </w:rPr>
        <w:t xml:space="preserve">Instructional Faculty and Evaluations. </w:t>
      </w:r>
      <w:r>
        <w:t>HU’s ALP Director John Mugane is a</w:t>
      </w:r>
      <w:r>
        <w:rPr>
          <w:spacing w:val="40"/>
        </w:rPr>
        <w:t xml:space="preserve"> </w:t>
      </w:r>
      <w:r>
        <w:t>nationally</w:t>
      </w:r>
      <w:r>
        <w:rPr>
          <w:spacing w:val="30"/>
        </w:rPr>
        <w:t xml:space="preserve"> </w:t>
      </w:r>
      <w:r>
        <w:t>recognized</w:t>
      </w:r>
      <w:r>
        <w:rPr>
          <w:spacing w:val="30"/>
        </w:rPr>
        <w:t xml:space="preserve"> </w:t>
      </w:r>
      <w:r>
        <w:t>leader</w:t>
      </w:r>
      <w:r>
        <w:rPr>
          <w:spacing w:val="31"/>
        </w:rPr>
        <w:t xml:space="preserve"> </w:t>
      </w:r>
      <w:r>
        <w:t>in</w:t>
      </w:r>
      <w:r>
        <w:rPr>
          <w:spacing w:val="31"/>
        </w:rPr>
        <w:t xml:space="preserve"> </w:t>
      </w:r>
      <w:r>
        <w:t>African</w:t>
      </w:r>
      <w:r>
        <w:rPr>
          <w:spacing w:val="31"/>
        </w:rPr>
        <w:t xml:space="preserve"> </w:t>
      </w:r>
      <w:r>
        <w:t>language</w:t>
      </w:r>
      <w:r>
        <w:rPr>
          <w:spacing w:val="30"/>
        </w:rPr>
        <w:t xml:space="preserve"> </w:t>
      </w:r>
      <w:r>
        <w:t>teaching</w:t>
      </w:r>
      <w:r>
        <w:rPr>
          <w:spacing w:val="31"/>
        </w:rPr>
        <w:t xml:space="preserve"> </w:t>
      </w:r>
      <w:r>
        <w:t>and</w:t>
      </w:r>
      <w:r>
        <w:rPr>
          <w:spacing w:val="30"/>
        </w:rPr>
        <w:t xml:space="preserve"> </w:t>
      </w:r>
      <w:r>
        <w:t>training.</w:t>
      </w:r>
      <w:r>
        <w:rPr>
          <w:spacing w:val="31"/>
        </w:rPr>
        <w:t xml:space="preserve"> </w:t>
      </w:r>
      <w:r>
        <w:t>He</w:t>
      </w:r>
      <w:r>
        <w:rPr>
          <w:spacing w:val="31"/>
        </w:rPr>
        <w:t xml:space="preserve"> </w:t>
      </w:r>
      <w:r>
        <w:t>served</w:t>
      </w:r>
      <w:r>
        <w:rPr>
          <w:spacing w:val="31"/>
        </w:rPr>
        <w:t xml:space="preserve"> </w:t>
      </w:r>
      <w:r>
        <w:t xml:space="preserve">as president of African Language Teachers Association (ALTA) from 1998-2004. Director Mugane has a PhD in linguistics and specializes in Eastern and Southern Bantu languages: Gikuyu, Kinyarwanda, Luganda, Swahili, </w:t>
      </w:r>
      <w:r>
        <w:t>Xhosa, and Zulu. Asani has a PhD in NELC, and specializes in Swahili,</w:t>
      </w:r>
      <w:r>
        <w:rPr>
          <w:spacing w:val="25"/>
        </w:rPr>
        <w:t xml:space="preserve"> </w:t>
      </w:r>
      <w:r>
        <w:t>as</w:t>
      </w:r>
      <w:r>
        <w:rPr>
          <w:spacing w:val="25"/>
        </w:rPr>
        <w:t xml:space="preserve"> </w:t>
      </w:r>
      <w:r>
        <w:t>well as</w:t>
      </w:r>
      <w:r>
        <w:rPr>
          <w:spacing w:val="25"/>
        </w:rPr>
        <w:t xml:space="preserve"> </w:t>
      </w:r>
      <w:r>
        <w:t>Urdu/Hindi, Sindhi, and Gujarati (and works with AS</w:t>
      </w:r>
      <w:r>
        <w:rPr>
          <w:spacing w:val="40"/>
        </w:rPr>
        <w:t xml:space="preserve"> </w:t>
      </w:r>
      <w:r>
        <w:t>students specializing in Asian societies in East and Southern Africa). Taiwo Ehineni and</w:t>
      </w:r>
      <w:r>
        <w:rPr>
          <w:spacing w:val="40"/>
        </w:rPr>
        <w:t xml:space="preserve"> </w:t>
      </w:r>
      <w:r>
        <w:t>Francis Akutey-Baffoe are the prec</w:t>
      </w:r>
      <w:r>
        <w:t>eptors for HU’s ALP. Bojana Coulibaly is the African Language Program Manager with a PhD in African Literary and Cultural Studies and a background in linguistics, language pedagogy, translation, and literature. Dr. Ehineni, Mr. Akutey-Baffoe, and Dr. Couli</w:t>
      </w:r>
      <w:r>
        <w:t>baly play an integral role in pedagogical training for HU’s 42</w:t>
      </w:r>
      <w:r>
        <w:rPr>
          <w:spacing w:val="40"/>
        </w:rPr>
        <w:t xml:space="preserve"> </w:t>
      </w:r>
      <w:r>
        <w:t>ALP instructors, all of whom have either an MA or PhD. All of HU’s ALP instructors are members of New England’s African heritage community that speak the language they teach. The largest such communities are Amharic, Berber, Mandinka, Oromo, Tigrinya, Soma</w:t>
      </w:r>
      <w:r>
        <w:t>li, Swahili, and Wolof speaking, with sustained social networks in Africa. HU ALP courses regularly</w:t>
      </w:r>
      <w:r>
        <w:rPr>
          <w:spacing w:val="23"/>
        </w:rPr>
        <w:t xml:space="preserve"> </w:t>
      </w:r>
      <w:r>
        <w:t>receive</w:t>
      </w:r>
      <w:r>
        <w:rPr>
          <w:spacing w:val="24"/>
        </w:rPr>
        <w:t xml:space="preserve"> </w:t>
      </w:r>
      <w:r>
        <w:t>excellent</w:t>
      </w:r>
      <w:r>
        <w:rPr>
          <w:spacing w:val="24"/>
        </w:rPr>
        <w:t xml:space="preserve"> </w:t>
      </w:r>
      <w:r>
        <w:t>student</w:t>
      </w:r>
      <w:r>
        <w:rPr>
          <w:spacing w:val="24"/>
        </w:rPr>
        <w:t xml:space="preserve"> </w:t>
      </w:r>
      <w:r>
        <w:t>reviews,</w:t>
      </w:r>
      <w:r>
        <w:rPr>
          <w:spacing w:val="24"/>
        </w:rPr>
        <w:t xml:space="preserve"> </w:t>
      </w:r>
      <w:r>
        <w:t>with</w:t>
      </w:r>
      <w:r>
        <w:rPr>
          <w:spacing w:val="23"/>
        </w:rPr>
        <w:t xml:space="preserve"> </w:t>
      </w:r>
      <w:r>
        <w:t>an</w:t>
      </w:r>
      <w:r>
        <w:rPr>
          <w:spacing w:val="26"/>
        </w:rPr>
        <w:t xml:space="preserve"> </w:t>
      </w:r>
      <w:r>
        <w:t>average</w:t>
      </w:r>
      <w:r>
        <w:rPr>
          <w:spacing w:val="24"/>
        </w:rPr>
        <w:t xml:space="preserve"> </w:t>
      </w:r>
      <w:r>
        <w:t>rating</w:t>
      </w:r>
      <w:r>
        <w:rPr>
          <w:spacing w:val="24"/>
        </w:rPr>
        <w:t xml:space="preserve"> </w:t>
      </w:r>
      <w:r>
        <w:t>of</w:t>
      </w:r>
      <w:r>
        <w:rPr>
          <w:spacing w:val="24"/>
        </w:rPr>
        <w:t xml:space="preserve"> </w:t>
      </w:r>
      <w:r>
        <w:t>4.2</w:t>
      </w:r>
      <w:r>
        <w:rPr>
          <w:spacing w:val="23"/>
        </w:rPr>
        <w:t xml:space="preserve"> </w:t>
      </w:r>
      <w:r>
        <w:t>out</w:t>
      </w:r>
      <w:r>
        <w:rPr>
          <w:spacing w:val="24"/>
        </w:rPr>
        <w:t xml:space="preserve"> </w:t>
      </w:r>
      <w:r>
        <w:t>of</w:t>
      </w:r>
      <w:r>
        <w:rPr>
          <w:spacing w:val="24"/>
        </w:rPr>
        <w:t xml:space="preserve"> </w:t>
      </w:r>
      <w:r>
        <w:t>5.</w:t>
      </w:r>
      <w:r>
        <w:rPr>
          <w:spacing w:val="24"/>
        </w:rPr>
        <w:t xml:space="preserve"> </w:t>
      </w:r>
      <w:r>
        <w:t xml:space="preserve">Since 2012, ALP instructors have been honored with 31 </w:t>
      </w:r>
      <w:r>
        <w:rPr>
          <w:i/>
        </w:rPr>
        <w:t>Derek Bok Excellence in Tea</w:t>
      </w:r>
      <w:r>
        <w:rPr>
          <w:i/>
        </w:rPr>
        <w:t>ching Awards</w:t>
      </w:r>
      <w:r>
        <w:t>.</w:t>
      </w:r>
    </w:p>
    <w:p w14:paraId="7FB46F31" w14:textId="77777777" w:rsidR="006549A3" w:rsidRDefault="00835E6F">
      <w:pPr>
        <w:pStyle w:val="ListParagraph"/>
        <w:numPr>
          <w:ilvl w:val="2"/>
          <w:numId w:val="7"/>
        </w:numPr>
        <w:tabs>
          <w:tab w:val="left" w:pos="1113"/>
        </w:tabs>
        <w:spacing w:before="11" w:line="491" w:lineRule="auto"/>
        <w:ind w:right="705" w:firstLine="0"/>
      </w:pPr>
      <w:r>
        <w:rPr>
          <w:b/>
        </w:rPr>
        <w:t xml:space="preserve">Performance-based Language Pedagogy Training and Expertise. </w:t>
      </w:r>
      <w:r>
        <w:t>Director Mugane conducts a weekly training workshop for all 42 ALP instructors on ALTA-sponsored, performance-based instruction, which he helped to craft. Ehineni, Akutey-Baffoe, and</w:t>
      </w:r>
    </w:p>
    <w:p w14:paraId="7FB46F32" w14:textId="77777777" w:rsidR="006549A3" w:rsidRDefault="006549A3">
      <w:pPr>
        <w:spacing w:line="491" w:lineRule="auto"/>
        <w:sectPr w:rsidR="006549A3">
          <w:pgSz w:w="12240" w:h="15840"/>
          <w:pgMar w:top="1280" w:right="1260" w:bottom="1180" w:left="1320" w:header="0" w:footer="984" w:gutter="0"/>
          <w:cols w:space="720"/>
        </w:sectPr>
      </w:pPr>
    </w:p>
    <w:p w14:paraId="7FB46F33" w14:textId="77777777" w:rsidR="006549A3" w:rsidRDefault="00835E6F">
      <w:pPr>
        <w:pStyle w:val="BodyText"/>
        <w:spacing w:before="80" w:line="491" w:lineRule="auto"/>
        <w:ind w:right="1702"/>
      </w:pPr>
      <w:r>
        <w:t>Coulibaly train ALP instructors on methodology, classroom management, and HU regulations</w:t>
      </w:r>
      <w:r>
        <w:rPr>
          <w:spacing w:val="13"/>
        </w:rPr>
        <w:t xml:space="preserve"> </w:t>
      </w:r>
      <w:r>
        <w:t>and</w:t>
      </w:r>
      <w:r>
        <w:rPr>
          <w:spacing w:val="14"/>
        </w:rPr>
        <w:t xml:space="preserve"> </w:t>
      </w:r>
      <w:r>
        <w:t>standards</w:t>
      </w:r>
      <w:r>
        <w:rPr>
          <w:spacing w:val="15"/>
        </w:rPr>
        <w:t xml:space="preserve"> </w:t>
      </w:r>
      <w:r>
        <w:t>for</w:t>
      </w:r>
      <w:r>
        <w:rPr>
          <w:spacing w:val="13"/>
        </w:rPr>
        <w:t xml:space="preserve"> </w:t>
      </w:r>
      <w:r>
        <w:t>administration,</w:t>
      </w:r>
      <w:r>
        <w:rPr>
          <w:spacing w:val="15"/>
        </w:rPr>
        <w:t xml:space="preserve"> </w:t>
      </w:r>
      <w:r>
        <w:t>grading,</w:t>
      </w:r>
      <w:r>
        <w:rPr>
          <w:spacing w:val="15"/>
        </w:rPr>
        <w:t xml:space="preserve"> </w:t>
      </w:r>
      <w:r>
        <w:t>and</w:t>
      </w:r>
      <w:r>
        <w:rPr>
          <w:spacing w:val="14"/>
        </w:rPr>
        <w:t xml:space="preserve"> </w:t>
      </w:r>
      <w:r>
        <w:t>faculty/student</w:t>
      </w:r>
      <w:r>
        <w:rPr>
          <w:spacing w:val="15"/>
        </w:rPr>
        <w:t xml:space="preserve"> </w:t>
      </w:r>
      <w:r>
        <w:rPr>
          <w:spacing w:val="-2"/>
        </w:rPr>
        <w:t>policies.</w:t>
      </w:r>
    </w:p>
    <w:p w14:paraId="7FB46F34" w14:textId="77777777" w:rsidR="006549A3" w:rsidRDefault="00835E6F">
      <w:pPr>
        <w:pStyle w:val="ListParagraph"/>
        <w:numPr>
          <w:ilvl w:val="2"/>
          <w:numId w:val="6"/>
        </w:numPr>
        <w:tabs>
          <w:tab w:val="left" w:pos="1113"/>
        </w:tabs>
        <w:spacing w:line="491" w:lineRule="auto"/>
        <w:ind w:right="687" w:firstLine="0"/>
      </w:pPr>
      <w:r>
        <w:rPr>
          <w:b/>
        </w:rPr>
        <w:t xml:space="preserve">Using Performance-based Instruction and Proficiency Testing. </w:t>
      </w:r>
      <w:r>
        <w:t>HU’s ALP is develo</w:t>
      </w:r>
      <w:r>
        <w:t xml:space="preserve">ping a </w:t>
      </w:r>
      <w:r>
        <w:rPr>
          <w:i/>
        </w:rPr>
        <w:t>Users’ Guide for Teacher and Learner Training for African Languages</w:t>
      </w:r>
      <w:r>
        <w:t>, the product of our robust experience observing language learning and constructing a highly successful pedagogical approach. Mugane has worked at three NRC centers (Harvard,</w:t>
      </w:r>
      <w:r>
        <w:rPr>
          <w:spacing w:val="40"/>
        </w:rPr>
        <w:t xml:space="preserve"> </w:t>
      </w:r>
      <w:r>
        <w:t>Stanfor</w:t>
      </w:r>
      <w:r>
        <w:t>d,</w:t>
      </w:r>
      <w:r>
        <w:rPr>
          <w:spacing w:val="26"/>
        </w:rPr>
        <w:t xml:space="preserve"> </w:t>
      </w:r>
      <w:r>
        <w:t>and</w:t>
      </w:r>
      <w:r>
        <w:rPr>
          <w:spacing w:val="26"/>
        </w:rPr>
        <w:t xml:space="preserve"> </w:t>
      </w:r>
      <w:r>
        <w:t>Ohio</w:t>
      </w:r>
      <w:r>
        <w:rPr>
          <w:spacing w:val="26"/>
        </w:rPr>
        <w:t xml:space="preserve"> </w:t>
      </w:r>
      <w:r>
        <w:t>University)</w:t>
      </w:r>
      <w:r>
        <w:rPr>
          <w:spacing w:val="26"/>
        </w:rPr>
        <w:t xml:space="preserve"> </w:t>
      </w:r>
      <w:r>
        <w:t>and</w:t>
      </w:r>
      <w:r>
        <w:rPr>
          <w:spacing w:val="26"/>
        </w:rPr>
        <w:t xml:space="preserve"> </w:t>
      </w:r>
      <w:r>
        <w:t>has</w:t>
      </w:r>
      <w:r>
        <w:rPr>
          <w:spacing w:val="26"/>
        </w:rPr>
        <w:t xml:space="preserve"> </w:t>
      </w:r>
      <w:r>
        <w:t>extensive</w:t>
      </w:r>
      <w:r>
        <w:rPr>
          <w:spacing w:val="24"/>
        </w:rPr>
        <w:t xml:space="preserve"> </w:t>
      </w:r>
      <w:r>
        <w:t>experience</w:t>
      </w:r>
      <w:r>
        <w:rPr>
          <w:spacing w:val="26"/>
        </w:rPr>
        <w:t xml:space="preserve"> </w:t>
      </w:r>
      <w:r>
        <w:t>administering</w:t>
      </w:r>
      <w:r>
        <w:rPr>
          <w:spacing w:val="24"/>
        </w:rPr>
        <w:t xml:space="preserve"> </w:t>
      </w:r>
      <w:r>
        <w:t>proficiency</w:t>
      </w:r>
      <w:r>
        <w:rPr>
          <w:spacing w:val="24"/>
        </w:rPr>
        <w:t xml:space="preserve"> </w:t>
      </w:r>
      <w:r>
        <w:t>tests to FLAS recipients. HU has collaborated with Boston University’s (BU) ALP in proficiency testing. Through the Northeastern Regional Consortium of Programs in African Langu</w:t>
      </w:r>
      <w:r>
        <w:t>ages (NERCPAL), HU’s ALP works collaboratively with Yale, BU, Tufts, Northeastern, and all New England universities and colleges on African language study, research, and</w:t>
      </w:r>
      <w:r>
        <w:rPr>
          <w:spacing w:val="80"/>
        </w:rPr>
        <w:t xml:space="preserve"> </w:t>
      </w:r>
      <w:r>
        <w:t>programming. HU goals for language proficiency are Year 1: ACTFL Intermediate Low/Mid (160 hours); Year 2: ACTFL Intermediate High (320 hours); Year 3 ACTFL Advanced (400 hours); Year 4: Advanced High (450 hours) (with some variation among languages; the m</w:t>
      </w:r>
      <w:r>
        <w:t>inimum level for a researcher to operate without translators is ACTFL Advanced).</w:t>
      </w:r>
    </w:p>
    <w:p w14:paraId="7FB46F35" w14:textId="77777777" w:rsidR="006549A3" w:rsidRDefault="00835E6F">
      <w:pPr>
        <w:pStyle w:val="ListParagraph"/>
        <w:numPr>
          <w:ilvl w:val="2"/>
          <w:numId w:val="6"/>
        </w:numPr>
        <w:tabs>
          <w:tab w:val="left" w:pos="1114"/>
        </w:tabs>
        <w:spacing w:before="8" w:line="491" w:lineRule="auto"/>
        <w:ind w:right="660" w:firstLine="0"/>
      </w:pPr>
      <w:r>
        <w:rPr>
          <w:b/>
        </w:rPr>
        <w:t xml:space="preserve">Adequacy of Resources for Language Teaching and Practice. </w:t>
      </w:r>
      <w:r>
        <w:t>HU’s ALP has implemented several initiatives to become the premier place in the nation to study African languages</w:t>
      </w:r>
      <w:r>
        <w:rPr>
          <w:spacing w:val="20"/>
        </w:rPr>
        <w:t xml:space="preserve"> </w:t>
      </w:r>
      <w:r>
        <w:rPr>
          <w:b/>
        </w:rPr>
        <w:t>(Se</w:t>
      </w:r>
      <w:r>
        <w:rPr>
          <w:b/>
        </w:rPr>
        <w:t>e</w:t>
      </w:r>
      <w:r>
        <w:rPr>
          <w:b/>
          <w:spacing w:val="23"/>
        </w:rPr>
        <w:t xml:space="preserve"> </w:t>
      </w:r>
      <w:r>
        <w:rPr>
          <w:b/>
        </w:rPr>
        <w:t>Table</w:t>
      </w:r>
      <w:r>
        <w:rPr>
          <w:b/>
          <w:spacing w:val="23"/>
        </w:rPr>
        <w:t xml:space="preserve"> </w:t>
      </w:r>
      <w:r>
        <w:rPr>
          <w:b/>
        </w:rPr>
        <w:t>4.3)</w:t>
      </w:r>
      <w:r>
        <w:t>.</w:t>
      </w:r>
      <w:r>
        <w:rPr>
          <w:spacing w:val="23"/>
        </w:rPr>
        <w:t xml:space="preserve"> </w:t>
      </w:r>
      <w:r>
        <w:t>HU’s</w:t>
      </w:r>
      <w:r>
        <w:rPr>
          <w:spacing w:val="23"/>
        </w:rPr>
        <w:t xml:space="preserve"> </w:t>
      </w:r>
      <w:r>
        <w:t>ALP</w:t>
      </w:r>
      <w:r>
        <w:rPr>
          <w:spacing w:val="22"/>
        </w:rPr>
        <w:t xml:space="preserve"> </w:t>
      </w:r>
      <w:r>
        <w:t>has</w:t>
      </w:r>
      <w:r>
        <w:rPr>
          <w:spacing w:val="23"/>
        </w:rPr>
        <w:t xml:space="preserve"> </w:t>
      </w:r>
      <w:r>
        <w:t>measures</w:t>
      </w:r>
      <w:r>
        <w:rPr>
          <w:spacing w:val="23"/>
        </w:rPr>
        <w:t xml:space="preserve"> </w:t>
      </w:r>
      <w:r>
        <w:t>in</w:t>
      </w:r>
      <w:r>
        <w:rPr>
          <w:spacing w:val="23"/>
        </w:rPr>
        <w:t xml:space="preserve"> </w:t>
      </w:r>
      <w:r>
        <w:t>place</w:t>
      </w:r>
      <w:r>
        <w:rPr>
          <w:spacing w:val="22"/>
        </w:rPr>
        <w:t xml:space="preserve"> </w:t>
      </w:r>
      <w:r>
        <w:t>to</w:t>
      </w:r>
      <w:r>
        <w:rPr>
          <w:spacing w:val="23"/>
        </w:rPr>
        <w:t xml:space="preserve"> </w:t>
      </w:r>
      <w:r>
        <w:t>address</w:t>
      </w:r>
      <w:r>
        <w:rPr>
          <w:spacing w:val="23"/>
        </w:rPr>
        <w:t xml:space="preserve"> </w:t>
      </w:r>
      <w:r>
        <w:t>the</w:t>
      </w:r>
      <w:r>
        <w:rPr>
          <w:spacing w:val="25"/>
        </w:rPr>
        <w:t xml:space="preserve"> </w:t>
      </w:r>
      <w:r>
        <w:t>issue</w:t>
      </w:r>
      <w:r>
        <w:rPr>
          <w:spacing w:val="23"/>
        </w:rPr>
        <w:t xml:space="preserve"> </w:t>
      </w:r>
      <w:r>
        <w:t>of textbooks, target reference grammars, audiotapes, and dictionaries. Mugane is the founding editor of the W.E.B. Du Bois Series of African Language Grammars, which is poised to</w:t>
      </w:r>
      <w:r>
        <w:rPr>
          <w:spacing w:val="80"/>
        </w:rPr>
        <w:t xml:space="preserve"> </w:t>
      </w:r>
      <w:r>
        <w:t>publish Yor</w:t>
      </w:r>
      <w:r>
        <w:t>uba, Kidendeule, Gikuyu, and Akan-Twi reference grammars; and was PI of two grants from the DoEd (ASK-DL and ELIAS). ASK-DL is a digital archive holding a wide variety of more than 5,000 written documents in eight African languages, including Bamana, Berbe</w:t>
      </w:r>
      <w:r>
        <w:t>r, Mandinka, Oromo, Somali, Swahili, and Wolof. The archive is hosted on the ALP website and will migrate to HUL, which is assisting</w:t>
      </w:r>
      <w:r>
        <w:rPr>
          <w:spacing w:val="14"/>
        </w:rPr>
        <w:t xml:space="preserve"> </w:t>
      </w:r>
      <w:r>
        <w:t>with</w:t>
      </w:r>
      <w:r>
        <w:rPr>
          <w:spacing w:val="14"/>
        </w:rPr>
        <w:t xml:space="preserve"> </w:t>
      </w:r>
      <w:r>
        <w:t>indexing and cataloguing. ELIAS is</w:t>
      </w:r>
    </w:p>
    <w:p w14:paraId="7FB46F36" w14:textId="77777777" w:rsidR="006549A3" w:rsidRDefault="006549A3">
      <w:pPr>
        <w:spacing w:line="491" w:lineRule="auto"/>
        <w:sectPr w:rsidR="006549A3">
          <w:pgSz w:w="12240" w:h="15840"/>
          <w:pgMar w:top="1280" w:right="1260" w:bottom="1180" w:left="1320" w:header="0" w:footer="984" w:gutter="0"/>
          <w:cols w:space="720"/>
        </w:sectPr>
      </w:pPr>
    </w:p>
    <w:p w14:paraId="7FB46F37" w14:textId="77777777" w:rsidR="006549A3" w:rsidRDefault="00835E6F">
      <w:pPr>
        <w:pStyle w:val="BodyText"/>
        <w:spacing w:before="80" w:line="491" w:lineRule="auto"/>
        <w:ind w:right="504"/>
      </w:pPr>
      <w:r>
        <w:t>developing course materials with learning and coaching manuals for st</w:t>
      </w:r>
      <w:r>
        <w:t>udents and teachers studying lesser-known African languages and is producing textbooks for African language instruction. Mugane is directing the Harvard ALP Natural Language Processing, developing systems using artificial intelligence to process and analyz</w:t>
      </w:r>
      <w:r>
        <w:t>e African language data. In addition, Ehineni,</w:t>
      </w:r>
      <w:r>
        <w:rPr>
          <w:spacing w:val="39"/>
        </w:rPr>
        <w:t xml:space="preserve"> </w:t>
      </w:r>
      <w:r>
        <w:t>Akutey-Baffoe</w:t>
      </w:r>
      <w:r>
        <w:rPr>
          <w:spacing w:val="38"/>
        </w:rPr>
        <w:t xml:space="preserve"> </w:t>
      </w:r>
      <w:r>
        <w:t>and</w:t>
      </w:r>
      <w:r>
        <w:rPr>
          <w:spacing w:val="39"/>
        </w:rPr>
        <w:t xml:space="preserve"> </w:t>
      </w:r>
      <w:r>
        <w:t>Coulibaly</w:t>
      </w:r>
      <w:r>
        <w:rPr>
          <w:spacing w:val="39"/>
        </w:rPr>
        <w:t xml:space="preserve"> </w:t>
      </w:r>
      <w:r>
        <w:t>have</w:t>
      </w:r>
      <w:r>
        <w:rPr>
          <w:spacing w:val="39"/>
        </w:rPr>
        <w:t xml:space="preserve"> </w:t>
      </w:r>
      <w:r>
        <w:t>developed</w:t>
      </w:r>
      <w:r>
        <w:rPr>
          <w:spacing w:val="39"/>
        </w:rPr>
        <w:t xml:space="preserve"> </w:t>
      </w:r>
      <w:r>
        <w:t>digital</w:t>
      </w:r>
      <w:r>
        <w:rPr>
          <w:spacing w:val="39"/>
        </w:rPr>
        <w:t xml:space="preserve"> </w:t>
      </w:r>
      <w:r>
        <w:t>language</w:t>
      </w:r>
      <w:r>
        <w:rPr>
          <w:spacing w:val="39"/>
        </w:rPr>
        <w:t xml:space="preserve"> </w:t>
      </w:r>
      <w:r>
        <w:t>pedagogy</w:t>
      </w:r>
      <w:r>
        <w:rPr>
          <w:spacing w:val="39"/>
        </w:rPr>
        <w:t xml:space="preserve"> </w:t>
      </w:r>
      <w:r>
        <w:t>resources in Yoruba, Twi, and Wolof as part of the African Language Textbook Series project.</w:t>
      </w:r>
    </w:p>
    <w:p w14:paraId="7FB46F38" w14:textId="77777777" w:rsidR="006549A3" w:rsidRDefault="00835E6F">
      <w:pPr>
        <w:spacing w:before="5"/>
        <w:ind w:left="554"/>
        <w:rPr>
          <w:b/>
        </w:rPr>
      </w:pPr>
      <w:r>
        <w:rPr>
          <w:b/>
        </w:rPr>
        <w:t>Table</w:t>
      </w:r>
      <w:r>
        <w:rPr>
          <w:b/>
          <w:spacing w:val="13"/>
        </w:rPr>
        <w:t xml:space="preserve"> </w:t>
      </w:r>
      <w:r>
        <w:rPr>
          <w:b/>
        </w:rPr>
        <w:t>4.3:</w:t>
      </w:r>
      <w:r>
        <w:rPr>
          <w:b/>
          <w:spacing w:val="13"/>
        </w:rPr>
        <w:t xml:space="preserve"> </w:t>
      </w:r>
      <w:r>
        <w:rPr>
          <w:b/>
        </w:rPr>
        <w:t>Major</w:t>
      </w:r>
      <w:r>
        <w:rPr>
          <w:b/>
          <w:spacing w:val="14"/>
        </w:rPr>
        <w:t xml:space="preserve"> </w:t>
      </w:r>
      <w:r>
        <w:rPr>
          <w:b/>
        </w:rPr>
        <w:t>Harvard</w:t>
      </w:r>
      <w:r>
        <w:rPr>
          <w:b/>
          <w:spacing w:val="13"/>
        </w:rPr>
        <w:t xml:space="preserve"> </w:t>
      </w:r>
      <w:r>
        <w:rPr>
          <w:b/>
        </w:rPr>
        <w:t>African</w:t>
      </w:r>
      <w:r>
        <w:rPr>
          <w:b/>
          <w:spacing w:val="14"/>
        </w:rPr>
        <w:t xml:space="preserve"> </w:t>
      </w:r>
      <w:r>
        <w:rPr>
          <w:b/>
        </w:rPr>
        <w:t>Language</w:t>
      </w:r>
      <w:r>
        <w:rPr>
          <w:b/>
          <w:spacing w:val="16"/>
        </w:rPr>
        <w:t xml:space="preserve"> </w:t>
      </w:r>
      <w:r>
        <w:rPr>
          <w:b/>
          <w:spacing w:val="-2"/>
        </w:rPr>
        <w:t>Initiatives</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06"/>
      </w:tblGrid>
      <w:tr w:rsidR="006549A3" w14:paraId="7FB46F3A" w14:textId="77777777">
        <w:trPr>
          <w:trHeight w:val="215"/>
        </w:trPr>
        <w:tc>
          <w:tcPr>
            <w:tcW w:w="8806" w:type="dxa"/>
          </w:tcPr>
          <w:p w14:paraId="7FB46F39" w14:textId="77777777" w:rsidR="006549A3" w:rsidRDefault="00835E6F">
            <w:pPr>
              <w:pStyle w:val="TableParagraph"/>
              <w:rPr>
                <w:sz w:val="19"/>
              </w:rPr>
            </w:pPr>
            <w:r>
              <w:rPr>
                <w:b/>
                <w:sz w:val="19"/>
              </w:rPr>
              <w:t>Natural</w:t>
            </w:r>
            <w:r>
              <w:rPr>
                <w:b/>
                <w:spacing w:val="-11"/>
                <w:sz w:val="19"/>
              </w:rPr>
              <w:t xml:space="preserve"> </w:t>
            </w:r>
            <w:r>
              <w:rPr>
                <w:b/>
                <w:sz w:val="19"/>
              </w:rPr>
              <w:t>Language</w:t>
            </w:r>
            <w:r>
              <w:rPr>
                <w:b/>
                <w:spacing w:val="-10"/>
                <w:sz w:val="19"/>
              </w:rPr>
              <w:t xml:space="preserve"> </w:t>
            </w:r>
            <w:r>
              <w:rPr>
                <w:b/>
                <w:sz w:val="19"/>
              </w:rPr>
              <w:t>Processing</w:t>
            </w:r>
            <w:r>
              <w:rPr>
                <w:sz w:val="19"/>
              </w:rPr>
              <w:t>:</w:t>
            </w:r>
            <w:r>
              <w:rPr>
                <w:spacing w:val="-11"/>
                <w:sz w:val="19"/>
              </w:rPr>
              <w:t xml:space="preserve"> </w:t>
            </w:r>
            <w:r>
              <w:rPr>
                <w:sz w:val="19"/>
              </w:rPr>
              <w:t>Using</w:t>
            </w:r>
            <w:r>
              <w:rPr>
                <w:spacing w:val="-9"/>
                <w:sz w:val="19"/>
              </w:rPr>
              <w:t xml:space="preserve"> </w:t>
            </w:r>
            <w:r>
              <w:rPr>
                <w:sz w:val="19"/>
              </w:rPr>
              <w:t>artificial</w:t>
            </w:r>
            <w:r>
              <w:rPr>
                <w:spacing w:val="-10"/>
                <w:sz w:val="19"/>
              </w:rPr>
              <w:t xml:space="preserve"> </w:t>
            </w:r>
            <w:r>
              <w:rPr>
                <w:sz w:val="19"/>
              </w:rPr>
              <w:t>intelligence</w:t>
            </w:r>
            <w:r>
              <w:rPr>
                <w:spacing w:val="-10"/>
                <w:sz w:val="19"/>
              </w:rPr>
              <w:t xml:space="preserve"> </w:t>
            </w:r>
            <w:r>
              <w:rPr>
                <w:sz w:val="19"/>
              </w:rPr>
              <w:t>to</w:t>
            </w:r>
            <w:r>
              <w:rPr>
                <w:spacing w:val="-11"/>
                <w:sz w:val="19"/>
              </w:rPr>
              <w:t xml:space="preserve"> </w:t>
            </w:r>
            <w:r>
              <w:rPr>
                <w:sz w:val="19"/>
              </w:rPr>
              <w:t>process</w:t>
            </w:r>
            <w:r>
              <w:rPr>
                <w:spacing w:val="-11"/>
                <w:sz w:val="19"/>
              </w:rPr>
              <w:t xml:space="preserve"> </w:t>
            </w:r>
            <w:r>
              <w:rPr>
                <w:sz w:val="19"/>
              </w:rPr>
              <w:t>and</w:t>
            </w:r>
            <w:r>
              <w:rPr>
                <w:spacing w:val="-10"/>
                <w:sz w:val="19"/>
              </w:rPr>
              <w:t xml:space="preserve"> </w:t>
            </w:r>
            <w:r>
              <w:rPr>
                <w:sz w:val="19"/>
              </w:rPr>
              <w:t>analyze</w:t>
            </w:r>
            <w:r>
              <w:rPr>
                <w:spacing w:val="-11"/>
                <w:sz w:val="19"/>
              </w:rPr>
              <w:t xml:space="preserve"> </w:t>
            </w:r>
            <w:r>
              <w:rPr>
                <w:sz w:val="19"/>
              </w:rPr>
              <w:t>African</w:t>
            </w:r>
            <w:r>
              <w:rPr>
                <w:spacing w:val="-9"/>
                <w:sz w:val="19"/>
              </w:rPr>
              <w:t xml:space="preserve"> </w:t>
            </w:r>
            <w:r>
              <w:rPr>
                <w:sz w:val="19"/>
              </w:rPr>
              <w:t>language</w:t>
            </w:r>
            <w:r>
              <w:rPr>
                <w:spacing w:val="-11"/>
                <w:sz w:val="19"/>
              </w:rPr>
              <w:t xml:space="preserve"> </w:t>
            </w:r>
            <w:r>
              <w:rPr>
                <w:spacing w:val="-2"/>
                <w:sz w:val="19"/>
              </w:rPr>
              <w:t>data.</w:t>
            </w:r>
          </w:p>
        </w:tc>
      </w:tr>
      <w:tr w:rsidR="006549A3" w14:paraId="7FB46F3C" w14:textId="77777777">
        <w:trPr>
          <w:trHeight w:val="215"/>
        </w:trPr>
        <w:tc>
          <w:tcPr>
            <w:tcW w:w="8806" w:type="dxa"/>
          </w:tcPr>
          <w:p w14:paraId="7FB46F3B" w14:textId="77777777" w:rsidR="006549A3" w:rsidRDefault="00835E6F">
            <w:pPr>
              <w:pStyle w:val="TableParagraph"/>
              <w:rPr>
                <w:sz w:val="19"/>
              </w:rPr>
            </w:pPr>
            <w:r>
              <w:rPr>
                <w:b/>
                <w:sz w:val="19"/>
              </w:rPr>
              <w:t>Grammar</w:t>
            </w:r>
            <w:r>
              <w:rPr>
                <w:b/>
                <w:spacing w:val="-9"/>
                <w:sz w:val="19"/>
              </w:rPr>
              <w:t xml:space="preserve"> </w:t>
            </w:r>
            <w:r>
              <w:rPr>
                <w:b/>
                <w:sz w:val="19"/>
              </w:rPr>
              <w:t>Series:</w:t>
            </w:r>
            <w:r>
              <w:rPr>
                <w:b/>
                <w:spacing w:val="-8"/>
                <w:sz w:val="19"/>
              </w:rPr>
              <w:t xml:space="preserve"> </w:t>
            </w:r>
            <w:r>
              <w:rPr>
                <w:sz w:val="19"/>
              </w:rPr>
              <w:t>W.E.B</w:t>
            </w:r>
            <w:r>
              <w:rPr>
                <w:spacing w:val="-9"/>
                <w:sz w:val="19"/>
              </w:rPr>
              <w:t xml:space="preserve"> </w:t>
            </w:r>
            <w:r>
              <w:rPr>
                <w:sz w:val="19"/>
              </w:rPr>
              <w:t>Du</w:t>
            </w:r>
            <w:r>
              <w:rPr>
                <w:spacing w:val="-8"/>
                <w:sz w:val="19"/>
              </w:rPr>
              <w:t xml:space="preserve"> </w:t>
            </w:r>
            <w:r>
              <w:rPr>
                <w:sz w:val="19"/>
              </w:rPr>
              <w:t>Bois</w:t>
            </w:r>
            <w:r>
              <w:rPr>
                <w:spacing w:val="-7"/>
                <w:sz w:val="19"/>
              </w:rPr>
              <w:t xml:space="preserve"> </w:t>
            </w:r>
            <w:r>
              <w:rPr>
                <w:sz w:val="19"/>
              </w:rPr>
              <w:t>Series</w:t>
            </w:r>
            <w:r>
              <w:rPr>
                <w:spacing w:val="-7"/>
                <w:sz w:val="19"/>
              </w:rPr>
              <w:t xml:space="preserve"> </w:t>
            </w:r>
            <w:r>
              <w:rPr>
                <w:sz w:val="19"/>
              </w:rPr>
              <w:t>of</w:t>
            </w:r>
            <w:r>
              <w:rPr>
                <w:spacing w:val="-7"/>
                <w:sz w:val="19"/>
              </w:rPr>
              <w:t xml:space="preserve"> </w:t>
            </w:r>
            <w:r>
              <w:rPr>
                <w:sz w:val="19"/>
              </w:rPr>
              <w:t>African</w:t>
            </w:r>
            <w:r>
              <w:rPr>
                <w:spacing w:val="-9"/>
                <w:sz w:val="19"/>
              </w:rPr>
              <w:t xml:space="preserve"> </w:t>
            </w:r>
            <w:r>
              <w:rPr>
                <w:sz w:val="19"/>
              </w:rPr>
              <w:t>Language</w:t>
            </w:r>
            <w:r>
              <w:rPr>
                <w:spacing w:val="-9"/>
                <w:sz w:val="19"/>
              </w:rPr>
              <w:t xml:space="preserve"> </w:t>
            </w:r>
            <w:r>
              <w:rPr>
                <w:spacing w:val="-2"/>
                <w:sz w:val="19"/>
              </w:rPr>
              <w:t>Grammars</w:t>
            </w:r>
          </w:p>
        </w:tc>
      </w:tr>
      <w:tr w:rsidR="006549A3" w14:paraId="7FB46F3F" w14:textId="77777777">
        <w:trPr>
          <w:trHeight w:val="648"/>
        </w:trPr>
        <w:tc>
          <w:tcPr>
            <w:tcW w:w="8806" w:type="dxa"/>
          </w:tcPr>
          <w:p w14:paraId="7FB46F3D" w14:textId="77777777" w:rsidR="006549A3" w:rsidRDefault="00835E6F">
            <w:pPr>
              <w:pStyle w:val="TableParagraph"/>
              <w:spacing w:before="2" w:line="235" w:lineRule="auto"/>
              <w:rPr>
                <w:sz w:val="19"/>
              </w:rPr>
            </w:pPr>
            <w:r>
              <w:rPr>
                <w:b/>
                <w:sz w:val="19"/>
              </w:rPr>
              <w:t>Conferences:</w:t>
            </w:r>
            <w:r>
              <w:rPr>
                <w:b/>
                <w:spacing w:val="-8"/>
                <w:sz w:val="19"/>
              </w:rPr>
              <w:t xml:space="preserve"> </w:t>
            </w:r>
            <w:r>
              <w:rPr>
                <w:sz w:val="19"/>
              </w:rPr>
              <w:t>Annually</w:t>
            </w:r>
            <w:r>
              <w:rPr>
                <w:spacing w:val="-7"/>
                <w:sz w:val="19"/>
              </w:rPr>
              <w:t xml:space="preserve"> </w:t>
            </w:r>
            <w:r>
              <w:rPr>
                <w:sz w:val="19"/>
              </w:rPr>
              <w:t>since</w:t>
            </w:r>
            <w:r>
              <w:rPr>
                <w:spacing w:val="-8"/>
                <w:sz w:val="19"/>
              </w:rPr>
              <w:t xml:space="preserve"> </w:t>
            </w:r>
            <w:r>
              <w:rPr>
                <w:sz w:val="19"/>
              </w:rPr>
              <w:t>AY10-11,</w:t>
            </w:r>
            <w:r>
              <w:rPr>
                <w:spacing w:val="-8"/>
                <w:sz w:val="19"/>
              </w:rPr>
              <w:t xml:space="preserve"> </w:t>
            </w:r>
            <w:r>
              <w:rPr>
                <w:sz w:val="19"/>
              </w:rPr>
              <w:t>ALP</w:t>
            </w:r>
            <w:r>
              <w:rPr>
                <w:spacing w:val="-7"/>
                <w:sz w:val="19"/>
              </w:rPr>
              <w:t xml:space="preserve"> </w:t>
            </w:r>
            <w:r>
              <w:rPr>
                <w:sz w:val="19"/>
              </w:rPr>
              <w:t>and</w:t>
            </w:r>
            <w:r>
              <w:rPr>
                <w:spacing w:val="-6"/>
                <w:sz w:val="19"/>
              </w:rPr>
              <w:t xml:space="preserve"> </w:t>
            </w:r>
            <w:r>
              <w:rPr>
                <w:sz w:val="19"/>
              </w:rPr>
              <w:t>CAS</w:t>
            </w:r>
            <w:r>
              <w:rPr>
                <w:spacing w:val="-8"/>
                <w:sz w:val="19"/>
              </w:rPr>
              <w:t xml:space="preserve"> </w:t>
            </w:r>
            <w:r>
              <w:rPr>
                <w:sz w:val="19"/>
              </w:rPr>
              <w:t>have</w:t>
            </w:r>
            <w:r>
              <w:rPr>
                <w:spacing w:val="-7"/>
                <w:sz w:val="19"/>
              </w:rPr>
              <w:t xml:space="preserve"> </w:t>
            </w:r>
            <w:r>
              <w:rPr>
                <w:sz w:val="19"/>
              </w:rPr>
              <w:t>hosted</w:t>
            </w:r>
            <w:r>
              <w:rPr>
                <w:spacing w:val="-7"/>
                <w:sz w:val="19"/>
              </w:rPr>
              <w:t xml:space="preserve"> </w:t>
            </w:r>
            <w:r>
              <w:rPr>
                <w:sz w:val="19"/>
              </w:rPr>
              <w:t>an</w:t>
            </w:r>
            <w:r>
              <w:rPr>
                <w:spacing w:val="-8"/>
                <w:sz w:val="19"/>
              </w:rPr>
              <w:t xml:space="preserve"> </w:t>
            </w:r>
            <w:r>
              <w:rPr>
                <w:sz w:val="19"/>
              </w:rPr>
              <w:t>international</w:t>
            </w:r>
            <w:r>
              <w:rPr>
                <w:spacing w:val="-7"/>
                <w:sz w:val="19"/>
              </w:rPr>
              <w:t xml:space="preserve"> </w:t>
            </w:r>
            <w:r>
              <w:rPr>
                <w:sz w:val="19"/>
              </w:rPr>
              <w:t>conference</w:t>
            </w:r>
            <w:r>
              <w:rPr>
                <w:spacing w:val="-8"/>
                <w:sz w:val="19"/>
              </w:rPr>
              <w:t xml:space="preserve"> </w:t>
            </w:r>
            <w:r>
              <w:rPr>
                <w:sz w:val="19"/>
              </w:rPr>
              <w:t>themed</w:t>
            </w:r>
            <w:r>
              <w:rPr>
                <w:spacing w:val="-7"/>
                <w:sz w:val="19"/>
              </w:rPr>
              <w:t xml:space="preserve"> </w:t>
            </w:r>
            <w:r>
              <w:rPr>
                <w:sz w:val="19"/>
              </w:rPr>
              <w:t>African Languages</w:t>
            </w:r>
            <w:r>
              <w:rPr>
                <w:spacing w:val="-8"/>
                <w:sz w:val="19"/>
              </w:rPr>
              <w:t xml:space="preserve"> </w:t>
            </w:r>
            <w:r>
              <w:rPr>
                <w:sz w:val="19"/>
              </w:rPr>
              <w:t>in</w:t>
            </w:r>
            <w:r>
              <w:rPr>
                <w:spacing w:val="-7"/>
                <w:sz w:val="19"/>
              </w:rPr>
              <w:t xml:space="preserve"> </w:t>
            </w:r>
            <w:r>
              <w:rPr>
                <w:sz w:val="19"/>
              </w:rPr>
              <w:t>the</w:t>
            </w:r>
            <w:r>
              <w:rPr>
                <w:spacing w:val="-6"/>
                <w:sz w:val="19"/>
              </w:rPr>
              <w:t xml:space="preserve"> </w:t>
            </w:r>
            <w:r>
              <w:rPr>
                <w:sz w:val="19"/>
              </w:rPr>
              <w:t>Disciplines</w:t>
            </w:r>
            <w:r>
              <w:rPr>
                <w:spacing w:val="-7"/>
                <w:sz w:val="19"/>
              </w:rPr>
              <w:t xml:space="preserve"> </w:t>
            </w:r>
            <w:r>
              <w:rPr>
                <w:sz w:val="19"/>
              </w:rPr>
              <w:t>(ALDP).</w:t>
            </w:r>
            <w:r>
              <w:rPr>
                <w:spacing w:val="-5"/>
                <w:sz w:val="19"/>
              </w:rPr>
              <w:t xml:space="preserve"> </w:t>
            </w:r>
            <w:r>
              <w:rPr>
                <w:sz w:val="19"/>
              </w:rPr>
              <w:t>The</w:t>
            </w:r>
            <w:r>
              <w:rPr>
                <w:spacing w:val="-8"/>
                <w:sz w:val="19"/>
              </w:rPr>
              <w:t xml:space="preserve"> </w:t>
            </w:r>
            <w:r>
              <w:rPr>
                <w:sz w:val="19"/>
              </w:rPr>
              <w:t>9</w:t>
            </w:r>
            <w:r>
              <w:rPr>
                <w:sz w:val="19"/>
                <w:vertAlign w:val="superscript"/>
              </w:rPr>
              <w:t>th</w:t>
            </w:r>
            <w:r>
              <w:rPr>
                <w:spacing w:val="-6"/>
                <w:sz w:val="19"/>
              </w:rPr>
              <w:t xml:space="preserve"> </w:t>
            </w:r>
            <w:r>
              <w:rPr>
                <w:sz w:val="19"/>
              </w:rPr>
              <w:t>Annual</w:t>
            </w:r>
            <w:r>
              <w:rPr>
                <w:spacing w:val="-7"/>
                <w:sz w:val="19"/>
              </w:rPr>
              <w:t xml:space="preserve"> </w:t>
            </w:r>
            <w:r>
              <w:rPr>
                <w:sz w:val="19"/>
              </w:rPr>
              <w:t>ALDP</w:t>
            </w:r>
            <w:r>
              <w:rPr>
                <w:spacing w:val="-6"/>
                <w:sz w:val="19"/>
              </w:rPr>
              <w:t xml:space="preserve"> </w:t>
            </w:r>
            <w:r>
              <w:rPr>
                <w:sz w:val="19"/>
              </w:rPr>
              <w:t>was</w:t>
            </w:r>
            <w:r>
              <w:rPr>
                <w:spacing w:val="-6"/>
                <w:sz w:val="19"/>
              </w:rPr>
              <w:t xml:space="preserve"> </w:t>
            </w:r>
            <w:r>
              <w:rPr>
                <w:sz w:val="19"/>
              </w:rPr>
              <w:t>held</w:t>
            </w:r>
            <w:r>
              <w:rPr>
                <w:spacing w:val="-7"/>
                <w:sz w:val="19"/>
              </w:rPr>
              <w:t xml:space="preserve"> </w:t>
            </w:r>
            <w:r>
              <w:rPr>
                <w:sz w:val="19"/>
              </w:rPr>
              <w:t>in</w:t>
            </w:r>
            <w:r>
              <w:rPr>
                <w:spacing w:val="-7"/>
                <w:sz w:val="19"/>
              </w:rPr>
              <w:t xml:space="preserve"> </w:t>
            </w:r>
            <w:r>
              <w:rPr>
                <w:sz w:val="19"/>
              </w:rPr>
              <w:t>2018</w:t>
            </w:r>
            <w:r>
              <w:rPr>
                <w:spacing w:val="-5"/>
                <w:sz w:val="19"/>
              </w:rPr>
              <w:t xml:space="preserve"> </w:t>
            </w:r>
            <w:r>
              <w:rPr>
                <w:sz w:val="19"/>
              </w:rPr>
              <w:t>at</w:t>
            </w:r>
            <w:r>
              <w:rPr>
                <w:spacing w:val="-8"/>
                <w:sz w:val="19"/>
              </w:rPr>
              <w:t xml:space="preserve"> </w:t>
            </w:r>
            <w:r>
              <w:rPr>
                <w:sz w:val="19"/>
              </w:rPr>
              <w:t>the</w:t>
            </w:r>
            <w:r>
              <w:rPr>
                <w:spacing w:val="-7"/>
                <w:sz w:val="19"/>
              </w:rPr>
              <w:t xml:space="preserve"> </w:t>
            </w:r>
            <w:r>
              <w:rPr>
                <w:sz w:val="19"/>
              </w:rPr>
              <w:t>United</w:t>
            </w:r>
            <w:r>
              <w:rPr>
                <w:spacing w:val="-6"/>
                <w:sz w:val="19"/>
              </w:rPr>
              <w:t xml:space="preserve"> </w:t>
            </w:r>
            <w:r>
              <w:rPr>
                <w:sz w:val="19"/>
              </w:rPr>
              <w:t>States</w:t>
            </w:r>
            <w:r>
              <w:rPr>
                <w:spacing w:val="-6"/>
                <w:sz w:val="19"/>
              </w:rPr>
              <w:t xml:space="preserve"> </w:t>
            </w:r>
            <w:r>
              <w:rPr>
                <w:spacing w:val="-2"/>
                <w:sz w:val="19"/>
              </w:rPr>
              <w:t>International</w:t>
            </w:r>
          </w:p>
          <w:p w14:paraId="7FB46F3E" w14:textId="77777777" w:rsidR="006549A3" w:rsidRDefault="00835E6F">
            <w:pPr>
              <w:pStyle w:val="TableParagraph"/>
              <w:spacing w:line="197" w:lineRule="exact"/>
              <w:rPr>
                <w:sz w:val="19"/>
              </w:rPr>
            </w:pPr>
            <w:r>
              <w:rPr>
                <w:sz w:val="19"/>
              </w:rPr>
              <w:t>University</w:t>
            </w:r>
            <w:r>
              <w:rPr>
                <w:spacing w:val="-8"/>
                <w:sz w:val="19"/>
              </w:rPr>
              <w:t xml:space="preserve"> </w:t>
            </w:r>
            <w:r>
              <w:rPr>
                <w:sz w:val="19"/>
              </w:rPr>
              <w:t>in</w:t>
            </w:r>
            <w:r>
              <w:rPr>
                <w:spacing w:val="-8"/>
                <w:sz w:val="19"/>
              </w:rPr>
              <w:t xml:space="preserve"> </w:t>
            </w:r>
            <w:r>
              <w:rPr>
                <w:sz w:val="19"/>
              </w:rPr>
              <w:t>Nairobi</w:t>
            </w:r>
            <w:r>
              <w:rPr>
                <w:spacing w:val="-7"/>
                <w:sz w:val="19"/>
              </w:rPr>
              <w:t xml:space="preserve"> </w:t>
            </w:r>
            <w:r>
              <w:rPr>
                <w:sz w:val="19"/>
              </w:rPr>
              <w:t>and</w:t>
            </w:r>
            <w:r>
              <w:rPr>
                <w:spacing w:val="-5"/>
                <w:sz w:val="19"/>
              </w:rPr>
              <w:t xml:space="preserve"> </w:t>
            </w:r>
            <w:r>
              <w:rPr>
                <w:sz w:val="19"/>
              </w:rPr>
              <w:t>the</w:t>
            </w:r>
            <w:r>
              <w:rPr>
                <w:spacing w:val="-7"/>
                <w:sz w:val="19"/>
              </w:rPr>
              <w:t xml:space="preserve"> </w:t>
            </w:r>
            <w:r>
              <w:rPr>
                <w:sz w:val="19"/>
              </w:rPr>
              <w:t>10</w:t>
            </w:r>
            <w:r>
              <w:rPr>
                <w:sz w:val="19"/>
                <w:vertAlign w:val="superscript"/>
              </w:rPr>
              <w:t>th</w:t>
            </w:r>
            <w:r>
              <w:rPr>
                <w:spacing w:val="-6"/>
                <w:sz w:val="19"/>
              </w:rPr>
              <w:t xml:space="preserve"> </w:t>
            </w:r>
            <w:r>
              <w:rPr>
                <w:sz w:val="19"/>
              </w:rPr>
              <w:t>Annual</w:t>
            </w:r>
            <w:r>
              <w:rPr>
                <w:spacing w:val="-8"/>
                <w:sz w:val="19"/>
              </w:rPr>
              <w:t xml:space="preserve"> </w:t>
            </w:r>
            <w:r>
              <w:rPr>
                <w:sz w:val="19"/>
              </w:rPr>
              <w:t>ALDP</w:t>
            </w:r>
            <w:r>
              <w:rPr>
                <w:spacing w:val="-8"/>
                <w:sz w:val="19"/>
              </w:rPr>
              <w:t xml:space="preserve"> </w:t>
            </w:r>
            <w:r>
              <w:rPr>
                <w:sz w:val="19"/>
              </w:rPr>
              <w:t>was</w:t>
            </w:r>
            <w:r>
              <w:rPr>
                <w:spacing w:val="-8"/>
                <w:sz w:val="19"/>
              </w:rPr>
              <w:t xml:space="preserve"> </w:t>
            </w:r>
            <w:r>
              <w:rPr>
                <w:sz w:val="19"/>
              </w:rPr>
              <w:t>held</w:t>
            </w:r>
            <w:r>
              <w:rPr>
                <w:spacing w:val="-6"/>
                <w:sz w:val="19"/>
              </w:rPr>
              <w:t xml:space="preserve"> </w:t>
            </w:r>
            <w:r>
              <w:rPr>
                <w:sz w:val="19"/>
              </w:rPr>
              <w:t>in</w:t>
            </w:r>
            <w:r>
              <w:rPr>
                <w:spacing w:val="-7"/>
                <w:sz w:val="19"/>
              </w:rPr>
              <w:t xml:space="preserve"> </w:t>
            </w:r>
            <w:r>
              <w:rPr>
                <w:sz w:val="19"/>
              </w:rPr>
              <w:t>2019</w:t>
            </w:r>
            <w:r>
              <w:rPr>
                <w:spacing w:val="-7"/>
                <w:sz w:val="19"/>
              </w:rPr>
              <w:t xml:space="preserve"> </w:t>
            </w:r>
            <w:r>
              <w:rPr>
                <w:sz w:val="19"/>
              </w:rPr>
              <w:t>at</w:t>
            </w:r>
            <w:r>
              <w:rPr>
                <w:spacing w:val="-7"/>
                <w:sz w:val="19"/>
              </w:rPr>
              <w:t xml:space="preserve"> </w:t>
            </w:r>
            <w:r>
              <w:rPr>
                <w:sz w:val="19"/>
              </w:rPr>
              <w:t>the</w:t>
            </w:r>
            <w:r>
              <w:rPr>
                <w:spacing w:val="-7"/>
                <w:sz w:val="19"/>
              </w:rPr>
              <w:t xml:space="preserve"> </w:t>
            </w:r>
            <w:r>
              <w:rPr>
                <w:sz w:val="19"/>
              </w:rPr>
              <w:t>Nairobi</w:t>
            </w:r>
            <w:r>
              <w:rPr>
                <w:spacing w:val="-7"/>
                <w:sz w:val="19"/>
              </w:rPr>
              <w:t xml:space="preserve"> </w:t>
            </w:r>
            <w:r>
              <w:rPr>
                <w:sz w:val="19"/>
              </w:rPr>
              <w:t>University</w:t>
            </w:r>
            <w:r>
              <w:rPr>
                <w:spacing w:val="-5"/>
                <w:sz w:val="19"/>
              </w:rPr>
              <w:t xml:space="preserve"> </w:t>
            </w:r>
            <w:r>
              <w:rPr>
                <w:sz w:val="19"/>
              </w:rPr>
              <w:t>School</w:t>
            </w:r>
            <w:r>
              <w:rPr>
                <w:spacing w:val="-7"/>
                <w:sz w:val="19"/>
              </w:rPr>
              <w:t xml:space="preserve"> </w:t>
            </w:r>
            <w:r>
              <w:rPr>
                <w:sz w:val="19"/>
              </w:rPr>
              <w:t>of</w:t>
            </w:r>
            <w:r>
              <w:rPr>
                <w:spacing w:val="-6"/>
                <w:sz w:val="19"/>
              </w:rPr>
              <w:t xml:space="preserve"> </w:t>
            </w:r>
            <w:r>
              <w:rPr>
                <w:spacing w:val="-4"/>
                <w:sz w:val="19"/>
              </w:rPr>
              <w:t>Law.</w:t>
            </w:r>
          </w:p>
        </w:tc>
      </w:tr>
      <w:tr w:rsidR="006549A3" w14:paraId="7FB46F41" w14:textId="77777777">
        <w:trPr>
          <w:trHeight w:val="432"/>
        </w:trPr>
        <w:tc>
          <w:tcPr>
            <w:tcW w:w="8806" w:type="dxa"/>
          </w:tcPr>
          <w:p w14:paraId="7FB46F40" w14:textId="77777777" w:rsidR="006549A3" w:rsidRDefault="00835E6F">
            <w:pPr>
              <w:pStyle w:val="TableParagraph"/>
              <w:spacing w:line="218" w:lineRule="exact"/>
              <w:rPr>
                <w:sz w:val="19"/>
              </w:rPr>
            </w:pPr>
            <w:r>
              <w:rPr>
                <w:b/>
                <w:sz w:val="19"/>
              </w:rPr>
              <w:t>Outreach:</w:t>
            </w:r>
            <w:r>
              <w:rPr>
                <w:b/>
                <w:spacing w:val="-9"/>
                <w:sz w:val="19"/>
              </w:rPr>
              <w:t xml:space="preserve"> </w:t>
            </w:r>
            <w:r>
              <w:rPr>
                <w:sz w:val="19"/>
              </w:rPr>
              <w:t>Harvard</w:t>
            </w:r>
            <w:r>
              <w:rPr>
                <w:spacing w:val="-9"/>
                <w:sz w:val="19"/>
              </w:rPr>
              <w:t xml:space="preserve"> </w:t>
            </w:r>
            <w:r>
              <w:rPr>
                <w:sz w:val="19"/>
              </w:rPr>
              <w:t>ALP</w:t>
            </w:r>
            <w:r>
              <w:rPr>
                <w:spacing w:val="-10"/>
                <w:sz w:val="19"/>
              </w:rPr>
              <w:t xml:space="preserve"> </w:t>
            </w:r>
            <w:r>
              <w:rPr>
                <w:sz w:val="19"/>
              </w:rPr>
              <w:t>holds</w:t>
            </w:r>
            <w:r>
              <w:rPr>
                <w:spacing w:val="-9"/>
                <w:sz w:val="19"/>
              </w:rPr>
              <w:t xml:space="preserve"> </w:t>
            </w:r>
            <w:r>
              <w:rPr>
                <w:sz w:val="19"/>
              </w:rPr>
              <w:t>workshops</w:t>
            </w:r>
            <w:r>
              <w:rPr>
                <w:spacing w:val="-9"/>
                <w:sz w:val="19"/>
              </w:rPr>
              <w:t xml:space="preserve"> </w:t>
            </w:r>
            <w:r>
              <w:rPr>
                <w:sz w:val="19"/>
              </w:rPr>
              <w:t>for</w:t>
            </w:r>
            <w:r>
              <w:rPr>
                <w:spacing w:val="-9"/>
                <w:sz w:val="19"/>
              </w:rPr>
              <w:t xml:space="preserve"> </w:t>
            </w:r>
            <w:r>
              <w:rPr>
                <w:sz w:val="19"/>
              </w:rPr>
              <w:t>the</w:t>
            </w:r>
            <w:r>
              <w:rPr>
                <w:spacing w:val="-10"/>
                <w:sz w:val="19"/>
              </w:rPr>
              <w:t xml:space="preserve"> </w:t>
            </w:r>
            <w:r>
              <w:rPr>
                <w:sz w:val="19"/>
              </w:rPr>
              <w:t>Harvard</w:t>
            </w:r>
            <w:r>
              <w:rPr>
                <w:spacing w:val="-9"/>
                <w:sz w:val="19"/>
              </w:rPr>
              <w:t xml:space="preserve"> </w:t>
            </w:r>
            <w:r>
              <w:rPr>
                <w:sz w:val="19"/>
              </w:rPr>
              <w:t>Global</w:t>
            </w:r>
            <w:r>
              <w:rPr>
                <w:spacing w:val="-9"/>
                <w:sz w:val="19"/>
              </w:rPr>
              <w:t xml:space="preserve"> </w:t>
            </w:r>
            <w:r>
              <w:rPr>
                <w:sz w:val="19"/>
              </w:rPr>
              <w:t>Health</w:t>
            </w:r>
            <w:r>
              <w:rPr>
                <w:spacing w:val="-9"/>
                <w:sz w:val="19"/>
              </w:rPr>
              <w:t xml:space="preserve"> </w:t>
            </w:r>
            <w:r>
              <w:rPr>
                <w:sz w:val="19"/>
              </w:rPr>
              <w:t>Institute</w:t>
            </w:r>
            <w:r>
              <w:rPr>
                <w:spacing w:val="-10"/>
                <w:sz w:val="19"/>
              </w:rPr>
              <w:t xml:space="preserve"> </w:t>
            </w:r>
            <w:r>
              <w:rPr>
                <w:sz w:val="19"/>
              </w:rPr>
              <w:t>(HGHI)</w:t>
            </w:r>
            <w:r>
              <w:rPr>
                <w:spacing w:val="-10"/>
                <w:sz w:val="19"/>
              </w:rPr>
              <w:t xml:space="preserve"> </w:t>
            </w:r>
            <w:r>
              <w:rPr>
                <w:sz w:val="19"/>
              </w:rPr>
              <w:t>for</w:t>
            </w:r>
            <w:r>
              <w:rPr>
                <w:spacing w:val="-8"/>
                <w:sz w:val="19"/>
              </w:rPr>
              <w:t xml:space="preserve"> </w:t>
            </w:r>
            <w:r>
              <w:rPr>
                <w:sz w:val="19"/>
              </w:rPr>
              <w:t>students/faculty going to Tanzania, Botswana, Ghana, Kenya, Rwanda, and South Africa for basic language training.</w:t>
            </w:r>
          </w:p>
        </w:tc>
      </w:tr>
      <w:tr w:rsidR="006549A3" w14:paraId="7FB46F44" w14:textId="77777777">
        <w:trPr>
          <w:trHeight w:val="428"/>
        </w:trPr>
        <w:tc>
          <w:tcPr>
            <w:tcW w:w="8806" w:type="dxa"/>
          </w:tcPr>
          <w:p w14:paraId="7FB46F42" w14:textId="77777777" w:rsidR="006549A3" w:rsidRDefault="00835E6F">
            <w:pPr>
              <w:pStyle w:val="TableParagraph"/>
              <w:spacing w:line="212" w:lineRule="exact"/>
              <w:rPr>
                <w:sz w:val="19"/>
              </w:rPr>
            </w:pPr>
            <w:r>
              <w:rPr>
                <w:b/>
                <w:sz w:val="19"/>
              </w:rPr>
              <w:t>Innovative</w:t>
            </w:r>
            <w:r>
              <w:rPr>
                <w:b/>
                <w:spacing w:val="-12"/>
                <w:sz w:val="19"/>
              </w:rPr>
              <w:t xml:space="preserve"> </w:t>
            </w:r>
            <w:r>
              <w:rPr>
                <w:b/>
                <w:sz w:val="19"/>
              </w:rPr>
              <w:t>Approaches:</w:t>
            </w:r>
            <w:r>
              <w:rPr>
                <w:b/>
                <w:spacing w:val="-12"/>
                <w:sz w:val="19"/>
              </w:rPr>
              <w:t xml:space="preserve"> </w:t>
            </w:r>
            <w:r>
              <w:rPr>
                <w:sz w:val="19"/>
              </w:rPr>
              <w:t>ALP</w:t>
            </w:r>
            <w:r>
              <w:rPr>
                <w:spacing w:val="-10"/>
                <w:sz w:val="19"/>
              </w:rPr>
              <w:t xml:space="preserve"> </w:t>
            </w:r>
            <w:r>
              <w:rPr>
                <w:sz w:val="19"/>
              </w:rPr>
              <w:t>conducts</w:t>
            </w:r>
            <w:r>
              <w:rPr>
                <w:spacing w:val="-12"/>
                <w:sz w:val="19"/>
              </w:rPr>
              <w:t xml:space="preserve"> </w:t>
            </w:r>
            <w:r>
              <w:rPr>
                <w:sz w:val="19"/>
              </w:rPr>
              <w:t>African</w:t>
            </w:r>
            <w:r>
              <w:rPr>
                <w:spacing w:val="-10"/>
                <w:sz w:val="19"/>
              </w:rPr>
              <w:t xml:space="preserve"> </w:t>
            </w:r>
            <w:r>
              <w:rPr>
                <w:sz w:val="19"/>
              </w:rPr>
              <w:t>language</w:t>
            </w:r>
            <w:r>
              <w:rPr>
                <w:spacing w:val="-12"/>
                <w:sz w:val="19"/>
              </w:rPr>
              <w:t xml:space="preserve"> </w:t>
            </w:r>
            <w:r>
              <w:rPr>
                <w:sz w:val="19"/>
              </w:rPr>
              <w:t>courses</w:t>
            </w:r>
            <w:r>
              <w:rPr>
                <w:spacing w:val="-11"/>
                <w:sz w:val="19"/>
              </w:rPr>
              <w:t xml:space="preserve"> </w:t>
            </w:r>
            <w:r>
              <w:rPr>
                <w:sz w:val="19"/>
              </w:rPr>
              <w:t>with</w:t>
            </w:r>
            <w:r>
              <w:rPr>
                <w:spacing w:val="-11"/>
                <w:sz w:val="19"/>
              </w:rPr>
              <w:t xml:space="preserve"> </w:t>
            </w:r>
            <w:r>
              <w:rPr>
                <w:sz w:val="19"/>
              </w:rPr>
              <w:t>student</w:t>
            </w:r>
            <w:r>
              <w:rPr>
                <w:spacing w:val="-11"/>
                <w:sz w:val="19"/>
              </w:rPr>
              <w:t xml:space="preserve"> </w:t>
            </w:r>
            <w:r>
              <w:rPr>
                <w:sz w:val="19"/>
              </w:rPr>
              <w:t>social</w:t>
            </w:r>
            <w:r>
              <w:rPr>
                <w:spacing w:val="-11"/>
                <w:sz w:val="19"/>
              </w:rPr>
              <w:t xml:space="preserve"> </w:t>
            </w:r>
            <w:r>
              <w:rPr>
                <w:sz w:val="19"/>
              </w:rPr>
              <w:t>engagement</w:t>
            </w:r>
            <w:r>
              <w:rPr>
                <w:spacing w:val="-12"/>
                <w:sz w:val="19"/>
              </w:rPr>
              <w:t xml:space="preserve"> </w:t>
            </w:r>
            <w:r>
              <w:rPr>
                <w:sz w:val="19"/>
              </w:rPr>
              <w:t>activities</w:t>
            </w:r>
            <w:r>
              <w:rPr>
                <w:spacing w:val="-11"/>
                <w:sz w:val="19"/>
              </w:rPr>
              <w:t xml:space="preserve"> </w:t>
            </w:r>
            <w:r>
              <w:rPr>
                <w:spacing w:val="-5"/>
                <w:sz w:val="19"/>
              </w:rPr>
              <w:t>to</w:t>
            </w:r>
          </w:p>
          <w:p w14:paraId="7FB46F43" w14:textId="77777777" w:rsidR="006549A3" w:rsidRDefault="00835E6F">
            <w:pPr>
              <w:pStyle w:val="TableParagraph"/>
              <w:rPr>
                <w:sz w:val="19"/>
              </w:rPr>
            </w:pPr>
            <w:r>
              <w:rPr>
                <w:sz w:val="19"/>
              </w:rPr>
              <w:t>learn</w:t>
            </w:r>
            <w:r>
              <w:rPr>
                <w:spacing w:val="-8"/>
                <w:sz w:val="19"/>
              </w:rPr>
              <w:t xml:space="preserve"> </w:t>
            </w:r>
            <w:r>
              <w:rPr>
                <w:sz w:val="19"/>
              </w:rPr>
              <w:t>Bamana,</w:t>
            </w:r>
            <w:r>
              <w:rPr>
                <w:spacing w:val="-9"/>
                <w:sz w:val="19"/>
              </w:rPr>
              <w:t xml:space="preserve"> </w:t>
            </w:r>
            <w:r>
              <w:rPr>
                <w:sz w:val="19"/>
              </w:rPr>
              <w:t>Igbo,</w:t>
            </w:r>
            <w:r>
              <w:rPr>
                <w:spacing w:val="-9"/>
                <w:sz w:val="19"/>
              </w:rPr>
              <w:t xml:space="preserve"> </w:t>
            </w:r>
            <w:r>
              <w:rPr>
                <w:sz w:val="19"/>
              </w:rPr>
              <w:t>Yoruba,</w:t>
            </w:r>
            <w:r>
              <w:rPr>
                <w:spacing w:val="-7"/>
                <w:sz w:val="19"/>
              </w:rPr>
              <w:t xml:space="preserve"> </w:t>
            </w:r>
            <w:r>
              <w:rPr>
                <w:sz w:val="19"/>
              </w:rPr>
              <w:t>Haitian</w:t>
            </w:r>
            <w:r>
              <w:rPr>
                <w:spacing w:val="-7"/>
                <w:sz w:val="19"/>
              </w:rPr>
              <w:t xml:space="preserve"> </w:t>
            </w:r>
            <w:r>
              <w:rPr>
                <w:sz w:val="19"/>
              </w:rPr>
              <w:t>Creole,</w:t>
            </w:r>
            <w:r>
              <w:rPr>
                <w:spacing w:val="-8"/>
                <w:sz w:val="19"/>
              </w:rPr>
              <w:t xml:space="preserve"> </w:t>
            </w:r>
            <w:r>
              <w:rPr>
                <w:sz w:val="19"/>
              </w:rPr>
              <w:t>Twi,</w:t>
            </w:r>
            <w:r>
              <w:rPr>
                <w:spacing w:val="-9"/>
                <w:sz w:val="19"/>
              </w:rPr>
              <w:t xml:space="preserve"> </w:t>
            </w:r>
            <w:r>
              <w:rPr>
                <w:sz w:val="19"/>
              </w:rPr>
              <w:t>Swahili,</w:t>
            </w:r>
            <w:r>
              <w:rPr>
                <w:spacing w:val="-8"/>
                <w:sz w:val="19"/>
              </w:rPr>
              <w:t xml:space="preserve"> </w:t>
            </w:r>
            <w:r>
              <w:rPr>
                <w:sz w:val="19"/>
              </w:rPr>
              <w:t>and</w:t>
            </w:r>
            <w:r>
              <w:rPr>
                <w:spacing w:val="-9"/>
                <w:sz w:val="19"/>
              </w:rPr>
              <w:t xml:space="preserve"> </w:t>
            </w:r>
            <w:r>
              <w:rPr>
                <w:sz w:val="19"/>
              </w:rPr>
              <w:t>Wolof</w:t>
            </w:r>
            <w:r>
              <w:rPr>
                <w:spacing w:val="-7"/>
                <w:sz w:val="19"/>
              </w:rPr>
              <w:t xml:space="preserve"> </w:t>
            </w:r>
            <w:r>
              <w:rPr>
                <w:sz w:val="19"/>
              </w:rPr>
              <w:t>in</w:t>
            </w:r>
            <w:r>
              <w:rPr>
                <w:spacing w:val="-8"/>
                <w:sz w:val="19"/>
              </w:rPr>
              <w:t xml:space="preserve"> </w:t>
            </w:r>
            <w:r>
              <w:rPr>
                <w:sz w:val="19"/>
              </w:rPr>
              <w:t>the</w:t>
            </w:r>
            <w:r>
              <w:rPr>
                <w:spacing w:val="-8"/>
                <w:sz w:val="19"/>
              </w:rPr>
              <w:t xml:space="preserve"> </w:t>
            </w:r>
            <w:r>
              <w:rPr>
                <w:sz w:val="19"/>
              </w:rPr>
              <w:t>local</w:t>
            </w:r>
            <w:r>
              <w:rPr>
                <w:spacing w:val="-9"/>
                <w:sz w:val="19"/>
              </w:rPr>
              <w:t xml:space="preserve"> </w:t>
            </w:r>
            <w:r>
              <w:rPr>
                <w:sz w:val="19"/>
              </w:rPr>
              <w:t>heritage</w:t>
            </w:r>
            <w:r>
              <w:rPr>
                <w:spacing w:val="-8"/>
                <w:sz w:val="19"/>
              </w:rPr>
              <w:t xml:space="preserve"> </w:t>
            </w:r>
            <w:r>
              <w:rPr>
                <w:spacing w:val="-2"/>
                <w:sz w:val="19"/>
              </w:rPr>
              <w:t>community.</w:t>
            </w:r>
          </w:p>
        </w:tc>
      </w:tr>
      <w:tr w:rsidR="006549A3" w14:paraId="7FB46F46" w14:textId="77777777">
        <w:trPr>
          <w:trHeight w:val="432"/>
        </w:trPr>
        <w:tc>
          <w:tcPr>
            <w:tcW w:w="8806" w:type="dxa"/>
          </w:tcPr>
          <w:p w14:paraId="7FB46F45" w14:textId="77777777" w:rsidR="006549A3" w:rsidRDefault="00835E6F">
            <w:pPr>
              <w:pStyle w:val="TableParagraph"/>
              <w:spacing w:line="218" w:lineRule="exact"/>
              <w:ind w:right="167"/>
              <w:rPr>
                <w:sz w:val="19"/>
              </w:rPr>
            </w:pPr>
            <w:r>
              <w:rPr>
                <w:b/>
                <w:sz w:val="19"/>
              </w:rPr>
              <w:t>African</w:t>
            </w:r>
            <w:r>
              <w:rPr>
                <w:b/>
                <w:spacing w:val="-10"/>
                <w:sz w:val="19"/>
              </w:rPr>
              <w:t xml:space="preserve"> </w:t>
            </w:r>
            <w:r>
              <w:rPr>
                <w:b/>
                <w:sz w:val="19"/>
              </w:rPr>
              <w:t>Language</w:t>
            </w:r>
            <w:r>
              <w:rPr>
                <w:b/>
                <w:spacing w:val="-10"/>
                <w:sz w:val="19"/>
              </w:rPr>
              <w:t xml:space="preserve"> </w:t>
            </w:r>
            <w:r>
              <w:rPr>
                <w:b/>
                <w:sz w:val="19"/>
              </w:rPr>
              <w:t>Textbook</w:t>
            </w:r>
            <w:r>
              <w:rPr>
                <w:b/>
                <w:spacing w:val="-10"/>
                <w:sz w:val="19"/>
              </w:rPr>
              <w:t xml:space="preserve"> </w:t>
            </w:r>
            <w:r>
              <w:rPr>
                <w:b/>
                <w:sz w:val="19"/>
              </w:rPr>
              <w:t>Series:</w:t>
            </w:r>
            <w:r>
              <w:rPr>
                <w:b/>
                <w:spacing w:val="-11"/>
                <w:sz w:val="19"/>
              </w:rPr>
              <w:t xml:space="preserve"> </w:t>
            </w:r>
            <w:r>
              <w:rPr>
                <w:sz w:val="19"/>
              </w:rPr>
              <w:t>Amharic,</w:t>
            </w:r>
            <w:r>
              <w:rPr>
                <w:spacing w:val="-10"/>
                <w:sz w:val="19"/>
              </w:rPr>
              <w:t xml:space="preserve"> </w:t>
            </w:r>
            <w:r>
              <w:rPr>
                <w:sz w:val="19"/>
              </w:rPr>
              <w:t>Fulani</w:t>
            </w:r>
            <w:r>
              <w:rPr>
                <w:spacing w:val="-12"/>
                <w:sz w:val="19"/>
              </w:rPr>
              <w:t xml:space="preserve"> </w:t>
            </w:r>
            <w:r>
              <w:rPr>
                <w:sz w:val="19"/>
              </w:rPr>
              <w:t>(Pulaar),</w:t>
            </w:r>
            <w:r>
              <w:rPr>
                <w:spacing w:val="-12"/>
                <w:sz w:val="19"/>
              </w:rPr>
              <w:t xml:space="preserve"> </w:t>
            </w:r>
            <w:r>
              <w:rPr>
                <w:sz w:val="19"/>
              </w:rPr>
              <w:t>Igbo,</w:t>
            </w:r>
            <w:r>
              <w:rPr>
                <w:spacing w:val="-12"/>
                <w:sz w:val="19"/>
              </w:rPr>
              <w:t xml:space="preserve"> </w:t>
            </w:r>
            <w:r>
              <w:rPr>
                <w:sz w:val="19"/>
              </w:rPr>
              <w:t>Gikuyu</w:t>
            </w:r>
            <w:r>
              <w:rPr>
                <w:spacing w:val="-12"/>
                <w:sz w:val="19"/>
              </w:rPr>
              <w:t xml:space="preserve"> </w:t>
            </w:r>
            <w:r>
              <w:rPr>
                <w:sz w:val="19"/>
              </w:rPr>
              <w:t>(Kikuyu),</w:t>
            </w:r>
            <w:r>
              <w:rPr>
                <w:spacing w:val="-11"/>
                <w:sz w:val="19"/>
              </w:rPr>
              <w:t xml:space="preserve"> </w:t>
            </w:r>
            <w:r>
              <w:rPr>
                <w:sz w:val="19"/>
              </w:rPr>
              <w:t>Kinyarwanda,</w:t>
            </w:r>
            <w:r>
              <w:rPr>
                <w:spacing w:val="-10"/>
                <w:sz w:val="19"/>
              </w:rPr>
              <w:t xml:space="preserve"> </w:t>
            </w:r>
            <w:r>
              <w:rPr>
                <w:sz w:val="19"/>
              </w:rPr>
              <w:t>Tigrinya, Akan-Twi, Wolof, Swahili, and Somali.</w:t>
            </w:r>
          </w:p>
        </w:tc>
      </w:tr>
      <w:tr w:rsidR="006549A3" w14:paraId="7FB46F49" w14:textId="77777777">
        <w:trPr>
          <w:trHeight w:val="861"/>
        </w:trPr>
        <w:tc>
          <w:tcPr>
            <w:tcW w:w="8806" w:type="dxa"/>
          </w:tcPr>
          <w:p w14:paraId="7FB46F47" w14:textId="77777777" w:rsidR="006549A3" w:rsidRDefault="00835E6F">
            <w:pPr>
              <w:pStyle w:val="TableParagraph"/>
              <w:spacing w:line="237" w:lineRule="auto"/>
              <w:ind w:right="167"/>
              <w:rPr>
                <w:sz w:val="19"/>
              </w:rPr>
            </w:pPr>
            <w:r>
              <w:rPr>
                <w:b/>
                <w:sz w:val="19"/>
              </w:rPr>
              <w:t xml:space="preserve">Continuing projects: </w:t>
            </w:r>
            <w:r>
              <w:rPr>
                <w:sz w:val="19"/>
              </w:rPr>
              <w:t>Africa’s Sources of Knowledge Digital Library (ASK-DL) involves the creation of a Digital</w:t>
            </w:r>
            <w:r>
              <w:rPr>
                <w:spacing w:val="-9"/>
                <w:sz w:val="19"/>
              </w:rPr>
              <w:t xml:space="preserve"> </w:t>
            </w:r>
            <w:r>
              <w:rPr>
                <w:sz w:val="19"/>
              </w:rPr>
              <w:t>Library</w:t>
            </w:r>
            <w:r>
              <w:rPr>
                <w:spacing w:val="-9"/>
                <w:sz w:val="19"/>
              </w:rPr>
              <w:t xml:space="preserve"> </w:t>
            </w:r>
            <w:r>
              <w:rPr>
                <w:sz w:val="19"/>
              </w:rPr>
              <w:t>in</w:t>
            </w:r>
            <w:r>
              <w:rPr>
                <w:spacing w:val="-10"/>
                <w:sz w:val="19"/>
              </w:rPr>
              <w:t xml:space="preserve"> </w:t>
            </w:r>
            <w:r>
              <w:rPr>
                <w:sz w:val="19"/>
              </w:rPr>
              <w:t>partnership</w:t>
            </w:r>
            <w:r>
              <w:rPr>
                <w:spacing w:val="-10"/>
                <w:sz w:val="19"/>
              </w:rPr>
              <w:t xml:space="preserve"> </w:t>
            </w:r>
            <w:r>
              <w:rPr>
                <w:sz w:val="19"/>
              </w:rPr>
              <w:t>with</w:t>
            </w:r>
            <w:r>
              <w:rPr>
                <w:spacing w:val="-9"/>
                <w:sz w:val="19"/>
              </w:rPr>
              <w:t xml:space="preserve"> </w:t>
            </w:r>
            <w:r>
              <w:rPr>
                <w:sz w:val="19"/>
              </w:rPr>
              <w:t>HUL.</w:t>
            </w:r>
            <w:r>
              <w:rPr>
                <w:spacing w:val="-9"/>
                <w:sz w:val="19"/>
              </w:rPr>
              <w:t xml:space="preserve"> </w:t>
            </w:r>
            <w:r>
              <w:rPr>
                <w:sz w:val="19"/>
              </w:rPr>
              <w:t>Enhanced</w:t>
            </w:r>
            <w:r>
              <w:rPr>
                <w:spacing w:val="-9"/>
                <w:sz w:val="19"/>
              </w:rPr>
              <w:t xml:space="preserve"> </w:t>
            </w:r>
            <w:r>
              <w:rPr>
                <w:sz w:val="19"/>
              </w:rPr>
              <w:t>Language</w:t>
            </w:r>
            <w:r>
              <w:rPr>
                <w:spacing w:val="-10"/>
                <w:sz w:val="19"/>
              </w:rPr>
              <w:t xml:space="preserve"> </w:t>
            </w:r>
            <w:r>
              <w:rPr>
                <w:sz w:val="19"/>
              </w:rPr>
              <w:t>Instruction</w:t>
            </w:r>
            <w:r>
              <w:rPr>
                <w:spacing w:val="-9"/>
                <w:sz w:val="19"/>
              </w:rPr>
              <w:t xml:space="preserve"> </w:t>
            </w:r>
            <w:r>
              <w:rPr>
                <w:sz w:val="19"/>
              </w:rPr>
              <w:t>in</w:t>
            </w:r>
            <w:r>
              <w:rPr>
                <w:spacing w:val="-10"/>
                <w:sz w:val="19"/>
              </w:rPr>
              <w:t xml:space="preserve"> </w:t>
            </w:r>
            <w:r>
              <w:rPr>
                <w:sz w:val="19"/>
              </w:rPr>
              <w:t>African</w:t>
            </w:r>
            <w:r>
              <w:rPr>
                <w:spacing w:val="-9"/>
                <w:sz w:val="19"/>
              </w:rPr>
              <w:t xml:space="preserve"> </w:t>
            </w:r>
            <w:r>
              <w:rPr>
                <w:sz w:val="19"/>
              </w:rPr>
              <w:t>Studies</w:t>
            </w:r>
            <w:r>
              <w:rPr>
                <w:spacing w:val="-9"/>
                <w:sz w:val="19"/>
              </w:rPr>
              <w:t xml:space="preserve"> </w:t>
            </w:r>
            <w:r>
              <w:rPr>
                <w:sz w:val="19"/>
              </w:rPr>
              <w:t>(ELIAS)</w:t>
            </w:r>
            <w:r>
              <w:rPr>
                <w:spacing w:val="-9"/>
                <w:sz w:val="19"/>
              </w:rPr>
              <w:t xml:space="preserve"> </w:t>
            </w:r>
            <w:r>
              <w:rPr>
                <w:sz w:val="19"/>
              </w:rPr>
              <w:t>involves online language coaching and learning resources for Akan-Twi, Amharic, Fulani (Pulaar), Igbo, Gikuyu</w:t>
            </w:r>
          </w:p>
          <w:p w14:paraId="7FB46F48" w14:textId="77777777" w:rsidR="006549A3" w:rsidRDefault="00835E6F">
            <w:pPr>
              <w:pStyle w:val="TableParagraph"/>
              <w:rPr>
                <w:sz w:val="19"/>
              </w:rPr>
            </w:pPr>
            <w:r>
              <w:rPr>
                <w:sz w:val="19"/>
              </w:rPr>
              <w:t>(Kikuyu),</w:t>
            </w:r>
            <w:r>
              <w:rPr>
                <w:spacing w:val="-11"/>
                <w:sz w:val="19"/>
              </w:rPr>
              <w:t xml:space="preserve"> </w:t>
            </w:r>
            <w:r>
              <w:rPr>
                <w:sz w:val="19"/>
              </w:rPr>
              <w:t>Wolof,</w:t>
            </w:r>
            <w:r>
              <w:rPr>
                <w:spacing w:val="-9"/>
                <w:sz w:val="19"/>
              </w:rPr>
              <w:t xml:space="preserve"> </w:t>
            </w:r>
            <w:r>
              <w:rPr>
                <w:sz w:val="19"/>
              </w:rPr>
              <w:t>Somali,</w:t>
            </w:r>
            <w:r>
              <w:rPr>
                <w:spacing w:val="-9"/>
                <w:sz w:val="19"/>
              </w:rPr>
              <w:t xml:space="preserve"> </w:t>
            </w:r>
            <w:r>
              <w:rPr>
                <w:sz w:val="19"/>
              </w:rPr>
              <w:t>and</w:t>
            </w:r>
            <w:r>
              <w:rPr>
                <w:spacing w:val="-9"/>
                <w:sz w:val="19"/>
              </w:rPr>
              <w:t xml:space="preserve"> </w:t>
            </w:r>
            <w:r>
              <w:rPr>
                <w:spacing w:val="-2"/>
                <w:sz w:val="19"/>
              </w:rPr>
              <w:t>Swahili.</w:t>
            </w:r>
          </w:p>
        </w:tc>
      </w:tr>
    </w:tbl>
    <w:p w14:paraId="7FB46F4A" w14:textId="77777777" w:rsidR="006549A3" w:rsidRDefault="006549A3">
      <w:pPr>
        <w:pStyle w:val="BodyText"/>
        <w:spacing w:before="3"/>
        <w:ind w:left="0"/>
        <w:rPr>
          <w:b/>
          <w:sz w:val="20"/>
        </w:rPr>
      </w:pPr>
    </w:p>
    <w:p w14:paraId="7FB46F4B" w14:textId="77777777" w:rsidR="006549A3" w:rsidRDefault="00835E6F">
      <w:pPr>
        <w:pStyle w:val="Heading2"/>
        <w:numPr>
          <w:ilvl w:val="0"/>
          <w:numId w:val="11"/>
        </w:numPr>
        <w:tabs>
          <w:tab w:val="left" w:pos="780"/>
        </w:tabs>
        <w:spacing w:before="1"/>
      </w:pPr>
      <w:bookmarkStart w:id="32" w:name="_TOC_250013"/>
      <w:r>
        <w:t>STRENGTH</w:t>
      </w:r>
      <w:r>
        <w:rPr>
          <w:spacing w:val="14"/>
        </w:rPr>
        <w:t xml:space="preserve"> </w:t>
      </w:r>
      <w:r>
        <w:t>OF</w:t>
      </w:r>
      <w:r>
        <w:rPr>
          <w:spacing w:val="13"/>
        </w:rPr>
        <w:t xml:space="preserve"> </w:t>
      </w:r>
      <w:bookmarkEnd w:id="32"/>
      <w:r>
        <w:rPr>
          <w:spacing w:val="-2"/>
        </w:rPr>
        <w:t>LIBRARY</w:t>
      </w:r>
    </w:p>
    <w:p w14:paraId="7FB46F4C" w14:textId="77777777" w:rsidR="006549A3" w:rsidRDefault="006549A3">
      <w:pPr>
        <w:pStyle w:val="BodyText"/>
        <w:spacing w:before="1"/>
        <w:ind w:left="0"/>
        <w:rPr>
          <w:b/>
          <w:sz w:val="23"/>
        </w:rPr>
      </w:pPr>
    </w:p>
    <w:p w14:paraId="7FB46F4D" w14:textId="77777777" w:rsidR="006549A3" w:rsidRDefault="00835E6F">
      <w:pPr>
        <w:pStyle w:val="ListParagraph"/>
        <w:numPr>
          <w:ilvl w:val="1"/>
          <w:numId w:val="11"/>
        </w:numPr>
        <w:tabs>
          <w:tab w:val="left" w:pos="944"/>
        </w:tabs>
        <w:spacing w:before="1" w:line="491" w:lineRule="auto"/>
        <w:ind w:right="643" w:firstLine="0"/>
      </w:pPr>
      <w:r>
        <w:rPr>
          <w:b/>
        </w:rPr>
        <w:t>Strength</w:t>
      </w:r>
      <w:r>
        <w:rPr>
          <w:b/>
          <w:spacing w:val="24"/>
        </w:rPr>
        <w:t xml:space="preserve"> </w:t>
      </w:r>
      <w:r>
        <w:rPr>
          <w:b/>
        </w:rPr>
        <w:t>of</w:t>
      </w:r>
      <w:r>
        <w:rPr>
          <w:b/>
          <w:spacing w:val="24"/>
        </w:rPr>
        <w:t xml:space="preserve"> </w:t>
      </w:r>
      <w:r>
        <w:rPr>
          <w:b/>
        </w:rPr>
        <w:t>Library.</w:t>
      </w:r>
      <w:r>
        <w:rPr>
          <w:b/>
          <w:spacing w:val="24"/>
        </w:rPr>
        <w:t xml:space="preserve"> </w:t>
      </w:r>
      <w:r>
        <w:t>The</w:t>
      </w:r>
      <w:r>
        <w:rPr>
          <w:spacing w:val="24"/>
        </w:rPr>
        <w:t xml:space="preserve"> </w:t>
      </w:r>
      <w:r>
        <w:t>HU</w:t>
      </w:r>
      <w:r>
        <w:rPr>
          <w:spacing w:val="23"/>
        </w:rPr>
        <w:t xml:space="preserve"> </w:t>
      </w:r>
      <w:r>
        <w:t>Library</w:t>
      </w:r>
      <w:r>
        <w:rPr>
          <w:spacing w:val="23"/>
        </w:rPr>
        <w:t xml:space="preserve"> </w:t>
      </w:r>
      <w:r>
        <w:t>(HUL)</w:t>
      </w:r>
      <w:r>
        <w:rPr>
          <w:spacing w:val="24"/>
        </w:rPr>
        <w:t xml:space="preserve"> </w:t>
      </w:r>
      <w:r>
        <w:t>is</w:t>
      </w:r>
      <w:r>
        <w:rPr>
          <w:spacing w:val="24"/>
        </w:rPr>
        <w:t xml:space="preserve"> </w:t>
      </w:r>
      <w:r>
        <w:t>the</w:t>
      </w:r>
      <w:r>
        <w:rPr>
          <w:spacing w:val="24"/>
        </w:rPr>
        <w:t xml:space="preserve"> </w:t>
      </w:r>
      <w:r>
        <w:t>oldest</w:t>
      </w:r>
      <w:r>
        <w:rPr>
          <w:spacing w:val="24"/>
        </w:rPr>
        <w:t xml:space="preserve"> </w:t>
      </w:r>
      <w:r>
        <w:t>academic</w:t>
      </w:r>
      <w:r>
        <w:rPr>
          <w:spacing w:val="23"/>
        </w:rPr>
        <w:t xml:space="preserve"> </w:t>
      </w:r>
      <w:r>
        <w:t>library</w:t>
      </w:r>
      <w:r>
        <w:rPr>
          <w:spacing w:val="24"/>
        </w:rPr>
        <w:t xml:space="preserve"> </w:t>
      </w:r>
      <w:r>
        <w:t>in</w:t>
      </w:r>
      <w:r>
        <w:rPr>
          <w:spacing w:val="23"/>
        </w:rPr>
        <w:t xml:space="preserve"> </w:t>
      </w:r>
      <w:r>
        <w:t>the</w:t>
      </w:r>
      <w:r>
        <w:rPr>
          <w:spacing w:val="24"/>
        </w:rPr>
        <w:t xml:space="preserve"> </w:t>
      </w:r>
      <w:r>
        <w:t>US and the largest university library in the world. It includes 76 libraries. The collection holds</w:t>
      </w:r>
      <w:r>
        <w:rPr>
          <w:spacing w:val="40"/>
        </w:rPr>
        <w:t xml:space="preserve"> </w:t>
      </w:r>
      <w:r>
        <w:t>more than six million digitized items, 21 million volumes, 400 million manuscripts, one</w:t>
      </w:r>
      <w:r>
        <w:rPr>
          <w:spacing w:val="80"/>
        </w:rPr>
        <w:t xml:space="preserve"> </w:t>
      </w:r>
      <w:r>
        <w:t>million maps, and tens of millions of digital</w:t>
      </w:r>
      <w:r>
        <w:t xml:space="preserve"> images, and our rare and special collections are amongst the most remarkable in the world. HUL employs 700 staff members, including more than 400 professional librarians and administrators and nearly 300 library support staff.</w:t>
      </w:r>
      <w:r>
        <w:rPr>
          <w:spacing w:val="80"/>
        </w:rPr>
        <w:t xml:space="preserve"> </w:t>
      </w:r>
      <w:r>
        <w:t>Harvard Online Library Infor</w:t>
      </w:r>
      <w:r>
        <w:t>mation System (HOLLIS) is Harvard Library's catalog and contains more than nine million records for books, journals, manuscripts, government documents, maps, microforms, musical scores, sound recordings, visual materials, and data files. HUL users use HOLL</w:t>
      </w:r>
      <w:r>
        <w:t>IS to direct request any of the 17 million volumes from the shared collection of the Research Collections and Preservation Consortium (ReCAP), a partnership</w:t>
      </w:r>
    </w:p>
    <w:p w14:paraId="7FB46F4E" w14:textId="77777777" w:rsidR="006549A3" w:rsidRDefault="006549A3">
      <w:pPr>
        <w:spacing w:line="491" w:lineRule="auto"/>
        <w:sectPr w:rsidR="006549A3">
          <w:pgSz w:w="12240" w:h="15840"/>
          <w:pgMar w:top="1280" w:right="1260" w:bottom="1180" w:left="1320" w:header="0" w:footer="984" w:gutter="0"/>
          <w:cols w:space="720"/>
        </w:sectPr>
      </w:pPr>
    </w:p>
    <w:p w14:paraId="7FB46F4F" w14:textId="77777777" w:rsidR="006549A3" w:rsidRDefault="00835E6F">
      <w:pPr>
        <w:pStyle w:val="BodyText"/>
        <w:spacing w:before="80" w:line="491" w:lineRule="auto"/>
        <w:ind w:right="742"/>
      </w:pPr>
      <w:r>
        <w:t>between Columbia University, New York Public Library, Princeton University Library, and HUL. Other Harvard catalogs include HOLLIS Images, 6,621 AS images held in 40 different repositories across Harvard; HOLLIS for Archival Discovery, more than 2,900 Afri</w:t>
      </w:r>
      <w:r>
        <w:t>ca-related records and collections housed in 31 repositories; and Harvard Geospatial Library, more than 1,700 geospatial images of historical Africa juxtaposed with the rest of the world.</w:t>
      </w:r>
    </w:p>
    <w:p w14:paraId="7FB46F50" w14:textId="77777777" w:rsidR="006549A3" w:rsidRDefault="00835E6F">
      <w:pPr>
        <w:pStyle w:val="BodyText"/>
        <w:spacing w:before="4" w:line="491" w:lineRule="auto"/>
        <w:ind w:right="760" w:firstLine="678"/>
        <w:rPr>
          <w:b/>
        </w:rPr>
      </w:pPr>
      <w:r>
        <w:t>HUL collections include 180,150 AS books, musical scores, mixed medi</w:t>
      </w:r>
      <w:r>
        <w:t>a material, periodicals, and other material. HUL also has over 51,000 titles in Arabic script and 6,151</w:t>
      </w:r>
      <w:r>
        <w:rPr>
          <w:spacing w:val="80"/>
        </w:rPr>
        <w:t xml:space="preserve"> </w:t>
      </w:r>
      <w:r>
        <w:t>titles in 169 other African languages including Afrikaans, Amharic, Bambara, Creoles, Mandingo, Gikuyu, Swahili, Twi, Wolof, Xhosa, Yoruba, and Zulu; to</w:t>
      </w:r>
      <w:r>
        <w:t xml:space="preserve">gether with other resources, the ALP uses these titles extensively in its training of intermediate and advanced language students </w:t>
      </w:r>
      <w:r>
        <w:rPr>
          <w:b/>
        </w:rPr>
        <w:t>(See Section 5.A)</w:t>
      </w:r>
      <w:r>
        <w:t>. There are 69 AS databases</w:t>
      </w:r>
      <w:r>
        <w:rPr>
          <w:spacing w:val="22"/>
        </w:rPr>
        <w:t xml:space="preserve"> </w:t>
      </w:r>
      <w:r>
        <w:t>available through HOLLIS.</w:t>
      </w:r>
      <w:r>
        <w:rPr>
          <w:spacing w:val="80"/>
        </w:rPr>
        <w:t xml:space="preserve"> </w:t>
      </w:r>
      <w:r>
        <w:t>In</w:t>
      </w:r>
      <w:r>
        <w:rPr>
          <w:spacing w:val="28"/>
        </w:rPr>
        <w:t xml:space="preserve"> </w:t>
      </w:r>
      <w:r>
        <w:t>addition,</w:t>
      </w:r>
      <w:r>
        <w:rPr>
          <w:spacing w:val="28"/>
        </w:rPr>
        <w:t xml:space="preserve"> </w:t>
      </w:r>
      <w:r>
        <w:t>with</w:t>
      </w:r>
      <w:r>
        <w:rPr>
          <w:spacing w:val="28"/>
        </w:rPr>
        <w:t xml:space="preserve"> </w:t>
      </w:r>
      <w:r>
        <w:t>NRC</w:t>
      </w:r>
      <w:r>
        <w:rPr>
          <w:spacing w:val="28"/>
        </w:rPr>
        <w:t xml:space="preserve"> </w:t>
      </w:r>
      <w:r>
        <w:t>funding,</w:t>
      </w:r>
      <w:r>
        <w:rPr>
          <w:spacing w:val="29"/>
        </w:rPr>
        <w:t xml:space="preserve"> </w:t>
      </w:r>
      <w:r>
        <w:t>over</w:t>
      </w:r>
      <w:r>
        <w:rPr>
          <w:spacing w:val="28"/>
        </w:rPr>
        <w:t xml:space="preserve"> </w:t>
      </w:r>
      <w:r>
        <w:t>1,000</w:t>
      </w:r>
      <w:r>
        <w:rPr>
          <w:spacing w:val="28"/>
        </w:rPr>
        <w:t xml:space="preserve"> </w:t>
      </w:r>
      <w:r>
        <w:t>websites</w:t>
      </w:r>
      <w:r>
        <w:rPr>
          <w:spacing w:val="28"/>
        </w:rPr>
        <w:t xml:space="preserve"> </w:t>
      </w:r>
      <w:r>
        <w:t>with</w:t>
      </w:r>
      <w:r>
        <w:rPr>
          <w:spacing w:val="28"/>
        </w:rPr>
        <w:t xml:space="preserve"> </w:t>
      </w:r>
      <w:r>
        <w:t>significant</w:t>
      </w:r>
      <w:r>
        <w:rPr>
          <w:spacing w:val="28"/>
        </w:rPr>
        <w:t xml:space="preserve"> </w:t>
      </w:r>
      <w:r>
        <w:t>African</w:t>
      </w:r>
      <w:r>
        <w:rPr>
          <w:spacing w:val="28"/>
        </w:rPr>
        <w:t xml:space="preserve"> </w:t>
      </w:r>
      <w:r>
        <w:t>content</w:t>
      </w:r>
      <w:r>
        <w:rPr>
          <w:spacing w:val="28"/>
        </w:rPr>
        <w:t xml:space="preserve"> </w:t>
      </w:r>
      <w:r>
        <w:t>have been captured for long-term archiving in HU’s born-digital initiative, Archive-IT. There are 30+ archives and special collections in HUL, containing 580 unique manuscript collections with</w:t>
      </w:r>
      <w:r>
        <w:rPr>
          <w:spacing w:val="26"/>
        </w:rPr>
        <w:t xml:space="preserve"> </w:t>
      </w:r>
      <w:r>
        <w:t>at</w:t>
      </w:r>
      <w:r>
        <w:rPr>
          <w:spacing w:val="26"/>
        </w:rPr>
        <w:t xml:space="preserve"> </w:t>
      </w:r>
      <w:r>
        <w:t>least</w:t>
      </w:r>
      <w:r>
        <w:rPr>
          <w:spacing w:val="25"/>
        </w:rPr>
        <w:t xml:space="preserve"> </w:t>
      </w:r>
      <w:r>
        <w:t>50%</w:t>
      </w:r>
      <w:r>
        <w:rPr>
          <w:spacing w:val="26"/>
        </w:rPr>
        <w:t xml:space="preserve"> </w:t>
      </w:r>
      <w:r>
        <w:t>African</w:t>
      </w:r>
      <w:r>
        <w:rPr>
          <w:spacing w:val="26"/>
        </w:rPr>
        <w:t xml:space="preserve"> </w:t>
      </w:r>
      <w:r>
        <w:t>content.</w:t>
      </w:r>
      <w:r>
        <w:rPr>
          <w:spacing w:val="26"/>
        </w:rPr>
        <w:t xml:space="preserve"> </w:t>
      </w:r>
      <w:r>
        <w:t>Harv</w:t>
      </w:r>
      <w:r>
        <w:t>ard</w:t>
      </w:r>
      <w:r>
        <w:rPr>
          <w:spacing w:val="26"/>
        </w:rPr>
        <w:t xml:space="preserve"> </w:t>
      </w:r>
      <w:r>
        <w:t>Geospatial</w:t>
      </w:r>
      <w:r>
        <w:rPr>
          <w:spacing w:val="26"/>
        </w:rPr>
        <w:t xml:space="preserve"> </w:t>
      </w:r>
      <w:r>
        <w:t>Library</w:t>
      </w:r>
      <w:r>
        <w:rPr>
          <w:spacing w:val="26"/>
        </w:rPr>
        <w:t xml:space="preserve"> </w:t>
      </w:r>
      <w:r>
        <w:t>is</w:t>
      </w:r>
      <w:r>
        <w:rPr>
          <w:spacing w:val="26"/>
        </w:rPr>
        <w:t xml:space="preserve"> </w:t>
      </w:r>
      <w:r>
        <w:t>home</w:t>
      </w:r>
      <w:r>
        <w:rPr>
          <w:spacing w:val="25"/>
        </w:rPr>
        <w:t xml:space="preserve"> </w:t>
      </w:r>
      <w:r>
        <w:t>to</w:t>
      </w:r>
      <w:r>
        <w:rPr>
          <w:spacing w:val="25"/>
        </w:rPr>
        <w:t xml:space="preserve"> </w:t>
      </w:r>
      <w:r>
        <w:t>the</w:t>
      </w:r>
      <w:r>
        <w:rPr>
          <w:spacing w:val="26"/>
        </w:rPr>
        <w:t xml:space="preserve"> </w:t>
      </w:r>
      <w:r>
        <w:t>cutting-edge GIS</w:t>
      </w:r>
      <w:r>
        <w:rPr>
          <w:spacing w:val="30"/>
        </w:rPr>
        <w:t xml:space="preserve"> </w:t>
      </w:r>
      <w:r>
        <w:t>project,</w:t>
      </w:r>
      <w:r>
        <w:rPr>
          <w:spacing w:val="28"/>
        </w:rPr>
        <w:t xml:space="preserve"> </w:t>
      </w:r>
      <w:r>
        <w:t>WorldMap;</w:t>
      </w:r>
      <w:r>
        <w:rPr>
          <w:spacing w:val="30"/>
        </w:rPr>
        <w:t xml:space="preserve"> </w:t>
      </w:r>
      <w:r>
        <w:t>the</w:t>
      </w:r>
      <w:r>
        <w:rPr>
          <w:spacing w:val="29"/>
        </w:rPr>
        <w:t xml:space="preserve"> </w:t>
      </w:r>
      <w:r>
        <w:t>Hip</w:t>
      </w:r>
      <w:r>
        <w:rPr>
          <w:spacing w:val="30"/>
        </w:rPr>
        <w:t xml:space="preserve"> </w:t>
      </w:r>
      <w:r>
        <w:t>Hop</w:t>
      </w:r>
      <w:r>
        <w:rPr>
          <w:spacing w:val="31"/>
        </w:rPr>
        <w:t xml:space="preserve"> </w:t>
      </w:r>
      <w:r>
        <w:t>Archive;</w:t>
      </w:r>
      <w:r>
        <w:rPr>
          <w:spacing w:val="28"/>
        </w:rPr>
        <w:t xml:space="preserve"> </w:t>
      </w:r>
      <w:r>
        <w:t>the</w:t>
      </w:r>
      <w:r>
        <w:rPr>
          <w:spacing w:val="30"/>
        </w:rPr>
        <w:t xml:space="preserve"> </w:t>
      </w:r>
      <w:r>
        <w:t>African</w:t>
      </w:r>
      <w:r>
        <w:rPr>
          <w:spacing w:val="28"/>
        </w:rPr>
        <w:t xml:space="preserve"> </w:t>
      </w:r>
      <w:r>
        <w:t>Art</w:t>
      </w:r>
      <w:r>
        <w:rPr>
          <w:spacing w:val="30"/>
        </w:rPr>
        <w:t xml:space="preserve"> </w:t>
      </w:r>
      <w:r>
        <w:t>Database</w:t>
      </w:r>
      <w:r>
        <w:rPr>
          <w:spacing w:val="29"/>
        </w:rPr>
        <w:t xml:space="preserve"> </w:t>
      </w:r>
      <w:r>
        <w:t>(20,000+</w:t>
      </w:r>
      <w:r>
        <w:rPr>
          <w:spacing w:val="31"/>
        </w:rPr>
        <w:t xml:space="preserve"> </w:t>
      </w:r>
      <w:r>
        <w:t>slides); and the Kenya Oral History Center collection. HUL recently introduced expanded access to a searchable online archive o</w:t>
      </w:r>
      <w:r>
        <w:t>f West African newspapers (1800-1922) to include a collection of East</w:t>
      </w:r>
      <w:r>
        <w:rPr>
          <w:spacing w:val="33"/>
        </w:rPr>
        <w:t xml:space="preserve"> </w:t>
      </w:r>
      <w:r>
        <w:t>African</w:t>
      </w:r>
      <w:r>
        <w:rPr>
          <w:spacing w:val="33"/>
        </w:rPr>
        <w:t xml:space="preserve"> </w:t>
      </w:r>
      <w:r>
        <w:t>Newspapers</w:t>
      </w:r>
      <w:r>
        <w:rPr>
          <w:spacing w:val="33"/>
        </w:rPr>
        <w:t xml:space="preserve"> </w:t>
      </w:r>
      <w:r>
        <w:t>(1940s-2000s)</w:t>
      </w:r>
      <w:r>
        <w:rPr>
          <w:spacing w:val="33"/>
        </w:rPr>
        <w:t xml:space="preserve"> </w:t>
      </w:r>
      <w:r>
        <w:t>in</w:t>
      </w:r>
      <w:r>
        <w:rPr>
          <w:spacing w:val="33"/>
        </w:rPr>
        <w:t xml:space="preserve"> </w:t>
      </w:r>
      <w:r>
        <w:t>partnership</w:t>
      </w:r>
      <w:r>
        <w:rPr>
          <w:spacing w:val="33"/>
        </w:rPr>
        <w:t xml:space="preserve"> </w:t>
      </w:r>
      <w:r>
        <w:t>with</w:t>
      </w:r>
      <w:r>
        <w:rPr>
          <w:spacing w:val="33"/>
        </w:rPr>
        <w:t xml:space="preserve"> </w:t>
      </w:r>
      <w:r>
        <w:t>the</w:t>
      </w:r>
      <w:r>
        <w:rPr>
          <w:spacing w:val="33"/>
        </w:rPr>
        <w:t xml:space="preserve"> </w:t>
      </w:r>
      <w:r>
        <w:t>Center</w:t>
      </w:r>
      <w:r>
        <w:rPr>
          <w:spacing w:val="31"/>
        </w:rPr>
        <w:t xml:space="preserve"> </w:t>
      </w:r>
      <w:r>
        <w:t>for</w:t>
      </w:r>
      <w:r>
        <w:rPr>
          <w:spacing w:val="33"/>
        </w:rPr>
        <w:t xml:space="preserve"> </w:t>
      </w:r>
      <w:r>
        <w:t xml:space="preserve">Research Libraries’ Global Resources Network </w:t>
      </w:r>
      <w:r>
        <w:rPr>
          <w:b/>
        </w:rPr>
        <w:t>(See Table 5.1).</w:t>
      </w:r>
    </w:p>
    <w:p w14:paraId="7FB46F51" w14:textId="77777777" w:rsidR="006549A3" w:rsidRDefault="00835E6F">
      <w:pPr>
        <w:pStyle w:val="Heading3"/>
        <w:spacing w:before="10"/>
      </w:pPr>
      <w:bookmarkStart w:id="33" w:name="_TOC_250012"/>
      <w:r>
        <w:t>Table</w:t>
      </w:r>
      <w:r>
        <w:rPr>
          <w:spacing w:val="12"/>
        </w:rPr>
        <w:t xml:space="preserve"> </w:t>
      </w:r>
      <w:r>
        <w:t>5.1:</w:t>
      </w:r>
      <w:r>
        <w:rPr>
          <w:spacing w:val="13"/>
        </w:rPr>
        <w:t xml:space="preserve"> </w:t>
      </w:r>
      <w:r>
        <w:t>Harvard</w:t>
      </w:r>
      <w:r>
        <w:rPr>
          <w:spacing w:val="12"/>
        </w:rPr>
        <w:t xml:space="preserve"> </w:t>
      </w:r>
      <w:r>
        <w:t>College</w:t>
      </w:r>
      <w:r>
        <w:rPr>
          <w:spacing w:val="13"/>
        </w:rPr>
        <w:t xml:space="preserve"> </w:t>
      </w:r>
      <w:r>
        <w:t>Library’s</w:t>
      </w:r>
      <w:r>
        <w:rPr>
          <w:spacing w:val="13"/>
        </w:rPr>
        <w:t xml:space="preserve"> </w:t>
      </w:r>
      <w:r>
        <w:t>African</w:t>
      </w:r>
      <w:r>
        <w:rPr>
          <w:spacing w:val="12"/>
        </w:rPr>
        <w:t xml:space="preserve"> </w:t>
      </w:r>
      <w:r>
        <w:t>Studies</w:t>
      </w:r>
      <w:r>
        <w:rPr>
          <w:spacing w:val="13"/>
        </w:rPr>
        <w:t xml:space="preserve"> </w:t>
      </w:r>
      <w:bookmarkEnd w:id="33"/>
      <w:r>
        <w:rPr>
          <w:spacing w:val="-2"/>
        </w:rPr>
        <w:t>Collections</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9"/>
        <w:gridCol w:w="4408"/>
      </w:tblGrid>
      <w:tr w:rsidR="006549A3" w14:paraId="7FB46F54" w14:textId="77777777">
        <w:trPr>
          <w:trHeight w:val="235"/>
        </w:trPr>
        <w:tc>
          <w:tcPr>
            <w:tcW w:w="4399" w:type="dxa"/>
            <w:tcBorders>
              <w:top w:val="nil"/>
              <w:bottom w:val="nil"/>
              <w:right w:val="nil"/>
            </w:tcBorders>
            <w:shd w:val="clear" w:color="auto" w:fill="000000"/>
          </w:tcPr>
          <w:p w14:paraId="7FB46F52" w14:textId="77777777" w:rsidR="006549A3" w:rsidRDefault="00835E6F">
            <w:pPr>
              <w:pStyle w:val="TableParagraph"/>
              <w:spacing w:before="4" w:line="211" w:lineRule="exact"/>
              <w:rPr>
                <w:sz w:val="19"/>
              </w:rPr>
            </w:pPr>
            <w:r>
              <w:rPr>
                <w:color w:val="FFFFFF"/>
                <w:spacing w:val="-2"/>
                <w:sz w:val="19"/>
              </w:rPr>
              <w:t>Collections</w:t>
            </w:r>
          </w:p>
        </w:tc>
        <w:tc>
          <w:tcPr>
            <w:tcW w:w="4408" w:type="dxa"/>
            <w:tcBorders>
              <w:top w:val="nil"/>
              <w:left w:val="nil"/>
              <w:bottom w:val="nil"/>
            </w:tcBorders>
            <w:shd w:val="clear" w:color="auto" w:fill="000000"/>
          </w:tcPr>
          <w:p w14:paraId="7FB46F53" w14:textId="77777777" w:rsidR="006549A3" w:rsidRDefault="00835E6F">
            <w:pPr>
              <w:pStyle w:val="TableParagraph"/>
              <w:spacing w:before="4" w:line="211" w:lineRule="exact"/>
              <w:ind w:left="105"/>
              <w:rPr>
                <w:sz w:val="19"/>
              </w:rPr>
            </w:pPr>
            <w:r>
              <w:rPr>
                <w:color w:val="FFFFFF"/>
                <w:spacing w:val="-2"/>
                <w:sz w:val="19"/>
              </w:rPr>
              <w:t>Descriptions</w:t>
            </w:r>
          </w:p>
        </w:tc>
      </w:tr>
      <w:tr w:rsidR="006549A3" w14:paraId="7FB46F57" w14:textId="77777777">
        <w:trPr>
          <w:trHeight w:val="215"/>
        </w:trPr>
        <w:tc>
          <w:tcPr>
            <w:tcW w:w="4399" w:type="dxa"/>
            <w:tcBorders>
              <w:top w:val="nil"/>
            </w:tcBorders>
          </w:tcPr>
          <w:p w14:paraId="7FB46F55" w14:textId="77777777" w:rsidR="006549A3" w:rsidRDefault="00835E6F">
            <w:pPr>
              <w:pStyle w:val="TableParagraph"/>
              <w:rPr>
                <w:sz w:val="19"/>
              </w:rPr>
            </w:pPr>
            <w:r>
              <w:rPr>
                <w:sz w:val="19"/>
              </w:rPr>
              <w:t>445,427</w:t>
            </w:r>
            <w:r>
              <w:rPr>
                <w:spacing w:val="-9"/>
                <w:sz w:val="19"/>
              </w:rPr>
              <w:t xml:space="preserve"> </w:t>
            </w:r>
            <w:r>
              <w:rPr>
                <w:sz w:val="19"/>
              </w:rPr>
              <w:t>Total</w:t>
            </w:r>
            <w:r>
              <w:rPr>
                <w:spacing w:val="-8"/>
                <w:sz w:val="19"/>
              </w:rPr>
              <w:t xml:space="preserve"> </w:t>
            </w:r>
            <w:r>
              <w:rPr>
                <w:sz w:val="19"/>
              </w:rPr>
              <w:t>Volumes</w:t>
            </w:r>
            <w:r>
              <w:rPr>
                <w:spacing w:val="-8"/>
                <w:sz w:val="19"/>
              </w:rPr>
              <w:t xml:space="preserve"> </w:t>
            </w:r>
            <w:r>
              <w:rPr>
                <w:sz w:val="19"/>
              </w:rPr>
              <w:t>on</w:t>
            </w:r>
            <w:r>
              <w:rPr>
                <w:spacing w:val="-9"/>
                <w:sz w:val="19"/>
              </w:rPr>
              <w:t xml:space="preserve"> </w:t>
            </w:r>
            <w:r>
              <w:rPr>
                <w:spacing w:val="-2"/>
                <w:sz w:val="19"/>
              </w:rPr>
              <w:t>Africa</w:t>
            </w:r>
          </w:p>
        </w:tc>
        <w:tc>
          <w:tcPr>
            <w:tcW w:w="4408" w:type="dxa"/>
            <w:tcBorders>
              <w:top w:val="nil"/>
            </w:tcBorders>
          </w:tcPr>
          <w:p w14:paraId="7FB46F56" w14:textId="77777777" w:rsidR="006549A3" w:rsidRDefault="00835E6F">
            <w:pPr>
              <w:pStyle w:val="TableParagraph"/>
              <w:rPr>
                <w:sz w:val="19"/>
              </w:rPr>
            </w:pPr>
            <w:r>
              <w:rPr>
                <w:sz w:val="19"/>
              </w:rPr>
              <w:t>Includes</w:t>
            </w:r>
            <w:r>
              <w:rPr>
                <w:spacing w:val="-12"/>
                <w:sz w:val="19"/>
              </w:rPr>
              <w:t xml:space="preserve"> </w:t>
            </w:r>
            <w:r>
              <w:rPr>
                <w:sz w:val="19"/>
              </w:rPr>
              <w:t>books,</w:t>
            </w:r>
            <w:r>
              <w:rPr>
                <w:spacing w:val="-11"/>
                <w:sz w:val="19"/>
              </w:rPr>
              <w:t xml:space="preserve"> </w:t>
            </w:r>
            <w:r>
              <w:rPr>
                <w:sz w:val="19"/>
              </w:rPr>
              <w:t>musical</w:t>
            </w:r>
            <w:r>
              <w:rPr>
                <w:spacing w:val="-12"/>
                <w:sz w:val="19"/>
              </w:rPr>
              <w:t xml:space="preserve"> </w:t>
            </w:r>
            <w:r>
              <w:rPr>
                <w:sz w:val="19"/>
              </w:rPr>
              <w:t>scores,</w:t>
            </w:r>
            <w:r>
              <w:rPr>
                <w:spacing w:val="-11"/>
                <w:sz w:val="19"/>
              </w:rPr>
              <w:t xml:space="preserve"> </w:t>
            </w:r>
            <w:r>
              <w:rPr>
                <w:sz w:val="19"/>
              </w:rPr>
              <w:t>mixed-media,</w:t>
            </w:r>
            <w:r>
              <w:rPr>
                <w:spacing w:val="-11"/>
                <w:sz w:val="19"/>
              </w:rPr>
              <w:t xml:space="preserve"> </w:t>
            </w:r>
            <w:r>
              <w:rPr>
                <w:spacing w:val="-4"/>
                <w:sz w:val="19"/>
              </w:rPr>
              <w:t>etc.</w:t>
            </w:r>
          </w:p>
        </w:tc>
      </w:tr>
      <w:tr w:rsidR="006549A3" w14:paraId="7FB46F5A" w14:textId="77777777">
        <w:trPr>
          <w:trHeight w:val="216"/>
        </w:trPr>
        <w:tc>
          <w:tcPr>
            <w:tcW w:w="4399" w:type="dxa"/>
          </w:tcPr>
          <w:p w14:paraId="7FB46F58" w14:textId="77777777" w:rsidR="006549A3" w:rsidRDefault="00835E6F">
            <w:pPr>
              <w:pStyle w:val="TableParagraph"/>
              <w:rPr>
                <w:sz w:val="19"/>
              </w:rPr>
            </w:pPr>
            <w:r>
              <w:rPr>
                <w:sz w:val="19"/>
              </w:rPr>
              <w:t>151,457</w:t>
            </w:r>
            <w:r>
              <w:rPr>
                <w:spacing w:val="-11"/>
                <w:sz w:val="19"/>
              </w:rPr>
              <w:t xml:space="preserve"> </w:t>
            </w:r>
            <w:r>
              <w:rPr>
                <w:spacing w:val="-2"/>
                <w:sz w:val="19"/>
              </w:rPr>
              <w:t>Books</w:t>
            </w:r>
          </w:p>
        </w:tc>
        <w:tc>
          <w:tcPr>
            <w:tcW w:w="4408" w:type="dxa"/>
          </w:tcPr>
          <w:p w14:paraId="7FB46F59" w14:textId="77777777" w:rsidR="006549A3" w:rsidRDefault="00835E6F">
            <w:pPr>
              <w:pStyle w:val="TableParagraph"/>
              <w:rPr>
                <w:sz w:val="19"/>
              </w:rPr>
            </w:pPr>
            <w:r>
              <w:rPr>
                <w:sz w:val="19"/>
              </w:rPr>
              <w:t>All</w:t>
            </w:r>
            <w:r>
              <w:rPr>
                <w:spacing w:val="-9"/>
                <w:sz w:val="19"/>
              </w:rPr>
              <w:t xml:space="preserve"> </w:t>
            </w:r>
            <w:r>
              <w:rPr>
                <w:sz w:val="19"/>
              </w:rPr>
              <w:t>African</w:t>
            </w:r>
            <w:r>
              <w:rPr>
                <w:spacing w:val="-10"/>
                <w:sz w:val="19"/>
              </w:rPr>
              <w:t xml:space="preserve"> </w:t>
            </w:r>
            <w:r>
              <w:rPr>
                <w:sz w:val="19"/>
              </w:rPr>
              <w:t>countries</w:t>
            </w:r>
            <w:r>
              <w:rPr>
                <w:spacing w:val="-7"/>
                <w:sz w:val="19"/>
              </w:rPr>
              <w:t xml:space="preserve"> </w:t>
            </w:r>
            <w:r>
              <w:rPr>
                <w:spacing w:val="-2"/>
                <w:sz w:val="19"/>
              </w:rPr>
              <w:t>represented</w:t>
            </w:r>
          </w:p>
        </w:tc>
      </w:tr>
      <w:tr w:rsidR="006549A3" w14:paraId="7FB46F5D" w14:textId="77777777">
        <w:trPr>
          <w:trHeight w:val="215"/>
        </w:trPr>
        <w:tc>
          <w:tcPr>
            <w:tcW w:w="4399" w:type="dxa"/>
          </w:tcPr>
          <w:p w14:paraId="7FB46F5B" w14:textId="77777777" w:rsidR="006549A3" w:rsidRDefault="00835E6F">
            <w:pPr>
              <w:pStyle w:val="TableParagraph"/>
              <w:rPr>
                <w:sz w:val="19"/>
              </w:rPr>
            </w:pPr>
            <w:r>
              <w:rPr>
                <w:sz w:val="19"/>
              </w:rPr>
              <w:t>6,809</w:t>
            </w:r>
            <w:r>
              <w:rPr>
                <w:spacing w:val="-7"/>
                <w:sz w:val="19"/>
              </w:rPr>
              <w:t xml:space="preserve"> </w:t>
            </w:r>
            <w:r>
              <w:rPr>
                <w:spacing w:val="-2"/>
                <w:sz w:val="19"/>
              </w:rPr>
              <w:t>Images</w:t>
            </w:r>
          </w:p>
        </w:tc>
        <w:tc>
          <w:tcPr>
            <w:tcW w:w="4408" w:type="dxa"/>
          </w:tcPr>
          <w:p w14:paraId="7FB46F5C" w14:textId="77777777" w:rsidR="006549A3" w:rsidRDefault="00835E6F">
            <w:pPr>
              <w:pStyle w:val="TableParagraph"/>
              <w:ind w:left="101"/>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60" w14:textId="77777777">
        <w:trPr>
          <w:trHeight w:val="216"/>
        </w:trPr>
        <w:tc>
          <w:tcPr>
            <w:tcW w:w="4399" w:type="dxa"/>
          </w:tcPr>
          <w:p w14:paraId="7FB46F5E" w14:textId="77777777" w:rsidR="006549A3" w:rsidRDefault="00835E6F">
            <w:pPr>
              <w:pStyle w:val="TableParagraph"/>
              <w:rPr>
                <w:sz w:val="19"/>
              </w:rPr>
            </w:pPr>
            <w:r>
              <w:rPr>
                <w:sz w:val="19"/>
              </w:rPr>
              <w:t>7,883</w:t>
            </w:r>
            <w:r>
              <w:rPr>
                <w:spacing w:val="-6"/>
                <w:sz w:val="19"/>
              </w:rPr>
              <w:t xml:space="preserve"> </w:t>
            </w:r>
            <w:r>
              <w:rPr>
                <w:spacing w:val="-2"/>
                <w:sz w:val="19"/>
              </w:rPr>
              <w:t>Journals</w:t>
            </w:r>
          </w:p>
        </w:tc>
        <w:tc>
          <w:tcPr>
            <w:tcW w:w="4408" w:type="dxa"/>
          </w:tcPr>
          <w:p w14:paraId="7FB46F5F" w14:textId="77777777" w:rsidR="006549A3" w:rsidRDefault="00835E6F">
            <w:pPr>
              <w:pStyle w:val="TableParagraph"/>
              <w:ind w:left="101"/>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63" w14:textId="77777777">
        <w:trPr>
          <w:trHeight w:val="215"/>
        </w:trPr>
        <w:tc>
          <w:tcPr>
            <w:tcW w:w="4399" w:type="dxa"/>
          </w:tcPr>
          <w:p w14:paraId="7FB46F61" w14:textId="77777777" w:rsidR="006549A3" w:rsidRDefault="00835E6F">
            <w:pPr>
              <w:pStyle w:val="TableParagraph"/>
              <w:rPr>
                <w:sz w:val="19"/>
              </w:rPr>
            </w:pPr>
            <w:r>
              <w:rPr>
                <w:sz w:val="19"/>
              </w:rPr>
              <w:t>2,681</w:t>
            </w:r>
            <w:r>
              <w:rPr>
                <w:spacing w:val="-7"/>
                <w:sz w:val="19"/>
              </w:rPr>
              <w:t xml:space="preserve"> </w:t>
            </w:r>
            <w:r>
              <w:rPr>
                <w:spacing w:val="-4"/>
                <w:sz w:val="19"/>
              </w:rPr>
              <w:t>Maps</w:t>
            </w:r>
          </w:p>
        </w:tc>
        <w:tc>
          <w:tcPr>
            <w:tcW w:w="4408" w:type="dxa"/>
          </w:tcPr>
          <w:p w14:paraId="7FB46F62" w14:textId="77777777" w:rsidR="006549A3" w:rsidRDefault="00835E6F">
            <w:pPr>
              <w:pStyle w:val="TableParagraph"/>
              <w:ind w:left="101"/>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66" w14:textId="77777777">
        <w:trPr>
          <w:trHeight w:val="215"/>
        </w:trPr>
        <w:tc>
          <w:tcPr>
            <w:tcW w:w="4399" w:type="dxa"/>
          </w:tcPr>
          <w:p w14:paraId="7FB46F64" w14:textId="77777777" w:rsidR="006549A3" w:rsidRDefault="00835E6F">
            <w:pPr>
              <w:pStyle w:val="TableParagraph"/>
              <w:rPr>
                <w:sz w:val="19"/>
              </w:rPr>
            </w:pPr>
            <w:r>
              <w:rPr>
                <w:sz w:val="19"/>
              </w:rPr>
              <w:t>1,972</w:t>
            </w:r>
            <w:r>
              <w:rPr>
                <w:spacing w:val="-7"/>
                <w:sz w:val="19"/>
              </w:rPr>
              <w:t xml:space="preserve"> </w:t>
            </w:r>
            <w:r>
              <w:rPr>
                <w:spacing w:val="-2"/>
                <w:sz w:val="19"/>
              </w:rPr>
              <w:t>Dissertation</w:t>
            </w:r>
          </w:p>
        </w:tc>
        <w:tc>
          <w:tcPr>
            <w:tcW w:w="4408" w:type="dxa"/>
          </w:tcPr>
          <w:p w14:paraId="7FB46F65" w14:textId="77777777" w:rsidR="006549A3" w:rsidRDefault="00835E6F">
            <w:pPr>
              <w:pStyle w:val="TableParagraph"/>
              <w:ind w:left="101"/>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69" w14:textId="77777777">
        <w:trPr>
          <w:trHeight w:val="215"/>
        </w:trPr>
        <w:tc>
          <w:tcPr>
            <w:tcW w:w="4399" w:type="dxa"/>
          </w:tcPr>
          <w:p w14:paraId="7FB46F67" w14:textId="77777777" w:rsidR="006549A3" w:rsidRDefault="00835E6F">
            <w:pPr>
              <w:pStyle w:val="TableParagraph"/>
              <w:rPr>
                <w:sz w:val="19"/>
              </w:rPr>
            </w:pPr>
            <w:r>
              <w:rPr>
                <w:sz w:val="19"/>
              </w:rPr>
              <w:t>3,263</w:t>
            </w:r>
            <w:r>
              <w:rPr>
                <w:spacing w:val="-8"/>
                <w:sz w:val="19"/>
              </w:rPr>
              <w:t xml:space="preserve"> </w:t>
            </w:r>
            <w:r>
              <w:rPr>
                <w:sz w:val="19"/>
              </w:rPr>
              <w:t>Sound</w:t>
            </w:r>
            <w:r>
              <w:rPr>
                <w:spacing w:val="-8"/>
                <w:sz w:val="19"/>
              </w:rPr>
              <w:t xml:space="preserve"> </w:t>
            </w:r>
            <w:r>
              <w:rPr>
                <w:spacing w:val="-2"/>
                <w:sz w:val="19"/>
              </w:rPr>
              <w:t>Recording</w:t>
            </w:r>
          </w:p>
        </w:tc>
        <w:tc>
          <w:tcPr>
            <w:tcW w:w="4408" w:type="dxa"/>
          </w:tcPr>
          <w:p w14:paraId="7FB46F68" w14:textId="77777777" w:rsidR="006549A3" w:rsidRDefault="00835E6F">
            <w:pPr>
              <w:pStyle w:val="TableParagraph"/>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6C" w14:textId="77777777">
        <w:trPr>
          <w:trHeight w:val="216"/>
        </w:trPr>
        <w:tc>
          <w:tcPr>
            <w:tcW w:w="4399" w:type="dxa"/>
          </w:tcPr>
          <w:p w14:paraId="7FB46F6A" w14:textId="77777777" w:rsidR="006549A3" w:rsidRDefault="00835E6F">
            <w:pPr>
              <w:pStyle w:val="TableParagraph"/>
              <w:rPr>
                <w:sz w:val="19"/>
              </w:rPr>
            </w:pPr>
            <w:r>
              <w:rPr>
                <w:sz w:val="19"/>
              </w:rPr>
              <w:t>1,007</w:t>
            </w:r>
            <w:r>
              <w:rPr>
                <w:spacing w:val="-7"/>
                <w:sz w:val="19"/>
              </w:rPr>
              <w:t xml:space="preserve"> </w:t>
            </w:r>
            <w:r>
              <w:rPr>
                <w:spacing w:val="-2"/>
                <w:sz w:val="19"/>
              </w:rPr>
              <w:t>Archives/Manuscripts</w:t>
            </w:r>
          </w:p>
        </w:tc>
        <w:tc>
          <w:tcPr>
            <w:tcW w:w="4408" w:type="dxa"/>
          </w:tcPr>
          <w:p w14:paraId="7FB46F6B" w14:textId="77777777" w:rsidR="006549A3" w:rsidRDefault="00835E6F">
            <w:pPr>
              <w:pStyle w:val="TableParagraph"/>
              <w:ind w:left="101"/>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6F" w14:textId="77777777">
        <w:trPr>
          <w:trHeight w:val="215"/>
        </w:trPr>
        <w:tc>
          <w:tcPr>
            <w:tcW w:w="4399" w:type="dxa"/>
          </w:tcPr>
          <w:p w14:paraId="7FB46F6D" w14:textId="77777777" w:rsidR="006549A3" w:rsidRDefault="00835E6F">
            <w:pPr>
              <w:pStyle w:val="TableParagraph"/>
              <w:rPr>
                <w:sz w:val="19"/>
              </w:rPr>
            </w:pPr>
            <w:r>
              <w:rPr>
                <w:sz w:val="19"/>
              </w:rPr>
              <w:t>749</w:t>
            </w:r>
            <w:r>
              <w:rPr>
                <w:spacing w:val="-9"/>
                <w:sz w:val="19"/>
              </w:rPr>
              <w:t xml:space="preserve"> </w:t>
            </w:r>
            <w:r>
              <w:rPr>
                <w:sz w:val="19"/>
              </w:rPr>
              <w:t>Computer</w:t>
            </w:r>
            <w:r>
              <w:rPr>
                <w:spacing w:val="-10"/>
                <w:sz w:val="19"/>
              </w:rPr>
              <w:t xml:space="preserve"> </w:t>
            </w:r>
            <w:r>
              <w:rPr>
                <w:spacing w:val="-2"/>
                <w:sz w:val="19"/>
              </w:rPr>
              <w:t>File/Data</w:t>
            </w:r>
          </w:p>
        </w:tc>
        <w:tc>
          <w:tcPr>
            <w:tcW w:w="4408" w:type="dxa"/>
          </w:tcPr>
          <w:p w14:paraId="7FB46F6E" w14:textId="77777777" w:rsidR="006549A3" w:rsidRDefault="00835E6F">
            <w:pPr>
              <w:pStyle w:val="TableParagraph"/>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bl>
    <w:p w14:paraId="7FB46F70" w14:textId="77777777" w:rsidR="006549A3" w:rsidRDefault="006549A3">
      <w:pPr>
        <w:rPr>
          <w:sz w:val="19"/>
        </w:rPr>
        <w:sectPr w:rsidR="006549A3">
          <w:pgSz w:w="12240" w:h="15840"/>
          <w:pgMar w:top="1280" w:right="1260" w:bottom="1470" w:left="1320" w:header="0" w:footer="984" w:gutter="0"/>
          <w:cols w:space="720"/>
        </w:sect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9"/>
        <w:gridCol w:w="4408"/>
      </w:tblGrid>
      <w:tr w:rsidR="006549A3" w14:paraId="7FB46F73" w14:textId="77777777">
        <w:trPr>
          <w:trHeight w:val="215"/>
        </w:trPr>
        <w:tc>
          <w:tcPr>
            <w:tcW w:w="4399" w:type="dxa"/>
          </w:tcPr>
          <w:p w14:paraId="7FB46F71" w14:textId="77777777" w:rsidR="006549A3" w:rsidRDefault="00835E6F">
            <w:pPr>
              <w:pStyle w:val="TableParagraph"/>
              <w:rPr>
                <w:sz w:val="19"/>
              </w:rPr>
            </w:pPr>
            <w:r>
              <w:rPr>
                <w:sz w:val="19"/>
              </w:rPr>
              <w:t>111</w:t>
            </w:r>
            <w:r>
              <w:rPr>
                <w:spacing w:val="-7"/>
                <w:sz w:val="19"/>
              </w:rPr>
              <w:t xml:space="preserve"> </w:t>
            </w:r>
            <w:r>
              <w:rPr>
                <w:sz w:val="19"/>
              </w:rPr>
              <w:t>Music</w:t>
            </w:r>
            <w:r>
              <w:rPr>
                <w:spacing w:val="-6"/>
                <w:sz w:val="19"/>
              </w:rPr>
              <w:t xml:space="preserve"> </w:t>
            </w:r>
            <w:r>
              <w:rPr>
                <w:spacing w:val="-4"/>
                <w:sz w:val="19"/>
              </w:rPr>
              <w:t>Score</w:t>
            </w:r>
          </w:p>
        </w:tc>
        <w:tc>
          <w:tcPr>
            <w:tcW w:w="4408" w:type="dxa"/>
          </w:tcPr>
          <w:p w14:paraId="7FB46F72" w14:textId="77777777" w:rsidR="006549A3" w:rsidRDefault="00835E6F">
            <w:pPr>
              <w:pStyle w:val="TableParagraph"/>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76" w14:textId="77777777">
        <w:trPr>
          <w:trHeight w:val="215"/>
        </w:trPr>
        <w:tc>
          <w:tcPr>
            <w:tcW w:w="4399" w:type="dxa"/>
          </w:tcPr>
          <w:p w14:paraId="7FB46F74" w14:textId="77777777" w:rsidR="006549A3" w:rsidRDefault="00835E6F">
            <w:pPr>
              <w:pStyle w:val="TableParagraph"/>
              <w:rPr>
                <w:sz w:val="19"/>
              </w:rPr>
            </w:pPr>
            <w:r>
              <w:rPr>
                <w:sz w:val="19"/>
              </w:rPr>
              <w:t>3,054</w:t>
            </w:r>
            <w:r>
              <w:rPr>
                <w:spacing w:val="-7"/>
                <w:sz w:val="19"/>
              </w:rPr>
              <w:t xml:space="preserve"> </w:t>
            </w:r>
            <w:r>
              <w:rPr>
                <w:spacing w:val="-2"/>
                <w:sz w:val="19"/>
              </w:rPr>
              <w:t>Video/Film</w:t>
            </w:r>
          </w:p>
        </w:tc>
        <w:tc>
          <w:tcPr>
            <w:tcW w:w="4408" w:type="dxa"/>
          </w:tcPr>
          <w:p w14:paraId="7FB46F75" w14:textId="77777777" w:rsidR="006549A3" w:rsidRDefault="00835E6F">
            <w:pPr>
              <w:pStyle w:val="TableParagraph"/>
              <w:ind w:left="101"/>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79" w14:textId="77777777">
        <w:trPr>
          <w:trHeight w:val="216"/>
        </w:trPr>
        <w:tc>
          <w:tcPr>
            <w:tcW w:w="4399" w:type="dxa"/>
          </w:tcPr>
          <w:p w14:paraId="7FB46F77" w14:textId="77777777" w:rsidR="006549A3" w:rsidRDefault="00835E6F">
            <w:pPr>
              <w:pStyle w:val="TableParagraph"/>
              <w:rPr>
                <w:sz w:val="19"/>
              </w:rPr>
            </w:pPr>
            <w:r>
              <w:rPr>
                <w:sz w:val="19"/>
              </w:rPr>
              <w:t>77</w:t>
            </w:r>
            <w:r>
              <w:rPr>
                <w:spacing w:val="-8"/>
                <w:sz w:val="19"/>
              </w:rPr>
              <w:t xml:space="preserve"> </w:t>
            </w:r>
            <w:r>
              <w:rPr>
                <w:sz w:val="19"/>
              </w:rPr>
              <w:t>Research</w:t>
            </w:r>
            <w:r>
              <w:rPr>
                <w:spacing w:val="-7"/>
                <w:sz w:val="19"/>
              </w:rPr>
              <w:t xml:space="preserve"> </w:t>
            </w:r>
            <w:r>
              <w:rPr>
                <w:sz w:val="19"/>
              </w:rPr>
              <w:t>Data</w:t>
            </w:r>
            <w:r>
              <w:rPr>
                <w:spacing w:val="-8"/>
                <w:sz w:val="19"/>
              </w:rPr>
              <w:t xml:space="preserve"> </w:t>
            </w:r>
            <w:r>
              <w:rPr>
                <w:spacing w:val="-4"/>
                <w:sz w:val="19"/>
              </w:rPr>
              <w:t>Sets</w:t>
            </w:r>
          </w:p>
        </w:tc>
        <w:tc>
          <w:tcPr>
            <w:tcW w:w="4408" w:type="dxa"/>
          </w:tcPr>
          <w:p w14:paraId="7FB46F78" w14:textId="77777777" w:rsidR="006549A3" w:rsidRDefault="00835E6F">
            <w:pPr>
              <w:pStyle w:val="TableParagraph"/>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7C" w14:textId="77777777">
        <w:trPr>
          <w:trHeight w:val="215"/>
        </w:trPr>
        <w:tc>
          <w:tcPr>
            <w:tcW w:w="4399" w:type="dxa"/>
          </w:tcPr>
          <w:p w14:paraId="7FB46F7A" w14:textId="77777777" w:rsidR="006549A3" w:rsidRDefault="00835E6F">
            <w:pPr>
              <w:pStyle w:val="TableParagraph"/>
              <w:rPr>
                <w:sz w:val="19"/>
              </w:rPr>
            </w:pPr>
            <w:r>
              <w:rPr>
                <w:sz w:val="19"/>
              </w:rPr>
              <w:t>69</w:t>
            </w:r>
            <w:r>
              <w:rPr>
                <w:spacing w:val="-3"/>
                <w:sz w:val="19"/>
              </w:rPr>
              <w:t xml:space="preserve"> </w:t>
            </w:r>
            <w:r>
              <w:rPr>
                <w:spacing w:val="-2"/>
                <w:sz w:val="19"/>
              </w:rPr>
              <w:t>Databases</w:t>
            </w:r>
          </w:p>
        </w:tc>
        <w:tc>
          <w:tcPr>
            <w:tcW w:w="4408" w:type="dxa"/>
          </w:tcPr>
          <w:p w14:paraId="7FB46F7B" w14:textId="77777777" w:rsidR="006549A3" w:rsidRDefault="00835E6F">
            <w:pPr>
              <w:pStyle w:val="TableParagraph"/>
              <w:ind w:left="101"/>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7F" w14:textId="77777777">
        <w:trPr>
          <w:trHeight w:val="215"/>
        </w:trPr>
        <w:tc>
          <w:tcPr>
            <w:tcW w:w="4399" w:type="dxa"/>
          </w:tcPr>
          <w:p w14:paraId="7FB46F7D" w14:textId="77777777" w:rsidR="006549A3" w:rsidRDefault="00835E6F">
            <w:pPr>
              <w:pStyle w:val="TableParagraph"/>
              <w:rPr>
                <w:sz w:val="19"/>
              </w:rPr>
            </w:pPr>
            <w:r>
              <w:rPr>
                <w:sz w:val="19"/>
              </w:rPr>
              <w:t>4</w:t>
            </w:r>
            <w:r>
              <w:rPr>
                <w:spacing w:val="-6"/>
                <w:sz w:val="19"/>
              </w:rPr>
              <w:t xml:space="preserve"> </w:t>
            </w:r>
            <w:r>
              <w:rPr>
                <w:sz w:val="19"/>
              </w:rPr>
              <w:t>Objects</w:t>
            </w:r>
            <w:r>
              <w:rPr>
                <w:spacing w:val="-7"/>
                <w:sz w:val="19"/>
              </w:rPr>
              <w:t xml:space="preserve"> </w:t>
            </w:r>
            <w:r>
              <w:rPr>
                <w:spacing w:val="-2"/>
                <w:sz w:val="19"/>
              </w:rPr>
              <w:t>(ephemera)</w:t>
            </w:r>
          </w:p>
        </w:tc>
        <w:tc>
          <w:tcPr>
            <w:tcW w:w="4408" w:type="dxa"/>
          </w:tcPr>
          <w:p w14:paraId="7FB46F7E" w14:textId="77777777" w:rsidR="006549A3" w:rsidRDefault="00835E6F">
            <w:pPr>
              <w:pStyle w:val="TableParagraph"/>
              <w:ind w:left="99"/>
              <w:rPr>
                <w:sz w:val="19"/>
              </w:rPr>
            </w:pPr>
            <w:r>
              <w:rPr>
                <w:sz w:val="19"/>
              </w:rPr>
              <w:t>available</w:t>
            </w:r>
            <w:r>
              <w:rPr>
                <w:spacing w:val="-11"/>
                <w:sz w:val="19"/>
              </w:rPr>
              <w:t xml:space="preserve"> </w:t>
            </w:r>
            <w:r>
              <w:rPr>
                <w:sz w:val="19"/>
              </w:rPr>
              <w:t>through</w:t>
            </w:r>
            <w:r>
              <w:rPr>
                <w:spacing w:val="-11"/>
                <w:sz w:val="19"/>
              </w:rPr>
              <w:t xml:space="preserve"> </w:t>
            </w:r>
            <w:r>
              <w:rPr>
                <w:spacing w:val="-2"/>
                <w:sz w:val="19"/>
              </w:rPr>
              <w:t>HOLLIS</w:t>
            </w:r>
          </w:p>
        </w:tc>
      </w:tr>
      <w:tr w:rsidR="006549A3" w14:paraId="7FB46F82" w14:textId="77777777">
        <w:trPr>
          <w:trHeight w:val="216"/>
        </w:trPr>
        <w:tc>
          <w:tcPr>
            <w:tcW w:w="4399" w:type="dxa"/>
          </w:tcPr>
          <w:p w14:paraId="7FB46F80" w14:textId="77777777" w:rsidR="006549A3" w:rsidRDefault="00835E6F">
            <w:pPr>
              <w:pStyle w:val="TableParagraph"/>
              <w:rPr>
                <w:sz w:val="19"/>
              </w:rPr>
            </w:pPr>
            <w:r>
              <w:rPr>
                <w:sz w:val="19"/>
              </w:rPr>
              <w:t>2,444</w:t>
            </w:r>
            <w:r>
              <w:rPr>
                <w:spacing w:val="-9"/>
                <w:sz w:val="19"/>
              </w:rPr>
              <w:t xml:space="preserve"> </w:t>
            </w:r>
            <w:r>
              <w:rPr>
                <w:sz w:val="19"/>
              </w:rPr>
              <w:t>Digital</w:t>
            </w:r>
            <w:r>
              <w:rPr>
                <w:spacing w:val="-8"/>
                <w:sz w:val="19"/>
              </w:rPr>
              <w:t xml:space="preserve"> </w:t>
            </w:r>
            <w:r>
              <w:rPr>
                <w:sz w:val="19"/>
              </w:rPr>
              <w:t>Books</w:t>
            </w:r>
            <w:r>
              <w:rPr>
                <w:spacing w:val="-9"/>
                <w:sz w:val="19"/>
              </w:rPr>
              <w:t xml:space="preserve"> </w:t>
            </w:r>
            <w:r>
              <w:rPr>
                <w:sz w:val="19"/>
              </w:rPr>
              <w:t>(public</w:t>
            </w:r>
            <w:r>
              <w:rPr>
                <w:spacing w:val="-9"/>
                <w:sz w:val="19"/>
              </w:rPr>
              <w:t xml:space="preserve"> </w:t>
            </w:r>
            <w:r>
              <w:rPr>
                <w:spacing w:val="-2"/>
                <w:sz w:val="19"/>
              </w:rPr>
              <w:t>domain)</w:t>
            </w:r>
          </w:p>
        </w:tc>
        <w:tc>
          <w:tcPr>
            <w:tcW w:w="4408" w:type="dxa"/>
          </w:tcPr>
          <w:p w14:paraId="7FB46F81" w14:textId="77777777" w:rsidR="006549A3" w:rsidRDefault="00835E6F">
            <w:pPr>
              <w:pStyle w:val="TableParagraph"/>
              <w:rPr>
                <w:sz w:val="19"/>
              </w:rPr>
            </w:pPr>
            <w:r>
              <w:rPr>
                <w:sz w:val="19"/>
              </w:rPr>
              <w:t>available</w:t>
            </w:r>
            <w:r>
              <w:rPr>
                <w:spacing w:val="-12"/>
                <w:sz w:val="19"/>
              </w:rPr>
              <w:t xml:space="preserve"> </w:t>
            </w:r>
            <w:r>
              <w:rPr>
                <w:sz w:val="19"/>
              </w:rPr>
              <w:t>through</w:t>
            </w:r>
            <w:r>
              <w:rPr>
                <w:spacing w:val="-11"/>
                <w:sz w:val="19"/>
              </w:rPr>
              <w:t xml:space="preserve"> </w:t>
            </w:r>
            <w:r>
              <w:rPr>
                <w:sz w:val="19"/>
              </w:rPr>
              <w:t>HOLLIS</w:t>
            </w:r>
            <w:r>
              <w:rPr>
                <w:spacing w:val="-12"/>
                <w:sz w:val="19"/>
              </w:rPr>
              <w:t xml:space="preserve"> </w:t>
            </w:r>
            <w:r>
              <w:rPr>
                <w:sz w:val="19"/>
              </w:rPr>
              <w:t>(online</w:t>
            </w:r>
            <w:r>
              <w:rPr>
                <w:spacing w:val="-12"/>
                <w:sz w:val="19"/>
              </w:rPr>
              <w:t xml:space="preserve"> </w:t>
            </w:r>
            <w:r>
              <w:rPr>
                <w:sz w:val="19"/>
              </w:rPr>
              <w:t>accessible</w:t>
            </w:r>
            <w:r>
              <w:rPr>
                <w:spacing w:val="-11"/>
                <w:sz w:val="19"/>
              </w:rPr>
              <w:t xml:space="preserve"> </w:t>
            </w:r>
            <w:r>
              <w:rPr>
                <w:spacing w:val="-2"/>
                <w:sz w:val="19"/>
              </w:rPr>
              <w:t>resource)</w:t>
            </w:r>
          </w:p>
        </w:tc>
      </w:tr>
      <w:tr w:rsidR="006549A3" w14:paraId="7FB46F85" w14:textId="77777777">
        <w:trPr>
          <w:trHeight w:val="215"/>
        </w:trPr>
        <w:tc>
          <w:tcPr>
            <w:tcW w:w="4399" w:type="dxa"/>
          </w:tcPr>
          <w:p w14:paraId="7FB46F83" w14:textId="77777777" w:rsidR="006549A3" w:rsidRDefault="00835E6F">
            <w:pPr>
              <w:pStyle w:val="TableParagraph"/>
              <w:rPr>
                <w:sz w:val="19"/>
              </w:rPr>
            </w:pPr>
            <w:r>
              <w:rPr>
                <w:sz w:val="19"/>
              </w:rPr>
              <w:t>1,555</w:t>
            </w:r>
            <w:r>
              <w:rPr>
                <w:spacing w:val="-10"/>
                <w:sz w:val="19"/>
              </w:rPr>
              <w:t xml:space="preserve"> </w:t>
            </w:r>
            <w:r>
              <w:rPr>
                <w:sz w:val="19"/>
              </w:rPr>
              <w:t>Digital</w:t>
            </w:r>
            <w:r>
              <w:rPr>
                <w:spacing w:val="-10"/>
                <w:sz w:val="19"/>
              </w:rPr>
              <w:t xml:space="preserve"> </w:t>
            </w:r>
            <w:r>
              <w:rPr>
                <w:sz w:val="19"/>
              </w:rPr>
              <w:t>Resources</w:t>
            </w:r>
            <w:r>
              <w:rPr>
                <w:spacing w:val="-10"/>
                <w:sz w:val="19"/>
              </w:rPr>
              <w:t xml:space="preserve"> </w:t>
            </w:r>
            <w:r>
              <w:rPr>
                <w:sz w:val="19"/>
              </w:rPr>
              <w:t>(maps,</w:t>
            </w:r>
            <w:r>
              <w:rPr>
                <w:spacing w:val="-8"/>
                <w:sz w:val="19"/>
              </w:rPr>
              <w:t xml:space="preserve"> </w:t>
            </w:r>
            <w:r>
              <w:rPr>
                <w:sz w:val="19"/>
              </w:rPr>
              <w:t>journals,</w:t>
            </w:r>
            <w:r>
              <w:rPr>
                <w:spacing w:val="-11"/>
                <w:sz w:val="19"/>
              </w:rPr>
              <w:t xml:space="preserve"> </w:t>
            </w:r>
            <w:r>
              <w:rPr>
                <w:spacing w:val="-2"/>
                <w:sz w:val="19"/>
              </w:rPr>
              <w:t>microfilm)</w:t>
            </w:r>
          </w:p>
        </w:tc>
        <w:tc>
          <w:tcPr>
            <w:tcW w:w="4408" w:type="dxa"/>
          </w:tcPr>
          <w:p w14:paraId="7FB46F84" w14:textId="77777777" w:rsidR="006549A3" w:rsidRDefault="00835E6F">
            <w:pPr>
              <w:pStyle w:val="TableParagraph"/>
              <w:ind w:left="102"/>
              <w:rPr>
                <w:sz w:val="19"/>
              </w:rPr>
            </w:pPr>
            <w:r>
              <w:rPr>
                <w:sz w:val="19"/>
              </w:rPr>
              <w:t>available</w:t>
            </w:r>
            <w:r>
              <w:rPr>
                <w:spacing w:val="-12"/>
                <w:sz w:val="19"/>
              </w:rPr>
              <w:t xml:space="preserve"> </w:t>
            </w:r>
            <w:r>
              <w:rPr>
                <w:sz w:val="19"/>
              </w:rPr>
              <w:t>through</w:t>
            </w:r>
            <w:r>
              <w:rPr>
                <w:spacing w:val="-11"/>
                <w:sz w:val="19"/>
              </w:rPr>
              <w:t xml:space="preserve"> </w:t>
            </w:r>
            <w:r>
              <w:rPr>
                <w:sz w:val="19"/>
              </w:rPr>
              <w:t>HOLLIS</w:t>
            </w:r>
            <w:r>
              <w:rPr>
                <w:spacing w:val="-12"/>
                <w:sz w:val="19"/>
              </w:rPr>
              <w:t xml:space="preserve"> </w:t>
            </w:r>
            <w:r>
              <w:rPr>
                <w:sz w:val="19"/>
              </w:rPr>
              <w:t>(online</w:t>
            </w:r>
            <w:r>
              <w:rPr>
                <w:spacing w:val="-12"/>
                <w:sz w:val="19"/>
              </w:rPr>
              <w:t xml:space="preserve"> </w:t>
            </w:r>
            <w:r>
              <w:rPr>
                <w:sz w:val="19"/>
              </w:rPr>
              <w:t>accessible</w:t>
            </w:r>
            <w:r>
              <w:rPr>
                <w:spacing w:val="-11"/>
                <w:sz w:val="19"/>
              </w:rPr>
              <w:t xml:space="preserve"> </w:t>
            </w:r>
            <w:r>
              <w:rPr>
                <w:spacing w:val="-2"/>
                <w:sz w:val="19"/>
              </w:rPr>
              <w:t>resource)</w:t>
            </w:r>
          </w:p>
        </w:tc>
      </w:tr>
      <w:tr w:rsidR="006549A3" w14:paraId="7FB46F88" w14:textId="77777777">
        <w:trPr>
          <w:trHeight w:val="215"/>
        </w:trPr>
        <w:tc>
          <w:tcPr>
            <w:tcW w:w="4399" w:type="dxa"/>
          </w:tcPr>
          <w:p w14:paraId="7FB46F86" w14:textId="77777777" w:rsidR="006549A3" w:rsidRDefault="00835E6F">
            <w:pPr>
              <w:pStyle w:val="TableParagraph"/>
              <w:rPr>
                <w:sz w:val="19"/>
              </w:rPr>
            </w:pPr>
            <w:r>
              <w:rPr>
                <w:sz w:val="19"/>
              </w:rPr>
              <w:t>2,672</w:t>
            </w:r>
            <w:r>
              <w:rPr>
                <w:spacing w:val="-12"/>
                <w:sz w:val="19"/>
              </w:rPr>
              <w:t xml:space="preserve"> </w:t>
            </w:r>
            <w:r>
              <w:rPr>
                <w:sz w:val="19"/>
              </w:rPr>
              <w:t>Microform</w:t>
            </w:r>
            <w:r>
              <w:rPr>
                <w:spacing w:val="-11"/>
                <w:sz w:val="19"/>
              </w:rPr>
              <w:t xml:space="preserve"> </w:t>
            </w:r>
            <w:r>
              <w:rPr>
                <w:sz w:val="19"/>
              </w:rPr>
              <w:t>Collection</w:t>
            </w:r>
            <w:r>
              <w:rPr>
                <w:spacing w:val="-12"/>
                <w:sz w:val="19"/>
              </w:rPr>
              <w:t xml:space="preserve"> </w:t>
            </w:r>
            <w:r>
              <w:rPr>
                <w:sz w:val="19"/>
              </w:rPr>
              <w:t>(Lamont</w:t>
            </w:r>
            <w:r>
              <w:rPr>
                <w:spacing w:val="-12"/>
                <w:sz w:val="19"/>
              </w:rPr>
              <w:t xml:space="preserve"> </w:t>
            </w:r>
            <w:r>
              <w:rPr>
                <w:spacing w:val="-2"/>
                <w:sz w:val="19"/>
              </w:rPr>
              <w:t>Library)</w:t>
            </w:r>
          </w:p>
        </w:tc>
        <w:tc>
          <w:tcPr>
            <w:tcW w:w="4408" w:type="dxa"/>
          </w:tcPr>
          <w:p w14:paraId="7FB46F87" w14:textId="77777777" w:rsidR="006549A3" w:rsidRDefault="00835E6F">
            <w:pPr>
              <w:pStyle w:val="TableParagraph"/>
              <w:rPr>
                <w:sz w:val="19"/>
              </w:rPr>
            </w:pPr>
            <w:r>
              <w:rPr>
                <w:sz w:val="19"/>
              </w:rPr>
              <w:t>available</w:t>
            </w:r>
            <w:r>
              <w:rPr>
                <w:spacing w:val="-12"/>
                <w:sz w:val="19"/>
              </w:rPr>
              <w:t xml:space="preserve"> </w:t>
            </w:r>
            <w:r>
              <w:rPr>
                <w:sz w:val="19"/>
              </w:rPr>
              <w:t>through</w:t>
            </w:r>
            <w:r>
              <w:rPr>
                <w:spacing w:val="-12"/>
                <w:sz w:val="19"/>
              </w:rPr>
              <w:t xml:space="preserve"> </w:t>
            </w:r>
            <w:r>
              <w:rPr>
                <w:sz w:val="19"/>
              </w:rPr>
              <w:t>HOLLIS</w:t>
            </w:r>
            <w:r>
              <w:rPr>
                <w:spacing w:val="-12"/>
                <w:sz w:val="19"/>
              </w:rPr>
              <w:t xml:space="preserve"> </w:t>
            </w:r>
            <w:r>
              <w:rPr>
                <w:sz w:val="19"/>
              </w:rPr>
              <w:t>(online</w:t>
            </w:r>
            <w:r>
              <w:rPr>
                <w:spacing w:val="-12"/>
                <w:sz w:val="19"/>
              </w:rPr>
              <w:t xml:space="preserve"> </w:t>
            </w:r>
            <w:r>
              <w:rPr>
                <w:sz w:val="19"/>
              </w:rPr>
              <w:t>accessible</w:t>
            </w:r>
            <w:r>
              <w:rPr>
                <w:spacing w:val="-11"/>
                <w:sz w:val="19"/>
              </w:rPr>
              <w:t xml:space="preserve"> </w:t>
            </w:r>
            <w:r>
              <w:rPr>
                <w:spacing w:val="-2"/>
                <w:sz w:val="19"/>
              </w:rPr>
              <w:t>resource)</w:t>
            </w:r>
          </w:p>
        </w:tc>
      </w:tr>
      <w:tr w:rsidR="006549A3" w14:paraId="7FB46F8B" w14:textId="77777777">
        <w:trPr>
          <w:trHeight w:val="216"/>
        </w:trPr>
        <w:tc>
          <w:tcPr>
            <w:tcW w:w="4399" w:type="dxa"/>
          </w:tcPr>
          <w:p w14:paraId="7FB46F89" w14:textId="77777777" w:rsidR="006549A3" w:rsidRDefault="00835E6F">
            <w:pPr>
              <w:pStyle w:val="TableParagraph"/>
              <w:rPr>
                <w:sz w:val="19"/>
              </w:rPr>
            </w:pPr>
            <w:r>
              <w:rPr>
                <w:sz w:val="19"/>
              </w:rPr>
              <w:t>45,773</w:t>
            </w:r>
            <w:r>
              <w:rPr>
                <w:spacing w:val="-10"/>
                <w:sz w:val="19"/>
              </w:rPr>
              <w:t xml:space="preserve"> </w:t>
            </w:r>
            <w:r>
              <w:rPr>
                <w:sz w:val="19"/>
              </w:rPr>
              <w:t>Online</w:t>
            </w:r>
            <w:r>
              <w:rPr>
                <w:spacing w:val="-10"/>
                <w:sz w:val="19"/>
              </w:rPr>
              <w:t xml:space="preserve"> </w:t>
            </w:r>
            <w:r>
              <w:rPr>
                <w:sz w:val="19"/>
              </w:rPr>
              <w:t>Available</w:t>
            </w:r>
            <w:r>
              <w:rPr>
                <w:spacing w:val="-10"/>
                <w:sz w:val="19"/>
              </w:rPr>
              <w:t xml:space="preserve"> </w:t>
            </w:r>
            <w:r>
              <w:rPr>
                <w:spacing w:val="-2"/>
                <w:sz w:val="19"/>
              </w:rPr>
              <w:t>Material</w:t>
            </w:r>
          </w:p>
        </w:tc>
        <w:tc>
          <w:tcPr>
            <w:tcW w:w="4408" w:type="dxa"/>
          </w:tcPr>
          <w:p w14:paraId="7FB46F8A" w14:textId="77777777" w:rsidR="006549A3" w:rsidRDefault="00835E6F">
            <w:pPr>
              <w:pStyle w:val="TableParagraph"/>
              <w:ind w:left="101"/>
              <w:rPr>
                <w:sz w:val="19"/>
              </w:rPr>
            </w:pPr>
            <w:r>
              <w:rPr>
                <w:sz w:val="19"/>
              </w:rPr>
              <w:t>available</w:t>
            </w:r>
            <w:r>
              <w:rPr>
                <w:spacing w:val="-12"/>
                <w:sz w:val="19"/>
              </w:rPr>
              <w:t xml:space="preserve"> </w:t>
            </w:r>
            <w:r>
              <w:rPr>
                <w:sz w:val="19"/>
              </w:rPr>
              <w:t>through</w:t>
            </w:r>
            <w:r>
              <w:rPr>
                <w:spacing w:val="-12"/>
                <w:sz w:val="19"/>
              </w:rPr>
              <w:t xml:space="preserve"> </w:t>
            </w:r>
            <w:r>
              <w:rPr>
                <w:sz w:val="19"/>
              </w:rPr>
              <w:t>HOLLIS</w:t>
            </w:r>
            <w:r>
              <w:rPr>
                <w:spacing w:val="-12"/>
                <w:sz w:val="19"/>
              </w:rPr>
              <w:t xml:space="preserve"> </w:t>
            </w:r>
            <w:r>
              <w:rPr>
                <w:sz w:val="19"/>
              </w:rPr>
              <w:t>(online</w:t>
            </w:r>
            <w:r>
              <w:rPr>
                <w:spacing w:val="-12"/>
                <w:sz w:val="19"/>
              </w:rPr>
              <w:t xml:space="preserve"> </w:t>
            </w:r>
            <w:r>
              <w:rPr>
                <w:sz w:val="19"/>
              </w:rPr>
              <w:t>accessible</w:t>
            </w:r>
            <w:r>
              <w:rPr>
                <w:spacing w:val="-11"/>
                <w:sz w:val="19"/>
              </w:rPr>
              <w:t xml:space="preserve"> </w:t>
            </w:r>
            <w:r>
              <w:rPr>
                <w:spacing w:val="-2"/>
                <w:sz w:val="19"/>
              </w:rPr>
              <w:t>resource)</w:t>
            </w:r>
          </w:p>
        </w:tc>
      </w:tr>
    </w:tbl>
    <w:p w14:paraId="7FB46F8C" w14:textId="77777777" w:rsidR="006549A3" w:rsidRDefault="006549A3">
      <w:pPr>
        <w:pStyle w:val="BodyText"/>
        <w:spacing w:before="4"/>
        <w:ind w:left="0"/>
        <w:rPr>
          <w:b/>
          <w:sz w:val="13"/>
        </w:rPr>
      </w:pPr>
    </w:p>
    <w:p w14:paraId="7FB46F8D" w14:textId="77777777" w:rsidR="006549A3" w:rsidRDefault="00835E6F">
      <w:pPr>
        <w:pStyle w:val="ListParagraph"/>
        <w:numPr>
          <w:ilvl w:val="1"/>
          <w:numId w:val="11"/>
        </w:numPr>
        <w:tabs>
          <w:tab w:val="left" w:pos="930"/>
        </w:tabs>
        <w:spacing w:before="96" w:line="491" w:lineRule="auto"/>
        <w:ind w:right="692" w:firstLine="0"/>
      </w:pPr>
      <w:r>
        <w:rPr>
          <w:b/>
        </w:rPr>
        <w:t xml:space="preserve">Institutional Support. </w:t>
      </w:r>
      <w:r>
        <w:t>HU’s Library acquisitions budget for FY22 was $189,000 for the purchase of materials from Sub-Saharan Africa. HU also provides substantial investment in digitization projects. In AY20-21, 1,500 new items purchased, including 250 volumes in 37 African langu</w:t>
      </w:r>
      <w:r>
        <w:t>ages. HUL employs 1 FTE Sub-Saharan Africa bibliographer and 5 FTE bibliographers covering world regions with interests and acquisitions related to AS.</w:t>
      </w:r>
    </w:p>
    <w:p w14:paraId="7FB46F8E" w14:textId="77777777" w:rsidR="006549A3" w:rsidRDefault="00835E6F">
      <w:pPr>
        <w:pStyle w:val="ListParagraph"/>
        <w:numPr>
          <w:ilvl w:val="2"/>
          <w:numId w:val="5"/>
        </w:numPr>
        <w:tabs>
          <w:tab w:val="left" w:pos="1114"/>
        </w:tabs>
        <w:spacing w:before="3" w:line="491" w:lineRule="auto"/>
        <w:ind w:right="615" w:hanging="1"/>
      </w:pPr>
      <w:r>
        <w:rPr>
          <w:b/>
        </w:rPr>
        <w:t>Public</w:t>
      </w:r>
      <w:r>
        <w:rPr>
          <w:b/>
          <w:spacing w:val="26"/>
        </w:rPr>
        <w:t xml:space="preserve"> </w:t>
      </w:r>
      <w:r>
        <w:rPr>
          <w:b/>
        </w:rPr>
        <w:t>Access</w:t>
      </w:r>
      <w:r>
        <w:rPr>
          <w:b/>
          <w:spacing w:val="26"/>
        </w:rPr>
        <w:t xml:space="preserve"> </w:t>
      </w:r>
      <w:r>
        <w:rPr>
          <w:b/>
        </w:rPr>
        <w:t>to</w:t>
      </w:r>
      <w:r>
        <w:rPr>
          <w:b/>
          <w:spacing w:val="24"/>
        </w:rPr>
        <w:t xml:space="preserve"> </w:t>
      </w:r>
      <w:r>
        <w:rPr>
          <w:b/>
        </w:rPr>
        <w:t>Harvard’s</w:t>
      </w:r>
      <w:r>
        <w:rPr>
          <w:b/>
          <w:spacing w:val="26"/>
        </w:rPr>
        <w:t xml:space="preserve"> </w:t>
      </w:r>
      <w:r>
        <w:rPr>
          <w:b/>
        </w:rPr>
        <w:t>AS</w:t>
      </w:r>
      <w:r>
        <w:rPr>
          <w:b/>
          <w:spacing w:val="26"/>
        </w:rPr>
        <w:t xml:space="preserve"> </w:t>
      </w:r>
      <w:r>
        <w:rPr>
          <w:b/>
        </w:rPr>
        <w:t>Library</w:t>
      </w:r>
      <w:r>
        <w:rPr>
          <w:b/>
          <w:spacing w:val="27"/>
        </w:rPr>
        <w:t xml:space="preserve"> </w:t>
      </w:r>
      <w:r>
        <w:rPr>
          <w:b/>
        </w:rPr>
        <w:t>Collections.</w:t>
      </w:r>
      <w:r>
        <w:rPr>
          <w:b/>
          <w:spacing w:val="26"/>
        </w:rPr>
        <w:t xml:space="preserve"> </w:t>
      </w:r>
      <w:r>
        <w:t>HUL</w:t>
      </w:r>
      <w:r>
        <w:rPr>
          <w:spacing w:val="26"/>
        </w:rPr>
        <w:t xml:space="preserve"> </w:t>
      </w:r>
      <w:r>
        <w:t>is</w:t>
      </w:r>
      <w:r>
        <w:rPr>
          <w:spacing w:val="26"/>
        </w:rPr>
        <w:t xml:space="preserve"> </w:t>
      </w:r>
      <w:r>
        <w:t>on</w:t>
      </w:r>
      <w:r>
        <w:rPr>
          <w:spacing w:val="26"/>
        </w:rPr>
        <w:t xml:space="preserve"> </w:t>
      </w:r>
      <w:r>
        <w:t>the</w:t>
      </w:r>
      <w:r>
        <w:rPr>
          <w:spacing w:val="27"/>
        </w:rPr>
        <w:t xml:space="preserve"> </w:t>
      </w:r>
      <w:r>
        <w:t>forefront</w:t>
      </w:r>
      <w:r>
        <w:rPr>
          <w:spacing w:val="26"/>
        </w:rPr>
        <w:t xml:space="preserve"> </w:t>
      </w:r>
      <w:r>
        <w:t>of digital</w:t>
      </w:r>
      <w:r>
        <w:rPr>
          <w:spacing w:val="40"/>
        </w:rPr>
        <w:t xml:space="preserve"> </w:t>
      </w:r>
      <w:r>
        <w:t>preservation,</w:t>
      </w:r>
      <w:r>
        <w:rPr>
          <w:spacing w:val="40"/>
        </w:rPr>
        <w:t xml:space="preserve"> </w:t>
      </w:r>
      <w:r>
        <w:t>arch</w:t>
      </w:r>
      <w:r>
        <w:t>iving</w:t>
      </w:r>
      <w:r>
        <w:rPr>
          <w:spacing w:val="40"/>
        </w:rPr>
        <w:t xml:space="preserve"> </w:t>
      </w:r>
      <w:r>
        <w:t>born-digital</w:t>
      </w:r>
      <w:r>
        <w:rPr>
          <w:spacing w:val="40"/>
        </w:rPr>
        <w:t xml:space="preserve"> </w:t>
      </w:r>
      <w:r>
        <w:t>material,</w:t>
      </w:r>
      <w:r>
        <w:rPr>
          <w:spacing w:val="40"/>
        </w:rPr>
        <w:t xml:space="preserve"> </w:t>
      </w:r>
      <w:r>
        <w:t>acquiring</w:t>
      </w:r>
      <w:r>
        <w:rPr>
          <w:spacing w:val="40"/>
        </w:rPr>
        <w:t xml:space="preserve"> </w:t>
      </w:r>
      <w:r>
        <w:t>digital</w:t>
      </w:r>
      <w:r>
        <w:rPr>
          <w:spacing w:val="40"/>
        </w:rPr>
        <w:t xml:space="preserve"> </w:t>
      </w:r>
      <w:r>
        <w:t>resources,</w:t>
      </w:r>
      <w:r>
        <w:rPr>
          <w:spacing w:val="40"/>
        </w:rPr>
        <w:t xml:space="preserve"> </w:t>
      </w:r>
      <w:r>
        <w:t>and integrating library digital resources and services with central academic computing initiatives</w:t>
      </w:r>
      <w:r>
        <w:rPr>
          <w:spacing w:val="40"/>
        </w:rPr>
        <w:t xml:space="preserve"> </w:t>
      </w:r>
      <w:r>
        <w:t>and existing library structures. Since launching its efforts in 2000, HUL has digitized 318 themati</w:t>
      </w:r>
      <w:r>
        <w:t>c</w:t>
      </w:r>
      <w:r>
        <w:rPr>
          <w:spacing w:val="26"/>
        </w:rPr>
        <w:t xml:space="preserve"> </w:t>
      </w:r>
      <w:r>
        <w:t>collections,</w:t>
      </w:r>
      <w:r>
        <w:rPr>
          <w:spacing w:val="28"/>
        </w:rPr>
        <w:t xml:space="preserve"> </w:t>
      </w:r>
      <w:r>
        <w:t>19</w:t>
      </w:r>
      <w:r>
        <w:rPr>
          <w:spacing w:val="26"/>
        </w:rPr>
        <w:t xml:space="preserve"> </w:t>
      </w:r>
      <w:r>
        <w:t>content</w:t>
      </w:r>
      <w:r>
        <w:rPr>
          <w:spacing w:val="28"/>
        </w:rPr>
        <w:t xml:space="preserve"> </w:t>
      </w:r>
      <w:r>
        <w:t>genres,</w:t>
      </w:r>
      <w:r>
        <w:rPr>
          <w:spacing w:val="28"/>
        </w:rPr>
        <w:t xml:space="preserve"> </w:t>
      </w:r>
      <w:r>
        <w:t>90</w:t>
      </w:r>
      <w:r>
        <w:rPr>
          <w:spacing w:val="28"/>
        </w:rPr>
        <w:t xml:space="preserve"> </w:t>
      </w:r>
      <w:r>
        <w:t>format</w:t>
      </w:r>
      <w:r>
        <w:rPr>
          <w:spacing w:val="28"/>
        </w:rPr>
        <w:t xml:space="preserve"> </w:t>
      </w:r>
      <w:r>
        <w:t>types,</w:t>
      </w:r>
      <w:r>
        <w:rPr>
          <w:spacing w:val="29"/>
        </w:rPr>
        <w:t xml:space="preserve"> </w:t>
      </w:r>
      <w:r>
        <w:t>10.2</w:t>
      </w:r>
      <w:r>
        <w:rPr>
          <w:spacing w:val="26"/>
        </w:rPr>
        <w:t xml:space="preserve"> </w:t>
      </w:r>
      <w:r>
        <w:t>million</w:t>
      </w:r>
      <w:r>
        <w:rPr>
          <w:spacing w:val="28"/>
        </w:rPr>
        <w:t xml:space="preserve"> </w:t>
      </w:r>
      <w:r>
        <w:t>objects,</w:t>
      </w:r>
      <w:r>
        <w:rPr>
          <w:spacing w:val="28"/>
        </w:rPr>
        <w:t xml:space="preserve"> </w:t>
      </w:r>
      <w:r>
        <w:t>and</w:t>
      </w:r>
      <w:r>
        <w:rPr>
          <w:spacing w:val="28"/>
        </w:rPr>
        <w:t xml:space="preserve"> </w:t>
      </w:r>
      <w:r>
        <w:t>106 million</w:t>
      </w:r>
      <w:r>
        <w:rPr>
          <w:spacing w:val="23"/>
        </w:rPr>
        <w:t xml:space="preserve"> </w:t>
      </w:r>
      <w:r>
        <w:t>files</w:t>
      </w:r>
      <w:r>
        <w:rPr>
          <w:spacing w:val="25"/>
        </w:rPr>
        <w:t xml:space="preserve"> </w:t>
      </w:r>
      <w:r>
        <w:t>representing</w:t>
      </w:r>
      <w:r>
        <w:rPr>
          <w:spacing w:val="23"/>
        </w:rPr>
        <w:t xml:space="preserve"> </w:t>
      </w:r>
      <w:r>
        <w:t>479</w:t>
      </w:r>
      <w:r>
        <w:rPr>
          <w:spacing w:val="25"/>
        </w:rPr>
        <w:t xml:space="preserve"> </w:t>
      </w:r>
      <w:r>
        <w:t>TB</w:t>
      </w:r>
      <w:r>
        <w:rPr>
          <w:spacing w:val="25"/>
        </w:rPr>
        <w:t xml:space="preserve"> </w:t>
      </w:r>
      <w:r>
        <w:t>of</w:t>
      </w:r>
      <w:r>
        <w:rPr>
          <w:spacing w:val="28"/>
        </w:rPr>
        <w:t xml:space="preserve"> </w:t>
      </w:r>
      <w:r>
        <w:t>data,</w:t>
      </w:r>
      <w:r>
        <w:rPr>
          <w:spacing w:val="25"/>
        </w:rPr>
        <w:t xml:space="preserve"> </w:t>
      </w:r>
      <w:r>
        <w:t>with</w:t>
      </w:r>
      <w:r>
        <w:rPr>
          <w:spacing w:val="23"/>
        </w:rPr>
        <w:t xml:space="preserve"> </w:t>
      </w:r>
      <w:r>
        <w:t>an</w:t>
      </w:r>
      <w:r>
        <w:rPr>
          <w:spacing w:val="23"/>
        </w:rPr>
        <w:t xml:space="preserve"> </w:t>
      </w:r>
      <w:r>
        <w:t>investment</w:t>
      </w:r>
      <w:r>
        <w:rPr>
          <w:spacing w:val="23"/>
        </w:rPr>
        <w:t xml:space="preserve"> </w:t>
      </w:r>
      <w:r>
        <w:t>of</w:t>
      </w:r>
      <w:r>
        <w:rPr>
          <w:spacing w:val="25"/>
        </w:rPr>
        <w:t xml:space="preserve"> </w:t>
      </w:r>
      <w:r>
        <w:t>well</w:t>
      </w:r>
      <w:r>
        <w:rPr>
          <w:spacing w:val="25"/>
        </w:rPr>
        <w:t xml:space="preserve"> </w:t>
      </w:r>
      <w:r>
        <w:t>over</w:t>
      </w:r>
      <w:r>
        <w:rPr>
          <w:spacing w:val="23"/>
        </w:rPr>
        <w:t xml:space="preserve"> </w:t>
      </w:r>
      <w:r>
        <w:t>$20</w:t>
      </w:r>
      <w:r>
        <w:rPr>
          <w:spacing w:val="25"/>
        </w:rPr>
        <w:t xml:space="preserve"> </w:t>
      </w:r>
      <w:r>
        <w:t>million. Harvard</w:t>
      </w:r>
      <w:r>
        <w:rPr>
          <w:spacing w:val="28"/>
        </w:rPr>
        <w:t xml:space="preserve"> </w:t>
      </w:r>
      <w:r>
        <w:t>Digital</w:t>
      </w:r>
      <w:r>
        <w:rPr>
          <w:spacing w:val="28"/>
        </w:rPr>
        <w:t xml:space="preserve"> </w:t>
      </w:r>
      <w:r>
        <w:t>Collections</w:t>
      </w:r>
      <w:r>
        <w:rPr>
          <w:spacing w:val="28"/>
        </w:rPr>
        <w:t xml:space="preserve"> </w:t>
      </w:r>
      <w:r>
        <w:t>provides</w:t>
      </w:r>
      <w:r>
        <w:rPr>
          <w:spacing w:val="28"/>
        </w:rPr>
        <w:t xml:space="preserve"> </w:t>
      </w:r>
      <w:r>
        <w:t>free,</w:t>
      </w:r>
      <w:r>
        <w:rPr>
          <w:spacing w:val="29"/>
        </w:rPr>
        <w:t xml:space="preserve"> </w:t>
      </w:r>
      <w:r>
        <w:t>public</w:t>
      </w:r>
      <w:r>
        <w:rPr>
          <w:spacing w:val="26"/>
        </w:rPr>
        <w:t xml:space="preserve"> </w:t>
      </w:r>
      <w:r>
        <w:t>access</w:t>
      </w:r>
      <w:r>
        <w:rPr>
          <w:spacing w:val="26"/>
        </w:rPr>
        <w:t xml:space="preserve"> </w:t>
      </w:r>
      <w:r>
        <w:t>to</w:t>
      </w:r>
      <w:r>
        <w:rPr>
          <w:spacing w:val="28"/>
        </w:rPr>
        <w:t xml:space="preserve"> </w:t>
      </w:r>
      <w:r>
        <w:t>over</w:t>
      </w:r>
      <w:r>
        <w:rPr>
          <w:spacing w:val="28"/>
        </w:rPr>
        <w:t xml:space="preserve"> </w:t>
      </w:r>
      <w:r>
        <w:t>six</w:t>
      </w:r>
      <w:r>
        <w:rPr>
          <w:spacing w:val="26"/>
        </w:rPr>
        <w:t xml:space="preserve"> </w:t>
      </w:r>
      <w:r>
        <w:t>million</w:t>
      </w:r>
      <w:r>
        <w:rPr>
          <w:spacing w:val="28"/>
        </w:rPr>
        <w:t xml:space="preserve"> </w:t>
      </w:r>
      <w:r>
        <w:t>digital</w:t>
      </w:r>
      <w:r>
        <w:rPr>
          <w:spacing w:val="29"/>
        </w:rPr>
        <w:t xml:space="preserve"> </w:t>
      </w:r>
      <w:r>
        <w:t>objects from ancient art to modern manuscripts as well as audio/visual material. More than 4,500 Africa-related</w:t>
      </w:r>
      <w:r>
        <w:rPr>
          <w:spacing w:val="36"/>
        </w:rPr>
        <w:t xml:space="preserve"> </w:t>
      </w:r>
      <w:r>
        <w:t>works</w:t>
      </w:r>
      <w:r>
        <w:rPr>
          <w:spacing w:val="36"/>
        </w:rPr>
        <w:t xml:space="preserve"> </w:t>
      </w:r>
      <w:r>
        <w:t>have</w:t>
      </w:r>
      <w:r>
        <w:rPr>
          <w:spacing w:val="36"/>
        </w:rPr>
        <w:t xml:space="preserve"> </w:t>
      </w:r>
      <w:r>
        <w:t>been</w:t>
      </w:r>
      <w:r>
        <w:rPr>
          <w:spacing w:val="37"/>
        </w:rPr>
        <w:t xml:space="preserve"> </w:t>
      </w:r>
      <w:r>
        <w:t>made</w:t>
      </w:r>
      <w:r>
        <w:rPr>
          <w:spacing w:val="34"/>
        </w:rPr>
        <w:t xml:space="preserve"> </w:t>
      </w:r>
      <w:r>
        <w:t>available</w:t>
      </w:r>
      <w:r>
        <w:rPr>
          <w:spacing w:val="34"/>
        </w:rPr>
        <w:t xml:space="preserve"> </w:t>
      </w:r>
      <w:r>
        <w:t>in</w:t>
      </w:r>
      <w:r>
        <w:rPr>
          <w:spacing w:val="34"/>
        </w:rPr>
        <w:t xml:space="preserve"> </w:t>
      </w:r>
      <w:r>
        <w:t>DASH,</w:t>
      </w:r>
      <w:r>
        <w:rPr>
          <w:spacing w:val="36"/>
        </w:rPr>
        <w:t xml:space="preserve"> </w:t>
      </w:r>
      <w:r>
        <w:t>Harvard’s</w:t>
      </w:r>
      <w:r>
        <w:rPr>
          <w:spacing w:val="36"/>
        </w:rPr>
        <w:t xml:space="preserve"> </w:t>
      </w:r>
      <w:r>
        <w:t>institutional</w:t>
      </w:r>
      <w:r>
        <w:rPr>
          <w:spacing w:val="36"/>
        </w:rPr>
        <w:t xml:space="preserve"> </w:t>
      </w:r>
      <w:r>
        <w:t>repository of community open access works. Also available is the Islamic</w:t>
      </w:r>
      <w:r>
        <w:t xml:space="preserve"> Heritage Project, in which HU catalogs,</w:t>
      </w:r>
      <w:r>
        <w:rPr>
          <w:spacing w:val="27"/>
        </w:rPr>
        <w:t xml:space="preserve"> </w:t>
      </w:r>
      <w:r>
        <w:t>conserves,</w:t>
      </w:r>
      <w:r>
        <w:rPr>
          <w:spacing w:val="27"/>
        </w:rPr>
        <w:t xml:space="preserve"> </w:t>
      </w:r>
      <w:r>
        <w:t>and</w:t>
      </w:r>
      <w:r>
        <w:rPr>
          <w:spacing w:val="25"/>
        </w:rPr>
        <w:t xml:space="preserve"> </w:t>
      </w:r>
      <w:r>
        <w:t>digitizes</w:t>
      </w:r>
      <w:r>
        <w:rPr>
          <w:spacing w:val="27"/>
        </w:rPr>
        <w:t xml:space="preserve"> </w:t>
      </w:r>
      <w:r>
        <w:t>over</w:t>
      </w:r>
      <w:r>
        <w:rPr>
          <w:spacing w:val="27"/>
        </w:rPr>
        <w:t xml:space="preserve"> </w:t>
      </w:r>
      <w:r>
        <w:t>280</w:t>
      </w:r>
      <w:r>
        <w:rPr>
          <w:spacing w:val="27"/>
        </w:rPr>
        <w:t xml:space="preserve"> </w:t>
      </w:r>
      <w:r>
        <w:t>manuscripts,</w:t>
      </w:r>
      <w:r>
        <w:rPr>
          <w:spacing w:val="27"/>
        </w:rPr>
        <w:t xml:space="preserve"> </w:t>
      </w:r>
      <w:r>
        <w:t>more</w:t>
      </w:r>
      <w:r>
        <w:rPr>
          <w:spacing w:val="28"/>
        </w:rPr>
        <w:t xml:space="preserve"> </w:t>
      </w:r>
      <w:r>
        <w:t>than</w:t>
      </w:r>
      <w:r>
        <w:rPr>
          <w:spacing w:val="27"/>
        </w:rPr>
        <w:t xml:space="preserve"> </w:t>
      </w:r>
      <w:r>
        <w:t>50</w:t>
      </w:r>
      <w:r>
        <w:rPr>
          <w:spacing w:val="27"/>
        </w:rPr>
        <w:t xml:space="preserve"> </w:t>
      </w:r>
      <w:r>
        <w:t>maps,</w:t>
      </w:r>
      <w:r>
        <w:rPr>
          <w:spacing w:val="27"/>
        </w:rPr>
        <w:t xml:space="preserve"> </w:t>
      </w:r>
      <w:r>
        <w:t>and</w:t>
      </w:r>
      <w:r>
        <w:rPr>
          <w:spacing w:val="27"/>
        </w:rPr>
        <w:t xml:space="preserve"> </w:t>
      </w:r>
      <w:r>
        <w:t>more</w:t>
      </w:r>
      <w:r>
        <w:rPr>
          <w:spacing w:val="27"/>
        </w:rPr>
        <w:t xml:space="preserve"> </w:t>
      </w:r>
      <w:r>
        <w:t xml:space="preserve">than 275 printed texts, totaling over 156,000 pages freely available. </w:t>
      </w:r>
      <w:r>
        <w:rPr>
          <w:b/>
        </w:rPr>
        <w:t>(See Table 5.2)</w:t>
      </w:r>
      <w:r>
        <w:t>.</w:t>
      </w:r>
    </w:p>
    <w:p w14:paraId="7FB46F8F" w14:textId="77777777" w:rsidR="006549A3" w:rsidRDefault="00835E6F">
      <w:pPr>
        <w:pStyle w:val="Heading3"/>
        <w:spacing w:before="9"/>
      </w:pPr>
      <w:bookmarkStart w:id="34" w:name="_TOC_250011"/>
      <w:r>
        <w:t>Table</w:t>
      </w:r>
      <w:r>
        <w:rPr>
          <w:spacing w:val="11"/>
        </w:rPr>
        <w:t xml:space="preserve"> </w:t>
      </w:r>
      <w:r>
        <w:t>5.2:</w:t>
      </w:r>
      <w:r>
        <w:rPr>
          <w:spacing w:val="11"/>
        </w:rPr>
        <w:t xml:space="preserve"> </w:t>
      </w:r>
      <w:r>
        <w:t>Public</w:t>
      </w:r>
      <w:r>
        <w:rPr>
          <w:spacing w:val="11"/>
        </w:rPr>
        <w:t xml:space="preserve"> </w:t>
      </w:r>
      <w:r>
        <w:t>Access</w:t>
      </w:r>
      <w:r>
        <w:rPr>
          <w:spacing w:val="12"/>
        </w:rPr>
        <w:t xml:space="preserve"> </w:t>
      </w:r>
      <w:r>
        <w:t>to</w:t>
      </w:r>
      <w:r>
        <w:rPr>
          <w:spacing w:val="11"/>
        </w:rPr>
        <w:t xml:space="preserve"> </w:t>
      </w:r>
      <w:r>
        <w:t>Harvard</w:t>
      </w:r>
      <w:r>
        <w:rPr>
          <w:spacing w:val="11"/>
        </w:rPr>
        <w:t xml:space="preserve"> </w:t>
      </w:r>
      <w:r>
        <w:t>African</w:t>
      </w:r>
      <w:r>
        <w:rPr>
          <w:spacing w:val="9"/>
        </w:rPr>
        <w:t xml:space="preserve"> </w:t>
      </w:r>
      <w:r>
        <w:t>Studies</w:t>
      </w:r>
      <w:r>
        <w:rPr>
          <w:spacing w:val="11"/>
        </w:rPr>
        <w:t xml:space="preserve"> </w:t>
      </w:r>
      <w:r>
        <w:t>Library</w:t>
      </w:r>
      <w:r>
        <w:rPr>
          <w:spacing w:val="12"/>
        </w:rPr>
        <w:t xml:space="preserve"> </w:t>
      </w:r>
      <w:bookmarkEnd w:id="34"/>
      <w:r>
        <w:rPr>
          <w:spacing w:val="-2"/>
        </w:rPr>
        <w:t>Collections</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1"/>
        <w:gridCol w:w="6355"/>
      </w:tblGrid>
      <w:tr w:rsidR="006549A3" w14:paraId="7FB46F92" w14:textId="77777777">
        <w:trPr>
          <w:trHeight w:val="234"/>
        </w:trPr>
        <w:tc>
          <w:tcPr>
            <w:tcW w:w="2451" w:type="dxa"/>
            <w:tcBorders>
              <w:top w:val="nil"/>
              <w:bottom w:val="nil"/>
              <w:right w:val="nil"/>
            </w:tcBorders>
            <w:shd w:val="clear" w:color="auto" w:fill="000000"/>
          </w:tcPr>
          <w:p w14:paraId="7FB46F90" w14:textId="77777777" w:rsidR="006549A3" w:rsidRDefault="00835E6F">
            <w:pPr>
              <w:pStyle w:val="TableParagraph"/>
              <w:spacing w:before="3" w:line="211" w:lineRule="exact"/>
              <w:rPr>
                <w:sz w:val="19"/>
              </w:rPr>
            </w:pPr>
            <w:r>
              <w:rPr>
                <w:color w:val="FFFFFF"/>
                <w:sz w:val="19"/>
              </w:rPr>
              <w:t>HU</w:t>
            </w:r>
            <w:r>
              <w:rPr>
                <w:color w:val="FFFFFF"/>
                <w:spacing w:val="-8"/>
                <w:sz w:val="19"/>
              </w:rPr>
              <w:t xml:space="preserve"> </w:t>
            </w:r>
            <w:r>
              <w:rPr>
                <w:color w:val="FFFFFF"/>
                <w:sz w:val="19"/>
              </w:rPr>
              <w:t>Library</w:t>
            </w:r>
            <w:r>
              <w:rPr>
                <w:color w:val="FFFFFF"/>
                <w:spacing w:val="-7"/>
                <w:sz w:val="19"/>
              </w:rPr>
              <w:t xml:space="preserve"> </w:t>
            </w:r>
            <w:r>
              <w:rPr>
                <w:color w:val="FFFFFF"/>
                <w:spacing w:val="-2"/>
                <w:sz w:val="19"/>
              </w:rPr>
              <w:t>Program</w:t>
            </w:r>
          </w:p>
        </w:tc>
        <w:tc>
          <w:tcPr>
            <w:tcW w:w="6355" w:type="dxa"/>
            <w:tcBorders>
              <w:top w:val="nil"/>
              <w:left w:val="nil"/>
              <w:bottom w:val="nil"/>
            </w:tcBorders>
            <w:shd w:val="clear" w:color="auto" w:fill="000000"/>
          </w:tcPr>
          <w:p w14:paraId="7FB46F91" w14:textId="77777777" w:rsidR="006549A3" w:rsidRDefault="00835E6F">
            <w:pPr>
              <w:pStyle w:val="TableParagraph"/>
              <w:spacing w:before="3" w:line="211" w:lineRule="exact"/>
              <w:ind w:left="106"/>
              <w:rPr>
                <w:sz w:val="19"/>
              </w:rPr>
            </w:pPr>
            <w:r>
              <w:rPr>
                <w:color w:val="FFFFFF"/>
                <w:spacing w:val="-2"/>
                <w:sz w:val="19"/>
              </w:rPr>
              <w:t>Description</w:t>
            </w:r>
          </w:p>
        </w:tc>
      </w:tr>
      <w:tr w:rsidR="006549A3" w14:paraId="7FB46F97" w14:textId="77777777">
        <w:trPr>
          <w:trHeight w:val="432"/>
        </w:trPr>
        <w:tc>
          <w:tcPr>
            <w:tcW w:w="2451" w:type="dxa"/>
            <w:tcBorders>
              <w:top w:val="nil"/>
            </w:tcBorders>
          </w:tcPr>
          <w:p w14:paraId="7FB46F93" w14:textId="77777777" w:rsidR="006549A3" w:rsidRDefault="00835E6F">
            <w:pPr>
              <w:pStyle w:val="TableParagraph"/>
              <w:spacing w:line="212" w:lineRule="exact"/>
              <w:rPr>
                <w:sz w:val="19"/>
              </w:rPr>
            </w:pPr>
            <w:r>
              <w:rPr>
                <w:sz w:val="19"/>
              </w:rPr>
              <w:t>Electronic</w:t>
            </w:r>
            <w:r>
              <w:rPr>
                <w:spacing w:val="-12"/>
                <w:sz w:val="19"/>
              </w:rPr>
              <w:t xml:space="preserve"> </w:t>
            </w:r>
            <w:r>
              <w:rPr>
                <w:sz w:val="19"/>
              </w:rPr>
              <w:t>Access</w:t>
            </w:r>
            <w:r>
              <w:rPr>
                <w:spacing w:val="-11"/>
                <w:sz w:val="19"/>
              </w:rPr>
              <w:t xml:space="preserve"> </w:t>
            </w:r>
            <w:r>
              <w:rPr>
                <w:spacing w:val="-2"/>
                <w:sz w:val="19"/>
              </w:rPr>
              <w:t>through</w:t>
            </w:r>
          </w:p>
          <w:p w14:paraId="7FB46F94" w14:textId="77777777" w:rsidR="006549A3" w:rsidRDefault="00835E6F">
            <w:pPr>
              <w:pStyle w:val="TableParagraph"/>
              <w:spacing w:line="200" w:lineRule="exact"/>
              <w:rPr>
                <w:sz w:val="19"/>
              </w:rPr>
            </w:pPr>
            <w:r>
              <w:rPr>
                <w:spacing w:val="-2"/>
                <w:sz w:val="19"/>
              </w:rPr>
              <w:t>HOLLIS</w:t>
            </w:r>
          </w:p>
        </w:tc>
        <w:tc>
          <w:tcPr>
            <w:tcW w:w="6355" w:type="dxa"/>
            <w:tcBorders>
              <w:top w:val="nil"/>
            </w:tcBorders>
          </w:tcPr>
          <w:p w14:paraId="7FB46F95" w14:textId="77777777" w:rsidR="006549A3" w:rsidRDefault="00835E6F">
            <w:pPr>
              <w:pStyle w:val="TableParagraph"/>
              <w:spacing w:line="212" w:lineRule="exact"/>
              <w:ind w:left="101"/>
              <w:rPr>
                <w:sz w:val="19"/>
              </w:rPr>
            </w:pPr>
            <w:r>
              <w:rPr>
                <w:spacing w:val="-2"/>
                <w:sz w:val="19"/>
              </w:rPr>
              <w:t>“Next-generation,”</w:t>
            </w:r>
            <w:r>
              <w:rPr>
                <w:spacing w:val="4"/>
                <w:sz w:val="19"/>
              </w:rPr>
              <w:t xml:space="preserve"> </w:t>
            </w:r>
            <w:r>
              <w:rPr>
                <w:spacing w:val="-2"/>
                <w:sz w:val="19"/>
              </w:rPr>
              <w:t>web-based,</w:t>
            </w:r>
            <w:r>
              <w:rPr>
                <w:spacing w:val="4"/>
                <w:sz w:val="19"/>
              </w:rPr>
              <w:t xml:space="preserve"> </w:t>
            </w:r>
            <w:r>
              <w:rPr>
                <w:spacing w:val="-2"/>
                <w:sz w:val="19"/>
              </w:rPr>
              <w:t>online</w:t>
            </w:r>
            <w:r>
              <w:rPr>
                <w:spacing w:val="5"/>
                <w:sz w:val="19"/>
              </w:rPr>
              <w:t xml:space="preserve"> </w:t>
            </w:r>
            <w:r>
              <w:rPr>
                <w:spacing w:val="-2"/>
                <w:sz w:val="19"/>
              </w:rPr>
              <w:t>catalog</w:t>
            </w:r>
            <w:r>
              <w:rPr>
                <w:spacing w:val="5"/>
                <w:sz w:val="19"/>
              </w:rPr>
              <w:t xml:space="preserve"> </w:t>
            </w:r>
            <w:r>
              <w:rPr>
                <w:spacing w:val="-2"/>
                <w:sz w:val="19"/>
              </w:rPr>
              <w:t>(Aleph</w:t>
            </w:r>
            <w:r>
              <w:rPr>
                <w:spacing w:val="4"/>
                <w:sz w:val="19"/>
              </w:rPr>
              <w:t xml:space="preserve"> </w:t>
            </w:r>
            <w:r>
              <w:rPr>
                <w:spacing w:val="-2"/>
                <w:sz w:val="19"/>
              </w:rPr>
              <w:t>500),</w:t>
            </w:r>
            <w:r>
              <w:rPr>
                <w:spacing w:val="4"/>
                <w:sz w:val="19"/>
              </w:rPr>
              <w:t xml:space="preserve"> </w:t>
            </w:r>
            <w:r>
              <w:rPr>
                <w:spacing w:val="-2"/>
                <w:sz w:val="19"/>
              </w:rPr>
              <w:t>ensuring</w:t>
            </w:r>
            <w:r>
              <w:rPr>
                <w:spacing w:val="8"/>
                <w:sz w:val="19"/>
              </w:rPr>
              <w:t xml:space="preserve"> </w:t>
            </w:r>
            <w:r>
              <w:rPr>
                <w:spacing w:val="-2"/>
                <w:sz w:val="19"/>
              </w:rPr>
              <w:t>capacity</w:t>
            </w:r>
            <w:r>
              <w:rPr>
                <w:spacing w:val="6"/>
                <w:sz w:val="19"/>
              </w:rPr>
              <w:t xml:space="preserve"> </w:t>
            </w:r>
            <w:r>
              <w:rPr>
                <w:spacing w:val="-5"/>
                <w:sz w:val="19"/>
              </w:rPr>
              <w:t>to</w:t>
            </w:r>
          </w:p>
          <w:p w14:paraId="7FB46F96" w14:textId="77777777" w:rsidR="006549A3" w:rsidRDefault="00835E6F">
            <w:pPr>
              <w:pStyle w:val="TableParagraph"/>
              <w:spacing w:line="200" w:lineRule="exact"/>
              <w:ind w:left="101"/>
              <w:rPr>
                <w:sz w:val="19"/>
              </w:rPr>
            </w:pPr>
            <w:r>
              <w:rPr>
                <w:sz w:val="19"/>
              </w:rPr>
              <w:t>integrate</w:t>
            </w:r>
            <w:r>
              <w:rPr>
                <w:spacing w:val="-12"/>
                <w:sz w:val="19"/>
              </w:rPr>
              <w:t xml:space="preserve"> </w:t>
            </w:r>
            <w:r>
              <w:rPr>
                <w:sz w:val="19"/>
              </w:rPr>
              <w:t>digital</w:t>
            </w:r>
            <w:r>
              <w:rPr>
                <w:spacing w:val="-11"/>
                <w:sz w:val="19"/>
              </w:rPr>
              <w:t xml:space="preserve"> </w:t>
            </w:r>
            <w:r>
              <w:rPr>
                <w:sz w:val="19"/>
              </w:rPr>
              <w:t>resources</w:t>
            </w:r>
            <w:r>
              <w:rPr>
                <w:spacing w:val="-11"/>
                <w:sz w:val="19"/>
              </w:rPr>
              <w:t xml:space="preserve"> </w:t>
            </w:r>
            <w:r>
              <w:rPr>
                <w:sz w:val="19"/>
              </w:rPr>
              <w:t>with</w:t>
            </w:r>
            <w:r>
              <w:rPr>
                <w:spacing w:val="-10"/>
                <w:sz w:val="19"/>
              </w:rPr>
              <w:t xml:space="preserve"> </w:t>
            </w:r>
            <w:r>
              <w:rPr>
                <w:sz w:val="19"/>
              </w:rPr>
              <w:t>online</w:t>
            </w:r>
            <w:r>
              <w:rPr>
                <w:spacing w:val="-11"/>
                <w:sz w:val="19"/>
              </w:rPr>
              <w:t xml:space="preserve"> </w:t>
            </w:r>
            <w:r>
              <w:rPr>
                <w:sz w:val="19"/>
              </w:rPr>
              <w:t>bibliographic</w:t>
            </w:r>
            <w:r>
              <w:rPr>
                <w:spacing w:val="-9"/>
                <w:sz w:val="19"/>
              </w:rPr>
              <w:t xml:space="preserve"> </w:t>
            </w:r>
            <w:r>
              <w:rPr>
                <w:spacing w:val="-2"/>
                <w:sz w:val="19"/>
              </w:rPr>
              <w:t>information.</w:t>
            </w:r>
          </w:p>
        </w:tc>
      </w:tr>
      <w:tr w:rsidR="006549A3" w14:paraId="7FB46F9C" w14:textId="77777777">
        <w:trPr>
          <w:trHeight w:val="649"/>
        </w:trPr>
        <w:tc>
          <w:tcPr>
            <w:tcW w:w="2451" w:type="dxa"/>
          </w:tcPr>
          <w:p w14:paraId="7FB46F98" w14:textId="77777777" w:rsidR="006549A3" w:rsidRDefault="006549A3">
            <w:pPr>
              <w:pStyle w:val="TableParagraph"/>
              <w:spacing w:before="5" w:line="240" w:lineRule="auto"/>
              <w:ind w:left="0"/>
              <w:rPr>
                <w:b/>
                <w:sz w:val="18"/>
              </w:rPr>
            </w:pPr>
          </w:p>
          <w:p w14:paraId="7FB46F99" w14:textId="77777777" w:rsidR="006549A3" w:rsidRDefault="00835E6F">
            <w:pPr>
              <w:pStyle w:val="TableParagraph"/>
              <w:spacing w:line="240" w:lineRule="auto"/>
              <w:rPr>
                <w:sz w:val="19"/>
              </w:rPr>
            </w:pPr>
            <w:r>
              <w:rPr>
                <w:spacing w:val="-2"/>
                <w:sz w:val="19"/>
              </w:rPr>
              <w:t>Archive-</w:t>
            </w:r>
            <w:r>
              <w:rPr>
                <w:spacing w:val="-5"/>
                <w:sz w:val="19"/>
              </w:rPr>
              <w:t>IT</w:t>
            </w:r>
          </w:p>
        </w:tc>
        <w:tc>
          <w:tcPr>
            <w:tcW w:w="6355" w:type="dxa"/>
          </w:tcPr>
          <w:p w14:paraId="7FB46F9A" w14:textId="77777777" w:rsidR="006549A3" w:rsidRDefault="00835E6F">
            <w:pPr>
              <w:pStyle w:val="TableParagraph"/>
              <w:spacing w:line="213" w:lineRule="exact"/>
              <w:ind w:left="101"/>
              <w:rPr>
                <w:sz w:val="19"/>
              </w:rPr>
            </w:pPr>
            <w:r>
              <w:rPr>
                <w:sz w:val="19"/>
              </w:rPr>
              <w:t>HUL</w:t>
            </w:r>
            <w:r>
              <w:rPr>
                <w:spacing w:val="-9"/>
                <w:sz w:val="19"/>
              </w:rPr>
              <w:t xml:space="preserve"> </w:t>
            </w:r>
            <w:r>
              <w:rPr>
                <w:sz w:val="19"/>
              </w:rPr>
              <w:t>began</w:t>
            </w:r>
            <w:r>
              <w:rPr>
                <w:spacing w:val="-8"/>
                <w:sz w:val="19"/>
              </w:rPr>
              <w:t xml:space="preserve"> </w:t>
            </w:r>
            <w:r>
              <w:rPr>
                <w:sz w:val="19"/>
              </w:rPr>
              <w:t>migrating</w:t>
            </w:r>
            <w:r>
              <w:rPr>
                <w:spacing w:val="-8"/>
                <w:sz w:val="19"/>
              </w:rPr>
              <w:t xml:space="preserve"> </w:t>
            </w:r>
            <w:r>
              <w:rPr>
                <w:sz w:val="19"/>
              </w:rPr>
              <w:t>from</w:t>
            </w:r>
            <w:r>
              <w:rPr>
                <w:spacing w:val="-8"/>
                <w:sz w:val="19"/>
              </w:rPr>
              <w:t xml:space="preserve"> </w:t>
            </w:r>
            <w:r>
              <w:rPr>
                <w:sz w:val="19"/>
              </w:rPr>
              <w:t>its</w:t>
            </w:r>
            <w:r>
              <w:rPr>
                <w:spacing w:val="-6"/>
                <w:sz w:val="19"/>
              </w:rPr>
              <w:t xml:space="preserve"> </w:t>
            </w:r>
            <w:r>
              <w:rPr>
                <w:sz w:val="19"/>
              </w:rPr>
              <w:t>previous</w:t>
            </w:r>
            <w:r>
              <w:rPr>
                <w:spacing w:val="-8"/>
                <w:sz w:val="19"/>
              </w:rPr>
              <w:t xml:space="preserve"> </w:t>
            </w:r>
            <w:r>
              <w:rPr>
                <w:sz w:val="19"/>
              </w:rPr>
              <w:t>web</w:t>
            </w:r>
            <w:r>
              <w:rPr>
                <w:spacing w:val="-7"/>
                <w:sz w:val="19"/>
              </w:rPr>
              <w:t xml:space="preserve"> </w:t>
            </w:r>
            <w:r>
              <w:rPr>
                <w:sz w:val="19"/>
              </w:rPr>
              <w:t>collecting</w:t>
            </w:r>
            <w:r>
              <w:rPr>
                <w:spacing w:val="-8"/>
                <w:sz w:val="19"/>
              </w:rPr>
              <w:t xml:space="preserve"> </w:t>
            </w:r>
            <w:r>
              <w:rPr>
                <w:sz w:val="19"/>
              </w:rPr>
              <w:t>tool</w:t>
            </w:r>
            <w:r>
              <w:rPr>
                <w:spacing w:val="-8"/>
                <w:sz w:val="19"/>
              </w:rPr>
              <w:t xml:space="preserve"> </w:t>
            </w:r>
            <w:r>
              <w:rPr>
                <w:sz w:val="19"/>
              </w:rPr>
              <w:t>to</w:t>
            </w:r>
            <w:r>
              <w:rPr>
                <w:spacing w:val="-8"/>
                <w:sz w:val="19"/>
              </w:rPr>
              <w:t xml:space="preserve"> </w:t>
            </w:r>
            <w:r>
              <w:rPr>
                <w:sz w:val="19"/>
              </w:rPr>
              <w:t>Archive-It,</w:t>
            </w:r>
            <w:r>
              <w:rPr>
                <w:spacing w:val="-8"/>
                <w:sz w:val="19"/>
              </w:rPr>
              <w:t xml:space="preserve"> </w:t>
            </w:r>
            <w:r>
              <w:rPr>
                <w:sz w:val="19"/>
              </w:rPr>
              <w:t>a</w:t>
            </w:r>
            <w:r>
              <w:rPr>
                <w:spacing w:val="-6"/>
                <w:sz w:val="19"/>
              </w:rPr>
              <w:t xml:space="preserve"> </w:t>
            </w:r>
            <w:r>
              <w:rPr>
                <w:spacing w:val="-5"/>
                <w:sz w:val="19"/>
              </w:rPr>
              <w:t>web</w:t>
            </w:r>
          </w:p>
          <w:p w14:paraId="7FB46F9B" w14:textId="77777777" w:rsidR="006549A3" w:rsidRDefault="00835E6F">
            <w:pPr>
              <w:pStyle w:val="TableParagraph"/>
              <w:spacing w:line="216" w:lineRule="exact"/>
              <w:ind w:left="101"/>
              <w:rPr>
                <w:sz w:val="19"/>
              </w:rPr>
            </w:pPr>
            <w:r>
              <w:rPr>
                <w:sz w:val="19"/>
              </w:rPr>
              <w:t>archiving</w:t>
            </w:r>
            <w:r>
              <w:rPr>
                <w:spacing w:val="-4"/>
                <w:sz w:val="19"/>
              </w:rPr>
              <w:t xml:space="preserve"> </w:t>
            </w:r>
            <w:r>
              <w:rPr>
                <w:sz w:val="19"/>
              </w:rPr>
              <w:t>service</w:t>
            </w:r>
            <w:r>
              <w:rPr>
                <w:spacing w:val="-4"/>
                <w:sz w:val="19"/>
              </w:rPr>
              <w:t xml:space="preserve"> </w:t>
            </w:r>
            <w:r>
              <w:rPr>
                <w:sz w:val="19"/>
              </w:rPr>
              <w:t>offered</w:t>
            </w:r>
            <w:r>
              <w:rPr>
                <w:spacing w:val="-4"/>
                <w:sz w:val="19"/>
              </w:rPr>
              <w:t xml:space="preserve"> </w:t>
            </w:r>
            <w:r>
              <w:rPr>
                <w:sz w:val="19"/>
              </w:rPr>
              <w:t>by</w:t>
            </w:r>
            <w:r>
              <w:rPr>
                <w:spacing w:val="-2"/>
                <w:sz w:val="19"/>
              </w:rPr>
              <w:t xml:space="preserve"> </w:t>
            </w:r>
            <w:r>
              <w:rPr>
                <w:sz w:val="19"/>
              </w:rPr>
              <w:t>the</w:t>
            </w:r>
            <w:r>
              <w:rPr>
                <w:spacing w:val="-5"/>
                <w:sz w:val="19"/>
              </w:rPr>
              <w:t xml:space="preserve"> </w:t>
            </w:r>
            <w:r>
              <w:rPr>
                <w:sz w:val="19"/>
              </w:rPr>
              <w:t>Internet</w:t>
            </w:r>
            <w:r>
              <w:rPr>
                <w:spacing w:val="-5"/>
                <w:sz w:val="19"/>
              </w:rPr>
              <w:t xml:space="preserve"> </w:t>
            </w:r>
            <w:r>
              <w:rPr>
                <w:sz w:val="19"/>
              </w:rPr>
              <w:t>Archive.</w:t>
            </w:r>
            <w:r>
              <w:rPr>
                <w:spacing w:val="-5"/>
                <w:sz w:val="19"/>
              </w:rPr>
              <w:t xml:space="preserve"> </w:t>
            </w:r>
            <w:r>
              <w:rPr>
                <w:sz w:val="19"/>
              </w:rPr>
              <w:t>Currently,</w:t>
            </w:r>
            <w:r>
              <w:rPr>
                <w:spacing w:val="-3"/>
                <w:sz w:val="19"/>
              </w:rPr>
              <w:t xml:space="preserve"> </w:t>
            </w:r>
            <w:r>
              <w:rPr>
                <w:sz w:val="19"/>
              </w:rPr>
              <w:t>11 schools/libraries/units</w:t>
            </w:r>
            <w:r>
              <w:rPr>
                <w:spacing w:val="-12"/>
                <w:sz w:val="19"/>
              </w:rPr>
              <w:t xml:space="preserve"> </w:t>
            </w:r>
            <w:r>
              <w:rPr>
                <w:sz w:val="19"/>
              </w:rPr>
              <w:t>at</w:t>
            </w:r>
            <w:r>
              <w:rPr>
                <w:spacing w:val="-12"/>
                <w:sz w:val="19"/>
              </w:rPr>
              <w:t xml:space="preserve"> </w:t>
            </w:r>
            <w:r>
              <w:rPr>
                <w:sz w:val="19"/>
              </w:rPr>
              <w:t>Harvard</w:t>
            </w:r>
            <w:r>
              <w:rPr>
                <w:spacing w:val="-12"/>
                <w:sz w:val="19"/>
              </w:rPr>
              <w:t xml:space="preserve"> </w:t>
            </w:r>
            <w:r>
              <w:rPr>
                <w:sz w:val="19"/>
              </w:rPr>
              <w:t>have</w:t>
            </w:r>
            <w:r>
              <w:rPr>
                <w:spacing w:val="-12"/>
                <w:sz w:val="19"/>
              </w:rPr>
              <w:t xml:space="preserve"> </w:t>
            </w:r>
            <w:r>
              <w:rPr>
                <w:sz w:val="19"/>
              </w:rPr>
              <w:t>collections</w:t>
            </w:r>
            <w:r>
              <w:rPr>
                <w:spacing w:val="-12"/>
                <w:sz w:val="19"/>
              </w:rPr>
              <w:t xml:space="preserve"> </w:t>
            </w:r>
            <w:r>
              <w:rPr>
                <w:sz w:val="19"/>
              </w:rPr>
              <w:t>in</w:t>
            </w:r>
            <w:r>
              <w:rPr>
                <w:spacing w:val="-12"/>
                <w:sz w:val="19"/>
              </w:rPr>
              <w:t xml:space="preserve"> </w:t>
            </w:r>
            <w:r>
              <w:rPr>
                <w:sz w:val="19"/>
              </w:rPr>
              <w:t>Archive-It.</w:t>
            </w:r>
          </w:p>
        </w:tc>
      </w:tr>
    </w:tbl>
    <w:p w14:paraId="7FB46F9D" w14:textId="77777777" w:rsidR="006549A3" w:rsidRDefault="006549A3">
      <w:pPr>
        <w:spacing w:line="216" w:lineRule="exact"/>
        <w:rPr>
          <w:sz w:val="19"/>
        </w:rPr>
        <w:sectPr w:rsidR="006549A3">
          <w:type w:val="continuous"/>
          <w:pgSz w:w="12240" w:h="15840"/>
          <w:pgMar w:top="1340" w:right="1260" w:bottom="1472" w:left="1320" w:header="0" w:footer="984" w:gutter="0"/>
          <w:cols w:space="720"/>
        </w:sect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1"/>
        <w:gridCol w:w="6355"/>
      </w:tblGrid>
      <w:tr w:rsidR="006549A3" w14:paraId="7FB46FA1" w14:textId="77777777">
        <w:trPr>
          <w:trHeight w:val="648"/>
        </w:trPr>
        <w:tc>
          <w:tcPr>
            <w:tcW w:w="2451" w:type="dxa"/>
          </w:tcPr>
          <w:p w14:paraId="7FB46F9E" w14:textId="77777777" w:rsidR="006549A3" w:rsidRDefault="00835E6F">
            <w:pPr>
              <w:pStyle w:val="TableParagraph"/>
              <w:spacing w:before="110" w:line="235" w:lineRule="auto"/>
              <w:rPr>
                <w:sz w:val="19"/>
              </w:rPr>
            </w:pPr>
            <w:r>
              <w:rPr>
                <w:spacing w:val="-2"/>
                <w:sz w:val="19"/>
              </w:rPr>
              <w:t>Digitization and</w:t>
            </w:r>
            <w:r>
              <w:rPr>
                <w:spacing w:val="-3"/>
                <w:sz w:val="19"/>
              </w:rPr>
              <w:t xml:space="preserve"> </w:t>
            </w:r>
            <w:r>
              <w:rPr>
                <w:spacing w:val="-2"/>
                <w:sz w:val="19"/>
              </w:rPr>
              <w:t xml:space="preserve">Inter-Library </w:t>
            </w:r>
            <w:r>
              <w:rPr>
                <w:spacing w:val="-4"/>
                <w:sz w:val="19"/>
              </w:rPr>
              <w:t>Loan</w:t>
            </w:r>
          </w:p>
        </w:tc>
        <w:tc>
          <w:tcPr>
            <w:tcW w:w="6355" w:type="dxa"/>
          </w:tcPr>
          <w:p w14:paraId="7FB46F9F" w14:textId="77777777" w:rsidR="006549A3" w:rsidRDefault="00835E6F">
            <w:pPr>
              <w:pStyle w:val="TableParagraph"/>
              <w:spacing w:line="215" w:lineRule="exact"/>
              <w:ind w:left="101"/>
              <w:rPr>
                <w:sz w:val="19"/>
              </w:rPr>
            </w:pPr>
            <w:r>
              <w:rPr>
                <w:sz w:val="19"/>
              </w:rPr>
              <w:t>LDI/LTS</w:t>
            </w:r>
            <w:r>
              <w:rPr>
                <w:spacing w:val="-9"/>
                <w:sz w:val="19"/>
              </w:rPr>
              <w:t xml:space="preserve"> </w:t>
            </w:r>
            <w:r>
              <w:rPr>
                <w:sz w:val="19"/>
              </w:rPr>
              <w:t>has</w:t>
            </w:r>
            <w:r>
              <w:rPr>
                <w:spacing w:val="-8"/>
                <w:sz w:val="19"/>
              </w:rPr>
              <w:t xml:space="preserve"> </w:t>
            </w:r>
            <w:r>
              <w:rPr>
                <w:sz w:val="19"/>
              </w:rPr>
              <w:t>generated</w:t>
            </w:r>
            <w:r>
              <w:rPr>
                <w:spacing w:val="-7"/>
                <w:sz w:val="19"/>
              </w:rPr>
              <w:t xml:space="preserve"> </w:t>
            </w:r>
            <w:r>
              <w:rPr>
                <w:sz w:val="19"/>
              </w:rPr>
              <w:t>the</w:t>
            </w:r>
            <w:r>
              <w:rPr>
                <w:spacing w:val="-8"/>
                <w:sz w:val="19"/>
              </w:rPr>
              <w:t xml:space="preserve"> </w:t>
            </w:r>
            <w:r>
              <w:rPr>
                <w:sz w:val="19"/>
              </w:rPr>
              <w:t>digitization</w:t>
            </w:r>
            <w:r>
              <w:rPr>
                <w:spacing w:val="-7"/>
                <w:sz w:val="19"/>
              </w:rPr>
              <w:t xml:space="preserve"> </w:t>
            </w:r>
            <w:r>
              <w:rPr>
                <w:sz w:val="19"/>
              </w:rPr>
              <w:t>of</w:t>
            </w:r>
            <w:r>
              <w:rPr>
                <w:spacing w:val="-8"/>
                <w:sz w:val="19"/>
              </w:rPr>
              <w:t xml:space="preserve"> </w:t>
            </w:r>
            <w:r>
              <w:rPr>
                <w:sz w:val="19"/>
              </w:rPr>
              <w:t>over</w:t>
            </w:r>
            <w:r>
              <w:rPr>
                <w:spacing w:val="-7"/>
                <w:sz w:val="19"/>
              </w:rPr>
              <w:t xml:space="preserve"> </w:t>
            </w:r>
            <w:r>
              <w:rPr>
                <w:sz w:val="19"/>
              </w:rPr>
              <w:t>1</w:t>
            </w:r>
            <w:r>
              <w:rPr>
                <w:spacing w:val="-7"/>
                <w:sz w:val="19"/>
              </w:rPr>
              <w:t xml:space="preserve"> </w:t>
            </w:r>
            <w:r>
              <w:rPr>
                <w:sz w:val="19"/>
              </w:rPr>
              <w:t>million</w:t>
            </w:r>
            <w:r>
              <w:rPr>
                <w:spacing w:val="-8"/>
                <w:sz w:val="19"/>
              </w:rPr>
              <w:t xml:space="preserve"> </w:t>
            </w:r>
            <w:r>
              <w:rPr>
                <w:sz w:val="19"/>
              </w:rPr>
              <w:t>HUL</w:t>
            </w:r>
            <w:r>
              <w:rPr>
                <w:spacing w:val="-7"/>
                <w:sz w:val="19"/>
              </w:rPr>
              <w:t xml:space="preserve"> </w:t>
            </w:r>
            <w:r>
              <w:rPr>
                <w:sz w:val="19"/>
              </w:rPr>
              <w:t>volumes</w:t>
            </w:r>
            <w:r>
              <w:rPr>
                <w:spacing w:val="-7"/>
                <w:sz w:val="19"/>
              </w:rPr>
              <w:t xml:space="preserve"> </w:t>
            </w:r>
            <w:r>
              <w:rPr>
                <w:sz w:val="19"/>
              </w:rPr>
              <w:t>for</w:t>
            </w:r>
            <w:r>
              <w:rPr>
                <w:spacing w:val="-7"/>
                <w:sz w:val="19"/>
              </w:rPr>
              <w:t xml:space="preserve"> </w:t>
            </w:r>
            <w:r>
              <w:rPr>
                <w:spacing w:val="-4"/>
                <w:sz w:val="19"/>
              </w:rPr>
              <w:t>open</w:t>
            </w:r>
          </w:p>
          <w:p w14:paraId="7FB46FA0" w14:textId="77777777" w:rsidR="006549A3" w:rsidRDefault="00835E6F">
            <w:pPr>
              <w:pStyle w:val="TableParagraph"/>
              <w:spacing w:line="216" w:lineRule="exact"/>
              <w:ind w:left="101" w:right="263" w:hanging="1"/>
              <w:rPr>
                <w:sz w:val="19"/>
              </w:rPr>
            </w:pPr>
            <w:r>
              <w:rPr>
                <w:sz w:val="19"/>
              </w:rPr>
              <w:t>access.</w:t>
            </w:r>
            <w:r>
              <w:rPr>
                <w:spacing w:val="-12"/>
                <w:sz w:val="19"/>
              </w:rPr>
              <w:t xml:space="preserve"> </w:t>
            </w:r>
            <w:r>
              <w:rPr>
                <w:sz w:val="19"/>
              </w:rPr>
              <w:t>HUL</w:t>
            </w:r>
            <w:r>
              <w:rPr>
                <w:spacing w:val="-11"/>
                <w:sz w:val="19"/>
              </w:rPr>
              <w:t xml:space="preserve"> </w:t>
            </w:r>
            <w:r>
              <w:rPr>
                <w:sz w:val="19"/>
              </w:rPr>
              <w:t>also</w:t>
            </w:r>
            <w:r>
              <w:rPr>
                <w:spacing w:val="-11"/>
                <w:sz w:val="19"/>
              </w:rPr>
              <w:t xml:space="preserve"> </w:t>
            </w:r>
            <w:r>
              <w:rPr>
                <w:sz w:val="19"/>
              </w:rPr>
              <w:t>participates</w:t>
            </w:r>
            <w:r>
              <w:rPr>
                <w:spacing w:val="-12"/>
                <w:sz w:val="19"/>
              </w:rPr>
              <w:t xml:space="preserve"> </w:t>
            </w:r>
            <w:r>
              <w:rPr>
                <w:sz w:val="19"/>
              </w:rPr>
              <w:t>in</w:t>
            </w:r>
            <w:r>
              <w:rPr>
                <w:spacing w:val="-9"/>
                <w:sz w:val="19"/>
              </w:rPr>
              <w:t xml:space="preserve"> </w:t>
            </w:r>
            <w:r>
              <w:rPr>
                <w:sz w:val="19"/>
              </w:rPr>
              <w:t>traditional</w:t>
            </w:r>
            <w:r>
              <w:rPr>
                <w:spacing w:val="-11"/>
                <w:sz w:val="19"/>
              </w:rPr>
              <w:t xml:space="preserve"> </w:t>
            </w:r>
            <w:r>
              <w:rPr>
                <w:sz w:val="19"/>
              </w:rPr>
              <w:t>interlibrary</w:t>
            </w:r>
            <w:r>
              <w:rPr>
                <w:spacing w:val="-9"/>
                <w:sz w:val="19"/>
              </w:rPr>
              <w:t xml:space="preserve"> </w:t>
            </w:r>
            <w:r>
              <w:rPr>
                <w:sz w:val="19"/>
              </w:rPr>
              <w:t>loan</w:t>
            </w:r>
            <w:r>
              <w:rPr>
                <w:spacing w:val="-11"/>
                <w:sz w:val="19"/>
              </w:rPr>
              <w:t xml:space="preserve"> </w:t>
            </w:r>
            <w:r>
              <w:rPr>
                <w:sz w:val="19"/>
              </w:rPr>
              <w:t>arrangements</w:t>
            </w:r>
            <w:r>
              <w:rPr>
                <w:spacing w:val="-11"/>
                <w:sz w:val="19"/>
              </w:rPr>
              <w:t xml:space="preserve"> </w:t>
            </w:r>
            <w:r>
              <w:rPr>
                <w:sz w:val="19"/>
              </w:rPr>
              <w:t>via both OCLC and RLIN, making collections available to other univ</w:t>
            </w:r>
            <w:r>
              <w:rPr>
                <w:sz w:val="19"/>
              </w:rPr>
              <w:t>ersities.</w:t>
            </w:r>
          </w:p>
        </w:tc>
      </w:tr>
      <w:tr w:rsidR="006549A3" w14:paraId="7FB46FA4" w14:textId="77777777">
        <w:trPr>
          <w:trHeight w:val="432"/>
        </w:trPr>
        <w:tc>
          <w:tcPr>
            <w:tcW w:w="2451" w:type="dxa"/>
          </w:tcPr>
          <w:p w14:paraId="7FB46FA2" w14:textId="77777777" w:rsidR="006549A3" w:rsidRDefault="00835E6F">
            <w:pPr>
              <w:pStyle w:val="TableParagraph"/>
              <w:spacing w:line="216" w:lineRule="exact"/>
              <w:ind w:right="103"/>
              <w:rPr>
                <w:sz w:val="19"/>
              </w:rPr>
            </w:pPr>
            <w:r>
              <w:rPr>
                <w:sz w:val="19"/>
              </w:rPr>
              <w:t>Digital</w:t>
            </w:r>
            <w:r>
              <w:rPr>
                <w:spacing w:val="-12"/>
                <w:sz w:val="19"/>
              </w:rPr>
              <w:t xml:space="preserve"> </w:t>
            </w:r>
            <w:r>
              <w:rPr>
                <w:sz w:val="19"/>
              </w:rPr>
              <w:t>Access</w:t>
            </w:r>
            <w:r>
              <w:rPr>
                <w:spacing w:val="-12"/>
                <w:sz w:val="19"/>
              </w:rPr>
              <w:t xml:space="preserve"> </w:t>
            </w:r>
            <w:r>
              <w:rPr>
                <w:sz w:val="19"/>
              </w:rPr>
              <w:t>to</w:t>
            </w:r>
            <w:r>
              <w:rPr>
                <w:spacing w:val="-12"/>
                <w:sz w:val="19"/>
              </w:rPr>
              <w:t xml:space="preserve"> </w:t>
            </w:r>
            <w:r>
              <w:rPr>
                <w:sz w:val="19"/>
              </w:rPr>
              <w:t>Scholarship at Harvard (DASH)</w:t>
            </w:r>
          </w:p>
        </w:tc>
        <w:tc>
          <w:tcPr>
            <w:tcW w:w="6355" w:type="dxa"/>
          </w:tcPr>
          <w:p w14:paraId="7FB46FA3" w14:textId="77777777" w:rsidR="006549A3" w:rsidRDefault="00835E6F">
            <w:pPr>
              <w:pStyle w:val="TableParagraph"/>
              <w:spacing w:line="216" w:lineRule="exact"/>
              <w:ind w:left="101" w:right="263"/>
              <w:rPr>
                <w:sz w:val="19"/>
              </w:rPr>
            </w:pPr>
            <w:r>
              <w:rPr>
                <w:sz w:val="19"/>
              </w:rPr>
              <w:t>An</w:t>
            </w:r>
            <w:r>
              <w:rPr>
                <w:spacing w:val="-10"/>
                <w:sz w:val="19"/>
              </w:rPr>
              <w:t xml:space="preserve"> </w:t>
            </w:r>
            <w:r>
              <w:rPr>
                <w:sz w:val="19"/>
              </w:rPr>
              <w:t>open</w:t>
            </w:r>
            <w:r>
              <w:rPr>
                <w:spacing w:val="-8"/>
                <w:sz w:val="19"/>
              </w:rPr>
              <w:t xml:space="preserve"> </w:t>
            </w:r>
            <w:r>
              <w:rPr>
                <w:sz w:val="19"/>
              </w:rPr>
              <w:t>access,</w:t>
            </w:r>
            <w:r>
              <w:rPr>
                <w:spacing w:val="-8"/>
                <w:sz w:val="19"/>
              </w:rPr>
              <w:t xml:space="preserve"> </w:t>
            </w:r>
            <w:r>
              <w:rPr>
                <w:sz w:val="19"/>
              </w:rPr>
              <w:t>free</w:t>
            </w:r>
            <w:r>
              <w:rPr>
                <w:spacing w:val="-10"/>
                <w:sz w:val="19"/>
              </w:rPr>
              <w:t xml:space="preserve"> </w:t>
            </w:r>
            <w:r>
              <w:rPr>
                <w:sz w:val="19"/>
              </w:rPr>
              <w:t>repository</w:t>
            </w:r>
            <w:r>
              <w:rPr>
                <w:spacing w:val="-10"/>
                <w:sz w:val="19"/>
              </w:rPr>
              <w:t xml:space="preserve"> </w:t>
            </w:r>
            <w:r>
              <w:rPr>
                <w:sz w:val="19"/>
              </w:rPr>
              <w:t>to</w:t>
            </w:r>
            <w:r>
              <w:rPr>
                <w:spacing w:val="-9"/>
                <w:sz w:val="19"/>
              </w:rPr>
              <w:t xml:space="preserve"> </w:t>
            </w:r>
            <w:r>
              <w:rPr>
                <w:sz w:val="19"/>
              </w:rPr>
              <w:t>all</w:t>
            </w:r>
            <w:r>
              <w:rPr>
                <w:spacing w:val="-10"/>
                <w:sz w:val="19"/>
              </w:rPr>
              <w:t xml:space="preserve"> </w:t>
            </w:r>
            <w:r>
              <w:rPr>
                <w:sz w:val="19"/>
              </w:rPr>
              <w:t>HU</w:t>
            </w:r>
            <w:r>
              <w:rPr>
                <w:spacing w:val="-9"/>
                <w:sz w:val="19"/>
              </w:rPr>
              <w:t xml:space="preserve"> </w:t>
            </w:r>
            <w:r>
              <w:rPr>
                <w:sz w:val="19"/>
              </w:rPr>
              <w:t>faculty</w:t>
            </w:r>
            <w:r>
              <w:rPr>
                <w:spacing w:val="-9"/>
                <w:sz w:val="19"/>
              </w:rPr>
              <w:t xml:space="preserve"> </w:t>
            </w:r>
            <w:r>
              <w:rPr>
                <w:sz w:val="19"/>
              </w:rPr>
              <w:t>journal</w:t>
            </w:r>
            <w:r>
              <w:rPr>
                <w:spacing w:val="-9"/>
                <w:sz w:val="19"/>
              </w:rPr>
              <w:t xml:space="preserve"> </w:t>
            </w:r>
            <w:r>
              <w:rPr>
                <w:sz w:val="19"/>
              </w:rPr>
              <w:t>articles,</w:t>
            </w:r>
            <w:r>
              <w:rPr>
                <w:spacing w:val="-8"/>
                <w:sz w:val="19"/>
              </w:rPr>
              <w:t xml:space="preserve"> </w:t>
            </w:r>
            <w:r>
              <w:rPr>
                <w:sz w:val="19"/>
              </w:rPr>
              <w:t>working papers, etc.</w:t>
            </w:r>
          </w:p>
        </w:tc>
      </w:tr>
      <w:tr w:rsidR="006549A3" w14:paraId="7FB46FA7" w14:textId="77777777">
        <w:trPr>
          <w:trHeight w:val="432"/>
        </w:trPr>
        <w:tc>
          <w:tcPr>
            <w:tcW w:w="2451" w:type="dxa"/>
          </w:tcPr>
          <w:p w14:paraId="7FB46FA5" w14:textId="77777777" w:rsidR="006549A3" w:rsidRDefault="00835E6F">
            <w:pPr>
              <w:pStyle w:val="TableParagraph"/>
              <w:spacing w:before="107" w:line="240" w:lineRule="auto"/>
              <w:rPr>
                <w:sz w:val="19"/>
              </w:rPr>
            </w:pPr>
            <w:r>
              <w:rPr>
                <w:spacing w:val="-2"/>
                <w:sz w:val="19"/>
              </w:rPr>
              <w:t>Government</w:t>
            </w:r>
            <w:r>
              <w:rPr>
                <w:spacing w:val="5"/>
                <w:sz w:val="19"/>
              </w:rPr>
              <w:t xml:space="preserve"> </w:t>
            </w:r>
            <w:r>
              <w:rPr>
                <w:spacing w:val="-2"/>
                <w:sz w:val="19"/>
              </w:rPr>
              <w:t>Documents</w:t>
            </w:r>
          </w:p>
        </w:tc>
        <w:tc>
          <w:tcPr>
            <w:tcW w:w="6355" w:type="dxa"/>
          </w:tcPr>
          <w:p w14:paraId="7FB46FA6" w14:textId="77777777" w:rsidR="006549A3" w:rsidRDefault="00835E6F">
            <w:pPr>
              <w:pStyle w:val="TableParagraph"/>
              <w:spacing w:line="216" w:lineRule="exact"/>
              <w:ind w:left="101"/>
              <w:rPr>
                <w:sz w:val="19"/>
              </w:rPr>
            </w:pPr>
            <w:r>
              <w:rPr>
                <w:sz w:val="19"/>
              </w:rPr>
              <w:t>US</w:t>
            </w:r>
            <w:r>
              <w:rPr>
                <w:spacing w:val="-12"/>
                <w:sz w:val="19"/>
              </w:rPr>
              <w:t xml:space="preserve"> </w:t>
            </w:r>
            <w:r>
              <w:rPr>
                <w:sz w:val="19"/>
              </w:rPr>
              <w:t>Depository</w:t>
            </w:r>
            <w:r>
              <w:rPr>
                <w:spacing w:val="-11"/>
                <w:sz w:val="19"/>
              </w:rPr>
              <w:t xml:space="preserve"> </w:t>
            </w:r>
            <w:r>
              <w:rPr>
                <w:sz w:val="19"/>
              </w:rPr>
              <w:t>Library;</w:t>
            </w:r>
            <w:r>
              <w:rPr>
                <w:spacing w:val="-11"/>
                <w:sz w:val="19"/>
              </w:rPr>
              <w:t xml:space="preserve"> </w:t>
            </w:r>
            <w:r>
              <w:rPr>
                <w:sz w:val="19"/>
              </w:rPr>
              <w:t>includes</w:t>
            </w:r>
            <w:r>
              <w:rPr>
                <w:spacing w:val="-11"/>
                <w:sz w:val="19"/>
              </w:rPr>
              <w:t xml:space="preserve"> </w:t>
            </w:r>
            <w:r>
              <w:rPr>
                <w:sz w:val="19"/>
              </w:rPr>
              <w:t>African</w:t>
            </w:r>
            <w:r>
              <w:rPr>
                <w:spacing w:val="-11"/>
                <w:sz w:val="19"/>
              </w:rPr>
              <w:t xml:space="preserve"> </w:t>
            </w:r>
            <w:r>
              <w:rPr>
                <w:sz w:val="19"/>
              </w:rPr>
              <w:t>and</w:t>
            </w:r>
            <w:r>
              <w:rPr>
                <w:spacing w:val="-11"/>
                <w:sz w:val="19"/>
              </w:rPr>
              <w:t xml:space="preserve"> </w:t>
            </w:r>
            <w:r>
              <w:rPr>
                <w:sz w:val="19"/>
              </w:rPr>
              <w:t>colonial</w:t>
            </w:r>
            <w:r>
              <w:rPr>
                <w:spacing w:val="-11"/>
                <w:sz w:val="19"/>
              </w:rPr>
              <w:t xml:space="preserve"> </w:t>
            </w:r>
            <w:r>
              <w:rPr>
                <w:sz w:val="19"/>
              </w:rPr>
              <w:t>government</w:t>
            </w:r>
            <w:r>
              <w:rPr>
                <w:spacing w:val="-12"/>
                <w:sz w:val="19"/>
              </w:rPr>
              <w:t xml:space="preserve"> </w:t>
            </w:r>
            <w:r>
              <w:rPr>
                <w:sz w:val="19"/>
              </w:rPr>
              <w:t>documents,</w:t>
            </w:r>
            <w:r>
              <w:rPr>
                <w:spacing w:val="-11"/>
                <w:sz w:val="19"/>
              </w:rPr>
              <w:t xml:space="preserve"> </w:t>
            </w:r>
            <w:r>
              <w:rPr>
                <w:sz w:val="19"/>
              </w:rPr>
              <w:t>as well as those of UN, UNESCO, World Bank and other IGOs; open to public.</w:t>
            </w:r>
          </w:p>
        </w:tc>
      </w:tr>
      <w:tr w:rsidR="006549A3" w14:paraId="7FB46FAC" w14:textId="77777777">
        <w:trPr>
          <w:trHeight w:val="648"/>
        </w:trPr>
        <w:tc>
          <w:tcPr>
            <w:tcW w:w="2451" w:type="dxa"/>
          </w:tcPr>
          <w:p w14:paraId="7FB46FA8" w14:textId="77777777" w:rsidR="006549A3" w:rsidRDefault="006549A3">
            <w:pPr>
              <w:pStyle w:val="TableParagraph"/>
              <w:spacing w:before="6" w:line="240" w:lineRule="auto"/>
              <w:ind w:left="0"/>
              <w:rPr>
                <w:b/>
                <w:sz w:val="18"/>
              </w:rPr>
            </w:pPr>
          </w:p>
          <w:p w14:paraId="7FB46FA9" w14:textId="77777777" w:rsidR="006549A3" w:rsidRDefault="00835E6F">
            <w:pPr>
              <w:pStyle w:val="TableParagraph"/>
              <w:spacing w:line="240" w:lineRule="auto"/>
              <w:rPr>
                <w:sz w:val="19"/>
              </w:rPr>
            </w:pPr>
            <w:r>
              <w:rPr>
                <w:sz w:val="19"/>
              </w:rPr>
              <w:t>Borrow</w:t>
            </w:r>
            <w:r>
              <w:rPr>
                <w:spacing w:val="-10"/>
                <w:sz w:val="19"/>
              </w:rPr>
              <w:t xml:space="preserve"> </w:t>
            </w:r>
            <w:r>
              <w:rPr>
                <w:spacing w:val="-2"/>
                <w:sz w:val="19"/>
              </w:rPr>
              <w:t>Direct</w:t>
            </w:r>
          </w:p>
        </w:tc>
        <w:tc>
          <w:tcPr>
            <w:tcW w:w="6355" w:type="dxa"/>
          </w:tcPr>
          <w:p w14:paraId="7FB46FAA" w14:textId="77777777" w:rsidR="006549A3" w:rsidRDefault="00835E6F">
            <w:pPr>
              <w:pStyle w:val="TableParagraph"/>
              <w:spacing w:line="237" w:lineRule="auto"/>
              <w:ind w:left="101" w:right="263"/>
              <w:rPr>
                <w:sz w:val="19"/>
              </w:rPr>
            </w:pPr>
            <w:r>
              <w:rPr>
                <w:sz w:val="19"/>
              </w:rPr>
              <w:t>A metasearch service that enables a single point search of and access to Harvard’s</w:t>
            </w:r>
            <w:r>
              <w:rPr>
                <w:spacing w:val="-9"/>
                <w:sz w:val="19"/>
              </w:rPr>
              <w:t xml:space="preserve"> </w:t>
            </w:r>
            <w:r>
              <w:rPr>
                <w:sz w:val="19"/>
              </w:rPr>
              <w:t>collections</w:t>
            </w:r>
            <w:r>
              <w:rPr>
                <w:spacing w:val="-9"/>
                <w:sz w:val="19"/>
              </w:rPr>
              <w:t xml:space="preserve"> </w:t>
            </w:r>
            <w:r>
              <w:rPr>
                <w:sz w:val="19"/>
              </w:rPr>
              <w:t>and</w:t>
            </w:r>
            <w:r>
              <w:rPr>
                <w:spacing w:val="-9"/>
                <w:sz w:val="19"/>
              </w:rPr>
              <w:t xml:space="preserve"> </w:t>
            </w:r>
            <w:r>
              <w:rPr>
                <w:sz w:val="19"/>
              </w:rPr>
              <w:t>those</w:t>
            </w:r>
            <w:r>
              <w:rPr>
                <w:spacing w:val="-9"/>
                <w:sz w:val="19"/>
              </w:rPr>
              <w:t xml:space="preserve"> </w:t>
            </w:r>
            <w:r>
              <w:rPr>
                <w:sz w:val="19"/>
              </w:rPr>
              <w:t>of</w:t>
            </w:r>
            <w:r>
              <w:rPr>
                <w:spacing w:val="-10"/>
                <w:sz w:val="19"/>
              </w:rPr>
              <w:t xml:space="preserve"> </w:t>
            </w:r>
            <w:r>
              <w:rPr>
                <w:sz w:val="19"/>
              </w:rPr>
              <w:t>other</w:t>
            </w:r>
            <w:r>
              <w:rPr>
                <w:spacing w:val="-9"/>
                <w:sz w:val="19"/>
              </w:rPr>
              <w:t xml:space="preserve"> </w:t>
            </w:r>
            <w:r>
              <w:rPr>
                <w:sz w:val="19"/>
              </w:rPr>
              <w:t>US</w:t>
            </w:r>
            <w:r>
              <w:rPr>
                <w:spacing w:val="-10"/>
                <w:sz w:val="19"/>
              </w:rPr>
              <w:t xml:space="preserve"> </w:t>
            </w:r>
            <w:r>
              <w:rPr>
                <w:sz w:val="19"/>
              </w:rPr>
              <w:t>research</w:t>
            </w:r>
            <w:r>
              <w:rPr>
                <w:spacing w:val="-10"/>
                <w:sz w:val="19"/>
              </w:rPr>
              <w:t xml:space="preserve"> </w:t>
            </w:r>
            <w:r>
              <w:rPr>
                <w:sz w:val="19"/>
              </w:rPr>
              <w:t>universities,</w:t>
            </w:r>
            <w:r>
              <w:rPr>
                <w:spacing w:val="-9"/>
                <w:sz w:val="19"/>
              </w:rPr>
              <w:t xml:space="preserve"> </w:t>
            </w:r>
            <w:r>
              <w:rPr>
                <w:sz w:val="19"/>
              </w:rPr>
              <w:t>thus</w:t>
            </w:r>
            <w:r>
              <w:rPr>
                <w:spacing w:val="-9"/>
                <w:sz w:val="19"/>
              </w:rPr>
              <w:t xml:space="preserve"> </w:t>
            </w:r>
            <w:r>
              <w:rPr>
                <w:sz w:val="19"/>
              </w:rPr>
              <w:t>forging</w:t>
            </w:r>
          </w:p>
          <w:p w14:paraId="7FB46FAB" w14:textId="77777777" w:rsidR="006549A3" w:rsidRDefault="00835E6F">
            <w:pPr>
              <w:pStyle w:val="TableParagraph"/>
              <w:ind w:left="101"/>
              <w:rPr>
                <w:sz w:val="19"/>
              </w:rPr>
            </w:pPr>
            <w:r>
              <w:rPr>
                <w:sz w:val="19"/>
              </w:rPr>
              <w:t>alliances</w:t>
            </w:r>
            <w:r>
              <w:rPr>
                <w:spacing w:val="-8"/>
                <w:sz w:val="19"/>
              </w:rPr>
              <w:t xml:space="preserve"> </w:t>
            </w:r>
            <w:r>
              <w:rPr>
                <w:sz w:val="19"/>
              </w:rPr>
              <w:t>wi</w:t>
            </w:r>
            <w:r>
              <w:rPr>
                <w:sz w:val="19"/>
              </w:rPr>
              <w:t>th</w:t>
            </w:r>
            <w:r>
              <w:rPr>
                <w:spacing w:val="-8"/>
                <w:sz w:val="19"/>
              </w:rPr>
              <w:t xml:space="preserve"> </w:t>
            </w:r>
            <w:r>
              <w:rPr>
                <w:sz w:val="19"/>
              </w:rPr>
              <w:t>peer</w:t>
            </w:r>
            <w:r>
              <w:rPr>
                <w:spacing w:val="-7"/>
                <w:sz w:val="19"/>
              </w:rPr>
              <w:t xml:space="preserve"> </w:t>
            </w:r>
            <w:r>
              <w:rPr>
                <w:sz w:val="19"/>
              </w:rPr>
              <w:t>libraries</w:t>
            </w:r>
            <w:r>
              <w:rPr>
                <w:spacing w:val="-7"/>
                <w:sz w:val="19"/>
              </w:rPr>
              <w:t xml:space="preserve"> </w:t>
            </w:r>
            <w:r>
              <w:rPr>
                <w:sz w:val="19"/>
              </w:rPr>
              <w:t>to</w:t>
            </w:r>
            <w:r>
              <w:rPr>
                <w:spacing w:val="-6"/>
                <w:sz w:val="19"/>
              </w:rPr>
              <w:t xml:space="preserve"> </w:t>
            </w:r>
            <w:r>
              <w:rPr>
                <w:sz w:val="19"/>
              </w:rPr>
              <w:t>ensure</w:t>
            </w:r>
            <w:r>
              <w:rPr>
                <w:spacing w:val="-7"/>
                <w:sz w:val="19"/>
              </w:rPr>
              <w:t xml:space="preserve"> </w:t>
            </w:r>
            <w:r>
              <w:rPr>
                <w:sz w:val="19"/>
              </w:rPr>
              <w:t>full</w:t>
            </w:r>
            <w:r>
              <w:rPr>
                <w:spacing w:val="-9"/>
                <w:sz w:val="19"/>
              </w:rPr>
              <w:t xml:space="preserve"> </w:t>
            </w:r>
            <w:r>
              <w:rPr>
                <w:sz w:val="19"/>
              </w:rPr>
              <w:t>access</w:t>
            </w:r>
            <w:r>
              <w:rPr>
                <w:spacing w:val="-7"/>
                <w:sz w:val="19"/>
              </w:rPr>
              <w:t xml:space="preserve"> </w:t>
            </w:r>
            <w:r>
              <w:rPr>
                <w:sz w:val="19"/>
              </w:rPr>
              <w:t>to</w:t>
            </w:r>
            <w:r>
              <w:rPr>
                <w:spacing w:val="-8"/>
                <w:sz w:val="19"/>
              </w:rPr>
              <w:t xml:space="preserve"> </w:t>
            </w:r>
            <w:r>
              <w:rPr>
                <w:sz w:val="19"/>
              </w:rPr>
              <w:t>scholarly</w:t>
            </w:r>
            <w:r>
              <w:rPr>
                <w:spacing w:val="-7"/>
                <w:sz w:val="19"/>
              </w:rPr>
              <w:t xml:space="preserve"> </w:t>
            </w:r>
            <w:r>
              <w:rPr>
                <w:spacing w:val="-2"/>
                <w:sz w:val="19"/>
              </w:rPr>
              <w:t>resources.</w:t>
            </w:r>
          </w:p>
        </w:tc>
      </w:tr>
      <w:tr w:rsidR="006549A3" w14:paraId="7FB46FAF" w14:textId="77777777">
        <w:trPr>
          <w:trHeight w:val="431"/>
        </w:trPr>
        <w:tc>
          <w:tcPr>
            <w:tcW w:w="2451" w:type="dxa"/>
          </w:tcPr>
          <w:p w14:paraId="7FB46FAD" w14:textId="77777777" w:rsidR="006549A3" w:rsidRDefault="00835E6F">
            <w:pPr>
              <w:pStyle w:val="TableParagraph"/>
              <w:spacing w:line="216" w:lineRule="exact"/>
              <w:ind w:right="445"/>
              <w:rPr>
                <w:sz w:val="19"/>
              </w:rPr>
            </w:pPr>
            <w:r>
              <w:rPr>
                <w:sz w:val="19"/>
              </w:rPr>
              <w:t>Primo</w:t>
            </w:r>
            <w:r>
              <w:rPr>
                <w:spacing w:val="-12"/>
                <w:sz w:val="19"/>
              </w:rPr>
              <w:t xml:space="preserve"> </w:t>
            </w:r>
            <w:r>
              <w:rPr>
                <w:sz w:val="19"/>
              </w:rPr>
              <w:t>Central</w:t>
            </w:r>
            <w:r>
              <w:rPr>
                <w:spacing w:val="-12"/>
                <w:sz w:val="19"/>
              </w:rPr>
              <w:t xml:space="preserve"> </w:t>
            </w:r>
            <w:r>
              <w:rPr>
                <w:sz w:val="19"/>
              </w:rPr>
              <w:t xml:space="preserve">Discovery </w:t>
            </w:r>
            <w:r>
              <w:rPr>
                <w:spacing w:val="-2"/>
                <w:sz w:val="19"/>
              </w:rPr>
              <w:t>System</w:t>
            </w:r>
          </w:p>
        </w:tc>
        <w:tc>
          <w:tcPr>
            <w:tcW w:w="6355" w:type="dxa"/>
          </w:tcPr>
          <w:p w14:paraId="7FB46FAE" w14:textId="77777777" w:rsidR="006549A3" w:rsidRDefault="00835E6F">
            <w:pPr>
              <w:pStyle w:val="TableParagraph"/>
              <w:spacing w:line="216" w:lineRule="exact"/>
              <w:ind w:left="101" w:right="263"/>
              <w:rPr>
                <w:sz w:val="19"/>
              </w:rPr>
            </w:pPr>
            <w:r>
              <w:rPr>
                <w:sz w:val="19"/>
              </w:rPr>
              <w:t>An</w:t>
            </w:r>
            <w:r>
              <w:rPr>
                <w:spacing w:val="-12"/>
                <w:sz w:val="19"/>
              </w:rPr>
              <w:t xml:space="preserve"> </w:t>
            </w:r>
            <w:r>
              <w:rPr>
                <w:sz w:val="19"/>
              </w:rPr>
              <w:t>open-access,</w:t>
            </w:r>
            <w:r>
              <w:rPr>
                <w:spacing w:val="-11"/>
                <w:sz w:val="19"/>
              </w:rPr>
              <w:t xml:space="preserve"> </w:t>
            </w:r>
            <w:r>
              <w:rPr>
                <w:sz w:val="19"/>
              </w:rPr>
              <w:t>cross-disciplinary</w:t>
            </w:r>
            <w:r>
              <w:rPr>
                <w:spacing w:val="-11"/>
                <w:sz w:val="19"/>
              </w:rPr>
              <w:t xml:space="preserve"> </w:t>
            </w:r>
            <w:r>
              <w:rPr>
                <w:sz w:val="19"/>
              </w:rPr>
              <w:t>resource</w:t>
            </w:r>
            <w:r>
              <w:rPr>
                <w:spacing w:val="-12"/>
                <w:sz w:val="19"/>
              </w:rPr>
              <w:t xml:space="preserve"> </w:t>
            </w:r>
            <w:r>
              <w:rPr>
                <w:sz w:val="19"/>
              </w:rPr>
              <w:t>that</w:t>
            </w:r>
            <w:r>
              <w:rPr>
                <w:spacing w:val="-11"/>
                <w:sz w:val="19"/>
              </w:rPr>
              <w:t xml:space="preserve"> </w:t>
            </w:r>
            <w:r>
              <w:rPr>
                <w:sz w:val="19"/>
              </w:rPr>
              <w:t>covers</w:t>
            </w:r>
            <w:r>
              <w:rPr>
                <w:spacing w:val="-11"/>
                <w:sz w:val="19"/>
              </w:rPr>
              <w:t xml:space="preserve"> </w:t>
            </w:r>
            <w:r>
              <w:rPr>
                <w:sz w:val="19"/>
              </w:rPr>
              <w:t>hundreds</w:t>
            </w:r>
            <w:r>
              <w:rPr>
                <w:spacing w:val="-12"/>
                <w:sz w:val="19"/>
              </w:rPr>
              <w:t xml:space="preserve"> </w:t>
            </w:r>
            <w:r>
              <w:rPr>
                <w:sz w:val="19"/>
              </w:rPr>
              <w:t>of</w:t>
            </w:r>
            <w:r>
              <w:rPr>
                <w:spacing w:val="-9"/>
                <w:sz w:val="19"/>
              </w:rPr>
              <w:t xml:space="preserve"> </w:t>
            </w:r>
            <w:r>
              <w:rPr>
                <w:sz w:val="19"/>
              </w:rPr>
              <w:t>millions</w:t>
            </w:r>
            <w:r>
              <w:rPr>
                <w:spacing w:val="-11"/>
                <w:sz w:val="19"/>
              </w:rPr>
              <w:t xml:space="preserve"> </w:t>
            </w:r>
            <w:r>
              <w:rPr>
                <w:sz w:val="19"/>
              </w:rPr>
              <w:t>of e-resources which facilitates access to full text scholarly electronic resources.</w:t>
            </w:r>
          </w:p>
        </w:tc>
      </w:tr>
      <w:tr w:rsidR="006549A3" w14:paraId="7FB46FB2" w14:textId="77777777">
        <w:trPr>
          <w:trHeight w:val="432"/>
        </w:trPr>
        <w:tc>
          <w:tcPr>
            <w:tcW w:w="2451" w:type="dxa"/>
          </w:tcPr>
          <w:p w14:paraId="7FB46FB0" w14:textId="77777777" w:rsidR="006549A3" w:rsidRDefault="00835E6F">
            <w:pPr>
              <w:pStyle w:val="TableParagraph"/>
              <w:spacing w:before="106" w:line="240" w:lineRule="auto"/>
              <w:rPr>
                <w:sz w:val="19"/>
              </w:rPr>
            </w:pPr>
            <w:r>
              <w:rPr>
                <w:spacing w:val="-2"/>
                <w:sz w:val="19"/>
              </w:rPr>
              <w:t>HathiTrust</w:t>
            </w:r>
            <w:r>
              <w:rPr>
                <w:spacing w:val="4"/>
                <w:sz w:val="19"/>
              </w:rPr>
              <w:t xml:space="preserve"> </w:t>
            </w:r>
            <w:r>
              <w:rPr>
                <w:spacing w:val="-2"/>
                <w:sz w:val="19"/>
              </w:rPr>
              <w:t>Digital</w:t>
            </w:r>
            <w:r>
              <w:rPr>
                <w:spacing w:val="4"/>
                <w:sz w:val="19"/>
              </w:rPr>
              <w:t xml:space="preserve"> </w:t>
            </w:r>
            <w:r>
              <w:rPr>
                <w:spacing w:val="-2"/>
                <w:sz w:val="19"/>
              </w:rPr>
              <w:t>Library</w:t>
            </w:r>
          </w:p>
        </w:tc>
        <w:tc>
          <w:tcPr>
            <w:tcW w:w="6355" w:type="dxa"/>
          </w:tcPr>
          <w:p w14:paraId="7FB46FB1" w14:textId="77777777" w:rsidR="006549A3" w:rsidRDefault="00835E6F">
            <w:pPr>
              <w:pStyle w:val="TableParagraph"/>
              <w:spacing w:line="216" w:lineRule="exact"/>
              <w:ind w:left="101"/>
              <w:rPr>
                <w:sz w:val="19"/>
              </w:rPr>
            </w:pPr>
            <w:r>
              <w:rPr>
                <w:sz w:val="19"/>
              </w:rPr>
              <w:t>A</w:t>
            </w:r>
            <w:r>
              <w:rPr>
                <w:spacing w:val="-9"/>
                <w:sz w:val="19"/>
              </w:rPr>
              <w:t xml:space="preserve"> </w:t>
            </w:r>
            <w:r>
              <w:rPr>
                <w:sz w:val="19"/>
              </w:rPr>
              <w:t>repository</w:t>
            </w:r>
            <w:r>
              <w:rPr>
                <w:spacing w:val="-9"/>
                <w:sz w:val="19"/>
              </w:rPr>
              <w:t xml:space="preserve"> </w:t>
            </w:r>
            <w:r>
              <w:rPr>
                <w:sz w:val="19"/>
              </w:rPr>
              <w:t>of</w:t>
            </w:r>
            <w:r>
              <w:rPr>
                <w:spacing w:val="-9"/>
                <w:sz w:val="19"/>
              </w:rPr>
              <w:t xml:space="preserve"> </w:t>
            </w:r>
            <w:r>
              <w:rPr>
                <w:sz w:val="19"/>
              </w:rPr>
              <w:t>millions</w:t>
            </w:r>
            <w:r>
              <w:rPr>
                <w:spacing w:val="-9"/>
                <w:sz w:val="19"/>
              </w:rPr>
              <w:t xml:space="preserve"> </w:t>
            </w:r>
            <w:r>
              <w:rPr>
                <w:sz w:val="19"/>
              </w:rPr>
              <w:t>of</w:t>
            </w:r>
            <w:r>
              <w:rPr>
                <w:spacing w:val="-9"/>
                <w:sz w:val="19"/>
              </w:rPr>
              <w:t xml:space="preserve"> </w:t>
            </w:r>
            <w:r>
              <w:rPr>
                <w:sz w:val="19"/>
              </w:rPr>
              <w:t>books</w:t>
            </w:r>
            <w:r>
              <w:rPr>
                <w:spacing w:val="-9"/>
                <w:sz w:val="19"/>
              </w:rPr>
              <w:t xml:space="preserve"> </w:t>
            </w:r>
            <w:r>
              <w:rPr>
                <w:sz w:val="19"/>
              </w:rPr>
              <w:t>digitized</w:t>
            </w:r>
            <w:r>
              <w:rPr>
                <w:spacing w:val="-9"/>
                <w:sz w:val="19"/>
              </w:rPr>
              <w:t xml:space="preserve"> </w:t>
            </w:r>
            <w:r>
              <w:rPr>
                <w:sz w:val="19"/>
              </w:rPr>
              <w:t>by</w:t>
            </w:r>
            <w:r>
              <w:rPr>
                <w:spacing w:val="-9"/>
                <w:sz w:val="19"/>
              </w:rPr>
              <w:t xml:space="preserve"> </w:t>
            </w:r>
            <w:r>
              <w:rPr>
                <w:sz w:val="19"/>
              </w:rPr>
              <w:t>major</w:t>
            </w:r>
            <w:r>
              <w:rPr>
                <w:spacing w:val="-9"/>
                <w:sz w:val="19"/>
              </w:rPr>
              <w:t xml:space="preserve"> </w:t>
            </w:r>
            <w:r>
              <w:rPr>
                <w:sz w:val="19"/>
              </w:rPr>
              <w:t>research</w:t>
            </w:r>
            <w:r>
              <w:rPr>
                <w:spacing w:val="-7"/>
                <w:sz w:val="19"/>
              </w:rPr>
              <w:t xml:space="preserve"> </w:t>
            </w:r>
            <w:r>
              <w:rPr>
                <w:sz w:val="19"/>
              </w:rPr>
              <w:t>libraries,</w:t>
            </w:r>
            <w:r>
              <w:rPr>
                <w:spacing w:val="-8"/>
                <w:sz w:val="19"/>
              </w:rPr>
              <w:t xml:space="preserve"> </w:t>
            </w:r>
            <w:r>
              <w:rPr>
                <w:sz w:val="19"/>
              </w:rPr>
              <w:t>many</w:t>
            </w:r>
            <w:r>
              <w:rPr>
                <w:spacing w:val="-9"/>
                <w:sz w:val="19"/>
              </w:rPr>
              <w:t xml:space="preserve"> </w:t>
            </w:r>
            <w:r>
              <w:rPr>
                <w:sz w:val="19"/>
              </w:rPr>
              <w:t>of which are in public domain and may be viewed in full text</w:t>
            </w:r>
          </w:p>
        </w:tc>
      </w:tr>
    </w:tbl>
    <w:p w14:paraId="7FB46FB3" w14:textId="77777777" w:rsidR="006549A3" w:rsidRDefault="006549A3">
      <w:pPr>
        <w:pStyle w:val="BodyText"/>
        <w:spacing w:before="2"/>
        <w:ind w:left="0"/>
        <w:rPr>
          <w:b/>
          <w:sz w:val="13"/>
        </w:rPr>
      </w:pPr>
    </w:p>
    <w:p w14:paraId="7FB46FB4" w14:textId="77777777" w:rsidR="006549A3" w:rsidRDefault="00835E6F">
      <w:pPr>
        <w:pStyle w:val="ListParagraph"/>
        <w:numPr>
          <w:ilvl w:val="2"/>
          <w:numId w:val="5"/>
        </w:numPr>
        <w:tabs>
          <w:tab w:val="left" w:pos="1113"/>
        </w:tabs>
        <w:spacing w:before="96" w:line="491" w:lineRule="auto"/>
        <w:ind w:right="646" w:firstLine="0"/>
      </w:pPr>
      <w:r>
        <w:rPr>
          <w:b/>
        </w:rPr>
        <w:t xml:space="preserve">Cooperative Arrangements. </w:t>
      </w:r>
      <w:r>
        <w:t>HU librarians collaborate with their peers at other</w:t>
      </w:r>
      <w:r>
        <w:rPr>
          <w:spacing w:val="40"/>
        </w:rPr>
        <w:t xml:space="preserve"> </w:t>
      </w:r>
      <w:r>
        <w:t>academic institutions by participating in acquisitions initiatives coordinated by CRL, CAMP, and the ALC of the ASA. HU’s membership in CRL, including CAMP and Global Resources Network, increases the breadth of resources available to HUL patrons. Along wit</w:t>
      </w:r>
      <w:r>
        <w:t>h other</w:t>
      </w:r>
      <w:r>
        <w:rPr>
          <w:spacing w:val="40"/>
        </w:rPr>
        <w:t xml:space="preserve"> </w:t>
      </w:r>
      <w:r>
        <w:t>African NRCs, HU’s librarians jointly sponsor collaborative projects to support research, teaching, and instruction in AS. Through cooperation in collection development, digitization, and born-digital initiatives, reference/bibliographic and instru</w:t>
      </w:r>
      <w:r>
        <w:t>ctional/metadata projects and preservation, HU collaborates with other NRCs for Africa to expand access to critical source material including newspaper, dissertations, and African archives that would be otherwise inaccessible to US researchers. The collabo</w:t>
      </w:r>
      <w:r>
        <w:t>rative projects promote advocacy and capacity- building for African institutions and promote linkages that contribute to the teaching and research of the NRCs as well as the production of more research materials.</w:t>
      </w:r>
    </w:p>
    <w:p w14:paraId="7FB46FB5" w14:textId="77777777" w:rsidR="006549A3" w:rsidRDefault="00835E6F">
      <w:pPr>
        <w:pStyle w:val="Heading2"/>
        <w:numPr>
          <w:ilvl w:val="0"/>
          <w:numId w:val="11"/>
        </w:numPr>
        <w:tabs>
          <w:tab w:val="left" w:pos="781"/>
        </w:tabs>
        <w:spacing w:before="9"/>
        <w:ind w:left="780" w:hanging="227"/>
      </w:pPr>
      <w:bookmarkStart w:id="35" w:name="_TOC_250010"/>
      <w:r>
        <w:t>QUALITY</w:t>
      </w:r>
      <w:r>
        <w:rPr>
          <w:spacing w:val="11"/>
        </w:rPr>
        <w:t xml:space="preserve"> </w:t>
      </w:r>
      <w:r>
        <w:t>OF</w:t>
      </w:r>
      <w:r>
        <w:rPr>
          <w:spacing w:val="12"/>
        </w:rPr>
        <w:t xml:space="preserve"> </w:t>
      </w:r>
      <w:r>
        <w:t>STAFF</w:t>
      </w:r>
      <w:r>
        <w:rPr>
          <w:spacing w:val="12"/>
        </w:rPr>
        <w:t xml:space="preserve"> </w:t>
      </w:r>
      <w:bookmarkEnd w:id="35"/>
      <w:r>
        <w:rPr>
          <w:spacing w:val="-2"/>
        </w:rPr>
        <w:t>RESOURCES</w:t>
      </w:r>
    </w:p>
    <w:p w14:paraId="7FB46FB6" w14:textId="77777777" w:rsidR="006549A3" w:rsidRDefault="006549A3">
      <w:pPr>
        <w:pStyle w:val="BodyText"/>
        <w:spacing w:before="2"/>
        <w:ind w:left="0"/>
        <w:rPr>
          <w:b/>
          <w:sz w:val="23"/>
        </w:rPr>
      </w:pPr>
    </w:p>
    <w:p w14:paraId="7FB46FB7" w14:textId="77777777" w:rsidR="006549A3" w:rsidRDefault="00835E6F">
      <w:pPr>
        <w:pStyle w:val="ListParagraph"/>
        <w:numPr>
          <w:ilvl w:val="2"/>
          <w:numId w:val="4"/>
        </w:numPr>
        <w:tabs>
          <w:tab w:val="left" w:pos="1113"/>
        </w:tabs>
        <w:spacing w:before="0" w:line="491" w:lineRule="auto"/>
        <w:ind w:right="725" w:firstLine="0"/>
      </w:pPr>
      <w:r>
        <w:rPr>
          <w:b/>
        </w:rPr>
        <w:t>Qualification o</w:t>
      </w:r>
      <w:r>
        <w:rPr>
          <w:b/>
        </w:rPr>
        <w:t xml:space="preserve">f Teaching Faculty and Other Professional Staff. </w:t>
      </w:r>
      <w:r>
        <w:t xml:space="preserve">One of HU’s greatest assets is the size, strength, and diversity of its 119 internationally renowned and recognized AS faculty devoting at least 25% of their time to research and teaching of Africa. </w:t>
      </w:r>
      <w:r>
        <w:rPr>
          <w:b/>
        </w:rPr>
        <w:t>(See App</w:t>
      </w:r>
      <w:r>
        <w:rPr>
          <w:b/>
        </w:rPr>
        <w:t xml:space="preserve">endix II.) </w:t>
      </w:r>
      <w:r>
        <w:t>Of this faculty, two are University Professors. AS faculty are</w:t>
      </w:r>
      <w:r>
        <w:rPr>
          <w:spacing w:val="80"/>
        </w:rPr>
        <w:t xml:space="preserve"> </w:t>
      </w:r>
      <w:r>
        <w:t>distinguished through numerous awards and fellowships, including five MacArthur</w:t>
      </w:r>
    </w:p>
    <w:p w14:paraId="7FB46FB8" w14:textId="77777777" w:rsidR="006549A3" w:rsidRDefault="006549A3">
      <w:pPr>
        <w:spacing w:line="491" w:lineRule="auto"/>
        <w:sectPr w:rsidR="006549A3">
          <w:type w:val="continuous"/>
          <w:pgSz w:w="12240" w:h="15840"/>
          <w:pgMar w:top="1340" w:right="1260" w:bottom="1180" w:left="1320" w:header="0" w:footer="984" w:gutter="0"/>
          <w:cols w:space="720"/>
        </w:sectPr>
      </w:pPr>
    </w:p>
    <w:p w14:paraId="7FB46FB9" w14:textId="77777777" w:rsidR="006549A3" w:rsidRDefault="00835E6F">
      <w:pPr>
        <w:pStyle w:val="BodyText"/>
        <w:spacing w:before="80" w:line="491" w:lineRule="auto"/>
        <w:ind w:right="475"/>
      </w:pPr>
      <w:r>
        <w:t>Fellowships, six Guggenheim Fellowships, two Pulitzer Prizes, one Nobel prize, and fou</w:t>
      </w:r>
      <w:r>
        <w:t>r Members of the American Academy of Arts and Sciences.</w:t>
      </w:r>
    </w:p>
    <w:p w14:paraId="7FB46FBA" w14:textId="77777777" w:rsidR="006549A3" w:rsidRDefault="00835E6F">
      <w:pPr>
        <w:pStyle w:val="Heading3"/>
        <w:spacing w:before="2"/>
      </w:pPr>
      <w:bookmarkStart w:id="36" w:name="_TOC_250009"/>
      <w:r>
        <w:t>Table</w:t>
      </w:r>
      <w:r>
        <w:rPr>
          <w:spacing w:val="11"/>
        </w:rPr>
        <w:t xml:space="preserve"> </w:t>
      </w:r>
      <w:r>
        <w:t>6.1:</w:t>
      </w:r>
      <w:r>
        <w:rPr>
          <w:spacing w:val="11"/>
        </w:rPr>
        <w:t xml:space="preserve"> </w:t>
      </w:r>
      <w:r>
        <w:t>Select</w:t>
      </w:r>
      <w:r>
        <w:rPr>
          <w:spacing w:val="10"/>
        </w:rPr>
        <w:t xml:space="preserve"> </w:t>
      </w:r>
      <w:r>
        <w:t>Honors,</w:t>
      </w:r>
      <w:r>
        <w:rPr>
          <w:spacing w:val="11"/>
        </w:rPr>
        <w:t xml:space="preserve"> </w:t>
      </w:r>
      <w:r>
        <w:t>Awards,</w:t>
      </w:r>
      <w:r>
        <w:rPr>
          <w:spacing w:val="10"/>
        </w:rPr>
        <w:t xml:space="preserve"> </w:t>
      </w:r>
      <w:r>
        <w:t>and</w:t>
      </w:r>
      <w:r>
        <w:rPr>
          <w:spacing w:val="11"/>
        </w:rPr>
        <w:t xml:space="preserve"> </w:t>
      </w:r>
      <w:r>
        <w:t>Recognition</w:t>
      </w:r>
      <w:r>
        <w:rPr>
          <w:spacing w:val="11"/>
        </w:rPr>
        <w:t xml:space="preserve"> </w:t>
      </w:r>
      <w:r>
        <w:t>of</w:t>
      </w:r>
      <w:r>
        <w:rPr>
          <w:spacing w:val="10"/>
        </w:rPr>
        <w:t xml:space="preserve"> </w:t>
      </w:r>
      <w:r>
        <w:t>CAS</w:t>
      </w:r>
      <w:r>
        <w:rPr>
          <w:spacing w:val="11"/>
        </w:rPr>
        <w:t xml:space="preserve"> </w:t>
      </w:r>
      <w:r>
        <w:t>Faculty</w:t>
      </w:r>
      <w:r>
        <w:rPr>
          <w:spacing w:val="10"/>
        </w:rPr>
        <w:t xml:space="preserve"> </w:t>
      </w:r>
      <w:bookmarkEnd w:id="36"/>
      <w:r>
        <w:rPr>
          <w:spacing w:val="-2"/>
        </w:rPr>
        <w:t>Affiliates</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1355"/>
        <w:gridCol w:w="5255"/>
      </w:tblGrid>
      <w:tr w:rsidR="006549A3" w14:paraId="7FB46FBE" w14:textId="77777777">
        <w:trPr>
          <w:trHeight w:val="235"/>
        </w:trPr>
        <w:tc>
          <w:tcPr>
            <w:tcW w:w="2197" w:type="dxa"/>
            <w:tcBorders>
              <w:top w:val="nil"/>
              <w:bottom w:val="nil"/>
              <w:right w:val="nil"/>
            </w:tcBorders>
            <w:shd w:val="clear" w:color="auto" w:fill="000000"/>
          </w:tcPr>
          <w:p w14:paraId="7FB46FBB" w14:textId="77777777" w:rsidR="006549A3" w:rsidRDefault="00835E6F">
            <w:pPr>
              <w:pStyle w:val="TableParagraph"/>
              <w:spacing w:before="3" w:line="212" w:lineRule="exact"/>
              <w:rPr>
                <w:b/>
                <w:sz w:val="19"/>
              </w:rPr>
            </w:pPr>
            <w:r>
              <w:rPr>
                <w:b/>
                <w:color w:val="FFFFFF"/>
                <w:spacing w:val="-2"/>
                <w:sz w:val="19"/>
              </w:rPr>
              <w:t>Faculty</w:t>
            </w:r>
          </w:p>
        </w:tc>
        <w:tc>
          <w:tcPr>
            <w:tcW w:w="1355" w:type="dxa"/>
            <w:tcBorders>
              <w:top w:val="nil"/>
              <w:left w:val="nil"/>
              <w:bottom w:val="nil"/>
              <w:right w:val="nil"/>
            </w:tcBorders>
            <w:shd w:val="clear" w:color="auto" w:fill="000000"/>
          </w:tcPr>
          <w:p w14:paraId="7FB46FBC" w14:textId="77777777" w:rsidR="006549A3" w:rsidRDefault="00835E6F">
            <w:pPr>
              <w:pStyle w:val="TableParagraph"/>
              <w:spacing w:before="3" w:line="212" w:lineRule="exact"/>
              <w:ind w:left="105"/>
              <w:rPr>
                <w:b/>
                <w:sz w:val="19"/>
              </w:rPr>
            </w:pPr>
            <w:r>
              <w:rPr>
                <w:b/>
                <w:color w:val="FFFFFF"/>
                <w:spacing w:val="-4"/>
                <w:sz w:val="19"/>
              </w:rPr>
              <w:t>Date</w:t>
            </w:r>
          </w:p>
        </w:tc>
        <w:tc>
          <w:tcPr>
            <w:tcW w:w="5255" w:type="dxa"/>
            <w:tcBorders>
              <w:top w:val="nil"/>
              <w:left w:val="nil"/>
              <w:bottom w:val="nil"/>
            </w:tcBorders>
            <w:shd w:val="clear" w:color="auto" w:fill="000000"/>
          </w:tcPr>
          <w:p w14:paraId="7FB46FBD" w14:textId="77777777" w:rsidR="006549A3" w:rsidRDefault="00835E6F">
            <w:pPr>
              <w:pStyle w:val="TableParagraph"/>
              <w:spacing w:before="3" w:line="212" w:lineRule="exact"/>
              <w:ind w:left="105"/>
              <w:rPr>
                <w:b/>
                <w:sz w:val="19"/>
              </w:rPr>
            </w:pPr>
            <w:r>
              <w:rPr>
                <w:b/>
                <w:color w:val="FFFFFF"/>
                <w:spacing w:val="-2"/>
                <w:sz w:val="19"/>
              </w:rPr>
              <w:t>Description</w:t>
            </w:r>
          </w:p>
        </w:tc>
      </w:tr>
      <w:tr w:rsidR="006549A3" w14:paraId="7FB46FC2" w14:textId="77777777">
        <w:trPr>
          <w:trHeight w:val="215"/>
        </w:trPr>
        <w:tc>
          <w:tcPr>
            <w:tcW w:w="2197" w:type="dxa"/>
            <w:tcBorders>
              <w:top w:val="nil"/>
            </w:tcBorders>
          </w:tcPr>
          <w:p w14:paraId="7FB46FBF" w14:textId="77777777" w:rsidR="006549A3" w:rsidRDefault="00835E6F">
            <w:pPr>
              <w:pStyle w:val="TableParagraph"/>
              <w:rPr>
                <w:sz w:val="19"/>
              </w:rPr>
            </w:pPr>
            <w:r>
              <w:rPr>
                <w:spacing w:val="-2"/>
                <w:sz w:val="19"/>
              </w:rPr>
              <w:t>Professor</w:t>
            </w:r>
            <w:r>
              <w:rPr>
                <w:spacing w:val="4"/>
                <w:sz w:val="19"/>
              </w:rPr>
              <w:t xml:space="preserve"> </w:t>
            </w:r>
            <w:r>
              <w:rPr>
                <w:spacing w:val="-2"/>
                <w:sz w:val="19"/>
              </w:rPr>
              <w:t>George</w:t>
            </w:r>
            <w:r>
              <w:rPr>
                <w:spacing w:val="2"/>
                <w:sz w:val="19"/>
              </w:rPr>
              <w:t xml:space="preserve"> </w:t>
            </w:r>
            <w:r>
              <w:rPr>
                <w:spacing w:val="-4"/>
                <w:sz w:val="19"/>
              </w:rPr>
              <w:t>Meiu</w:t>
            </w:r>
          </w:p>
        </w:tc>
        <w:tc>
          <w:tcPr>
            <w:tcW w:w="1355" w:type="dxa"/>
            <w:tcBorders>
              <w:top w:val="nil"/>
            </w:tcBorders>
          </w:tcPr>
          <w:p w14:paraId="7FB46FC0" w14:textId="77777777" w:rsidR="006549A3" w:rsidRDefault="00835E6F">
            <w:pPr>
              <w:pStyle w:val="TableParagraph"/>
              <w:ind w:left="101"/>
              <w:rPr>
                <w:sz w:val="19"/>
              </w:rPr>
            </w:pPr>
            <w:r>
              <w:rPr>
                <w:sz w:val="19"/>
              </w:rPr>
              <w:t>February</w:t>
            </w:r>
            <w:r>
              <w:rPr>
                <w:spacing w:val="-11"/>
                <w:sz w:val="19"/>
              </w:rPr>
              <w:t xml:space="preserve"> </w:t>
            </w:r>
            <w:r>
              <w:rPr>
                <w:spacing w:val="-4"/>
                <w:sz w:val="19"/>
              </w:rPr>
              <w:t>2020</w:t>
            </w:r>
          </w:p>
        </w:tc>
        <w:tc>
          <w:tcPr>
            <w:tcW w:w="5255" w:type="dxa"/>
            <w:tcBorders>
              <w:top w:val="nil"/>
            </w:tcBorders>
          </w:tcPr>
          <w:p w14:paraId="7FB46FC1" w14:textId="77777777" w:rsidR="006549A3" w:rsidRDefault="00835E6F">
            <w:pPr>
              <w:pStyle w:val="TableParagraph"/>
              <w:rPr>
                <w:sz w:val="19"/>
              </w:rPr>
            </w:pPr>
            <w:r>
              <w:rPr>
                <w:sz w:val="19"/>
              </w:rPr>
              <w:t>2019</w:t>
            </w:r>
            <w:r>
              <w:rPr>
                <w:spacing w:val="-10"/>
                <w:sz w:val="19"/>
              </w:rPr>
              <w:t xml:space="preserve"> </w:t>
            </w:r>
            <w:r>
              <w:rPr>
                <w:sz w:val="19"/>
              </w:rPr>
              <w:t>Nelson</w:t>
            </w:r>
            <w:r>
              <w:rPr>
                <w:spacing w:val="-8"/>
                <w:sz w:val="19"/>
              </w:rPr>
              <w:t xml:space="preserve"> </w:t>
            </w:r>
            <w:r>
              <w:rPr>
                <w:sz w:val="19"/>
              </w:rPr>
              <w:t>Graburn</w:t>
            </w:r>
            <w:r>
              <w:rPr>
                <w:spacing w:val="-8"/>
                <w:sz w:val="19"/>
              </w:rPr>
              <w:t xml:space="preserve"> </w:t>
            </w:r>
            <w:r>
              <w:rPr>
                <w:sz w:val="19"/>
              </w:rPr>
              <w:t>Book</w:t>
            </w:r>
            <w:r>
              <w:rPr>
                <w:spacing w:val="-8"/>
                <w:sz w:val="19"/>
              </w:rPr>
              <w:t xml:space="preserve"> </w:t>
            </w:r>
            <w:r>
              <w:rPr>
                <w:spacing w:val="-4"/>
                <w:sz w:val="19"/>
              </w:rPr>
              <w:t>Prize</w:t>
            </w:r>
          </w:p>
        </w:tc>
      </w:tr>
      <w:tr w:rsidR="006549A3" w14:paraId="7FB46FC6" w14:textId="77777777">
        <w:trPr>
          <w:trHeight w:val="215"/>
        </w:trPr>
        <w:tc>
          <w:tcPr>
            <w:tcW w:w="2197" w:type="dxa"/>
          </w:tcPr>
          <w:p w14:paraId="7FB46FC3" w14:textId="77777777" w:rsidR="006549A3" w:rsidRDefault="00835E6F">
            <w:pPr>
              <w:pStyle w:val="TableParagraph"/>
              <w:rPr>
                <w:sz w:val="19"/>
              </w:rPr>
            </w:pPr>
            <w:r>
              <w:rPr>
                <w:sz w:val="19"/>
              </w:rPr>
              <w:t>Professor</w:t>
            </w:r>
            <w:r>
              <w:rPr>
                <w:spacing w:val="-12"/>
                <w:sz w:val="19"/>
              </w:rPr>
              <w:t xml:space="preserve"> </w:t>
            </w:r>
            <w:r>
              <w:rPr>
                <w:sz w:val="19"/>
              </w:rPr>
              <w:t>Nathan</w:t>
            </w:r>
            <w:r>
              <w:rPr>
                <w:spacing w:val="-11"/>
                <w:sz w:val="19"/>
              </w:rPr>
              <w:t xml:space="preserve"> </w:t>
            </w:r>
            <w:r>
              <w:rPr>
                <w:spacing w:val="-4"/>
                <w:sz w:val="19"/>
              </w:rPr>
              <w:t>Nunn</w:t>
            </w:r>
          </w:p>
        </w:tc>
        <w:tc>
          <w:tcPr>
            <w:tcW w:w="1355" w:type="dxa"/>
          </w:tcPr>
          <w:p w14:paraId="7FB46FC4" w14:textId="77777777" w:rsidR="006549A3" w:rsidRDefault="00835E6F">
            <w:pPr>
              <w:pStyle w:val="TableParagraph"/>
              <w:rPr>
                <w:sz w:val="19"/>
              </w:rPr>
            </w:pPr>
            <w:r>
              <w:rPr>
                <w:sz w:val="19"/>
              </w:rPr>
              <w:t>February</w:t>
            </w:r>
            <w:r>
              <w:rPr>
                <w:spacing w:val="-12"/>
                <w:sz w:val="19"/>
              </w:rPr>
              <w:t xml:space="preserve"> </w:t>
            </w:r>
            <w:r>
              <w:rPr>
                <w:spacing w:val="-4"/>
                <w:sz w:val="19"/>
              </w:rPr>
              <w:t>2020</w:t>
            </w:r>
          </w:p>
        </w:tc>
        <w:tc>
          <w:tcPr>
            <w:tcW w:w="5255" w:type="dxa"/>
          </w:tcPr>
          <w:p w14:paraId="7FB46FC5" w14:textId="77777777" w:rsidR="006549A3" w:rsidRDefault="00835E6F">
            <w:pPr>
              <w:pStyle w:val="TableParagraph"/>
              <w:rPr>
                <w:sz w:val="19"/>
              </w:rPr>
            </w:pPr>
            <w:r>
              <w:rPr>
                <w:sz w:val="19"/>
              </w:rPr>
              <w:t>Jan</w:t>
            </w:r>
            <w:r>
              <w:rPr>
                <w:spacing w:val="-8"/>
                <w:sz w:val="19"/>
              </w:rPr>
              <w:t xml:space="preserve"> </w:t>
            </w:r>
            <w:r>
              <w:rPr>
                <w:sz w:val="19"/>
              </w:rPr>
              <w:t>Soderberg</w:t>
            </w:r>
            <w:r>
              <w:rPr>
                <w:spacing w:val="-9"/>
                <w:sz w:val="19"/>
              </w:rPr>
              <w:t xml:space="preserve"> </w:t>
            </w:r>
            <w:r>
              <w:rPr>
                <w:sz w:val="19"/>
              </w:rPr>
              <w:t>Family</w:t>
            </w:r>
            <w:r>
              <w:rPr>
                <w:spacing w:val="-9"/>
                <w:sz w:val="19"/>
              </w:rPr>
              <w:t xml:space="preserve"> </w:t>
            </w:r>
            <w:r>
              <w:rPr>
                <w:sz w:val="19"/>
              </w:rPr>
              <w:t>Prize</w:t>
            </w:r>
            <w:r>
              <w:rPr>
                <w:spacing w:val="-8"/>
                <w:sz w:val="19"/>
              </w:rPr>
              <w:t xml:space="preserve"> </w:t>
            </w:r>
            <w:r>
              <w:rPr>
                <w:sz w:val="19"/>
              </w:rPr>
              <w:t>in</w:t>
            </w:r>
            <w:r>
              <w:rPr>
                <w:spacing w:val="-8"/>
                <w:sz w:val="19"/>
              </w:rPr>
              <w:t xml:space="preserve"> </w:t>
            </w:r>
            <w:r>
              <w:rPr>
                <w:sz w:val="19"/>
              </w:rPr>
              <w:t>Economics</w:t>
            </w:r>
            <w:r>
              <w:rPr>
                <w:spacing w:val="-9"/>
                <w:sz w:val="19"/>
              </w:rPr>
              <w:t xml:space="preserve"> </w:t>
            </w:r>
            <w:r>
              <w:rPr>
                <w:sz w:val="19"/>
              </w:rPr>
              <w:t>and</w:t>
            </w:r>
            <w:r>
              <w:rPr>
                <w:spacing w:val="-9"/>
                <w:sz w:val="19"/>
              </w:rPr>
              <w:t xml:space="preserve"> </w:t>
            </w:r>
            <w:r>
              <w:rPr>
                <w:spacing w:val="-2"/>
                <w:sz w:val="19"/>
              </w:rPr>
              <w:t>Management</w:t>
            </w:r>
          </w:p>
        </w:tc>
      </w:tr>
      <w:tr w:rsidR="006549A3" w14:paraId="7FB46FCA" w14:textId="77777777">
        <w:trPr>
          <w:trHeight w:val="216"/>
        </w:trPr>
        <w:tc>
          <w:tcPr>
            <w:tcW w:w="2197" w:type="dxa"/>
          </w:tcPr>
          <w:p w14:paraId="7FB46FC7" w14:textId="77777777" w:rsidR="006549A3" w:rsidRDefault="00835E6F">
            <w:pPr>
              <w:pStyle w:val="TableParagraph"/>
              <w:rPr>
                <w:sz w:val="19"/>
              </w:rPr>
            </w:pPr>
            <w:r>
              <w:rPr>
                <w:sz w:val="19"/>
              </w:rPr>
              <w:t>Professor</w:t>
            </w:r>
            <w:r>
              <w:rPr>
                <w:spacing w:val="-11"/>
                <w:sz w:val="19"/>
              </w:rPr>
              <w:t xml:space="preserve"> </w:t>
            </w:r>
            <w:r>
              <w:rPr>
                <w:sz w:val="19"/>
              </w:rPr>
              <w:t>Ingrid</w:t>
            </w:r>
            <w:r>
              <w:rPr>
                <w:spacing w:val="-11"/>
                <w:sz w:val="19"/>
              </w:rPr>
              <w:t xml:space="preserve"> </w:t>
            </w:r>
            <w:r>
              <w:rPr>
                <w:spacing w:val="-2"/>
                <w:sz w:val="19"/>
              </w:rPr>
              <w:t>Monson</w:t>
            </w:r>
          </w:p>
        </w:tc>
        <w:tc>
          <w:tcPr>
            <w:tcW w:w="1355" w:type="dxa"/>
          </w:tcPr>
          <w:p w14:paraId="7FB46FC8" w14:textId="77777777" w:rsidR="006549A3" w:rsidRDefault="00835E6F">
            <w:pPr>
              <w:pStyle w:val="TableParagraph"/>
              <w:ind w:left="101"/>
              <w:rPr>
                <w:sz w:val="19"/>
              </w:rPr>
            </w:pPr>
            <w:r>
              <w:rPr>
                <w:sz w:val="19"/>
              </w:rPr>
              <w:t>April</w:t>
            </w:r>
            <w:r>
              <w:rPr>
                <w:spacing w:val="-8"/>
                <w:sz w:val="19"/>
              </w:rPr>
              <w:t xml:space="preserve"> </w:t>
            </w:r>
            <w:r>
              <w:rPr>
                <w:spacing w:val="-4"/>
                <w:sz w:val="19"/>
              </w:rPr>
              <w:t>2020</w:t>
            </w:r>
          </w:p>
        </w:tc>
        <w:tc>
          <w:tcPr>
            <w:tcW w:w="5255" w:type="dxa"/>
          </w:tcPr>
          <w:p w14:paraId="7FB46FC9" w14:textId="77777777" w:rsidR="006549A3" w:rsidRDefault="00835E6F">
            <w:pPr>
              <w:pStyle w:val="TableParagraph"/>
              <w:rPr>
                <w:sz w:val="19"/>
              </w:rPr>
            </w:pPr>
            <w:r>
              <w:rPr>
                <w:sz w:val="19"/>
              </w:rPr>
              <w:t>Elected</w:t>
            </w:r>
            <w:r>
              <w:rPr>
                <w:spacing w:val="-8"/>
                <w:sz w:val="19"/>
              </w:rPr>
              <w:t xml:space="preserve"> </w:t>
            </w:r>
            <w:r>
              <w:rPr>
                <w:sz w:val="19"/>
              </w:rPr>
              <w:t>to</w:t>
            </w:r>
            <w:r>
              <w:rPr>
                <w:spacing w:val="-7"/>
                <w:sz w:val="19"/>
              </w:rPr>
              <w:t xml:space="preserve"> </w:t>
            </w:r>
            <w:r>
              <w:rPr>
                <w:sz w:val="19"/>
              </w:rPr>
              <w:t>the</w:t>
            </w:r>
            <w:r>
              <w:rPr>
                <w:spacing w:val="-7"/>
                <w:sz w:val="19"/>
              </w:rPr>
              <w:t xml:space="preserve"> </w:t>
            </w:r>
            <w:r>
              <w:rPr>
                <w:sz w:val="19"/>
              </w:rPr>
              <w:t>American</w:t>
            </w:r>
            <w:r>
              <w:rPr>
                <w:spacing w:val="-8"/>
                <w:sz w:val="19"/>
              </w:rPr>
              <w:t xml:space="preserve"> </w:t>
            </w:r>
            <w:r>
              <w:rPr>
                <w:sz w:val="19"/>
              </w:rPr>
              <w:t>Academy</w:t>
            </w:r>
            <w:r>
              <w:rPr>
                <w:spacing w:val="-8"/>
                <w:sz w:val="19"/>
              </w:rPr>
              <w:t xml:space="preserve"> </w:t>
            </w:r>
            <w:r>
              <w:rPr>
                <w:sz w:val="19"/>
              </w:rPr>
              <w:t>of</w:t>
            </w:r>
            <w:r>
              <w:rPr>
                <w:spacing w:val="-8"/>
                <w:sz w:val="19"/>
              </w:rPr>
              <w:t xml:space="preserve"> </w:t>
            </w:r>
            <w:r>
              <w:rPr>
                <w:sz w:val="19"/>
              </w:rPr>
              <w:t>Arts</w:t>
            </w:r>
            <w:r>
              <w:rPr>
                <w:spacing w:val="-7"/>
                <w:sz w:val="19"/>
              </w:rPr>
              <w:t xml:space="preserve"> </w:t>
            </w:r>
            <w:r>
              <w:rPr>
                <w:sz w:val="19"/>
              </w:rPr>
              <w:t>and</w:t>
            </w:r>
            <w:r>
              <w:rPr>
                <w:spacing w:val="-8"/>
                <w:sz w:val="19"/>
              </w:rPr>
              <w:t xml:space="preserve"> </w:t>
            </w:r>
            <w:r>
              <w:rPr>
                <w:spacing w:val="-2"/>
                <w:sz w:val="19"/>
              </w:rPr>
              <w:t>Sciences</w:t>
            </w:r>
          </w:p>
        </w:tc>
      </w:tr>
      <w:tr w:rsidR="006549A3" w14:paraId="7FB46FCE" w14:textId="77777777">
        <w:trPr>
          <w:trHeight w:val="215"/>
        </w:trPr>
        <w:tc>
          <w:tcPr>
            <w:tcW w:w="2197" w:type="dxa"/>
          </w:tcPr>
          <w:p w14:paraId="7FB46FCB" w14:textId="77777777" w:rsidR="006549A3" w:rsidRDefault="00835E6F">
            <w:pPr>
              <w:pStyle w:val="TableParagraph"/>
              <w:rPr>
                <w:sz w:val="19"/>
              </w:rPr>
            </w:pPr>
            <w:r>
              <w:rPr>
                <w:sz w:val="19"/>
              </w:rPr>
              <w:t>Professor</w:t>
            </w:r>
            <w:r>
              <w:rPr>
                <w:spacing w:val="-12"/>
                <w:sz w:val="19"/>
              </w:rPr>
              <w:t xml:space="preserve"> </w:t>
            </w:r>
            <w:r>
              <w:rPr>
                <w:sz w:val="19"/>
              </w:rPr>
              <w:t>Vincent</w:t>
            </w:r>
            <w:r>
              <w:rPr>
                <w:spacing w:val="-12"/>
                <w:sz w:val="19"/>
              </w:rPr>
              <w:t xml:space="preserve"> </w:t>
            </w:r>
            <w:r>
              <w:rPr>
                <w:spacing w:val="-4"/>
                <w:sz w:val="19"/>
              </w:rPr>
              <w:t>Brown</w:t>
            </w:r>
          </w:p>
        </w:tc>
        <w:tc>
          <w:tcPr>
            <w:tcW w:w="1355" w:type="dxa"/>
          </w:tcPr>
          <w:p w14:paraId="7FB46FCC" w14:textId="77777777" w:rsidR="006549A3" w:rsidRDefault="00835E6F">
            <w:pPr>
              <w:pStyle w:val="TableParagraph"/>
              <w:ind w:left="99"/>
              <w:rPr>
                <w:sz w:val="19"/>
              </w:rPr>
            </w:pPr>
            <w:r>
              <w:rPr>
                <w:sz w:val="19"/>
              </w:rPr>
              <w:t>July</w:t>
            </w:r>
            <w:r>
              <w:rPr>
                <w:spacing w:val="-6"/>
                <w:sz w:val="19"/>
              </w:rPr>
              <w:t xml:space="preserve"> </w:t>
            </w:r>
            <w:r>
              <w:rPr>
                <w:spacing w:val="-4"/>
                <w:sz w:val="19"/>
              </w:rPr>
              <w:t>2020</w:t>
            </w:r>
          </w:p>
        </w:tc>
        <w:tc>
          <w:tcPr>
            <w:tcW w:w="5255" w:type="dxa"/>
          </w:tcPr>
          <w:p w14:paraId="7FB46FCD" w14:textId="77777777" w:rsidR="006549A3" w:rsidRDefault="00835E6F">
            <w:pPr>
              <w:pStyle w:val="TableParagraph"/>
              <w:ind w:left="99"/>
              <w:rPr>
                <w:sz w:val="19"/>
              </w:rPr>
            </w:pPr>
            <w:r>
              <w:rPr>
                <w:sz w:val="19"/>
              </w:rPr>
              <w:t>Phillis</w:t>
            </w:r>
            <w:r>
              <w:rPr>
                <w:spacing w:val="-9"/>
                <w:sz w:val="19"/>
              </w:rPr>
              <w:t xml:space="preserve"> </w:t>
            </w:r>
            <w:r>
              <w:rPr>
                <w:sz w:val="19"/>
              </w:rPr>
              <w:t>Wheatley</w:t>
            </w:r>
            <w:r>
              <w:rPr>
                <w:spacing w:val="-9"/>
                <w:sz w:val="19"/>
              </w:rPr>
              <w:t xml:space="preserve"> </w:t>
            </w:r>
            <w:r>
              <w:rPr>
                <w:sz w:val="19"/>
              </w:rPr>
              <w:t>Book</w:t>
            </w:r>
            <w:r>
              <w:rPr>
                <w:spacing w:val="-10"/>
                <w:sz w:val="19"/>
              </w:rPr>
              <w:t xml:space="preserve"> </w:t>
            </w:r>
            <w:r>
              <w:rPr>
                <w:spacing w:val="-4"/>
                <w:sz w:val="19"/>
              </w:rPr>
              <w:t>Award</w:t>
            </w:r>
          </w:p>
        </w:tc>
      </w:tr>
      <w:tr w:rsidR="006549A3" w14:paraId="7FB46FD2" w14:textId="77777777">
        <w:trPr>
          <w:trHeight w:val="216"/>
        </w:trPr>
        <w:tc>
          <w:tcPr>
            <w:tcW w:w="2197" w:type="dxa"/>
          </w:tcPr>
          <w:p w14:paraId="7FB46FCF" w14:textId="77777777" w:rsidR="006549A3" w:rsidRDefault="00835E6F">
            <w:pPr>
              <w:pStyle w:val="TableParagraph"/>
              <w:rPr>
                <w:sz w:val="19"/>
              </w:rPr>
            </w:pPr>
            <w:r>
              <w:rPr>
                <w:sz w:val="19"/>
              </w:rPr>
              <w:t>Professor</w:t>
            </w:r>
            <w:r>
              <w:rPr>
                <w:spacing w:val="-10"/>
                <w:sz w:val="19"/>
              </w:rPr>
              <w:t xml:space="preserve"> </w:t>
            </w:r>
            <w:r>
              <w:rPr>
                <w:sz w:val="19"/>
              </w:rPr>
              <w:t>Pardis</w:t>
            </w:r>
            <w:r>
              <w:rPr>
                <w:spacing w:val="-10"/>
                <w:sz w:val="19"/>
              </w:rPr>
              <w:t xml:space="preserve"> </w:t>
            </w:r>
            <w:r>
              <w:rPr>
                <w:spacing w:val="-2"/>
                <w:sz w:val="19"/>
              </w:rPr>
              <w:t>Sabeti</w:t>
            </w:r>
          </w:p>
        </w:tc>
        <w:tc>
          <w:tcPr>
            <w:tcW w:w="1355" w:type="dxa"/>
          </w:tcPr>
          <w:p w14:paraId="7FB46FD0" w14:textId="77777777" w:rsidR="006549A3" w:rsidRDefault="00835E6F">
            <w:pPr>
              <w:pStyle w:val="TableParagraph"/>
              <w:rPr>
                <w:sz w:val="19"/>
              </w:rPr>
            </w:pPr>
            <w:r>
              <w:rPr>
                <w:sz w:val="19"/>
              </w:rPr>
              <w:t>October</w:t>
            </w:r>
            <w:r>
              <w:rPr>
                <w:spacing w:val="-10"/>
                <w:sz w:val="19"/>
              </w:rPr>
              <w:t xml:space="preserve"> </w:t>
            </w:r>
            <w:r>
              <w:rPr>
                <w:spacing w:val="-4"/>
                <w:sz w:val="19"/>
              </w:rPr>
              <w:t>2020</w:t>
            </w:r>
          </w:p>
        </w:tc>
        <w:tc>
          <w:tcPr>
            <w:tcW w:w="5255" w:type="dxa"/>
          </w:tcPr>
          <w:p w14:paraId="7FB46FD1" w14:textId="77777777" w:rsidR="006549A3" w:rsidRDefault="00835E6F">
            <w:pPr>
              <w:pStyle w:val="TableParagraph"/>
              <w:ind w:left="101"/>
              <w:rPr>
                <w:sz w:val="19"/>
              </w:rPr>
            </w:pPr>
            <w:r>
              <w:rPr>
                <w:sz w:val="19"/>
              </w:rPr>
              <w:t>Elected</w:t>
            </w:r>
            <w:r>
              <w:rPr>
                <w:spacing w:val="-8"/>
                <w:sz w:val="19"/>
              </w:rPr>
              <w:t xml:space="preserve"> </w:t>
            </w:r>
            <w:r>
              <w:rPr>
                <w:sz w:val="19"/>
              </w:rPr>
              <w:t>to</w:t>
            </w:r>
            <w:r>
              <w:rPr>
                <w:spacing w:val="-7"/>
                <w:sz w:val="19"/>
              </w:rPr>
              <w:t xml:space="preserve"> </w:t>
            </w:r>
            <w:r>
              <w:rPr>
                <w:sz w:val="19"/>
              </w:rPr>
              <w:t>National</w:t>
            </w:r>
            <w:r>
              <w:rPr>
                <w:spacing w:val="-8"/>
                <w:sz w:val="19"/>
              </w:rPr>
              <w:t xml:space="preserve"> </w:t>
            </w:r>
            <w:r>
              <w:rPr>
                <w:sz w:val="19"/>
              </w:rPr>
              <w:t>Academy</w:t>
            </w:r>
            <w:r>
              <w:rPr>
                <w:spacing w:val="-8"/>
                <w:sz w:val="19"/>
              </w:rPr>
              <w:t xml:space="preserve"> </w:t>
            </w:r>
            <w:r>
              <w:rPr>
                <w:sz w:val="19"/>
              </w:rPr>
              <w:t>of</w:t>
            </w:r>
            <w:r>
              <w:rPr>
                <w:spacing w:val="-8"/>
                <w:sz w:val="19"/>
              </w:rPr>
              <w:t xml:space="preserve"> </w:t>
            </w:r>
            <w:r>
              <w:rPr>
                <w:spacing w:val="-2"/>
                <w:sz w:val="19"/>
              </w:rPr>
              <w:t>Medicine</w:t>
            </w:r>
          </w:p>
        </w:tc>
      </w:tr>
      <w:tr w:rsidR="006549A3" w14:paraId="7FB46FD6" w14:textId="77777777">
        <w:trPr>
          <w:trHeight w:val="215"/>
        </w:trPr>
        <w:tc>
          <w:tcPr>
            <w:tcW w:w="2197" w:type="dxa"/>
          </w:tcPr>
          <w:p w14:paraId="7FB46FD3" w14:textId="77777777" w:rsidR="006549A3" w:rsidRDefault="00835E6F">
            <w:pPr>
              <w:pStyle w:val="TableParagraph"/>
              <w:rPr>
                <w:sz w:val="19"/>
              </w:rPr>
            </w:pPr>
            <w:r>
              <w:rPr>
                <w:sz w:val="19"/>
              </w:rPr>
              <w:t>Dr.</w:t>
            </w:r>
            <w:r>
              <w:rPr>
                <w:spacing w:val="-7"/>
                <w:sz w:val="19"/>
              </w:rPr>
              <w:t xml:space="preserve"> </w:t>
            </w:r>
            <w:r>
              <w:rPr>
                <w:sz w:val="19"/>
              </w:rPr>
              <w:t>Paul</w:t>
            </w:r>
            <w:r>
              <w:rPr>
                <w:spacing w:val="-4"/>
                <w:sz w:val="19"/>
              </w:rPr>
              <w:t xml:space="preserve"> </w:t>
            </w:r>
            <w:r>
              <w:rPr>
                <w:spacing w:val="-2"/>
                <w:sz w:val="19"/>
              </w:rPr>
              <w:t>Farmer</w:t>
            </w:r>
          </w:p>
        </w:tc>
        <w:tc>
          <w:tcPr>
            <w:tcW w:w="1355" w:type="dxa"/>
          </w:tcPr>
          <w:p w14:paraId="7FB46FD4" w14:textId="77777777" w:rsidR="006549A3" w:rsidRDefault="00835E6F">
            <w:pPr>
              <w:pStyle w:val="TableParagraph"/>
              <w:rPr>
                <w:sz w:val="19"/>
              </w:rPr>
            </w:pPr>
            <w:r>
              <w:rPr>
                <w:sz w:val="19"/>
              </w:rPr>
              <w:t>January</w:t>
            </w:r>
            <w:r>
              <w:rPr>
                <w:spacing w:val="-11"/>
                <w:sz w:val="19"/>
              </w:rPr>
              <w:t xml:space="preserve"> </w:t>
            </w:r>
            <w:r>
              <w:rPr>
                <w:spacing w:val="-4"/>
                <w:sz w:val="19"/>
              </w:rPr>
              <w:t>2021</w:t>
            </w:r>
          </w:p>
        </w:tc>
        <w:tc>
          <w:tcPr>
            <w:tcW w:w="5255" w:type="dxa"/>
          </w:tcPr>
          <w:p w14:paraId="7FB46FD5" w14:textId="77777777" w:rsidR="006549A3" w:rsidRDefault="00835E6F">
            <w:pPr>
              <w:pStyle w:val="TableParagraph"/>
              <w:rPr>
                <w:sz w:val="19"/>
              </w:rPr>
            </w:pPr>
            <w:r>
              <w:rPr>
                <w:sz w:val="19"/>
              </w:rPr>
              <w:t>Berggruen</w:t>
            </w:r>
            <w:r>
              <w:rPr>
                <w:spacing w:val="-10"/>
                <w:sz w:val="19"/>
              </w:rPr>
              <w:t xml:space="preserve"> </w:t>
            </w:r>
            <w:r>
              <w:rPr>
                <w:sz w:val="19"/>
              </w:rPr>
              <w:t>Price</w:t>
            </w:r>
            <w:r>
              <w:rPr>
                <w:spacing w:val="-10"/>
                <w:sz w:val="19"/>
              </w:rPr>
              <w:t xml:space="preserve"> </w:t>
            </w:r>
            <w:r>
              <w:rPr>
                <w:sz w:val="19"/>
              </w:rPr>
              <w:t>for</w:t>
            </w:r>
            <w:r>
              <w:rPr>
                <w:spacing w:val="-9"/>
                <w:sz w:val="19"/>
              </w:rPr>
              <w:t xml:space="preserve"> </w:t>
            </w:r>
            <w:r>
              <w:rPr>
                <w:sz w:val="19"/>
              </w:rPr>
              <w:t>Philosophy</w:t>
            </w:r>
            <w:r>
              <w:rPr>
                <w:spacing w:val="-8"/>
                <w:sz w:val="19"/>
              </w:rPr>
              <w:t xml:space="preserve"> </w:t>
            </w:r>
            <w:r>
              <w:rPr>
                <w:sz w:val="19"/>
              </w:rPr>
              <w:t>and</w:t>
            </w:r>
            <w:r>
              <w:rPr>
                <w:spacing w:val="-10"/>
                <w:sz w:val="19"/>
              </w:rPr>
              <w:t xml:space="preserve"> </w:t>
            </w:r>
            <w:r>
              <w:rPr>
                <w:spacing w:val="-2"/>
                <w:sz w:val="19"/>
              </w:rPr>
              <w:t>Culture</w:t>
            </w:r>
          </w:p>
        </w:tc>
      </w:tr>
    </w:tbl>
    <w:p w14:paraId="7FB46FD7" w14:textId="77777777" w:rsidR="006549A3" w:rsidRDefault="006549A3">
      <w:pPr>
        <w:pStyle w:val="BodyText"/>
        <w:spacing w:before="4"/>
        <w:ind w:left="0"/>
        <w:rPr>
          <w:b/>
          <w:sz w:val="23"/>
        </w:rPr>
      </w:pPr>
    </w:p>
    <w:p w14:paraId="7FB46FD8" w14:textId="77777777" w:rsidR="006549A3" w:rsidRDefault="00835E6F">
      <w:pPr>
        <w:pStyle w:val="BodyText"/>
        <w:spacing w:line="491" w:lineRule="auto"/>
        <w:ind w:right="701" w:firstLine="678"/>
      </w:pPr>
      <w:r>
        <w:t>CAS/AAAS/HC have 29 staff members to direct operations; administer fellowship programs, degrees, and grants; plan and oversee events; develop programs and Outreach, internships,</w:t>
      </w:r>
      <w:r>
        <w:rPr>
          <w:spacing w:val="36"/>
        </w:rPr>
        <w:t xml:space="preserve"> </w:t>
      </w:r>
      <w:r>
        <w:t>and</w:t>
      </w:r>
      <w:r>
        <w:rPr>
          <w:spacing w:val="38"/>
        </w:rPr>
        <w:t xml:space="preserve"> </w:t>
      </w:r>
      <w:r>
        <w:t>study</w:t>
      </w:r>
      <w:r>
        <w:rPr>
          <w:spacing w:val="38"/>
        </w:rPr>
        <w:t xml:space="preserve"> </w:t>
      </w:r>
      <w:r>
        <w:t>abroad;</w:t>
      </w:r>
      <w:r>
        <w:rPr>
          <w:spacing w:val="38"/>
        </w:rPr>
        <w:t xml:space="preserve"> </w:t>
      </w:r>
      <w:r>
        <w:t>facilitate</w:t>
      </w:r>
      <w:r>
        <w:rPr>
          <w:spacing w:val="38"/>
        </w:rPr>
        <w:t xml:space="preserve"> </w:t>
      </w:r>
      <w:r>
        <w:t>cross-faculty</w:t>
      </w:r>
      <w:r>
        <w:rPr>
          <w:spacing w:val="40"/>
        </w:rPr>
        <w:t xml:space="preserve"> </w:t>
      </w:r>
      <w:r>
        <w:t>research,</w:t>
      </w:r>
      <w:r>
        <w:rPr>
          <w:spacing w:val="36"/>
        </w:rPr>
        <w:t xml:space="preserve"> </w:t>
      </w:r>
      <w:r>
        <w:t>publications,</w:t>
      </w:r>
      <w:r>
        <w:rPr>
          <w:spacing w:val="40"/>
        </w:rPr>
        <w:t xml:space="preserve"> </w:t>
      </w:r>
      <w:r>
        <w:t>and</w:t>
      </w:r>
      <w:r>
        <w:rPr>
          <w:spacing w:val="40"/>
        </w:rPr>
        <w:t xml:space="preserve"> </w:t>
      </w:r>
      <w:r>
        <w:t>teaching; and maintain websites and social media. CAS staff is highly recognized: a Harvard Dean’s Distinction Award was received in March 2018 for working collaboratively across continents</w:t>
      </w:r>
      <w:r>
        <w:rPr>
          <w:spacing w:val="80"/>
        </w:rPr>
        <w:t xml:space="preserve"> </w:t>
      </w:r>
      <w:r>
        <w:t>to successfully launch the CAS Africa Office; AD Rosaline Salifu r</w:t>
      </w:r>
      <w:r>
        <w:t>eceived a Harvard Heroes award, the premier University-wide employee recognition program, in June 2019; and Communications</w:t>
      </w:r>
      <w:r>
        <w:rPr>
          <w:spacing w:val="29"/>
        </w:rPr>
        <w:t xml:space="preserve"> </w:t>
      </w:r>
      <w:r>
        <w:t>Officer</w:t>
      </w:r>
      <w:r>
        <w:rPr>
          <w:spacing w:val="29"/>
        </w:rPr>
        <w:t xml:space="preserve"> </w:t>
      </w:r>
      <w:r>
        <w:t>Li-Ming</w:t>
      </w:r>
      <w:r>
        <w:rPr>
          <w:spacing w:val="31"/>
        </w:rPr>
        <w:t xml:space="preserve"> </w:t>
      </w:r>
      <w:r>
        <w:t>Pan</w:t>
      </w:r>
      <w:r>
        <w:rPr>
          <w:spacing w:val="29"/>
        </w:rPr>
        <w:t xml:space="preserve"> </w:t>
      </w:r>
      <w:r>
        <w:t>is</w:t>
      </w:r>
      <w:r>
        <w:rPr>
          <w:spacing w:val="29"/>
        </w:rPr>
        <w:t xml:space="preserve"> </w:t>
      </w:r>
      <w:r>
        <w:t>an</w:t>
      </w:r>
      <w:r>
        <w:rPr>
          <w:spacing w:val="29"/>
        </w:rPr>
        <w:t xml:space="preserve"> </w:t>
      </w:r>
      <w:r>
        <w:t>Administrative</w:t>
      </w:r>
      <w:r>
        <w:rPr>
          <w:spacing w:val="28"/>
        </w:rPr>
        <w:t xml:space="preserve"> </w:t>
      </w:r>
      <w:r>
        <w:t>Fellow,</w:t>
      </w:r>
      <w:r>
        <w:rPr>
          <w:spacing w:val="31"/>
        </w:rPr>
        <w:t xml:space="preserve"> </w:t>
      </w:r>
      <w:r>
        <w:t>one</w:t>
      </w:r>
      <w:r>
        <w:rPr>
          <w:spacing w:val="31"/>
        </w:rPr>
        <w:t xml:space="preserve"> </w:t>
      </w:r>
      <w:r>
        <w:t>of</w:t>
      </w:r>
      <w:r>
        <w:rPr>
          <w:spacing w:val="29"/>
        </w:rPr>
        <w:t xml:space="preserve"> </w:t>
      </w:r>
      <w:r>
        <w:t>the</w:t>
      </w:r>
      <w:r>
        <w:rPr>
          <w:spacing w:val="29"/>
        </w:rPr>
        <w:t xml:space="preserve"> </w:t>
      </w:r>
      <w:r>
        <w:t>cornerstones of Harvard’s diversity</w:t>
      </w:r>
      <w:r>
        <w:rPr>
          <w:spacing w:val="36"/>
        </w:rPr>
        <w:t xml:space="preserve"> </w:t>
      </w:r>
      <w:r>
        <w:t>and</w:t>
      </w:r>
      <w:r>
        <w:rPr>
          <w:spacing w:val="36"/>
        </w:rPr>
        <w:t xml:space="preserve"> </w:t>
      </w:r>
      <w:r>
        <w:t>inclusion efforts for</w:t>
      </w:r>
      <w:r>
        <w:rPr>
          <w:spacing w:val="36"/>
        </w:rPr>
        <w:t xml:space="preserve"> </w:t>
      </w:r>
      <w:r>
        <w:t xml:space="preserve">leadership </w:t>
      </w:r>
      <w:r>
        <w:t>and professional development.</w:t>
      </w:r>
    </w:p>
    <w:p w14:paraId="7FB46FD9" w14:textId="77777777" w:rsidR="006549A3" w:rsidRDefault="00835E6F">
      <w:pPr>
        <w:pStyle w:val="Heading3"/>
        <w:spacing w:before="7"/>
      </w:pPr>
      <w:bookmarkStart w:id="37" w:name="_TOC_250008"/>
      <w:r>
        <w:t>Table</w:t>
      </w:r>
      <w:r>
        <w:rPr>
          <w:spacing w:val="15"/>
        </w:rPr>
        <w:t xml:space="preserve"> </w:t>
      </w:r>
      <w:r>
        <w:t>6.1:</w:t>
      </w:r>
      <w:r>
        <w:rPr>
          <w:spacing w:val="16"/>
        </w:rPr>
        <w:t xml:space="preserve"> </w:t>
      </w:r>
      <w:r>
        <w:t>CAS/AAAS/HC</w:t>
      </w:r>
      <w:r>
        <w:rPr>
          <w:spacing w:val="14"/>
        </w:rPr>
        <w:t xml:space="preserve"> </w:t>
      </w:r>
      <w:bookmarkEnd w:id="37"/>
      <w:r>
        <w:rPr>
          <w:spacing w:val="-2"/>
        </w:rPr>
        <w:t>Staff</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6"/>
        <w:gridCol w:w="2544"/>
        <w:gridCol w:w="1564"/>
        <w:gridCol w:w="2342"/>
      </w:tblGrid>
      <w:tr w:rsidR="006549A3" w14:paraId="7FB46FDE" w14:textId="77777777">
        <w:trPr>
          <w:trHeight w:val="235"/>
        </w:trPr>
        <w:tc>
          <w:tcPr>
            <w:tcW w:w="2536" w:type="dxa"/>
            <w:tcBorders>
              <w:top w:val="nil"/>
              <w:bottom w:val="nil"/>
              <w:right w:val="nil"/>
            </w:tcBorders>
            <w:shd w:val="clear" w:color="auto" w:fill="000000"/>
          </w:tcPr>
          <w:p w14:paraId="7FB46FDA" w14:textId="77777777" w:rsidR="006549A3" w:rsidRDefault="00835E6F">
            <w:pPr>
              <w:pStyle w:val="TableParagraph"/>
              <w:spacing w:before="5" w:line="210" w:lineRule="exact"/>
              <w:ind w:left="752"/>
              <w:rPr>
                <w:sz w:val="19"/>
              </w:rPr>
            </w:pPr>
            <w:r>
              <w:rPr>
                <w:color w:val="FFFFFF"/>
                <w:sz w:val="19"/>
              </w:rPr>
              <w:t>Staff</w:t>
            </w:r>
            <w:r>
              <w:rPr>
                <w:color w:val="FFFFFF"/>
                <w:spacing w:val="-6"/>
                <w:sz w:val="19"/>
              </w:rPr>
              <w:t xml:space="preserve"> </w:t>
            </w:r>
            <w:r>
              <w:rPr>
                <w:color w:val="FFFFFF"/>
                <w:spacing w:val="-2"/>
                <w:sz w:val="19"/>
              </w:rPr>
              <w:t>Position</w:t>
            </w:r>
          </w:p>
        </w:tc>
        <w:tc>
          <w:tcPr>
            <w:tcW w:w="2544" w:type="dxa"/>
            <w:tcBorders>
              <w:top w:val="nil"/>
              <w:left w:val="nil"/>
              <w:bottom w:val="nil"/>
              <w:right w:val="nil"/>
            </w:tcBorders>
            <w:shd w:val="clear" w:color="auto" w:fill="000000"/>
          </w:tcPr>
          <w:p w14:paraId="7FB46FDB" w14:textId="77777777" w:rsidR="006549A3" w:rsidRDefault="00835E6F">
            <w:pPr>
              <w:pStyle w:val="TableParagraph"/>
              <w:spacing w:before="5" w:line="210" w:lineRule="exact"/>
              <w:ind w:left="1078" w:right="1070"/>
              <w:jc w:val="center"/>
              <w:rPr>
                <w:sz w:val="19"/>
              </w:rPr>
            </w:pPr>
            <w:r>
              <w:rPr>
                <w:color w:val="FFFFFF"/>
                <w:spacing w:val="-5"/>
                <w:sz w:val="19"/>
              </w:rPr>
              <w:t>CAS</w:t>
            </w:r>
          </w:p>
        </w:tc>
        <w:tc>
          <w:tcPr>
            <w:tcW w:w="1564" w:type="dxa"/>
            <w:tcBorders>
              <w:top w:val="nil"/>
              <w:left w:val="nil"/>
              <w:bottom w:val="nil"/>
              <w:right w:val="nil"/>
            </w:tcBorders>
            <w:shd w:val="clear" w:color="auto" w:fill="000000"/>
          </w:tcPr>
          <w:p w14:paraId="7FB46FDC" w14:textId="77777777" w:rsidR="006549A3" w:rsidRDefault="00835E6F">
            <w:pPr>
              <w:pStyle w:val="TableParagraph"/>
              <w:spacing w:before="5" w:line="210" w:lineRule="exact"/>
              <w:ind w:left="528"/>
              <w:rPr>
                <w:sz w:val="19"/>
              </w:rPr>
            </w:pPr>
            <w:r>
              <w:rPr>
                <w:color w:val="FFFFFF"/>
                <w:spacing w:val="-4"/>
                <w:sz w:val="19"/>
              </w:rPr>
              <w:t>AAAS</w:t>
            </w:r>
          </w:p>
        </w:tc>
        <w:tc>
          <w:tcPr>
            <w:tcW w:w="2342" w:type="dxa"/>
            <w:tcBorders>
              <w:top w:val="nil"/>
              <w:left w:val="nil"/>
              <w:bottom w:val="nil"/>
            </w:tcBorders>
            <w:shd w:val="clear" w:color="auto" w:fill="000000"/>
          </w:tcPr>
          <w:p w14:paraId="7FB46FDD" w14:textId="77777777" w:rsidR="006549A3" w:rsidRDefault="00835E6F">
            <w:pPr>
              <w:pStyle w:val="TableParagraph"/>
              <w:spacing w:before="5" w:line="210" w:lineRule="exact"/>
              <w:ind w:left="1026" w:right="1016"/>
              <w:jc w:val="center"/>
              <w:rPr>
                <w:sz w:val="19"/>
              </w:rPr>
            </w:pPr>
            <w:r>
              <w:rPr>
                <w:color w:val="FFFFFF"/>
                <w:spacing w:val="-5"/>
                <w:sz w:val="19"/>
              </w:rPr>
              <w:t>HC</w:t>
            </w:r>
          </w:p>
        </w:tc>
      </w:tr>
      <w:tr w:rsidR="006549A3" w14:paraId="7FB46FE3" w14:textId="77777777">
        <w:trPr>
          <w:trHeight w:val="431"/>
        </w:trPr>
        <w:tc>
          <w:tcPr>
            <w:tcW w:w="2536" w:type="dxa"/>
            <w:tcBorders>
              <w:top w:val="nil"/>
            </w:tcBorders>
          </w:tcPr>
          <w:p w14:paraId="7FB46FDF" w14:textId="77777777" w:rsidR="006549A3" w:rsidRDefault="00835E6F">
            <w:pPr>
              <w:pStyle w:val="TableParagraph"/>
              <w:spacing w:line="214" w:lineRule="exact"/>
              <w:rPr>
                <w:sz w:val="19"/>
              </w:rPr>
            </w:pPr>
            <w:r>
              <w:rPr>
                <w:sz w:val="19"/>
              </w:rPr>
              <w:t>Faculty</w:t>
            </w:r>
            <w:r>
              <w:rPr>
                <w:spacing w:val="-9"/>
                <w:sz w:val="19"/>
              </w:rPr>
              <w:t xml:space="preserve"> </w:t>
            </w:r>
            <w:r>
              <w:rPr>
                <w:spacing w:val="-2"/>
                <w:sz w:val="19"/>
              </w:rPr>
              <w:t>Chair/Director</w:t>
            </w:r>
          </w:p>
        </w:tc>
        <w:tc>
          <w:tcPr>
            <w:tcW w:w="2544" w:type="dxa"/>
            <w:tcBorders>
              <w:top w:val="nil"/>
            </w:tcBorders>
          </w:tcPr>
          <w:p w14:paraId="7FB46FE0" w14:textId="77777777" w:rsidR="006549A3" w:rsidRDefault="00835E6F">
            <w:pPr>
              <w:pStyle w:val="TableParagraph"/>
              <w:spacing w:line="214" w:lineRule="exact"/>
              <w:ind w:left="99"/>
              <w:rPr>
                <w:sz w:val="19"/>
              </w:rPr>
            </w:pPr>
            <w:r>
              <w:rPr>
                <w:spacing w:val="-2"/>
                <w:sz w:val="19"/>
              </w:rPr>
              <w:t>Emmanuel</w:t>
            </w:r>
            <w:r>
              <w:rPr>
                <w:spacing w:val="3"/>
                <w:sz w:val="19"/>
              </w:rPr>
              <w:t xml:space="preserve"> </w:t>
            </w:r>
            <w:r>
              <w:rPr>
                <w:spacing w:val="-2"/>
                <w:sz w:val="19"/>
              </w:rPr>
              <w:t>Akyeampong,</w:t>
            </w:r>
            <w:r>
              <w:rPr>
                <w:spacing w:val="5"/>
                <w:sz w:val="19"/>
              </w:rPr>
              <w:t xml:space="preserve"> </w:t>
            </w:r>
            <w:r>
              <w:rPr>
                <w:spacing w:val="-5"/>
                <w:sz w:val="19"/>
              </w:rPr>
              <w:t>PhD</w:t>
            </w:r>
          </w:p>
        </w:tc>
        <w:tc>
          <w:tcPr>
            <w:tcW w:w="1564" w:type="dxa"/>
            <w:tcBorders>
              <w:top w:val="nil"/>
            </w:tcBorders>
          </w:tcPr>
          <w:p w14:paraId="7FB46FE1" w14:textId="77777777" w:rsidR="006549A3" w:rsidRDefault="00835E6F">
            <w:pPr>
              <w:pStyle w:val="TableParagraph"/>
              <w:spacing w:line="216" w:lineRule="exact"/>
              <w:ind w:hanging="3"/>
              <w:rPr>
                <w:sz w:val="19"/>
              </w:rPr>
            </w:pPr>
            <w:r>
              <w:rPr>
                <w:spacing w:val="-2"/>
                <w:sz w:val="19"/>
              </w:rPr>
              <w:t>Tommie</w:t>
            </w:r>
            <w:r>
              <w:rPr>
                <w:spacing w:val="-10"/>
                <w:sz w:val="19"/>
              </w:rPr>
              <w:t xml:space="preserve"> </w:t>
            </w:r>
            <w:r>
              <w:rPr>
                <w:spacing w:val="-2"/>
                <w:sz w:val="19"/>
              </w:rPr>
              <w:t xml:space="preserve">Shelby, </w:t>
            </w:r>
            <w:r>
              <w:rPr>
                <w:spacing w:val="-4"/>
                <w:sz w:val="19"/>
              </w:rPr>
              <w:t>PhD</w:t>
            </w:r>
          </w:p>
        </w:tc>
        <w:tc>
          <w:tcPr>
            <w:tcW w:w="2342" w:type="dxa"/>
            <w:tcBorders>
              <w:top w:val="nil"/>
            </w:tcBorders>
          </w:tcPr>
          <w:p w14:paraId="7FB46FE2" w14:textId="77777777" w:rsidR="006549A3" w:rsidRDefault="00835E6F">
            <w:pPr>
              <w:pStyle w:val="TableParagraph"/>
              <w:spacing w:line="214" w:lineRule="exact"/>
              <w:ind w:left="98"/>
              <w:rPr>
                <w:sz w:val="19"/>
              </w:rPr>
            </w:pPr>
            <w:r>
              <w:rPr>
                <w:sz w:val="19"/>
              </w:rPr>
              <w:t>Henry</w:t>
            </w:r>
            <w:r>
              <w:rPr>
                <w:spacing w:val="-7"/>
                <w:sz w:val="19"/>
              </w:rPr>
              <w:t xml:space="preserve"> </w:t>
            </w:r>
            <w:r>
              <w:rPr>
                <w:sz w:val="19"/>
              </w:rPr>
              <w:t>Louis</w:t>
            </w:r>
            <w:r>
              <w:rPr>
                <w:spacing w:val="-8"/>
                <w:sz w:val="19"/>
              </w:rPr>
              <w:t xml:space="preserve"> </w:t>
            </w:r>
            <w:r>
              <w:rPr>
                <w:sz w:val="19"/>
              </w:rPr>
              <w:t>Gates,</w:t>
            </w:r>
            <w:r>
              <w:rPr>
                <w:spacing w:val="-6"/>
                <w:sz w:val="19"/>
              </w:rPr>
              <w:t xml:space="preserve"> </w:t>
            </w:r>
            <w:r>
              <w:rPr>
                <w:sz w:val="19"/>
              </w:rPr>
              <w:t>Jr.,</w:t>
            </w:r>
            <w:r>
              <w:rPr>
                <w:spacing w:val="-8"/>
                <w:sz w:val="19"/>
              </w:rPr>
              <w:t xml:space="preserve"> </w:t>
            </w:r>
            <w:r>
              <w:rPr>
                <w:spacing w:val="-5"/>
                <w:sz w:val="19"/>
              </w:rPr>
              <w:t>PhD</w:t>
            </w:r>
          </w:p>
        </w:tc>
      </w:tr>
      <w:tr w:rsidR="006549A3" w14:paraId="7FB46FE8" w14:textId="77777777">
        <w:trPr>
          <w:trHeight w:val="432"/>
        </w:trPr>
        <w:tc>
          <w:tcPr>
            <w:tcW w:w="2536" w:type="dxa"/>
          </w:tcPr>
          <w:p w14:paraId="7FB46FE4" w14:textId="77777777" w:rsidR="006549A3" w:rsidRDefault="00835E6F">
            <w:pPr>
              <w:pStyle w:val="TableParagraph"/>
              <w:spacing w:line="216" w:lineRule="exact"/>
              <w:ind w:right="76"/>
              <w:rPr>
                <w:sz w:val="19"/>
              </w:rPr>
            </w:pPr>
            <w:r>
              <w:rPr>
                <w:sz w:val="19"/>
              </w:rPr>
              <w:t xml:space="preserve">Executive Director/ </w:t>
            </w:r>
            <w:r>
              <w:rPr>
                <w:spacing w:val="-2"/>
                <w:sz w:val="19"/>
              </w:rPr>
              <w:t>Department</w:t>
            </w:r>
            <w:r>
              <w:rPr>
                <w:spacing w:val="-10"/>
                <w:sz w:val="19"/>
              </w:rPr>
              <w:t xml:space="preserve"> </w:t>
            </w:r>
            <w:r>
              <w:rPr>
                <w:spacing w:val="-2"/>
                <w:sz w:val="19"/>
              </w:rPr>
              <w:t>Administrator</w:t>
            </w:r>
          </w:p>
        </w:tc>
        <w:tc>
          <w:tcPr>
            <w:tcW w:w="2544" w:type="dxa"/>
          </w:tcPr>
          <w:p w14:paraId="7FB46FE5" w14:textId="77777777" w:rsidR="006549A3" w:rsidRDefault="00835E6F">
            <w:pPr>
              <w:pStyle w:val="TableParagraph"/>
              <w:spacing w:line="214" w:lineRule="exact"/>
              <w:ind w:left="101"/>
              <w:rPr>
                <w:sz w:val="19"/>
              </w:rPr>
            </w:pPr>
            <w:r>
              <w:rPr>
                <w:sz w:val="19"/>
              </w:rPr>
              <w:t>Alex</w:t>
            </w:r>
            <w:r>
              <w:rPr>
                <w:spacing w:val="-7"/>
                <w:sz w:val="19"/>
              </w:rPr>
              <w:t xml:space="preserve"> </w:t>
            </w:r>
            <w:r>
              <w:rPr>
                <w:spacing w:val="-2"/>
                <w:sz w:val="19"/>
              </w:rPr>
              <w:t>Taylor</w:t>
            </w:r>
          </w:p>
        </w:tc>
        <w:tc>
          <w:tcPr>
            <w:tcW w:w="1564" w:type="dxa"/>
          </w:tcPr>
          <w:p w14:paraId="7FB46FE6" w14:textId="77777777" w:rsidR="006549A3" w:rsidRDefault="00835E6F">
            <w:pPr>
              <w:pStyle w:val="TableParagraph"/>
              <w:spacing w:line="216" w:lineRule="exact"/>
              <w:ind w:right="86"/>
              <w:rPr>
                <w:sz w:val="19"/>
              </w:rPr>
            </w:pPr>
            <w:r>
              <w:rPr>
                <w:spacing w:val="-2"/>
                <w:sz w:val="19"/>
              </w:rPr>
              <w:t>Giovanna Micconi,</w:t>
            </w:r>
            <w:r>
              <w:rPr>
                <w:spacing w:val="-10"/>
                <w:sz w:val="19"/>
              </w:rPr>
              <w:t xml:space="preserve"> </w:t>
            </w:r>
            <w:r>
              <w:rPr>
                <w:spacing w:val="-2"/>
                <w:sz w:val="19"/>
              </w:rPr>
              <w:t>PhD</w:t>
            </w:r>
          </w:p>
        </w:tc>
        <w:tc>
          <w:tcPr>
            <w:tcW w:w="2342" w:type="dxa"/>
          </w:tcPr>
          <w:p w14:paraId="7FB46FE7" w14:textId="77777777" w:rsidR="006549A3" w:rsidRDefault="00835E6F">
            <w:pPr>
              <w:pStyle w:val="TableParagraph"/>
              <w:spacing w:line="214" w:lineRule="exact"/>
              <w:ind w:left="98"/>
              <w:rPr>
                <w:sz w:val="19"/>
              </w:rPr>
            </w:pPr>
            <w:r>
              <w:rPr>
                <w:sz w:val="19"/>
              </w:rPr>
              <w:t>Abby</w:t>
            </w:r>
            <w:r>
              <w:rPr>
                <w:spacing w:val="-8"/>
                <w:sz w:val="19"/>
              </w:rPr>
              <w:t xml:space="preserve"> </w:t>
            </w:r>
            <w:r>
              <w:rPr>
                <w:sz w:val="19"/>
              </w:rPr>
              <w:t>Wolf,</w:t>
            </w:r>
            <w:r>
              <w:rPr>
                <w:spacing w:val="-8"/>
                <w:sz w:val="19"/>
              </w:rPr>
              <w:t xml:space="preserve"> </w:t>
            </w:r>
            <w:r>
              <w:rPr>
                <w:spacing w:val="-5"/>
                <w:sz w:val="19"/>
              </w:rPr>
              <w:t>PhD</w:t>
            </w:r>
          </w:p>
        </w:tc>
      </w:tr>
      <w:tr w:rsidR="006549A3" w14:paraId="7FB46FED" w14:textId="77777777">
        <w:trPr>
          <w:trHeight w:val="215"/>
        </w:trPr>
        <w:tc>
          <w:tcPr>
            <w:tcW w:w="2536" w:type="dxa"/>
          </w:tcPr>
          <w:p w14:paraId="7FB46FE9" w14:textId="77777777" w:rsidR="006549A3" w:rsidRDefault="00835E6F">
            <w:pPr>
              <w:pStyle w:val="TableParagraph"/>
              <w:rPr>
                <w:sz w:val="19"/>
              </w:rPr>
            </w:pPr>
            <w:r>
              <w:rPr>
                <w:spacing w:val="-2"/>
                <w:sz w:val="19"/>
              </w:rPr>
              <w:t>Associate</w:t>
            </w:r>
            <w:r>
              <w:rPr>
                <w:spacing w:val="5"/>
                <w:sz w:val="19"/>
              </w:rPr>
              <w:t xml:space="preserve"> </w:t>
            </w:r>
            <w:r>
              <w:rPr>
                <w:spacing w:val="-2"/>
                <w:sz w:val="19"/>
              </w:rPr>
              <w:t>Director</w:t>
            </w:r>
          </w:p>
        </w:tc>
        <w:tc>
          <w:tcPr>
            <w:tcW w:w="2544" w:type="dxa"/>
          </w:tcPr>
          <w:p w14:paraId="7FB46FEA" w14:textId="77777777" w:rsidR="006549A3" w:rsidRDefault="00835E6F">
            <w:pPr>
              <w:pStyle w:val="TableParagraph"/>
              <w:ind w:left="101"/>
              <w:rPr>
                <w:sz w:val="19"/>
              </w:rPr>
            </w:pPr>
            <w:r>
              <w:rPr>
                <w:sz w:val="19"/>
              </w:rPr>
              <w:t>Rosaline</w:t>
            </w:r>
            <w:r>
              <w:rPr>
                <w:spacing w:val="-11"/>
                <w:sz w:val="19"/>
              </w:rPr>
              <w:t xml:space="preserve"> </w:t>
            </w:r>
            <w:r>
              <w:rPr>
                <w:spacing w:val="-2"/>
                <w:sz w:val="19"/>
              </w:rPr>
              <w:t>Salifu</w:t>
            </w:r>
          </w:p>
        </w:tc>
        <w:tc>
          <w:tcPr>
            <w:tcW w:w="1564" w:type="dxa"/>
          </w:tcPr>
          <w:p w14:paraId="7FB46FEB" w14:textId="77777777" w:rsidR="006549A3" w:rsidRDefault="00835E6F">
            <w:pPr>
              <w:pStyle w:val="TableParagraph"/>
              <w:rPr>
                <w:sz w:val="19"/>
              </w:rPr>
            </w:pPr>
            <w:r>
              <w:rPr>
                <w:spacing w:val="-5"/>
                <w:sz w:val="19"/>
              </w:rPr>
              <w:t>n/a</w:t>
            </w:r>
          </w:p>
        </w:tc>
        <w:tc>
          <w:tcPr>
            <w:tcW w:w="2342" w:type="dxa"/>
          </w:tcPr>
          <w:p w14:paraId="7FB46FEC" w14:textId="77777777" w:rsidR="006549A3" w:rsidRDefault="00835E6F">
            <w:pPr>
              <w:pStyle w:val="TableParagraph"/>
              <w:ind w:left="99"/>
              <w:rPr>
                <w:sz w:val="19"/>
              </w:rPr>
            </w:pPr>
            <w:r>
              <w:rPr>
                <w:sz w:val="19"/>
              </w:rPr>
              <w:t>Shawn</w:t>
            </w:r>
            <w:r>
              <w:rPr>
                <w:spacing w:val="-9"/>
                <w:sz w:val="19"/>
              </w:rPr>
              <w:t xml:space="preserve"> </w:t>
            </w:r>
            <w:r>
              <w:rPr>
                <w:spacing w:val="-5"/>
                <w:sz w:val="19"/>
              </w:rPr>
              <w:t>Lee</w:t>
            </w:r>
          </w:p>
        </w:tc>
      </w:tr>
      <w:tr w:rsidR="006549A3" w14:paraId="7FB46FF2" w14:textId="77777777">
        <w:trPr>
          <w:trHeight w:val="216"/>
        </w:trPr>
        <w:tc>
          <w:tcPr>
            <w:tcW w:w="2536" w:type="dxa"/>
          </w:tcPr>
          <w:p w14:paraId="7FB46FEE" w14:textId="77777777" w:rsidR="006549A3" w:rsidRDefault="00835E6F">
            <w:pPr>
              <w:pStyle w:val="TableParagraph"/>
              <w:rPr>
                <w:sz w:val="19"/>
              </w:rPr>
            </w:pPr>
            <w:r>
              <w:rPr>
                <w:sz w:val="19"/>
              </w:rPr>
              <w:t>Africa</w:t>
            </w:r>
            <w:r>
              <w:rPr>
                <w:spacing w:val="-9"/>
                <w:sz w:val="19"/>
              </w:rPr>
              <w:t xml:space="preserve"> </w:t>
            </w:r>
            <w:r>
              <w:rPr>
                <w:sz w:val="19"/>
              </w:rPr>
              <w:t>Office</w:t>
            </w:r>
            <w:r>
              <w:rPr>
                <w:spacing w:val="-9"/>
                <w:sz w:val="19"/>
              </w:rPr>
              <w:t xml:space="preserve"> </w:t>
            </w:r>
            <w:r>
              <w:rPr>
                <w:spacing w:val="-2"/>
                <w:sz w:val="19"/>
              </w:rPr>
              <w:t>Director</w:t>
            </w:r>
          </w:p>
        </w:tc>
        <w:tc>
          <w:tcPr>
            <w:tcW w:w="2544" w:type="dxa"/>
          </w:tcPr>
          <w:p w14:paraId="7FB46FEF" w14:textId="77777777" w:rsidR="006549A3" w:rsidRDefault="00835E6F">
            <w:pPr>
              <w:pStyle w:val="TableParagraph"/>
              <w:ind w:left="101"/>
              <w:rPr>
                <w:sz w:val="19"/>
              </w:rPr>
            </w:pPr>
            <w:r>
              <w:rPr>
                <w:sz w:val="19"/>
              </w:rPr>
              <w:t>Nthatisi</w:t>
            </w:r>
            <w:r>
              <w:rPr>
                <w:spacing w:val="-12"/>
                <w:sz w:val="19"/>
              </w:rPr>
              <w:t xml:space="preserve"> </w:t>
            </w:r>
            <w:r>
              <w:rPr>
                <w:spacing w:val="-2"/>
                <w:sz w:val="19"/>
              </w:rPr>
              <w:t>Quella</w:t>
            </w:r>
          </w:p>
        </w:tc>
        <w:tc>
          <w:tcPr>
            <w:tcW w:w="1564" w:type="dxa"/>
          </w:tcPr>
          <w:p w14:paraId="7FB46FF0" w14:textId="77777777" w:rsidR="006549A3" w:rsidRDefault="00835E6F">
            <w:pPr>
              <w:pStyle w:val="TableParagraph"/>
              <w:ind w:left="99"/>
              <w:rPr>
                <w:sz w:val="19"/>
              </w:rPr>
            </w:pPr>
            <w:r>
              <w:rPr>
                <w:spacing w:val="-5"/>
                <w:sz w:val="19"/>
              </w:rPr>
              <w:t>n/a</w:t>
            </w:r>
          </w:p>
        </w:tc>
        <w:tc>
          <w:tcPr>
            <w:tcW w:w="2342" w:type="dxa"/>
          </w:tcPr>
          <w:p w14:paraId="7FB46FF1" w14:textId="77777777" w:rsidR="006549A3" w:rsidRDefault="00835E6F">
            <w:pPr>
              <w:pStyle w:val="TableParagraph"/>
              <w:ind w:left="98"/>
              <w:rPr>
                <w:sz w:val="19"/>
              </w:rPr>
            </w:pPr>
            <w:r>
              <w:rPr>
                <w:spacing w:val="-5"/>
                <w:sz w:val="19"/>
              </w:rPr>
              <w:t>n/a</w:t>
            </w:r>
          </w:p>
        </w:tc>
      </w:tr>
      <w:tr w:rsidR="006549A3" w14:paraId="7FB46FF8" w14:textId="77777777">
        <w:trPr>
          <w:trHeight w:val="431"/>
        </w:trPr>
        <w:tc>
          <w:tcPr>
            <w:tcW w:w="2536" w:type="dxa"/>
          </w:tcPr>
          <w:p w14:paraId="7FB46FF3" w14:textId="77777777" w:rsidR="006549A3" w:rsidRDefault="00835E6F">
            <w:pPr>
              <w:pStyle w:val="TableParagraph"/>
              <w:spacing w:line="214" w:lineRule="exact"/>
              <w:rPr>
                <w:sz w:val="19"/>
              </w:rPr>
            </w:pPr>
            <w:r>
              <w:rPr>
                <w:spacing w:val="-2"/>
                <w:sz w:val="19"/>
              </w:rPr>
              <w:t>Communications</w:t>
            </w:r>
          </w:p>
        </w:tc>
        <w:tc>
          <w:tcPr>
            <w:tcW w:w="2544" w:type="dxa"/>
          </w:tcPr>
          <w:p w14:paraId="7FB46FF4" w14:textId="77777777" w:rsidR="006549A3" w:rsidRDefault="00835E6F">
            <w:pPr>
              <w:pStyle w:val="TableParagraph"/>
              <w:spacing w:line="214" w:lineRule="exact"/>
              <w:ind w:left="101"/>
              <w:rPr>
                <w:sz w:val="19"/>
              </w:rPr>
            </w:pPr>
            <w:r>
              <w:rPr>
                <w:sz w:val="19"/>
              </w:rPr>
              <w:t>Li-Ming</w:t>
            </w:r>
            <w:r>
              <w:rPr>
                <w:spacing w:val="-11"/>
                <w:sz w:val="19"/>
              </w:rPr>
              <w:t xml:space="preserve"> </w:t>
            </w:r>
            <w:r>
              <w:rPr>
                <w:spacing w:val="-5"/>
                <w:sz w:val="19"/>
              </w:rPr>
              <w:t>Pan</w:t>
            </w:r>
          </w:p>
        </w:tc>
        <w:tc>
          <w:tcPr>
            <w:tcW w:w="1564" w:type="dxa"/>
          </w:tcPr>
          <w:p w14:paraId="7FB46FF5" w14:textId="77777777" w:rsidR="006549A3" w:rsidRDefault="00835E6F">
            <w:pPr>
              <w:pStyle w:val="TableParagraph"/>
              <w:spacing w:line="212" w:lineRule="exact"/>
              <w:ind w:left="99"/>
              <w:rPr>
                <w:sz w:val="19"/>
              </w:rPr>
            </w:pPr>
            <w:r>
              <w:rPr>
                <w:sz w:val="19"/>
              </w:rPr>
              <w:t>Joey</w:t>
            </w:r>
            <w:r>
              <w:rPr>
                <w:spacing w:val="-4"/>
                <w:sz w:val="19"/>
              </w:rPr>
              <w:t xml:space="preserve"> </w:t>
            </w:r>
            <w:r>
              <w:rPr>
                <w:spacing w:val="-2"/>
                <w:sz w:val="19"/>
              </w:rPr>
              <w:t>Francoeur-</w:t>
            </w:r>
          </w:p>
          <w:p w14:paraId="7FB46FF6" w14:textId="77777777" w:rsidR="006549A3" w:rsidRDefault="00835E6F">
            <w:pPr>
              <w:pStyle w:val="TableParagraph"/>
              <w:spacing w:line="199" w:lineRule="exact"/>
              <w:rPr>
                <w:sz w:val="19"/>
              </w:rPr>
            </w:pPr>
            <w:r>
              <w:rPr>
                <w:spacing w:val="-2"/>
                <w:sz w:val="19"/>
              </w:rPr>
              <w:t>Krzyzek</w:t>
            </w:r>
          </w:p>
        </w:tc>
        <w:tc>
          <w:tcPr>
            <w:tcW w:w="2342" w:type="dxa"/>
          </w:tcPr>
          <w:p w14:paraId="7FB46FF7" w14:textId="77777777" w:rsidR="006549A3" w:rsidRDefault="00835E6F">
            <w:pPr>
              <w:pStyle w:val="TableParagraph"/>
              <w:spacing w:line="214" w:lineRule="exact"/>
              <w:ind w:left="98"/>
              <w:rPr>
                <w:sz w:val="19"/>
              </w:rPr>
            </w:pPr>
            <w:r>
              <w:rPr>
                <w:sz w:val="19"/>
              </w:rPr>
              <w:t>Dell</w:t>
            </w:r>
            <w:r>
              <w:rPr>
                <w:spacing w:val="-6"/>
                <w:sz w:val="19"/>
              </w:rPr>
              <w:t xml:space="preserve"> </w:t>
            </w:r>
            <w:r>
              <w:rPr>
                <w:spacing w:val="-2"/>
                <w:sz w:val="19"/>
              </w:rPr>
              <w:t>Hamilton</w:t>
            </w:r>
          </w:p>
        </w:tc>
      </w:tr>
      <w:tr w:rsidR="006549A3" w14:paraId="7FB46FFD" w14:textId="77777777">
        <w:trPr>
          <w:trHeight w:val="216"/>
        </w:trPr>
        <w:tc>
          <w:tcPr>
            <w:tcW w:w="2536" w:type="dxa"/>
          </w:tcPr>
          <w:p w14:paraId="7FB46FF9" w14:textId="77777777" w:rsidR="006549A3" w:rsidRDefault="00835E6F">
            <w:pPr>
              <w:pStyle w:val="TableParagraph"/>
              <w:rPr>
                <w:sz w:val="19"/>
              </w:rPr>
            </w:pPr>
            <w:r>
              <w:rPr>
                <w:sz w:val="19"/>
              </w:rPr>
              <w:t>Fellows</w:t>
            </w:r>
            <w:r>
              <w:rPr>
                <w:spacing w:val="-12"/>
                <w:sz w:val="19"/>
              </w:rPr>
              <w:t xml:space="preserve"> </w:t>
            </w:r>
            <w:r>
              <w:rPr>
                <w:sz w:val="19"/>
              </w:rPr>
              <w:t>Program</w:t>
            </w:r>
            <w:r>
              <w:rPr>
                <w:spacing w:val="-10"/>
                <w:sz w:val="19"/>
              </w:rPr>
              <w:t xml:space="preserve"> </w:t>
            </w:r>
            <w:r>
              <w:rPr>
                <w:spacing w:val="-2"/>
                <w:sz w:val="19"/>
              </w:rPr>
              <w:t>Director</w:t>
            </w:r>
          </w:p>
        </w:tc>
        <w:tc>
          <w:tcPr>
            <w:tcW w:w="2544" w:type="dxa"/>
          </w:tcPr>
          <w:p w14:paraId="7FB46FFA" w14:textId="77777777" w:rsidR="006549A3" w:rsidRDefault="00835E6F">
            <w:pPr>
              <w:pStyle w:val="TableParagraph"/>
              <w:ind w:left="101"/>
              <w:rPr>
                <w:sz w:val="19"/>
              </w:rPr>
            </w:pPr>
            <w:r>
              <w:rPr>
                <w:sz w:val="19"/>
              </w:rPr>
              <w:t>Rosaline</w:t>
            </w:r>
            <w:r>
              <w:rPr>
                <w:spacing w:val="-11"/>
                <w:sz w:val="19"/>
              </w:rPr>
              <w:t xml:space="preserve"> </w:t>
            </w:r>
            <w:r>
              <w:rPr>
                <w:spacing w:val="-2"/>
                <w:sz w:val="19"/>
              </w:rPr>
              <w:t>Salifu</w:t>
            </w:r>
          </w:p>
        </w:tc>
        <w:tc>
          <w:tcPr>
            <w:tcW w:w="1564" w:type="dxa"/>
          </w:tcPr>
          <w:p w14:paraId="7FB46FFB" w14:textId="77777777" w:rsidR="006549A3" w:rsidRDefault="00835E6F">
            <w:pPr>
              <w:pStyle w:val="TableParagraph"/>
              <w:rPr>
                <w:sz w:val="19"/>
              </w:rPr>
            </w:pPr>
            <w:r>
              <w:rPr>
                <w:spacing w:val="-5"/>
                <w:sz w:val="19"/>
              </w:rPr>
              <w:t>n/a</w:t>
            </w:r>
          </w:p>
        </w:tc>
        <w:tc>
          <w:tcPr>
            <w:tcW w:w="2342" w:type="dxa"/>
          </w:tcPr>
          <w:p w14:paraId="7FB46FFC" w14:textId="77777777" w:rsidR="006549A3" w:rsidRDefault="00835E6F">
            <w:pPr>
              <w:pStyle w:val="TableParagraph"/>
              <w:ind w:left="99"/>
              <w:rPr>
                <w:sz w:val="19"/>
              </w:rPr>
            </w:pPr>
            <w:r>
              <w:rPr>
                <w:sz w:val="19"/>
              </w:rPr>
              <w:t>Krishna</w:t>
            </w:r>
            <w:r>
              <w:rPr>
                <w:spacing w:val="-10"/>
                <w:sz w:val="19"/>
              </w:rPr>
              <w:t xml:space="preserve"> </w:t>
            </w:r>
            <w:r>
              <w:rPr>
                <w:spacing w:val="-2"/>
                <w:sz w:val="19"/>
              </w:rPr>
              <w:t>Lewis</w:t>
            </w:r>
          </w:p>
        </w:tc>
      </w:tr>
      <w:tr w:rsidR="006549A3" w14:paraId="7FB47003" w14:textId="77777777">
        <w:trPr>
          <w:trHeight w:val="432"/>
        </w:trPr>
        <w:tc>
          <w:tcPr>
            <w:tcW w:w="2536" w:type="dxa"/>
          </w:tcPr>
          <w:p w14:paraId="7FB46FFE" w14:textId="77777777" w:rsidR="006549A3" w:rsidRDefault="00835E6F">
            <w:pPr>
              <w:pStyle w:val="TableParagraph"/>
              <w:spacing w:line="214" w:lineRule="exact"/>
              <w:rPr>
                <w:sz w:val="19"/>
              </w:rPr>
            </w:pPr>
            <w:r>
              <w:rPr>
                <w:spacing w:val="-2"/>
                <w:sz w:val="19"/>
              </w:rPr>
              <w:t>Events/Programming</w:t>
            </w:r>
          </w:p>
        </w:tc>
        <w:tc>
          <w:tcPr>
            <w:tcW w:w="2544" w:type="dxa"/>
          </w:tcPr>
          <w:p w14:paraId="7FB46FFF" w14:textId="77777777" w:rsidR="006549A3" w:rsidRDefault="00835E6F">
            <w:pPr>
              <w:pStyle w:val="TableParagraph"/>
              <w:spacing w:line="214" w:lineRule="exact"/>
              <w:ind w:left="101"/>
              <w:rPr>
                <w:sz w:val="19"/>
              </w:rPr>
            </w:pPr>
            <w:r>
              <w:rPr>
                <w:sz w:val="19"/>
              </w:rPr>
              <w:t>Rosaline</w:t>
            </w:r>
            <w:r>
              <w:rPr>
                <w:spacing w:val="-11"/>
                <w:sz w:val="19"/>
              </w:rPr>
              <w:t xml:space="preserve"> </w:t>
            </w:r>
            <w:r>
              <w:rPr>
                <w:spacing w:val="-2"/>
                <w:sz w:val="19"/>
              </w:rPr>
              <w:t>Salifu</w:t>
            </w:r>
          </w:p>
        </w:tc>
        <w:tc>
          <w:tcPr>
            <w:tcW w:w="1564" w:type="dxa"/>
          </w:tcPr>
          <w:p w14:paraId="7FB47000" w14:textId="77777777" w:rsidR="006549A3" w:rsidRDefault="00835E6F">
            <w:pPr>
              <w:pStyle w:val="TableParagraph"/>
              <w:spacing w:line="214" w:lineRule="exact"/>
              <w:rPr>
                <w:sz w:val="19"/>
              </w:rPr>
            </w:pPr>
            <w:r>
              <w:rPr>
                <w:spacing w:val="-5"/>
                <w:sz w:val="19"/>
              </w:rPr>
              <w:t>n/a</w:t>
            </w:r>
          </w:p>
        </w:tc>
        <w:tc>
          <w:tcPr>
            <w:tcW w:w="2342" w:type="dxa"/>
          </w:tcPr>
          <w:p w14:paraId="7FB47001" w14:textId="77777777" w:rsidR="006549A3" w:rsidRDefault="00835E6F">
            <w:pPr>
              <w:pStyle w:val="TableParagraph"/>
              <w:spacing w:line="213" w:lineRule="exact"/>
              <w:ind w:left="98"/>
              <w:rPr>
                <w:sz w:val="19"/>
              </w:rPr>
            </w:pPr>
            <w:r>
              <w:rPr>
                <w:sz w:val="19"/>
              </w:rPr>
              <w:t>Matt</w:t>
            </w:r>
            <w:r>
              <w:rPr>
                <w:spacing w:val="-10"/>
                <w:sz w:val="19"/>
              </w:rPr>
              <w:t xml:space="preserve"> </w:t>
            </w:r>
            <w:r>
              <w:rPr>
                <w:sz w:val="19"/>
              </w:rPr>
              <w:t>Weinberg,</w:t>
            </w:r>
            <w:r>
              <w:rPr>
                <w:spacing w:val="-9"/>
                <w:sz w:val="19"/>
              </w:rPr>
              <w:t xml:space="preserve"> </w:t>
            </w:r>
            <w:r>
              <w:rPr>
                <w:spacing w:val="-2"/>
                <w:sz w:val="19"/>
              </w:rPr>
              <w:t>Justin</w:t>
            </w:r>
          </w:p>
          <w:p w14:paraId="7FB47002" w14:textId="77777777" w:rsidR="006549A3" w:rsidRDefault="00835E6F">
            <w:pPr>
              <w:pStyle w:val="TableParagraph"/>
              <w:spacing w:line="199" w:lineRule="exact"/>
              <w:ind w:left="98"/>
              <w:rPr>
                <w:sz w:val="19"/>
              </w:rPr>
            </w:pPr>
            <w:r>
              <w:rPr>
                <w:spacing w:val="-2"/>
                <w:sz w:val="19"/>
              </w:rPr>
              <w:t>Sneyd</w:t>
            </w:r>
          </w:p>
        </w:tc>
      </w:tr>
      <w:tr w:rsidR="006549A3" w14:paraId="7FB47008" w14:textId="77777777">
        <w:trPr>
          <w:trHeight w:val="216"/>
        </w:trPr>
        <w:tc>
          <w:tcPr>
            <w:tcW w:w="2536" w:type="dxa"/>
          </w:tcPr>
          <w:p w14:paraId="7FB47004" w14:textId="77777777" w:rsidR="006549A3" w:rsidRDefault="00835E6F">
            <w:pPr>
              <w:pStyle w:val="TableParagraph"/>
              <w:rPr>
                <w:sz w:val="19"/>
              </w:rPr>
            </w:pPr>
            <w:r>
              <w:rPr>
                <w:spacing w:val="-2"/>
                <w:sz w:val="19"/>
              </w:rPr>
              <w:t>DUS/DGS</w:t>
            </w:r>
          </w:p>
        </w:tc>
        <w:tc>
          <w:tcPr>
            <w:tcW w:w="2544" w:type="dxa"/>
          </w:tcPr>
          <w:p w14:paraId="7FB47005" w14:textId="77777777" w:rsidR="006549A3" w:rsidRDefault="00835E6F">
            <w:pPr>
              <w:pStyle w:val="TableParagraph"/>
              <w:rPr>
                <w:sz w:val="19"/>
              </w:rPr>
            </w:pPr>
            <w:r>
              <w:rPr>
                <w:sz w:val="19"/>
              </w:rPr>
              <w:t>Lindsay</w:t>
            </w:r>
            <w:r>
              <w:rPr>
                <w:spacing w:val="-11"/>
                <w:sz w:val="19"/>
              </w:rPr>
              <w:t xml:space="preserve"> </w:t>
            </w:r>
            <w:r>
              <w:rPr>
                <w:spacing w:val="-2"/>
                <w:sz w:val="19"/>
              </w:rPr>
              <w:t>Moats</w:t>
            </w:r>
          </w:p>
        </w:tc>
        <w:tc>
          <w:tcPr>
            <w:tcW w:w="1564" w:type="dxa"/>
          </w:tcPr>
          <w:p w14:paraId="7FB47006" w14:textId="77777777" w:rsidR="006549A3" w:rsidRDefault="00835E6F">
            <w:pPr>
              <w:pStyle w:val="TableParagraph"/>
              <w:ind w:left="99"/>
              <w:rPr>
                <w:sz w:val="19"/>
              </w:rPr>
            </w:pPr>
            <w:r>
              <w:rPr>
                <w:sz w:val="19"/>
              </w:rPr>
              <w:t>Faton</w:t>
            </w:r>
            <w:r>
              <w:rPr>
                <w:spacing w:val="-8"/>
                <w:sz w:val="19"/>
              </w:rPr>
              <w:t xml:space="preserve"> </w:t>
            </w:r>
            <w:r>
              <w:rPr>
                <w:spacing w:val="-2"/>
                <w:sz w:val="19"/>
              </w:rPr>
              <w:t>Limani</w:t>
            </w:r>
          </w:p>
        </w:tc>
        <w:tc>
          <w:tcPr>
            <w:tcW w:w="2342" w:type="dxa"/>
          </w:tcPr>
          <w:p w14:paraId="7FB47007" w14:textId="77777777" w:rsidR="006549A3" w:rsidRDefault="00835E6F">
            <w:pPr>
              <w:pStyle w:val="TableParagraph"/>
              <w:ind w:left="98"/>
              <w:rPr>
                <w:sz w:val="19"/>
              </w:rPr>
            </w:pPr>
            <w:r>
              <w:rPr>
                <w:spacing w:val="-5"/>
                <w:sz w:val="19"/>
              </w:rPr>
              <w:t>n/a</w:t>
            </w:r>
          </w:p>
        </w:tc>
      </w:tr>
      <w:tr w:rsidR="006549A3" w14:paraId="7FB4700D" w14:textId="77777777">
        <w:trPr>
          <w:trHeight w:val="215"/>
        </w:trPr>
        <w:tc>
          <w:tcPr>
            <w:tcW w:w="2536" w:type="dxa"/>
          </w:tcPr>
          <w:p w14:paraId="7FB47009" w14:textId="77777777" w:rsidR="006549A3" w:rsidRDefault="00835E6F">
            <w:pPr>
              <w:pStyle w:val="TableParagraph"/>
              <w:rPr>
                <w:sz w:val="19"/>
              </w:rPr>
            </w:pPr>
            <w:r>
              <w:rPr>
                <w:spacing w:val="-2"/>
                <w:sz w:val="19"/>
              </w:rPr>
              <w:t>FLAS/ALP</w:t>
            </w:r>
          </w:p>
        </w:tc>
        <w:tc>
          <w:tcPr>
            <w:tcW w:w="2544" w:type="dxa"/>
          </w:tcPr>
          <w:p w14:paraId="7FB4700A" w14:textId="77777777" w:rsidR="006549A3" w:rsidRDefault="00835E6F">
            <w:pPr>
              <w:pStyle w:val="TableParagraph"/>
              <w:ind w:left="101"/>
              <w:rPr>
                <w:sz w:val="19"/>
              </w:rPr>
            </w:pPr>
            <w:r>
              <w:rPr>
                <w:sz w:val="19"/>
              </w:rPr>
              <w:t>Lindsay</w:t>
            </w:r>
            <w:r>
              <w:rPr>
                <w:spacing w:val="-11"/>
                <w:sz w:val="19"/>
              </w:rPr>
              <w:t xml:space="preserve"> </w:t>
            </w:r>
            <w:r>
              <w:rPr>
                <w:spacing w:val="-2"/>
                <w:sz w:val="19"/>
              </w:rPr>
              <w:t>Moats</w:t>
            </w:r>
          </w:p>
        </w:tc>
        <w:tc>
          <w:tcPr>
            <w:tcW w:w="1564" w:type="dxa"/>
          </w:tcPr>
          <w:p w14:paraId="7FB4700B" w14:textId="77777777" w:rsidR="006549A3" w:rsidRDefault="00835E6F">
            <w:pPr>
              <w:pStyle w:val="TableParagraph"/>
              <w:rPr>
                <w:sz w:val="19"/>
              </w:rPr>
            </w:pPr>
            <w:r>
              <w:rPr>
                <w:sz w:val="19"/>
              </w:rPr>
              <w:t>Bojana</w:t>
            </w:r>
            <w:r>
              <w:rPr>
                <w:spacing w:val="-8"/>
                <w:sz w:val="19"/>
              </w:rPr>
              <w:t xml:space="preserve"> </w:t>
            </w:r>
            <w:r>
              <w:rPr>
                <w:spacing w:val="-2"/>
                <w:sz w:val="19"/>
              </w:rPr>
              <w:t>Coulibaly</w:t>
            </w:r>
          </w:p>
        </w:tc>
        <w:tc>
          <w:tcPr>
            <w:tcW w:w="2342" w:type="dxa"/>
          </w:tcPr>
          <w:p w14:paraId="7FB4700C" w14:textId="77777777" w:rsidR="006549A3" w:rsidRDefault="00835E6F">
            <w:pPr>
              <w:pStyle w:val="TableParagraph"/>
              <w:ind w:left="98"/>
              <w:rPr>
                <w:sz w:val="19"/>
              </w:rPr>
            </w:pPr>
            <w:r>
              <w:rPr>
                <w:spacing w:val="-5"/>
                <w:sz w:val="19"/>
              </w:rPr>
              <w:t>n/a</w:t>
            </w:r>
          </w:p>
        </w:tc>
      </w:tr>
      <w:tr w:rsidR="006549A3" w14:paraId="7FB47012" w14:textId="77777777">
        <w:trPr>
          <w:trHeight w:val="215"/>
        </w:trPr>
        <w:tc>
          <w:tcPr>
            <w:tcW w:w="2536" w:type="dxa"/>
          </w:tcPr>
          <w:p w14:paraId="7FB4700E" w14:textId="77777777" w:rsidR="006549A3" w:rsidRDefault="00835E6F">
            <w:pPr>
              <w:pStyle w:val="TableParagraph"/>
              <w:rPr>
                <w:sz w:val="19"/>
              </w:rPr>
            </w:pPr>
            <w:r>
              <w:rPr>
                <w:spacing w:val="-2"/>
                <w:sz w:val="19"/>
              </w:rPr>
              <w:t>Financial</w:t>
            </w:r>
            <w:r>
              <w:rPr>
                <w:spacing w:val="5"/>
                <w:sz w:val="19"/>
              </w:rPr>
              <w:t xml:space="preserve"> </w:t>
            </w:r>
            <w:r>
              <w:rPr>
                <w:spacing w:val="-2"/>
                <w:sz w:val="19"/>
              </w:rPr>
              <w:t>Associate</w:t>
            </w:r>
          </w:p>
        </w:tc>
        <w:tc>
          <w:tcPr>
            <w:tcW w:w="2544" w:type="dxa"/>
          </w:tcPr>
          <w:p w14:paraId="7FB4700F" w14:textId="77777777" w:rsidR="006549A3" w:rsidRDefault="00835E6F">
            <w:pPr>
              <w:pStyle w:val="TableParagraph"/>
              <w:ind w:left="101"/>
              <w:rPr>
                <w:sz w:val="19"/>
              </w:rPr>
            </w:pPr>
            <w:r>
              <w:rPr>
                <w:sz w:val="19"/>
              </w:rPr>
              <w:t>Candace</w:t>
            </w:r>
            <w:r>
              <w:rPr>
                <w:spacing w:val="-11"/>
                <w:sz w:val="19"/>
              </w:rPr>
              <w:t xml:space="preserve"> </w:t>
            </w:r>
            <w:r>
              <w:rPr>
                <w:spacing w:val="-4"/>
                <w:sz w:val="19"/>
              </w:rPr>
              <w:t>Lowe</w:t>
            </w:r>
          </w:p>
        </w:tc>
        <w:tc>
          <w:tcPr>
            <w:tcW w:w="1564" w:type="dxa"/>
          </w:tcPr>
          <w:p w14:paraId="7FB47010" w14:textId="77777777" w:rsidR="006549A3" w:rsidRDefault="00835E6F">
            <w:pPr>
              <w:pStyle w:val="TableParagraph"/>
              <w:ind w:left="99"/>
              <w:rPr>
                <w:sz w:val="19"/>
              </w:rPr>
            </w:pPr>
            <w:r>
              <w:rPr>
                <w:sz w:val="19"/>
              </w:rPr>
              <w:t>Kriti</w:t>
            </w:r>
            <w:r>
              <w:rPr>
                <w:spacing w:val="-7"/>
                <w:sz w:val="19"/>
              </w:rPr>
              <w:t xml:space="preserve"> </w:t>
            </w:r>
            <w:r>
              <w:rPr>
                <w:spacing w:val="-2"/>
                <w:sz w:val="19"/>
              </w:rPr>
              <w:t>Bajracharya</w:t>
            </w:r>
          </w:p>
        </w:tc>
        <w:tc>
          <w:tcPr>
            <w:tcW w:w="2342" w:type="dxa"/>
          </w:tcPr>
          <w:p w14:paraId="7FB47011" w14:textId="77777777" w:rsidR="006549A3" w:rsidRDefault="00835E6F">
            <w:pPr>
              <w:pStyle w:val="TableParagraph"/>
              <w:ind w:left="97"/>
              <w:rPr>
                <w:sz w:val="19"/>
              </w:rPr>
            </w:pPr>
            <w:r>
              <w:rPr>
                <w:sz w:val="19"/>
              </w:rPr>
              <w:t>Sandra</w:t>
            </w:r>
            <w:r>
              <w:rPr>
                <w:spacing w:val="-8"/>
                <w:sz w:val="19"/>
              </w:rPr>
              <w:t xml:space="preserve"> </w:t>
            </w:r>
            <w:r>
              <w:rPr>
                <w:spacing w:val="-2"/>
                <w:sz w:val="19"/>
              </w:rPr>
              <w:t>Mancebo</w:t>
            </w:r>
          </w:p>
        </w:tc>
      </w:tr>
      <w:tr w:rsidR="006549A3" w14:paraId="7FB47017" w14:textId="77777777">
        <w:trPr>
          <w:trHeight w:val="216"/>
        </w:trPr>
        <w:tc>
          <w:tcPr>
            <w:tcW w:w="2536" w:type="dxa"/>
          </w:tcPr>
          <w:p w14:paraId="7FB47013" w14:textId="77777777" w:rsidR="006549A3" w:rsidRDefault="00835E6F">
            <w:pPr>
              <w:pStyle w:val="TableParagraph"/>
              <w:rPr>
                <w:sz w:val="19"/>
              </w:rPr>
            </w:pPr>
            <w:r>
              <w:rPr>
                <w:spacing w:val="-2"/>
                <w:sz w:val="19"/>
              </w:rPr>
              <w:t>Administrative</w:t>
            </w:r>
            <w:r>
              <w:rPr>
                <w:spacing w:val="10"/>
                <w:sz w:val="19"/>
              </w:rPr>
              <w:t xml:space="preserve"> </w:t>
            </w:r>
            <w:r>
              <w:rPr>
                <w:spacing w:val="-2"/>
                <w:sz w:val="19"/>
              </w:rPr>
              <w:t>Assistant</w:t>
            </w:r>
          </w:p>
        </w:tc>
        <w:tc>
          <w:tcPr>
            <w:tcW w:w="2544" w:type="dxa"/>
          </w:tcPr>
          <w:p w14:paraId="7FB47014" w14:textId="77777777" w:rsidR="006549A3" w:rsidRDefault="00835E6F">
            <w:pPr>
              <w:pStyle w:val="TableParagraph"/>
              <w:ind w:left="103"/>
              <w:rPr>
                <w:sz w:val="19"/>
              </w:rPr>
            </w:pPr>
            <w:r>
              <w:rPr>
                <w:spacing w:val="-2"/>
                <w:sz w:val="19"/>
              </w:rPr>
              <w:t>Sindiswa</w:t>
            </w:r>
            <w:r>
              <w:rPr>
                <w:spacing w:val="3"/>
                <w:sz w:val="19"/>
              </w:rPr>
              <w:t xml:space="preserve"> </w:t>
            </w:r>
            <w:r>
              <w:rPr>
                <w:spacing w:val="-2"/>
                <w:sz w:val="19"/>
              </w:rPr>
              <w:t>Msomi</w:t>
            </w:r>
          </w:p>
        </w:tc>
        <w:tc>
          <w:tcPr>
            <w:tcW w:w="1564" w:type="dxa"/>
          </w:tcPr>
          <w:p w14:paraId="7FB47015" w14:textId="77777777" w:rsidR="006549A3" w:rsidRDefault="00835E6F">
            <w:pPr>
              <w:pStyle w:val="TableParagraph"/>
              <w:ind w:left="101"/>
              <w:rPr>
                <w:sz w:val="19"/>
              </w:rPr>
            </w:pPr>
            <w:r>
              <w:rPr>
                <w:sz w:val="19"/>
              </w:rPr>
              <w:t>Alma</w:t>
            </w:r>
            <w:r>
              <w:rPr>
                <w:spacing w:val="-8"/>
                <w:sz w:val="19"/>
              </w:rPr>
              <w:t xml:space="preserve"> </w:t>
            </w:r>
            <w:r>
              <w:rPr>
                <w:spacing w:val="-2"/>
                <w:sz w:val="19"/>
              </w:rPr>
              <w:t>Medina</w:t>
            </w:r>
          </w:p>
        </w:tc>
        <w:tc>
          <w:tcPr>
            <w:tcW w:w="2342" w:type="dxa"/>
          </w:tcPr>
          <w:p w14:paraId="7FB47016" w14:textId="77777777" w:rsidR="006549A3" w:rsidRDefault="00835E6F">
            <w:pPr>
              <w:pStyle w:val="TableParagraph"/>
              <w:ind w:left="99"/>
              <w:rPr>
                <w:sz w:val="19"/>
              </w:rPr>
            </w:pPr>
            <w:r>
              <w:rPr>
                <w:sz w:val="19"/>
              </w:rPr>
              <w:t>Velma</w:t>
            </w:r>
            <w:r>
              <w:rPr>
                <w:spacing w:val="-9"/>
                <w:sz w:val="19"/>
              </w:rPr>
              <w:t xml:space="preserve"> </w:t>
            </w:r>
            <w:r>
              <w:rPr>
                <w:spacing w:val="-2"/>
                <w:sz w:val="19"/>
              </w:rPr>
              <w:t>DuPont</w:t>
            </w:r>
          </w:p>
        </w:tc>
      </w:tr>
    </w:tbl>
    <w:p w14:paraId="7FB47018" w14:textId="77777777" w:rsidR="006549A3" w:rsidRDefault="006549A3">
      <w:pPr>
        <w:pStyle w:val="BodyText"/>
        <w:spacing w:before="6"/>
        <w:ind w:left="0"/>
        <w:rPr>
          <w:b/>
          <w:sz w:val="23"/>
        </w:rPr>
      </w:pPr>
    </w:p>
    <w:p w14:paraId="7FB47019" w14:textId="77777777" w:rsidR="006549A3" w:rsidRDefault="00835E6F">
      <w:pPr>
        <w:pStyle w:val="ListParagraph"/>
        <w:numPr>
          <w:ilvl w:val="2"/>
          <w:numId w:val="4"/>
        </w:numPr>
        <w:tabs>
          <w:tab w:val="left" w:pos="1114"/>
        </w:tabs>
        <w:spacing w:before="0" w:line="491" w:lineRule="auto"/>
        <w:ind w:right="958" w:firstLine="0"/>
      </w:pPr>
      <w:r>
        <w:rPr>
          <w:b/>
        </w:rPr>
        <w:t xml:space="preserve">Professional Development for Faculty and Staff. </w:t>
      </w:r>
      <w:r>
        <w:t>CAS grants provide support for summer and AY research,</w:t>
      </w:r>
      <w:r>
        <w:rPr>
          <w:spacing w:val="15"/>
        </w:rPr>
        <w:t xml:space="preserve"> </w:t>
      </w:r>
      <w:r>
        <w:t>including sabbatical support, in all disciplines related</w:t>
      </w:r>
      <w:r>
        <w:rPr>
          <w:spacing w:val="15"/>
        </w:rPr>
        <w:t xml:space="preserve"> </w:t>
      </w:r>
      <w:r>
        <w:t>to Africa,</w:t>
      </w:r>
    </w:p>
    <w:p w14:paraId="7FB4701A" w14:textId="77777777" w:rsidR="006549A3" w:rsidRDefault="006549A3">
      <w:pPr>
        <w:spacing w:line="491" w:lineRule="auto"/>
        <w:sectPr w:rsidR="006549A3">
          <w:pgSz w:w="12240" w:h="15840"/>
          <w:pgMar w:top="1280" w:right="1260" w:bottom="1180" w:left="1320" w:header="0" w:footer="984" w:gutter="0"/>
          <w:cols w:space="720"/>
        </w:sectPr>
      </w:pPr>
    </w:p>
    <w:p w14:paraId="7FB4701B" w14:textId="77777777" w:rsidR="006549A3" w:rsidRDefault="00835E6F">
      <w:pPr>
        <w:pStyle w:val="BodyText"/>
        <w:spacing w:before="80" w:line="491" w:lineRule="auto"/>
        <w:ind w:right="742"/>
      </w:pPr>
      <w:r>
        <w:t>with an emphasis on cross-discipline, cross-School collaboration. In AY20/21, CAS made 12 faculty research, teaching, travel, and conference awards totaling $116,800. NRC fun</w:t>
      </w:r>
      <w:r>
        <w:t>ds have supported collaborative curriculum development, the introduction of language training to PS curricula, the integration of PS research to FAS courses, and the creation of new, University- wide courses with AS content. In 2020, CAS partnered with the</w:t>
      </w:r>
      <w:r>
        <w:t xml:space="preserve"> Office of the President and Provost to launch the Motsepe Presidential Research Accelerator Fund for Africa, an investment in faculty-led and student-driven research, with a special emphasis on multidisciplinary collaboration and partnership with Africa-b</w:t>
      </w:r>
      <w:r>
        <w:t>ased academics.</w:t>
      </w:r>
    </w:p>
    <w:p w14:paraId="7FB4701C" w14:textId="77777777" w:rsidR="006549A3" w:rsidRDefault="00835E6F">
      <w:pPr>
        <w:pStyle w:val="BodyText"/>
        <w:spacing w:before="6" w:line="491" w:lineRule="auto"/>
        <w:ind w:right="871" w:firstLine="677"/>
      </w:pPr>
      <w:r>
        <w:t>CAS/AAAS/HC actively encourage and support professional development for all staff. All HU staff are eligible to take courses through HU’s tuition assistance program, and CAS/AAAS/HC staff are encouraged to take relevant language, culture, a</w:t>
      </w:r>
      <w:r>
        <w:t>nd international affairs courses. Staff members also attend training programs and professional conferences, including those of the ASA and NRCs, with both NRC and HU financial support.</w:t>
      </w:r>
    </w:p>
    <w:p w14:paraId="7FB4701D" w14:textId="77777777" w:rsidR="006549A3" w:rsidRDefault="00835E6F">
      <w:pPr>
        <w:pStyle w:val="ListParagraph"/>
        <w:numPr>
          <w:ilvl w:val="2"/>
          <w:numId w:val="4"/>
        </w:numPr>
        <w:tabs>
          <w:tab w:val="left" w:pos="1113"/>
        </w:tabs>
        <w:spacing w:before="3" w:line="491" w:lineRule="auto"/>
        <w:ind w:right="636" w:firstLine="0"/>
      </w:pPr>
      <w:r>
        <w:rPr>
          <w:b/>
        </w:rPr>
        <w:t>Teaching,</w:t>
      </w:r>
      <w:r>
        <w:rPr>
          <w:b/>
          <w:spacing w:val="31"/>
        </w:rPr>
        <w:t xml:space="preserve"> </w:t>
      </w:r>
      <w:r>
        <w:rPr>
          <w:b/>
        </w:rPr>
        <w:t>Supervision,</w:t>
      </w:r>
      <w:r>
        <w:rPr>
          <w:b/>
          <w:spacing w:val="31"/>
        </w:rPr>
        <w:t xml:space="preserve"> </w:t>
      </w:r>
      <w:r>
        <w:rPr>
          <w:b/>
        </w:rPr>
        <w:t>and</w:t>
      </w:r>
      <w:r>
        <w:rPr>
          <w:b/>
          <w:spacing w:val="31"/>
        </w:rPr>
        <w:t xml:space="preserve"> </w:t>
      </w:r>
      <w:r>
        <w:rPr>
          <w:b/>
        </w:rPr>
        <w:t>Advising.</w:t>
      </w:r>
      <w:r>
        <w:rPr>
          <w:b/>
          <w:spacing w:val="34"/>
        </w:rPr>
        <w:t xml:space="preserve"> </w:t>
      </w:r>
      <w:r>
        <w:t>HU’s</w:t>
      </w:r>
      <w:r>
        <w:rPr>
          <w:spacing w:val="31"/>
        </w:rPr>
        <w:t xml:space="preserve"> </w:t>
      </w:r>
      <w:r>
        <w:t>AS</w:t>
      </w:r>
      <w:r>
        <w:rPr>
          <w:spacing w:val="29"/>
        </w:rPr>
        <w:t xml:space="preserve"> </w:t>
      </w:r>
      <w:r>
        <w:t>faculty</w:t>
      </w:r>
      <w:r>
        <w:rPr>
          <w:spacing w:val="31"/>
        </w:rPr>
        <w:t xml:space="preserve"> </w:t>
      </w:r>
      <w:r>
        <w:t>and</w:t>
      </w:r>
      <w:r>
        <w:rPr>
          <w:spacing w:val="31"/>
        </w:rPr>
        <w:t xml:space="preserve"> </w:t>
      </w:r>
      <w:r>
        <w:t>staff,</w:t>
      </w:r>
      <w:r>
        <w:rPr>
          <w:spacing w:val="31"/>
        </w:rPr>
        <w:t xml:space="preserve"> </w:t>
      </w:r>
      <w:r>
        <w:t>includi</w:t>
      </w:r>
      <w:r>
        <w:t>ng</w:t>
      </w:r>
      <w:r>
        <w:rPr>
          <w:spacing w:val="29"/>
        </w:rPr>
        <w:t xml:space="preserve"> </w:t>
      </w:r>
      <w:r>
        <w:t>the Faculty Director (FD) and SSOO, devote significant time and resources to teaching, supervising, and</w:t>
      </w:r>
      <w:r>
        <w:rPr>
          <w:spacing w:val="29"/>
        </w:rPr>
        <w:t xml:space="preserve"> </w:t>
      </w:r>
      <w:r>
        <w:t>advising students</w:t>
      </w:r>
      <w:r>
        <w:rPr>
          <w:spacing w:val="29"/>
        </w:rPr>
        <w:t xml:space="preserve"> </w:t>
      </w:r>
      <w:r>
        <w:t xml:space="preserve">with African interests </w:t>
      </w:r>
      <w:r>
        <w:rPr>
          <w:b/>
        </w:rPr>
        <w:t>(See</w:t>
      </w:r>
      <w:r>
        <w:rPr>
          <w:b/>
          <w:spacing w:val="29"/>
        </w:rPr>
        <w:t xml:space="preserve"> </w:t>
      </w:r>
      <w:r>
        <w:rPr>
          <w:b/>
        </w:rPr>
        <w:t>Section 2.C.1)</w:t>
      </w:r>
      <w:r>
        <w:t>. AAAS has a full-time DUGS. Over the last grant period there has been steady growth in HU student</w:t>
      </w:r>
      <w:r>
        <w:rPr>
          <w:spacing w:val="80"/>
        </w:rPr>
        <w:t xml:space="preserve"> </w:t>
      </w:r>
      <w:r>
        <w:t>interest, despite a temporary enrollment decline (school-wide) of 20% during the pandemic.</w:t>
      </w:r>
      <w:r>
        <w:rPr>
          <w:spacing w:val="80"/>
        </w:rPr>
        <w:t xml:space="preserve"> </w:t>
      </w:r>
      <w:r>
        <w:t>For the past decade, CAS has used NRC support for .50 FTE of a ful</w:t>
      </w:r>
      <w:r>
        <w:t>l-time SSOO, who offers regular advising to students who seek guidance on course selection in the FAS and PSs and intern</w:t>
      </w:r>
      <w:r>
        <w:rPr>
          <w:spacing w:val="27"/>
        </w:rPr>
        <w:t xml:space="preserve"> </w:t>
      </w:r>
      <w:r>
        <w:t>and</w:t>
      </w:r>
      <w:r>
        <w:rPr>
          <w:spacing w:val="27"/>
        </w:rPr>
        <w:t xml:space="preserve"> </w:t>
      </w:r>
      <w:r>
        <w:t>career</w:t>
      </w:r>
      <w:r>
        <w:rPr>
          <w:spacing w:val="30"/>
        </w:rPr>
        <w:t xml:space="preserve"> </w:t>
      </w:r>
      <w:r>
        <w:t>opportunities</w:t>
      </w:r>
      <w:r>
        <w:rPr>
          <w:spacing w:val="27"/>
        </w:rPr>
        <w:t xml:space="preserve"> </w:t>
      </w:r>
      <w:r>
        <w:t>in</w:t>
      </w:r>
      <w:r>
        <w:rPr>
          <w:spacing w:val="27"/>
        </w:rPr>
        <w:t xml:space="preserve"> </w:t>
      </w:r>
      <w:r>
        <w:t>Africa.</w:t>
      </w:r>
      <w:r>
        <w:rPr>
          <w:spacing w:val="27"/>
        </w:rPr>
        <w:t xml:space="preserve"> </w:t>
      </w:r>
      <w:r>
        <w:t>The</w:t>
      </w:r>
      <w:r>
        <w:rPr>
          <w:spacing w:val="25"/>
        </w:rPr>
        <w:t xml:space="preserve"> </w:t>
      </w:r>
      <w:r>
        <w:t>SSOO</w:t>
      </w:r>
      <w:r>
        <w:rPr>
          <w:spacing w:val="27"/>
        </w:rPr>
        <w:t xml:space="preserve"> </w:t>
      </w:r>
      <w:r>
        <w:t>also</w:t>
      </w:r>
      <w:r>
        <w:rPr>
          <w:spacing w:val="27"/>
        </w:rPr>
        <w:t xml:space="preserve"> </w:t>
      </w:r>
      <w:r>
        <w:t>coordinates</w:t>
      </w:r>
      <w:r>
        <w:rPr>
          <w:spacing w:val="27"/>
        </w:rPr>
        <w:t xml:space="preserve"> </w:t>
      </w:r>
      <w:r>
        <w:t>all</w:t>
      </w:r>
      <w:r>
        <w:rPr>
          <w:spacing w:val="25"/>
        </w:rPr>
        <w:t xml:space="preserve"> </w:t>
      </w:r>
      <w:r>
        <w:t>HU</w:t>
      </w:r>
      <w:r>
        <w:rPr>
          <w:spacing w:val="27"/>
        </w:rPr>
        <w:t xml:space="preserve"> </w:t>
      </w:r>
      <w:r>
        <w:t>AS</w:t>
      </w:r>
      <w:r>
        <w:rPr>
          <w:spacing w:val="27"/>
        </w:rPr>
        <w:t xml:space="preserve"> </w:t>
      </w:r>
      <w:r>
        <w:t>databases for grant opportunities, including FLAS; study abroad</w:t>
      </w:r>
      <w:r>
        <w:t xml:space="preserve"> and internship opportunities </w:t>
      </w:r>
      <w:r>
        <w:rPr>
          <w:b/>
        </w:rPr>
        <w:t>(See Sections</w:t>
      </w:r>
      <w:r>
        <w:rPr>
          <w:b/>
          <w:spacing w:val="28"/>
        </w:rPr>
        <w:t xml:space="preserve"> </w:t>
      </w:r>
      <w:r>
        <w:rPr>
          <w:b/>
        </w:rPr>
        <w:t>2.C.2</w:t>
      </w:r>
      <w:r>
        <w:rPr>
          <w:b/>
          <w:spacing w:val="28"/>
        </w:rPr>
        <w:t xml:space="preserve"> </w:t>
      </w:r>
      <w:r>
        <w:rPr>
          <w:b/>
        </w:rPr>
        <w:t>&amp;</w:t>
      </w:r>
      <w:r>
        <w:rPr>
          <w:b/>
          <w:spacing w:val="29"/>
        </w:rPr>
        <w:t xml:space="preserve"> </w:t>
      </w:r>
      <w:r>
        <w:rPr>
          <w:b/>
        </w:rPr>
        <w:t>3)</w:t>
      </w:r>
      <w:r>
        <w:t>;</w:t>
      </w:r>
      <w:r>
        <w:rPr>
          <w:spacing w:val="28"/>
        </w:rPr>
        <w:t xml:space="preserve"> </w:t>
      </w:r>
      <w:r>
        <w:t>faculty</w:t>
      </w:r>
      <w:r>
        <w:rPr>
          <w:spacing w:val="29"/>
        </w:rPr>
        <w:t xml:space="preserve"> </w:t>
      </w:r>
      <w:r>
        <w:t>advising</w:t>
      </w:r>
      <w:r>
        <w:rPr>
          <w:spacing w:val="29"/>
        </w:rPr>
        <w:t xml:space="preserve"> </w:t>
      </w:r>
      <w:r>
        <w:t>for</w:t>
      </w:r>
      <w:r>
        <w:rPr>
          <w:spacing w:val="28"/>
        </w:rPr>
        <w:t xml:space="preserve"> </w:t>
      </w:r>
      <w:r>
        <w:t>thesis</w:t>
      </w:r>
      <w:r>
        <w:rPr>
          <w:spacing w:val="28"/>
        </w:rPr>
        <w:t xml:space="preserve"> </w:t>
      </w:r>
      <w:r>
        <w:t>and</w:t>
      </w:r>
      <w:r>
        <w:rPr>
          <w:spacing w:val="28"/>
        </w:rPr>
        <w:t xml:space="preserve"> </w:t>
      </w:r>
      <w:r>
        <w:t>other</w:t>
      </w:r>
      <w:r>
        <w:rPr>
          <w:spacing w:val="28"/>
        </w:rPr>
        <w:t xml:space="preserve"> </w:t>
      </w:r>
      <w:r>
        <w:t>collaborative research</w:t>
      </w:r>
      <w:r>
        <w:rPr>
          <w:spacing w:val="28"/>
        </w:rPr>
        <w:t xml:space="preserve"> </w:t>
      </w:r>
      <w:r>
        <w:t>projects across the FAS and PSs; and advising and material</w:t>
      </w:r>
      <w:r>
        <w:rPr>
          <w:spacing w:val="26"/>
        </w:rPr>
        <w:t xml:space="preserve"> </w:t>
      </w:r>
      <w:r>
        <w:t>support for the 32 Africa-related student</w:t>
      </w:r>
    </w:p>
    <w:p w14:paraId="7FB4701E" w14:textId="77777777" w:rsidR="006549A3" w:rsidRDefault="006549A3">
      <w:pPr>
        <w:spacing w:line="491" w:lineRule="auto"/>
        <w:sectPr w:rsidR="006549A3">
          <w:pgSz w:w="12240" w:h="15840"/>
          <w:pgMar w:top="1280" w:right="1260" w:bottom="1180" w:left="1320" w:header="0" w:footer="984" w:gutter="0"/>
          <w:cols w:space="720"/>
        </w:sectPr>
      </w:pPr>
    </w:p>
    <w:p w14:paraId="7FB4701F" w14:textId="77777777" w:rsidR="006549A3" w:rsidRDefault="00835E6F">
      <w:pPr>
        <w:pStyle w:val="BodyText"/>
        <w:spacing w:before="80" w:line="491" w:lineRule="auto"/>
        <w:ind w:right="1288"/>
      </w:pPr>
      <w:r>
        <w:t>groups across HU who collaboratively organize public programs such as conferences, lectures, career events, community service, and Outreach activities.</w:t>
      </w:r>
    </w:p>
    <w:p w14:paraId="7FB47020" w14:textId="77777777" w:rsidR="006549A3" w:rsidRDefault="00835E6F">
      <w:pPr>
        <w:pStyle w:val="ListParagraph"/>
        <w:numPr>
          <w:ilvl w:val="2"/>
          <w:numId w:val="3"/>
        </w:numPr>
        <w:tabs>
          <w:tab w:val="left" w:pos="1101"/>
        </w:tabs>
        <w:spacing w:line="491" w:lineRule="auto"/>
        <w:ind w:right="618" w:firstLine="0"/>
      </w:pPr>
      <w:r>
        <w:rPr>
          <w:b/>
        </w:rPr>
        <w:t>Faculty Representation in CAS Programs and Oversight</w:t>
      </w:r>
      <w:r>
        <w:t>. A total of 22 faculty from across the FAS and 12 g</w:t>
      </w:r>
      <w:r>
        <w:t>raduate and professional schools are represented on CAS’s governing Steering</w:t>
      </w:r>
      <w:r>
        <w:rPr>
          <w:spacing w:val="35"/>
        </w:rPr>
        <w:t xml:space="preserve"> </w:t>
      </w:r>
      <w:r>
        <w:t>and</w:t>
      </w:r>
      <w:r>
        <w:rPr>
          <w:spacing w:val="35"/>
        </w:rPr>
        <w:t xml:space="preserve"> </w:t>
      </w:r>
      <w:r>
        <w:t>Executive</w:t>
      </w:r>
      <w:r>
        <w:rPr>
          <w:spacing w:val="33"/>
        </w:rPr>
        <w:t xml:space="preserve"> </w:t>
      </w:r>
      <w:r>
        <w:t>Committees</w:t>
      </w:r>
      <w:r>
        <w:rPr>
          <w:spacing w:val="33"/>
        </w:rPr>
        <w:t xml:space="preserve"> </w:t>
      </w:r>
      <w:r>
        <w:t>(EC).</w:t>
      </w:r>
      <w:r>
        <w:rPr>
          <w:spacing w:val="35"/>
        </w:rPr>
        <w:t xml:space="preserve"> </w:t>
      </w:r>
      <w:r>
        <w:t>CAS’s</w:t>
      </w:r>
      <w:r>
        <w:rPr>
          <w:spacing w:val="35"/>
        </w:rPr>
        <w:t xml:space="preserve"> </w:t>
      </w:r>
      <w:r>
        <w:t>Africa</w:t>
      </w:r>
      <w:r>
        <w:rPr>
          <w:spacing w:val="35"/>
        </w:rPr>
        <w:t xml:space="preserve"> </w:t>
      </w:r>
      <w:r>
        <w:t>Advisory</w:t>
      </w:r>
      <w:r>
        <w:rPr>
          <w:spacing w:val="35"/>
        </w:rPr>
        <w:t xml:space="preserve"> </w:t>
      </w:r>
      <w:r>
        <w:t>Board</w:t>
      </w:r>
      <w:r>
        <w:rPr>
          <w:spacing w:val="35"/>
        </w:rPr>
        <w:t xml:space="preserve"> </w:t>
      </w:r>
      <w:r>
        <w:t>(AAB)</w:t>
      </w:r>
      <w:r>
        <w:rPr>
          <w:spacing w:val="35"/>
        </w:rPr>
        <w:t xml:space="preserve"> </w:t>
      </w:r>
      <w:r>
        <w:t>comprises 16 intellectual, policy, and business leaders from Africa, the US, and Europe. CAS also has a Leadership Council (LC) of 13 young Africans under the age of 40 who are largely based in Africa and alumni of Harvard University. They provide a bridge</w:t>
      </w:r>
      <w:r>
        <w:t xml:space="preserve"> between Harvard and a</w:t>
      </w:r>
      <w:r>
        <w:rPr>
          <w:spacing w:val="40"/>
        </w:rPr>
        <w:t xml:space="preserve"> </w:t>
      </w:r>
      <w:r>
        <w:t>younger generation of Africans, who have been at the forefront of innovation in technology, social entrepreneurship, and the creative and performing arts.</w:t>
      </w:r>
    </w:p>
    <w:p w14:paraId="7FB47021" w14:textId="77777777" w:rsidR="006549A3" w:rsidRDefault="00835E6F">
      <w:pPr>
        <w:pStyle w:val="Heading3"/>
      </w:pPr>
      <w:bookmarkStart w:id="38" w:name="_TOC_250007"/>
      <w:r>
        <w:t>Table</w:t>
      </w:r>
      <w:r>
        <w:rPr>
          <w:spacing w:val="13"/>
        </w:rPr>
        <w:t xml:space="preserve"> </w:t>
      </w:r>
      <w:r>
        <w:t>6.2:</w:t>
      </w:r>
      <w:r>
        <w:rPr>
          <w:spacing w:val="13"/>
        </w:rPr>
        <w:t xml:space="preserve"> </w:t>
      </w:r>
      <w:r>
        <w:t>CAS</w:t>
      </w:r>
      <w:r>
        <w:rPr>
          <w:spacing w:val="13"/>
        </w:rPr>
        <w:t xml:space="preserve"> </w:t>
      </w:r>
      <w:r>
        <w:t>Governing</w:t>
      </w:r>
      <w:r>
        <w:rPr>
          <w:spacing w:val="12"/>
        </w:rPr>
        <w:t xml:space="preserve"> </w:t>
      </w:r>
      <w:r>
        <w:t>and</w:t>
      </w:r>
      <w:r>
        <w:rPr>
          <w:spacing w:val="13"/>
        </w:rPr>
        <w:t xml:space="preserve"> </w:t>
      </w:r>
      <w:r>
        <w:t>Oversight</w:t>
      </w:r>
      <w:r>
        <w:rPr>
          <w:spacing w:val="13"/>
        </w:rPr>
        <w:t xml:space="preserve"> </w:t>
      </w:r>
      <w:bookmarkEnd w:id="38"/>
      <w:r>
        <w:rPr>
          <w:spacing w:val="-2"/>
        </w:rPr>
        <w:t>Structure</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4776"/>
        <w:gridCol w:w="2884"/>
      </w:tblGrid>
      <w:tr w:rsidR="006549A3" w14:paraId="7FB47025" w14:textId="77777777">
        <w:trPr>
          <w:trHeight w:val="235"/>
        </w:trPr>
        <w:tc>
          <w:tcPr>
            <w:tcW w:w="1147" w:type="dxa"/>
            <w:tcBorders>
              <w:top w:val="nil"/>
              <w:bottom w:val="nil"/>
              <w:right w:val="nil"/>
            </w:tcBorders>
            <w:shd w:val="clear" w:color="auto" w:fill="000000"/>
          </w:tcPr>
          <w:p w14:paraId="7FB47022" w14:textId="77777777" w:rsidR="006549A3" w:rsidRDefault="00835E6F">
            <w:pPr>
              <w:pStyle w:val="TableParagraph"/>
              <w:spacing w:before="5" w:line="210" w:lineRule="exact"/>
              <w:ind w:left="128"/>
              <w:rPr>
                <w:b/>
                <w:sz w:val="19"/>
              </w:rPr>
            </w:pPr>
            <w:r>
              <w:rPr>
                <w:b/>
                <w:color w:val="FFFFFF"/>
                <w:spacing w:val="-2"/>
                <w:sz w:val="19"/>
              </w:rPr>
              <w:t>Committee</w:t>
            </w:r>
          </w:p>
        </w:tc>
        <w:tc>
          <w:tcPr>
            <w:tcW w:w="4776" w:type="dxa"/>
            <w:tcBorders>
              <w:top w:val="nil"/>
              <w:left w:val="nil"/>
              <w:bottom w:val="nil"/>
              <w:right w:val="nil"/>
            </w:tcBorders>
            <w:shd w:val="clear" w:color="auto" w:fill="000000"/>
          </w:tcPr>
          <w:p w14:paraId="7FB47023" w14:textId="77777777" w:rsidR="006549A3" w:rsidRDefault="00835E6F">
            <w:pPr>
              <w:pStyle w:val="TableParagraph"/>
              <w:spacing w:before="5" w:line="210" w:lineRule="exact"/>
              <w:ind w:left="2047" w:right="2038"/>
              <w:jc w:val="center"/>
              <w:rPr>
                <w:b/>
                <w:sz w:val="19"/>
              </w:rPr>
            </w:pPr>
            <w:r>
              <w:rPr>
                <w:b/>
                <w:color w:val="FFFFFF"/>
                <w:spacing w:val="-2"/>
                <w:sz w:val="19"/>
              </w:rPr>
              <w:t>Purpose</w:t>
            </w:r>
          </w:p>
        </w:tc>
        <w:tc>
          <w:tcPr>
            <w:tcW w:w="2884" w:type="dxa"/>
            <w:tcBorders>
              <w:top w:val="nil"/>
              <w:left w:val="nil"/>
              <w:bottom w:val="nil"/>
            </w:tcBorders>
            <w:shd w:val="clear" w:color="auto" w:fill="000000"/>
          </w:tcPr>
          <w:p w14:paraId="7FB47024" w14:textId="77777777" w:rsidR="006549A3" w:rsidRDefault="00835E6F">
            <w:pPr>
              <w:pStyle w:val="TableParagraph"/>
              <w:spacing w:before="5" w:line="210" w:lineRule="exact"/>
              <w:ind w:left="834"/>
              <w:rPr>
                <w:b/>
                <w:sz w:val="19"/>
              </w:rPr>
            </w:pPr>
            <w:r>
              <w:rPr>
                <w:b/>
                <w:color w:val="FFFFFF"/>
                <w:spacing w:val="-2"/>
                <w:sz w:val="19"/>
              </w:rPr>
              <w:t>Representat</w:t>
            </w:r>
            <w:r>
              <w:rPr>
                <w:b/>
                <w:color w:val="FFFFFF"/>
                <w:spacing w:val="-2"/>
                <w:sz w:val="19"/>
              </w:rPr>
              <w:t>ion</w:t>
            </w:r>
          </w:p>
        </w:tc>
      </w:tr>
      <w:tr w:rsidR="006549A3" w14:paraId="7FB4702C" w14:textId="77777777">
        <w:trPr>
          <w:trHeight w:val="648"/>
        </w:trPr>
        <w:tc>
          <w:tcPr>
            <w:tcW w:w="1147" w:type="dxa"/>
            <w:tcBorders>
              <w:top w:val="nil"/>
            </w:tcBorders>
          </w:tcPr>
          <w:p w14:paraId="7FB47026" w14:textId="77777777" w:rsidR="006549A3" w:rsidRDefault="00835E6F">
            <w:pPr>
              <w:pStyle w:val="TableParagraph"/>
              <w:spacing w:line="235" w:lineRule="auto"/>
              <w:ind w:right="325"/>
              <w:rPr>
                <w:sz w:val="19"/>
              </w:rPr>
            </w:pPr>
            <w:r>
              <w:rPr>
                <w:spacing w:val="-2"/>
                <w:sz w:val="19"/>
              </w:rPr>
              <w:t>Africa Advisory</w:t>
            </w:r>
          </w:p>
          <w:p w14:paraId="7FB47027" w14:textId="77777777" w:rsidR="006549A3" w:rsidRDefault="00835E6F">
            <w:pPr>
              <w:pStyle w:val="TableParagraph"/>
              <w:spacing w:line="201" w:lineRule="exact"/>
              <w:rPr>
                <w:sz w:val="19"/>
              </w:rPr>
            </w:pPr>
            <w:r>
              <w:rPr>
                <w:spacing w:val="-2"/>
                <w:sz w:val="19"/>
              </w:rPr>
              <w:t>Board</w:t>
            </w:r>
          </w:p>
        </w:tc>
        <w:tc>
          <w:tcPr>
            <w:tcW w:w="4776" w:type="dxa"/>
            <w:tcBorders>
              <w:top w:val="nil"/>
            </w:tcBorders>
          </w:tcPr>
          <w:p w14:paraId="7FB47028" w14:textId="77777777" w:rsidR="006549A3" w:rsidRDefault="00835E6F">
            <w:pPr>
              <w:pStyle w:val="TableParagraph"/>
              <w:spacing w:line="235" w:lineRule="auto"/>
              <w:ind w:right="3"/>
              <w:rPr>
                <w:sz w:val="19"/>
              </w:rPr>
            </w:pPr>
            <w:r>
              <w:rPr>
                <w:sz w:val="19"/>
              </w:rPr>
              <w:t>Provides</w:t>
            </w:r>
            <w:r>
              <w:rPr>
                <w:spacing w:val="-12"/>
                <w:sz w:val="19"/>
              </w:rPr>
              <w:t xml:space="preserve"> </w:t>
            </w:r>
            <w:r>
              <w:rPr>
                <w:sz w:val="19"/>
              </w:rPr>
              <w:t>international</w:t>
            </w:r>
            <w:r>
              <w:rPr>
                <w:spacing w:val="-12"/>
                <w:sz w:val="19"/>
              </w:rPr>
              <w:t xml:space="preserve"> </w:t>
            </w:r>
            <w:r>
              <w:rPr>
                <w:sz w:val="19"/>
              </w:rPr>
              <w:t>leadership</w:t>
            </w:r>
            <w:r>
              <w:rPr>
                <w:spacing w:val="-12"/>
                <w:sz w:val="19"/>
              </w:rPr>
              <w:t xml:space="preserve"> </w:t>
            </w:r>
            <w:r>
              <w:rPr>
                <w:sz w:val="19"/>
              </w:rPr>
              <w:t>and</w:t>
            </w:r>
            <w:r>
              <w:rPr>
                <w:spacing w:val="-12"/>
                <w:sz w:val="19"/>
              </w:rPr>
              <w:t xml:space="preserve"> </w:t>
            </w:r>
            <w:r>
              <w:rPr>
                <w:sz w:val="19"/>
              </w:rPr>
              <w:t>guidance.</w:t>
            </w:r>
            <w:r>
              <w:rPr>
                <w:spacing w:val="-12"/>
                <w:sz w:val="19"/>
              </w:rPr>
              <w:t xml:space="preserve"> </w:t>
            </w:r>
            <w:r>
              <w:rPr>
                <w:sz w:val="19"/>
              </w:rPr>
              <w:t>Assists</w:t>
            </w:r>
            <w:r>
              <w:rPr>
                <w:spacing w:val="-12"/>
                <w:sz w:val="19"/>
              </w:rPr>
              <w:t xml:space="preserve"> </w:t>
            </w:r>
            <w:r>
              <w:rPr>
                <w:sz w:val="19"/>
              </w:rPr>
              <w:t>CAS in identifying key issues facing 21</w:t>
            </w:r>
            <w:r>
              <w:rPr>
                <w:sz w:val="19"/>
                <w:vertAlign w:val="superscript"/>
              </w:rPr>
              <w:t>st</w:t>
            </w:r>
            <w:r>
              <w:rPr>
                <w:sz w:val="19"/>
              </w:rPr>
              <w:t xml:space="preserve"> century Africa and</w:t>
            </w:r>
          </w:p>
          <w:p w14:paraId="7FB47029" w14:textId="77777777" w:rsidR="006549A3" w:rsidRDefault="00835E6F">
            <w:pPr>
              <w:pStyle w:val="TableParagraph"/>
              <w:spacing w:line="201" w:lineRule="exact"/>
              <w:rPr>
                <w:sz w:val="19"/>
              </w:rPr>
            </w:pPr>
            <w:r>
              <w:rPr>
                <w:sz w:val="19"/>
              </w:rPr>
              <w:t>developing</w:t>
            </w:r>
            <w:r>
              <w:rPr>
                <w:spacing w:val="-8"/>
                <w:sz w:val="19"/>
              </w:rPr>
              <w:t xml:space="preserve"> </w:t>
            </w:r>
            <w:r>
              <w:rPr>
                <w:sz w:val="19"/>
              </w:rPr>
              <w:t>resources</w:t>
            </w:r>
            <w:r>
              <w:rPr>
                <w:spacing w:val="-8"/>
                <w:sz w:val="19"/>
              </w:rPr>
              <w:t xml:space="preserve"> </w:t>
            </w:r>
            <w:r>
              <w:rPr>
                <w:sz w:val="19"/>
              </w:rPr>
              <w:t>to</w:t>
            </w:r>
            <w:r>
              <w:rPr>
                <w:spacing w:val="-8"/>
                <w:sz w:val="19"/>
              </w:rPr>
              <w:t xml:space="preserve"> </w:t>
            </w:r>
            <w:r>
              <w:rPr>
                <w:sz w:val="19"/>
              </w:rPr>
              <w:t>carry</w:t>
            </w:r>
            <w:r>
              <w:rPr>
                <w:spacing w:val="-9"/>
                <w:sz w:val="19"/>
              </w:rPr>
              <w:t xml:space="preserve"> </w:t>
            </w:r>
            <w:r>
              <w:rPr>
                <w:sz w:val="19"/>
              </w:rPr>
              <w:t>out</w:t>
            </w:r>
            <w:r>
              <w:rPr>
                <w:spacing w:val="-9"/>
                <w:sz w:val="19"/>
              </w:rPr>
              <w:t xml:space="preserve"> </w:t>
            </w:r>
            <w:r>
              <w:rPr>
                <w:spacing w:val="-2"/>
                <w:sz w:val="19"/>
              </w:rPr>
              <w:t>mission.</w:t>
            </w:r>
          </w:p>
        </w:tc>
        <w:tc>
          <w:tcPr>
            <w:tcW w:w="2884" w:type="dxa"/>
            <w:tcBorders>
              <w:top w:val="nil"/>
            </w:tcBorders>
          </w:tcPr>
          <w:p w14:paraId="7FB4702A" w14:textId="77777777" w:rsidR="006549A3" w:rsidRDefault="00835E6F">
            <w:pPr>
              <w:pStyle w:val="TableParagraph"/>
              <w:spacing w:line="235" w:lineRule="auto"/>
              <w:ind w:right="129"/>
              <w:rPr>
                <w:sz w:val="19"/>
              </w:rPr>
            </w:pPr>
            <w:r>
              <w:rPr>
                <w:sz w:val="19"/>
              </w:rPr>
              <w:t>16 intellectual, policy, and business</w:t>
            </w:r>
            <w:r>
              <w:rPr>
                <w:spacing w:val="-12"/>
                <w:sz w:val="19"/>
              </w:rPr>
              <w:t xml:space="preserve"> </w:t>
            </w:r>
            <w:r>
              <w:rPr>
                <w:sz w:val="19"/>
              </w:rPr>
              <w:t>leaders</w:t>
            </w:r>
            <w:r>
              <w:rPr>
                <w:spacing w:val="-12"/>
                <w:sz w:val="19"/>
              </w:rPr>
              <w:t xml:space="preserve"> </w:t>
            </w:r>
            <w:r>
              <w:rPr>
                <w:sz w:val="19"/>
              </w:rPr>
              <w:t>from</w:t>
            </w:r>
            <w:r>
              <w:rPr>
                <w:spacing w:val="-12"/>
                <w:sz w:val="19"/>
              </w:rPr>
              <w:t xml:space="preserve"> </w:t>
            </w:r>
            <w:r>
              <w:rPr>
                <w:sz w:val="19"/>
              </w:rPr>
              <w:t>Africa,</w:t>
            </w:r>
            <w:r>
              <w:rPr>
                <w:spacing w:val="-12"/>
                <w:sz w:val="19"/>
              </w:rPr>
              <w:t xml:space="preserve"> </w:t>
            </w:r>
            <w:r>
              <w:rPr>
                <w:sz w:val="19"/>
              </w:rPr>
              <w:t>the</w:t>
            </w:r>
          </w:p>
          <w:p w14:paraId="7FB4702B" w14:textId="77777777" w:rsidR="006549A3" w:rsidRDefault="00835E6F">
            <w:pPr>
              <w:pStyle w:val="TableParagraph"/>
              <w:spacing w:line="201" w:lineRule="exact"/>
              <w:rPr>
                <w:sz w:val="19"/>
              </w:rPr>
            </w:pPr>
            <w:r>
              <w:rPr>
                <w:sz w:val="19"/>
              </w:rPr>
              <w:t>US,</w:t>
            </w:r>
            <w:r>
              <w:rPr>
                <w:spacing w:val="-6"/>
                <w:sz w:val="19"/>
              </w:rPr>
              <w:t xml:space="preserve"> </w:t>
            </w:r>
            <w:r>
              <w:rPr>
                <w:sz w:val="19"/>
              </w:rPr>
              <w:t>and</w:t>
            </w:r>
            <w:r>
              <w:rPr>
                <w:spacing w:val="-5"/>
                <w:sz w:val="19"/>
              </w:rPr>
              <w:t xml:space="preserve"> </w:t>
            </w:r>
            <w:r>
              <w:rPr>
                <w:spacing w:val="-2"/>
                <w:sz w:val="19"/>
              </w:rPr>
              <w:t>Europe</w:t>
            </w:r>
          </w:p>
        </w:tc>
      </w:tr>
      <w:tr w:rsidR="006549A3" w14:paraId="7FB47033" w14:textId="77777777">
        <w:trPr>
          <w:trHeight w:val="431"/>
        </w:trPr>
        <w:tc>
          <w:tcPr>
            <w:tcW w:w="1147" w:type="dxa"/>
          </w:tcPr>
          <w:p w14:paraId="7FB4702D" w14:textId="77777777" w:rsidR="006549A3" w:rsidRDefault="00835E6F">
            <w:pPr>
              <w:pStyle w:val="TableParagraph"/>
              <w:spacing w:line="212" w:lineRule="exact"/>
              <w:rPr>
                <w:sz w:val="19"/>
              </w:rPr>
            </w:pPr>
            <w:r>
              <w:rPr>
                <w:spacing w:val="-2"/>
                <w:sz w:val="19"/>
              </w:rPr>
              <w:t>Leadership</w:t>
            </w:r>
          </w:p>
          <w:p w14:paraId="7FB4702E" w14:textId="77777777" w:rsidR="006549A3" w:rsidRDefault="00835E6F">
            <w:pPr>
              <w:pStyle w:val="TableParagraph"/>
              <w:spacing w:line="200" w:lineRule="exact"/>
              <w:rPr>
                <w:sz w:val="19"/>
              </w:rPr>
            </w:pPr>
            <w:r>
              <w:rPr>
                <w:spacing w:val="-2"/>
                <w:sz w:val="19"/>
              </w:rPr>
              <w:t>Council</w:t>
            </w:r>
          </w:p>
        </w:tc>
        <w:tc>
          <w:tcPr>
            <w:tcW w:w="4776" w:type="dxa"/>
          </w:tcPr>
          <w:p w14:paraId="7FB4702F" w14:textId="77777777" w:rsidR="006549A3" w:rsidRDefault="00835E6F">
            <w:pPr>
              <w:pStyle w:val="TableParagraph"/>
              <w:spacing w:line="212" w:lineRule="exact"/>
              <w:rPr>
                <w:sz w:val="19"/>
              </w:rPr>
            </w:pPr>
            <w:r>
              <w:rPr>
                <w:sz w:val="19"/>
              </w:rPr>
              <w:t>Members</w:t>
            </w:r>
            <w:r>
              <w:rPr>
                <w:spacing w:val="-7"/>
                <w:sz w:val="19"/>
              </w:rPr>
              <w:t xml:space="preserve"> </w:t>
            </w:r>
            <w:r>
              <w:rPr>
                <w:sz w:val="19"/>
              </w:rPr>
              <w:t>engage</w:t>
            </w:r>
            <w:r>
              <w:rPr>
                <w:spacing w:val="-8"/>
                <w:sz w:val="19"/>
              </w:rPr>
              <w:t xml:space="preserve"> </w:t>
            </w:r>
            <w:r>
              <w:rPr>
                <w:sz w:val="19"/>
              </w:rPr>
              <w:t>with</w:t>
            </w:r>
            <w:r>
              <w:rPr>
                <w:spacing w:val="-7"/>
                <w:sz w:val="19"/>
              </w:rPr>
              <w:t xml:space="preserve"> </w:t>
            </w:r>
            <w:r>
              <w:rPr>
                <w:sz w:val="19"/>
              </w:rPr>
              <w:t>CAS</w:t>
            </w:r>
            <w:r>
              <w:rPr>
                <w:spacing w:val="-7"/>
                <w:sz w:val="19"/>
              </w:rPr>
              <w:t xml:space="preserve"> </w:t>
            </w:r>
            <w:r>
              <w:rPr>
                <w:sz w:val="19"/>
              </w:rPr>
              <w:t>and</w:t>
            </w:r>
            <w:r>
              <w:rPr>
                <w:spacing w:val="-7"/>
                <w:sz w:val="19"/>
              </w:rPr>
              <w:t xml:space="preserve"> </w:t>
            </w:r>
            <w:r>
              <w:rPr>
                <w:sz w:val="19"/>
              </w:rPr>
              <w:t>its</w:t>
            </w:r>
            <w:r>
              <w:rPr>
                <w:spacing w:val="-6"/>
                <w:sz w:val="19"/>
              </w:rPr>
              <w:t xml:space="preserve"> </w:t>
            </w:r>
            <w:r>
              <w:rPr>
                <w:sz w:val="19"/>
              </w:rPr>
              <w:t>AAB</w:t>
            </w:r>
            <w:r>
              <w:rPr>
                <w:spacing w:val="-7"/>
                <w:sz w:val="19"/>
              </w:rPr>
              <w:t xml:space="preserve"> </w:t>
            </w:r>
            <w:r>
              <w:rPr>
                <w:sz w:val="19"/>
              </w:rPr>
              <w:t>members</w:t>
            </w:r>
            <w:r>
              <w:rPr>
                <w:spacing w:val="-7"/>
                <w:sz w:val="19"/>
              </w:rPr>
              <w:t xml:space="preserve"> </w:t>
            </w:r>
            <w:r>
              <w:rPr>
                <w:sz w:val="19"/>
              </w:rPr>
              <w:t>to</w:t>
            </w:r>
            <w:r>
              <w:rPr>
                <w:spacing w:val="-7"/>
                <w:sz w:val="19"/>
              </w:rPr>
              <w:t xml:space="preserve"> </w:t>
            </w:r>
            <w:r>
              <w:rPr>
                <w:spacing w:val="-2"/>
                <w:sz w:val="19"/>
              </w:rPr>
              <w:t>shape</w:t>
            </w:r>
          </w:p>
          <w:p w14:paraId="7FB47030" w14:textId="77777777" w:rsidR="006549A3" w:rsidRDefault="00835E6F">
            <w:pPr>
              <w:pStyle w:val="TableParagraph"/>
              <w:spacing w:line="200" w:lineRule="exact"/>
              <w:rPr>
                <w:sz w:val="19"/>
              </w:rPr>
            </w:pPr>
            <w:r>
              <w:rPr>
                <w:sz w:val="19"/>
              </w:rPr>
              <w:t>CAS’</w:t>
            </w:r>
            <w:r>
              <w:rPr>
                <w:spacing w:val="-10"/>
                <w:sz w:val="19"/>
              </w:rPr>
              <w:t xml:space="preserve"> </w:t>
            </w:r>
            <w:r>
              <w:rPr>
                <w:sz w:val="19"/>
              </w:rPr>
              <w:t>and</w:t>
            </w:r>
            <w:r>
              <w:rPr>
                <w:spacing w:val="-9"/>
                <w:sz w:val="19"/>
              </w:rPr>
              <w:t xml:space="preserve"> </w:t>
            </w:r>
            <w:r>
              <w:rPr>
                <w:sz w:val="19"/>
              </w:rPr>
              <w:t>HU’s</w:t>
            </w:r>
            <w:r>
              <w:rPr>
                <w:spacing w:val="-8"/>
                <w:sz w:val="19"/>
              </w:rPr>
              <w:t xml:space="preserve"> </w:t>
            </w:r>
            <w:r>
              <w:rPr>
                <w:sz w:val="19"/>
              </w:rPr>
              <w:t>broader</w:t>
            </w:r>
            <w:r>
              <w:rPr>
                <w:spacing w:val="-9"/>
                <w:sz w:val="19"/>
              </w:rPr>
              <w:t xml:space="preserve"> </w:t>
            </w:r>
            <w:r>
              <w:rPr>
                <w:sz w:val="19"/>
              </w:rPr>
              <w:t>engagement</w:t>
            </w:r>
            <w:r>
              <w:rPr>
                <w:spacing w:val="-9"/>
                <w:sz w:val="19"/>
              </w:rPr>
              <w:t xml:space="preserve"> </w:t>
            </w:r>
            <w:r>
              <w:rPr>
                <w:sz w:val="19"/>
              </w:rPr>
              <w:t>with</w:t>
            </w:r>
            <w:r>
              <w:rPr>
                <w:spacing w:val="-9"/>
                <w:sz w:val="19"/>
              </w:rPr>
              <w:t xml:space="preserve"> </w:t>
            </w:r>
            <w:r>
              <w:rPr>
                <w:spacing w:val="-2"/>
                <w:sz w:val="19"/>
              </w:rPr>
              <w:t>Africa.</w:t>
            </w:r>
          </w:p>
        </w:tc>
        <w:tc>
          <w:tcPr>
            <w:tcW w:w="2884" w:type="dxa"/>
          </w:tcPr>
          <w:p w14:paraId="7FB47031" w14:textId="77777777" w:rsidR="006549A3" w:rsidRDefault="00835E6F">
            <w:pPr>
              <w:pStyle w:val="TableParagraph"/>
              <w:spacing w:line="212" w:lineRule="exact"/>
              <w:rPr>
                <w:sz w:val="19"/>
              </w:rPr>
            </w:pPr>
            <w:r>
              <w:rPr>
                <w:sz w:val="19"/>
              </w:rPr>
              <w:t>13</w:t>
            </w:r>
            <w:r>
              <w:rPr>
                <w:spacing w:val="-7"/>
                <w:sz w:val="19"/>
              </w:rPr>
              <w:t xml:space="preserve"> </w:t>
            </w:r>
            <w:r>
              <w:rPr>
                <w:sz w:val="19"/>
              </w:rPr>
              <w:t>dynamic</w:t>
            </w:r>
            <w:r>
              <w:rPr>
                <w:spacing w:val="-8"/>
                <w:sz w:val="19"/>
              </w:rPr>
              <w:t xml:space="preserve"> </w:t>
            </w:r>
            <w:r>
              <w:rPr>
                <w:sz w:val="19"/>
              </w:rPr>
              <w:t>young</w:t>
            </w:r>
            <w:r>
              <w:rPr>
                <w:spacing w:val="-7"/>
                <w:sz w:val="19"/>
              </w:rPr>
              <w:t xml:space="preserve"> </w:t>
            </w:r>
            <w:r>
              <w:rPr>
                <w:sz w:val="19"/>
              </w:rPr>
              <w:t>leaders</w:t>
            </w:r>
            <w:r>
              <w:rPr>
                <w:spacing w:val="-6"/>
                <w:sz w:val="19"/>
              </w:rPr>
              <w:t xml:space="preserve"> </w:t>
            </w:r>
            <w:r>
              <w:rPr>
                <w:sz w:val="19"/>
              </w:rPr>
              <w:t>on</w:t>
            </w:r>
            <w:r>
              <w:rPr>
                <w:spacing w:val="-8"/>
                <w:sz w:val="19"/>
              </w:rPr>
              <w:t xml:space="preserve"> </w:t>
            </w:r>
            <w:r>
              <w:rPr>
                <w:spacing w:val="-5"/>
                <w:sz w:val="19"/>
              </w:rPr>
              <w:t>the</w:t>
            </w:r>
          </w:p>
          <w:p w14:paraId="7FB47032" w14:textId="77777777" w:rsidR="006549A3" w:rsidRDefault="00835E6F">
            <w:pPr>
              <w:pStyle w:val="TableParagraph"/>
              <w:spacing w:line="200" w:lineRule="exact"/>
              <w:rPr>
                <w:sz w:val="19"/>
              </w:rPr>
            </w:pPr>
            <w:r>
              <w:rPr>
                <w:sz w:val="19"/>
              </w:rPr>
              <w:t>African</w:t>
            </w:r>
            <w:r>
              <w:rPr>
                <w:spacing w:val="-10"/>
                <w:sz w:val="19"/>
              </w:rPr>
              <w:t xml:space="preserve"> </w:t>
            </w:r>
            <w:r>
              <w:rPr>
                <w:spacing w:val="-2"/>
                <w:sz w:val="19"/>
              </w:rPr>
              <w:t>continent</w:t>
            </w:r>
          </w:p>
        </w:tc>
      </w:tr>
      <w:tr w:rsidR="006549A3" w14:paraId="7FB4703A" w14:textId="77777777">
        <w:trPr>
          <w:trHeight w:val="432"/>
        </w:trPr>
        <w:tc>
          <w:tcPr>
            <w:tcW w:w="1147" w:type="dxa"/>
          </w:tcPr>
          <w:p w14:paraId="7FB47034" w14:textId="77777777" w:rsidR="006549A3" w:rsidRDefault="00835E6F">
            <w:pPr>
              <w:pStyle w:val="TableParagraph"/>
              <w:spacing w:line="212" w:lineRule="exact"/>
              <w:rPr>
                <w:sz w:val="19"/>
              </w:rPr>
            </w:pPr>
            <w:r>
              <w:rPr>
                <w:spacing w:val="-2"/>
                <w:sz w:val="19"/>
              </w:rPr>
              <w:t>Steering</w:t>
            </w:r>
          </w:p>
          <w:p w14:paraId="7FB47035" w14:textId="77777777" w:rsidR="006549A3" w:rsidRDefault="00835E6F">
            <w:pPr>
              <w:pStyle w:val="TableParagraph"/>
              <w:spacing w:line="200" w:lineRule="exact"/>
              <w:rPr>
                <w:sz w:val="19"/>
              </w:rPr>
            </w:pPr>
            <w:r>
              <w:rPr>
                <w:spacing w:val="-2"/>
                <w:sz w:val="19"/>
              </w:rPr>
              <w:t>Committee</w:t>
            </w:r>
          </w:p>
        </w:tc>
        <w:tc>
          <w:tcPr>
            <w:tcW w:w="4776" w:type="dxa"/>
          </w:tcPr>
          <w:p w14:paraId="7FB47036" w14:textId="77777777" w:rsidR="006549A3" w:rsidRDefault="00835E6F">
            <w:pPr>
              <w:pStyle w:val="TableParagraph"/>
              <w:spacing w:line="212" w:lineRule="exact"/>
              <w:rPr>
                <w:sz w:val="19"/>
              </w:rPr>
            </w:pPr>
            <w:r>
              <w:rPr>
                <w:sz w:val="19"/>
              </w:rPr>
              <w:t>8-person</w:t>
            </w:r>
            <w:r>
              <w:rPr>
                <w:spacing w:val="-11"/>
                <w:sz w:val="19"/>
              </w:rPr>
              <w:t xml:space="preserve"> </w:t>
            </w:r>
            <w:r>
              <w:rPr>
                <w:sz w:val="19"/>
              </w:rPr>
              <w:t>committee</w:t>
            </w:r>
            <w:r>
              <w:rPr>
                <w:spacing w:val="-10"/>
                <w:sz w:val="19"/>
              </w:rPr>
              <w:t xml:space="preserve"> </w:t>
            </w:r>
            <w:r>
              <w:rPr>
                <w:sz w:val="19"/>
              </w:rPr>
              <w:t>providing</w:t>
            </w:r>
            <w:r>
              <w:rPr>
                <w:spacing w:val="-11"/>
                <w:sz w:val="19"/>
              </w:rPr>
              <w:t xml:space="preserve"> </w:t>
            </w:r>
            <w:r>
              <w:rPr>
                <w:sz w:val="19"/>
              </w:rPr>
              <w:t>direct</w:t>
            </w:r>
            <w:r>
              <w:rPr>
                <w:spacing w:val="-11"/>
                <w:sz w:val="19"/>
              </w:rPr>
              <w:t xml:space="preserve"> </w:t>
            </w:r>
            <w:r>
              <w:rPr>
                <w:sz w:val="19"/>
              </w:rPr>
              <w:t>oversight</w:t>
            </w:r>
            <w:r>
              <w:rPr>
                <w:spacing w:val="-12"/>
                <w:sz w:val="19"/>
              </w:rPr>
              <w:t xml:space="preserve"> </w:t>
            </w:r>
            <w:r>
              <w:rPr>
                <w:sz w:val="19"/>
              </w:rPr>
              <w:t>on</w:t>
            </w:r>
            <w:r>
              <w:rPr>
                <w:spacing w:val="-11"/>
                <w:sz w:val="19"/>
              </w:rPr>
              <w:t xml:space="preserve"> </w:t>
            </w:r>
            <w:r>
              <w:rPr>
                <w:sz w:val="19"/>
              </w:rPr>
              <w:t>high-</w:t>
            </w:r>
            <w:r>
              <w:rPr>
                <w:spacing w:val="-4"/>
                <w:sz w:val="19"/>
              </w:rPr>
              <w:t>level</w:t>
            </w:r>
          </w:p>
          <w:p w14:paraId="7FB47037" w14:textId="77777777" w:rsidR="006549A3" w:rsidRDefault="00835E6F">
            <w:pPr>
              <w:pStyle w:val="TableParagraph"/>
              <w:spacing w:line="200" w:lineRule="exact"/>
              <w:rPr>
                <w:sz w:val="19"/>
              </w:rPr>
            </w:pPr>
            <w:r>
              <w:rPr>
                <w:sz w:val="19"/>
              </w:rPr>
              <w:t>decisions</w:t>
            </w:r>
            <w:r>
              <w:rPr>
                <w:spacing w:val="-12"/>
                <w:sz w:val="19"/>
              </w:rPr>
              <w:t xml:space="preserve"> </w:t>
            </w:r>
            <w:r>
              <w:rPr>
                <w:sz w:val="19"/>
              </w:rPr>
              <w:t>needing</w:t>
            </w:r>
            <w:r>
              <w:rPr>
                <w:spacing w:val="-11"/>
                <w:sz w:val="19"/>
              </w:rPr>
              <w:t xml:space="preserve"> </w:t>
            </w:r>
            <w:r>
              <w:rPr>
                <w:sz w:val="19"/>
              </w:rPr>
              <w:t>immediate</w:t>
            </w:r>
            <w:r>
              <w:rPr>
                <w:spacing w:val="-11"/>
                <w:sz w:val="19"/>
              </w:rPr>
              <w:t xml:space="preserve"> </w:t>
            </w:r>
            <w:r>
              <w:rPr>
                <w:sz w:val="19"/>
              </w:rPr>
              <w:t>response.</w:t>
            </w:r>
            <w:r>
              <w:rPr>
                <w:spacing w:val="-10"/>
                <w:sz w:val="19"/>
              </w:rPr>
              <w:t xml:space="preserve"> </w:t>
            </w:r>
            <w:r>
              <w:rPr>
                <w:sz w:val="19"/>
              </w:rPr>
              <w:t>Confers</w:t>
            </w:r>
            <w:r>
              <w:rPr>
                <w:spacing w:val="-11"/>
                <w:sz w:val="19"/>
              </w:rPr>
              <w:t xml:space="preserve"> </w:t>
            </w:r>
            <w:r>
              <w:rPr>
                <w:spacing w:val="-2"/>
                <w:sz w:val="19"/>
              </w:rPr>
              <w:t>regularly.</w:t>
            </w:r>
          </w:p>
        </w:tc>
        <w:tc>
          <w:tcPr>
            <w:tcW w:w="2884" w:type="dxa"/>
          </w:tcPr>
          <w:p w14:paraId="7FB47038" w14:textId="77777777" w:rsidR="006549A3" w:rsidRDefault="00835E6F">
            <w:pPr>
              <w:pStyle w:val="TableParagraph"/>
              <w:spacing w:line="212" w:lineRule="exact"/>
              <w:rPr>
                <w:sz w:val="19"/>
              </w:rPr>
            </w:pPr>
            <w:r>
              <w:rPr>
                <w:sz w:val="19"/>
              </w:rPr>
              <w:t>8</w:t>
            </w:r>
            <w:r>
              <w:rPr>
                <w:spacing w:val="-8"/>
                <w:sz w:val="19"/>
              </w:rPr>
              <w:t xml:space="preserve"> </w:t>
            </w:r>
            <w:r>
              <w:rPr>
                <w:sz w:val="19"/>
              </w:rPr>
              <w:t>Faculty.</w:t>
            </w:r>
            <w:r>
              <w:rPr>
                <w:spacing w:val="-9"/>
                <w:sz w:val="19"/>
              </w:rPr>
              <w:t xml:space="preserve"> </w:t>
            </w:r>
            <w:r>
              <w:rPr>
                <w:sz w:val="19"/>
              </w:rPr>
              <w:t>Chair/FD</w:t>
            </w:r>
            <w:r>
              <w:rPr>
                <w:spacing w:val="-9"/>
                <w:sz w:val="19"/>
              </w:rPr>
              <w:t xml:space="preserve"> </w:t>
            </w:r>
            <w:r>
              <w:rPr>
                <w:spacing w:val="-5"/>
                <w:sz w:val="19"/>
              </w:rPr>
              <w:t>of</w:t>
            </w:r>
          </w:p>
          <w:p w14:paraId="7FB47039" w14:textId="77777777" w:rsidR="006549A3" w:rsidRDefault="00835E6F">
            <w:pPr>
              <w:pStyle w:val="TableParagraph"/>
              <w:spacing w:line="200" w:lineRule="exact"/>
              <w:rPr>
                <w:sz w:val="19"/>
              </w:rPr>
            </w:pPr>
            <w:r>
              <w:rPr>
                <w:sz w:val="19"/>
              </w:rPr>
              <w:t>CAS/AAAS/HC</w:t>
            </w:r>
            <w:r>
              <w:rPr>
                <w:spacing w:val="-11"/>
                <w:sz w:val="19"/>
              </w:rPr>
              <w:t xml:space="preserve"> </w:t>
            </w:r>
            <w:r>
              <w:rPr>
                <w:sz w:val="19"/>
              </w:rPr>
              <w:t>and</w:t>
            </w:r>
            <w:r>
              <w:rPr>
                <w:spacing w:val="-10"/>
                <w:sz w:val="19"/>
              </w:rPr>
              <w:t xml:space="preserve"> </w:t>
            </w:r>
            <w:r>
              <w:rPr>
                <w:sz w:val="19"/>
              </w:rPr>
              <w:t>5</w:t>
            </w:r>
            <w:r>
              <w:rPr>
                <w:spacing w:val="-10"/>
                <w:sz w:val="19"/>
              </w:rPr>
              <w:t xml:space="preserve"> </w:t>
            </w:r>
            <w:r>
              <w:rPr>
                <w:spacing w:val="-2"/>
                <w:sz w:val="19"/>
              </w:rPr>
              <w:t>FAS/PSs.</w:t>
            </w:r>
          </w:p>
        </w:tc>
      </w:tr>
      <w:tr w:rsidR="006549A3" w14:paraId="7FB4703F" w14:textId="77777777">
        <w:trPr>
          <w:trHeight w:val="864"/>
        </w:trPr>
        <w:tc>
          <w:tcPr>
            <w:tcW w:w="1147" w:type="dxa"/>
          </w:tcPr>
          <w:p w14:paraId="7FB4703B" w14:textId="77777777" w:rsidR="006549A3" w:rsidRDefault="00835E6F">
            <w:pPr>
              <w:pStyle w:val="TableParagraph"/>
              <w:spacing w:line="237" w:lineRule="auto"/>
              <w:ind w:right="190"/>
              <w:rPr>
                <w:sz w:val="19"/>
              </w:rPr>
            </w:pPr>
            <w:r>
              <w:rPr>
                <w:spacing w:val="-2"/>
                <w:sz w:val="19"/>
              </w:rPr>
              <w:t>Executive Committee</w:t>
            </w:r>
          </w:p>
        </w:tc>
        <w:tc>
          <w:tcPr>
            <w:tcW w:w="4776" w:type="dxa"/>
          </w:tcPr>
          <w:p w14:paraId="7FB4703C" w14:textId="77777777" w:rsidR="006549A3" w:rsidRDefault="00835E6F">
            <w:pPr>
              <w:pStyle w:val="TableParagraph"/>
              <w:spacing w:line="237" w:lineRule="auto"/>
              <w:ind w:right="3"/>
              <w:rPr>
                <w:sz w:val="19"/>
              </w:rPr>
            </w:pPr>
            <w:r>
              <w:rPr>
                <w:sz w:val="19"/>
              </w:rPr>
              <w:t>Governance body; determines CAS’ intellectual and programming</w:t>
            </w:r>
            <w:r>
              <w:rPr>
                <w:spacing w:val="-12"/>
                <w:sz w:val="19"/>
              </w:rPr>
              <w:t xml:space="preserve"> </w:t>
            </w:r>
            <w:r>
              <w:rPr>
                <w:sz w:val="19"/>
              </w:rPr>
              <w:t>agenda;</w:t>
            </w:r>
            <w:r>
              <w:rPr>
                <w:spacing w:val="-12"/>
                <w:sz w:val="19"/>
              </w:rPr>
              <w:t xml:space="preserve"> </w:t>
            </w:r>
            <w:r>
              <w:rPr>
                <w:sz w:val="19"/>
              </w:rPr>
              <w:t>advises</w:t>
            </w:r>
            <w:r>
              <w:rPr>
                <w:spacing w:val="-12"/>
                <w:sz w:val="19"/>
              </w:rPr>
              <w:t xml:space="preserve"> </w:t>
            </w:r>
            <w:r>
              <w:rPr>
                <w:sz w:val="19"/>
              </w:rPr>
              <w:t>on</w:t>
            </w:r>
            <w:r>
              <w:rPr>
                <w:spacing w:val="-12"/>
                <w:sz w:val="19"/>
              </w:rPr>
              <w:t xml:space="preserve"> </w:t>
            </w:r>
            <w:r>
              <w:rPr>
                <w:sz w:val="19"/>
              </w:rPr>
              <w:t>policies</w:t>
            </w:r>
            <w:r>
              <w:rPr>
                <w:spacing w:val="-12"/>
                <w:sz w:val="19"/>
              </w:rPr>
              <w:t xml:space="preserve"> </w:t>
            </w:r>
            <w:r>
              <w:rPr>
                <w:sz w:val="19"/>
              </w:rPr>
              <w:t>and</w:t>
            </w:r>
            <w:r>
              <w:rPr>
                <w:spacing w:val="-12"/>
                <w:sz w:val="19"/>
              </w:rPr>
              <w:t xml:space="preserve"> </w:t>
            </w:r>
            <w:r>
              <w:rPr>
                <w:sz w:val="19"/>
              </w:rPr>
              <w:t>operations; provides budgetary oversight; and advises CAS chair on</w:t>
            </w:r>
          </w:p>
          <w:p w14:paraId="7FB4703D" w14:textId="77777777" w:rsidR="006549A3" w:rsidRDefault="00835E6F">
            <w:pPr>
              <w:pStyle w:val="TableParagraph"/>
              <w:spacing w:line="200" w:lineRule="exact"/>
              <w:rPr>
                <w:sz w:val="19"/>
              </w:rPr>
            </w:pPr>
            <w:r>
              <w:rPr>
                <w:sz w:val="19"/>
              </w:rPr>
              <w:t>future</w:t>
            </w:r>
            <w:r>
              <w:rPr>
                <w:spacing w:val="-9"/>
                <w:sz w:val="19"/>
              </w:rPr>
              <w:t xml:space="preserve"> </w:t>
            </w:r>
            <w:r>
              <w:rPr>
                <w:sz w:val="19"/>
              </w:rPr>
              <w:t>strategies</w:t>
            </w:r>
            <w:r>
              <w:rPr>
                <w:spacing w:val="-8"/>
                <w:sz w:val="19"/>
              </w:rPr>
              <w:t xml:space="preserve"> </w:t>
            </w:r>
            <w:r>
              <w:rPr>
                <w:sz w:val="19"/>
              </w:rPr>
              <w:t>and</w:t>
            </w:r>
            <w:r>
              <w:rPr>
                <w:spacing w:val="-7"/>
                <w:sz w:val="19"/>
              </w:rPr>
              <w:t xml:space="preserve"> </w:t>
            </w:r>
            <w:r>
              <w:rPr>
                <w:sz w:val="19"/>
              </w:rPr>
              <w:t>initiatives.</w:t>
            </w:r>
            <w:r>
              <w:rPr>
                <w:spacing w:val="-9"/>
                <w:sz w:val="19"/>
              </w:rPr>
              <w:t xml:space="preserve"> </w:t>
            </w:r>
            <w:r>
              <w:rPr>
                <w:sz w:val="19"/>
              </w:rPr>
              <w:t>Meets</w:t>
            </w:r>
            <w:r>
              <w:rPr>
                <w:spacing w:val="-8"/>
                <w:sz w:val="19"/>
              </w:rPr>
              <w:t xml:space="preserve"> </w:t>
            </w:r>
            <w:r>
              <w:rPr>
                <w:sz w:val="19"/>
              </w:rPr>
              <w:t>4-5x</w:t>
            </w:r>
            <w:r>
              <w:rPr>
                <w:spacing w:val="-9"/>
                <w:sz w:val="19"/>
              </w:rPr>
              <w:t xml:space="preserve"> </w:t>
            </w:r>
            <w:r>
              <w:rPr>
                <w:sz w:val="19"/>
              </w:rPr>
              <w:t>per</w:t>
            </w:r>
            <w:r>
              <w:rPr>
                <w:spacing w:val="-8"/>
                <w:sz w:val="19"/>
              </w:rPr>
              <w:t xml:space="preserve"> </w:t>
            </w:r>
            <w:r>
              <w:rPr>
                <w:spacing w:val="-4"/>
                <w:sz w:val="19"/>
              </w:rPr>
              <w:t>year.</w:t>
            </w:r>
          </w:p>
        </w:tc>
        <w:tc>
          <w:tcPr>
            <w:tcW w:w="2884" w:type="dxa"/>
          </w:tcPr>
          <w:p w14:paraId="7FB4703E" w14:textId="77777777" w:rsidR="006549A3" w:rsidRDefault="00835E6F">
            <w:pPr>
              <w:pStyle w:val="TableParagraph"/>
              <w:spacing w:line="237" w:lineRule="auto"/>
              <w:ind w:right="129"/>
              <w:rPr>
                <w:sz w:val="19"/>
              </w:rPr>
            </w:pPr>
            <w:r>
              <w:rPr>
                <w:sz w:val="19"/>
              </w:rPr>
              <w:t>21 Faculty. Chair/FD of CAS/AAAS/HC.</w:t>
            </w:r>
            <w:r>
              <w:rPr>
                <w:spacing w:val="-12"/>
                <w:sz w:val="19"/>
              </w:rPr>
              <w:t xml:space="preserve"> </w:t>
            </w:r>
            <w:r>
              <w:rPr>
                <w:sz w:val="19"/>
              </w:rPr>
              <w:t>FA</w:t>
            </w:r>
            <w:r>
              <w:rPr>
                <w:sz w:val="19"/>
              </w:rPr>
              <w:t>S</w:t>
            </w:r>
            <w:r>
              <w:rPr>
                <w:spacing w:val="-12"/>
                <w:sz w:val="19"/>
              </w:rPr>
              <w:t xml:space="preserve"> </w:t>
            </w:r>
            <w:r>
              <w:rPr>
                <w:sz w:val="19"/>
              </w:rPr>
              <w:t>and</w:t>
            </w:r>
            <w:r>
              <w:rPr>
                <w:spacing w:val="-12"/>
                <w:sz w:val="19"/>
              </w:rPr>
              <w:t xml:space="preserve"> </w:t>
            </w:r>
            <w:r>
              <w:rPr>
                <w:sz w:val="19"/>
              </w:rPr>
              <w:t>all</w:t>
            </w:r>
            <w:r>
              <w:rPr>
                <w:spacing w:val="-12"/>
                <w:sz w:val="19"/>
              </w:rPr>
              <w:t xml:space="preserve"> </w:t>
            </w:r>
            <w:r>
              <w:rPr>
                <w:sz w:val="19"/>
              </w:rPr>
              <w:t xml:space="preserve">PSs </w:t>
            </w:r>
            <w:r>
              <w:rPr>
                <w:spacing w:val="-2"/>
                <w:sz w:val="19"/>
              </w:rPr>
              <w:t>represented.</w:t>
            </w:r>
          </w:p>
        </w:tc>
      </w:tr>
    </w:tbl>
    <w:p w14:paraId="7FB47040" w14:textId="77777777" w:rsidR="006549A3" w:rsidRDefault="006549A3">
      <w:pPr>
        <w:pStyle w:val="BodyText"/>
        <w:spacing w:before="4"/>
        <w:ind w:left="0"/>
        <w:rPr>
          <w:b/>
          <w:sz w:val="20"/>
        </w:rPr>
      </w:pPr>
    </w:p>
    <w:p w14:paraId="7FB47041" w14:textId="77777777" w:rsidR="006549A3" w:rsidRDefault="00835E6F">
      <w:pPr>
        <w:pStyle w:val="ListParagraph"/>
        <w:numPr>
          <w:ilvl w:val="2"/>
          <w:numId w:val="3"/>
        </w:numPr>
        <w:tabs>
          <w:tab w:val="left" w:pos="1100"/>
        </w:tabs>
        <w:spacing w:before="0" w:line="491" w:lineRule="auto"/>
        <w:ind w:right="674" w:firstLine="0"/>
      </w:pPr>
      <w:r>
        <w:rPr>
          <w:b/>
        </w:rPr>
        <w:t xml:space="preserve">Administration and Outreach Staff. </w:t>
      </w:r>
      <w:r>
        <w:t>CAS/AAAS/HC’s collective staff of 29</w:t>
      </w:r>
      <w:r>
        <w:rPr>
          <w:spacing w:val="80"/>
        </w:rPr>
        <w:t xml:space="preserve"> </w:t>
      </w:r>
      <w:r>
        <w:t>administer a large and expanding program of activities and initiatives. The leadership of each entity is distinguished: CAS FD Emmanuel Akyeampong is a corresponding fellow of the Royal Historical Society (UK) and the Ghana Academy of Arts and Sciences; AA</w:t>
      </w:r>
      <w:r>
        <w:t xml:space="preserve">AS Chair Tommie Shelby is a member of the American Academy of Arts and Sciences; HC FD Henry Louis Gates is a MacArthur Fellow </w:t>
      </w:r>
      <w:r>
        <w:rPr>
          <w:b/>
        </w:rPr>
        <w:t>(See Table 6.1 and Appendix II)</w:t>
      </w:r>
      <w:r>
        <w:t>. CAS ED Alex Taylor holds</w:t>
      </w:r>
      <w:r>
        <w:rPr>
          <w:spacing w:val="26"/>
        </w:rPr>
        <w:t xml:space="preserve"> </w:t>
      </w:r>
      <w:r>
        <w:t>a</w:t>
      </w:r>
      <w:r>
        <w:rPr>
          <w:spacing w:val="26"/>
        </w:rPr>
        <w:t xml:space="preserve"> </w:t>
      </w:r>
      <w:r>
        <w:t>MSM</w:t>
      </w:r>
      <w:r>
        <w:rPr>
          <w:spacing w:val="26"/>
        </w:rPr>
        <w:t xml:space="preserve"> </w:t>
      </w:r>
      <w:r>
        <w:t>and</w:t>
      </w:r>
      <w:r>
        <w:rPr>
          <w:spacing w:val="27"/>
        </w:rPr>
        <w:t xml:space="preserve"> </w:t>
      </w:r>
      <w:r>
        <w:t>ALM</w:t>
      </w:r>
      <w:r>
        <w:rPr>
          <w:spacing w:val="26"/>
        </w:rPr>
        <w:t xml:space="preserve"> </w:t>
      </w:r>
      <w:r>
        <w:t>and</w:t>
      </w:r>
      <w:r>
        <w:rPr>
          <w:spacing w:val="26"/>
        </w:rPr>
        <w:t xml:space="preserve"> </w:t>
      </w:r>
      <w:r>
        <w:t>has</w:t>
      </w:r>
      <w:r>
        <w:rPr>
          <w:spacing w:val="27"/>
        </w:rPr>
        <w:t xml:space="preserve"> </w:t>
      </w:r>
      <w:r>
        <w:t>over</w:t>
      </w:r>
      <w:r>
        <w:rPr>
          <w:spacing w:val="27"/>
        </w:rPr>
        <w:t xml:space="preserve"> </w:t>
      </w:r>
      <w:r>
        <w:t>10</w:t>
      </w:r>
      <w:r>
        <w:rPr>
          <w:spacing w:val="26"/>
        </w:rPr>
        <w:t xml:space="preserve"> </w:t>
      </w:r>
      <w:r>
        <w:t>years,</w:t>
      </w:r>
      <w:r>
        <w:rPr>
          <w:spacing w:val="26"/>
        </w:rPr>
        <w:t xml:space="preserve"> </w:t>
      </w:r>
      <w:r>
        <w:t>high-level</w:t>
      </w:r>
      <w:r>
        <w:rPr>
          <w:spacing w:val="26"/>
        </w:rPr>
        <w:t xml:space="preserve"> </w:t>
      </w:r>
      <w:r>
        <w:t>administrative</w:t>
      </w:r>
      <w:r>
        <w:rPr>
          <w:spacing w:val="24"/>
        </w:rPr>
        <w:t xml:space="preserve"> </w:t>
      </w:r>
      <w:r>
        <w:t>experien</w:t>
      </w:r>
      <w:r>
        <w:t>ce</w:t>
      </w:r>
      <w:r>
        <w:rPr>
          <w:spacing w:val="26"/>
        </w:rPr>
        <w:t xml:space="preserve"> </w:t>
      </w:r>
      <w:r>
        <w:t>in African</w:t>
      </w:r>
      <w:r>
        <w:rPr>
          <w:spacing w:val="26"/>
        </w:rPr>
        <w:t xml:space="preserve"> </w:t>
      </w:r>
      <w:r>
        <w:t>Studies;</w:t>
      </w:r>
      <w:r>
        <w:rPr>
          <w:spacing w:val="27"/>
        </w:rPr>
        <w:t xml:space="preserve"> </w:t>
      </w:r>
      <w:r>
        <w:t>he</w:t>
      </w:r>
      <w:r>
        <w:rPr>
          <w:spacing w:val="27"/>
        </w:rPr>
        <w:t xml:space="preserve"> </w:t>
      </w:r>
      <w:r>
        <w:t>is</w:t>
      </w:r>
      <w:r>
        <w:rPr>
          <w:spacing w:val="26"/>
        </w:rPr>
        <w:t xml:space="preserve"> </w:t>
      </w:r>
      <w:r>
        <w:t>the</w:t>
      </w:r>
      <w:r>
        <w:rPr>
          <w:spacing w:val="26"/>
        </w:rPr>
        <w:t xml:space="preserve"> </w:t>
      </w:r>
      <w:r>
        <w:t>Vice-Secretary</w:t>
      </w:r>
      <w:r>
        <w:rPr>
          <w:spacing w:val="26"/>
        </w:rPr>
        <w:t xml:space="preserve"> </w:t>
      </w:r>
      <w:r>
        <w:t>of</w:t>
      </w:r>
      <w:r>
        <w:rPr>
          <w:spacing w:val="26"/>
        </w:rPr>
        <w:t xml:space="preserve"> </w:t>
      </w:r>
      <w:r>
        <w:t>the</w:t>
      </w:r>
      <w:r>
        <w:rPr>
          <w:spacing w:val="24"/>
        </w:rPr>
        <w:t xml:space="preserve"> </w:t>
      </w:r>
      <w:r>
        <w:t>Association of</w:t>
      </w:r>
      <w:r>
        <w:rPr>
          <w:spacing w:val="26"/>
        </w:rPr>
        <w:t xml:space="preserve"> </w:t>
      </w:r>
      <w:r>
        <w:t>African</w:t>
      </w:r>
      <w:r>
        <w:rPr>
          <w:spacing w:val="27"/>
        </w:rPr>
        <w:t xml:space="preserve"> </w:t>
      </w:r>
      <w:r>
        <w:t>Studies</w:t>
      </w:r>
      <w:r>
        <w:rPr>
          <w:spacing w:val="27"/>
        </w:rPr>
        <w:t xml:space="preserve"> </w:t>
      </w:r>
      <w:r>
        <w:t>Programs. CAS SSOO</w:t>
      </w:r>
      <w:r>
        <w:rPr>
          <w:spacing w:val="26"/>
        </w:rPr>
        <w:t xml:space="preserve"> </w:t>
      </w:r>
      <w:r>
        <w:t>Lindsay Moats is the immediate past Chair of the ASA</w:t>
      </w:r>
      <w:r>
        <w:rPr>
          <w:spacing w:val="26"/>
        </w:rPr>
        <w:t xml:space="preserve"> </w:t>
      </w:r>
      <w:r>
        <w:t>Outreach Council and</w:t>
      </w:r>
    </w:p>
    <w:p w14:paraId="7FB47042" w14:textId="77777777" w:rsidR="006549A3" w:rsidRDefault="006549A3">
      <w:pPr>
        <w:spacing w:line="491" w:lineRule="auto"/>
        <w:sectPr w:rsidR="006549A3">
          <w:pgSz w:w="12240" w:h="15840"/>
          <w:pgMar w:top="1280" w:right="1260" w:bottom="1180" w:left="1320" w:header="0" w:footer="984" w:gutter="0"/>
          <w:cols w:space="720"/>
        </w:sectPr>
      </w:pPr>
    </w:p>
    <w:p w14:paraId="7FB47043" w14:textId="77777777" w:rsidR="006549A3" w:rsidRDefault="00835E6F">
      <w:pPr>
        <w:pStyle w:val="BodyText"/>
        <w:spacing w:before="80" w:line="491" w:lineRule="auto"/>
        <w:ind w:right="871"/>
      </w:pPr>
      <w:r>
        <w:t>serves as Technical Chair. AAAS ED Giovanna Micconi holds a PhD, and HC ED Abby Wolf holds a PhD and has numerous publications.</w:t>
      </w:r>
    </w:p>
    <w:p w14:paraId="7FB47044" w14:textId="77777777" w:rsidR="006549A3" w:rsidRDefault="00835E6F">
      <w:pPr>
        <w:pStyle w:val="BodyText"/>
        <w:spacing w:before="2" w:line="491" w:lineRule="auto"/>
        <w:ind w:right="661"/>
      </w:pPr>
      <w:r>
        <w:rPr>
          <w:b/>
        </w:rPr>
        <w:t xml:space="preserve">6.C Nondiscrimination. </w:t>
      </w:r>
      <w:r>
        <w:t>In accordance with Section 427 of GEPA, CAS/AAAS/HC work actively to identify and recruit members of hist</w:t>
      </w:r>
      <w:r>
        <w:t>orically under-represented groups on their</w:t>
      </w:r>
      <w:r>
        <w:rPr>
          <w:spacing w:val="80"/>
        </w:rPr>
        <w:t xml:space="preserve"> </w:t>
      </w:r>
      <w:r>
        <w:t>staffs, going well beyond official non-discrimination policies of HU. CAS/AAAS/HC staff collaborate on hiring strategies and with HU’s Office of Workforce Development. As a result</w:t>
      </w:r>
      <w:r>
        <w:rPr>
          <w:spacing w:val="40"/>
        </w:rPr>
        <w:t xml:space="preserve"> </w:t>
      </w:r>
      <w:r>
        <w:t>of these pro-active measures, CAS</w:t>
      </w:r>
      <w:r>
        <w:t>/AAAS/HC staff is diverse and multi-lingual. More than</w:t>
      </w:r>
      <w:r>
        <w:rPr>
          <w:spacing w:val="80"/>
        </w:rPr>
        <w:t xml:space="preserve"> </w:t>
      </w:r>
      <w:r>
        <w:t>half</w:t>
      </w:r>
      <w:r>
        <w:rPr>
          <w:spacing w:val="21"/>
        </w:rPr>
        <w:t xml:space="preserve"> </w:t>
      </w:r>
      <w:r>
        <w:t>of</w:t>
      </w:r>
      <w:r>
        <w:rPr>
          <w:spacing w:val="20"/>
        </w:rPr>
        <w:t xml:space="preserve"> </w:t>
      </w:r>
      <w:r>
        <w:t>the</w:t>
      </w:r>
      <w:r>
        <w:rPr>
          <w:spacing w:val="21"/>
        </w:rPr>
        <w:t xml:space="preserve"> </w:t>
      </w:r>
      <w:r>
        <w:t>CAS</w:t>
      </w:r>
      <w:r>
        <w:rPr>
          <w:spacing w:val="23"/>
        </w:rPr>
        <w:t xml:space="preserve"> </w:t>
      </w:r>
      <w:r>
        <w:t>staff</w:t>
      </w:r>
      <w:r>
        <w:rPr>
          <w:spacing w:val="21"/>
        </w:rPr>
        <w:t xml:space="preserve"> </w:t>
      </w:r>
      <w:r>
        <w:t>are</w:t>
      </w:r>
      <w:r>
        <w:rPr>
          <w:spacing w:val="20"/>
        </w:rPr>
        <w:t xml:space="preserve"> </w:t>
      </w:r>
      <w:r>
        <w:t>of</w:t>
      </w:r>
      <w:r>
        <w:rPr>
          <w:spacing w:val="21"/>
        </w:rPr>
        <w:t xml:space="preserve"> </w:t>
      </w:r>
      <w:r>
        <w:t>non-European</w:t>
      </w:r>
      <w:r>
        <w:rPr>
          <w:spacing w:val="21"/>
        </w:rPr>
        <w:t xml:space="preserve"> </w:t>
      </w:r>
      <w:r>
        <w:t>descent,</w:t>
      </w:r>
      <w:r>
        <w:rPr>
          <w:spacing w:val="21"/>
        </w:rPr>
        <w:t xml:space="preserve"> </w:t>
      </w:r>
      <w:r>
        <w:t>and</w:t>
      </w:r>
      <w:r>
        <w:rPr>
          <w:spacing w:val="21"/>
        </w:rPr>
        <w:t xml:space="preserve"> </w:t>
      </w:r>
      <w:r>
        <w:t>the</w:t>
      </w:r>
      <w:r>
        <w:rPr>
          <w:spacing w:val="19"/>
        </w:rPr>
        <w:t xml:space="preserve"> </w:t>
      </w:r>
      <w:r>
        <w:t>majority</w:t>
      </w:r>
      <w:r>
        <w:rPr>
          <w:spacing w:val="21"/>
        </w:rPr>
        <w:t xml:space="preserve"> </w:t>
      </w:r>
      <w:r>
        <w:t>are</w:t>
      </w:r>
      <w:r>
        <w:rPr>
          <w:spacing w:val="21"/>
        </w:rPr>
        <w:t xml:space="preserve"> </w:t>
      </w:r>
      <w:r>
        <w:t>women.</w:t>
      </w:r>
      <w:r>
        <w:rPr>
          <w:spacing w:val="21"/>
        </w:rPr>
        <w:t xml:space="preserve"> </w:t>
      </w:r>
      <w:r>
        <w:t>HU</w:t>
      </w:r>
      <w:r>
        <w:rPr>
          <w:spacing w:val="20"/>
        </w:rPr>
        <w:t xml:space="preserve"> </w:t>
      </w:r>
      <w:r>
        <w:t>faculty is also a diverse representation including faculty of African descent; the proportion of female tenure-track faculty has increased from 36% in 2007 to 42% in 2021, and the proportion of female tenured faculty from 19% in 2007 to 27% in 2021. In tha</w:t>
      </w:r>
      <w:r>
        <w:t>t same period, the proportion</w:t>
      </w:r>
      <w:r>
        <w:rPr>
          <w:spacing w:val="40"/>
        </w:rPr>
        <w:t xml:space="preserve"> </w:t>
      </w:r>
      <w:r>
        <w:t>of underrepresented tenure-track minorities has increased from 11% to 13% and tenured minorities from 10% to 14%. Ongoing efforts to identify, recruit, and appoint women and minority faculty are consistent with the institution</w:t>
      </w:r>
      <w:r>
        <w:t>al belief that a diverse faculty and staff are essential to excellence in scholarship, teaching, and learning. In September 2020, the FAS appointed an inaugural Associate Dean of Diversity, Inclusion and Belonging (DIB).</w:t>
      </w:r>
    </w:p>
    <w:p w14:paraId="7FB47045" w14:textId="77777777" w:rsidR="006549A3" w:rsidRDefault="00835E6F">
      <w:pPr>
        <w:pStyle w:val="Heading2"/>
        <w:numPr>
          <w:ilvl w:val="0"/>
          <w:numId w:val="11"/>
        </w:numPr>
        <w:tabs>
          <w:tab w:val="left" w:pos="780"/>
        </w:tabs>
        <w:spacing w:before="9"/>
      </w:pPr>
      <w:bookmarkStart w:id="39" w:name="_TOC_250006"/>
      <w:r>
        <w:t>OUTREACH</w:t>
      </w:r>
      <w:r>
        <w:rPr>
          <w:spacing w:val="22"/>
        </w:rPr>
        <w:t xml:space="preserve"> </w:t>
      </w:r>
      <w:bookmarkEnd w:id="39"/>
      <w:r>
        <w:rPr>
          <w:spacing w:val="-2"/>
        </w:rPr>
        <w:t>ACTIVITIES</w:t>
      </w:r>
    </w:p>
    <w:p w14:paraId="7FB47046" w14:textId="77777777" w:rsidR="006549A3" w:rsidRDefault="006549A3">
      <w:pPr>
        <w:pStyle w:val="BodyText"/>
        <w:spacing w:before="1"/>
        <w:ind w:left="0"/>
        <w:rPr>
          <w:b/>
          <w:sz w:val="23"/>
        </w:rPr>
      </w:pPr>
    </w:p>
    <w:p w14:paraId="7FB47047" w14:textId="77777777" w:rsidR="006549A3" w:rsidRDefault="00835E6F">
      <w:pPr>
        <w:pStyle w:val="BodyText"/>
        <w:spacing w:line="491" w:lineRule="auto"/>
        <w:ind w:right="871"/>
      </w:pPr>
      <w:r>
        <w:t>CAS has a deep</w:t>
      </w:r>
      <w:r>
        <w:t xml:space="preserve"> and sustained commitment to Outreach initiatives that span the FAS, PS,</w:t>
      </w:r>
      <w:r>
        <w:rPr>
          <w:spacing w:val="80"/>
        </w:rPr>
        <w:t xml:space="preserve"> </w:t>
      </w:r>
      <w:r>
        <w:t>HU’s public museums and theaters, and HarvardX (HX), HU’s open-access online teaching platform.</w:t>
      </w:r>
      <w:r>
        <w:rPr>
          <w:spacing w:val="28"/>
        </w:rPr>
        <w:t xml:space="preserve"> </w:t>
      </w:r>
      <w:r>
        <w:t>This</w:t>
      </w:r>
      <w:r>
        <w:rPr>
          <w:spacing w:val="28"/>
        </w:rPr>
        <w:t xml:space="preserve"> </w:t>
      </w:r>
      <w:r>
        <w:t>commitment</w:t>
      </w:r>
      <w:r>
        <w:rPr>
          <w:spacing w:val="28"/>
        </w:rPr>
        <w:t xml:space="preserve"> </w:t>
      </w:r>
      <w:r>
        <w:t>is evident</w:t>
      </w:r>
      <w:r>
        <w:rPr>
          <w:spacing w:val="28"/>
        </w:rPr>
        <w:t xml:space="preserve"> </w:t>
      </w:r>
      <w:r>
        <w:t>in</w:t>
      </w:r>
      <w:r>
        <w:rPr>
          <w:spacing w:val="28"/>
        </w:rPr>
        <w:t xml:space="preserve"> </w:t>
      </w:r>
      <w:r>
        <w:t>education</w:t>
      </w:r>
      <w:r>
        <w:rPr>
          <w:spacing w:val="28"/>
        </w:rPr>
        <w:t xml:space="preserve"> </w:t>
      </w:r>
      <w:r>
        <w:t>through</w:t>
      </w:r>
      <w:r>
        <w:rPr>
          <w:spacing w:val="28"/>
        </w:rPr>
        <w:t xml:space="preserve"> </w:t>
      </w:r>
      <w:r>
        <w:t>eight</w:t>
      </w:r>
      <w:r>
        <w:rPr>
          <w:spacing w:val="28"/>
        </w:rPr>
        <w:t xml:space="preserve"> </w:t>
      </w:r>
      <w:r>
        <w:t>HX</w:t>
      </w:r>
      <w:r>
        <w:rPr>
          <w:spacing w:val="28"/>
        </w:rPr>
        <w:t xml:space="preserve"> </w:t>
      </w:r>
      <w:r>
        <w:t>courses</w:t>
      </w:r>
      <w:r>
        <w:rPr>
          <w:spacing w:val="28"/>
        </w:rPr>
        <w:t xml:space="preserve"> </w:t>
      </w:r>
      <w:r>
        <w:t>with</w:t>
      </w:r>
      <w:r>
        <w:rPr>
          <w:spacing w:val="28"/>
        </w:rPr>
        <w:t xml:space="preserve"> </w:t>
      </w:r>
      <w:r>
        <w:t>AS content; the a</w:t>
      </w:r>
      <w:r>
        <w:t xml:space="preserve">rts with American Repertory Theater’s (ART) production of </w:t>
      </w:r>
      <w:r>
        <w:rPr>
          <w:i/>
        </w:rPr>
        <w:t>Barber Shop Chronicles</w:t>
      </w:r>
      <w:r>
        <w:t xml:space="preserve">, which included supplemental curriculum and lesson plans; and technology with WorldMap, the world’s leading GIS initiative for Africa. CAS collaborates with other HU NRCs and </w:t>
      </w:r>
      <w:r>
        <w:t>other Africa NRCs to</w:t>
      </w:r>
      <w:r>
        <w:rPr>
          <w:spacing w:val="15"/>
        </w:rPr>
        <w:t xml:space="preserve"> </w:t>
      </w:r>
      <w:r>
        <w:t>support and leverage HU’s broader AS Outreach initiatives,</w:t>
      </w:r>
    </w:p>
    <w:p w14:paraId="7FB47048" w14:textId="77777777" w:rsidR="006549A3" w:rsidRDefault="006549A3">
      <w:pPr>
        <w:spacing w:line="491" w:lineRule="auto"/>
        <w:sectPr w:rsidR="006549A3">
          <w:pgSz w:w="12240" w:h="15840"/>
          <w:pgMar w:top="1280" w:right="1260" w:bottom="1180" w:left="1320" w:header="0" w:footer="984" w:gutter="0"/>
          <w:cols w:space="720"/>
        </w:sectPr>
      </w:pPr>
    </w:p>
    <w:p w14:paraId="7FB47049" w14:textId="77777777" w:rsidR="006549A3" w:rsidRDefault="00835E6F">
      <w:pPr>
        <w:pStyle w:val="BodyText"/>
        <w:spacing w:before="80" w:line="491" w:lineRule="auto"/>
        <w:ind w:right="871"/>
        <w:rPr>
          <w:b/>
        </w:rPr>
      </w:pPr>
      <w:r>
        <w:t xml:space="preserve">yielding annual face-to-face and virtual K-16 AS Outreach programs, all spearheaded by CAS’s SSOO. These activities reach thousands nationally </w:t>
      </w:r>
      <w:r>
        <w:rPr>
          <w:b/>
        </w:rPr>
        <w:t>(See Table 7.1).</w:t>
      </w:r>
    </w:p>
    <w:p w14:paraId="7FB4704A" w14:textId="796C7E43" w:rsidR="006549A3" w:rsidRDefault="00835E6F">
      <w:pPr>
        <w:pStyle w:val="BodyText"/>
        <w:spacing w:before="2" w:line="491" w:lineRule="auto"/>
        <w:ind w:right="779" w:firstLine="678"/>
        <w:rPr>
          <w:b/>
        </w:rPr>
      </w:pPr>
      <w:r>
        <w:rPr>
          <w:noProof/>
        </w:rPr>
        <mc:AlternateContent>
          <mc:Choice Requires="wps">
            <w:drawing>
              <wp:anchor distT="0" distB="0" distL="114300" distR="114300" simplePos="0" relativeHeight="15729152" behindDoc="0" locked="0" layoutInCell="1" allowOverlap="1" wp14:anchorId="7FB471A6" wp14:editId="6E742997">
                <wp:simplePos x="0" y="0"/>
                <wp:positionH relativeFrom="page">
                  <wp:posOffset>1151890</wp:posOffset>
                </wp:positionH>
                <wp:positionV relativeFrom="paragraph">
                  <wp:posOffset>4116070</wp:posOffset>
                </wp:positionV>
                <wp:extent cx="5674360" cy="1009015"/>
                <wp:effectExtent l="0" t="0" r="0" b="0"/>
                <wp:wrapNone/>
                <wp:docPr id="1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100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3418"/>
                            </w:tblGrid>
                            <w:tr w:rsidR="006549A3" w14:paraId="7FB471B9" w14:textId="77777777">
                              <w:trPr>
                                <w:trHeight w:val="235"/>
                              </w:trPr>
                              <w:tc>
                                <w:tcPr>
                                  <w:tcW w:w="5387" w:type="dxa"/>
                                  <w:tcBorders>
                                    <w:top w:val="nil"/>
                                    <w:bottom w:val="nil"/>
                                    <w:right w:val="nil"/>
                                  </w:tcBorders>
                                  <w:shd w:val="clear" w:color="auto" w:fill="000000"/>
                                </w:tcPr>
                                <w:p w14:paraId="7FB471B7" w14:textId="77777777" w:rsidR="006549A3" w:rsidRDefault="00835E6F">
                                  <w:pPr>
                                    <w:pStyle w:val="TableParagraph"/>
                                    <w:spacing w:before="8" w:line="207" w:lineRule="exact"/>
                                    <w:rPr>
                                      <w:b/>
                                      <w:sz w:val="19"/>
                                    </w:rPr>
                                  </w:pPr>
                                  <w:r>
                                    <w:rPr>
                                      <w:b/>
                                      <w:color w:val="FFFFFF"/>
                                      <w:spacing w:val="-2"/>
                                      <w:sz w:val="19"/>
                                    </w:rPr>
                                    <w:t>Outreach</w:t>
                                  </w:r>
                                  <w:r>
                                    <w:rPr>
                                      <w:b/>
                                      <w:color w:val="FFFFFF"/>
                                      <w:spacing w:val="1"/>
                                      <w:sz w:val="19"/>
                                    </w:rPr>
                                    <w:t xml:space="preserve"> </w:t>
                                  </w:r>
                                  <w:r>
                                    <w:rPr>
                                      <w:b/>
                                      <w:color w:val="FFFFFF"/>
                                      <w:spacing w:val="-2"/>
                                      <w:sz w:val="19"/>
                                    </w:rPr>
                                    <w:t>Activity</w:t>
                                  </w:r>
                                </w:p>
                              </w:tc>
                              <w:tc>
                                <w:tcPr>
                                  <w:tcW w:w="3418" w:type="dxa"/>
                                  <w:tcBorders>
                                    <w:top w:val="nil"/>
                                    <w:left w:val="nil"/>
                                    <w:bottom w:val="nil"/>
                                  </w:tcBorders>
                                  <w:shd w:val="clear" w:color="auto" w:fill="000000"/>
                                </w:tcPr>
                                <w:p w14:paraId="7FB471B8" w14:textId="77777777" w:rsidR="006549A3" w:rsidRDefault="00835E6F">
                                  <w:pPr>
                                    <w:pStyle w:val="TableParagraph"/>
                                    <w:spacing w:before="8" w:line="207" w:lineRule="exact"/>
                                    <w:ind w:left="106"/>
                                    <w:rPr>
                                      <w:b/>
                                      <w:sz w:val="19"/>
                                    </w:rPr>
                                  </w:pPr>
                                  <w:r>
                                    <w:rPr>
                                      <w:b/>
                                      <w:color w:val="FFFFFF"/>
                                      <w:spacing w:val="-2"/>
                                      <w:sz w:val="19"/>
                                    </w:rPr>
                                    <w:t>Attendees/Users</w:t>
                                  </w:r>
                                </w:p>
                              </w:tc>
                            </w:tr>
                            <w:tr w:rsidR="006549A3" w14:paraId="7FB471BC" w14:textId="77777777">
                              <w:trPr>
                                <w:trHeight w:val="216"/>
                              </w:trPr>
                              <w:tc>
                                <w:tcPr>
                                  <w:tcW w:w="5387" w:type="dxa"/>
                                  <w:tcBorders>
                                    <w:top w:val="nil"/>
                                  </w:tcBorders>
                                </w:tcPr>
                                <w:p w14:paraId="7FB471BA" w14:textId="77777777" w:rsidR="006549A3" w:rsidRDefault="00835E6F">
                                  <w:pPr>
                                    <w:pStyle w:val="TableParagraph"/>
                                    <w:rPr>
                                      <w:sz w:val="19"/>
                                    </w:rPr>
                                  </w:pPr>
                                  <w:r>
                                    <w:rPr>
                                      <w:sz w:val="19"/>
                                    </w:rPr>
                                    <w:t>A.R.T.</w:t>
                                  </w:r>
                                  <w:r>
                                    <w:rPr>
                                      <w:spacing w:val="-10"/>
                                      <w:sz w:val="19"/>
                                    </w:rPr>
                                    <w:t xml:space="preserve"> </w:t>
                                  </w:r>
                                  <w:r>
                                    <w:rPr>
                                      <w:sz w:val="19"/>
                                    </w:rPr>
                                    <w:t>–</w:t>
                                  </w:r>
                                  <w:r>
                                    <w:rPr>
                                      <w:spacing w:val="-10"/>
                                      <w:sz w:val="19"/>
                                    </w:rPr>
                                    <w:t xml:space="preserve"> </w:t>
                                  </w:r>
                                  <w:r>
                                    <w:rPr>
                                      <w:i/>
                                      <w:sz w:val="19"/>
                                    </w:rPr>
                                    <w:t>Barber</w:t>
                                  </w:r>
                                  <w:r>
                                    <w:rPr>
                                      <w:i/>
                                      <w:spacing w:val="-8"/>
                                      <w:sz w:val="19"/>
                                    </w:rPr>
                                    <w:t xml:space="preserve"> </w:t>
                                  </w:r>
                                  <w:r>
                                    <w:rPr>
                                      <w:i/>
                                      <w:sz w:val="19"/>
                                    </w:rPr>
                                    <w:t>Shop</w:t>
                                  </w:r>
                                  <w:r>
                                    <w:rPr>
                                      <w:i/>
                                      <w:spacing w:val="-10"/>
                                      <w:sz w:val="19"/>
                                    </w:rPr>
                                    <w:t xml:space="preserve"> </w:t>
                                  </w:r>
                                  <w:r>
                                    <w:rPr>
                                      <w:i/>
                                      <w:sz w:val="19"/>
                                    </w:rPr>
                                    <w:t>Chronicles</w:t>
                                  </w:r>
                                  <w:r>
                                    <w:rPr>
                                      <w:i/>
                                      <w:spacing w:val="-9"/>
                                      <w:sz w:val="19"/>
                                    </w:rPr>
                                    <w:t xml:space="preserve"> </w:t>
                                  </w:r>
                                  <w:r>
                                    <w:rPr>
                                      <w:sz w:val="19"/>
                                    </w:rPr>
                                    <w:t>(December</w:t>
                                  </w:r>
                                  <w:r>
                                    <w:rPr>
                                      <w:spacing w:val="-11"/>
                                      <w:sz w:val="19"/>
                                    </w:rPr>
                                    <w:t xml:space="preserve"> </w:t>
                                  </w:r>
                                  <w:r>
                                    <w:rPr>
                                      <w:spacing w:val="-4"/>
                                      <w:sz w:val="19"/>
                                    </w:rPr>
                                    <w:t>2018)</w:t>
                                  </w:r>
                                </w:p>
                              </w:tc>
                              <w:tc>
                                <w:tcPr>
                                  <w:tcW w:w="3418" w:type="dxa"/>
                                  <w:tcBorders>
                                    <w:top w:val="nil"/>
                                  </w:tcBorders>
                                </w:tcPr>
                                <w:p w14:paraId="7FB471BB" w14:textId="77777777" w:rsidR="006549A3" w:rsidRDefault="00835E6F">
                                  <w:pPr>
                                    <w:pStyle w:val="TableParagraph"/>
                                    <w:ind w:left="101"/>
                                    <w:rPr>
                                      <w:sz w:val="19"/>
                                    </w:rPr>
                                  </w:pPr>
                                  <w:r>
                                    <w:rPr>
                                      <w:spacing w:val="-2"/>
                                      <w:sz w:val="19"/>
                                    </w:rPr>
                                    <w:t>20,016</w:t>
                                  </w:r>
                                </w:p>
                              </w:tc>
                            </w:tr>
                            <w:tr w:rsidR="006549A3" w14:paraId="7FB471BF" w14:textId="77777777">
                              <w:trPr>
                                <w:trHeight w:val="215"/>
                              </w:trPr>
                              <w:tc>
                                <w:tcPr>
                                  <w:tcW w:w="5387" w:type="dxa"/>
                                </w:tcPr>
                                <w:p w14:paraId="7FB471BD" w14:textId="77777777" w:rsidR="006549A3" w:rsidRDefault="00835E6F">
                                  <w:pPr>
                                    <w:pStyle w:val="TableParagraph"/>
                                    <w:rPr>
                                      <w:sz w:val="19"/>
                                    </w:rPr>
                                  </w:pPr>
                                  <w:r>
                                    <w:rPr>
                                      <w:spacing w:val="-2"/>
                                      <w:sz w:val="19"/>
                                    </w:rPr>
                                    <w:t>ASAOutreach.org</w:t>
                                  </w:r>
                                </w:p>
                              </w:tc>
                              <w:tc>
                                <w:tcPr>
                                  <w:tcW w:w="3418" w:type="dxa"/>
                                </w:tcPr>
                                <w:p w14:paraId="7FB471BE" w14:textId="77777777" w:rsidR="006549A3" w:rsidRDefault="00835E6F">
                                  <w:pPr>
                                    <w:pStyle w:val="TableParagraph"/>
                                    <w:ind w:left="101"/>
                                    <w:rPr>
                                      <w:sz w:val="19"/>
                                    </w:rPr>
                                  </w:pPr>
                                  <w:r>
                                    <w:rPr>
                                      <w:spacing w:val="-2"/>
                                      <w:sz w:val="19"/>
                                    </w:rPr>
                                    <w:t>3,301</w:t>
                                  </w:r>
                                </w:p>
                              </w:tc>
                            </w:tr>
                            <w:tr w:rsidR="006549A3" w14:paraId="7FB471C2" w14:textId="77777777">
                              <w:trPr>
                                <w:trHeight w:val="216"/>
                              </w:trPr>
                              <w:tc>
                                <w:tcPr>
                                  <w:tcW w:w="5387" w:type="dxa"/>
                                </w:tcPr>
                                <w:p w14:paraId="7FB471C0" w14:textId="77777777" w:rsidR="006549A3" w:rsidRDefault="00835E6F">
                                  <w:pPr>
                                    <w:pStyle w:val="TableParagraph"/>
                                    <w:rPr>
                                      <w:sz w:val="19"/>
                                    </w:rPr>
                                  </w:pPr>
                                  <w:r>
                                    <w:rPr>
                                      <w:sz w:val="19"/>
                                    </w:rPr>
                                    <w:t>CAS/AAAS/HC</w:t>
                                  </w:r>
                                  <w:r>
                                    <w:rPr>
                                      <w:spacing w:val="-10"/>
                                      <w:sz w:val="19"/>
                                    </w:rPr>
                                    <w:t xml:space="preserve"> </w:t>
                                  </w:r>
                                  <w:r>
                                    <w:rPr>
                                      <w:sz w:val="19"/>
                                    </w:rPr>
                                    <w:t>–</w:t>
                                  </w:r>
                                  <w:r>
                                    <w:rPr>
                                      <w:spacing w:val="-9"/>
                                      <w:sz w:val="19"/>
                                    </w:rPr>
                                    <w:t xml:space="preserve"> </w:t>
                                  </w:r>
                                  <w:r>
                                    <w:rPr>
                                      <w:sz w:val="19"/>
                                    </w:rPr>
                                    <w:t>Public</w:t>
                                  </w:r>
                                  <w:r>
                                    <w:rPr>
                                      <w:spacing w:val="-10"/>
                                      <w:sz w:val="19"/>
                                    </w:rPr>
                                    <w:t xml:space="preserve"> </w:t>
                                  </w:r>
                                  <w:r>
                                    <w:rPr>
                                      <w:spacing w:val="-2"/>
                                      <w:sz w:val="19"/>
                                    </w:rPr>
                                    <w:t>Programing</w:t>
                                  </w:r>
                                </w:p>
                              </w:tc>
                              <w:tc>
                                <w:tcPr>
                                  <w:tcW w:w="3418" w:type="dxa"/>
                                </w:tcPr>
                                <w:p w14:paraId="7FB471C1" w14:textId="77777777" w:rsidR="006549A3" w:rsidRDefault="00835E6F">
                                  <w:pPr>
                                    <w:pStyle w:val="TableParagraph"/>
                                    <w:ind w:left="101"/>
                                    <w:rPr>
                                      <w:sz w:val="19"/>
                                    </w:rPr>
                                  </w:pPr>
                                  <w:r>
                                    <w:rPr>
                                      <w:spacing w:val="-2"/>
                                      <w:sz w:val="19"/>
                                    </w:rPr>
                                    <w:t>10,507</w:t>
                                  </w:r>
                                </w:p>
                              </w:tc>
                            </w:tr>
                            <w:tr w:rsidR="006549A3" w14:paraId="7FB471C5" w14:textId="77777777">
                              <w:trPr>
                                <w:trHeight w:val="215"/>
                              </w:trPr>
                              <w:tc>
                                <w:tcPr>
                                  <w:tcW w:w="5387" w:type="dxa"/>
                                </w:tcPr>
                                <w:p w14:paraId="7FB471C3" w14:textId="77777777" w:rsidR="006549A3" w:rsidRDefault="00835E6F">
                                  <w:pPr>
                                    <w:pStyle w:val="TableParagraph"/>
                                    <w:rPr>
                                      <w:sz w:val="19"/>
                                    </w:rPr>
                                  </w:pPr>
                                  <w:r>
                                    <w:rPr>
                                      <w:sz w:val="19"/>
                                    </w:rPr>
                                    <w:t>HBS</w:t>
                                  </w:r>
                                  <w:r>
                                    <w:rPr>
                                      <w:spacing w:val="-9"/>
                                      <w:sz w:val="19"/>
                                    </w:rPr>
                                    <w:t xml:space="preserve"> </w:t>
                                  </w:r>
                                  <w:r>
                                    <w:rPr>
                                      <w:sz w:val="19"/>
                                    </w:rPr>
                                    <w:t>–</w:t>
                                  </w:r>
                                  <w:r>
                                    <w:rPr>
                                      <w:spacing w:val="-9"/>
                                      <w:sz w:val="19"/>
                                    </w:rPr>
                                    <w:t xml:space="preserve"> </w:t>
                                  </w:r>
                                  <w:r>
                                    <w:rPr>
                                      <w:sz w:val="19"/>
                                    </w:rPr>
                                    <w:t>Africa</w:t>
                                  </w:r>
                                  <w:r>
                                    <w:rPr>
                                      <w:spacing w:val="-8"/>
                                      <w:sz w:val="19"/>
                                    </w:rPr>
                                    <w:t xml:space="preserve"> </w:t>
                                  </w:r>
                                  <w:r>
                                    <w:rPr>
                                      <w:sz w:val="19"/>
                                    </w:rPr>
                                    <w:t>Business</w:t>
                                  </w:r>
                                  <w:r>
                                    <w:rPr>
                                      <w:spacing w:val="-8"/>
                                      <w:sz w:val="19"/>
                                    </w:rPr>
                                    <w:t xml:space="preserve"> </w:t>
                                  </w:r>
                                  <w:r>
                                    <w:rPr>
                                      <w:sz w:val="19"/>
                                    </w:rPr>
                                    <w:t>Conference</w:t>
                                  </w:r>
                                  <w:r>
                                    <w:rPr>
                                      <w:spacing w:val="-8"/>
                                      <w:sz w:val="19"/>
                                    </w:rPr>
                                    <w:t xml:space="preserve"> </w:t>
                                  </w:r>
                                  <w:r>
                                    <w:rPr>
                                      <w:sz w:val="19"/>
                                    </w:rPr>
                                    <w:t>(March</w:t>
                                  </w:r>
                                  <w:r>
                                    <w:rPr>
                                      <w:spacing w:val="-8"/>
                                      <w:sz w:val="19"/>
                                    </w:rPr>
                                    <w:t xml:space="preserve"> </w:t>
                                  </w:r>
                                  <w:r>
                                    <w:rPr>
                                      <w:spacing w:val="-4"/>
                                      <w:sz w:val="19"/>
                                    </w:rPr>
                                    <w:t>2021)</w:t>
                                  </w:r>
                                </w:p>
                              </w:tc>
                              <w:tc>
                                <w:tcPr>
                                  <w:tcW w:w="3418" w:type="dxa"/>
                                </w:tcPr>
                                <w:p w14:paraId="7FB471C4" w14:textId="77777777" w:rsidR="006549A3" w:rsidRDefault="00835E6F">
                                  <w:pPr>
                                    <w:pStyle w:val="TableParagraph"/>
                                    <w:rPr>
                                      <w:sz w:val="19"/>
                                    </w:rPr>
                                  </w:pPr>
                                  <w:r>
                                    <w:rPr>
                                      <w:spacing w:val="-2"/>
                                      <w:sz w:val="19"/>
                                    </w:rPr>
                                    <w:t>1,300</w:t>
                                  </w:r>
                                </w:p>
                              </w:tc>
                            </w:tr>
                            <w:tr w:rsidR="006549A3" w14:paraId="7FB471C8" w14:textId="77777777">
                              <w:trPr>
                                <w:trHeight w:val="215"/>
                              </w:trPr>
                              <w:tc>
                                <w:tcPr>
                                  <w:tcW w:w="5387" w:type="dxa"/>
                                </w:tcPr>
                                <w:p w14:paraId="7FB471C6" w14:textId="77777777" w:rsidR="006549A3" w:rsidRDefault="00835E6F">
                                  <w:pPr>
                                    <w:pStyle w:val="TableParagraph"/>
                                    <w:rPr>
                                      <w:sz w:val="19"/>
                                    </w:rPr>
                                  </w:pPr>
                                  <w:r>
                                    <w:rPr>
                                      <w:spacing w:val="-2"/>
                                      <w:sz w:val="19"/>
                                    </w:rPr>
                                    <w:t>African</w:t>
                                  </w:r>
                                  <w:r>
                                    <w:rPr>
                                      <w:spacing w:val="3"/>
                                      <w:sz w:val="19"/>
                                    </w:rPr>
                                    <w:t xml:space="preserve"> </w:t>
                                  </w:r>
                                  <w:r>
                                    <w:rPr>
                                      <w:spacing w:val="-2"/>
                                      <w:sz w:val="19"/>
                                    </w:rPr>
                                    <w:t>Development</w:t>
                                  </w:r>
                                  <w:r>
                                    <w:rPr>
                                      <w:spacing w:val="4"/>
                                      <w:sz w:val="19"/>
                                    </w:rPr>
                                    <w:t xml:space="preserve"> </w:t>
                                  </w:r>
                                  <w:r>
                                    <w:rPr>
                                      <w:spacing w:val="-2"/>
                                      <w:sz w:val="19"/>
                                    </w:rPr>
                                    <w:t>Conference</w:t>
                                  </w:r>
                                  <w:r>
                                    <w:rPr>
                                      <w:spacing w:val="3"/>
                                      <w:sz w:val="19"/>
                                    </w:rPr>
                                    <w:t xml:space="preserve"> </w:t>
                                  </w:r>
                                  <w:r>
                                    <w:rPr>
                                      <w:spacing w:val="-2"/>
                                      <w:sz w:val="19"/>
                                    </w:rPr>
                                    <w:t>(March</w:t>
                                  </w:r>
                                  <w:r>
                                    <w:rPr>
                                      <w:spacing w:val="4"/>
                                      <w:sz w:val="19"/>
                                    </w:rPr>
                                    <w:t xml:space="preserve"> </w:t>
                                  </w:r>
                                  <w:r>
                                    <w:rPr>
                                      <w:spacing w:val="-4"/>
                                      <w:sz w:val="19"/>
                                    </w:rPr>
                                    <w:t>2019)</w:t>
                                  </w:r>
                                </w:p>
                              </w:tc>
                              <w:tc>
                                <w:tcPr>
                                  <w:tcW w:w="3418" w:type="dxa"/>
                                </w:tcPr>
                                <w:p w14:paraId="7FB471C7" w14:textId="77777777" w:rsidR="006549A3" w:rsidRDefault="00835E6F">
                                  <w:pPr>
                                    <w:pStyle w:val="TableParagraph"/>
                                    <w:ind w:left="101"/>
                                    <w:rPr>
                                      <w:sz w:val="19"/>
                                    </w:rPr>
                                  </w:pPr>
                                  <w:r>
                                    <w:rPr>
                                      <w:spacing w:val="-5"/>
                                      <w:sz w:val="19"/>
                                    </w:rPr>
                                    <w:t>750</w:t>
                                  </w:r>
                                </w:p>
                              </w:tc>
                            </w:tr>
                            <w:tr w:rsidR="006549A3" w14:paraId="7FB471CB" w14:textId="77777777">
                              <w:trPr>
                                <w:trHeight w:val="217"/>
                              </w:trPr>
                              <w:tc>
                                <w:tcPr>
                                  <w:tcW w:w="5387" w:type="dxa"/>
                                </w:tcPr>
                                <w:p w14:paraId="7FB471C9" w14:textId="77777777" w:rsidR="006549A3" w:rsidRDefault="00835E6F">
                                  <w:pPr>
                                    <w:pStyle w:val="TableParagraph"/>
                                    <w:spacing w:line="197" w:lineRule="exact"/>
                                    <w:rPr>
                                      <w:sz w:val="19"/>
                                    </w:rPr>
                                  </w:pPr>
                                  <w:r>
                                    <w:rPr>
                                      <w:spacing w:val="-2"/>
                                      <w:sz w:val="19"/>
                                    </w:rPr>
                                    <w:t>K-16</w:t>
                                  </w:r>
                                  <w:r>
                                    <w:rPr>
                                      <w:spacing w:val="3"/>
                                      <w:sz w:val="19"/>
                                    </w:rPr>
                                    <w:t xml:space="preserve"> </w:t>
                                  </w:r>
                                  <w:r>
                                    <w:rPr>
                                      <w:spacing w:val="-2"/>
                                      <w:sz w:val="19"/>
                                    </w:rPr>
                                    <w:t>Teacher</w:t>
                                  </w:r>
                                  <w:r>
                                    <w:rPr>
                                      <w:spacing w:val="3"/>
                                      <w:sz w:val="19"/>
                                    </w:rPr>
                                    <w:t xml:space="preserve"> </w:t>
                                  </w:r>
                                  <w:r>
                                    <w:rPr>
                                      <w:spacing w:val="-2"/>
                                      <w:sz w:val="19"/>
                                    </w:rPr>
                                    <w:t>Training</w:t>
                                  </w:r>
                                  <w:r>
                                    <w:rPr>
                                      <w:spacing w:val="4"/>
                                      <w:sz w:val="19"/>
                                    </w:rPr>
                                    <w:t xml:space="preserve"> </w:t>
                                  </w:r>
                                  <w:r>
                                    <w:rPr>
                                      <w:spacing w:val="-2"/>
                                      <w:sz w:val="19"/>
                                    </w:rPr>
                                    <w:t>Workshops</w:t>
                                  </w:r>
                                  <w:r>
                                    <w:rPr>
                                      <w:spacing w:val="3"/>
                                      <w:sz w:val="19"/>
                                    </w:rPr>
                                    <w:t xml:space="preserve"> </w:t>
                                  </w:r>
                                  <w:r>
                                    <w:rPr>
                                      <w:spacing w:val="-2"/>
                                      <w:sz w:val="19"/>
                                    </w:rPr>
                                    <w:t>(AY19-</w:t>
                                  </w:r>
                                  <w:r>
                                    <w:rPr>
                                      <w:spacing w:val="-5"/>
                                      <w:sz w:val="19"/>
                                    </w:rPr>
                                    <w:t>22)</w:t>
                                  </w:r>
                                </w:p>
                              </w:tc>
                              <w:tc>
                                <w:tcPr>
                                  <w:tcW w:w="3418" w:type="dxa"/>
                                </w:tcPr>
                                <w:p w14:paraId="7FB471CA" w14:textId="77777777" w:rsidR="006549A3" w:rsidRDefault="00835E6F">
                                  <w:pPr>
                                    <w:pStyle w:val="TableParagraph"/>
                                    <w:spacing w:line="197" w:lineRule="exact"/>
                                    <w:rPr>
                                      <w:sz w:val="19"/>
                                    </w:rPr>
                                  </w:pPr>
                                  <w:r>
                                    <w:rPr>
                                      <w:spacing w:val="-5"/>
                                      <w:sz w:val="19"/>
                                    </w:rPr>
                                    <w:t>539</w:t>
                                  </w:r>
                                </w:p>
                              </w:tc>
                            </w:tr>
                          </w:tbl>
                          <w:p w14:paraId="7FB471CC" w14:textId="77777777" w:rsidR="006549A3" w:rsidRDefault="006549A3">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71A6" id="docshape22" o:spid="_x0000_s1038" type="#_x0000_t202" style="position:absolute;left:0;text-align:left;margin-left:90.7pt;margin-top:324.1pt;width:446.8pt;height:79.4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3418"/>
                      </w:tblGrid>
                      <w:tr w:rsidR="006549A3" w14:paraId="7FB471B9" w14:textId="77777777">
                        <w:trPr>
                          <w:trHeight w:val="235"/>
                        </w:trPr>
                        <w:tc>
                          <w:tcPr>
                            <w:tcW w:w="5387" w:type="dxa"/>
                            <w:tcBorders>
                              <w:top w:val="nil"/>
                              <w:bottom w:val="nil"/>
                              <w:right w:val="nil"/>
                            </w:tcBorders>
                            <w:shd w:val="clear" w:color="auto" w:fill="000000"/>
                          </w:tcPr>
                          <w:p w14:paraId="7FB471B7" w14:textId="77777777" w:rsidR="006549A3" w:rsidRDefault="00835E6F">
                            <w:pPr>
                              <w:pStyle w:val="TableParagraph"/>
                              <w:spacing w:before="8" w:line="207" w:lineRule="exact"/>
                              <w:rPr>
                                <w:b/>
                                <w:sz w:val="19"/>
                              </w:rPr>
                            </w:pPr>
                            <w:r>
                              <w:rPr>
                                <w:b/>
                                <w:color w:val="FFFFFF"/>
                                <w:spacing w:val="-2"/>
                                <w:sz w:val="19"/>
                              </w:rPr>
                              <w:t>Outreach</w:t>
                            </w:r>
                            <w:r>
                              <w:rPr>
                                <w:b/>
                                <w:color w:val="FFFFFF"/>
                                <w:spacing w:val="1"/>
                                <w:sz w:val="19"/>
                              </w:rPr>
                              <w:t xml:space="preserve"> </w:t>
                            </w:r>
                            <w:r>
                              <w:rPr>
                                <w:b/>
                                <w:color w:val="FFFFFF"/>
                                <w:spacing w:val="-2"/>
                                <w:sz w:val="19"/>
                              </w:rPr>
                              <w:t>Activity</w:t>
                            </w:r>
                          </w:p>
                        </w:tc>
                        <w:tc>
                          <w:tcPr>
                            <w:tcW w:w="3418" w:type="dxa"/>
                            <w:tcBorders>
                              <w:top w:val="nil"/>
                              <w:left w:val="nil"/>
                              <w:bottom w:val="nil"/>
                            </w:tcBorders>
                            <w:shd w:val="clear" w:color="auto" w:fill="000000"/>
                          </w:tcPr>
                          <w:p w14:paraId="7FB471B8" w14:textId="77777777" w:rsidR="006549A3" w:rsidRDefault="00835E6F">
                            <w:pPr>
                              <w:pStyle w:val="TableParagraph"/>
                              <w:spacing w:before="8" w:line="207" w:lineRule="exact"/>
                              <w:ind w:left="106"/>
                              <w:rPr>
                                <w:b/>
                                <w:sz w:val="19"/>
                              </w:rPr>
                            </w:pPr>
                            <w:r>
                              <w:rPr>
                                <w:b/>
                                <w:color w:val="FFFFFF"/>
                                <w:spacing w:val="-2"/>
                                <w:sz w:val="19"/>
                              </w:rPr>
                              <w:t>Attendees/Users</w:t>
                            </w:r>
                          </w:p>
                        </w:tc>
                      </w:tr>
                      <w:tr w:rsidR="006549A3" w14:paraId="7FB471BC" w14:textId="77777777">
                        <w:trPr>
                          <w:trHeight w:val="216"/>
                        </w:trPr>
                        <w:tc>
                          <w:tcPr>
                            <w:tcW w:w="5387" w:type="dxa"/>
                            <w:tcBorders>
                              <w:top w:val="nil"/>
                            </w:tcBorders>
                          </w:tcPr>
                          <w:p w14:paraId="7FB471BA" w14:textId="77777777" w:rsidR="006549A3" w:rsidRDefault="00835E6F">
                            <w:pPr>
                              <w:pStyle w:val="TableParagraph"/>
                              <w:rPr>
                                <w:sz w:val="19"/>
                              </w:rPr>
                            </w:pPr>
                            <w:r>
                              <w:rPr>
                                <w:sz w:val="19"/>
                              </w:rPr>
                              <w:t>A.R.T.</w:t>
                            </w:r>
                            <w:r>
                              <w:rPr>
                                <w:spacing w:val="-10"/>
                                <w:sz w:val="19"/>
                              </w:rPr>
                              <w:t xml:space="preserve"> </w:t>
                            </w:r>
                            <w:r>
                              <w:rPr>
                                <w:sz w:val="19"/>
                              </w:rPr>
                              <w:t>–</w:t>
                            </w:r>
                            <w:r>
                              <w:rPr>
                                <w:spacing w:val="-10"/>
                                <w:sz w:val="19"/>
                              </w:rPr>
                              <w:t xml:space="preserve"> </w:t>
                            </w:r>
                            <w:r>
                              <w:rPr>
                                <w:i/>
                                <w:sz w:val="19"/>
                              </w:rPr>
                              <w:t>Barber</w:t>
                            </w:r>
                            <w:r>
                              <w:rPr>
                                <w:i/>
                                <w:spacing w:val="-8"/>
                                <w:sz w:val="19"/>
                              </w:rPr>
                              <w:t xml:space="preserve"> </w:t>
                            </w:r>
                            <w:r>
                              <w:rPr>
                                <w:i/>
                                <w:sz w:val="19"/>
                              </w:rPr>
                              <w:t>Shop</w:t>
                            </w:r>
                            <w:r>
                              <w:rPr>
                                <w:i/>
                                <w:spacing w:val="-10"/>
                                <w:sz w:val="19"/>
                              </w:rPr>
                              <w:t xml:space="preserve"> </w:t>
                            </w:r>
                            <w:r>
                              <w:rPr>
                                <w:i/>
                                <w:sz w:val="19"/>
                              </w:rPr>
                              <w:t>Chronicles</w:t>
                            </w:r>
                            <w:r>
                              <w:rPr>
                                <w:i/>
                                <w:spacing w:val="-9"/>
                                <w:sz w:val="19"/>
                              </w:rPr>
                              <w:t xml:space="preserve"> </w:t>
                            </w:r>
                            <w:r>
                              <w:rPr>
                                <w:sz w:val="19"/>
                              </w:rPr>
                              <w:t>(December</w:t>
                            </w:r>
                            <w:r>
                              <w:rPr>
                                <w:spacing w:val="-11"/>
                                <w:sz w:val="19"/>
                              </w:rPr>
                              <w:t xml:space="preserve"> </w:t>
                            </w:r>
                            <w:r>
                              <w:rPr>
                                <w:spacing w:val="-4"/>
                                <w:sz w:val="19"/>
                              </w:rPr>
                              <w:t>2018)</w:t>
                            </w:r>
                          </w:p>
                        </w:tc>
                        <w:tc>
                          <w:tcPr>
                            <w:tcW w:w="3418" w:type="dxa"/>
                            <w:tcBorders>
                              <w:top w:val="nil"/>
                            </w:tcBorders>
                          </w:tcPr>
                          <w:p w14:paraId="7FB471BB" w14:textId="77777777" w:rsidR="006549A3" w:rsidRDefault="00835E6F">
                            <w:pPr>
                              <w:pStyle w:val="TableParagraph"/>
                              <w:ind w:left="101"/>
                              <w:rPr>
                                <w:sz w:val="19"/>
                              </w:rPr>
                            </w:pPr>
                            <w:r>
                              <w:rPr>
                                <w:spacing w:val="-2"/>
                                <w:sz w:val="19"/>
                              </w:rPr>
                              <w:t>20,016</w:t>
                            </w:r>
                          </w:p>
                        </w:tc>
                      </w:tr>
                      <w:tr w:rsidR="006549A3" w14:paraId="7FB471BF" w14:textId="77777777">
                        <w:trPr>
                          <w:trHeight w:val="215"/>
                        </w:trPr>
                        <w:tc>
                          <w:tcPr>
                            <w:tcW w:w="5387" w:type="dxa"/>
                          </w:tcPr>
                          <w:p w14:paraId="7FB471BD" w14:textId="77777777" w:rsidR="006549A3" w:rsidRDefault="00835E6F">
                            <w:pPr>
                              <w:pStyle w:val="TableParagraph"/>
                              <w:rPr>
                                <w:sz w:val="19"/>
                              </w:rPr>
                            </w:pPr>
                            <w:r>
                              <w:rPr>
                                <w:spacing w:val="-2"/>
                                <w:sz w:val="19"/>
                              </w:rPr>
                              <w:t>ASAOutreach.org</w:t>
                            </w:r>
                          </w:p>
                        </w:tc>
                        <w:tc>
                          <w:tcPr>
                            <w:tcW w:w="3418" w:type="dxa"/>
                          </w:tcPr>
                          <w:p w14:paraId="7FB471BE" w14:textId="77777777" w:rsidR="006549A3" w:rsidRDefault="00835E6F">
                            <w:pPr>
                              <w:pStyle w:val="TableParagraph"/>
                              <w:ind w:left="101"/>
                              <w:rPr>
                                <w:sz w:val="19"/>
                              </w:rPr>
                            </w:pPr>
                            <w:r>
                              <w:rPr>
                                <w:spacing w:val="-2"/>
                                <w:sz w:val="19"/>
                              </w:rPr>
                              <w:t>3,301</w:t>
                            </w:r>
                          </w:p>
                        </w:tc>
                      </w:tr>
                      <w:tr w:rsidR="006549A3" w14:paraId="7FB471C2" w14:textId="77777777">
                        <w:trPr>
                          <w:trHeight w:val="216"/>
                        </w:trPr>
                        <w:tc>
                          <w:tcPr>
                            <w:tcW w:w="5387" w:type="dxa"/>
                          </w:tcPr>
                          <w:p w14:paraId="7FB471C0" w14:textId="77777777" w:rsidR="006549A3" w:rsidRDefault="00835E6F">
                            <w:pPr>
                              <w:pStyle w:val="TableParagraph"/>
                              <w:rPr>
                                <w:sz w:val="19"/>
                              </w:rPr>
                            </w:pPr>
                            <w:r>
                              <w:rPr>
                                <w:sz w:val="19"/>
                              </w:rPr>
                              <w:t>CAS/AAAS/HC</w:t>
                            </w:r>
                            <w:r>
                              <w:rPr>
                                <w:spacing w:val="-10"/>
                                <w:sz w:val="19"/>
                              </w:rPr>
                              <w:t xml:space="preserve"> </w:t>
                            </w:r>
                            <w:r>
                              <w:rPr>
                                <w:sz w:val="19"/>
                              </w:rPr>
                              <w:t>–</w:t>
                            </w:r>
                            <w:r>
                              <w:rPr>
                                <w:spacing w:val="-9"/>
                                <w:sz w:val="19"/>
                              </w:rPr>
                              <w:t xml:space="preserve"> </w:t>
                            </w:r>
                            <w:r>
                              <w:rPr>
                                <w:sz w:val="19"/>
                              </w:rPr>
                              <w:t>Public</w:t>
                            </w:r>
                            <w:r>
                              <w:rPr>
                                <w:spacing w:val="-10"/>
                                <w:sz w:val="19"/>
                              </w:rPr>
                              <w:t xml:space="preserve"> </w:t>
                            </w:r>
                            <w:r>
                              <w:rPr>
                                <w:spacing w:val="-2"/>
                                <w:sz w:val="19"/>
                              </w:rPr>
                              <w:t>Programing</w:t>
                            </w:r>
                          </w:p>
                        </w:tc>
                        <w:tc>
                          <w:tcPr>
                            <w:tcW w:w="3418" w:type="dxa"/>
                          </w:tcPr>
                          <w:p w14:paraId="7FB471C1" w14:textId="77777777" w:rsidR="006549A3" w:rsidRDefault="00835E6F">
                            <w:pPr>
                              <w:pStyle w:val="TableParagraph"/>
                              <w:ind w:left="101"/>
                              <w:rPr>
                                <w:sz w:val="19"/>
                              </w:rPr>
                            </w:pPr>
                            <w:r>
                              <w:rPr>
                                <w:spacing w:val="-2"/>
                                <w:sz w:val="19"/>
                              </w:rPr>
                              <w:t>10,507</w:t>
                            </w:r>
                          </w:p>
                        </w:tc>
                      </w:tr>
                      <w:tr w:rsidR="006549A3" w14:paraId="7FB471C5" w14:textId="77777777">
                        <w:trPr>
                          <w:trHeight w:val="215"/>
                        </w:trPr>
                        <w:tc>
                          <w:tcPr>
                            <w:tcW w:w="5387" w:type="dxa"/>
                          </w:tcPr>
                          <w:p w14:paraId="7FB471C3" w14:textId="77777777" w:rsidR="006549A3" w:rsidRDefault="00835E6F">
                            <w:pPr>
                              <w:pStyle w:val="TableParagraph"/>
                              <w:rPr>
                                <w:sz w:val="19"/>
                              </w:rPr>
                            </w:pPr>
                            <w:r>
                              <w:rPr>
                                <w:sz w:val="19"/>
                              </w:rPr>
                              <w:t>HBS</w:t>
                            </w:r>
                            <w:r>
                              <w:rPr>
                                <w:spacing w:val="-9"/>
                                <w:sz w:val="19"/>
                              </w:rPr>
                              <w:t xml:space="preserve"> </w:t>
                            </w:r>
                            <w:r>
                              <w:rPr>
                                <w:sz w:val="19"/>
                              </w:rPr>
                              <w:t>–</w:t>
                            </w:r>
                            <w:r>
                              <w:rPr>
                                <w:spacing w:val="-9"/>
                                <w:sz w:val="19"/>
                              </w:rPr>
                              <w:t xml:space="preserve"> </w:t>
                            </w:r>
                            <w:r>
                              <w:rPr>
                                <w:sz w:val="19"/>
                              </w:rPr>
                              <w:t>Africa</w:t>
                            </w:r>
                            <w:r>
                              <w:rPr>
                                <w:spacing w:val="-8"/>
                                <w:sz w:val="19"/>
                              </w:rPr>
                              <w:t xml:space="preserve"> </w:t>
                            </w:r>
                            <w:r>
                              <w:rPr>
                                <w:sz w:val="19"/>
                              </w:rPr>
                              <w:t>Business</w:t>
                            </w:r>
                            <w:r>
                              <w:rPr>
                                <w:spacing w:val="-8"/>
                                <w:sz w:val="19"/>
                              </w:rPr>
                              <w:t xml:space="preserve"> </w:t>
                            </w:r>
                            <w:r>
                              <w:rPr>
                                <w:sz w:val="19"/>
                              </w:rPr>
                              <w:t>Conference</w:t>
                            </w:r>
                            <w:r>
                              <w:rPr>
                                <w:spacing w:val="-8"/>
                                <w:sz w:val="19"/>
                              </w:rPr>
                              <w:t xml:space="preserve"> </w:t>
                            </w:r>
                            <w:r>
                              <w:rPr>
                                <w:sz w:val="19"/>
                              </w:rPr>
                              <w:t>(March</w:t>
                            </w:r>
                            <w:r>
                              <w:rPr>
                                <w:spacing w:val="-8"/>
                                <w:sz w:val="19"/>
                              </w:rPr>
                              <w:t xml:space="preserve"> </w:t>
                            </w:r>
                            <w:r>
                              <w:rPr>
                                <w:spacing w:val="-4"/>
                                <w:sz w:val="19"/>
                              </w:rPr>
                              <w:t>2021)</w:t>
                            </w:r>
                          </w:p>
                        </w:tc>
                        <w:tc>
                          <w:tcPr>
                            <w:tcW w:w="3418" w:type="dxa"/>
                          </w:tcPr>
                          <w:p w14:paraId="7FB471C4" w14:textId="77777777" w:rsidR="006549A3" w:rsidRDefault="00835E6F">
                            <w:pPr>
                              <w:pStyle w:val="TableParagraph"/>
                              <w:rPr>
                                <w:sz w:val="19"/>
                              </w:rPr>
                            </w:pPr>
                            <w:r>
                              <w:rPr>
                                <w:spacing w:val="-2"/>
                                <w:sz w:val="19"/>
                              </w:rPr>
                              <w:t>1,300</w:t>
                            </w:r>
                          </w:p>
                        </w:tc>
                      </w:tr>
                      <w:tr w:rsidR="006549A3" w14:paraId="7FB471C8" w14:textId="77777777">
                        <w:trPr>
                          <w:trHeight w:val="215"/>
                        </w:trPr>
                        <w:tc>
                          <w:tcPr>
                            <w:tcW w:w="5387" w:type="dxa"/>
                          </w:tcPr>
                          <w:p w14:paraId="7FB471C6" w14:textId="77777777" w:rsidR="006549A3" w:rsidRDefault="00835E6F">
                            <w:pPr>
                              <w:pStyle w:val="TableParagraph"/>
                              <w:rPr>
                                <w:sz w:val="19"/>
                              </w:rPr>
                            </w:pPr>
                            <w:r>
                              <w:rPr>
                                <w:spacing w:val="-2"/>
                                <w:sz w:val="19"/>
                              </w:rPr>
                              <w:t>African</w:t>
                            </w:r>
                            <w:r>
                              <w:rPr>
                                <w:spacing w:val="3"/>
                                <w:sz w:val="19"/>
                              </w:rPr>
                              <w:t xml:space="preserve"> </w:t>
                            </w:r>
                            <w:r>
                              <w:rPr>
                                <w:spacing w:val="-2"/>
                                <w:sz w:val="19"/>
                              </w:rPr>
                              <w:t>Development</w:t>
                            </w:r>
                            <w:r>
                              <w:rPr>
                                <w:spacing w:val="4"/>
                                <w:sz w:val="19"/>
                              </w:rPr>
                              <w:t xml:space="preserve"> </w:t>
                            </w:r>
                            <w:r>
                              <w:rPr>
                                <w:spacing w:val="-2"/>
                                <w:sz w:val="19"/>
                              </w:rPr>
                              <w:t>Conference</w:t>
                            </w:r>
                            <w:r>
                              <w:rPr>
                                <w:spacing w:val="3"/>
                                <w:sz w:val="19"/>
                              </w:rPr>
                              <w:t xml:space="preserve"> </w:t>
                            </w:r>
                            <w:r>
                              <w:rPr>
                                <w:spacing w:val="-2"/>
                                <w:sz w:val="19"/>
                              </w:rPr>
                              <w:t>(March</w:t>
                            </w:r>
                            <w:r>
                              <w:rPr>
                                <w:spacing w:val="4"/>
                                <w:sz w:val="19"/>
                              </w:rPr>
                              <w:t xml:space="preserve"> </w:t>
                            </w:r>
                            <w:r>
                              <w:rPr>
                                <w:spacing w:val="-4"/>
                                <w:sz w:val="19"/>
                              </w:rPr>
                              <w:t>2019)</w:t>
                            </w:r>
                          </w:p>
                        </w:tc>
                        <w:tc>
                          <w:tcPr>
                            <w:tcW w:w="3418" w:type="dxa"/>
                          </w:tcPr>
                          <w:p w14:paraId="7FB471C7" w14:textId="77777777" w:rsidR="006549A3" w:rsidRDefault="00835E6F">
                            <w:pPr>
                              <w:pStyle w:val="TableParagraph"/>
                              <w:ind w:left="101"/>
                              <w:rPr>
                                <w:sz w:val="19"/>
                              </w:rPr>
                            </w:pPr>
                            <w:r>
                              <w:rPr>
                                <w:spacing w:val="-5"/>
                                <w:sz w:val="19"/>
                              </w:rPr>
                              <w:t>750</w:t>
                            </w:r>
                          </w:p>
                        </w:tc>
                      </w:tr>
                      <w:tr w:rsidR="006549A3" w14:paraId="7FB471CB" w14:textId="77777777">
                        <w:trPr>
                          <w:trHeight w:val="217"/>
                        </w:trPr>
                        <w:tc>
                          <w:tcPr>
                            <w:tcW w:w="5387" w:type="dxa"/>
                          </w:tcPr>
                          <w:p w14:paraId="7FB471C9" w14:textId="77777777" w:rsidR="006549A3" w:rsidRDefault="00835E6F">
                            <w:pPr>
                              <w:pStyle w:val="TableParagraph"/>
                              <w:spacing w:line="197" w:lineRule="exact"/>
                              <w:rPr>
                                <w:sz w:val="19"/>
                              </w:rPr>
                            </w:pPr>
                            <w:r>
                              <w:rPr>
                                <w:spacing w:val="-2"/>
                                <w:sz w:val="19"/>
                              </w:rPr>
                              <w:t>K-16</w:t>
                            </w:r>
                            <w:r>
                              <w:rPr>
                                <w:spacing w:val="3"/>
                                <w:sz w:val="19"/>
                              </w:rPr>
                              <w:t xml:space="preserve"> </w:t>
                            </w:r>
                            <w:r>
                              <w:rPr>
                                <w:spacing w:val="-2"/>
                                <w:sz w:val="19"/>
                              </w:rPr>
                              <w:t>Teacher</w:t>
                            </w:r>
                            <w:r>
                              <w:rPr>
                                <w:spacing w:val="3"/>
                                <w:sz w:val="19"/>
                              </w:rPr>
                              <w:t xml:space="preserve"> </w:t>
                            </w:r>
                            <w:r>
                              <w:rPr>
                                <w:spacing w:val="-2"/>
                                <w:sz w:val="19"/>
                              </w:rPr>
                              <w:t>Training</w:t>
                            </w:r>
                            <w:r>
                              <w:rPr>
                                <w:spacing w:val="4"/>
                                <w:sz w:val="19"/>
                              </w:rPr>
                              <w:t xml:space="preserve"> </w:t>
                            </w:r>
                            <w:r>
                              <w:rPr>
                                <w:spacing w:val="-2"/>
                                <w:sz w:val="19"/>
                              </w:rPr>
                              <w:t>Workshops</w:t>
                            </w:r>
                            <w:r>
                              <w:rPr>
                                <w:spacing w:val="3"/>
                                <w:sz w:val="19"/>
                              </w:rPr>
                              <w:t xml:space="preserve"> </w:t>
                            </w:r>
                            <w:r>
                              <w:rPr>
                                <w:spacing w:val="-2"/>
                                <w:sz w:val="19"/>
                              </w:rPr>
                              <w:t>(AY19-</w:t>
                            </w:r>
                            <w:r>
                              <w:rPr>
                                <w:spacing w:val="-5"/>
                                <w:sz w:val="19"/>
                              </w:rPr>
                              <w:t>22)</w:t>
                            </w:r>
                          </w:p>
                        </w:tc>
                        <w:tc>
                          <w:tcPr>
                            <w:tcW w:w="3418" w:type="dxa"/>
                          </w:tcPr>
                          <w:p w14:paraId="7FB471CA" w14:textId="77777777" w:rsidR="006549A3" w:rsidRDefault="00835E6F">
                            <w:pPr>
                              <w:pStyle w:val="TableParagraph"/>
                              <w:spacing w:line="197" w:lineRule="exact"/>
                              <w:rPr>
                                <w:sz w:val="19"/>
                              </w:rPr>
                            </w:pPr>
                            <w:r>
                              <w:rPr>
                                <w:spacing w:val="-5"/>
                                <w:sz w:val="19"/>
                              </w:rPr>
                              <w:t>539</w:t>
                            </w:r>
                          </w:p>
                        </w:tc>
                      </w:tr>
                    </w:tbl>
                    <w:p w14:paraId="7FB471CC" w14:textId="77777777" w:rsidR="006549A3" w:rsidRDefault="006549A3">
                      <w:pPr>
                        <w:pStyle w:val="BodyText"/>
                        <w:ind w:left="0"/>
                      </w:pPr>
                    </w:p>
                  </w:txbxContent>
                </v:textbox>
                <w10:wrap anchorx="page"/>
              </v:shape>
            </w:pict>
          </mc:Fallback>
        </mc:AlternateContent>
      </w:r>
      <w:r>
        <w:t>With NRC support, HU 32 Africa-related students’ groups participate in Outreach through internationally recognized events, including HBS’s annual Africa Business</w:t>
      </w:r>
      <w:r>
        <w:rPr>
          <w:spacing w:val="40"/>
        </w:rPr>
        <w:t xml:space="preserve"> </w:t>
      </w:r>
      <w:r>
        <w:t>Conference (the world’s largest), with an average of 1,300 global attendees whose previous key</w:t>
      </w:r>
      <w:r>
        <w:t>note speakers have included, among others, Ngozi Okonjo-Iweala (World Bank) and President Paul Kagame (Rwanda). NRC funds also support the African Development Conference, where President Nana Akufo-Addo (Ghana) spoke in 2019. The Harvard Africa Policy Jour</w:t>
      </w:r>
      <w:r>
        <w:t>nal (APJ) is a student-run publication dedicated to promoting dialogue about African policy and current affairs in the realms of governance, law, education, business,</w:t>
      </w:r>
      <w:r>
        <w:rPr>
          <w:spacing w:val="80"/>
        </w:rPr>
        <w:t xml:space="preserve"> </w:t>
      </w:r>
      <w:r>
        <w:t xml:space="preserve">health, design, and culture since 2006. As the only student journal in America dedicated </w:t>
      </w:r>
      <w:r>
        <w:t>exclusively to African policy issues, APJ seeks to publish thought-provoking content that provides fresh insight. With CAS and NRC support, APJ is able to avail itself of world-class recording studios in HUL to film and disseminate interviews with key Afri</w:t>
      </w:r>
      <w:r>
        <w:t xml:space="preserve">can policymakers. </w:t>
      </w:r>
      <w:r>
        <w:rPr>
          <w:b/>
        </w:rPr>
        <w:t>Table 7.1: Select AS Outreach Activities at Harvard University</w:t>
      </w:r>
    </w:p>
    <w:p w14:paraId="7FB4704B" w14:textId="77777777" w:rsidR="006549A3" w:rsidRDefault="006549A3">
      <w:pPr>
        <w:pStyle w:val="BodyText"/>
        <w:ind w:left="0"/>
        <w:rPr>
          <w:b/>
          <w:sz w:val="24"/>
        </w:rPr>
      </w:pPr>
    </w:p>
    <w:p w14:paraId="7FB4704C" w14:textId="77777777" w:rsidR="006549A3" w:rsidRDefault="006549A3">
      <w:pPr>
        <w:pStyle w:val="BodyText"/>
        <w:ind w:left="0"/>
        <w:rPr>
          <w:b/>
          <w:sz w:val="24"/>
        </w:rPr>
      </w:pPr>
    </w:p>
    <w:p w14:paraId="7FB4704D" w14:textId="77777777" w:rsidR="006549A3" w:rsidRDefault="006549A3">
      <w:pPr>
        <w:pStyle w:val="BodyText"/>
        <w:ind w:left="0"/>
        <w:rPr>
          <w:b/>
          <w:sz w:val="24"/>
        </w:rPr>
      </w:pPr>
    </w:p>
    <w:p w14:paraId="7FB4704E" w14:textId="77777777" w:rsidR="006549A3" w:rsidRDefault="006549A3">
      <w:pPr>
        <w:pStyle w:val="BodyText"/>
        <w:ind w:left="0"/>
        <w:rPr>
          <w:b/>
          <w:sz w:val="24"/>
        </w:rPr>
      </w:pPr>
    </w:p>
    <w:p w14:paraId="7FB4704F" w14:textId="77777777" w:rsidR="006549A3" w:rsidRDefault="006549A3">
      <w:pPr>
        <w:pStyle w:val="BodyText"/>
        <w:ind w:left="0"/>
        <w:rPr>
          <w:b/>
          <w:sz w:val="24"/>
        </w:rPr>
      </w:pPr>
    </w:p>
    <w:p w14:paraId="7FB47050" w14:textId="77777777" w:rsidR="006549A3" w:rsidRDefault="00835E6F">
      <w:pPr>
        <w:pStyle w:val="BodyText"/>
        <w:spacing w:before="185" w:line="491" w:lineRule="auto"/>
        <w:ind w:right="871" w:firstLine="678"/>
      </w:pPr>
      <w:r>
        <w:t>CAS/AAAS/HC partner institutions include more than 100 non-HU and HU groups, ranging from Roxbury Community College (RCC), Bunker Hill Community College</w:t>
      </w:r>
      <w:r>
        <w:rPr>
          <w:spacing w:val="40"/>
        </w:rPr>
        <w:t xml:space="preserve"> </w:t>
      </w:r>
      <w:r>
        <w:t>(BHCC), the Africa-America Institute, the African Studies Association (ASA) and ASA Outreach Council (A</w:t>
      </w:r>
      <w:r>
        <w:t>SOC), and the International Studies Consortium of Georgia (ISCOG). CAS also partners with African institutions including the African Academy of Sciences, the African Development Bank, the African Export-Import Bank, and the African Research</w:t>
      </w:r>
    </w:p>
    <w:p w14:paraId="7FB47051" w14:textId="77777777" w:rsidR="006549A3" w:rsidRDefault="006549A3">
      <w:pPr>
        <w:spacing w:line="491" w:lineRule="auto"/>
        <w:sectPr w:rsidR="006549A3">
          <w:pgSz w:w="12240" w:h="15840"/>
          <w:pgMar w:top="1280" w:right="1260" w:bottom="1180" w:left="1320" w:header="0" w:footer="984" w:gutter="0"/>
          <w:cols w:space="720"/>
        </w:sectPr>
      </w:pPr>
    </w:p>
    <w:p w14:paraId="7FB47052" w14:textId="77777777" w:rsidR="006549A3" w:rsidRDefault="00835E6F">
      <w:pPr>
        <w:pStyle w:val="BodyText"/>
        <w:spacing w:before="80" w:line="491" w:lineRule="auto"/>
        <w:ind w:right="741"/>
      </w:pPr>
      <w:r>
        <w:t>U</w:t>
      </w:r>
      <w:r>
        <w:t>niversities Alliance. CAS’s partnerships in the US and across Africa uniquely position us to leverage African voices in informing the research and teaching of</w:t>
      </w:r>
      <w:r>
        <w:rPr>
          <w:spacing w:val="25"/>
        </w:rPr>
        <w:t xml:space="preserve"> </w:t>
      </w:r>
      <w:r>
        <w:t>African studies in the US.</w:t>
      </w:r>
    </w:p>
    <w:p w14:paraId="7FB47053" w14:textId="77777777" w:rsidR="006549A3" w:rsidRDefault="00835E6F">
      <w:pPr>
        <w:pStyle w:val="ListParagraph"/>
        <w:numPr>
          <w:ilvl w:val="1"/>
          <w:numId w:val="11"/>
        </w:numPr>
        <w:tabs>
          <w:tab w:val="left" w:pos="943"/>
        </w:tabs>
        <w:spacing w:line="491" w:lineRule="auto"/>
        <w:ind w:right="675" w:firstLine="0"/>
      </w:pPr>
      <w:r>
        <w:rPr>
          <w:b/>
        </w:rPr>
        <w:t xml:space="preserve">K-16 Teacher Training and School Programs. </w:t>
      </w:r>
      <w:r>
        <w:t>With NRC support, CAS has e</w:t>
      </w:r>
      <w:r>
        <w:t>xpanded</w:t>
      </w:r>
      <w:r>
        <w:rPr>
          <w:spacing w:val="40"/>
        </w:rPr>
        <w:t xml:space="preserve"> </w:t>
      </w:r>
      <w:r>
        <w:t>its K-16 Outreach initiatives. In the current grant cycle, CAS supported K-16 Outreach</w:t>
      </w:r>
      <w:r>
        <w:rPr>
          <w:spacing w:val="40"/>
        </w:rPr>
        <w:t xml:space="preserve"> </w:t>
      </w:r>
      <w:r>
        <w:t>teacher's workshop through three unique partnerships: GSOC, ASOC, and the ISCOG; all</w:t>
      </w:r>
      <w:r>
        <w:rPr>
          <w:spacing w:val="80"/>
        </w:rPr>
        <w:t xml:space="preserve"> </w:t>
      </w:r>
      <w:r>
        <w:t xml:space="preserve">three workshops will continue on an annual basis in the coming grant cycle. </w:t>
      </w:r>
      <w:r>
        <w:t>CAS has been at the forefront of online AS K-16 Outreach, providing technical support to ASOC as its moved</w:t>
      </w:r>
      <w:r>
        <w:rPr>
          <w:spacing w:val="40"/>
        </w:rPr>
        <w:t xml:space="preserve"> </w:t>
      </w:r>
      <w:r>
        <w:t>to virtual offerings during the pandemic. CAS also spearheaded the creation of and maintains the ASAOutreach.org website, which brings together the O</w:t>
      </w:r>
      <w:r>
        <w:t xml:space="preserve">utreach, teacher resources, and training workshops of 10 Africa NRCs to a central repository. </w:t>
      </w:r>
      <w:r>
        <w:rPr>
          <w:b/>
        </w:rPr>
        <w:t>(See Table 7.2)</w:t>
      </w:r>
      <w:r>
        <w:t>.</w:t>
      </w:r>
    </w:p>
    <w:p w14:paraId="7FB47054" w14:textId="77777777" w:rsidR="006549A3" w:rsidRDefault="00835E6F">
      <w:pPr>
        <w:pStyle w:val="Heading3"/>
      </w:pPr>
      <w:bookmarkStart w:id="40" w:name="_TOC_250005"/>
      <w:r>
        <w:t>Table</w:t>
      </w:r>
      <w:r>
        <w:rPr>
          <w:spacing w:val="16"/>
        </w:rPr>
        <w:t xml:space="preserve"> </w:t>
      </w:r>
      <w:r>
        <w:t>7.2:</w:t>
      </w:r>
      <w:r>
        <w:rPr>
          <w:spacing w:val="16"/>
        </w:rPr>
        <w:t xml:space="preserve"> </w:t>
      </w:r>
      <w:r>
        <w:t>Select</w:t>
      </w:r>
      <w:r>
        <w:rPr>
          <w:spacing w:val="17"/>
        </w:rPr>
        <w:t xml:space="preserve"> </w:t>
      </w:r>
      <w:r>
        <w:t>CAS/AAAS/HC-supported</w:t>
      </w:r>
      <w:r>
        <w:rPr>
          <w:spacing w:val="15"/>
        </w:rPr>
        <w:t xml:space="preserve"> </w:t>
      </w:r>
      <w:r>
        <w:t>K-16</w:t>
      </w:r>
      <w:r>
        <w:rPr>
          <w:spacing w:val="16"/>
        </w:rPr>
        <w:t xml:space="preserve"> </w:t>
      </w:r>
      <w:r>
        <w:t>Teacher</w:t>
      </w:r>
      <w:r>
        <w:rPr>
          <w:spacing w:val="17"/>
        </w:rPr>
        <w:t xml:space="preserve"> </w:t>
      </w:r>
      <w:r>
        <w:t>Outreach</w:t>
      </w:r>
      <w:r>
        <w:rPr>
          <w:spacing w:val="15"/>
        </w:rPr>
        <w:t xml:space="preserve"> </w:t>
      </w:r>
      <w:bookmarkEnd w:id="40"/>
      <w:r>
        <w:rPr>
          <w:spacing w:val="-2"/>
        </w:rPr>
        <w:t>Programs</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3336"/>
        <w:gridCol w:w="883"/>
        <w:gridCol w:w="2624"/>
      </w:tblGrid>
      <w:tr w:rsidR="006549A3" w14:paraId="7FB47059" w14:textId="77777777">
        <w:trPr>
          <w:trHeight w:val="235"/>
        </w:trPr>
        <w:tc>
          <w:tcPr>
            <w:tcW w:w="1963" w:type="dxa"/>
            <w:tcBorders>
              <w:top w:val="nil"/>
              <w:bottom w:val="nil"/>
              <w:right w:val="nil"/>
            </w:tcBorders>
            <w:shd w:val="clear" w:color="auto" w:fill="000000"/>
          </w:tcPr>
          <w:p w14:paraId="7FB47055" w14:textId="77777777" w:rsidR="006549A3" w:rsidRDefault="00835E6F">
            <w:pPr>
              <w:pStyle w:val="TableParagraph"/>
              <w:spacing w:before="4" w:line="211" w:lineRule="exact"/>
              <w:rPr>
                <w:b/>
                <w:sz w:val="19"/>
              </w:rPr>
            </w:pPr>
            <w:r>
              <w:rPr>
                <w:b/>
                <w:color w:val="FFFFFF"/>
                <w:spacing w:val="-2"/>
                <w:sz w:val="19"/>
              </w:rPr>
              <w:t>Program</w:t>
            </w:r>
          </w:p>
        </w:tc>
        <w:tc>
          <w:tcPr>
            <w:tcW w:w="3336" w:type="dxa"/>
            <w:tcBorders>
              <w:top w:val="nil"/>
              <w:left w:val="nil"/>
              <w:bottom w:val="nil"/>
              <w:right w:val="nil"/>
            </w:tcBorders>
            <w:shd w:val="clear" w:color="auto" w:fill="000000"/>
          </w:tcPr>
          <w:p w14:paraId="7FB47056" w14:textId="77777777" w:rsidR="006549A3" w:rsidRDefault="00835E6F">
            <w:pPr>
              <w:pStyle w:val="TableParagraph"/>
              <w:spacing w:before="4" w:line="211" w:lineRule="exact"/>
              <w:ind w:left="105"/>
              <w:rPr>
                <w:b/>
                <w:sz w:val="19"/>
              </w:rPr>
            </w:pPr>
            <w:r>
              <w:rPr>
                <w:b/>
                <w:color w:val="FFFFFF"/>
                <w:spacing w:val="-2"/>
                <w:sz w:val="19"/>
              </w:rPr>
              <w:t>Descriptions</w:t>
            </w:r>
          </w:p>
        </w:tc>
        <w:tc>
          <w:tcPr>
            <w:tcW w:w="883" w:type="dxa"/>
            <w:tcBorders>
              <w:top w:val="nil"/>
              <w:left w:val="nil"/>
              <w:bottom w:val="nil"/>
              <w:right w:val="nil"/>
            </w:tcBorders>
            <w:shd w:val="clear" w:color="auto" w:fill="000000"/>
          </w:tcPr>
          <w:p w14:paraId="7FB47057" w14:textId="77777777" w:rsidR="006549A3" w:rsidRDefault="00835E6F">
            <w:pPr>
              <w:pStyle w:val="TableParagraph"/>
              <w:spacing w:before="4" w:line="211" w:lineRule="exact"/>
              <w:ind w:left="106"/>
              <w:rPr>
                <w:b/>
                <w:sz w:val="19"/>
              </w:rPr>
            </w:pPr>
            <w:r>
              <w:rPr>
                <w:b/>
                <w:color w:val="FFFFFF"/>
                <w:spacing w:val="-2"/>
                <w:sz w:val="19"/>
              </w:rPr>
              <w:t>Impact</w:t>
            </w:r>
          </w:p>
        </w:tc>
        <w:tc>
          <w:tcPr>
            <w:tcW w:w="2624" w:type="dxa"/>
            <w:tcBorders>
              <w:top w:val="nil"/>
              <w:left w:val="nil"/>
              <w:bottom w:val="nil"/>
            </w:tcBorders>
            <w:shd w:val="clear" w:color="auto" w:fill="000000"/>
          </w:tcPr>
          <w:p w14:paraId="7FB47058" w14:textId="77777777" w:rsidR="006549A3" w:rsidRDefault="00835E6F">
            <w:pPr>
              <w:pStyle w:val="TableParagraph"/>
              <w:spacing w:before="4" w:line="211" w:lineRule="exact"/>
              <w:ind w:left="106"/>
              <w:rPr>
                <w:b/>
                <w:sz w:val="19"/>
              </w:rPr>
            </w:pPr>
            <w:r>
              <w:rPr>
                <w:b/>
                <w:color w:val="FFFFFF"/>
                <w:spacing w:val="-2"/>
                <w:sz w:val="19"/>
              </w:rPr>
              <w:t>Atten./Users</w:t>
            </w:r>
          </w:p>
        </w:tc>
      </w:tr>
      <w:tr w:rsidR="006549A3" w14:paraId="7FB4705F" w14:textId="77777777">
        <w:trPr>
          <w:trHeight w:val="1297"/>
        </w:trPr>
        <w:tc>
          <w:tcPr>
            <w:tcW w:w="1963" w:type="dxa"/>
            <w:tcBorders>
              <w:top w:val="nil"/>
            </w:tcBorders>
          </w:tcPr>
          <w:p w14:paraId="7FB4705A" w14:textId="77777777" w:rsidR="006549A3" w:rsidRDefault="00835E6F">
            <w:pPr>
              <w:pStyle w:val="TableParagraph"/>
              <w:spacing w:line="237" w:lineRule="auto"/>
              <w:rPr>
                <w:sz w:val="19"/>
              </w:rPr>
            </w:pPr>
            <w:r>
              <w:rPr>
                <w:spacing w:val="-2"/>
                <w:sz w:val="19"/>
              </w:rPr>
              <w:t xml:space="preserve">“Dis/Misinformation: </w:t>
            </w:r>
            <w:r>
              <w:rPr>
                <w:sz w:val="19"/>
              </w:rPr>
              <w:t>Perspectives and Pedagogies for Educators</w:t>
            </w:r>
            <w:r>
              <w:rPr>
                <w:spacing w:val="-12"/>
                <w:sz w:val="19"/>
              </w:rPr>
              <w:t xml:space="preserve"> </w:t>
            </w:r>
            <w:r>
              <w:rPr>
                <w:sz w:val="19"/>
              </w:rPr>
              <w:t>in</w:t>
            </w:r>
            <w:r>
              <w:rPr>
                <w:spacing w:val="-12"/>
                <w:sz w:val="19"/>
              </w:rPr>
              <w:t xml:space="preserve"> </w:t>
            </w:r>
            <w:r>
              <w:rPr>
                <w:sz w:val="19"/>
              </w:rPr>
              <w:t>the</w:t>
            </w:r>
            <w:r>
              <w:rPr>
                <w:spacing w:val="-12"/>
                <w:sz w:val="19"/>
              </w:rPr>
              <w:t xml:space="preserve"> </w:t>
            </w:r>
            <w:r>
              <w:rPr>
                <w:sz w:val="19"/>
              </w:rPr>
              <w:t>Post- Truth Era”</w:t>
            </w:r>
          </w:p>
        </w:tc>
        <w:tc>
          <w:tcPr>
            <w:tcW w:w="3336" w:type="dxa"/>
            <w:tcBorders>
              <w:top w:val="nil"/>
            </w:tcBorders>
          </w:tcPr>
          <w:p w14:paraId="7FB4705B" w14:textId="77777777" w:rsidR="006549A3" w:rsidRDefault="00835E6F">
            <w:pPr>
              <w:pStyle w:val="TableParagraph"/>
              <w:spacing w:line="237" w:lineRule="auto"/>
              <w:rPr>
                <w:sz w:val="19"/>
              </w:rPr>
            </w:pPr>
            <w:r>
              <w:rPr>
                <w:sz w:val="19"/>
              </w:rPr>
              <w:t xml:space="preserve">A two-week virtual teacher workshop exploring first-hand experience, new knowledge, and diverse strategies for </w:t>
            </w:r>
            <w:r>
              <w:rPr>
                <w:spacing w:val="-2"/>
                <w:sz w:val="19"/>
              </w:rPr>
              <w:t xml:space="preserve">confronting mis/disinformation, through </w:t>
            </w:r>
            <w:r>
              <w:rPr>
                <w:sz w:val="19"/>
              </w:rPr>
              <w:t>sessions with cont</w:t>
            </w:r>
            <w:r>
              <w:rPr>
                <w:sz w:val="19"/>
              </w:rPr>
              <w:t>ent, policy and</w:t>
            </w:r>
          </w:p>
          <w:p w14:paraId="7FB4705C" w14:textId="77777777" w:rsidR="006549A3" w:rsidRDefault="00835E6F">
            <w:pPr>
              <w:pStyle w:val="TableParagraph"/>
              <w:spacing w:line="200" w:lineRule="exact"/>
              <w:rPr>
                <w:sz w:val="19"/>
              </w:rPr>
            </w:pPr>
            <w:r>
              <w:rPr>
                <w:sz w:val="19"/>
              </w:rPr>
              <w:t>pedagogy</w:t>
            </w:r>
            <w:r>
              <w:rPr>
                <w:spacing w:val="-11"/>
                <w:sz w:val="19"/>
              </w:rPr>
              <w:t xml:space="preserve"> </w:t>
            </w:r>
            <w:r>
              <w:rPr>
                <w:spacing w:val="-2"/>
                <w:sz w:val="19"/>
              </w:rPr>
              <w:t>experts.</w:t>
            </w:r>
          </w:p>
        </w:tc>
        <w:tc>
          <w:tcPr>
            <w:tcW w:w="883" w:type="dxa"/>
            <w:tcBorders>
              <w:top w:val="nil"/>
            </w:tcBorders>
          </w:tcPr>
          <w:p w14:paraId="7FB4705D" w14:textId="77777777" w:rsidR="006549A3" w:rsidRDefault="00835E6F">
            <w:pPr>
              <w:pStyle w:val="TableParagraph"/>
              <w:spacing w:line="213" w:lineRule="exact"/>
              <w:ind w:left="101"/>
              <w:rPr>
                <w:sz w:val="19"/>
              </w:rPr>
            </w:pPr>
            <w:r>
              <w:rPr>
                <w:spacing w:val="-2"/>
                <w:sz w:val="19"/>
              </w:rPr>
              <w:t>National</w:t>
            </w:r>
          </w:p>
        </w:tc>
        <w:tc>
          <w:tcPr>
            <w:tcW w:w="2624" w:type="dxa"/>
            <w:tcBorders>
              <w:top w:val="nil"/>
            </w:tcBorders>
          </w:tcPr>
          <w:p w14:paraId="7FB4705E" w14:textId="77777777" w:rsidR="006549A3" w:rsidRDefault="00835E6F">
            <w:pPr>
              <w:pStyle w:val="TableParagraph"/>
              <w:spacing w:line="213" w:lineRule="exact"/>
              <w:rPr>
                <w:sz w:val="19"/>
              </w:rPr>
            </w:pPr>
            <w:r>
              <w:rPr>
                <w:sz w:val="19"/>
              </w:rPr>
              <w:t>35</w:t>
            </w:r>
            <w:r>
              <w:rPr>
                <w:spacing w:val="-3"/>
                <w:sz w:val="19"/>
              </w:rPr>
              <w:t xml:space="preserve"> </w:t>
            </w:r>
            <w:r>
              <w:rPr>
                <w:spacing w:val="-2"/>
                <w:sz w:val="19"/>
              </w:rPr>
              <w:t>Educators</w:t>
            </w:r>
          </w:p>
        </w:tc>
      </w:tr>
      <w:tr w:rsidR="006549A3" w14:paraId="7FB47066" w14:textId="77777777">
        <w:trPr>
          <w:trHeight w:val="648"/>
        </w:trPr>
        <w:tc>
          <w:tcPr>
            <w:tcW w:w="1963" w:type="dxa"/>
          </w:tcPr>
          <w:p w14:paraId="7FB47060" w14:textId="77777777" w:rsidR="006549A3" w:rsidRDefault="00835E6F">
            <w:pPr>
              <w:pStyle w:val="TableParagraph"/>
              <w:spacing w:line="237" w:lineRule="auto"/>
              <w:rPr>
                <w:sz w:val="19"/>
              </w:rPr>
            </w:pPr>
            <w:r>
              <w:rPr>
                <w:sz w:val="19"/>
              </w:rPr>
              <w:t xml:space="preserve">“Under Fire: </w:t>
            </w:r>
            <w:r>
              <w:rPr>
                <w:spacing w:val="-2"/>
                <w:sz w:val="19"/>
              </w:rPr>
              <w:t>Intersections</w:t>
            </w:r>
            <w:r>
              <w:rPr>
                <w:spacing w:val="-10"/>
                <w:sz w:val="19"/>
              </w:rPr>
              <w:t xml:space="preserve"> </w:t>
            </w:r>
            <w:r>
              <w:rPr>
                <w:spacing w:val="-2"/>
                <w:sz w:val="19"/>
              </w:rPr>
              <w:t>of</w:t>
            </w:r>
          </w:p>
          <w:p w14:paraId="7FB47061" w14:textId="77777777" w:rsidR="006549A3" w:rsidRDefault="00835E6F">
            <w:pPr>
              <w:pStyle w:val="TableParagraph"/>
              <w:spacing w:line="200" w:lineRule="exact"/>
              <w:rPr>
                <w:sz w:val="19"/>
              </w:rPr>
            </w:pPr>
            <w:r>
              <w:rPr>
                <w:sz w:val="19"/>
              </w:rPr>
              <w:t>Climate</w:t>
            </w:r>
            <w:r>
              <w:rPr>
                <w:spacing w:val="-8"/>
                <w:sz w:val="19"/>
              </w:rPr>
              <w:t xml:space="preserve"> </w:t>
            </w:r>
            <w:r>
              <w:rPr>
                <w:sz w:val="19"/>
              </w:rPr>
              <w:t>and</w:t>
            </w:r>
            <w:r>
              <w:rPr>
                <w:spacing w:val="-5"/>
                <w:sz w:val="19"/>
              </w:rPr>
              <w:t xml:space="preserve"> </w:t>
            </w:r>
            <w:r>
              <w:rPr>
                <w:spacing w:val="-2"/>
                <w:sz w:val="19"/>
              </w:rPr>
              <w:t>Conflict”</w:t>
            </w:r>
          </w:p>
        </w:tc>
        <w:tc>
          <w:tcPr>
            <w:tcW w:w="3336" w:type="dxa"/>
          </w:tcPr>
          <w:p w14:paraId="7FB47062" w14:textId="77777777" w:rsidR="006549A3" w:rsidRDefault="00835E6F">
            <w:pPr>
              <w:pStyle w:val="TableParagraph"/>
              <w:spacing w:line="237" w:lineRule="auto"/>
              <w:ind w:right="110"/>
              <w:rPr>
                <w:sz w:val="19"/>
              </w:rPr>
            </w:pPr>
            <w:r>
              <w:rPr>
                <w:sz w:val="19"/>
              </w:rPr>
              <w:t>A two-week virtual teacher workshop with</w:t>
            </w:r>
            <w:r>
              <w:rPr>
                <w:spacing w:val="-10"/>
                <w:sz w:val="19"/>
              </w:rPr>
              <w:t xml:space="preserve"> </w:t>
            </w:r>
            <w:r>
              <w:rPr>
                <w:sz w:val="19"/>
              </w:rPr>
              <w:t>experts</w:t>
            </w:r>
            <w:r>
              <w:rPr>
                <w:spacing w:val="-12"/>
                <w:sz w:val="19"/>
              </w:rPr>
              <w:t xml:space="preserve"> </w:t>
            </w:r>
            <w:r>
              <w:rPr>
                <w:sz w:val="19"/>
              </w:rPr>
              <w:t>in</w:t>
            </w:r>
            <w:r>
              <w:rPr>
                <w:spacing w:val="-12"/>
                <w:sz w:val="19"/>
              </w:rPr>
              <w:t xml:space="preserve"> </w:t>
            </w:r>
            <w:r>
              <w:rPr>
                <w:sz w:val="19"/>
              </w:rPr>
              <w:t>climate</w:t>
            </w:r>
            <w:r>
              <w:rPr>
                <w:spacing w:val="-12"/>
                <w:sz w:val="19"/>
              </w:rPr>
              <w:t xml:space="preserve"> </w:t>
            </w:r>
            <w:r>
              <w:rPr>
                <w:sz w:val="19"/>
              </w:rPr>
              <w:t>and</w:t>
            </w:r>
            <w:r>
              <w:rPr>
                <w:spacing w:val="-11"/>
                <w:sz w:val="19"/>
              </w:rPr>
              <w:t xml:space="preserve"> </w:t>
            </w:r>
            <w:r>
              <w:rPr>
                <w:sz w:val="19"/>
              </w:rPr>
              <w:t>conflict</w:t>
            </w:r>
            <w:r>
              <w:rPr>
                <w:spacing w:val="-12"/>
                <w:sz w:val="19"/>
              </w:rPr>
              <w:t xml:space="preserve"> </w:t>
            </w:r>
            <w:r>
              <w:rPr>
                <w:sz w:val="19"/>
              </w:rPr>
              <w:t>and</w:t>
            </w:r>
          </w:p>
          <w:p w14:paraId="7FB47063" w14:textId="77777777" w:rsidR="006549A3" w:rsidRDefault="00835E6F">
            <w:pPr>
              <w:pStyle w:val="TableParagraph"/>
              <w:spacing w:line="200" w:lineRule="exact"/>
              <w:rPr>
                <w:sz w:val="19"/>
              </w:rPr>
            </w:pPr>
            <w:r>
              <w:rPr>
                <w:spacing w:val="-2"/>
                <w:sz w:val="19"/>
              </w:rPr>
              <w:t>pedagogy</w:t>
            </w:r>
          </w:p>
        </w:tc>
        <w:tc>
          <w:tcPr>
            <w:tcW w:w="883" w:type="dxa"/>
          </w:tcPr>
          <w:p w14:paraId="7FB47064" w14:textId="77777777" w:rsidR="006549A3" w:rsidRDefault="00835E6F">
            <w:pPr>
              <w:pStyle w:val="TableParagraph"/>
              <w:spacing w:line="212" w:lineRule="exact"/>
              <w:ind w:left="101"/>
              <w:rPr>
                <w:sz w:val="19"/>
              </w:rPr>
            </w:pPr>
            <w:r>
              <w:rPr>
                <w:spacing w:val="-2"/>
                <w:sz w:val="19"/>
              </w:rPr>
              <w:t>National</w:t>
            </w:r>
          </w:p>
        </w:tc>
        <w:tc>
          <w:tcPr>
            <w:tcW w:w="2624" w:type="dxa"/>
          </w:tcPr>
          <w:p w14:paraId="7FB47065" w14:textId="77777777" w:rsidR="006549A3" w:rsidRDefault="00835E6F">
            <w:pPr>
              <w:pStyle w:val="TableParagraph"/>
              <w:spacing w:line="237" w:lineRule="auto"/>
              <w:ind w:right="38"/>
              <w:rPr>
                <w:sz w:val="19"/>
              </w:rPr>
            </w:pPr>
            <w:r>
              <w:rPr>
                <w:sz w:val="19"/>
              </w:rPr>
              <w:t>40</w:t>
            </w:r>
            <w:r>
              <w:rPr>
                <w:spacing w:val="-12"/>
                <w:sz w:val="19"/>
              </w:rPr>
              <w:t xml:space="preserve"> </w:t>
            </w:r>
            <w:r>
              <w:rPr>
                <w:sz w:val="19"/>
              </w:rPr>
              <w:t>Educators;</w:t>
            </w:r>
            <w:r>
              <w:rPr>
                <w:spacing w:val="-12"/>
                <w:sz w:val="19"/>
              </w:rPr>
              <w:t xml:space="preserve"> </w:t>
            </w:r>
            <w:r>
              <w:rPr>
                <w:sz w:val="19"/>
              </w:rPr>
              <w:t>wider</w:t>
            </w:r>
            <w:r>
              <w:rPr>
                <w:spacing w:val="-12"/>
                <w:sz w:val="19"/>
              </w:rPr>
              <w:t xml:space="preserve"> </w:t>
            </w:r>
            <w:r>
              <w:rPr>
                <w:sz w:val="19"/>
              </w:rPr>
              <w:t>online access as well</w:t>
            </w:r>
          </w:p>
        </w:tc>
      </w:tr>
      <w:tr w:rsidR="006549A3" w14:paraId="7FB4706C" w14:textId="77777777">
        <w:trPr>
          <w:trHeight w:val="1514"/>
        </w:trPr>
        <w:tc>
          <w:tcPr>
            <w:tcW w:w="1963" w:type="dxa"/>
          </w:tcPr>
          <w:p w14:paraId="7FB47067" w14:textId="77777777" w:rsidR="006549A3" w:rsidRDefault="00835E6F">
            <w:pPr>
              <w:pStyle w:val="TableParagraph"/>
              <w:spacing w:line="237" w:lineRule="auto"/>
              <w:ind w:right="348"/>
              <w:rPr>
                <w:sz w:val="19"/>
              </w:rPr>
            </w:pPr>
            <w:r>
              <w:rPr>
                <w:sz w:val="19"/>
              </w:rPr>
              <w:t>“Gender</w:t>
            </w:r>
            <w:r>
              <w:rPr>
                <w:spacing w:val="-12"/>
                <w:sz w:val="19"/>
              </w:rPr>
              <w:t xml:space="preserve"> </w:t>
            </w:r>
            <w:r>
              <w:rPr>
                <w:sz w:val="19"/>
              </w:rPr>
              <w:t>Matters:</w:t>
            </w:r>
            <w:r>
              <w:rPr>
                <w:spacing w:val="-12"/>
                <w:sz w:val="19"/>
              </w:rPr>
              <w:t xml:space="preserve"> </w:t>
            </w:r>
            <w:r>
              <w:rPr>
                <w:sz w:val="19"/>
              </w:rPr>
              <w:t xml:space="preserve">A Globally Focused </w:t>
            </w:r>
            <w:r>
              <w:rPr>
                <w:spacing w:val="-2"/>
                <w:sz w:val="19"/>
              </w:rPr>
              <w:t xml:space="preserve">Professional Development </w:t>
            </w:r>
            <w:r>
              <w:rPr>
                <w:sz w:val="19"/>
              </w:rPr>
              <w:t xml:space="preserve">Workshop for </w:t>
            </w:r>
            <w:r>
              <w:rPr>
                <w:spacing w:val="-2"/>
                <w:sz w:val="19"/>
              </w:rPr>
              <w:t>Educators”</w:t>
            </w:r>
          </w:p>
        </w:tc>
        <w:tc>
          <w:tcPr>
            <w:tcW w:w="3336" w:type="dxa"/>
          </w:tcPr>
          <w:p w14:paraId="7FB47068" w14:textId="77777777" w:rsidR="006549A3" w:rsidRDefault="00835E6F">
            <w:pPr>
              <w:pStyle w:val="TableParagraph"/>
              <w:spacing w:line="237" w:lineRule="auto"/>
              <w:ind w:right="110"/>
              <w:rPr>
                <w:sz w:val="19"/>
              </w:rPr>
            </w:pPr>
            <w:r>
              <w:rPr>
                <w:sz w:val="19"/>
              </w:rPr>
              <w:t>4-day interdisciplinary workshop offering</w:t>
            </w:r>
            <w:r>
              <w:rPr>
                <w:spacing w:val="-12"/>
                <w:sz w:val="19"/>
              </w:rPr>
              <w:t xml:space="preserve"> </w:t>
            </w:r>
            <w:r>
              <w:rPr>
                <w:sz w:val="19"/>
              </w:rPr>
              <w:t>educators</w:t>
            </w:r>
            <w:r>
              <w:rPr>
                <w:spacing w:val="-11"/>
                <w:sz w:val="19"/>
              </w:rPr>
              <w:t xml:space="preserve"> </w:t>
            </w:r>
            <w:r>
              <w:rPr>
                <w:sz w:val="19"/>
              </w:rPr>
              <w:t>a</w:t>
            </w:r>
            <w:r>
              <w:rPr>
                <w:spacing w:val="-12"/>
                <w:sz w:val="19"/>
              </w:rPr>
              <w:t xml:space="preserve"> </w:t>
            </w:r>
            <w:r>
              <w:rPr>
                <w:sz w:val="19"/>
              </w:rPr>
              <w:t>focus</w:t>
            </w:r>
            <w:r>
              <w:rPr>
                <w:spacing w:val="-11"/>
                <w:sz w:val="19"/>
              </w:rPr>
              <w:t xml:space="preserve"> </w:t>
            </w:r>
            <w:r>
              <w:rPr>
                <w:sz w:val="19"/>
              </w:rPr>
              <w:t>on</w:t>
            </w:r>
            <w:r>
              <w:rPr>
                <w:spacing w:val="-12"/>
                <w:sz w:val="19"/>
              </w:rPr>
              <w:t xml:space="preserve"> </w:t>
            </w:r>
            <w:r>
              <w:rPr>
                <w:sz w:val="19"/>
              </w:rPr>
              <w:t>content</w:t>
            </w:r>
            <w:r>
              <w:rPr>
                <w:spacing w:val="-11"/>
                <w:sz w:val="19"/>
              </w:rPr>
              <w:t xml:space="preserve"> </w:t>
            </w:r>
            <w:r>
              <w:rPr>
                <w:sz w:val="19"/>
              </w:rPr>
              <w:t>and pedagogy to wrestle with new ideas and insights individually and with peers in small learning groups by using regional expertise to bring in presentations and</w:t>
            </w:r>
          </w:p>
          <w:p w14:paraId="7FB47069" w14:textId="77777777" w:rsidR="006549A3" w:rsidRDefault="00835E6F">
            <w:pPr>
              <w:pStyle w:val="TableParagraph"/>
              <w:spacing w:line="201" w:lineRule="exact"/>
              <w:rPr>
                <w:sz w:val="19"/>
              </w:rPr>
            </w:pPr>
            <w:r>
              <w:rPr>
                <w:sz w:val="19"/>
              </w:rPr>
              <w:t>regional</w:t>
            </w:r>
            <w:r>
              <w:rPr>
                <w:spacing w:val="-9"/>
                <w:sz w:val="19"/>
              </w:rPr>
              <w:t xml:space="preserve"> </w:t>
            </w:r>
            <w:r>
              <w:rPr>
                <w:sz w:val="19"/>
              </w:rPr>
              <w:t>case</w:t>
            </w:r>
            <w:r>
              <w:rPr>
                <w:spacing w:val="-8"/>
                <w:sz w:val="19"/>
              </w:rPr>
              <w:t xml:space="preserve"> </w:t>
            </w:r>
            <w:r>
              <w:rPr>
                <w:spacing w:val="-2"/>
                <w:sz w:val="19"/>
              </w:rPr>
              <w:t>studies</w:t>
            </w:r>
          </w:p>
        </w:tc>
        <w:tc>
          <w:tcPr>
            <w:tcW w:w="883" w:type="dxa"/>
          </w:tcPr>
          <w:p w14:paraId="7FB4706A" w14:textId="77777777" w:rsidR="006549A3" w:rsidRDefault="00835E6F">
            <w:pPr>
              <w:pStyle w:val="TableParagraph"/>
              <w:spacing w:line="213" w:lineRule="exact"/>
              <w:ind w:left="101"/>
              <w:rPr>
                <w:sz w:val="19"/>
              </w:rPr>
            </w:pPr>
            <w:r>
              <w:rPr>
                <w:spacing w:val="-2"/>
                <w:sz w:val="19"/>
              </w:rPr>
              <w:t>National</w:t>
            </w:r>
          </w:p>
        </w:tc>
        <w:tc>
          <w:tcPr>
            <w:tcW w:w="2624" w:type="dxa"/>
          </w:tcPr>
          <w:p w14:paraId="7FB4706B" w14:textId="77777777" w:rsidR="006549A3" w:rsidRDefault="00835E6F">
            <w:pPr>
              <w:pStyle w:val="TableParagraph"/>
              <w:spacing w:line="237" w:lineRule="auto"/>
              <w:ind w:right="38" w:hanging="1"/>
              <w:rPr>
                <w:sz w:val="19"/>
              </w:rPr>
            </w:pPr>
            <w:r>
              <w:rPr>
                <w:sz w:val="19"/>
              </w:rPr>
              <w:t>42</w:t>
            </w:r>
            <w:r>
              <w:rPr>
                <w:spacing w:val="-12"/>
                <w:sz w:val="19"/>
              </w:rPr>
              <w:t xml:space="preserve"> </w:t>
            </w:r>
            <w:r>
              <w:rPr>
                <w:sz w:val="19"/>
              </w:rPr>
              <w:t>Educators;</w:t>
            </w:r>
            <w:r>
              <w:rPr>
                <w:spacing w:val="-12"/>
                <w:sz w:val="19"/>
              </w:rPr>
              <w:t xml:space="preserve"> </w:t>
            </w:r>
            <w:r>
              <w:rPr>
                <w:sz w:val="19"/>
              </w:rPr>
              <w:t>wider</w:t>
            </w:r>
            <w:r>
              <w:rPr>
                <w:spacing w:val="-12"/>
                <w:sz w:val="19"/>
              </w:rPr>
              <w:t xml:space="preserve"> </w:t>
            </w:r>
            <w:r>
              <w:rPr>
                <w:sz w:val="19"/>
              </w:rPr>
              <w:t>online access as well</w:t>
            </w:r>
          </w:p>
        </w:tc>
      </w:tr>
      <w:tr w:rsidR="006549A3" w14:paraId="7FB47075" w14:textId="77777777">
        <w:trPr>
          <w:trHeight w:val="864"/>
        </w:trPr>
        <w:tc>
          <w:tcPr>
            <w:tcW w:w="1963" w:type="dxa"/>
          </w:tcPr>
          <w:p w14:paraId="7FB4706D" w14:textId="77777777" w:rsidR="006549A3" w:rsidRDefault="00835E6F">
            <w:pPr>
              <w:pStyle w:val="TableParagraph"/>
              <w:spacing w:line="237" w:lineRule="auto"/>
              <w:rPr>
                <w:sz w:val="19"/>
              </w:rPr>
            </w:pPr>
            <w:r>
              <w:rPr>
                <w:sz w:val="19"/>
              </w:rPr>
              <w:t xml:space="preserve">CAS/ASA Outreach </w:t>
            </w:r>
            <w:r>
              <w:rPr>
                <w:spacing w:val="-2"/>
                <w:sz w:val="19"/>
              </w:rPr>
              <w:t>Council</w:t>
            </w:r>
            <w:r>
              <w:rPr>
                <w:spacing w:val="-10"/>
                <w:sz w:val="19"/>
              </w:rPr>
              <w:t xml:space="preserve"> </w:t>
            </w:r>
            <w:r>
              <w:rPr>
                <w:spacing w:val="-2"/>
                <w:sz w:val="19"/>
              </w:rPr>
              <w:t>Collaboration</w:t>
            </w:r>
          </w:p>
        </w:tc>
        <w:tc>
          <w:tcPr>
            <w:tcW w:w="3336" w:type="dxa"/>
          </w:tcPr>
          <w:p w14:paraId="7FB4706E" w14:textId="77777777" w:rsidR="006549A3" w:rsidRDefault="00835E6F">
            <w:pPr>
              <w:pStyle w:val="TableParagraph"/>
              <w:spacing w:line="237" w:lineRule="auto"/>
              <w:rPr>
                <w:sz w:val="19"/>
              </w:rPr>
            </w:pPr>
            <w:r>
              <w:rPr>
                <w:sz w:val="19"/>
              </w:rPr>
              <w:t>Annual K-16 teacher workshops in partnership</w:t>
            </w:r>
            <w:r>
              <w:rPr>
                <w:spacing w:val="-12"/>
                <w:sz w:val="19"/>
              </w:rPr>
              <w:t xml:space="preserve"> </w:t>
            </w:r>
            <w:r>
              <w:rPr>
                <w:sz w:val="19"/>
              </w:rPr>
              <w:t>with</w:t>
            </w:r>
            <w:r>
              <w:rPr>
                <w:spacing w:val="-12"/>
                <w:sz w:val="19"/>
              </w:rPr>
              <w:t xml:space="preserve"> </w:t>
            </w:r>
            <w:r>
              <w:rPr>
                <w:sz w:val="19"/>
              </w:rPr>
              <w:t>10</w:t>
            </w:r>
            <w:r>
              <w:rPr>
                <w:spacing w:val="-12"/>
                <w:sz w:val="19"/>
              </w:rPr>
              <w:t xml:space="preserve"> </w:t>
            </w:r>
            <w:r>
              <w:rPr>
                <w:sz w:val="19"/>
              </w:rPr>
              <w:t>Africa</w:t>
            </w:r>
            <w:r>
              <w:rPr>
                <w:spacing w:val="-12"/>
                <w:sz w:val="19"/>
              </w:rPr>
              <w:t xml:space="preserve"> </w:t>
            </w:r>
            <w:r>
              <w:rPr>
                <w:sz w:val="19"/>
              </w:rPr>
              <w:t>NRCs</w:t>
            </w:r>
            <w:r>
              <w:rPr>
                <w:spacing w:val="-12"/>
                <w:sz w:val="19"/>
              </w:rPr>
              <w:t xml:space="preserve"> </w:t>
            </w:r>
            <w:r>
              <w:rPr>
                <w:sz w:val="19"/>
              </w:rPr>
              <w:t>focuses on teaching AS and global curricula and</w:t>
            </w:r>
          </w:p>
          <w:p w14:paraId="7FB4706F" w14:textId="77777777" w:rsidR="006549A3" w:rsidRDefault="00835E6F">
            <w:pPr>
              <w:pStyle w:val="TableParagraph"/>
              <w:spacing w:line="200" w:lineRule="exact"/>
              <w:rPr>
                <w:sz w:val="19"/>
              </w:rPr>
            </w:pPr>
            <w:r>
              <w:rPr>
                <w:spacing w:val="-2"/>
                <w:sz w:val="19"/>
              </w:rPr>
              <w:t>pedagogy</w:t>
            </w:r>
          </w:p>
        </w:tc>
        <w:tc>
          <w:tcPr>
            <w:tcW w:w="883" w:type="dxa"/>
          </w:tcPr>
          <w:p w14:paraId="7FB47070" w14:textId="77777777" w:rsidR="006549A3" w:rsidRDefault="00835E6F">
            <w:pPr>
              <w:pStyle w:val="TableParagraph"/>
              <w:spacing w:line="212" w:lineRule="exact"/>
              <w:ind w:left="101"/>
              <w:rPr>
                <w:sz w:val="19"/>
              </w:rPr>
            </w:pPr>
            <w:r>
              <w:rPr>
                <w:spacing w:val="-2"/>
                <w:sz w:val="19"/>
              </w:rPr>
              <w:t>National</w:t>
            </w:r>
          </w:p>
        </w:tc>
        <w:tc>
          <w:tcPr>
            <w:tcW w:w="2624" w:type="dxa"/>
          </w:tcPr>
          <w:p w14:paraId="7FB47071" w14:textId="77777777" w:rsidR="006549A3" w:rsidRDefault="00835E6F">
            <w:pPr>
              <w:pStyle w:val="TableParagraph"/>
              <w:spacing w:line="211" w:lineRule="exact"/>
              <w:rPr>
                <w:sz w:val="19"/>
              </w:rPr>
            </w:pPr>
            <w:r>
              <w:rPr>
                <w:sz w:val="19"/>
              </w:rPr>
              <w:t>2018:</w:t>
            </w:r>
            <w:r>
              <w:rPr>
                <w:spacing w:val="-6"/>
                <w:sz w:val="19"/>
              </w:rPr>
              <w:t xml:space="preserve"> </w:t>
            </w:r>
            <w:r>
              <w:rPr>
                <w:sz w:val="19"/>
              </w:rPr>
              <w:t>28</w:t>
            </w:r>
            <w:r>
              <w:rPr>
                <w:spacing w:val="-6"/>
                <w:sz w:val="19"/>
              </w:rPr>
              <w:t xml:space="preserve"> </w:t>
            </w:r>
            <w:r>
              <w:rPr>
                <w:spacing w:val="-2"/>
                <w:sz w:val="19"/>
              </w:rPr>
              <w:t>Educators;</w:t>
            </w:r>
          </w:p>
          <w:p w14:paraId="7FB47072" w14:textId="77777777" w:rsidR="006549A3" w:rsidRDefault="00835E6F">
            <w:pPr>
              <w:pStyle w:val="TableParagraph"/>
              <w:spacing w:line="216" w:lineRule="exact"/>
              <w:rPr>
                <w:sz w:val="19"/>
              </w:rPr>
            </w:pPr>
            <w:r>
              <w:rPr>
                <w:sz w:val="19"/>
              </w:rPr>
              <w:t>2019:</w:t>
            </w:r>
            <w:r>
              <w:rPr>
                <w:spacing w:val="-6"/>
                <w:sz w:val="19"/>
              </w:rPr>
              <w:t xml:space="preserve"> </w:t>
            </w:r>
            <w:r>
              <w:rPr>
                <w:sz w:val="19"/>
              </w:rPr>
              <w:t>42</w:t>
            </w:r>
            <w:r>
              <w:rPr>
                <w:spacing w:val="-6"/>
                <w:sz w:val="19"/>
              </w:rPr>
              <w:t xml:space="preserve"> </w:t>
            </w:r>
            <w:r>
              <w:rPr>
                <w:spacing w:val="-2"/>
                <w:sz w:val="19"/>
              </w:rPr>
              <w:t>Educators;</w:t>
            </w:r>
          </w:p>
          <w:p w14:paraId="7FB47073" w14:textId="77777777" w:rsidR="006549A3" w:rsidRDefault="00835E6F">
            <w:pPr>
              <w:pStyle w:val="TableParagraph"/>
              <w:spacing w:line="217" w:lineRule="exact"/>
              <w:rPr>
                <w:sz w:val="19"/>
              </w:rPr>
            </w:pPr>
            <w:r>
              <w:rPr>
                <w:sz w:val="19"/>
              </w:rPr>
              <w:t>2020:</w:t>
            </w:r>
            <w:r>
              <w:rPr>
                <w:spacing w:val="-7"/>
                <w:sz w:val="19"/>
              </w:rPr>
              <w:t xml:space="preserve"> </w:t>
            </w:r>
            <w:r>
              <w:rPr>
                <w:sz w:val="19"/>
              </w:rPr>
              <w:t>187</w:t>
            </w:r>
            <w:r>
              <w:rPr>
                <w:spacing w:val="-6"/>
                <w:sz w:val="19"/>
              </w:rPr>
              <w:t xml:space="preserve"> </w:t>
            </w:r>
            <w:r>
              <w:rPr>
                <w:spacing w:val="-2"/>
                <w:sz w:val="19"/>
              </w:rPr>
              <w:t>Educators;</w:t>
            </w:r>
          </w:p>
          <w:p w14:paraId="7FB47074" w14:textId="77777777" w:rsidR="006549A3" w:rsidRDefault="00835E6F">
            <w:pPr>
              <w:pStyle w:val="TableParagraph"/>
              <w:spacing w:line="201" w:lineRule="exact"/>
              <w:rPr>
                <w:sz w:val="19"/>
              </w:rPr>
            </w:pPr>
            <w:r>
              <w:rPr>
                <w:sz w:val="19"/>
              </w:rPr>
              <w:t>2021:</w:t>
            </w:r>
            <w:r>
              <w:rPr>
                <w:spacing w:val="-6"/>
                <w:sz w:val="19"/>
              </w:rPr>
              <w:t xml:space="preserve"> </w:t>
            </w:r>
            <w:r>
              <w:rPr>
                <w:sz w:val="19"/>
              </w:rPr>
              <w:t>75</w:t>
            </w:r>
            <w:r>
              <w:rPr>
                <w:spacing w:val="-6"/>
                <w:sz w:val="19"/>
              </w:rPr>
              <w:t xml:space="preserve"> </w:t>
            </w:r>
            <w:r>
              <w:rPr>
                <w:spacing w:val="-2"/>
                <w:sz w:val="19"/>
              </w:rPr>
              <w:t>Educators</w:t>
            </w:r>
          </w:p>
        </w:tc>
      </w:tr>
      <w:tr w:rsidR="006549A3" w14:paraId="7FB4707C" w14:textId="77777777">
        <w:trPr>
          <w:trHeight w:val="648"/>
        </w:trPr>
        <w:tc>
          <w:tcPr>
            <w:tcW w:w="1963" w:type="dxa"/>
          </w:tcPr>
          <w:p w14:paraId="7FB47076" w14:textId="77777777" w:rsidR="006549A3" w:rsidRDefault="00835E6F">
            <w:pPr>
              <w:pStyle w:val="TableParagraph"/>
              <w:spacing w:line="212" w:lineRule="exact"/>
              <w:rPr>
                <w:sz w:val="19"/>
              </w:rPr>
            </w:pPr>
            <w:r>
              <w:rPr>
                <w:spacing w:val="-2"/>
                <w:sz w:val="19"/>
              </w:rPr>
              <w:t>CAS/ISCOG</w:t>
            </w:r>
          </w:p>
          <w:p w14:paraId="7FB47077" w14:textId="77777777" w:rsidR="006549A3" w:rsidRDefault="00835E6F">
            <w:pPr>
              <w:pStyle w:val="TableParagraph"/>
              <w:spacing w:line="218" w:lineRule="exact"/>
              <w:rPr>
                <w:sz w:val="19"/>
              </w:rPr>
            </w:pPr>
            <w:r>
              <w:rPr>
                <w:spacing w:val="-2"/>
                <w:sz w:val="19"/>
              </w:rPr>
              <w:t>Collaboration</w:t>
            </w:r>
          </w:p>
        </w:tc>
        <w:tc>
          <w:tcPr>
            <w:tcW w:w="3336" w:type="dxa"/>
          </w:tcPr>
          <w:p w14:paraId="7FB47078" w14:textId="77777777" w:rsidR="006549A3" w:rsidRDefault="00835E6F">
            <w:pPr>
              <w:pStyle w:val="TableParagraph"/>
              <w:spacing w:line="212" w:lineRule="exact"/>
              <w:rPr>
                <w:sz w:val="19"/>
              </w:rPr>
            </w:pPr>
            <w:r>
              <w:rPr>
                <w:sz w:val="19"/>
              </w:rPr>
              <w:t>Annual</w:t>
            </w:r>
            <w:r>
              <w:rPr>
                <w:spacing w:val="-10"/>
                <w:sz w:val="19"/>
              </w:rPr>
              <w:t xml:space="preserve"> </w:t>
            </w:r>
            <w:r>
              <w:rPr>
                <w:sz w:val="19"/>
              </w:rPr>
              <w:t>teacher’s</w:t>
            </w:r>
            <w:r>
              <w:rPr>
                <w:spacing w:val="-10"/>
                <w:sz w:val="19"/>
              </w:rPr>
              <w:t xml:space="preserve"> </w:t>
            </w:r>
            <w:r>
              <w:rPr>
                <w:sz w:val="19"/>
              </w:rPr>
              <w:t>workshop</w:t>
            </w:r>
            <w:r>
              <w:rPr>
                <w:spacing w:val="-9"/>
                <w:sz w:val="19"/>
              </w:rPr>
              <w:t xml:space="preserve"> </w:t>
            </w:r>
            <w:r>
              <w:rPr>
                <w:sz w:val="19"/>
              </w:rPr>
              <w:t>for</w:t>
            </w:r>
            <w:r>
              <w:rPr>
                <w:spacing w:val="-11"/>
                <w:sz w:val="19"/>
              </w:rPr>
              <w:t xml:space="preserve"> </w:t>
            </w:r>
            <w:r>
              <w:rPr>
                <w:spacing w:val="-5"/>
                <w:sz w:val="19"/>
              </w:rPr>
              <w:t>17</w:t>
            </w:r>
          </w:p>
          <w:p w14:paraId="7FB47079" w14:textId="77777777" w:rsidR="006549A3" w:rsidRDefault="00835E6F">
            <w:pPr>
              <w:pStyle w:val="TableParagraph"/>
              <w:spacing w:line="214" w:lineRule="exact"/>
              <w:rPr>
                <w:sz w:val="19"/>
              </w:rPr>
            </w:pPr>
            <w:r>
              <w:rPr>
                <w:sz w:val="19"/>
              </w:rPr>
              <w:t>colleges</w:t>
            </w:r>
            <w:r>
              <w:rPr>
                <w:spacing w:val="-12"/>
                <w:sz w:val="19"/>
              </w:rPr>
              <w:t xml:space="preserve"> </w:t>
            </w:r>
            <w:r>
              <w:rPr>
                <w:sz w:val="19"/>
              </w:rPr>
              <w:t>and</w:t>
            </w:r>
            <w:r>
              <w:rPr>
                <w:spacing w:val="-12"/>
                <w:sz w:val="19"/>
              </w:rPr>
              <w:t xml:space="preserve"> </w:t>
            </w:r>
            <w:r>
              <w:rPr>
                <w:sz w:val="19"/>
              </w:rPr>
              <w:t>universities,</w:t>
            </w:r>
            <w:r>
              <w:rPr>
                <w:spacing w:val="-12"/>
                <w:sz w:val="19"/>
              </w:rPr>
              <w:t xml:space="preserve"> </w:t>
            </w:r>
            <w:r>
              <w:rPr>
                <w:sz w:val="19"/>
              </w:rPr>
              <w:t>including</w:t>
            </w:r>
            <w:r>
              <w:rPr>
                <w:spacing w:val="-12"/>
                <w:sz w:val="19"/>
              </w:rPr>
              <w:t xml:space="preserve"> </w:t>
            </w:r>
            <w:r>
              <w:rPr>
                <w:sz w:val="19"/>
              </w:rPr>
              <w:t>five HBCUs, one PBI, and one HSI</w:t>
            </w:r>
          </w:p>
        </w:tc>
        <w:tc>
          <w:tcPr>
            <w:tcW w:w="883" w:type="dxa"/>
          </w:tcPr>
          <w:p w14:paraId="7FB4707A" w14:textId="77777777" w:rsidR="006549A3" w:rsidRDefault="00835E6F">
            <w:pPr>
              <w:pStyle w:val="TableParagraph"/>
              <w:spacing w:line="212" w:lineRule="exact"/>
              <w:ind w:left="101"/>
              <w:rPr>
                <w:sz w:val="19"/>
              </w:rPr>
            </w:pPr>
            <w:r>
              <w:rPr>
                <w:spacing w:val="-2"/>
                <w:sz w:val="19"/>
              </w:rPr>
              <w:t>Regional</w:t>
            </w:r>
          </w:p>
        </w:tc>
        <w:tc>
          <w:tcPr>
            <w:tcW w:w="2624" w:type="dxa"/>
          </w:tcPr>
          <w:p w14:paraId="7FB4707B" w14:textId="77777777" w:rsidR="006549A3" w:rsidRDefault="00835E6F">
            <w:pPr>
              <w:pStyle w:val="TableParagraph"/>
              <w:spacing w:line="212" w:lineRule="exact"/>
              <w:rPr>
                <w:sz w:val="19"/>
              </w:rPr>
            </w:pPr>
            <w:r>
              <w:rPr>
                <w:sz w:val="19"/>
              </w:rPr>
              <w:t>140+</w:t>
            </w:r>
            <w:r>
              <w:rPr>
                <w:spacing w:val="-9"/>
                <w:sz w:val="19"/>
              </w:rPr>
              <w:t xml:space="preserve"> </w:t>
            </w:r>
            <w:r>
              <w:rPr>
                <w:sz w:val="19"/>
              </w:rPr>
              <w:t>CC/MSI</w:t>
            </w:r>
            <w:r>
              <w:rPr>
                <w:spacing w:val="-8"/>
                <w:sz w:val="19"/>
              </w:rPr>
              <w:t xml:space="preserve"> </w:t>
            </w:r>
            <w:r>
              <w:rPr>
                <w:spacing w:val="-2"/>
                <w:sz w:val="19"/>
              </w:rPr>
              <w:t>Educators</w:t>
            </w:r>
          </w:p>
        </w:tc>
      </w:tr>
      <w:tr w:rsidR="006549A3" w14:paraId="7FB47083" w14:textId="77777777">
        <w:trPr>
          <w:trHeight w:val="1514"/>
        </w:trPr>
        <w:tc>
          <w:tcPr>
            <w:tcW w:w="1963" w:type="dxa"/>
          </w:tcPr>
          <w:p w14:paraId="7FB4707D" w14:textId="77777777" w:rsidR="006549A3" w:rsidRDefault="00835E6F">
            <w:pPr>
              <w:pStyle w:val="TableParagraph"/>
              <w:spacing w:line="212" w:lineRule="exact"/>
              <w:rPr>
                <w:sz w:val="19"/>
              </w:rPr>
            </w:pPr>
            <w:r>
              <w:rPr>
                <w:sz w:val="19"/>
              </w:rPr>
              <w:t>ART</w:t>
            </w:r>
            <w:r>
              <w:rPr>
                <w:spacing w:val="-6"/>
                <w:sz w:val="19"/>
              </w:rPr>
              <w:t xml:space="preserve"> </w:t>
            </w:r>
            <w:r>
              <w:rPr>
                <w:spacing w:val="-2"/>
                <w:sz w:val="19"/>
              </w:rPr>
              <w:t>Outreach</w:t>
            </w:r>
          </w:p>
        </w:tc>
        <w:tc>
          <w:tcPr>
            <w:tcW w:w="3336" w:type="dxa"/>
          </w:tcPr>
          <w:p w14:paraId="7FB4707E" w14:textId="77777777" w:rsidR="006549A3" w:rsidRDefault="00835E6F">
            <w:pPr>
              <w:pStyle w:val="TableParagraph"/>
              <w:spacing w:line="237" w:lineRule="auto"/>
              <w:ind w:right="730"/>
              <w:rPr>
                <w:sz w:val="19"/>
              </w:rPr>
            </w:pPr>
            <w:r>
              <w:rPr>
                <w:i/>
                <w:sz w:val="19"/>
              </w:rPr>
              <w:t>Barber</w:t>
            </w:r>
            <w:r>
              <w:rPr>
                <w:i/>
                <w:spacing w:val="-12"/>
                <w:sz w:val="19"/>
              </w:rPr>
              <w:t xml:space="preserve"> </w:t>
            </w:r>
            <w:r>
              <w:rPr>
                <w:i/>
                <w:sz w:val="19"/>
              </w:rPr>
              <w:t>Shop</w:t>
            </w:r>
            <w:r>
              <w:rPr>
                <w:i/>
                <w:spacing w:val="-12"/>
                <w:sz w:val="19"/>
              </w:rPr>
              <w:t xml:space="preserve"> </w:t>
            </w:r>
            <w:r>
              <w:rPr>
                <w:i/>
                <w:sz w:val="19"/>
              </w:rPr>
              <w:t>Chronicle</w:t>
            </w:r>
            <w:r>
              <w:rPr>
                <w:sz w:val="19"/>
              </w:rPr>
              <w:t>,</w:t>
            </w:r>
            <w:r>
              <w:rPr>
                <w:spacing w:val="-12"/>
                <w:sz w:val="19"/>
              </w:rPr>
              <w:t xml:space="preserve"> </w:t>
            </w:r>
            <w:r>
              <w:rPr>
                <w:sz w:val="19"/>
              </w:rPr>
              <w:t>explores contemporary black</w:t>
            </w:r>
          </w:p>
          <w:p w14:paraId="7FB4707F" w14:textId="77777777" w:rsidR="006549A3" w:rsidRDefault="00835E6F">
            <w:pPr>
              <w:pStyle w:val="TableParagraph"/>
              <w:spacing w:line="237" w:lineRule="auto"/>
              <w:rPr>
                <w:sz w:val="19"/>
              </w:rPr>
            </w:pPr>
            <w:r>
              <w:rPr>
                <w:sz w:val="19"/>
              </w:rPr>
              <w:t>masculinity</w:t>
            </w:r>
            <w:r>
              <w:rPr>
                <w:spacing w:val="-12"/>
                <w:sz w:val="19"/>
              </w:rPr>
              <w:t xml:space="preserve"> </w:t>
            </w:r>
            <w:r>
              <w:rPr>
                <w:sz w:val="19"/>
              </w:rPr>
              <w:t>across</w:t>
            </w:r>
            <w:r>
              <w:rPr>
                <w:spacing w:val="-12"/>
                <w:sz w:val="19"/>
              </w:rPr>
              <w:t xml:space="preserve"> </w:t>
            </w:r>
            <w:r>
              <w:rPr>
                <w:sz w:val="19"/>
              </w:rPr>
              <w:t>five</w:t>
            </w:r>
            <w:r>
              <w:rPr>
                <w:spacing w:val="-12"/>
                <w:sz w:val="19"/>
              </w:rPr>
              <w:t xml:space="preserve"> </w:t>
            </w:r>
            <w:r>
              <w:rPr>
                <w:sz w:val="19"/>
              </w:rPr>
              <w:t>African</w:t>
            </w:r>
            <w:r>
              <w:rPr>
                <w:spacing w:val="-12"/>
                <w:sz w:val="19"/>
              </w:rPr>
              <w:t xml:space="preserve"> </w:t>
            </w:r>
            <w:r>
              <w:rPr>
                <w:sz w:val="19"/>
              </w:rPr>
              <w:t>cities— Johannesburg, Kampala,</w:t>
            </w:r>
          </w:p>
          <w:p w14:paraId="7FB47080" w14:textId="77777777" w:rsidR="006549A3" w:rsidRDefault="00835E6F">
            <w:pPr>
              <w:pStyle w:val="TableParagraph"/>
              <w:spacing w:line="216" w:lineRule="exact"/>
              <w:ind w:right="122"/>
              <w:rPr>
                <w:sz w:val="19"/>
              </w:rPr>
            </w:pPr>
            <w:r>
              <w:rPr>
                <w:sz w:val="19"/>
              </w:rPr>
              <w:t>Lagos, Harare, and Accra. Corresponding lessons plans are available</w:t>
            </w:r>
            <w:r>
              <w:rPr>
                <w:spacing w:val="-12"/>
                <w:sz w:val="19"/>
              </w:rPr>
              <w:t xml:space="preserve"> </w:t>
            </w:r>
            <w:r>
              <w:rPr>
                <w:sz w:val="19"/>
              </w:rPr>
              <w:t>on</w:t>
            </w:r>
            <w:r>
              <w:rPr>
                <w:spacing w:val="-12"/>
                <w:sz w:val="19"/>
              </w:rPr>
              <w:t xml:space="preserve"> </w:t>
            </w:r>
            <w:r>
              <w:rPr>
                <w:sz w:val="19"/>
              </w:rPr>
              <w:t>migration</w:t>
            </w:r>
            <w:r>
              <w:rPr>
                <w:spacing w:val="-12"/>
                <w:sz w:val="19"/>
              </w:rPr>
              <w:t xml:space="preserve"> </w:t>
            </w:r>
            <w:r>
              <w:rPr>
                <w:sz w:val="19"/>
              </w:rPr>
              <w:t>and</w:t>
            </w:r>
            <w:r>
              <w:rPr>
                <w:spacing w:val="-12"/>
                <w:sz w:val="19"/>
              </w:rPr>
              <w:t xml:space="preserve"> </w:t>
            </w:r>
            <w:r>
              <w:rPr>
                <w:sz w:val="19"/>
              </w:rPr>
              <w:t>visual</w:t>
            </w:r>
            <w:r>
              <w:rPr>
                <w:spacing w:val="-12"/>
                <w:sz w:val="19"/>
              </w:rPr>
              <w:t xml:space="preserve"> </w:t>
            </w:r>
            <w:r>
              <w:rPr>
                <w:sz w:val="19"/>
              </w:rPr>
              <w:t>art.</w:t>
            </w:r>
          </w:p>
        </w:tc>
        <w:tc>
          <w:tcPr>
            <w:tcW w:w="883" w:type="dxa"/>
          </w:tcPr>
          <w:p w14:paraId="7FB47081" w14:textId="77777777" w:rsidR="006549A3" w:rsidRDefault="00835E6F">
            <w:pPr>
              <w:pStyle w:val="TableParagraph"/>
              <w:spacing w:line="212" w:lineRule="exact"/>
              <w:ind w:left="102"/>
              <w:rPr>
                <w:sz w:val="19"/>
              </w:rPr>
            </w:pPr>
            <w:r>
              <w:rPr>
                <w:spacing w:val="-2"/>
                <w:sz w:val="19"/>
              </w:rPr>
              <w:t>Regional</w:t>
            </w:r>
          </w:p>
        </w:tc>
        <w:tc>
          <w:tcPr>
            <w:tcW w:w="2624" w:type="dxa"/>
          </w:tcPr>
          <w:p w14:paraId="7FB47082" w14:textId="77777777" w:rsidR="006549A3" w:rsidRDefault="00835E6F">
            <w:pPr>
              <w:pStyle w:val="TableParagraph"/>
              <w:spacing w:line="212" w:lineRule="exact"/>
              <w:rPr>
                <w:sz w:val="19"/>
              </w:rPr>
            </w:pPr>
            <w:r>
              <w:rPr>
                <w:sz w:val="19"/>
              </w:rPr>
              <w:t>550</w:t>
            </w:r>
            <w:r>
              <w:rPr>
                <w:spacing w:val="-7"/>
                <w:sz w:val="19"/>
              </w:rPr>
              <w:t xml:space="preserve"> </w:t>
            </w:r>
            <w:r>
              <w:rPr>
                <w:sz w:val="19"/>
              </w:rPr>
              <w:t>attendees</w:t>
            </w:r>
            <w:r>
              <w:rPr>
                <w:spacing w:val="-7"/>
                <w:sz w:val="19"/>
              </w:rPr>
              <w:t xml:space="preserve"> </w:t>
            </w:r>
            <w:r>
              <w:rPr>
                <w:sz w:val="19"/>
              </w:rPr>
              <w:t>per</w:t>
            </w:r>
            <w:r>
              <w:rPr>
                <w:spacing w:val="-8"/>
                <w:sz w:val="19"/>
              </w:rPr>
              <w:t xml:space="preserve"> </w:t>
            </w:r>
            <w:r>
              <w:rPr>
                <w:spacing w:val="-2"/>
                <w:sz w:val="19"/>
              </w:rPr>
              <w:t>performance</w:t>
            </w:r>
          </w:p>
        </w:tc>
      </w:tr>
    </w:tbl>
    <w:p w14:paraId="7FB47084" w14:textId="77777777" w:rsidR="006549A3" w:rsidRDefault="006549A3">
      <w:pPr>
        <w:spacing w:line="212" w:lineRule="exact"/>
        <w:rPr>
          <w:sz w:val="19"/>
        </w:rPr>
        <w:sectPr w:rsidR="006549A3">
          <w:pgSz w:w="12240" w:h="15840"/>
          <w:pgMar w:top="1280" w:right="1260" w:bottom="1180" w:left="1320" w:header="0" w:footer="984" w:gutter="0"/>
          <w:cols w:space="720"/>
        </w:sect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3336"/>
        <w:gridCol w:w="883"/>
        <w:gridCol w:w="2624"/>
      </w:tblGrid>
      <w:tr w:rsidR="006549A3" w14:paraId="7FB4708A" w14:textId="77777777">
        <w:trPr>
          <w:trHeight w:val="1730"/>
        </w:trPr>
        <w:tc>
          <w:tcPr>
            <w:tcW w:w="1963" w:type="dxa"/>
          </w:tcPr>
          <w:p w14:paraId="7FB47085" w14:textId="77777777" w:rsidR="006549A3" w:rsidRDefault="00835E6F">
            <w:pPr>
              <w:pStyle w:val="TableParagraph"/>
              <w:spacing w:line="237" w:lineRule="auto"/>
              <w:ind w:right="63"/>
              <w:rPr>
                <w:sz w:val="19"/>
              </w:rPr>
            </w:pPr>
            <w:r>
              <w:rPr>
                <w:sz w:val="19"/>
              </w:rPr>
              <w:t>“Africa’s Great Civilizations” series and</w:t>
            </w:r>
            <w:r>
              <w:rPr>
                <w:spacing w:val="-12"/>
                <w:sz w:val="19"/>
              </w:rPr>
              <w:t xml:space="preserve"> </w:t>
            </w:r>
            <w:r>
              <w:rPr>
                <w:sz w:val="19"/>
              </w:rPr>
              <w:t>6</w:t>
            </w:r>
            <w:r>
              <w:rPr>
                <w:spacing w:val="-12"/>
                <w:sz w:val="19"/>
              </w:rPr>
              <w:t xml:space="preserve"> </w:t>
            </w:r>
            <w:r>
              <w:rPr>
                <w:sz w:val="19"/>
              </w:rPr>
              <w:t>to</w:t>
            </w:r>
            <w:r>
              <w:rPr>
                <w:spacing w:val="-12"/>
                <w:sz w:val="19"/>
              </w:rPr>
              <w:t xml:space="preserve"> </w:t>
            </w:r>
            <w:r>
              <w:rPr>
                <w:sz w:val="19"/>
              </w:rPr>
              <w:t>9</w:t>
            </w:r>
            <w:r>
              <w:rPr>
                <w:spacing w:val="-12"/>
                <w:sz w:val="19"/>
              </w:rPr>
              <w:t xml:space="preserve"> </w:t>
            </w:r>
            <w:r>
              <w:rPr>
                <w:sz w:val="19"/>
              </w:rPr>
              <w:t>curriculum</w:t>
            </w:r>
          </w:p>
        </w:tc>
        <w:tc>
          <w:tcPr>
            <w:tcW w:w="3336" w:type="dxa"/>
          </w:tcPr>
          <w:p w14:paraId="7FB47086" w14:textId="77777777" w:rsidR="006549A3" w:rsidRDefault="00835E6F">
            <w:pPr>
              <w:pStyle w:val="TableParagraph"/>
              <w:spacing w:line="237" w:lineRule="auto"/>
              <w:ind w:right="110"/>
              <w:rPr>
                <w:sz w:val="19"/>
              </w:rPr>
            </w:pPr>
            <w:r>
              <w:rPr>
                <w:sz w:val="19"/>
              </w:rPr>
              <w:t>Six-hour series aired by PBS; Henry Louis Gates, Jr. takes a new look at the history of Africa, from the birth of humankind to the dawn of the 20th century. Supplemented by five online, thematic m</w:t>
            </w:r>
            <w:r>
              <w:rPr>
                <w:sz w:val="19"/>
              </w:rPr>
              <w:t>odules of support materials meeting</w:t>
            </w:r>
            <w:r>
              <w:rPr>
                <w:spacing w:val="-12"/>
                <w:sz w:val="19"/>
              </w:rPr>
              <w:t xml:space="preserve"> </w:t>
            </w:r>
            <w:r>
              <w:rPr>
                <w:sz w:val="19"/>
              </w:rPr>
              <w:t>national</w:t>
            </w:r>
            <w:r>
              <w:rPr>
                <w:spacing w:val="-12"/>
                <w:sz w:val="19"/>
              </w:rPr>
              <w:t xml:space="preserve"> </w:t>
            </w:r>
            <w:r>
              <w:rPr>
                <w:sz w:val="19"/>
              </w:rPr>
              <w:t>education</w:t>
            </w:r>
            <w:r>
              <w:rPr>
                <w:spacing w:val="-12"/>
                <w:sz w:val="19"/>
              </w:rPr>
              <w:t xml:space="preserve"> </w:t>
            </w:r>
            <w:r>
              <w:rPr>
                <w:sz w:val="19"/>
              </w:rPr>
              <w:t>standards</w:t>
            </w:r>
            <w:r>
              <w:rPr>
                <w:spacing w:val="-12"/>
                <w:sz w:val="19"/>
              </w:rPr>
              <w:t xml:space="preserve"> </w:t>
            </w:r>
            <w:r>
              <w:rPr>
                <w:sz w:val="19"/>
              </w:rPr>
              <w:t>for</w:t>
            </w:r>
          </w:p>
          <w:p w14:paraId="7FB47087" w14:textId="77777777" w:rsidR="006549A3" w:rsidRDefault="00835E6F">
            <w:pPr>
              <w:pStyle w:val="TableParagraph"/>
              <w:spacing w:line="197" w:lineRule="exact"/>
              <w:rPr>
                <w:sz w:val="19"/>
              </w:rPr>
            </w:pPr>
            <w:r>
              <w:rPr>
                <w:sz w:val="19"/>
              </w:rPr>
              <w:t>grades</w:t>
            </w:r>
            <w:r>
              <w:rPr>
                <w:spacing w:val="-6"/>
                <w:sz w:val="19"/>
              </w:rPr>
              <w:t xml:space="preserve"> </w:t>
            </w:r>
            <w:r>
              <w:rPr>
                <w:sz w:val="19"/>
              </w:rPr>
              <w:t>6</w:t>
            </w:r>
            <w:r>
              <w:rPr>
                <w:spacing w:val="-3"/>
                <w:sz w:val="19"/>
              </w:rPr>
              <w:t xml:space="preserve"> </w:t>
            </w:r>
            <w:r>
              <w:rPr>
                <w:sz w:val="19"/>
              </w:rPr>
              <w:t>to</w:t>
            </w:r>
            <w:r>
              <w:rPr>
                <w:spacing w:val="-5"/>
                <w:sz w:val="19"/>
              </w:rPr>
              <w:t xml:space="preserve"> </w:t>
            </w:r>
            <w:r>
              <w:rPr>
                <w:spacing w:val="-10"/>
                <w:sz w:val="19"/>
              </w:rPr>
              <w:t>9</w:t>
            </w:r>
          </w:p>
        </w:tc>
        <w:tc>
          <w:tcPr>
            <w:tcW w:w="883" w:type="dxa"/>
          </w:tcPr>
          <w:p w14:paraId="7FB47088" w14:textId="77777777" w:rsidR="006549A3" w:rsidRDefault="00835E6F">
            <w:pPr>
              <w:pStyle w:val="TableParagraph"/>
              <w:spacing w:line="216" w:lineRule="exact"/>
              <w:ind w:left="101"/>
              <w:rPr>
                <w:sz w:val="19"/>
              </w:rPr>
            </w:pPr>
            <w:r>
              <w:rPr>
                <w:spacing w:val="-2"/>
                <w:sz w:val="19"/>
              </w:rPr>
              <w:t>National</w:t>
            </w:r>
          </w:p>
        </w:tc>
        <w:tc>
          <w:tcPr>
            <w:tcW w:w="2624" w:type="dxa"/>
          </w:tcPr>
          <w:p w14:paraId="7FB47089" w14:textId="77777777" w:rsidR="006549A3" w:rsidRDefault="00835E6F">
            <w:pPr>
              <w:pStyle w:val="TableParagraph"/>
              <w:spacing w:line="237" w:lineRule="auto"/>
              <w:ind w:right="38"/>
              <w:rPr>
                <w:sz w:val="19"/>
              </w:rPr>
            </w:pPr>
            <w:r>
              <w:rPr>
                <w:sz w:val="19"/>
              </w:rPr>
              <w:t>Over</w:t>
            </w:r>
            <w:r>
              <w:rPr>
                <w:spacing w:val="-10"/>
                <w:sz w:val="19"/>
              </w:rPr>
              <w:t xml:space="preserve"> </w:t>
            </w:r>
            <w:r>
              <w:rPr>
                <w:sz w:val="19"/>
              </w:rPr>
              <w:t>350</w:t>
            </w:r>
            <w:r>
              <w:rPr>
                <w:spacing w:val="-10"/>
                <w:sz w:val="19"/>
              </w:rPr>
              <w:t xml:space="preserve"> </w:t>
            </w:r>
            <w:r>
              <w:rPr>
                <w:sz w:val="19"/>
              </w:rPr>
              <w:t>PBS</w:t>
            </w:r>
            <w:r>
              <w:rPr>
                <w:spacing w:val="-10"/>
                <w:sz w:val="19"/>
              </w:rPr>
              <w:t xml:space="preserve"> </w:t>
            </w:r>
            <w:r>
              <w:rPr>
                <w:sz w:val="19"/>
              </w:rPr>
              <w:t>member</w:t>
            </w:r>
            <w:r>
              <w:rPr>
                <w:spacing w:val="-9"/>
                <w:sz w:val="19"/>
              </w:rPr>
              <w:t xml:space="preserve"> </w:t>
            </w:r>
            <w:r>
              <w:rPr>
                <w:sz w:val="19"/>
              </w:rPr>
              <w:t>stations reaching 80% of all U.S. television households, nearly 200</w:t>
            </w:r>
            <w:r>
              <w:rPr>
                <w:spacing w:val="-12"/>
                <w:sz w:val="19"/>
              </w:rPr>
              <w:t xml:space="preserve"> </w:t>
            </w:r>
            <w:r>
              <w:rPr>
                <w:sz w:val="19"/>
              </w:rPr>
              <w:t>million</w:t>
            </w:r>
            <w:r>
              <w:rPr>
                <w:spacing w:val="-12"/>
                <w:sz w:val="19"/>
              </w:rPr>
              <w:t xml:space="preserve"> </w:t>
            </w:r>
            <w:r>
              <w:rPr>
                <w:sz w:val="19"/>
              </w:rPr>
              <w:t>people,</w:t>
            </w:r>
            <w:r>
              <w:rPr>
                <w:spacing w:val="-12"/>
                <w:sz w:val="19"/>
              </w:rPr>
              <w:t xml:space="preserve"> </w:t>
            </w:r>
            <w:r>
              <w:rPr>
                <w:sz w:val="19"/>
              </w:rPr>
              <w:t>plus</w:t>
            </w:r>
            <w:r>
              <w:rPr>
                <w:spacing w:val="-12"/>
                <w:sz w:val="19"/>
              </w:rPr>
              <w:t xml:space="preserve"> </w:t>
            </w:r>
            <w:r>
              <w:rPr>
                <w:sz w:val="19"/>
              </w:rPr>
              <w:t>30,000 online page views</w:t>
            </w:r>
          </w:p>
        </w:tc>
      </w:tr>
    </w:tbl>
    <w:p w14:paraId="7FB4708B" w14:textId="77777777" w:rsidR="006549A3" w:rsidRDefault="006549A3">
      <w:pPr>
        <w:pStyle w:val="BodyText"/>
        <w:ind w:left="0"/>
        <w:rPr>
          <w:b/>
          <w:sz w:val="16"/>
        </w:rPr>
      </w:pPr>
    </w:p>
    <w:p w14:paraId="7FB4708C" w14:textId="77777777" w:rsidR="006549A3" w:rsidRDefault="00835E6F">
      <w:pPr>
        <w:pStyle w:val="ListParagraph"/>
        <w:numPr>
          <w:ilvl w:val="1"/>
          <w:numId w:val="11"/>
        </w:numPr>
        <w:tabs>
          <w:tab w:val="left" w:pos="930"/>
        </w:tabs>
        <w:spacing w:before="96" w:line="491" w:lineRule="auto"/>
        <w:ind w:right="624" w:firstLine="0"/>
      </w:pPr>
      <w:r>
        <w:rPr>
          <w:b/>
        </w:rPr>
        <w:t>Postsecondary</w:t>
      </w:r>
      <w:r>
        <w:rPr>
          <w:b/>
          <w:spacing w:val="39"/>
        </w:rPr>
        <w:t xml:space="preserve"> </w:t>
      </w:r>
      <w:r>
        <w:rPr>
          <w:b/>
        </w:rPr>
        <w:t>Institutions.</w:t>
      </w:r>
      <w:r>
        <w:rPr>
          <w:b/>
          <w:spacing w:val="40"/>
        </w:rPr>
        <w:t xml:space="preserve"> </w:t>
      </w:r>
      <w:r>
        <w:t>CAS</w:t>
      </w:r>
      <w:r>
        <w:rPr>
          <w:spacing w:val="39"/>
        </w:rPr>
        <w:t xml:space="preserve"> </w:t>
      </w:r>
      <w:r>
        <w:t>is</w:t>
      </w:r>
      <w:r>
        <w:rPr>
          <w:spacing w:val="39"/>
        </w:rPr>
        <w:t xml:space="preserve"> </w:t>
      </w:r>
      <w:r>
        <w:t>connected</w:t>
      </w:r>
      <w:r>
        <w:rPr>
          <w:spacing w:val="39"/>
        </w:rPr>
        <w:t xml:space="preserve"> </w:t>
      </w:r>
      <w:r>
        <w:t>with</w:t>
      </w:r>
      <w:r>
        <w:rPr>
          <w:spacing w:val="39"/>
        </w:rPr>
        <w:t xml:space="preserve"> </w:t>
      </w:r>
      <w:r>
        <w:t>universities</w:t>
      </w:r>
      <w:r>
        <w:rPr>
          <w:spacing w:val="39"/>
        </w:rPr>
        <w:t xml:space="preserve"> </w:t>
      </w:r>
      <w:r>
        <w:t>and</w:t>
      </w:r>
      <w:r>
        <w:rPr>
          <w:spacing w:val="38"/>
        </w:rPr>
        <w:t xml:space="preserve"> </w:t>
      </w:r>
      <w:r>
        <w:t>consortiums globally and prioritizes partnerships with community colleges (CCs) and Minority-Serving Institutions</w:t>
      </w:r>
      <w:r>
        <w:rPr>
          <w:spacing w:val="35"/>
        </w:rPr>
        <w:t xml:space="preserve"> </w:t>
      </w:r>
      <w:r>
        <w:t>(MSIs)</w:t>
      </w:r>
      <w:r>
        <w:rPr>
          <w:spacing w:val="35"/>
        </w:rPr>
        <w:t xml:space="preserve"> </w:t>
      </w:r>
      <w:r>
        <w:t>nationally.</w:t>
      </w:r>
      <w:r>
        <w:rPr>
          <w:spacing w:val="35"/>
        </w:rPr>
        <w:t xml:space="preserve"> </w:t>
      </w:r>
      <w:r>
        <w:t>CAS</w:t>
      </w:r>
      <w:r>
        <w:rPr>
          <w:spacing w:val="35"/>
        </w:rPr>
        <w:t xml:space="preserve"> </w:t>
      </w:r>
      <w:r>
        <w:t>partners</w:t>
      </w:r>
      <w:r>
        <w:rPr>
          <w:spacing w:val="35"/>
        </w:rPr>
        <w:t xml:space="preserve"> </w:t>
      </w:r>
      <w:r>
        <w:t>on</w:t>
      </w:r>
      <w:r>
        <w:rPr>
          <w:spacing w:val="35"/>
        </w:rPr>
        <w:t xml:space="preserve"> </w:t>
      </w:r>
      <w:r>
        <w:t>its</w:t>
      </w:r>
      <w:r>
        <w:rPr>
          <w:spacing w:val="35"/>
        </w:rPr>
        <w:t xml:space="preserve"> </w:t>
      </w:r>
      <w:r>
        <w:t>Postdoctoral</w:t>
      </w:r>
      <w:r>
        <w:rPr>
          <w:spacing w:val="37"/>
        </w:rPr>
        <w:t xml:space="preserve"> </w:t>
      </w:r>
      <w:r>
        <w:t>Research</w:t>
      </w:r>
      <w:r>
        <w:rPr>
          <w:spacing w:val="35"/>
        </w:rPr>
        <w:t xml:space="preserve"> </w:t>
      </w:r>
      <w:r>
        <w:t>Fellowship Program and on public programming with ARUA and AAS, enabling us to br</w:t>
      </w:r>
      <w:r>
        <w:t>ing African</w:t>
      </w:r>
      <w:r>
        <w:rPr>
          <w:spacing w:val="80"/>
        </w:rPr>
        <w:t xml:space="preserve"> </w:t>
      </w:r>
      <w:r>
        <w:t>voices and perspectives to bear on our scholarship and Outreach. Through the relationships of FD</w:t>
      </w:r>
      <w:r>
        <w:rPr>
          <w:spacing w:val="23"/>
        </w:rPr>
        <w:t xml:space="preserve"> </w:t>
      </w:r>
      <w:r>
        <w:t>Akyeampong</w:t>
      </w:r>
      <w:r>
        <w:rPr>
          <w:spacing w:val="23"/>
        </w:rPr>
        <w:t xml:space="preserve"> </w:t>
      </w:r>
      <w:r>
        <w:t>and</w:t>
      </w:r>
      <w:r>
        <w:rPr>
          <w:spacing w:val="23"/>
        </w:rPr>
        <w:t xml:space="preserve"> </w:t>
      </w:r>
      <w:r>
        <w:t>the</w:t>
      </w:r>
      <w:r>
        <w:rPr>
          <w:spacing w:val="23"/>
        </w:rPr>
        <w:t xml:space="preserve"> </w:t>
      </w:r>
      <w:r>
        <w:t>CAS</w:t>
      </w:r>
      <w:r>
        <w:rPr>
          <w:spacing w:val="23"/>
        </w:rPr>
        <w:t xml:space="preserve"> </w:t>
      </w:r>
      <w:r>
        <w:t>Africa</w:t>
      </w:r>
      <w:r>
        <w:rPr>
          <w:spacing w:val="23"/>
        </w:rPr>
        <w:t xml:space="preserve"> </w:t>
      </w:r>
      <w:r>
        <w:t>Office</w:t>
      </w:r>
      <w:r>
        <w:rPr>
          <w:spacing w:val="23"/>
        </w:rPr>
        <w:t xml:space="preserve"> </w:t>
      </w:r>
      <w:r>
        <w:t>in</w:t>
      </w:r>
      <w:r>
        <w:rPr>
          <w:spacing w:val="23"/>
        </w:rPr>
        <w:t xml:space="preserve"> </w:t>
      </w:r>
      <w:r>
        <w:t>South</w:t>
      </w:r>
      <w:r>
        <w:rPr>
          <w:spacing w:val="23"/>
        </w:rPr>
        <w:t xml:space="preserve"> </w:t>
      </w:r>
      <w:r>
        <w:t>Africa,</w:t>
      </w:r>
      <w:r>
        <w:rPr>
          <w:spacing w:val="23"/>
        </w:rPr>
        <w:t xml:space="preserve"> </w:t>
      </w:r>
      <w:r>
        <w:t>CAS</w:t>
      </w:r>
      <w:r>
        <w:rPr>
          <w:spacing w:val="23"/>
        </w:rPr>
        <w:t xml:space="preserve"> </w:t>
      </w:r>
      <w:r>
        <w:t>has</w:t>
      </w:r>
      <w:r>
        <w:rPr>
          <w:spacing w:val="23"/>
        </w:rPr>
        <w:t xml:space="preserve"> </w:t>
      </w:r>
      <w:r>
        <w:t>direct</w:t>
      </w:r>
      <w:r>
        <w:rPr>
          <w:spacing w:val="23"/>
        </w:rPr>
        <w:t xml:space="preserve"> </w:t>
      </w:r>
      <w:r>
        <w:t>linkages</w:t>
      </w:r>
      <w:r>
        <w:rPr>
          <w:spacing w:val="23"/>
        </w:rPr>
        <w:t xml:space="preserve"> </w:t>
      </w:r>
      <w:r>
        <w:t>to more than three dozen universities and research institutions in Af</w:t>
      </w:r>
      <w:r>
        <w:t>rica, including University of the Witwatersrand (South Africa), University of Ghana, and University of Nairobi (Kenya).</w:t>
      </w:r>
    </w:p>
    <w:p w14:paraId="7FB4708D" w14:textId="77777777" w:rsidR="006549A3" w:rsidRDefault="00835E6F">
      <w:pPr>
        <w:pStyle w:val="BodyText"/>
        <w:spacing w:before="6" w:line="491" w:lineRule="auto"/>
        <w:ind w:right="760" w:firstLine="734"/>
      </w:pPr>
      <w:r>
        <w:t>CAS/ALP has hosted for 10 years the African Languages in the Disciplines and Professions Conference (ALDP), reflecting on the role of Af</w:t>
      </w:r>
      <w:r>
        <w:t>rican language in intellectual production, pedagogies, and research. On average 50 scholars present, with more than 100 attending, including Boston-based CC/MSI faculty. The 10</w:t>
      </w:r>
      <w:r>
        <w:rPr>
          <w:vertAlign w:val="superscript"/>
        </w:rPr>
        <w:t>th</w:t>
      </w:r>
      <w:r>
        <w:t xml:space="preserve"> Annual ALDP was held in 2019</w:t>
      </w:r>
      <w:r>
        <w:rPr>
          <w:spacing w:val="80"/>
        </w:rPr>
        <w:t xml:space="preserve"> </w:t>
      </w:r>
      <w:r>
        <w:t>at the Nairobi University School of Law (Kenya).</w:t>
      </w:r>
    </w:p>
    <w:p w14:paraId="7FB4708E" w14:textId="77777777" w:rsidR="006549A3" w:rsidRDefault="00835E6F">
      <w:pPr>
        <w:pStyle w:val="BodyText"/>
        <w:spacing w:before="2" w:line="491" w:lineRule="auto"/>
        <w:ind w:right="871" w:firstLine="678"/>
        <w:rPr>
          <w:b/>
        </w:rPr>
      </w:pPr>
      <w:r>
        <w:t>CAS has ongoing collaborations with two MSI CCs, Roxbury Community College (RCC) and Bunker Hill Community College (BHCC), including an AS internship for CC students; faculty participation in our Teacher’s Workshops; and invitations for faculty and studen</w:t>
      </w:r>
      <w:r>
        <w:t>ts to all CAS events at Harvard. Since 2020, CAS has partnered with the International Studies Consortium of Georgia (ISCOG) on an annual Teacher’s Workshop to bring AS content and curriculum to more than 140 teachers at seven MSIs in 17 states. These colla</w:t>
      </w:r>
      <w:r>
        <w:t xml:space="preserve">borations will continue with NRC support in the coming period </w:t>
      </w:r>
      <w:r>
        <w:rPr>
          <w:b/>
        </w:rPr>
        <w:t>(See Section 8.A.5).</w:t>
      </w:r>
    </w:p>
    <w:p w14:paraId="7FB4708F" w14:textId="77777777" w:rsidR="006549A3" w:rsidRDefault="006549A3">
      <w:pPr>
        <w:spacing w:line="491" w:lineRule="auto"/>
        <w:sectPr w:rsidR="006549A3">
          <w:type w:val="continuous"/>
          <w:pgSz w:w="12240" w:h="15840"/>
          <w:pgMar w:top="1340" w:right="1260" w:bottom="1180" w:left="1320" w:header="0" w:footer="984" w:gutter="0"/>
          <w:cols w:space="720"/>
        </w:sectPr>
      </w:pPr>
    </w:p>
    <w:p w14:paraId="7FB47090" w14:textId="77777777" w:rsidR="006549A3" w:rsidRDefault="00835E6F">
      <w:pPr>
        <w:pStyle w:val="ListParagraph"/>
        <w:numPr>
          <w:ilvl w:val="1"/>
          <w:numId w:val="11"/>
        </w:numPr>
        <w:tabs>
          <w:tab w:val="left" w:pos="944"/>
        </w:tabs>
        <w:spacing w:before="80" w:line="491" w:lineRule="auto"/>
        <w:ind w:right="688" w:firstLine="0"/>
      </w:pPr>
      <w:r>
        <w:rPr>
          <w:b/>
        </w:rPr>
        <w:t>Business,</w:t>
      </w:r>
      <w:r>
        <w:rPr>
          <w:b/>
          <w:spacing w:val="30"/>
        </w:rPr>
        <w:t xml:space="preserve"> </w:t>
      </w:r>
      <w:r>
        <w:rPr>
          <w:b/>
        </w:rPr>
        <w:t>Government,</w:t>
      </w:r>
      <w:r>
        <w:rPr>
          <w:b/>
          <w:spacing w:val="30"/>
        </w:rPr>
        <w:t xml:space="preserve"> </w:t>
      </w:r>
      <w:r>
        <w:rPr>
          <w:b/>
        </w:rPr>
        <w:t>Media,</w:t>
      </w:r>
      <w:r>
        <w:rPr>
          <w:b/>
          <w:spacing w:val="30"/>
        </w:rPr>
        <w:t xml:space="preserve"> </w:t>
      </w:r>
      <w:r>
        <w:rPr>
          <w:b/>
        </w:rPr>
        <w:t>and</w:t>
      </w:r>
      <w:r>
        <w:rPr>
          <w:b/>
          <w:spacing w:val="30"/>
        </w:rPr>
        <w:t xml:space="preserve"> </w:t>
      </w:r>
      <w:r>
        <w:rPr>
          <w:b/>
        </w:rPr>
        <w:t>the</w:t>
      </w:r>
      <w:r>
        <w:rPr>
          <w:b/>
          <w:spacing w:val="30"/>
        </w:rPr>
        <w:t xml:space="preserve"> </w:t>
      </w:r>
      <w:r>
        <w:rPr>
          <w:b/>
        </w:rPr>
        <w:t>General</w:t>
      </w:r>
      <w:r>
        <w:rPr>
          <w:b/>
          <w:spacing w:val="30"/>
        </w:rPr>
        <w:t xml:space="preserve"> </w:t>
      </w:r>
      <w:r>
        <w:rPr>
          <w:b/>
        </w:rPr>
        <w:t>Public.</w:t>
      </w:r>
      <w:r>
        <w:rPr>
          <w:b/>
          <w:spacing w:val="30"/>
        </w:rPr>
        <w:t xml:space="preserve"> </w:t>
      </w:r>
      <w:r>
        <w:t>In</w:t>
      </w:r>
      <w:r>
        <w:rPr>
          <w:spacing w:val="30"/>
        </w:rPr>
        <w:t xml:space="preserve"> </w:t>
      </w:r>
      <w:r>
        <w:t>the</w:t>
      </w:r>
      <w:r>
        <w:rPr>
          <w:spacing w:val="29"/>
        </w:rPr>
        <w:t xml:space="preserve"> </w:t>
      </w:r>
      <w:r>
        <w:t>current</w:t>
      </w:r>
      <w:r>
        <w:rPr>
          <w:spacing w:val="30"/>
        </w:rPr>
        <w:t xml:space="preserve"> </w:t>
      </w:r>
      <w:r>
        <w:t>grant</w:t>
      </w:r>
      <w:r>
        <w:rPr>
          <w:spacing w:val="30"/>
        </w:rPr>
        <w:t xml:space="preserve"> </w:t>
      </w:r>
      <w:r>
        <w:t>cycle, CAS sponsored or co-sponsored, together with more than three dozen different HU entities, more than 155 AS activities and events across the University, all of which were open to the public and garnered 10,500+ attendees. Along with K-16 online mater</w:t>
      </w:r>
      <w:r>
        <w:t>ials, CAS increasingly hosts</w:t>
      </w:r>
      <w:r>
        <w:rPr>
          <w:spacing w:val="29"/>
        </w:rPr>
        <w:t xml:space="preserve"> </w:t>
      </w:r>
      <w:r>
        <w:t>events</w:t>
      </w:r>
      <w:r>
        <w:rPr>
          <w:spacing w:val="29"/>
        </w:rPr>
        <w:t xml:space="preserve"> </w:t>
      </w:r>
      <w:r>
        <w:t>and</w:t>
      </w:r>
      <w:r>
        <w:rPr>
          <w:spacing w:val="30"/>
        </w:rPr>
        <w:t xml:space="preserve"> </w:t>
      </w:r>
      <w:r>
        <w:t>conferences</w:t>
      </w:r>
      <w:r>
        <w:rPr>
          <w:spacing w:val="29"/>
        </w:rPr>
        <w:t xml:space="preserve"> </w:t>
      </w:r>
      <w:r>
        <w:t>online,</w:t>
      </w:r>
      <w:r>
        <w:rPr>
          <w:spacing w:val="29"/>
        </w:rPr>
        <w:t xml:space="preserve"> </w:t>
      </w:r>
      <w:r>
        <w:t>widening</w:t>
      </w:r>
      <w:r>
        <w:rPr>
          <w:spacing w:val="29"/>
        </w:rPr>
        <w:t xml:space="preserve"> </w:t>
      </w:r>
      <w:r>
        <w:t>the</w:t>
      </w:r>
      <w:r>
        <w:rPr>
          <w:spacing w:val="29"/>
        </w:rPr>
        <w:t xml:space="preserve"> </w:t>
      </w:r>
      <w:r>
        <w:t>reach</w:t>
      </w:r>
      <w:r>
        <w:rPr>
          <w:spacing w:val="27"/>
        </w:rPr>
        <w:t xml:space="preserve"> </w:t>
      </w:r>
      <w:r>
        <w:t>and</w:t>
      </w:r>
      <w:r>
        <w:rPr>
          <w:spacing w:val="27"/>
        </w:rPr>
        <w:t xml:space="preserve"> </w:t>
      </w:r>
      <w:r>
        <w:t>accessibility</w:t>
      </w:r>
      <w:r>
        <w:rPr>
          <w:spacing w:val="27"/>
        </w:rPr>
        <w:t xml:space="preserve"> </w:t>
      </w:r>
      <w:r>
        <w:t>of</w:t>
      </w:r>
      <w:r>
        <w:rPr>
          <w:spacing w:val="29"/>
        </w:rPr>
        <w:t xml:space="preserve"> </w:t>
      </w:r>
      <w:r>
        <w:t>our programming. CAS event recordings had an additional 13,000 views. The public accesses</w:t>
      </w:r>
      <w:r>
        <w:rPr>
          <w:spacing w:val="80"/>
        </w:rPr>
        <w:t xml:space="preserve"> </w:t>
      </w:r>
      <w:r>
        <w:t>CAS and NRC resources through our 12,000+ Facebook followers, near</w:t>
      </w:r>
      <w:r>
        <w:t>ly 8,500 Twitter followers, and 5,600+ newsletter subscribers. The CAS website, which is the central</w:t>
      </w:r>
      <w:r>
        <w:rPr>
          <w:spacing w:val="80"/>
          <w:w w:val="150"/>
        </w:rPr>
        <w:t xml:space="preserve"> </w:t>
      </w:r>
      <w:r>
        <w:t>repository for all Africa-related matters and happenings across Harvard University, had more than 81,500 engagements in 2021. CAS also launched a new newsl</w:t>
      </w:r>
      <w:r>
        <w:t>etter offering—</w:t>
      </w:r>
      <w:r>
        <w:rPr>
          <w:i/>
        </w:rPr>
        <w:t>Africa Matters at Harvard</w:t>
      </w:r>
      <w:r>
        <w:t>—collating in-depth Africa-related updates from across Harvard.</w:t>
      </w:r>
    </w:p>
    <w:p w14:paraId="7FB47091" w14:textId="77777777" w:rsidR="006549A3" w:rsidRDefault="00835E6F">
      <w:pPr>
        <w:pStyle w:val="BodyText"/>
        <w:spacing w:before="9" w:line="491" w:lineRule="auto"/>
        <w:ind w:right="741" w:firstLine="678"/>
      </w:pPr>
      <w:r>
        <w:t xml:space="preserve">HU is uniquely positioned with AS and the media. HU is home to the Nieman Foundation for Journalism (NF), headed by FD Lipinski, Pulitzer-prize winner, </w:t>
      </w:r>
      <w:r>
        <w:t>former editor</w:t>
      </w:r>
      <w:r>
        <w:rPr>
          <w:spacing w:val="40"/>
        </w:rPr>
        <w:t xml:space="preserve"> </w:t>
      </w:r>
      <w:r>
        <w:t>of</w:t>
      </w:r>
      <w:r>
        <w:rPr>
          <w:spacing w:val="26"/>
        </w:rPr>
        <w:t xml:space="preserve"> </w:t>
      </w:r>
      <w:r>
        <w:t>the</w:t>
      </w:r>
      <w:r>
        <w:rPr>
          <w:spacing w:val="26"/>
        </w:rPr>
        <w:t xml:space="preserve"> </w:t>
      </w:r>
      <w:r>
        <w:rPr>
          <w:i/>
        </w:rPr>
        <w:t>Chicago</w:t>
      </w:r>
      <w:r>
        <w:rPr>
          <w:i/>
          <w:spacing w:val="26"/>
        </w:rPr>
        <w:t xml:space="preserve"> </w:t>
      </w:r>
      <w:r>
        <w:rPr>
          <w:i/>
        </w:rPr>
        <w:t>Tribune</w:t>
      </w:r>
      <w:r>
        <w:t>,</w:t>
      </w:r>
      <w:r>
        <w:rPr>
          <w:spacing w:val="24"/>
        </w:rPr>
        <w:t xml:space="preserve"> </w:t>
      </w:r>
      <w:r>
        <w:t>and</w:t>
      </w:r>
      <w:r>
        <w:rPr>
          <w:spacing w:val="26"/>
        </w:rPr>
        <w:t xml:space="preserve"> </w:t>
      </w:r>
      <w:r>
        <w:t>CAS</w:t>
      </w:r>
      <w:r>
        <w:rPr>
          <w:spacing w:val="26"/>
        </w:rPr>
        <w:t xml:space="preserve"> </w:t>
      </w:r>
      <w:r>
        <w:t>faculty</w:t>
      </w:r>
      <w:r>
        <w:rPr>
          <w:spacing w:val="26"/>
        </w:rPr>
        <w:t xml:space="preserve"> </w:t>
      </w:r>
      <w:r>
        <w:t>affiliate.</w:t>
      </w:r>
      <w:r>
        <w:rPr>
          <w:spacing w:val="26"/>
        </w:rPr>
        <w:t xml:space="preserve"> </w:t>
      </w:r>
      <w:r>
        <w:t>The</w:t>
      </w:r>
      <w:r>
        <w:rPr>
          <w:spacing w:val="26"/>
        </w:rPr>
        <w:t xml:space="preserve"> </w:t>
      </w:r>
      <w:r>
        <w:t>NF</w:t>
      </w:r>
      <w:r>
        <w:rPr>
          <w:spacing w:val="26"/>
        </w:rPr>
        <w:t xml:space="preserve"> </w:t>
      </w:r>
      <w:r>
        <w:t>hosts</w:t>
      </w:r>
      <w:r>
        <w:rPr>
          <w:spacing w:val="26"/>
        </w:rPr>
        <w:t xml:space="preserve"> </w:t>
      </w:r>
      <w:r>
        <w:t>24</w:t>
      </w:r>
      <w:r>
        <w:rPr>
          <w:spacing w:val="26"/>
        </w:rPr>
        <w:t xml:space="preserve"> </w:t>
      </w:r>
      <w:r>
        <w:t>internationally recognized journalists annually, averaging two per year from Africa. The NF is integrated closely with CAS initiatives and advises on media engagement. CAS als</w:t>
      </w:r>
      <w:r>
        <w:t>o leverages the expertise of the Shorenstein Center on Media, Politics, and Public Policy.</w:t>
      </w:r>
    </w:p>
    <w:p w14:paraId="7FB47092" w14:textId="77777777" w:rsidR="006549A3" w:rsidRDefault="00835E6F">
      <w:pPr>
        <w:pStyle w:val="BodyText"/>
        <w:spacing w:before="2" w:line="491" w:lineRule="auto"/>
        <w:ind w:right="742" w:firstLine="678"/>
      </w:pPr>
      <w:r>
        <w:t>AS faculty are regular media commentators in major outlets, including PBS, NPR,</w:t>
      </w:r>
      <w:r>
        <w:rPr>
          <w:spacing w:val="40"/>
        </w:rPr>
        <w:t xml:space="preserve"> </w:t>
      </w:r>
      <w:r>
        <w:t xml:space="preserve">CNN, </w:t>
      </w:r>
      <w:r>
        <w:rPr>
          <w:i/>
        </w:rPr>
        <w:t>The Boston Globe</w:t>
      </w:r>
      <w:r>
        <w:t xml:space="preserve">, </w:t>
      </w:r>
      <w:r>
        <w:rPr>
          <w:i/>
        </w:rPr>
        <w:t>The New York Times</w:t>
      </w:r>
      <w:r>
        <w:t xml:space="preserve">, and </w:t>
      </w:r>
      <w:r>
        <w:rPr>
          <w:i/>
        </w:rPr>
        <w:t>The Washington Post</w:t>
      </w:r>
      <w:r>
        <w:t xml:space="preserve">. In 2008, HC FD Gates founded </w:t>
      </w:r>
      <w:r>
        <w:rPr>
          <w:i/>
        </w:rPr>
        <w:t>The Root</w:t>
      </w:r>
      <w:r>
        <w:t>, the largest news, opinion, and culture website for black audiences, where</w:t>
      </w:r>
      <w:r>
        <w:rPr>
          <w:spacing w:val="26"/>
        </w:rPr>
        <w:t xml:space="preserve"> </w:t>
      </w:r>
      <w:r>
        <w:t>HU</w:t>
      </w:r>
      <w:r>
        <w:rPr>
          <w:spacing w:val="26"/>
        </w:rPr>
        <w:t xml:space="preserve"> </w:t>
      </w:r>
      <w:r>
        <w:t>AS</w:t>
      </w:r>
      <w:r>
        <w:rPr>
          <w:spacing w:val="24"/>
        </w:rPr>
        <w:t xml:space="preserve"> </w:t>
      </w:r>
      <w:r>
        <w:t>faculty</w:t>
      </w:r>
      <w:r>
        <w:rPr>
          <w:spacing w:val="26"/>
        </w:rPr>
        <w:t xml:space="preserve"> </w:t>
      </w:r>
      <w:r>
        <w:t>are</w:t>
      </w:r>
      <w:r>
        <w:rPr>
          <w:spacing w:val="26"/>
        </w:rPr>
        <w:t xml:space="preserve"> </w:t>
      </w:r>
      <w:r>
        <w:t>regular</w:t>
      </w:r>
      <w:r>
        <w:rPr>
          <w:spacing w:val="26"/>
        </w:rPr>
        <w:t xml:space="preserve"> </w:t>
      </w:r>
      <w:r>
        <w:t>contributors</w:t>
      </w:r>
      <w:r>
        <w:rPr>
          <w:spacing w:val="26"/>
        </w:rPr>
        <w:t xml:space="preserve"> </w:t>
      </w:r>
      <w:r>
        <w:t>to</w:t>
      </w:r>
      <w:r>
        <w:rPr>
          <w:spacing w:val="24"/>
        </w:rPr>
        <w:t xml:space="preserve"> </w:t>
      </w:r>
      <w:r>
        <w:t>an</w:t>
      </w:r>
      <w:r>
        <w:rPr>
          <w:spacing w:val="26"/>
        </w:rPr>
        <w:t xml:space="preserve"> </w:t>
      </w:r>
      <w:r>
        <w:t>average</w:t>
      </w:r>
      <w:r>
        <w:rPr>
          <w:spacing w:val="26"/>
        </w:rPr>
        <w:t xml:space="preserve"> </w:t>
      </w:r>
      <w:r>
        <w:t>5</w:t>
      </w:r>
      <w:r>
        <w:rPr>
          <w:spacing w:val="24"/>
        </w:rPr>
        <w:t xml:space="preserve"> </w:t>
      </w:r>
      <w:r>
        <w:t>million</w:t>
      </w:r>
      <w:r>
        <w:rPr>
          <w:spacing w:val="26"/>
        </w:rPr>
        <w:t xml:space="preserve"> </w:t>
      </w:r>
      <w:r>
        <w:t>unique</w:t>
      </w:r>
      <w:r>
        <w:rPr>
          <w:spacing w:val="26"/>
        </w:rPr>
        <w:t xml:space="preserve"> </w:t>
      </w:r>
      <w:r>
        <w:t>visitors monthly. Gates and PBS, working with CAS</w:t>
      </w:r>
      <w:r>
        <w:rPr>
          <w:spacing w:val="24"/>
        </w:rPr>
        <w:t xml:space="preserve"> </w:t>
      </w:r>
      <w:r>
        <w:t>and seven HU AS facul</w:t>
      </w:r>
      <w:r>
        <w:t>ty, produced a six-</w:t>
      </w:r>
      <w:r>
        <w:rPr>
          <w:spacing w:val="80"/>
        </w:rPr>
        <w:t xml:space="preserve"> </w:t>
      </w:r>
      <w:r>
        <w:t xml:space="preserve">episode series on </w:t>
      </w:r>
      <w:r>
        <w:rPr>
          <w:i/>
        </w:rPr>
        <w:t>Africa’s Great Civilizations</w:t>
      </w:r>
      <w:r>
        <w:t>, which is available to 350 PBS member stations reaching 80% of all U.S. television households—nearly 200 million people—and additional classroom support content for grades 6 to 9 has more t</w:t>
      </w:r>
      <w:r>
        <w:t>han 30,000 streaming views.</w:t>
      </w:r>
    </w:p>
    <w:p w14:paraId="7FB47093" w14:textId="77777777" w:rsidR="006549A3" w:rsidRDefault="006549A3">
      <w:pPr>
        <w:spacing w:line="491" w:lineRule="auto"/>
        <w:sectPr w:rsidR="006549A3">
          <w:pgSz w:w="12240" w:h="15840"/>
          <w:pgMar w:top="1280" w:right="1260" w:bottom="1180" w:left="1320" w:header="0" w:footer="984" w:gutter="0"/>
          <w:cols w:space="720"/>
        </w:sectPr>
      </w:pPr>
    </w:p>
    <w:p w14:paraId="7FB47094" w14:textId="77777777" w:rsidR="006549A3" w:rsidRDefault="00835E6F">
      <w:pPr>
        <w:pStyle w:val="Heading2"/>
        <w:numPr>
          <w:ilvl w:val="0"/>
          <w:numId w:val="11"/>
        </w:numPr>
        <w:tabs>
          <w:tab w:val="left" w:pos="781"/>
        </w:tabs>
        <w:ind w:left="780" w:hanging="227"/>
      </w:pPr>
      <w:bookmarkStart w:id="41" w:name="_TOC_250004"/>
      <w:r>
        <w:t>PROGRAM</w:t>
      </w:r>
      <w:r>
        <w:rPr>
          <w:spacing w:val="17"/>
        </w:rPr>
        <w:t xml:space="preserve"> </w:t>
      </w:r>
      <w:r>
        <w:t>PLANNING</w:t>
      </w:r>
      <w:r>
        <w:rPr>
          <w:spacing w:val="17"/>
        </w:rPr>
        <w:t xml:space="preserve"> </w:t>
      </w:r>
      <w:r>
        <w:t>AND</w:t>
      </w:r>
      <w:r>
        <w:rPr>
          <w:spacing w:val="18"/>
        </w:rPr>
        <w:t xml:space="preserve"> </w:t>
      </w:r>
      <w:bookmarkEnd w:id="41"/>
      <w:r>
        <w:rPr>
          <w:spacing w:val="-2"/>
        </w:rPr>
        <w:t>BUDGET</w:t>
      </w:r>
    </w:p>
    <w:p w14:paraId="7FB47095" w14:textId="77777777" w:rsidR="006549A3" w:rsidRDefault="006549A3">
      <w:pPr>
        <w:pStyle w:val="BodyText"/>
        <w:spacing w:before="2"/>
        <w:ind w:left="0"/>
        <w:rPr>
          <w:b/>
          <w:sz w:val="23"/>
        </w:rPr>
      </w:pPr>
    </w:p>
    <w:p w14:paraId="7FB47096" w14:textId="77777777" w:rsidR="006549A3" w:rsidRDefault="00835E6F">
      <w:pPr>
        <w:pStyle w:val="BodyText"/>
        <w:spacing w:line="491" w:lineRule="auto"/>
        <w:ind w:right="760"/>
      </w:pPr>
      <w:r>
        <w:rPr>
          <w:b/>
        </w:rPr>
        <w:t>8.A.1.</w:t>
      </w:r>
      <w:r>
        <w:rPr>
          <w:b/>
          <w:spacing w:val="25"/>
        </w:rPr>
        <w:t xml:space="preserve"> </w:t>
      </w:r>
      <w:r>
        <w:rPr>
          <w:b/>
        </w:rPr>
        <w:t>Quality</w:t>
      </w:r>
      <w:r>
        <w:rPr>
          <w:b/>
          <w:spacing w:val="25"/>
        </w:rPr>
        <w:t xml:space="preserve"> </w:t>
      </w:r>
      <w:r>
        <w:rPr>
          <w:b/>
        </w:rPr>
        <w:t>of</w:t>
      </w:r>
      <w:r>
        <w:rPr>
          <w:b/>
          <w:spacing w:val="25"/>
        </w:rPr>
        <w:t xml:space="preserve"> </w:t>
      </w:r>
      <w:r>
        <w:rPr>
          <w:b/>
        </w:rPr>
        <w:t>Purpose</w:t>
      </w:r>
      <w:r>
        <w:rPr>
          <w:b/>
          <w:spacing w:val="27"/>
        </w:rPr>
        <w:t xml:space="preserve"> </w:t>
      </w:r>
      <w:r>
        <w:rPr>
          <w:b/>
        </w:rPr>
        <w:t>and</w:t>
      </w:r>
      <w:r>
        <w:rPr>
          <w:b/>
          <w:spacing w:val="25"/>
        </w:rPr>
        <w:t xml:space="preserve"> </w:t>
      </w:r>
      <w:r>
        <w:rPr>
          <w:b/>
        </w:rPr>
        <w:t>Activities.</w:t>
      </w:r>
      <w:r>
        <w:rPr>
          <w:b/>
          <w:spacing w:val="25"/>
        </w:rPr>
        <w:t xml:space="preserve"> </w:t>
      </w:r>
      <w:r>
        <w:t>HU’s</w:t>
      </w:r>
      <w:r>
        <w:rPr>
          <w:spacing w:val="25"/>
        </w:rPr>
        <w:t xml:space="preserve"> </w:t>
      </w:r>
      <w:r>
        <w:t>greatest</w:t>
      </w:r>
      <w:r>
        <w:rPr>
          <w:spacing w:val="25"/>
        </w:rPr>
        <w:t xml:space="preserve"> </w:t>
      </w:r>
      <w:r>
        <w:t>strength</w:t>
      </w:r>
      <w:r>
        <w:rPr>
          <w:spacing w:val="25"/>
        </w:rPr>
        <w:t xml:space="preserve"> </w:t>
      </w:r>
      <w:r>
        <w:t>lies</w:t>
      </w:r>
      <w:r>
        <w:rPr>
          <w:spacing w:val="25"/>
        </w:rPr>
        <w:t xml:space="preserve"> </w:t>
      </w:r>
      <w:r>
        <w:t>in the</w:t>
      </w:r>
      <w:r>
        <w:rPr>
          <w:spacing w:val="25"/>
        </w:rPr>
        <w:t xml:space="preserve"> </w:t>
      </w:r>
      <w:r>
        <w:t>breadth</w:t>
      </w:r>
      <w:r>
        <w:rPr>
          <w:spacing w:val="25"/>
        </w:rPr>
        <w:t xml:space="preserve"> </w:t>
      </w:r>
      <w:r>
        <w:t>and depth of its faculty, ALP, diverse programmatic initiatives, and reach. In the current NRC</w:t>
      </w:r>
      <w:r>
        <w:rPr>
          <w:spacing w:val="80"/>
        </w:rPr>
        <w:t xml:space="preserve"> </w:t>
      </w:r>
      <w:r>
        <w:t>grant</w:t>
      </w:r>
      <w:r>
        <w:t xml:space="preserve"> period, CAS developed and implemented a multi-year strategic plan to focus CAS’</w:t>
      </w:r>
      <w:r>
        <w:rPr>
          <w:spacing w:val="80"/>
        </w:rPr>
        <w:t xml:space="preserve"> </w:t>
      </w:r>
      <w:r>
        <w:t>vision and mission around faculty, students, and researchers at HU as well as national</w:t>
      </w:r>
      <w:r>
        <w:rPr>
          <w:spacing w:val="80"/>
        </w:rPr>
        <w:t xml:space="preserve"> </w:t>
      </w:r>
      <w:r>
        <w:t>Outreach to K-16 educators, CCs and MSIs, and the public. CAS unites HU’s constituent AS</w:t>
      </w:r>
      <w:r>
        <w:t xml:space="preserve"> parts, thereby strengthening and building long-term capacity and significantly extending the impact and availability of AS to students and the public. CAS is also uniquely positioned to engage diverse perspectives through the CAS Africa Office in Johannes</w:t>
      </w:r>
      <w:r>
        <w:t xml:space="preserve">burg, South Africa, HU’s first interdisciplinary research center in sub-Saharan Africa. </w:t>
      </w:r>
      <w:r>
        <w:rPr>
          <w:b/>
        </w:rPr>
        <w:t xml:space="preserve">By any evaluative measurement, the whole of AS at HU has become greater than the sum of its parts with NRC support. </w:t>
      </w:r>
      <w:r>
        <w:t>CAS successfully implemented its strategic goals despite the operational challenges of COVID-19 through a shift to virtual and hybrid (in-person with online</w:t>
      </w:r>
      <w:r>
        <w:rPr>
          <w:spacing w:val="80"/>
        </w:rPr>
        <w:t xml:space="preserve"> </w:t>
      </w:r>
      <w:r>
        <w:t>interactive live</w:t>
      </w:r>
      <w:r>
        <w:rPr>
          <w:spacing w:val="30"/>
        </w:rPr>
        <w:t xml:space="preserve"> </w:t>
      </w:r>
      <w:r>
        <w:t>stream)</w:t>
      </w:r>
      <w:r>
        <w:rPr>
          <w:spacing w:val="30"/>
        </w:rPr>
        <w:t xml:space="preserve"> </w:t>
      </w:r>
      <w:r>
        <w:t>activities.</w:t>
      </w:r>
      <w:r>
        <w:rPr>
          <w:spacing w:val="30"/>
        </w:rPr>
        <w:t xml:space="preserve"> </w:t>
      </w:r>
      <w:r>
        <w:t>NRC</w:t>
      </w:r>
      <w:r>
        <w:rPr>
          <w:spacing w:val="30"/>
        </w:rPr>
        <w:t xml:space="preserve"> </w:t>
      </w:r>
      <w:r>
        <w:t>support has</w:t>
      </w:r>
      <w:r>
        <w:rPr>
          <w:spacing w:val="30"/>
        </w:rPr>
        <w:t xml:space="preserve"> </w:t>
      </w:r>
      <w:r>
        <w:t>proved</w:t>
      </w:r>
      <w:r>
        <w:rPr>
          <w:spacing w:val="30"/>
        </w:rPr>
        <w:t xml:space="preserve"> </w:t>
      </w:r>
      <w:r>
        <w:t>crucial to</w:t>
      </w:r>
      <w:r>
        <w:rPr>
          <w:spacing w:val="30"/>
        </w:rPr>
        <w:t xml:space="preserve"> </w:t>
      </w:r>
      <w:r>
        <w:t>these ongoing</w:t>
      </w:r>
      <w:r>
        <w:rPr>
          <w:spacing w:val="30"/>
        </w:rPr>
        <w:t xml:space="preserve"> </w:t>
      </w:r>
      <w:r>
        <w:t>efforts.</w:t>
      </w:r>
    </w:p>
    <w:p w14:paraId="7FB47097" w14:textId="77777777" w:rsidR="006549A3" w:rsidRDefault="00835E6F">
      <w:pPr>
        <w:pStyle w:val="BodyText"/>
        <w:spacing w:before="9" w:line="491" w:lineRule="auto"/>
        <w:ind w:right="650" w:firstLine="678"/>
      </w:pPr>
      <w:r>
        <w:t xml:space="preserve">With </w:t>
      </w:r>
      <w:r>
        <w:t>renewed NRC funds, CAS is prepared to sustain and build upon our successful expansion</w:t>
      </w:r>
      <w:r>
        <w:rPr>
          <w:spacing w:val="20"/>
        </w:rPr>
        <w:t xml:space="preserve"> </w:t>
      </w:r>
      <w:r>
        <w:t>of</w:t>
      </w:r>
      <w:r>
        <w:rPr>
          <w:spacing w:val="20"/>
        </w:rPr>
        <w:t xml:space="preserve"> </w:t>
      </w:r>
      <w:r>
        <w:t>AS</w:t>
      </w:r>
      <w:r>
        <w:rPr>
          <w:spacing w:val="20"/>
        </w:rPr>
        <w:t xml:space="preserve"> </w:t>
      </w:r>
      <w:r>
        <w:t>at</w:t>
      </w:r>
      <w:r>
        <w:rPr>
          <w:spacing w:val="20"/>
        </w:rPr>
        <w:t xml:space="preserve"> </w:t>
      </w:r>
      <w:r>
        <w:t>HU</w:t>
      </w:r>
      <w:r>
        <w:rPr>
          <w:spacing w:val="20"/>
        </w:rPr>
        <w:t xml:space="preserve"> </w:t>
      </w:r>
      <w:r>
        <w:t>to</w:t>
      </w:r>
      <w:r>
        <w:rPr>
          <w:spacing w:val="20"/>
        </w:rPr>
        <w:t xml:space="preserve"> </w:t>
      </w:r>
      <w:r>
        <w:t>address</w:t>
      </w:r>
      <w:r>
        <w:rPr>
          <w:spacing w:val="20"/>
        </w:rPr>
        <w:t xml:space="preserve"> </w:t>
      </w:r>
      <w:r>
        <w:t>key</w:t>
      </w:r>
      <w:r>
        <w:rPr>
          <w:spacing w:val="20"/>
        </w:rPr>
        <w:t xml:space="preserve"> </w:t>
      </w:r>
      <w:r>
        <w:t>issues</w:t>
      </w:r>
      <w:r>
        <w:rPr>
          <w:spacing w:val="19"/>
        </w:rPr>
        <w:t xml:space="preserve"> </w:t>
      </w:r>
      <w:r>
        <w:t>facing</w:t>
      </w:r>
      <w:r>
        <w:rPr>
          <w:spacing w:val="20"/>
        </w:rPr>
        <w:t xml:space="preserve"> </w:t>
      </w:r>
      <w:r>
        <w:t>Africa</w:t>
      </w:r>
      <w:r>
        <w:rPr>
          <w:spacing w:val="19"/>
        </w:rPr>
        <w:t xml:space="preserve"> </w:t>
      </w:r>
      <w:r>
        <w:t>in</w:t>
      </w:r>
      <w:r>
        <w:rPr>
          <w:spacing w:val="19"/>
        </w:rPr>
        <w:t xml:space="preserve"> </w:t>
      </w:r>
      <w:r>
        <w:t>the</w:t>
      </w:r>
      <w:r>
        <w:rPr>
          <w:spacing w:val="20"/>
        </w:rPr>
        <w:t xml:space="preserve"> </w:t>
      </w:r>
      <w:r>
        <w:t>21</w:t>
      </w:r>
      <w:r>
        <w:rPr>
          <w:vertAlign w:val="superscript"/>
        </w:rPr>
        <w:t>st</w:t>
      </w:r>
      <w:r>
        <w:rPr>
          <w:spacing w:val="19"/>
        </w:rPr>
        <w:t xml:space="preserve"> </w:t>
      </w:r>
      <w:r>
        <w:t>century</w:t>
      </w:r>
      <w:r>
        <w:rPr>
          <w:spacing w:val="20"/>
        </w:rPr>
        <w:t xml:space="preserve"> </w:t>
      </w:r>
      <w:r>
        <w:t>and</w:t>
      </w:r>
      <w:r>
        <w:rPr>
          <w:spacing w:val="20"/>
        </w:rPr>
        <w:t xml:space="preserve"> </w:t>
      </w:r>
      <w:r>
        <w:t>the</w:t>
      </w:r>
      <w:r>
        <w:rPr>
          <w:spacing w:val="17"/>
        </w:rPr>
        <w:t xml:space="preserve"> </w:t>
      </w:r>
      <w:r>
        <w:t>US</w:t>
      </w:r>
      <w:r>
        <w:rPr>
          <w:spacing w:val="19"/>
        </w:rPr>
        <w:t xml:space="preserve"> </w:t>
      </w:r>
      <w:r>
        <w:t xml:space="preserve">in the shifting geopolitical and economic landscapes of Africa and its place in the global </w:t>
      </w:r>
      <w:r>
        <w:t>order. Through</w:t>
      </w:r>
      <w:r>
        <w:rPr>
          <w:spacing w:val="25"/>
        </w:rPr>
        <w:t xml:space="preserve"> </w:t>
      </w:r>
      <w:r>
        <w:t>the</w:t>
      </w:r>
      <w:r>
        <w:rPr>
          <w:spacing w:val="25"/>
        </w:rPr>
        <w:t xml:space="preserve"> </w:t>
      </w:r>
      <w:r>
        <w:t>programming</w:t>
      </w:r>
      <w:r>
        <w:rPr>
          <w:spacing w:val="26"/>
        </w:rPr>
        <w:t xml:space="preserve"> </w:t>
      </w:r>
      <w:r>
        <w:t>of</w:t>
      </w:r>
      <w:r>
        <w:rPr>
          <w:spacing w:val="25"/>
        </w:rPr>
        <w:t xml:space="preserve"> </w:t>
      </w:r>
      <w:r>
        <w:t>our</w:t>
      </w:r>
      <w:r>
        <w:rPr>
          <w:spacing w:val="25"/>
        </w:rPr>
        <w:t xml:space="preserve"> </w:t>
      </w:r>
      <w:r>
        <w:t>Africa</w:t>
      </w:r>
      <w:r>
        <w:rPr>
          <w:spacing w:val="25"/>
        </w:rPr>
        <w:t xml:space="preserve"> </w:t>
      </w:r>
      <w:r>
        <w:t>Office,</w:t>
      </w:r>
      <w:r>
        <w:rPr>
          <w:spacing w:val="23"/>
        </w:rPr>
        <w:t xml:space="preserve"> </w:t>
      </w:r>
      <w:r>
        <w:t>and</w:t>
      </w:r>
      <w:r>
        <w:rPr>
          <w:spacing w:val="25"/>
        </w:rPr>
        <w:t xml:space="preserve"> </w:t>
      </w:r>
      <w:r>
        <w:t>the</w:t>
      </w:r>
      <w:r>
        <w:rPr>
          <w:spacing w:val="25"/>
        </w:rPr>
        <w:t xml:space="preserve"> </w:t>
      </w:r>
      <w:r>
        <w:t>ongoing</w:t>
      </w:r>
      <w:r>
        <w:rPr>
          <w:spacing w:val="26"/>
        </w:rPr>
        <w:t xml:space="preserve"> </w:t>
      </w:r>
      <w:r>
        <w:t>engagement</w:t>
      </w:r>
      <w:r>
        <w:rPr>
          <w:spacing w:val="25"/>
        </w:rPr>
        <w:t xml:space="preserve"> </w:t>
      </w:r>
      <w:r>
        <w:t>of</w:t>
      </w:r>
      <w:r>
        <w:rPr>
          <w:spacing w:val="27"/>
        </w:rPr>
        <w:t xml:space="preserve"> </w:t>
      </w:r>
      <w:r>
        <w:t>our</w:t>
      </w:r>
      <w:r>
        <w:rPr>
          <w:spacing w:val="23"/>
        </w:rPr>
        <w:t xml:space="preserve"> </w:t>
      </w:r>
      <w:r>
        <w:t>AAB, LC, and alumni communities, CAS is uniquely positioned to partner with African institutions, scholars,</w:t>
      </w:r>
      <w:r>
        <w:rPr>
          <w:spacing w:val="26"/>
        </w:rPr>
        <w:t xml:space="preserve"> </w:t>
      </w:r>
      <w:r>
        <w:t>and</w:t>
      </w:r>
      <w:r>
        <w:rPr>
          <w:spacing w:val="26"/>
        </w:rPr>
        <w:t xml:space="preserve"> </w:t>
      </w:r>
      <w:r>
        <w:t>leaders</w:t>
      </w:r>
      <w:r>
        <w:rPr>
          <w:spacing w:val="26"/>
        </w:rPr>
        <w:t xml:space="preserve"> </w:t>
      </w:r>
      <w:r>
        <w:t>from</w:t>
      </w:r>
      <w:r>
        <w:rPr>
          <w:spacing w:val="28"/>
        </w:rPr>
        <w:t xml:space="preserve"> </w:t>
      </w:r>
      <w:r>
        <w:t>the</w:t>
      </w:r>
      <w:r>
        <w:rPr>
          <w:spacing w:val="26"/>
        </w:rPr>
        <w:t xml:space="preserve"> </w:t>
      </w:r>
      <w:r>
        <w:t>public</w:t>
      </w:r>
      <w:r>
        <w:rPr>
          <w:spacing w:val="26"/>
        </w:rPr>
        <w:t xml:space="preserve"> </w:t>
      </w:r>
      <w:r>
        <w:t>and</w:t>
      </w:r>
      <w:r>
        <w:rPr>
          <w:spacing w:val="26"/>
        </w:rPr>
        <w:t xml:space="preserve"> </w:t>
      </w:r>
      <w:r>
        <w:t>private</w:t>
      </w:r>
      <w:r>
        <w:rPr>
          <w:spacing w:val="25"/>
        </w:rPr>
        <w:t xml:space="preserve"> </w:t>
      </w:r>
      <w:r>
        <w:t>sectors</w:t>
      </w:r>
      <w:r>
        <w:rPr>
          <w:spacing w:val="26"/>
        </w:rPr>
        <w:t xml:space="preserve"> </w:t>
      </w:r>
      <w:r>
        <w:t>in</w:t>
      </w:r>
      <w:r>
        <w:rPr>
          <w:spacing w:val="25"/>
        </w:rPr>
        <w:t xml:space="preserve"> </w:t>
      </w:r>
      <w:r>
        <w:t>leveraging</w:t>
      </w:r>
      <w:r>
        <w:rPr>
          <w:spacing w:val="26"/>
        </w:rPr>
        <w:t xml:space="preserve"> </w:t>
      </w:r>
      <w:r>
        <w:t>African</w:t>
      </w:r>
      <w:r>
        <w:rPr>
          <w:spacing w:val="26"/>
        </w:rPr>
        <w:t xml:space="preserve"> </w:t>
      </w:r>
      <w:r>
        <w:t>voices</w:t>
      </w:r>
      <w:r>
        <w:rPr>
          <w:spacing w:val="25"/>
        </w:rPr>
        <w:t xml:space="preserve"> </w:t>
      </w:r>
      <w:r>
        <w:t>to inform the research, teaching, and scholarship of AS in the US.</w:t>
      </w:r>
    </w:p>
    <w:p w14:paraId="7FB47098" w14:textId="77777777" w:rsidR="006549A3" w:rsidRDefault="00835E6F">
      <w:pPr>
        <w:spacing w:before="4" w:line="491" w:lineRule="auto"/>
        <w:ind w:left="554" w:right="871" w:firstLine="678"/>
      </w:pPr>
      <w:r>
        <w:t xml:space="preserve">CAS </w:t>
      </w:r>
      <w:r>
        <w:t xml:space="preserve">has developed a 4-year programmatic plan for AY22-23 to AY25-26 centering around </w:t>
      </w:r>
      <w:r>
        <w:rPr>
          <w:b/>
        </w:rPr>
        <w:t>six core-thematic initiatives</w:t>
      </w:r>
      <w:r>
        <w:t xml:space="preserve">: </w:t>
      </w:r>
      <w:r>
        <w:rPr>
          <w:b/>
          <w:i/>
        </w:rPr>
        <w:t>Africa and Asia</w:t>
      </w:r>
      <w:r>
        <w:rPr>
          <w:b/>
        </w:rPr>
        <w:t xml:space="preserve">; </w:t>
      </w:r>
      <w:r>
        <w:rPr>
          <w:b/>
          <w:i/>
        </w:rPr>
        <w:t>Religion and Public Life</w:t>
      </w:r>
      <w:r>
        <w:rPr>
          <w:b/>
        </w:rPr>
        <w:t xml:space="preserve">; </w:t>
      </w:r>
      <w:r>
        <w:rPr>
          <w:b/>
          <w:i/>
        </w:rPr>
        <w:t>Climate Change, Agriculture, and Health</w:t>
      </w:r>
      <w:r>
        <w:rPr>
          <w:b/>
        </w:rPr>
        <w:t xml:space="preserve">; </w:t>
      </w:r>
      <w:r>
        <w:rPr>
          <w:b/>
          <w:i/>
        </w:rPr>
        <w:t>Africa and the Global South</w:t>
      </w:r>
      <w:r>
        <w:rPr>
          <w:b/>
        </w:rPr>
        <w:t xml:space="preserve">; </w:t>
      </w:r>
      <w:r>
        <w:rPr>
          <w:b/>
          <w:i/>
        </w:rPr>
        <w:t xml:space="preserve">African Arts; </w:t>
      </w:r>
      <w:r>
        <w:rPr>
          <w:b/>
        </w:rPr>
        <w:t xml:space="preserve">and </w:t>
      </w:r>
      <w:r>
        <w:rPr>
          <w:b/>
          <w:i/>
        </w:rPr>
        <w:t>Technology an</w:t>
      </w:r>
      <w:r>
        <w:rPr>
          <w:b/>
          <w:i/>
        </w:rPr>
        <w:t>d Innovation</w:t>
      </w:r>
      <w:r>
        <w:t>. These core-thematic initiatives address contemporary, pressing</w:t>
      </w:r>
    </w:p>
    <w:p w14:paraId="7FB47099" w14:textId="77777777" w:rsidR="006549A3" w:rsidRDefault="006549A3">
      <w:pPr>
        <w:spacing w:line="491" w:lineRule="auto"/>
        <w:sectPr w:rsidR="006549A3">
          <w:pgSz w:w="12240" w:h="15840"/>
          <w:pgMar w:top="1280" w:right="1260" w:bottom="1180" w:left="1320" w:header="0" w:footer="984" w:gutter="0"/>
          <w:cols w:space="720"/>
        </w:sectPr>
      </w:pPr>
    </w:p>
    <w:p w14:paraId="7FB4709A" w14:textId="77777777" w:rsidR="006549A3" w:rsidRDefault="00835E6F">
      <w:pPr>
        <w:spacing w:before="80" w:line="491" w:lineRule="auto"/>
        <w:ind w:left="554" w:right="723"/>
      </w:pPr>
      <w:r>
        <w:t xml:space="preserve">issues in Africa and its shifting role in the global order through </w:t>
      </w:r>
      <w:r>
        <w:rPr>
          <w:b/>
        </w:rPr>
        <w:t>integrative AS research, teaching, learning, and Outreach initiatives</w:t>
      </w:r>
      <w:r>
        <w:t>. These initiatives will inte</w:t>
      </w:r>
      <w:r>
        <w:t>grate not only HU’s vast AS resources across the FAS and PSs, but also with the University’s robust area studies resources in Asia, the Middle East, Russia and Eurasia, and Latin America. Together, the</w:t>
      </w:r>
      <w:r>
        <w:rPr>
          <w:spacing w:val="80"/>
        </w:rPr>
        <w:t xml:space="preserve"> </w:t>
      </w:r>
      <w:r>
        <w:t>core-thematic initiatives will help drive CAS’s over-a</w:t>
      </w:r>
      <w:r>
        <w:t xml:space="preserve">rching, intellectual and knowledge- dissemination vision for AS activities at HU and beyond as outlined below in CAS’s </w:t>
      </w:r>
      <w:r>
        <w:rPr>
          <w:b/>
        </w:rPr>
        <w:t xml:space="preserve">five principal long-term capacity categories </w:t>
      </w:r>
      <w:r>
        <w:t xml:space="preserve">and </w:t>
      </w:r>
      <w:r>
        <w:rPr>
          <w:b/>
        </w:rPr>
        <w:t>four main objectives</w:t>
      </w:r>
      <w:r>
        <w:t>.</w:t>
      </w:r>
    </w:p>
    <w:p w14:paraId="7FB4709B" w14:textId="77777777" w:rsidR="006549A3" w:rsidRDefault="00835E6F">
      <w:pPr>
        <w:pStyle w:val="BodyText"/>
        <w:spacing w:before="5" w:line="491" w:lineRule="auto"/>
        <w:ind w:right="742" w:firstLine="678"/>
      </w:pPr>
      <w:r>
        <w:t>CAS</w:t>
      </w:r>
      <w:r>
        <w:rPr>
          <w:spacing w:val="24"/>
        </w:rPr>
        <w:t xml:space="preserve"> </w:t>
      </w:r>
      <w:r>
        <w:t>seeks</w:t>
      </w:r>
      <w:r>
        <w:rPr>
          <w:spacing w:val="24"/>
        </w:rPr>
        <w:t xml:space="preserve"> </w:t>
      </w:r>
      <w:r>
        <w:t>NRC</w:t>
      </w:r>
      <w:r>
        <w:rPr>
          <w:spacing w:val="24"/>
        </w:rPr>
        <w:t xml:space="preserve"> </w:t>
      </w:r>
      <w:r>
        <w:t>funds</w:t>
      </w:r>
      <w:r>
        <w:rPr>
          <w:spacing w:val="24"/>
        </w:rPr>
        <w:t xml:space="preserve"> </w:t>
      </w:r>
      <w:r>
        <w:t>to</w:t>
      </w:r>
      <w:r>
        <w:rPr>
          <w:spacing w:val="24"/>
        </w:rPr>
        <w:t xml:space="preserve"> </w:t>
      </w:r>
      <w:r>
        <w:t>sustain</w:t>
      </w:r>
      <w:r>
        <w:rPr>
          <w:spacing w:val="23"/>
        </w:rPr>
        <w:t xml:space="preserve"> </w:t>
      </w:r>
      <w:r>
        <w:t>and</w:t>
      </w:r>
      <w:r>
        <w:rPr>
          <w:spacing w:val="24"/>
        </w:rPr>
        <w:t xml:space="preserve"> </w:t>
      </w:r>
      <w:r>
        <w:t>strengthen</w:t>
      </w:r>
      <w:r>
        <w:rPr>
          <w:spacing w:val="23"/>
        </w:rPr>
        <w:t xml:space="preserve"> </w:t>
      </w:r>
      <w:r>
        <w:t>HU</w:t>
      </w:r>
      <w:r>
        <w:rPr>
          <w:spacing w:val="24"/>
        </w:rPr>
        <w:t xml:space="preserve"> </w:t>
      </w:r>
      <w:r>
        <w:t>AS</w:t>
      </w:r>
      <w:r>
        <w:rPr>
          <w:spacing w:val="23"/>
        </w:rPr>
        <w:t xml:space="preserve"> </w:t>
      </w:r>
      <w:r>
        <w:t>resources</w:t>
      </w:r>
      <w:r>
        <w:rPr>
          <w:spacing w:val="24"/>
        </w:rPr>
        <w:t xml:space="preserve"> </w:t>
      </w:r>
      <w:r>
        <w:t>and</w:t>
      </w:r>
      <w:r>
        <w:rPr>
          <w:spacing w:val="24"/>
        </w:rPr>
        <w:t xml:space="preserve"> </w:t>
      </w:r>
      <w:r>
        <w:t>build</w:t>
      </w:r>
      <w:r>
        <w:rPr>
          <w:spacing w:val="24"/>
        </w:rPr>
        <w:t xml:space="preserve"> </w:t>
      </w:r>
      <w:r>
        <w:t>long- term capacity in (1) leveraging CAS’ convening power for interdisciplinary curricular design, teaching, and research, centered around core-thematic initiatives; (2) language instruction in LCTLs; (3) study abroad, internship, and collaborative opport</w:t>
      </w:r>
      <w:r>
        <w:t>unities in Africa; (4) making</w:t>
      </w:r>
      <w:r>
        <w:rPr>
          <w:spacing w:val="80"/>
        </w:rPr>
        <w:t xml:space="preserve"> </w:t>
      </w:r>
      <w:r>
        <w:t>HU’s</w:t>
      </w:r>
      <w:r>
        <w:rPr>
          <w:spacing w:val="29"/>
        </w:rPr>
        <w:t xml:space="preserve"> </w:t>
      </w:r>
      <w:r>
        <w:t>AS</w:t>
      </w:r>
      <w:r>
        <w:rPr>
          <w:spacing w:val="29"/>
        </w:rPr>
        <w:t xml:space="preserve"> </w:t>
      </w:r>
      <w:r>
        <w:t>resources</w:t>
      </w:r>
      <w:r>
        <w:rPr>
          <w:spacing w:val="29"/>
        </w:rPr>
        <w:t xml:space="preserve"> </w:t>
      </w:r>
      <w:r>
        <w:t>more</w:t>
      </w:r>
      <w:r>
        <w:rPr>
          <w:spacing w:val="26"/>
        </w:rPr>
        <w:t xml:space="preserve"> </w:t>
      </w:r>
      <w:r>
        <w:t>accessible</w:t>
      </w:r>
      <w:r>
        <w:rPr>
          <w:spacing w:val="29"/>
        </w:rPr>
        <w:t xml:space="preserve"> </w:t>
      </w:r>
      <w:r>
        <w:t>to</w:t>
      </w:r>
      <w:r>
        <w:rPr>
          <w:spacing w:val="29"/>
        </w:rPr>
        <w:t xml:space="preserve"> </w:t>
      </w:r>
      <w:r>
        <w:t>the</w:t>
      </w:r>
      <w:r>
        <w:rPr>
          <w:spacing w:val="29"/>
        </w:rPr>
        <w:t xml:space="preserve"> </w:t>
      </w:r>
      <w:r>
        <w:t>public,</w:t>
      </w:r>
      <w:r>
        <w:rPr>
          <w:spacing w:val="27"/>
        </w:rPr>
        <w:t xml:space="preserve"> </w:t>
      </w:r>
      <w:r>
        <w:t>particularly</w:t>
      </w:r>
      <w:r>
        <w:rPr>
          <w:spacing w:val="27"/>
        </w:rPr>
        <w:t xml:space="preserve"> </w:t>
      </w:r>
      <w:r>
        <w:t>K-16</w:t>
      </w:r>
      <w:r>
        <w:rPr>
          <w:spacing w:val="29"/>
        </w:rPr>
        <w:t xml:space="preserve"> </w:t>
      </w:r>
      <w:r>
        <w:t>educators,</w:t>
      </w:r>
      <w:r>
        <w:rPr>
          <w:spacing w:val="29"/>
        </w:rPr>
        <w:t xml:space="preserve"> </w:t>
      </w:r>
      <w:r>
        <w:t>CCs,</w:t>
      </w:r>
      <w:r>
        <w:rPr>
          <w:spacing w:val="29"/>
        </w:rPr>
        <w:t xml:space="preserve"> </w:t>
      </w:r>
      <w:r>
        <w:t xml:space="preserve">and MSIs; and (5) performance, impact, and evaluation. CAS will pursue </w:t>
      </w:r>
      <w:r>
        <w:rPr>
          <w:b/>
        </w:rPr>
        <w:t xml:space="preserve">four main objectives </w:t>
      </w:r>
      <w:r>
        <w:t>in accordance with the purposes of the NRC and FLAS</w:t>
      </w:r>
      <w:r>
        <w:t xml:space="preserve"> programs: (1) CAS will further expand</w:t>
      </w:r>
      <w:r>
        <w:rPr>
          <w:spacing w:val="80"/>
        </w:rPr>
        <w:t xml:space="preserve"> </w:t>
      </w:r>
      <w:r>
        <w:t>and enrich its K-16 educator, CC, and MSI Outreach activities, including curriculum development and teacher training; (2) CAS will increase faculty and students’ proficiency in African languages, with a focus on LCTLs</w:t>
      </w:r>
      <w:r>
        <w:t>; (3) CAS will increase faculty and students’ knowledge about the region, including through engagement</w:t>
      </w:r>
      <w:r>
        <w:rPr>
          <w:spacing w:val="25"/>
        </w:rPr>
        <w:t xml:space="preserve"> </w:t>
      </w:r>
      <w:r>
        <w:t>with the CAS Africa Office; and</w:t>
      </w:r>
    </w:p>
    <w:p w14:paraId="7FB4709C" w14:textId="77777777" w:rsidR="006549A3" w:rsidRDefault="00835E6F">
      <w:pPr>
        <w:pStyle w:val="BodyText"/>
        <w:spacing w:before="7"/>
      </w:pPr>
      <w:r>
        <w:t>(4)</w:t>
      </w:r>
      <w:r>
        <w:rPr>
          <w:spacing w:val="10"/>
        </w:rPr>
        <w:t xml:space="preserve"> </w:t>
      </w:r>
      <w:r>
        <w:t>CAS</w:t>
      </w:r>
      <w:r>
        <w:rPr>
          <w:spacing w:val="10"/>
        </w:rPr>
        <w:t xml:space="preserve"> </w:t>
      </w:r>
      <w:r>
        <w:t>will</w:t>
      </w:r>
      <w:r>
        <w:rPr>
          <w:spacing w:val="10"/>
        </w:rPr>
        <w:t xml:space="preserve"> </w:t>
      </w:r>
      <w:r>
        <w:t>increase</w:t>
      </w:r>
      <w:r>
        <w:rPr>
          <w:spacing w:val="9"/>
        </w:rPr>
        <w:t xml:space="preserve"> </w:t>
      </w:r>
      <w:r>
        <w:t>awareness</w:t>
      </w:r>
      <w:r>
        <w:rPr>
          <w:spacing w:val="11"/>
        </w:rPr>
        <w:t xml:space="preserve"> </w:t>
      </w:r>
      <w:r>
        <w:t>and</w:t>
      </w:r>
      <w:r>
        <w:rPr>
          <w:spacing w:val="11"/>
        </w:rPr>
        <w:t xml:space="preserve"> </w:t>
      </w:r>
      <w:r>
        <w:t>knowledge</w:t>
      </w:r>
      <w:r>
        <w:rPr>
          <w:spacing w:val="10"/>
        </w:rPr>
        <w:t xml:space="preserve"> </w:t>
      </w:r>
      <w:r>
        <w:t>of</w:t>
      </w:r>
      <w:r>
        <w:rPr>
          <w:spacing w:val="10"/>
        </w:rPr>
        <w:t xml:space="preserve"> </w:t>
      </w:r>
      <w:r>
        <w:t>Africa</w:t>
      </w:r>
      <w:r>
        <w:rPr>
          <w:spacing w:val="11"/>
        </w:rPr>
        <w:t xml:space="preserve"> </w:t>
      </w:r>
      <w:r>
        <w:t>to</w:t>
      </w:r>
      <w:r>
        <w:rPr>
          <w:spacing w:val="11"/>
        </w:rPr>
        <w:t xml:space="preserve"> </w:t>
      </w:r>
      <w:r>
        <w:t>diverse</w:t>
      </w:r>
      <w:r>
        <w:rPr>
          <w:spacing w:val="9"/>
        </w:rPr>
        <w:t xml:space="preserve"> </w:t>
      </w:r>
      <w:r>
        <w:rPr>
          <w:spacing w:val="-2"/>
        </w:rPr>
        <w:t>audiences.</w:t>
      </w:r>
    </w:p>
    <w:p w14:paraId="7FB4709D" w14:textId="77777777" w:rsidR="006549A3" w:rsidRDefault="006549A3">
      <w:pPr>
        <w:pStyle w:val="BodyText"/>
        <w:spacing w:before="2"/>
        <w:ind w:left="0"/>
        <w:rPr>
          <w:sz w:val="23"/>
        </w:rPr>
      </w:pPr>
    </w:p>
    <w:p w14:paraId="7FB4709E" w14:textId="77777777" w:rsidR="006549A3" w:rsidRDefault="00835E6F">
      <w:pPr>
        <w:pStyle w:val="ListParagraph"/>
        <w:numPr>
          <w:ilvl w:val="2"/>
          <w:numId w:val="2"/>
        </w:numPr>
        <w:tabs>
          <w:tab w:val="left" w:pos="1791"/>
        </w:tabs>
        <w:spacing w:before="0" w:line="491" w:lineRule="auto"/>
        <w:ind w:right="678" w:firstLine="678"/>
        <w:jc w:val="left"/>
        <w:rPr>
          <w:b/>
        </w:rPr>
      </w:pPr>
      <w:r>
        <w:rPr>
          <w:b/>
        </w:rPr>
        <w:t xml:space="preserve">Interdisciplinary and Cross-School Initiatives. </w:t>
      </w:r>
      <w:r>
        <w:t>AS at HU is uniquely positioned</w:t>
      </w:r>
      <w:r>
        <w:rPr>
          <w:spacing w:val="30"/>
        </w:rPr>
        <w:t xml:space="preserve"> </w:t>
      </w:r>
      <w:r>
        <w:t>to</w:t>
      </w:r>
      <w:r>
        <w:rPr>
          <w:spacing w:val="31"/>
        </w:rPr>
        <w:t xml:space="preserve"> </w:t>
      </w:r>
      <w:r>
        <w:t>address</w:t>
      </w:r>
      <w:r>
        <w:rPr>
          <w:spacing w:val="30"/>
        </w:rPr>
        <w:t xml:space="preserve"> </w:t>
      </w:r>
      <w:r>
        <w:t>CAS’s</w:t>
      </w:r>
      <w:r>
        <w:rPr>
          <w:spacing w:val="30"/>
        </w:rPr>
        <w:t xml:space="preserve"> </w:t>
      </w:r>
      <w:r>
        <w:rPr>
          <w:b/>
        </w:rPr>
        <w:t>six</w:t>
      </w:r>
      <w:r>
        <w:rPr>
          <w:b/>
          <w:spacing w:val="30"/>
        </w:rPr>
        <w:t xml:space="preserve"> </w:t>
      </w:r>
      <w:r>
        <w:rPr>
          <w:b/>
        </w:rPr>
        <w:t>core-thematic</w:t>
      </w:r>
      <w:r>
        <w:rPr>
          <w:b/>
          <w:spacing w:val="31"/>
        </w:rPr>
        <w:t xml:space="preserve"> </w:t>
      </w:r>
      <w:r>
        <w:rPr>
          <w:b/>
        </w:rPr>
        <w:t>initiatives</w:t>
      </w:r>
      <w:r>
        <w:t>.</w:t>
      </w:r>
      <w:r>
        <w:rPr>
          <w:spacing w:val="30"/>
        </w:rPr>
        <w:t xml:space="preserve"> </w:t>
      </w:r>
      <w:r>
        <w:t>The</w:t>
      </w:r>
      <w:r>
        <w:rPr>
          <w:spacing w:val="30"/>
        </w:rPr>
        <w:t xml:space="preserve"> </w:t>
      </w:r>
      <w:r>
        <w:t>impact</w:t>
      </w:r>
      <w:r>
        <w:rPr>
          <w:spacing w:val="30"/>
        </w:rPr>
        <w:t xml:space="preserve"> </w:t>
      </w:r>
      <w:r>
        <w:t>of</w:t>
      </w:r>
      <w:r>
        <w:rPr>
          <w:spacing w:val="28"/>
        </w:rPr>
        <w:t xml:space="preserve"> </w:t>
      </w:r>
      <w:r>
        <w:t>these</w:t>
      </w:r>
      <w:r>
        <w:rPr>
          <w:spacing w:val="28"/>
        </w:rPr>
        <w:t xml:space="preserve"> </w:t>
      </w:r>
      <w:r>
        <w:t>initiatives will be measured in the areas of (1) collaborative research, teaching, and curricular development; (2) workshops and conferences; (3) enriched Outreach programs; (4) and dissemination of conference/workshops, including fully online and live-str</w:t>
      </w:r>
      <w:r>
        <w:t>eamed hybrid</w:t>
      </w:r>
      <w:r>
        <w:rPr>
          <w:spacing w:val="40"/>
        </w:rPr>
        <w:t xml:space="preserve"> </w:t>
      </w:r>
      <w:r>
        <w:t>events, and publications</w:t>
      </w:r>
      <w:r>
        <w:rPr>
          <w:b/>
        </w:rPr>
        <w:t xml:space="preserve">. </w:t>
      </w:r>
      <w:r>
        <w:t>Briefly</w:t>
      </w:r>
      <w:r>
        <w:rPr>
          <w:spacing w:val="15"/>
        </w:rPr>
        <w:t xml:space="preserve"> </w:t>
      </w:r>
      <w:r>
        <w:t xml:space="preserve">outlined </w:t>
      </w:r>
      <w:r>
        <w:rPr>
          <w:b/>
        </w:rPr>
        <w:t xml:space="preserve">(See Table 8.1) </w:t>
      </w:r>
      <w:r>
        <w:t xml:space="preserve">is a 4-year timeline. </w:t>
      </w:r>
      <w:r>
        <w:rPr>
          <w:b/>
        </w:rPr>
        <w:t>CAS requests</w:t>
      </w:r>
    </w:p>
    <w:p w14:paraId="7FB4709F" w14:textId="77777777" w:rsidR="006549A3" w:rsidRDefault="006549A3">
      <w:pPr>
        <w:spacing w:line="491" w:lineRule="auto"/>
        <w:sectPr w:rsidR="006549A3">
          <w:pgSz w:w="12240" w:h="15840"/>
          <w:pgMar w:top="1280" w:right="1260" w:bottom="1180" w:left="1320" w:header="0" w:footer="984" w:gutter="0"/>
          <w:cols w:space="720"/>
        </w:sectPr>
      </w:pPr>
    </w:p>
    <w:p w14:paraId="7FB470A0" w14:textId="77777777" w:rsidR="006549A3" w:rsidRDefault="00835E6F">
      <w:pPr>
        <w:spacing w:before="80" w:line="491" w:lineRule="auto"/>
        <w:ind w:left="554" w:right="650"/>
      </w:pPr>
      <w:r>
        <w:rPr>
          <w:b/>
        </w:rPr>
        <w:t xml:space="preserve">($20k/yr) for annual activity under the six core-thematic initiatives </w:t>
      </w:r>
      <w:r>
        <w:t>including conferences (in Cambridge and the Africa Office), publi</w:t>
      </w:r>
      <w:r>
        <w:t xml:space="preserve">cations, short-term visits, and curriculum development. CAS requests </w:t>
      </w:r>
      <w:r>
        <w:rPr>
          <w:b/>
        </w:rPr>
        <w:t xml:space="preserve">($15k/yr) for the African Studies Workshop </w:t>
      </w:r>
      <w:r>
        <w:t>(a regular weekly offering</w:t>
      </w:r>
      <w:r>
        <w:rPr>
          <w:spacing w:val="24"/>
        </w:rPr>
        <w:t xml:space="preserve"> </w:t>
      </w:r>
      <w:r>
        <w:t>with</w:t>
      </w:r>
      <w:r>
        <w:rPr>
          <w:spacing w:val="24"/>
        </w:rPr>
        <w:t xml:space="preserve"> </w:t>
      </w:r>
      <w:r>
        <w:t>20</w:t>
      </w:r>
      <w:r>
        <w:rPr>
          <w:spacing w:val="24"/>
        </w:rPr>
        <w:t xml:space="preserve"> </w:t>
      </w:r>
      <w:r>
        <w:t>per</w:t>
      </w:r>
      <w:r>
        <w:rPr>
          <w:spacing w:val="24"/>
        </w:rPr>
        <w:t xml:space="preserve"> </w:t>
      </w:r>
      <w:r>
        <w:t>AY).</w:t>
      </w:r>
      <w:r>
        <w:rPr>
          <w:spacing w:val="24"/>
        </w:rPr>
        <w:t xml:space="preserve"> </w:t>
      </w:r>
      <w:r>
        <w:rPr>
          <w:b/>
        </w:rPr>
        <w:t>We</w:t>
      </w:r>
      <w:r>
        <w:rPr>
          <w:b/>
          <w:spacing w:val="25"/>
        </w:rPr>
        <w:t xml:space="preserve"> </w:t>
      </w:r>
      <w:r>
        <w:rPr>
          <w:b/>
        </w:rPr>
        <w:t>request</w:t>
      </w:r>
      <w:r>
        <w:rPr>
          <w:b/>
          <w:spacing w:val="24"/>
        </w:rPr>
        <w:t xml:space="preserve"> </w:t>
      </w:r>
      <w:r>
        <w:rPr>
          <w:b/>
        </w:rPr>
        <w:t>($8k/yr)</w:t>
      </w:r>
      <w:r>
        <w:rPr>
          <w:b/>
          <w:spacing w:val="24"/>
        </w:rPr>
        <w:t xml:space="preserve"> </w:t>
      </w:r>
      <w:r>
        <w:rPr>
          <w:b/>
        </w:rPr>
        <w:t>to</w:t>
      </w:r>
      <w:r>
        <w:rPr>
          <w:b/>
          <w:spacing w:val="24"/>
        </w:rPr>
        <w:t xml:space="preserve"> </w:t>
      </w:r>
      <w:r>
        <w:rPr>
          <w:b/>
        </w:rPr>
        <w:t>support</w:t>
      </w:r>
      <w:r>
        <w:rPr>
          <w:b/>
          <w:spacing w:val="22"/>
        </w:rPr>
        <w:t xml:space="preserve"> </w:t>
      </w:r>
      <w:r>
        <w:rPr>
          <w:b/>
        </w:rPr>
        <w:t>CAS</w:t>
      </w:r>
      <w:r>
        <w:rPr>
          <w:b/>
          <w:spacing w:val="22"/>
        </w:rPr>
        <w:t xml:space="preserve"> </w:t>
      </w:r>
      <w:r>
        <w:rPr>
          <w:b/>
        </w:rPr>
        <w:t>faculty</w:t>
      </w:r>
      <w:r>
        <w:rPr>
          <w:b/>
          <w:spacing w:val="22"/>
        </w:rPr>
        <w:t xml:space="preserve"> </w:t>
      </w:r>
      <w:r>
        <w:rPr>
          <w:b/>
        </w:rPr>
        <w:t>affiliate</w:t>
      </w:r>
      <w:r>
        <w:rPr>
          <w:b/>
          <w:spacing w:val="24"/>
        </w:rPr>
        <w:t xml:space="preserve"> </w:t>
      </w:r>
      <w:r>
        <w:rPr>
          <w:b/>
        </w:rPr>
        <w:t>travel</w:t>
      </w:r>
      <w:r>
        <w:rPr>
          <w:b/>
          <w:spacing w:val="24"/>
        </w:rPr>
        <w:t xml:space="preserve"> </w:t>
      </w:r>
      <w:r>
        <w:rPr>
          <w:b/>
        </w:rPr>
        <w:t xml:space="preserve">to the Africa Office </w:t>
      </w:r>
      <w:r>
        <w:t>to bring faculty to</w:t>
      </w:r>
      <w:r>
        <w:t>gether for programming with Africa-based partners.</w:t>
      </w:r>
    </w:p>
    <w:p w14:paraId="7FB470A1" w14:textId="77777777" w:rsidR="006549A3" w:rsidRDefault="00835E6F">
      <w:pPr>
        <w:spacing w:before="4" w:line="491" w:lineRule="auto"/>
        <w:ind w:left="554" w:right="742" w:firstLine="678"/>
        <w:rPr>
          <w:b/>
        </w:rPr>
      </w:pPr>
      <w:r>
        <w:t xml:space="preserve">Coordination and oversight of HU’s disparate AS components is key for success of CAS’s </w:t>
      </w:r>
      <w:r>
        <w:rPr>
          <w:b/>
        </w:rPr>
        <w:t xml:space="preserve">six core-thematic initiatives. </w:t>
      </w:r>
      <w:r>
        <w:t>In the current grant cycle, CAS appointed a 1.0 FTE Associate Director (AD) who oversee</w:t>
      </w:r>
      <w:r>
        <w:t>s the full integration and leveraging of HU’s vast</w:t>
      </w:r>
      <w:r>
        <w:rPr>
          <w:spacing w:val="40"/>
        </w:rPr>
        <w:t xml:space="preserve"> </w:t>
      </w:r>
      <w:r>
        <w:t xml:space="preserve">resources to implement CAS’ </w:t>
      </w:r>
      <w:r>
        <w:rPr>
          <w:b/>
        </w:rPr>
        <w:t xml:space="preserve">six core-thematic initiatives </w:t>
      </w:r>
      <w:r>
        <w:t>and works closely with the SSOO</w:t>
      </w:r>
      <w:r>
        <w:rPr>
          <w:spacing w:val="40"/>
        </w:rPr>
        <w:t xml:space="preserve"> </w:t>
      </w:r>
      <w:r>
        <w:t xml:space="preserve">to leverage CAS AS content for Outreach. </w:t>
      </w:r>
      <w:r>
        <w:rPr>
          <w:b/>
        </w:rPr>
        <w:t>CAS requests .40 FTE for continued support of the AD, to oversee efforts i</w:t>
      </w:r>
      <w:r>
        <w:rPr>
          <w:b/>
        </w:rPr>
        <w:t>n events and programming, research, teaching and learning, publications and dissemination, and KM.</w:t>
      </w:r>
    </w:p>
    <w:p w14:paraId="7FB470A2" w14:textId="77777777" w:rsidR="006549A3" w:rsidRDefault="00835E6F">
      <w:pPr>
        <w:pStyle w:val="ListParagraph"/>
        <w:numPr>
          <w:ilvl w:val="0"/>
          <w:numId w:val="1"/>
        </w:numPr>
        <w:tabs>
          <w:tab w:val="left" w:pos="1553"/>
        </w:tabs>
        <w:spacing w:before="5" w:line="491" w:lineRule="auto"/>
        <w:ind w:right="655" w:firstLine="678"/>
        <w:rPr>
          <w:b/>
          <w:i/>
        </w:rPr>
      </w:pPr>
      <w:r>
        <w:rPr>
          <w:b/>
          <w:i/>
        </w:rPr>
        <w:t>Africa and Asia</w:t>
      </w:r>
      <w:r>
        <w:rPr>
          <w:i/>
        </w:rPr>
        <w:t xml:space="preserve">. </w:t>
      </w:r>
      <w:r>
        <w:t>The scale of China’s presence in Africa (as its largest trading partner</w:t>
      </w:r>
      <w:r>
        <w:rPr>
          <w:spacing w:val="28"/>
        </w:rPr>
        <w:t xml:space="preserve"> </w:t>
      </w:r>
      <w:r>
        <w:t>since</w:t>
      </w:r>
      <w:r>
        <w:rPr>
          <w:spacing w:val="26"/>
        </w:rPr>
        <w:t xml:space="preserve"> </w:t>
      </w:r>
      <w:r>
        <w:t>2009)</w:t>
      </w:r>
      <w:r>
        <w:rPr>
          <w:spacing w:val="26"/>
        </w:rPr>
        <w:t xml:space="preserve"> </w:t>
      </w:r>
      <w:r>
        <w:t>obscures</w:t>
      </w:r>
      <w:r>
        <w:rPr>
          <w:spacing w:val="26"/>
        </w:rPr>
        <w:t xml:space="preserve"> </w:t>
      </w:r>
      <w:r>
        <w:t>the</w:t>
      </w:r>
      <w:r>
        <w:rPr>
          <w:spacing w:val="25"/>
        </w:rPr>
        <w:t xml:space="preserve"> </w:t>
      </w:r>
      <w:r>
        <w:t>equal</w:t>
      </w:r>
      <w:r>
        <w:rPr>
          <w:spacing w:val="26"/>
        </w:rPr>
        <w:t xml:space="preserve"> </w:t>
      </w:r>
      <w:r>
        <w:t>importance</w:t>
      </w:r>
      <w:r>
        <w:rPr>
          <w:spacing w:val="26"/>
        </w:rPr>
        <w:t xml:space="preserve"> </w:t>
      </w:r>
      <w:r>
        <w:t>of</w:t>
      </w:r>
      <w:r>
        <w:rPr>
          <w:spacing w:val="26"/>
        </w:rPr>
        <w:t xml:space="preserve"> </w:t>
      </w:r>
      <w:r>
        <w:t>other</w:t>
      </w:r>
      <w:r>
        <w:rPr>
          <w:spacing w:val="26"/>
        </w:rPr>
        <w:t xml:space="preserve"> </w:t>
      </w:r>
      <w:r>
        <w:t>Asian</w:t>
      </w:r>
      <w:r>
        <w:rPr>
          <w:spacing w:val="28"/>
        </w:rPr>
        <w:t xml:space="preserve"> </w:t>
      </w:r>
      <w:r>
        <w:t>countries</w:t>
      </w:r>
      <w:r>
        <w:rPr>
          <w:spacing w:val="26"/>
        </w:rPr>
        <w:t xml:space="preserve"> </w:t>
      </w:r>
      <w:r>
        <w:t>in</w:t>
      </w:r>
      <w:r>
        <w:rPr>
          <w:spacing w:val="26"/>
        </w:rPr>
        <w:t xml:space="preserve"> </w:t>
      </w:r>
      <w:r>
        <w:t>Africa,</w:t>
      </w:r>
      <w:r>
        <w:rPr>
          <w:spacing w:val="25"/>
        </w:rPr>
        <w:t xml:space="preserve"> </w:t>
      </w:r>
      <w:r>
        <w:t>and their lengthy histories of engagement. The relations of Japan, China, and India with Africa</w:t>
      </w:r>
      <w:r>
        <w:rPr>
          <w:spacing w:val="80"/>
        </w:rPr>
        <w:t xml:space="preserve"> </w:t>
      </w:r>
      <w:r>
        <w:t>have coalesced in trade compacts, development partnerships, and summits as Japan and India have</w:t>
      </w:r>
      <w:r>
        <w:rPr>
          <w:spacing w:val="23"/>
        </w:rPr>
        <w:t xml:space="preserve"> </w:t>
      </w:r>
      <w:r>
        <w:t>made</w:t>
      </w:r>
      <w:r>
        <w:rPr>
          <w:spacing w:val="22"/>
        </w:rPr>
        <w:t xml:space="preserve"> </w:t>
      </w:r>
      <w:r>
        <w:t>renewed</w:t>
      </w:r>
      <w:r>
        <w:rPr>
          <w:spacing w:val="23"/>
        </w:rPr>
        <w:t xml:space="preserve"> </w:t>
      </w:r>
      <w:r>
        <w:t>efforts</w:t>
      </w:r>
      <w:r>
        <w:rPr>
          <w:spacing w:val="23"/>
        </w:rPr>
        <w:t xml:space="preserve"> </w:t>
      </w:r>
      <w:r>
        <w:t>to</w:t>
      </w:r>
      <w:r>
        <w:rPr>
          <w:spacing w:val="23"/>
        </w:rPr>
        <w:t xml:space="preserve"> </w:t>
      </w:r>
      <w:r>
        <w:t>not</w:t>
      </w:r>
      <w:r>
        <w:rPr>
          <w:spacing w:val="23"/>
        </w:rPr>
        <w:t xml:space="preserve"> </w:t>
      </w:r>
      <w:r>
        <w:t>to</w:t>
      </w:r>
      <w:r>
        <w:rPr>
          <w:spacing w:val="22"/>
        </w:rPr>
        <w:t xml:space="preserve"> </w:t>
      </w:r>
      <w:r>
        <w:t>be</w:t>
      </w:r>
      <w:r>
        <w:rPr>
          <w:spacing w:val="23"/>
        </w:rPr>
        <w:t xml:space="preserve"> </w:t>
      </w:r>
      <w:r>
        <w:t>eclipsed</w:t>
      </w:r>
      <w:r>
        <w:rPr>
          <w:spacing w:val="22"/>
        </w:rPr>
        <w:t xml:space="preserve"> </w:t>
      </w:r>
      <w:r>
        <w:t>by</w:t>
      </w:r>
      <w:r>
        <w:rPr>
          <w:spacing w:val="23"/>
        </w:rPr>
        <w:t xml:space="preserve"> </w:t>
      </w:r>
      <w:r>
        <w:t>China</w:t>
      </w:r>
      <w:r>
        <w:rPr>
          <w:spacing w:val="23"/>
        </w:rPr>
        <w:t xml:space="preserve"> </w:t>
      </w:r>
      <w:r>
        <w:t>in</w:t>
      </w:r>
      <w:r>
        <w:rPr>
          <w:spacing w:val="19"/>
        </w:rPr>
        <w:t xml:space="preserve"> </w:t>
      </w:r>
      <w:r>
        <w:t>Africa.</w:t>
      </w:r>
      <w:r>
        <w:rPr>
          <w:spacing w:val="23"/>
        </w:rPr>
        <w:t xml:space="preserve"> </w:t>
      </w:r>
      <w:r>
        <w:t>Two</w:t>
      </w:r>
      <w:r>
        <w:rPr>
          <w:spacing w:val="22"/>
        </w:rPr>
        <w:t xml:space="preserve"> </w:t>
      </w:r>
      <w:r>
        <w:t>emerging</w:t>
      </w:r>
      <w:r>
        <w:rPr>
          <w:spacing w:val="23"/>
        </w:rPr>
        <w:t xml:space="preserve"> </w:t>
      </w:r>
      <w:r>
        <w:t xml:space="preserve">trends will inform the Africa-Asia relationship in the years ahead: the post-COVID-19 recovery and the global response to climate change. Africa and Asia have opportunities for partnerships on global public health efforts, </w:t>
      </w:r>
      <w:r>
        <w:t>and Asia will have a significant role in mitigating the impact of climate</w:t>
      </w:r>
      <w:r>
        <w:rPr>
          <w:spacing w:val="20"/>
        </w:rPr>
        <w:t xml:space="preserve"> </w:t>
      </w:r>
      <w:r>
        <w:t>change</w:t>
      </w:r>
      <w:r>
        <w:rPr>
          <w:spacing w:val="21"/>
        </w:rPr>
        <w:t xml:space="preserve"> </w:t>
      </w:r>
      <w:r>
        <w:t>in</w:t>
      </w:r>
      <w:r>
        <w:rPr>
          <w:spacing w:val="21"/>
        </w:rPr>
        <w:t xml:space="preserve"> </w:t>
      </w:r>
      <w:r>
        <w:t>Africa</w:t>
      </w:r>
      <w:r>
        <w:rPr>
          <w:spacing w:val="18"/>
        </w:rPr>
        <w:t xml:space="preserve"> </w:t>
      </w:r>
      <w:r>
        <w:t>as</w:t>
      </w:r>
      <w:r>
        <w:rPr>
          <w:spacing w:val="21"/>
        </w:rPr>
        <w:t xml:space="preserve"> </w:t>
      </w:r>
      <w:r>
        <w:t>a</w:t>
      </w:r>
      <w:r>
        <w:rPr>
          <w:spacing w:val="20"/>
        </w:rPr>
        <w:t xml:space="preserve"> </w:t>
      </w:r>
      <w:r>
        <w:t>top</w:t>
      </w:r>
      <w:r>
        <w:rPr>
          <w:spacing w:val="20"/>
        </w:rPr>
        <w:t xml:space="preserve"> </w:t>
      </w:r>
      <w:r>
        <w:t>investor</w:t>
      </w:r>
      <w:r>
        <w:rPr>
          <w:spacing w:val="21"/>
        </w:rPr>
        <w:t xml:space="preserve"> </w:t>
      </w:r>
      <w:r>
        <w:t>in</w:t>
      </w:r>
      <w:r>
        <w:rPr>
          <w:spacing w:val="20"/>
        </w:rPr>
        <w:t xml:space="preserve"> </w:t>
      </w:r>
      <w:r>
        <w:t>the</w:t>
      </w:r>
      <w:r>
        <w:rPr>
          <w:spacing w:val="20"/>
        </w:rPr>
        <w:t xml:space="preserve"> </w:t>
      </w:r>
      <w:r>
        <w:t>region;</w:t>
      </w:r>
      <w:r>
        <w:rPr>
          <w:spacing w:val="21"/>
        </w:rPr>
        <w:t xml:space="preserve"> </w:t>
      </w:r>
      <w:r>
        <w:t>how</w:t>
      </w:r>
      <w:r>
        <w:rPr>
          <w:spacing w:val="21"/>
        </w:rPr>
        <w:t xml:space="preserve"> </w:t>
      </w:r>
      <w:r>
        <w:t>Africa</w:t>
      </w:r>
      <w:r>
        <w:rPr>
          <w:spacing w:val="21"/>
        </w:rPr>
        <w:t xml:space="preserve"> </w:t>
      </w:r>
      <w:r>
        <w:t>and</w:t>
      </w:r>
      <w:r>
        <w:rPr>
          <w:spacing w:val="21"/>
        </w:rPr>
        <w:t xml:space="preserve"> </w:t>
      </w:r>
      <w:r>
        <w:t>Asia</w:t>
      </w:r>
      <w:r>
        <w:rPr>
          <w:spacing w:val="21"/>
        </w:rPr>
        <w:t xml:space="preserve"> </w:t>
      </w:r>
      <w:r>
        <w:t>come</w:t>
      </w:r>
      <w:r>
        <w:rPr>
          <w:spacing w:val="21"/>
        </w:rPr>
        <w:t xml:space="preserve"> </w:t>
      </w:r>
      <w:r>
        <w:t>together to</w:t>
      </w:r>
      <w:r>
        <w:rPr>
          <w:spacing w:val="21"/>
        </w:rPr>
        <w:t xml:space="preserve"> </w:t>
      </w:r>
      <w:r>
        <w:t>address</w:t>
      </w:r>
      <w:r>
        <w:rPr>
          <w:spacing w:val="21"/>
        </w:rPr>
        <w:t xml:space="preserve"> </w:t>
      </w:r>
      <w:r>
        <w:t>these</w:t>
      </w:r>
      <w:r>
        <w:rPr>
          <w:spacing w:val="21"/>
        </w:rPr>
        <w:t xml:space="preserve"> </w:t>
      </w:r>
      <w:r>
        <w:t>global</w:t>
      </w:r>
      <w:r>
        <w:rPr>
          <w:spacing w:val="21"/>
        </w:rPr>
        <w:t xml:space="preserve"> </w:t>
      </w:r>
      <w:r>
        <w:t>threats</w:t>
      </w:r>
      <w:r>
        <w:rPr>
          <w:spacing w:val="21"/>
        </w:rPr>
        <w:t xml:space="preserve"> </w:t>
      </w:r>
      <w:r>
        <w:t>has</w:t>
      </w:r>
      <w:r>
        <w:rPr>
          <w:spacing w:val="21"/>
        </w:rPr>
        <w:t xml:space="preserve"> </w:t>
      </w:r>
      <w:r>
        <w:t>implications</w:t>
      </w:r>
      <w:r>
        <w:rPr>
          <w:spacing w:val="21"/>
        </w:rPr>
        <w:t xml:space="preserve"> </w:t>
      </w:r>
      <w:r>
        <w:t>not</w:t>
      </w:r>
      <w:r>
        <w:rPr>
          <w:spacing w:val="21"/>
        </w:rPr>
        <w:t xml:space="preserve"> </w:t>
      </w:r>
      <w:r>
        <w:t>just</w:t>
      </w:r>
      <w:r>
        <w:rPr>
          <w:spacing w:val="20"/>
        </w:rPr>
        <w:t xml:space="preserve"> </w:t>
      </w:r>
      <w:r>
        <w:t>for</w:t>
      </w:r>
      <w:r>
        <w:rPr>
          <w:spacing w:val="20"/>
        </w:rPr>
        <w:t xml:space="preserve"> </w:t>
      </w:r>
      <w:r>
        <w:t>the</w:t>
      </w:r>
      <w:r>
        <w:rPr>
          <w:spacing w:val="21"/>
        </w:rPr>
        <w:t xml:space="preserve"> </w:t>
      </w:r>
      <w:r>
        <w:t>region</w:t>
      </w:r>
      <w:r>
        <w:rPr>
          <w:spacing w:val="21"/>
        </w:rPr>
        <w:t xml:space="preserve"> </w:t>
      </w:r>
      <w:r>
        <w:t>but</w:t>
      </w:r>
      <w:r>
        <w:rPr>
          <w:spacing w:val="20"/>
        </w:rPr>
        <w:t xml:space="preserve"> </w:t>
      </w:r>
      <w:r>
        <w:t>for</w:t>
      </w:r>
      <w:r>
        <w:rPr>
          <w:spacing w:val="24"/>
        </w:rPr>
        <w:t xml:space="preserve"> </w:t>
      </w:r>
      <w:r>
        <w:t>the</w:t>
      </w:r>
      <w:r>
        <w:rPr>
          <w:spacing w:val="21"/>
        </w:rPr>
        <w:t xml:space="preserve"> </w:t>
      </w:r>
      <w:r>
        <w:t>US</w:t>
      </w:r>
      <w:r>
        <w:rPr>
          <w:spacing w:val="21"/>
        </w:rPr>
        <w:t xml:space="preserve"> </w:t>
      </w:r>
      <w:r>
        <w:t>and entire</w:t>
      </w:r>
      <w:r>
        <w:rPr>
          <w:spacing w:val="37"/>
        </w:rPr>
        <w:t xml:space="preserve"> </w:t>
      </w:r>
      <w:r>
        <w:t>international</w:t>
      </w:r>
      <w:r>
        <w:rPr>
          <w:spacing w:val="37"/>
        </w:rPr>
        <w:t xml:space="preserve"> </w:t>
      </w:r>
      <w:r>
        <w:t>community.</w:t>
      </w:r>
      <w:r>
        <w:rPr>
          <w:spacing w:val="37"/>
        </w:rPr>
        <w:t xml:space="preserve"> </w:t>
      </w:r>
      <w:r>
        <w:t>These</w:t>
      </w:r>
      <w:r>
        <w:rPr>
          <w:spacing w:val="37"/>
        </w:rPr>
        <w:t xml:space="preserve"> </w:t>
      </w:r>
      <w:r>
        <w:t>significant</w:t>
      </w:r>
      <w:r>
        <w:rPr>
          <w:spacing w:val="37"/>
        </w:rPr>
        <w:t xml:space="preserve"> </w:t>
      </w:r>
      <w:r>
        <w:t>developments</w:t>
      </w:r>
      <w:r>
        <w:rPr>
          <w:spacing w:val="37"/>
        </w:rPr>
        <w:t xml:space="preserve"> </w:t>
      </w:r>
      <w:r>
        <w:t>heighten</w:t>
      </w:r>
      <w:r>
        <w:rPr>
          <w:spacing w:val="35"/>
        </w:rPr>
        <w:t xml:space="preserve"> </w:t>
      </w:r>
      <w:r>
        <w:t>the</w:t>
      </w:r>
      <w:r>
        <w:rPr>
          <w:spacing w:val="37"/>
        </w:rPr>
        <w:t xml:space="preserve"> </w:t>
      </w:r>
      <w:r>
        <w:t>need</w:t>
      </w:r>
      <w:r>
        <w:rPr>
          <w:spacing w:val="37"/>
        </w:rPr>
        <w:t xml:space="preserve"> </w:t>
      </w:r>
      <w:r>
        <w:t>and urgency for a deeper understanding of Africa’s historic relations with Asia; for an intellectual</w:t>
      </w:r>
    </w:p>
    <w:p w14:paraId="7FB470A3" w14:textId="77777777" w:rsidR="006549A3" w:rsidRDefault="006549A3">
      <w:pPr>
        <w:spacing w:line="491" w:lineRule="auto"/>
        <w:sectPr w:rsidR="006549A3">
          <w:pgSz w:w="12240" w:h="15840"/>
          <w:pgMar w:top="1280" w:right="1260" w:bottom="1180" w:left="1320" w:header="0" w:footer="984" w:gutter="0"/>
          <w:cols w:space="720"/>
        </w:sectPr>
      </w:pPr>
    </w:p>
    <w:p w14:paraId="7FB470A4" w14:textId="77777777" w:rsidR="006549A3" w:rsidRDefault="00835E6F">
      <w:pPr>
        <w:pStyle w:val="BodyText"/>
        <w:spacing w:before="80" w:line="491" w:lineRule="auto"/>
        <w:ind w:right="475"/>
      </w:pPr>
      <w:r>
        <w:t>engagement and understanding of Africa on its own terms;</w:t>
      </w:r>
      <w:r>
        <w:t xml:space="preserve"> and for an appreciation of how Africa’s long history shapes its current engagement with Asia.</w:t>
      </w:r>
    </w:p>
    <w:p w14:paraId="7FB470A5" w14:textId="77777777" w:rsidR="006549A3" w:rsidRDefault="00835E6F">
      <w:pPr>
        <w:spacing w:before="2" w:line="491" w:lineRule="auto"/>
        <w:ind w:left="554" w:right="742" w:firstLine="678"/>
      </w:pPr>
      <w:r>
        <w:t>CAS is uniquely positioned to steward an Africa and Asia Initiative by leveraging the shared resources of Harvard’s Asia Center, Fairbank Center for Chinese Stud</w:t>
      </w:r>
      <w:r>
        <w:t>ies, Reischauer Institute</w:t>
      </w:r>
      <w:r>
        <w:rPr>
          <w:spacing w:val="28"/>
        </w:rPr>
        <w:t xml:space="preserve"> </w:t>
      </w:r>
      <w:r>
        <w:t>for</w:t>
      </w:r>
      <w:r>
        <w:rPr>
          <w:spacing w:val="28"/>
        </w:rPr>
        <w:t xml:space="preserve"> </w:t>
      </w:r>
      <w:r>
        <w:t>Japanese</w:t>
      </w:r>
      <w:r>
        <w:rPr>
          <w:spacing w:val="26"/>
        </w:rPr>
        <w:t xml:space="preserve"> </w:t>
      </w:r>
      <w:r>
        <w:t>Studies,</w:t>
      </w:r>
      <w:r>
        <w:rPr>
          <w:spacing w:val="28"/>
        </w:rPr>
        <w:t xml:space="preserve"> </w:t>
      </w:r>
      <w:r>
        <w:t>Lakshmi</w:t>
      </w:r>
      <w:r>
        <w:rPr>
          <w:spacing w:val="28"/>
        </w:rPr>
        <w:t xml:space="preserve"> </w:t>
      </w:r>
      <w:r>
        <w:t>Mittal</w:t>
      </w:r>
      <w:r>
        <w:rPr>
          <w:spacing w:val="28"/>
        </w:rPr>
        <w:t xml:space="preserve"> </w:t>
      </w:r>
      <w:r>
        <w:t>and</w:t>
      </w:r>
      <w:r>
        <w:rPr>
          <w:spacing w:val="28"/>
        </w:rPr>
        <w:t xml:space="preserve"> </w:t>
      </w:r>
      <w:r>
        <w:t>Family</w:t>
      </w:r>
      <w:r>
        <w:rPr>
          <w:spacing w:val="28"/>
        </w:rPr>
        <w:t xml:space="preserve"> </w:t>
      </w:r>
      <w:r>
        <w:t>South</w:t>
      </w:r>
      <w:r>
        <w:rPr>
          <w:spacing w:val="28"/>
        </w:rPr>
        <w:t xml:space="preserve"> </w:t>
      </w:r>
      <w:r>
        <w:t>Asia</w:t>
      </w:r>
      <w:r>
        <w:rPr>
          <w:spacing w:val="29"/>
        </w:rPr>
        <w:t xml:space="preserve"> </w:t>
      </w:r>
      <w:r>
        <w:t>Institute,</w:t>
      </w:r>
      <w:r>
        <w:rPr>
          <w:spacing w:val="28"/>
        </w:rPr>
        <w:t xml:space="preserve"> </w:t>
      </w:r>
      <w:r>
        <w:t xml:space="preserve">Korea Institute, East Asian Legal Studies Program, and Harvard-Yenching Institute (HYI). CAS inaugurated this work in 2018, with a conference at the Harvard Shanghai Center on </w:t>
      </w:r>
      <w:r>
        <w:rPr>
          <w:i/>
        </w:rPr>
        <w:t>Africa- Asia Connections: Bridging Past, Present, and Future</w:t>
      </w:r>
      <w:r>
        <w:t>, resulting in a pol</w:t>
      </w:r>
      <w:r>
        <w:t>icy brief and special issue</w:t>
      </w:r>
      <w:r>
        <w:rPr>
          <w:spacing w:val="26"/>
        </w:rPr>
        <w:t xml:space="preserve"> </w:t>
      </w:r>
      <w:r>
        <w:t>of</w:t>
      </w:r>
      <w:r>
        <w:rPr>
          <w:spacing w:val="27"/>
        </w:rPr>
        <w:t xml:space="preserve"> </w:t>
      </w:r>
      <w:r>
        <w:t>publications</w:t>
      </w:r>
      <w:r>
        <w:rPr>
          <w:spacing w:val="26"/>
        </w:rPr>
        <w:t xml:space="preserve"> </w:t>
      </w:r>
      <w:r>
        <w:t>in</w:t>
      </w:r>
      <w:r>
        <w:rPr>
          <w:spacing w:val="26"/>
        </w:rPr>
        <w:t xml:space="preserve"> </w:t>
      </w:r>
      <w:r>
        <w:t>the</w:t>
      </w:r>
      <w:r>
        <w:rPr>
          <w:spacing w:val="24"/>
        </w:rPr>
        <w:t xml:space="preserve"> </w:t>
      </w:r>
      <w:r>
        <w:rPr>
          <w:i/>
        </w:rPr>
        <w:t>Economic</w:t>
      </w:r>
      <w:r>
        <w:rPr>
          <w:i/>
          <w:spacing w:val="26"/>
        </w:rPr>
        <w:t xml:space="preserve"> </w:t>
      </w:r>
      <w:r>
        <w:rPr>
          <w:i/>
        </w:rPr>
        <w:t>History</w:t>
      </w:r>
      <w:r>
        <w:rPr>
          <w:i/>
          <w:spacing w:val="26"/>
        </w:rPr>
        <w:t xml:space="preserve"> </w:t>
      </w:r>
      <w:r>
        <w:rPr>
          <w:i/>
        </w:rPr>
        <w:t>of</w:t>
      </w:r>
      <w:r>
        <w:rPr>
          <w:i/>
          <w:spacing w:val="24"/>
        </w:rPr>
        <w:t xml:space="preserve"> </w:t>
      </w:r>
      <w:r>
        <w:rPr>
          <w:i/>
        </w:rPr>
        <w:t>Developing</w:t>
      </w:r>
      <w:r>
        <w:rPr>
          <w:i/>
          <w:spacing w:val="24"/>
        </w:rPr>
        <w:t xml:space="preserve"> </w:t>
      </w:r>
      <w:r>
        <w:rPr>
          <w:i/>
        </w:rPr>
        <w:t>Regions</w:t>
      </w:r>
      <w:r>
        <w:t>.</w:t>
      </w:r>
      <w:r>
        <w:rPr>
          <w:spacing w:val="26"/>
        </w:rPr>
        <w:t xml:space="preserve"> </w:t>
      </w:r>
      <w:r>
        <w:t>In</w:t>
      </w:r>
      <w:r>
        <w:rPr>
          <w:spacing w:val="24"/>
        </w:rPr>
        <w:t xml:space="preserve"> </w:t>
      </w:r>
      <w:r>
        <w:t>2019,</w:t>
      </w:r>
      <w:r>
        <w:rPr>
          <w:spacing w:val="26"/>
        </w:rPr>
        <w:t xml:space="preserve"> </w:t>
      </w:r>
      <w:r>
        <w:t>the</w:t>
      </w:r>
      <w:r>
        <w:rPr>
          <w:spacing w:val="26"/>
        </w:rPr>
        <w:t xml:space="preserve"> </w:t>
      </w:r>
      <w:r>
        <w:t>CAS Africa</w:t>
      </w:r>
      <w:r>
        <w:rPr>
          <w:spacing w:val="34"/>
        </w:rPr>
        <w:t xml:space="preserve"> </w:t>
      </w:r>
      <w:r>
        <w:t>Office</w:t>
      </w:r>
      <w:r>
        <w:rPr>
          <w:spacing w:val="34"/>
        </w:rPr>
        <w:t xml:space="preserve"> </w:t>
      </w:r>
      <w:r>
        <w:t>hosted</w:t>
      </w:r>
      <w:r>
        <w:rPr>
          <w:spacing w:val="36"/>
        </w:rPr>
        <w:t xml:space="preserve"> </w:t>
      </w:r>
      <w:r>
        <w:rPr>
          <w:i/>
        </w:rPr>
        <w:t>Africa-Asia:</w:t>
      </w:r>
      <w:r>
        <w:rPr>
          <w:i/>
          <w:spacing w:val="34"/>
        </w:rPr>
        <w:t xml:space="preserve"> </w:t>
      </w:r>
      <w:r>
        <w:rPr>
          <w:i/>
        </w:rPr>
        <w:t>Partnerships</w:t>
      </w:r>
      <w:r>
        <w:rPr>
          <w:i/>
          <w:spacing w:val="34"/>
        </w:rPr>
        <w:t xml:space="preserve"> </w:t>
      </w:r>
      <w:r>
        <w:rPr>
          <w:i/>
        </w:rPr>
        <w:t>in</w:t>
      </w:r>
      <w:r>
        <w:rPr>
          <w:i/>
          <w:spacing w:val="32"/>
        </w:rPr>
        <w:t xml:space="preserve"> </w:t>
      </w:r>
      <w:r>
        <w:rPr>
          <w:i/>
        </w:rPr>
        <w:t>Health</w:t>
      </w:r>
      <w:r>
        <w:rPr>
          <w:i/>
          <w:spacing w:val="34"/>
        </w:rPr>
        <w:t xml:space="preserve"> </w:t>
      </w:r>
      <w:r>
        <w:rPr>
          <w:i/>
        </w:rPr>
        <w:t>and</w:t>
      </w:r>
      <w:r>
        <w:rPr>
          <w:i/>
          <w:spacing w:val="32"/>
        </w:rPr>
        <w:t xml:space="preserve"> </w:t>
      </w:r>
      <w:r>
        <w:rPr>
          <w:i/>
        </w:rPr>
        <w:t>Healthcare</w:t>
      </w:r>
      <w:r>
        <w:rPr>
          <w:i/>
          <w:spacing w:val="32"/>
        </w:rPr>
        <w:t xml:space="preserve"> </w:t>
      </w:r>
      <w:r>
        <w:rPr>
          <w:i/>
        </w:rPr>
        <w:t>Delivery</w:t>
      </w:r>
      <w:r>
        <w:rPr>
          <w:i/>
          <w:spacing w:val="34"/>
        </w:rPr>
        <w:t xml:space="preserve"> </w:t>
      </w:r>
      <w:r>
        <w:rPr>
          <w:i/>
        </w:rPr>
        <w:t>for Women</w:t>
      </w:r>
      <w:r>
        <w:rPr>
          <w:i/>
          <w:spacing w:val="26"/>
        </w:rPr>
        <w:t xml:space="preserve"> </w:t>
      </w:r>
      <w:r>
        <w:rPr>
          <w:i/>
        </w:rPr>
        <w:t>&amp;</w:t>
      </w:r>
      <w:r>
        <w:rPr>
          <w:i/>
          <w:spacing w:val="24"/>
        </w:rPr>
        <w:t xml:space="preserve"> </w:t>
      </w:r>
      <w:r>
        <w:rPr>
          <w:i/>
        </w:rPr>
        <w:t>Youth</w:t>
      </w:r>
      <w:r>
        <w:t>,</w:t>
      </w:r>
      <w:r>
        <w:rPr>
          <w:spacing w:val="24"/>
        </w:rPr>
        <w:t xml:space="preserve"> </w:t>
      </w:r>
      <w:r>
        <w:t>with</w:t>
      </w:r>
      <w:r>
        <w:rPr>
          <w:spacing w:val="24"/>
        </w:rPr>
        <w:t xml:space="preserve"> </w:t>
      </w:r>
      <w:r>
        <w:t>keynotes</w:t>
      </w:r>
      <w:r>
        <w:rPr>
          <w:spacing w:val="24"/>
        </w:rPr>
        <w:t xml:space="preserve"> </w:t>
      </w:r>
      <w:r>
        <w:t>from</w:t>
      </w:r>
      <w:r>
        <w:rPr>
          <w:spacing w:val="26"/>
        </w:rPr>
        <w:t xml:space="preserve"> </w:t>
      </w:r>
      <w:r>
        <w:t>Dr.</w:t>
      </w:r>
      <w:r>
        <w:rPr>
          <w:spacing w:val="26"/>
        </w:rPr>
        <w:t xml:space="preserve"> </w:t>
      </w:r>
      <w:r>
        <w:t>Paul</w:t>
      </w:r>
      <w:r>
        <w:rPr>
          <w:spacing w:val="24"/>
        </w:rPr>
        <w:t xml:space="preserve"> </w:t>
      </w:r>
      <w:r>
        <w:t>Farmer</w:t>
      </w:r>
      <w:r>
        <w:rPr>
          <w:spacing w:val="23"/>
        </w:rPr>
        <w:t xml:space="preserve"> </w:t>
      </w:r>
      <w:r>
        <w:t>(MD/PhD</w:t>
      </w:r>
      <w:r>
        <w:rPr>
          <w:spacing w:val="24"/>
        </w:rPr>
        <w:t xml:space="preserve"> </w:t>
      </w:r>
      <w:r>
        <w:t>’90)</w:t>
      </w:r>
      <w:r>
        <w:rPr>
          <w:spacing w:val="24"/>
        </w:rPr>
        <w:t xml:space="preserve"> </w:t>
      </w:r>
      <w:r>
        <w:t>and</w:t>
      </w:r>
      <w:r>
        <w:rPr>
          <w:spacing w:val="24"/>
        </w:rPr>
        <w:t xml:space="preserve"> </w:t>
      </w:r>
      <w:r>
        <w:t>Dr.</w:t>
      </w:r>
      <w:r>
        <w:rPr>
          <w:spacing w:val="24"/>
        </w:rPr>
        <w:t xml:space="preserve"> </w:t>
      </w:r>
      <w:r>
        <w:t xml:space="preserve">Tshepo Motsepe (MPH ‘84), First Lady of South Africa. A roundtable in 2021 on </w:t>
      </w:r>
      <w:r>
        <w:rPr>
          <w:i/>
        </w:rPr>
        <w:t xml:space="preserve">Pandemics: Surveillance, Preparedness, and Response </w:t>
      </w:r>
      <w:r>
        <w:t>brought together senior leadership of Africa CDC, China CDC, and US CDC. CAS partners with HYI to host a fellowsh</w:t>
      </w:r>
      <w:r>
        <w:t>ip training program in African History and Cultures and holds occasional talks and lectures under the initiative.</w:t>
      </w:r>
    </w:p>
    <w:p w14:paraId="7FB470A6" w14:textId="77777777" w:rsidR="006549A3" w:rsidRDefault="00835E6F">
      <w:pPr>
        <w:pStyle w:val="ListParagraph"/>
        <w:numPr>
          <w:ilvl w:val="0"/>
          <w:numId w:val="1"/>
        </w:numPr>
        <w:tabs>
          <w:tab w:val="left" w:pos="1553"/>
        </w:tabs>
        <w:spacing w:before="8" w:line="491" w:lineRule="auto"/>
        <w:ind w:right="720" w:firstLine="678"/>
        <w:rPr>
          <w:b/>
          <w:i/>
        </w:rPr>
      </w:pPr>
      <w:r>
        <w:rPr>
          <w:b/>
          <w:i/>
        </w:rPr>
        <w:t xml:space="preserve">Religion and Public Life. </w:t>
      </w:r>
      <w:r>
        <w:t xml:space="preserve">In the current grant cycle, CAS used NRC support to expand an initiative on </w:t>
      </w:r>
      <w:r>
        <w:rPr>
          <w:i/>
        </w:rPr>
        <w:t xml:space="preserve">Islam and Africa </w:t>
      </w:r>
      <w:r>
        <w:t>to a broader core thema</w:t>
      </w:r>
      <w:r>
        <w:t xml:space="preserve">tic area around </w:t>
      </w:r>
      <w:r>
        <w:rPr>
          <w:i/>
        </w:rPr>
        <w:t>Religion and Public Life</w:t>
      </w:r>
      <w:r>
        <w:t>. While Islam remains an important pillar of this topic, scholarship in the past underscores parallel developments in Islamism</w:t>
      </w:r>
      <w:r>
        <w:rPr>
          <w:spacing w:val="35"/>
        </w:rPr>
        <w:t xml:space="preserve"> </w:t>
      </w:r>
      <w:r>
        <w:t>and Pentecostalism in Africa: they imitate</w:t>
      </w:r>
      <w:r>
        <w:rPr>
          <w:spacing w:val="80"/>
        </w:rPr>
        <w:t xml:space="preserve"> </w:t>
      </w:r>
      <w:r>
        <w:t>each other in their use</w:t>
      </w:r>
      <w:r>
        <w:rPr>
          <w:spacing w:val="25"/>
        </w:rPr>
        <w:t xml:space="preserve"> </w:t>
      </w:r>
      <w:r>
        <w:t>of technology to reach</w:t>
      </w:r>
      <w:r>
        <w:t xml:space="preserve"> young audiences; they recruit from the</w:t>
      </w:r>
      <w:r>
        <w:rPr>
          <w:spacing w:val="80"/>
        </w:rPr>
        <w:t xml:space="preserve"> </w:t>
      </w:r>
      <w:r>
        <w:t>campuses of higher education; and they both see themselves as moral responses to the uncertainties and ambiguities of a globalized world. We have also seen a renaissance in indigenous</w:t>
      </w:r>
      <w:r>
        <w:rPr>
          <w:spacing w:val="31"/>
        </w:rPr>
        <w:t xml:space="preserve"> </w:t>
      </w:r>
      <w:r>
        <w:t>African</w:t>
      </w:r>
      <w:r>
        <w:rPr>
          <w:spacing w:val="31"/>
        </w:rPr>
        <w:t xml:space="preserve"> </w:t>
      </w:r>
      <w:r>
        <w:t>religions</w:t>
      </w:r>
      <w:r>
        <w:rPr>
          <w:spacing w:val="32"/>
        </w:rPr>
        <w:t xml:space="preserve"> </w:t>
      </w:r>
      <w:r>
        <w:t>drawing</w:t>
      </w:r>
      <w:r>
        <w:rPr>
          <w:spacing w:val="32"/>
        </w:rPr>
        <w:t xml:space="preserve"> </w:t>
      </w:r>
      <w:r>
        <w:t>on</w:t>
      </w:r>
      <w:r>
        <w:rPr>
          <w:spacing w:val="32"/>
        </w:rPr>
        <w:t xml:space="preserve"> </w:t>
      </w:r>
      <w:r>
        <w:t>the</w:t>
      </w:r>
      <w:r>
        <w:rPr>
          <w:spacing w:val="34"/>
        </w:rPr>
        <w:t xml:space="preserve"> </w:t>
      </w:r>
      <w:r>
        <w:t>synergies</w:t>
      </w:r>
      <w:r>
        <w:rPr>
          <w:spacing w:val="32"/>
        </w:rPr>
        <w:t xml:space="preserve"> </w:t>
      </w:r>
      <w:r>
        <w:t>of</w:t>
      </w:r>
      <w:r>
        <w:rPr>
          <w:spacing w:val="32"/>
        </w:rPr>
        <w:t xml:space="preserve"> </w:t>
      </w:r>
      <w:r>
        <w:t>Islamism</w:t>
      </w:r>
      <w:r>
        <w:rPr>
          <w:spacing w:val="35"/>
        </w:rPr>
        <w:t xml:space="preserve"> </w:t>
      </w:r>
      <w:r>
        <w:t>and</w:t>
      </w:r>
      <w:r>
        <w:rPr>
          <w:spacing w:val="31"/>
        </w:rPr>
        <w:t xml:space="preserve"> </w:t>
      </w:r>
      <w:r>
        <w:t>Pentecostalism. Under this thematic focus, we examine and expand upon the dynamic dialogue between</w:t>
      </w:r>
    </w:p>
    <w:p w14:paraId="7FB470A7" w14:textId="77777777" w:rsidR="006549A3" w:rsidRDefault="006549A3">
      <w:pPr>
        <w:spacing w:line="491" w:lineRule="auto"/>
        <w:sectPr w:rsidR="006549A3">
          <w:pgSz w:w="12240" w:h="15840"/>
          <w:pgMar w:top="1280" w:right="1260" w:bottom="1180" w:left="1320" w:header="0" w:footer="984" w:gutter="0"/>
          <w:cols w:space="720"/>
        </w:sectPr>
      </w:pPr>
    </w:p>
    <w:p w14:paraId="7FB470A8" w14:textId="77777777" w:rsidR="006549A3" w:rsidRDefault="00835E6F">
      <w:pPr>
        <w:pStyle w:val="BodyText"/>
        <w:spacing w:before="80" w:line="491" w:lineRule="auto"/>
        <w:ind w:right="871"/>
      </w:pPr>
      <w:r>
        <w:t>Islam, Christianity, and with indigenous religions in Africa. All three preach a new morality</w:t>
      </w:r>
      <w:r>
        <w:rPr>
          <w:spacing w:val="40"/>
        </w:rPr>
        <w:t xml:space="preserve"> </w:t>
      </w:r>
      <w:r>
        <w:t>in politics and advoca</w:t>
      </w:r>
      <w:r>
        <w:t>te faith and religion at the center of politics.</w:t>
      </w:r>
    </w:p>
    <w:p w14:paraId="7FB470A9" w14:textId="77777777" w:rsidR="006549A3" w:rsidRDefault="00835E6F">
      <w:pPr>
        <w:spacing w:before="2" w:line="491" w:lineRule="auto"/>
        <w:ind w:left="554" w:right="723" w:firstLine="678"/>
      </w:pPr>
      <w:r>
        <w:t xml:space="preserve">CAS uses NRC support to partner with HDS, the Alwaleed Islamic Studies Program, and Professor Ousmane Kane on the annual </w:t>
      </w:r>
      <w:r>
        <w:rPr>
          <w:i/>
        </w:rPr>
        <w:t>Islam in Africa Lecture Series</w:t>
      </w:r>
      <w:r>
        <w:t>. The AY21-22</w:t>
      </w:r>
      <w:r>
        <w:rPr>
          <w:spacing w:val="80"/>
        </w:rPr>
        <w:t xml:space="preserve"> </w:t>
      </w:r>
      <w:r>
        <w:t xml:space="preserve">topic was </w:t>
      </w:r>
      <w:r>
        <w:rPr>
          <w:i/>
        </w:rPr>
        <w:t>Critical Perspectives on the Development and Dynamics of Islam in Africa</w:t>
      </w:r>
      <w:r>
        <w:t>. The lec</w:t>
      </w:r>
      <w:r>
        <w:t>ture series provides a platform for the discussion of cutting-edge research in the field of Islam in Africa and to foster new research for Africanists and Islamicists by presenting new books,</w:t>
      </w:r>
      <w:r>
        <w:rPr>
          <w:spacing w:val="27"/>
        </w:rPr>
        <w:t xml:space="preserve"> </w:t>
      </w:r>
      <w:r>
        <w:t>articles,</w:t>
      </w:r>
      <w:r>
        <w:rPr>
          <w:spacing w:val="27"/>
        </w:rPr>
        <w:t xml:space="preserve"> </w:t>
      </w:r>
      <w:r>
        <w:t>and</w:t>
      </w:r>
      <w:r>
        <w:rPr>
          <w:spacing w:val="27"/>
        </w:rPr>
        <w:t xml:space="preserve"> </w:t>
      </w:r>
      <w:r>
        <w:t>doctoral</w:t>
      </w:r>
      <w:r>
        <w:rPr>
          <w:spacing w:val="27"/>
        </w:rPr>
        <w:t xml:space="preserve"> </w:t>
      </w:r>
      <w:r>
        <w:t>works</w:t>
      </w:r>
      <w:r>
        <w:rPr>
          <w:spacing w:val="25"/>
        </w:rPr>
        <w:t xml:space="preserve"> </w:t>
      </w:r>
      <w:r>
        <w:t>in</w:t>
      </w:r>
      <w:r>
        <w:rPr>
          <w:spacing w:val="27"/>
        </w:rPr>
        <w:t xml:space="preserve"> </w:t>
      </w:r>
      <w:r>
        <w:t>progress. CAS</w:t>
      </w:r>
      <w:r>
        <w:rPr>
          <w:spacing w:val="27"/>
        </w:rPr>
        <w:t xml:space="preserve"> </w:t>
      </w:r>
      <w:r>
        <w:t>uses</w:t>
      </w:r>
      <w:r>
        <w:rPr>
          <w:spacing w:val="27"/>
        </w:rPr>
        <w:t xml:space="preserve"> </w:t>
      </w:r>
      <w:r>
        <w:t>NRC</w:t>
      </w:r>
      <w:r>
        <w:rPr>
          <w:spacing w:val="27"/>
        </w:rPr>
        <w:t xml:space="preserve"> </w:t>
      </w:r>
      <w:r>
        <w:t>support</w:t>
      </w:r>
      <w:r>
        <w:rPr>
          <w:spacing w:val="27"/>
        </w:rPr>
        <w:t xml:space="preserve"> </w:t>
      </w:r>
      <w:r>
        <w:t>to</w:t>
      </w:r>
      <w:r>
        <w:rPr>
          <w:spacing w:val="27"/>
        </w:rPr>
        <w:t xml:space="preserve"> </w:t>
      </w:r>
      <w:r>
        <w:t>collaborate</w:t>
      </w:r>
      <w:r>
        <w:rPr>
          <w:spacing w:val="27"/>
        </w:rPr>
        <w:t xml:space="preserve"> </w:t>
      </w:r>
      <w:r>
        <w:t xml:space="preserve">with the Weatherhead Center for International Affairs on a research cluster around </w:t>
      </w:r>
      <w:r>
        <w:rPr>
          <w:i/>
        </w:rPr>
        <w:t>Religion and Public Life in Africa and the African Diaspora</w:t>
      </w:r>
      <w:r>
        <w:t xml:space="preserve">. In the current grant cycle, CAS hosted a keynote on </w:t>
      </w:r>
      <w:r>
        <w:rPr>
          <w:i/>
        </w:rPr>
        <w:t>Legal Regulation of Faith: the Limits of Reli</w:t>
      </w:r>
      <w:r>
        <w:rPr>
          <w:i/>
        </w:rPr>
        <w:t xml:space="preserve">gious Freedom and the Challenge of COVID-19 in Africa </w:t>
      </w:r>
      <w:r>
        <w:t xml:space="preserve">and a panel on </w:t>
      </w:r>
      <w:r>
        <w:rPr>
          <w:i/>
        </w:rPr>
        <w:t>Faith and Women’s Rights: The Role of Religion</w:t>
      </w:r>
      <w:r>
        <w:t>.</w:t>
      </w:r>
    </w:p>
    <w:p w14:paraId="7FB470AA" w14:textId="77777777" w:rsidR="006549A3" w:rsidRDefault="00835E6F">
      <w:pPr>
        <w:pStyle w:val="ListParagraph"/>
        <w:numPr>
          <w:ilvl w:val="0"/>
          <w:numId w:val="1"/>
        </w:numPr>
        <w:tabs>
          <w:tab w:val="left" w:pos="1553"/>
        </w:tabs>
        <w:spacing w:before="7" w:line="491" w:lineRule="auto"/>
        <w:ind w:right="610" w:firstLine="678"/>
        <w:rPr>
          <w:b/>
          <w:i/>
        </w:rPr>
      </w:pPr>
      <w:r>
        <w:rPr>
          <w:b/>
          <w:i/>
        </w:rPr>
        <w:t xml:space="preserve">Climate Change, Agriculture, and Health. </w:t>
      </w:r>
      <w:r>
        <w:t>Africa is faced with a dual burden of communicable</w:t>
      </w:r>
      <w:r>
        <w:rPr>
          <w:spacing w:val="34"/>
        </w:rPr>
        <w:t xml:space="preserve"> </w:t>
      </w:r>
      <w:r>
        <w:t>and</w:t>
      </w:r>
      <w:r>
        <w:rPr>
          <w:spacing w:val="34"/>
        </w:rPr>
        <w:t xml:space="preserve"> </w:t>
      </w:r>
      <w:r>
        <w:t>non-communicable</w:t>
      </w:r>
      <w:r>
        <w:rPr>
          <w:spacing w:val="34"/>
        </w:rPr>
        <w:t xml:space="preserve"> </w:t>
      </w:r>
      <w:r>
        <w:t>diseases.</w:t>
      </w:r>
      <w:r>
        <w:rPr>
          <w:spacing w:val="32"/>
        </w:rPr>
        <w:t xml:space="preserve"> </w:t>
      </w:r>
      <w:r>
        <w:t>Research</w:t>
      </w:r>
      <w:r>
        <w:rPr>
          <w:spacing w:val="34"/>
        </w:rPr>
        <w:t xml:space="preserve"> </w:t>
      </w:r>
      <w:r>
        <w:t>points</w:t>
      </w:r>
      <w:r>
        <w:rPr>
          <w:spacing w:val="34"/>
        </w:rPr>
        <w:t xml:space="preserve"> </w:t>
      </w:r>
      <w:r>
        <w:t>to</w:t>
      </w:r>
      <w:r>
        <w:rPr>
          <w:spacing w:val="32"/>
        </w:rPr>
        <w:t xml:space="preserve"> </w:t>
      </w:r>
      <w:r>
        <w:t>the</w:t>
      </w:r>
      <w:r>
        <w:rPr>
          <w:spacing w:val="32"/>
        </w:rPr>
        <w:t xml:space="preserve"> </w:t>
      </w:r>
      <w:r>
        <w:t>rise</w:t>
      </w:r>
      <w:r>
        <w:rPr>
          <w:spacing w:val="32"/>
        </w:rPr>
        <w:t xml:space="preserve"> </w:t>
      </w:r>
      <w:r>
        <w:t>in</w:t>
      </w:r>
      <w:r>
        <w:rPr>
          <w:spacing w:val="34"/>
        </w:rPr>
        <w:t xml:space="preserve"> </w:t>
      </w:r>
      <w:r>
        <w:t>obesity, diabetes, heart diseases, and cancer. Research has also established the importance of good nutrition in the first five years of a child’s life to later health status. The links between climate change,</w:t>
      </w:r>
      <w:r>
        <w:rPr>
          <w:spacing w:val="30"/>
        </w:rPr>
        <w:t xml:space="preserve"> </w:t>
      </w:r>
      <w:r>
        <w:t>crop</w:t>
      </w:r>
      <w:r>
        <w:rPr>
          <w:spacing w:val="28"/>
        </w:rPr>
        <w:t xml:space="preserve"> </w:t>
      </w:r>
      <w:r>
        <w:t>production,</w:t>
      </w:r>
      <w:r>
        <w:rPr>
          <w:spacing w:val="27"/>
        </w:rPr>
        <w:t xml:space="preserve"> </w:t>
      </w:r>
      <w:r>
        <w:t>nutrition,</w:t>
      </w:r>
      <w:r>
        <w:rPr>
          <w:spacing w:val="28"/>
        </w:rPr>
        <w:t xml:space="preserve"> </w:t>
      </w:r>
      <w:r>
        <w:t>and</w:t>
      </w:r>
      <w:r>
        <w:rPr>
          <w:spacing w:val="28"/>
        </w:rPr>
        <w:t xml:space="preserve"> </w:t>
      </w:r>
      <w:r>
        <w:t>health</w:t>
      </w:r>
      <w:r>
        <w:rPr>
          <w:spacing w:val="24"/>
        </w:rPr>
        <w:t xml:space="preserve"> </w:t>
      </w:r>
      <w:r>
        <w:t>are</w:t>
      </w:r>
      <w:r>
        <w:rPr>
          <w:spacing w:val="27"/>
        </w:rPr>
        <w:t xml:space="preserve"> </w:t>
      </w:r>
      <w:r>
        <w:t>clear,</w:t>
      </w:r>
      <w:r>
        <w:rPr>
          <w:spacing w:val="28"/>
        </w:rPr>
        <w:t xml:space="preserve"> </w:t>
      </w:r>
      <w:r>
        <w:t>and</w:t>
      </w:r>
      <w:r>
        <w:rPr>
          <w:spacing w:val="28"/>
        </w:rPr>
        <w:t xml:space="preserve"> </w:t>
      </w:r>
      <w:r>
        <w:t>WHO</w:t>
      </w:r>
      <w:r>
        <w:rPr>
          <w:spacing w:val="28"/>
        </w:rPr>
        <w:t xml:space="preserve"> </w:t>
      </w:r>
      <w:r>
        <w:t>recognizes</w:t>
      </w:r>
      <w:r>
        <w:rPr>
          <w:spacing w:val="28"/>
        </w:rPr>
        <w:t xml:space="preserve"> </w:t>
      </w:r>
      <w:r>
        <w:t>undernutrition as the greatest climate change impact on human health. Public health, poverty, and human</w:t>
      </w:r>
      <w:r>
        <w:rPr>
          <w:spacing w:val="80"/>
        </w:rPr>
        <w:t xml:space="preserve"> </w:t>
      </w:r>
      <w:r>
        <w:t>rights</w:t>
      </w:r>
      <w:r>
        <w:rPr>
          <w:spacing w:val="25"/>
        </w:rPr>
        <w:t xml:space="preserve"> </w:t>
      </w:r>
      <w:r>
        <w:t>are</w:t>
      </w:r>
      <w:r>
        <w:rPr>
          <w:spacing w:val="26"/>
        </w:rPr>
        <w:t xml:space="preserve"> </w:t>
      </w:r>
      <w:r>
        <w:t>pressing</w:t>
      </w:r>
      <w:r>
        <w:rPr>
          <w:spacing w:val="26"/>
        </w:rPr>
        <w:t xml:space="preserve"> </w:t>
      </w:r>
      <w:r>
        <w:t>issues</w:t>
      </w:r>
      <w:r>
        <w:rPr>
          <w:spacing w:val="26"/>
        </w:rPr>
        <w:t xml:space="preserve"> </w:t>
      </w:r>
      <w:r>
        <w:t>in</w:t>
      </w:r>
      <w:r>
        <w:rPr>
          <w:spacing w:val="26"/>
        </w:rPr>
        <w:t xml:space="preserve"> </w:t>
      </w:r>
      <w:r>
        <w:t>contemporary</w:t>
      </w:r>
      <w:r>
        <w:rPr>
          <w:spacing w:val="26"/>
        </w:rPr>
        <w:t xml:space="preserve"> </w:t>
      </w:r>
      <w:r>
        <w:t>Africa,</w:t>
      </w:r>
      <w:r>
        <w:rPr>
          <w:spacing w:val="26"/>
        </w:rPr>
        <w:t xml:space="preserve"> </w:t>
      </w:r>
      <w:r>
        <w:t>and</w:t>
      </w:r>
      <w:r>
        <w:rPr>
          <w:spacing w:val="26"/>
        </w:rPr>
        <w:t xml:space="preserve"> </w:t>
      </w:r>
      <w:r>
        <w:t>HU</w:t>
      </w:r>
      <w:r>
        <w:rPr>
          <w:spacing w:val="26"/>
        </w:rPr>
        <w:t xml:space="preserve"> </w:t>
      </w:r>
      <w:r>
        <w:t>is</w:t>
      </w:r>
      <w:r>
        <w:rPr>
          <w:spacing w:val="28"/>
        </w:rPr>
        <w:t xml:space="preserve"> </w:t>
      </w:r>
      <w:r>
        <w:t>strategically</w:t>
      </w:r>
      <w:r>
        <w:rPr>
          <w:spacing w:val="25"/>
        </w:rPr>
        <w:t xml:space="preserve"> </w:t>
      </w:r>
      <w:r>
        <w:t>placed</w:t>
      </w:r>
      <w:r>
        <w:rPr>
          <w:spacing w:val="26"/>
        </w:rPr>
        <w:t xml:space="preserve"> </w:t>
      </w:r>
      <w:r>
        <w:t>to</w:t>
      </w:r>
      <w:r>
        <w:rPr>
          <w:spacing w:val="26"/>
        </w:rPr>
        <w:t xml:space="preserve"> </w:t>
      </w:r>
      <w:r>
        <w:t>expand and further disseminate knowledge in this area. CAS brings together HU entities focused on global</w:t>
      </w:r>
      <w:r>
        <w:rPr>
          <w:spacing w:val="33"/>
        </w:rPr>
        <w:t xml:space="preserve"> </w:t>
      </w:r>
      <w:r>
        <w:t>public</w:t>
      </w:r>
      <w:r>
        <w:rPr>
          <w:spacing w:val="33"/>
        </w:rPr>
        <w:t xml:space="preserve"> </w:t>
      </w:r>
      <w:r>
        <w:t>health</w:t>
      </w:r>
      <w:r>
        <w:rPr>
          <w:spacing w:val="33"/>
        </w:rPr>
        <w:t xml:space="preserve"> </w:t>
      </w:r>
      <w:r>
        <w:t>and</w:t>
      </w:r>
      <w:r>
        <w:rPr>
          <w:spacing w:val="32"/>
        </w:rPr>
        <w:t xml:space="preserve"> </w:t>
      </w:r>
      <w:r>
        <w:t>human</w:t>
      </w:r>
      <w:r>
        <w:rPr>
          <w:spacing w:val="33"/>
        </w:rPr>
        <w:t xml:space="preserve"> </w:t>
      </w:r>
      <w:r>
        <w:t>rights:</w:t>
      </w:r>
      <w:r>
        <w:rPr>
          <w:spacing w:val="33"/>
        </w:rPr>
        <w:t xml:space="preserve"> </w:t>
      </w:r>
      <w:r>
        <w:t>Harvard</w:t>
      </w:r>
      <w:r>
        <w:rPr>
          <w:spacing w:val="32"/>
        </w:rPr>
        <w:t xml:space="preserve"> </w:t>
      </w:r>
      <w:r>
        <w:t>Global</w:t>
      </w:r>
      <w:r>
        <w:rPr>
          <w:spacing w:val="33"/>
        </w:rPr>
        <w:t xml:space="preserve"> </w:t>
      </w:r>
      <w:r>
        <w:t>Health</w:t>
      </w:r>
      <w:r>
        <w:rPr>
          <w:spacing w:val="33"/>
        </w:rPr>
        <w:t xml:space="preserve"> </w:t>
      </w:r>
      <w:r>
        <w:t>Institute,</w:t>
      </w:r>
      <w:r>
        <w:rPr>
          <w:spacing w:val="33"/>
        </w:rPr>
        <w:t xml:space="preserve"> </w:t>
      </w:r>
      <w:r>
        <w:t xml:space="preserve">Harvard Humanitarian Initiative, FXB Center for Health and Human Rights, and the Carr </w:t>
      </w:r>
      <w:r>
        <w:t>Center for Human Rights (HKS). FXB Faculty Research Director Jackie Bhabha sits on CAS’s EC.</w:t>
      </w:r>
    </w:p>
    <w:p w14:paraId="7FB470AB" w14:textId="77777777" w:rsidR="006549A3" w:rsidRDefault="00835E6F">
      <w:pPr>
        <w:spacing w:before="7" w:line="491" w:lineRule="auto"/>
        <w:ind w:left="554" w:right="1288" w:firstLine="678"/>
      </w:pPr>
      <w:r>
        <w:t xml:space="preserve">With current NRC support, CAS launched its </w:t>
      </w:r>
      <w:r>
        <w:rPr>
          <w:i/>
        </w:rPr>
        <w:t xml:space="preserve">Climate Change, Agriculture, and Health </w:t>
      </w:r>
      <w:r>
        <w:t>Initiative to integrate the vast global public health and human rights initiativ</w:t>
      </w:r>
      <w:r>
        <w:t>es at</w:t>
      </w:r>
    </w:p>
    <w:p w14:paraId="7FB470AC" w14:textId="77777777" w:rsidR="006549A3" w:rsidRDefault="006549A3">
      <w:pPr>
        <w:spacing w:line="491" w:lineRule="auto"/>
        <w:sectPr w:rsidR="006549A3">
          <w:pgSz w:w="12240" w:h="15840"/>
          <w:pgMar w:top="1280" w:right="1260" w:bottom="1180" w:left="1320" w:header="0" w:footer="984" w:gutter="0"/>
          <w:cols w:space="720"/>
        </w:sectPr>
      </w:pPr>
    </w:p>
    <w:p w14:paraId="7FB470AD" w14:textId="77777777" w:rsidR="006549A3" w:rsidRDefault="00835E6F">
      <w:pPr>
        <w:pStyle w:val="BodyText"/>
        <w:spacing w:before="80" w:line="491" w:lineRule="auto"/>
        <w:ind w:right="686"/>
      </w:pPr>
      <w:r>
        <w:t>Harvard with AS-specific agendas and the dynamic work ongoing at HU’s SEAS, HU Center for the Environment (HUCE), Belfer Center for Science and International Affairs, as well as partners such as the Africa Academy for Public Health to e</w:t>
      </w:r>
      <w:r>
        <w:t>ncourage a coordinated, interdisciplinary approach among experts in agriculture, nutrition, environment, and public health to help address complex health and development challenges in Africa. The initiative</w:t>
      </w:r>
      <w:r>
        <w:rPr>
          <w:spacing w:val="40"/>
        </w:rPr>
        <w:t xml:space="preserve"> </w:t>
      </w:r>
      <w:r>
        <w:t>links nutrition to food security and the associat</w:t>
      </w:r>
      <w:r>
        <w:t>ed impact of climate change, supports research predicting rainfall patterns and crop yield in African countries, and centers Africa as the continent</w:t>
      </w:r>
      <w:r>
        <w:rPr>
          <w:spacing w:val="19"/>
        </w:rPr>
        <w:t xml:space="preserve"> </w:t>
      </w:r>
      <w:r>
        <w:t>likely</w:t>
      </w:r>
      <w:r>
        <w:rPr>
          <w:spacing w:val="19"/>
        </w:rPr>
        <w:t xml:space="preserve"> </w:t>
      </w:r>
      <w:r>
        <w:t>to</w:t>
      </w:r>
      <w:r>
        <w:rPr>
          <w:spacing w:val="19"/>
        </w:rPr>
        <w:t xml:space="preserve"> </w:t>
      </w:r>
      <w:r>
        <w:t>be the most</w:t>
      </w:r>
      <w:r>
        <w:rPr>
          <w:spacing w:val="19"/>
        </w:rPr>
        <w:t xml:space="preserve"> </w:t>
      </w:r>
      <w:r>
        <w:t>affected</w:t>
      </w:r>
      <w:r>
        <w:rPr>
          <w:spacing w:val="19"/>
        </w:rPr>
        <w:t xml:space="preserve"> </w:t>
      </w:r>
      <w:r>
        <w:t>by</w:t>
      </w:r>
      <w:r>
        <w:rPr>
          <w:spacing w:val="20"/>
        </w:rPr>
        <w:t xml:space="preserve"> </w:t>
      </w:r>
      <w:r>
        <w:t>climate</w:t>
      </w:r>
      <w:r>
        <w:rPr>
          <w:spacing w:val="19"/>
        </w:rPr>
        <w:t xml:space="preserve"> </w:t>
      </w:r>
      <w:r>
        <w:t>change in terms</w:t>
      </w:r>
      <w:r>
        <w:rPr>
          <w:spacing w:val="19"/>
        </w:rPr>
        <w:t xml:space="preserve"> </w:t>
      </w:r>
      <w:r>
        <w:t>of</w:t>
      </w:r>
      <w:r>
        <w:rPr>
          <w:spacing w:val="19"/>
        </w:rPr>
        <w:t xml:space="preserve"> </w:t>
      </w:r>
      <w:r>
        <w:t>livelihoods</w:t>
      </w:r>
      <w:r>
        <w:rPr>
          <w:spacing w:val="20"/>
        </w:rPr>
        <w:t xml:space="preserve"> </w:t>
      </w:r>
      <w:r>
        <w:t>and</w:t>
      </w:r>
      <w:r>
        <w:rPr>
          <w:spacing w:val="19"/>
        </w:rPr>
        <w:t xml:space="preserve"> </w:t>
      </w:r>
      <w:r>
        <w:t>health.</w:t>
      </w:r>
    </w:p>
    <w:p w14:paraId="7FB470AE" w14:textId="77777777" w:rsidR="006549A3" w:rsidRDefault="00835E6F">
      <w:pPr>
        <w:pStyle w:val="BodyText"/>
        <w:spacing w:before="6" w:line="491" w:lineRule="auto"/>
        <w:ind w:right="742" w:firstLine="678"/>
      </w:pPr>
      <w:r>
        <w:t xml:space="preserve">CAS seeks to leverage </w:t>
      </w:r>
      <w:r>
        <w:t>continued NRC support for ongoing active collaborations between HU and Africa-based partners, who seek to understand the impact of climate change</w:t>
      </w:r>
      <w:r>
        <w:rPr>
          <w:spacing w:val="40"/>
        </w:rPr>
        <w:t xml:space="preserve"> </w:t>
      </w:r>
      <w:r>
        <w:t xml:space="preserve">on livelihoods and health. Most recently, CAS used NRC support to host </w:t>
      </w:r>
      <w:r>
        <w:rPr>
          <w:i/>
        </w:rPr>
        <w:t>Africa’s Water Opportunity</w:t>
      </w:r>
      <w:r>
        <w:t xml:space="preserve">: </w:t>
      </w:r>
      <w:r>
        <w:rPr>
          <w:i/>
        </w:rPr>
        <w:t>Science, Su</w:t>
      </w:r>
      <w:r>
        <w:rPr>
          <w:i/>
        </w:rPr>
        <w:t xml:space="preserve">stainability, and Solutions. </w:t>
      </w:r>
      <w:r>
        <w:t>The two-day virtual symposium explored the</w:t>
      </w:r>
      <w:r>
        <w:rPr>
          <w:spacing w:val="26"/>
        </w:rPr>
        <w:t xml:space="preserve"> </w:t>
      </w:r>
      <w:r>
        <w:t>impact</w:t>
      </w:r>
      <w:r>
        <w:rPr>
          <w:spacing w:val="25"/>
        </w:rPr>
        <w:t xml:space="preserve"> </w:t>
      </w:r>
      <w:r>
        <w:t>that</w:t>
      </w:r>
      <w:r>
        <w:rPr>
          <w:spacing w:val="26"/>
        </w:rPr>
        <w:t xml:space="preserve"> </w:t>
      </w:r>
      <w:r>
        <w:t>water</w:t>
      </w:r>
      <w:r>
        <w:rPr>
          <w:spacing w:val="26"/>
        </w:rPr>
        <w:t xml:space="preserve"> </w:t>
      </w:r>
      <w:r>
        <w:t>will</w:t>
      </w:r>
      <w:r>
        <w:rPr>
          <w:spacing w:val="26"/>
        </w:rPr>
        <w:t xml:space="preserve"> </w:t>
      </w:r>
      <w:r>
        <w:t>have</w:t>
      </w:r>
      <w:r>
        <w:rPr>
          <w:spacing w:val="25"/>
        </w:rPr>
        <w:t xml:space="preserve"> </w:t>
      </w:r>
      <w:r>
        <w:t>for</w:t>
      </w:r>
      <w:r>
        <w:rPr>
          <w:spacing w:val="26"/>
        </w:rPr>
        <w:t xml:space="preserve"> </w:t>
      </w:r>
      <w:r>
        <w:t>health</w:t>
      </w:r>
      <w:r>
        <w:rPr>
          <w:spacing w:val="23"/>
        </w:rPr>
        <w:t xml:space="preserve"> </w:t>
      </w:r>
      <w:r>
        <w:t>and</w:t>
      </w:r>
      <w:r>
        <w:rPr>
          <w:spacing w:val="26"/>
        </w:rPr>
        <w:t xml:space="preserve"> </w:t>
      </w:r>
      <w:r>
        <w:t>healthcare</w:t>
      </w:r>
      <w:r>
        <w:rPr>
          <w:spacing w:val="26"/>
        </w:rPr>
        <w:t xml:space="preserve"> </w:t>
      </w:r>
      <w:r>
        <w:t>outcomes,</w:t>
      </w:r>
      <w:r>
        <w:rPr>
          <w:spacing w:val="26"/>
        </w:rPr>
        <w:t xml:space="preserve"> </w:t>
      </w:r>
      <w:r>
        <w:t>agriculture</w:t>
      </w:r>
      <w:r>
        <w:rPr>
          <w:spacing w:val="26"/>
        </w:rPr>
        <w:t xml:space="preserve"> </w:t>
      </w:r>
      <w:r>
        <w:t>and</w:t>
      </w:r>
      <w:r>
        <w:rPr>
          <w:spacing w:val="26"/>
        </w:rPr>
        <w:t xml:space="preserve"> </w:t>
      </w:r>
      <w:r>
        <w:t>crop yields, and migration and refugee flows, and concluded with a policy-oriented discussion that informed public Outreach including a conference summary report and op-eds. CAS in partnership with HUCE also regularly hosts visiting scholars from Africa in</w:t>
      </w:r>
      <w:r>
        <w:t xml:space="preserve"> this discipline.</w:t>
      </w:r>
    </w:p>
    <w:p w14:paraId="7FB470AF" w14:textId="77777777" w:rsidR="006549A3" w:rsidRDefault="00835E6F">
      <w:pPr>
        <w:pStyle w:val="ListParagraph"/>
        <w:numPr>
          <w:ilvl w:val="0"/>
          <w:numId w:val="1"/>
        </w:numPr>
        <w:tabs>
          <w:tab w:val="left" w:pos="1553"/>
        </w:tabs>
        <w:spacing w:before="5" w:line="491" w:lineRule="auto"/>
        <w:ind w:right="642" w:firstLine="678"/>
        <w:rPr>
          <w:b/>
          <w:i/>
        </w:rPr>
      </w:pPr>
      <w:r>
        <w:rPr>
          <w:b/>
          <w:i/>
        </w:rPr>
        <w:t xml:space="preserve">Africa and the Global South (GS). </w:t>
      </w:r>
      <w:r>
        <w:t>Africa has emerged as a vibrant and</w:t>
      </w:r>
      <w:r>
        <w:rPr>
          <w:spacing w:val="80"/>
        </w:rPr>
        <w:t xml:space="preserve"> </w:t>
      </w:r>
      <w:r>
        <w:t>complicated player in the GS, with sustained GDP growth and vast natural resource wealth.</w:t>
      </w:r>
      <w:r>
        <w:rPr>
          <w:spacing w:val="80"/>
        </w:rPr>
        <w:t xml:space="preserve"> </w:t>
      </w:r>
      <w:r>
        <w:t>HU</w:t>
      </w:r>
      <w:r>
        <w:rPr>
          <w:spacing w:val="24"/>
        </w:rPr>
        <w:t xml:space="preserve"> </w:t>
      </w:r>
      <w:r>
        <w:t>AS</w:t>
      </w:r>
      <w:r>
        <w:rPr>
          <w:spacing w:val="24"/>
        </w:rPr>
        <w:t xml:space="preserve"> </w:t>
      </w:r>
      <w:r>
        <w:t>faculty</w:t>
      </w:r>
      <w:r>
        <w:rPr>
          <w:spacing w:val="24"/>
        </w:rPr>
        <w:t xml:space="preserve"> </w:t>
      </w:r>
      <w:r>
        <w:t>are</w:t>
      </w:r>
      <w:r>
        <w:rPr>
          <w:spacing w:val="25"/>
        </w:rPr>
        <w:t xml:space="preserve"> </w:t>
      </w:r>
      <w:r>
        <w:t>at</w:t>
      </w:r>
      <w:r>
        <w:rPr>
          <w:spacing w:val="24"/>
        </w:rPr>
        <w:t xml:space="preserve"> </w:t>
      </w:r>
      <w:r>
        <w:t>the</w:t>
      </w:r>
      <w:r>
        <w:rPr>
          <w:spacing w:val="24"/>
        </w:rPr>
        <w:t xml:space="preserve"> </w:t>
      </w:r>
      <w:r>
        <w:t>forefront</w:t>
      </w:r>
      <w:r>
        <w:rPr>
          <w:spacing w:val="25"/>
        </w:rPr>
        <w:t xml:space="preserve"> </w:t>
      </w:r>
      <w:r>
        <w:t>of</w:t>
      </w:r>
      <w:r>
        <w:rPr>
          <w:spacing w:val="24"/>
        </w:rPr>
        <w:t xml:space="preserve"> </w:t>
      </w:r>
      <w:r>
        <w:t>tracking,</w:t>
      </w:r>
      <w:r>
        <w:rPr>
          <w:spacing w:val="24"/>
        </w:rPr>
        <w:t xml:space="preserve"> </w:t>
      </w:r>
      <w:r>
        <w:t>analyzing,</w:t>
      </w:r>
      <w:r>
        <w:rPr>
          <w:spacing w:val="21"/>
        </w:rPr>
        <w:t xml:space="preserve"> </w:t>
      </w:r>
      <w:r>
        <w:t>and</w:t>
      </w:r>
      <w:r>
        <w:rPr>
          <w:spacing w:val="24"/>
        </w:rPr>
        <w:t xml:space="preserve"> </w:t>
      </w:r>
      <w:r>
        <w:t>theorizing</w:t>
      </w:r>
      <w:r>
        <w:rPr>
          <w:spacing w:val="21"/>
        </w:rPr>
        <w:t xml:space="preserve"> </w:t>
      </w:r>
      <w:r>
        <w:t>Afri</w:t>
      </w:r>
      <w:r>
        <w:t>ca’s</w:t>
      </w:r>
      <w:r>
        <w:rPr>
          <w:spacing w:val="25"/>
        </w:rPr>
        <w:t xml:space="preserve"> </w:t>
      </w:r>
      <w:r>
        <w:t>political and socioeconomic trends. In AY12-13, CAS used NRC support to launch its African Studies Workshop</w:t>
      </w:r>
      <w:r>
        <w:rPr>
          <w:spacing w:val="29"/>
        </w:rPr>
        <w:t xml:space="preserve"> </w:t>
      </w:r>
      <w:r>
        <w:t>(ASW)</w:t>
      </w:r>
      <w:r>
        <w:rPr>
          <w:spacing w:val="29"/>
        </w:rPr>
        <w:t xml:space="preserve"> </w:t>
      </w:r>
      <w:r>
        <w:t>to</w:t>
      </w:r>
      <w:r>
        <w:rPr>
          <w:spacing w:val="29"/>
        </w:rPr>
        <w:t xml:space="preserve"> </w:t>
      </w:r>
      <w:r>
        <w:t>interrogate</w:t>
      </w:r>
      <w:r>
        <w:rPr>
          <w:spacing w:val="29"/>
        </w:rPr>
        <w:t xml:space="preserve"> </w:t>
      </w:r>
      <w:r>
        <w:t>Africa’s</w:t>
      </w:r>
      <w:r>
        <w:rPr>
          <w:spacing w:val="29"/>
        </w:rPr>
        <w:t xml:space="preserve"> </w:t>
      </w:r>
      <w:r>
        <w:t>varied</w:t>
      </w:r>
      <w:r>
        <w:rPr>
          <w:spacing w:val="27"/>
        </w:rPr>
        <w:t xml:space="preserve"> </w:t>
      </w:r>
      <w:r>
        <w:t>positions</w:t>
      </w:r>
      <w:r>
        <w:rPr>
          <w:spacing w:val="29"/>
        </w:rPr>
        <w:t xml:space="preserve"> </w:t>
      </w:r>
      <w:r>
        <w:t>in</w:t>
      </w:r>
      <w:r>
        <w:rPr>
          <w:spacing w:val="27"/>
        </w:rPr>
        <w:t xml:space="preserve"> </w:t>
      </w:r>
      <w:r>
        <w:t>the</w:t>
      </w:r>
      <w:r>
        <w:rPr>
          <w:spacing w:val="29"/>
        </w:rPr>
        <w:t xml:space="preserve"> </w:t>
      </w:r>
      <w:r>
        <w:t>21</w:t>
      </w:r>
      <w:r>
        <w:rPr>
          <w:vertAlign w:val="superscript"/>
        </w:rPr>
        <w:t>st</w:t>
      </w:r>
      <w:r>
        <w:rPr>
          <w:spacing w:val="29"/>
        </w:rPr>
        <w:t xml:space="preserve"> </w:t>
      </w:r>
      <w:r>
        <w:t>century</w:t>
      </w:r>
      <w:r>
        <w:rPr>
          <w:spacing w:val="29"/>
        </w:rPr>
        <w:t xml:space="preserve"> </w:t>
      </w:r>
      <w:r>
        <w:t>global</w:t>
      </w:r>
      <w:r>
        <w:rPr>
          <w:spacing w:val="29"/>
        </w:rPr>
        <w:t xml:space="preserve"> </w:t>
      </w:r>
      <w:r>
        <w:t xml:space="preserve">order </w:t>
      </w:r>
      <w:r>
        <w:rPr>
          <w:b/>
        </w:rPr>
        <w:t>(See</w:t>
      </w:r>
      <w:r>
        <w:rPr>
          <w:b/>
          <w:spacing w:val="23"/>
        </w:rPr>
        <w:t xml:space="preserve"> </w:t>
      </w:r>
      <w:r>
        <w:rPr>
          <w:b/>
        </w:rPr>
        <w:t>Section</w:t>
      </w:r>
      <w:r>
        <w:rPr>
          <w:b/>
          <w:spacing w:val="22"/>
        </w:rPr>
        <w:t xml:space="preserve"> </w:t>
      </w:r>
      <w:r>
        <w:rPr>
          <w:b/>
        </w:rPr>
        <w:t>3.C).</w:t>
      </w:r>
      <w:r>
        <w:rPr>
          <w:b/>
          <w:spacing w:val="22"/>
        </w:rPr>
        <w:t xml:space="preserve"> </w:t>
      </w:r>
      <w:r>
        <w:t>In</w:t>
      </w:r>
      <w:r>
        <w:rPr>
          <w:spacing w:val="23"/>
        </w:rPr>
        <w:t xml:space="preserve"> </w:t>
      </w:r>
      <w:r>
        <w:t>the</w:t>
      </w:r>
      <w:r>
        <w:rPr>
          <w:spacing w:val="23"/>
        </w:rPr>
        <w:t xml:space="preserve"> </w:t>
      </w:r>
      <w:r>
        <w:t>current</w:t>
      </w:r>
      <w:r>
        <w:rPr>
          <w:spacing w:val="23"/>
        </w:rPr>
        <w:t xml:space="preserve"> </w:t>
      </w:r>
      <w:r>
        <w:t>grant</w:t>
      </w:r>
      <w:r>
        <w:rPr>
          <w:spacing w:val="23"/>
        </w:rPr>
        <w:t xml:space="preserve"> </w:t>
      </w:r>
      <w:r>
        <w:t>cycle,</w:t>
      </w:r>
      <w:r>
        <w:rPr>
          <w:spacing w:val="23"/>
        </w:rPr>
        <w:t xml:space="preserve"> </w:t>
      </w:r>
      <w:r>
        <w:t>ASW</w:t>
      </w:r>
      <w:r>
        <w:rPr>
          <w:spacing w:val="20"/>
        </w:rPr>
        <w:t xml:space="preserve"> </w:t>
      </w:r>
      <w:r>
        <w:t>has</w:t>
      </w:r>
      <w:r>
        <w:rPr>
          <w:spacing w:val="23"/>
        </w:rPr>
        <w:t xml:space="preserve"> </w:t>
      </w:r>
      <w:r>
        <w:t>drawn</w:t>
      </w:r>
      <w:r>
        <w:rPr>
          <w:spacing w:val="23"/>
        </w:rPr>
        <w:t xml:space="preserve"> </w:t>
      </w:r>
      <w:r>
        <w:t>2,349</w:t>
      </w:r>
      <w:r>
        <w:rPr>
          <w:spacing w:val="23"/>
        </w:rPr>
        <w:t xml:space="preserve"> </w:t>
      </w:r>
      <w:r>
        <w:t>participants,</w:t>
      </w:r>
      <w:r>
        <w:rPr>
          <w:spacing w:val="23"/>
        </w:rPr>
        <w:t xml:space="preserve"> </w:t>
      </w:r>
      <w:r>
        <w:t>and</w:t>
      </w:r>
      <w:r>
        <w:rPr>
          <w:spacing w:val="22"/>
        </w:rPr>
        <w:t xml:space="preserve"> </w:t>
      </w:r>
      <w:r>
        <w:t>41 ASW lecture videos are available online with 3,400+ additional views. ASW provides a platform for established and emerging scholars of diverse backgrounds from across the world</w:t>
      </w:r>
      <w:r>
        <w:rPr>
          <w:spacing w:val="80"/>
        </w:rPr>
        <w:t xml:space="preserve"> </w:t>
      </w:r>
      <w:r>
        <w:t>to</w:t>
      </w:r>
      <w:r>
        <w:rPr>
          <w:spacing w:val="20"/>
        </w:rPr>
        <w:t xml:space="preserve"> </w:t>
      </w:r>
      <w:r>
        <w:t>share</w:t>
      </w:r>
      <w:r>
        <w:rPr>
          <w:spacing w:val="20"/>
        </w:rPr>
        <w:t xml:space="preserve"> </w:t>
      </w:r>
      <w:r>
        <w:t>works</w:t>
      </w:r>
      <w:r>
        <w:rPr>
          <w:spacing w:val="20"/>
        </w:rPr>
        <w:t xml:space="preserve"> </w:t>
      </w:r>
      <w:r>
        <w:t>in</w:t>
      </w:r>
      <w:r>
        <w:rPr>
          <w:spacing w:val="20"/>
        </w:rPr>
        <w:t xml:space="preserve"> </w:t>
      </w:r>
      <w:r>
        <w:t>progress</w:t>
      </w:r>
      <w:r>
        <w:rPr>
          <w:spacing w:val="20"/>
        </w:rPr>
        <w:t xml:space="preserve"> </w:t>
      </w:r>
      <w:r>
        <w:t>and</w:t>
      </w:r>
      <w:r>
        <w:rPr>
          <w:spacing w:val="20"/>
        </w:rPr>
        <w:t xml:space="preserve"> </w:t>
      </w:r>
      <w:r>
        <w:t>offers undergra</w:t>
      </w:r>
      <w:r>
        <w:t>duate</w:t>
      </w:r>
      <w:r>
        <w:rPr>
          <w:spacing w:val="22"/>
        </w:rPr>
        <w:t xml:space="preserve"> </w:t>
      </w:r>
      <w:r>
        <w:t>and</w:t>
      </w:r>
      <w:r>
        <w:rPr>
          <w:spacing w:val="20"/>
        </w:rPr>
        <w:t xml:space="preserve"> </w:t>
      </w:r>
      <w:r>
        <w:t>graduate</w:t>
      </w:r>
      <w:r>
        <w:rPr>
          <w:spacing w:val="20"/>
        </w:rPr>
        <w:t xml:space="preserve"> </w:t>
      </w:r>
      <w:r>
        <w:t>students</w:t>
      </w:r>
      <w:r>
        <w:rPr>
          <w:spacing w:val="20"/>
        </w:rPr>
        <w:t xml:space="preserve"> </w:t>
      </w:r>
      <w:r>
        <w:t>the</w:t>
      </w:r>
      <w:r>
        <w:rPr>
          <w:spacing w:val="20"/>
        </w:rPr>
        <w:t xml:space="preserve"> </w:t>
      </w:r>
      <w:r>
        <w:t>opportunity</w:t>
      </w:r>
      <w:r>
        <w:rPr>
          <w:spacing w:val="20"/>
        </w:rPr>
        <w:t xml:space="preserve"> </w:t>
      </w:r>
      <w:r>
        <w:t>to</w:t>
      </w:r>
    </w:p>
    <w:p w14:paraId="7FB470B0" w14:textId="77777777" w:rsidR="006549A3" w:rsidRDefault="006549A3">
      <w:pPr>
        <w:spacing w:line="491" w:lineRule="auto"/>
        <w:sectPr w:rsidR="006549A3">
          <w:pgSz w:w="12240" w:h="15840"/>
          <w:pgMar w:top="1280" w:right="1260" w:bottom="1180" w:left="1320" w:header="0" w:footer="984" w:gutter="0"/>
          <w:cols w:space="720"/>
        </w:sectPr>
      </w:pPr>
    </w:p>
    <w:p w14:paraId="7FB470B1" w14:textId="77777777" w:rsidR="006549A3" w:rsidRDefault="00835E6F">
      <w:pPr>
        <w:pStyle w:val="BodyText"/>
        <w:spacing w:before="80" w:line="491" w:lineRule="auto"/>
        <w:ind w:right="705"/>
        <w:jc w:val="both"/>
      </w:pPr>
      <w:r>
        <w:t>engage with those authors, critique their work, and further their critical thinking skills. CAS will use continued NRC support to host the ASW, with a total of 20 workshops planned per</w:t>
      </w:r>
      <w:r>
        <w:rPr>
          <w:spacing w:val="40"/>
        </w:rPr>
        <w:t xml:space="preserve"> </w:t>
      </w:r>
      <w:r>
        <w:t>AY</w:t>
      </w:r>
      <w:r>
        <w:rPr>
          <w:spacing w:val="5"/>
        </w:rPr>
        <w:t xml:space="preserve"> </w:t>
      </w:r>
      <w:r>
        <w:t>(10</w:t>
      </w:r>
      <w:r>
        <w:rPr>
          <w:spacing w:val="10"/>
        </w:rPr>
        <w:t xml:space="preserve"> </w:t>
      </w:r>
      <w:r>
        <w:t>per</w:t>
      </w:r>
      <w:r>
        <w:rPr>
          <w:spacing w:val="9"/>
        </w:rPr>
        <w:t xml:space="preserve"> </w:t>
      </w:r>
      <w:r>
        <w:t>semester).</w:t>
      </w:r>
      <w:r>
        <w:rPr>
          <w:spacing w:val="9"/>
        </w:rPr>
        <w:t xml:space="preserve"> </w:t>
      </w:r>
      <w:r>
        <w:t>CAS</w:t>
      </w:r>
      <w:r>
        <w:rPr>
          <w:spacing w:val="9"/>
        </w:rPr>
        <w:t xml:space="preserve"> </w:t>
      </w:r>
      <w:r>
        <w:t>will</w:t>
      </w:r>
      <w:r>
        <w:rPr>
          <w:spacing w:val="9"/>
        </w:rPr>
        <w:t xml:space="preserve"> </w:t>
      </w:r>
      <w:r>
        <w:t>continue</w:t>
      </w:r>
      <w:r>
        <w:rPr>
          <w:spacing w:val="9"/>
        </w:rPr>
        <w:t xml:space="preserve"> </w:t>
      </w:r>
      <w:r>
        <w:t>to</w:t>
      </w:r>
      <w:r>
        <w:rPr>
          <w:spacing w:val="8"/>
        </w:rPr>
        <w:t xml:space="preserve"> </w:t>
      </w:r>
      <w:r>
        <w:t>invite</w:t>
      </w:r>
      <w:r>
        <w:rPr>
          <w:spacing w:val="10"/>
        </w:rPr>
        <w:t xml:space="preserve"> </w:t>
      </w:r>
      <w:r>
        <w:t>CC/MSI</w:t>
      </w:r>
      <w:r>
        <w:rPr>
          <w:spacing w:val="9"/>
        </w:rPr>
        <w:t xml:space="preserve"> </w:t>
      </w:r>
      <w:r>
        <w:t>student</w:t>
      </w:r>
      <w:r>
        <w:rPr>
          <w:spacing w:val="9"/>
        </w:rPr>
        <w:t xml:space="preserve"> </w:t>
      </w:r>
      <w:r>
        <w:t>and</w:t>
      </w:r>
      <w:r>
        <w:rPr>
          <w:spacing w:val="9"/>
        </w:rPr>
        <w:t xml:space="preserve"> </w:t>
      </w:r>
      <w:r>
        <w:t>faculty</w:t>
      </w:r>
      <w:r>
        <w:rPr>
          <w:spacing w:val="10"/>
        </w:rPr>
        <w:t xml:space="preserve"> </w:t>
      </w:r>
      <w:r>
        <w:rPr>
          <w:spacing w:val="-2"/>
        </w:rPr>
        <w:t>participation.</w:t>
      </w:r>
    </w:p>
    <w:p w14:paraId="7FB470B2" w14:textId="77777777" w:rsidR="006549A3" w:rsidRDefault="00835E6F">
      <w:pPr>
        <w:pStyle w:val="ListParagraph"/>
        <w:numPr>
          <w:ilvl w:val="0"/>
          <w:numId w:val="1"/>
        </w:numPr>
        <w:tabs>
          <w:tab w:val="left" w:pos="1553"/>
        </w:tabs>
        <w:spacing w:line="491" w:lineRule="auto"/>
        <w:ind w:right="614" w:firstLine="678"/>
        <w:rPr>
          <w:b/>
        </w:rPr>
      </w:pPr>
      <w:r>
        <w:rPr>
          <w:b/>
          <w:i/>
        </w:rPr>
        <w:t>African</w:t>
      </w:r>
      <w:r>
        <w:rPr>
          <w:b/>
          <w:i/>
          <w:spacing w:val="33"/>
        </w:rPr>
        <w:t xml:space="preserve"> </w:t>
      </w:r>
      <w:r>
        <w:rPr>
          <w:b/>
          <w:i/>
        </w:rPr>
        <w:t>Arts</w:t>
      </w:r>
      <w:r>
        <w:rPr>
          <w:b/>
        </w:rPr>
        <w:t>.</w:t>
      </w:r>
      <w:r>
        <w:rPr>
          <w:b/>
          <w:spacing w:val="34"/>
        </w:rPr>
        <w:t xml:space="preserve"> </w:t>
      </w:r>
      <w:r>
        <w:t>African</w:t>
      </w:r>
      <w:r>
        <w:rPr>
          <w:spacing w:val="34"/>
        </w:rPr>
        <w:t xml:space="preserve"> </w:t>
      </w:r>
      <w:r>
        <w:t>art—whether</w:t>
      </w:r>
      <w:r>
        <w:rPr>
          <w:spacing w:val="34"/>
        </w:rPr>
        <w:t xml:space="preserve"> </w:t>
      </w:r>
      <w:r>
        <w:t>visual,</w:t>
      </w:r>
      <w:r>
        <w:rPr>
          <w:spacing w:val="33"/>
        </w:rPr>
        <w:t xml:space="preserve"> </w:t>
      </w:r>
      <w:r>
        <w:t>written,</w:t>
      </w:r>
      <w:r>
        <w:rPr>
          <w:spacing w:val="34"/>
        </w:rPr>
        <w:t xml:space="preserve"> </w:t>
      </w:r>
      <w:r>
        <w:t>or</w:t>
      </w:r>
      <w:r>
        <w:rPr>
          <w:spacing w:val="34"/>
        </w:rPr>
        <w:t xml:space="preserve"> </w:t>
      </w:r>
      <w:r>
        <w:t>performed—is</w:t>
      </w:r>
      <w:r>
        <w:rPr>
          <w:spacing w:val="34"/>
        </w:rPr>
        <w:t xml:space="preserve"> </w:t>
      </w:r>
      <w:r>
        <w:t>often</w:t>
      </w:r>
      <w:r>
        <w:rPr>
          <w:spacing w:val="33"/>
        </w:rPr>
        <w:t xml:space="preserve"> </w:t>
      </w:r>
      <w:r>
        <w:t>the</w:t>
      </w:r>
      <w:r>
        <w:t xml:space="preserve"> first exposure to AS for US-based scholars and is central to a full understanding of the region. Several recent, high-profile developments have focused international attention on African art, both historic and contemporary. The first are efforts by Europe</w:t>
      </w:r>
      <w:r>
        <w:t>an countries on the repatriation</w:t>
      </w:r>
      <w:r>
        <w:rPr>
          <w:spacing w:val="40"/>
        </w:rPr>
        <w:t xml:space="preserve"> </w:t>
      </w:r>
      <w:r>
        <w:t>of</w:t>
      </w:r>
      <w:r>
        <w:rPr>
          <w:spacing w:val="28"/>
        </w:rPr>
        <w:t xml:space="preserve"> </w:t>
      </w:r>
      <w:r>
        <w:t>art</w:t>
      </w:r>
      <w:r>
        <w:rPr>
          <w:spacing w:val="26"/>
        </w:rPr>
        <w:t xml:space="preserve"> </w:t>
      </w:r>
      <w:r>
        <w:t>and</w:t>
      </w:r>
      <w:r>
        <w:rPr>
          <w:spacing w:val="28"/>
        </w:rPr>
        <w:t xml:space="preserve"> </w:t>
      </w:r>
      <w:r>
        <w:t>artifacts</w:t>
      </w:r>
      <w:r>
        <w:rPr>
          <w:spacing w:val="26"/>
        </w:rPr>
        <w:t xml:space="preserve"> </w:t>
      </w:r>
      <w:r>
        <w:t>to</w:t>
      </w:r>
      <w:r>
        <w:rPr>
          <w:spacing w:val="28"/>
        </w:rPr>
        <w:t xml:space="preserve"> </w:t>
      </w:r>
      <w:r>
        <w:t>the</w:t>
      </w:r>
      <w:r>
        <w:rPr>
          <w:spacing w:val="26"/>
        </w:rPr>
        <w:t xml:space="preserve"> </w:t>
      </w:r>
      <w:r>
        <w:t>African</w:t>
      </w:r>
      <w:r>
        <w:rPr>
          <w:spacing w:val="26"/>
        </w:rPr>
        <w:t xml:space="preserve"> </w:t>
      </w:r>
      <w:r>
        <w:t>continent.</w:t>
      </w:r>
      <w:r>
        <w:rPr>
          <w:spacing w:val="28"/>
        </w:rPr>
        <w:t xml:space="preserve"> </w:t>
      </w:r>
      <w:r>
        <w:t>These</w:t>
      </w:r>
      <w:r>
        <w:rPr>
          <w:spacing w:val="28"/>
        </w:rPr>
        <w:t xml:space="preserve"> </w:t>
      </w:r>
      <w:r>
        <w:t>initiatives</w:t>
      </w:r>
      <w:r>
        <w:rPr>
          <w:spacing w:val="26"/>
        </w:rPr>
        <w:t xml:space="preserve"> </w:t>
      </w:r>
      <w:r>
        <w:t>have</w:t>
      </w:r>
      <w:r>
        <w:rPr>
          <w:spacing w:val="28"/>
        </w:rPr>
        <w:t xml:space="preserve"> </w:t>
      </w:r>
      <w:r>
        <w:t>generated</w:t>
      </w:r>
      <w:r>
        <w:rPr>
          <w:spacing w:val="28"/>
        </w:rPr>
        <w:t xml:space="preserve"> </w:t>
      </w:r>
      <w:r>
        <w:t>academic interest on issues including restitution, reparation, collection sharing, and the state of African curatorial</w:t>
      </w:r>
      <w:r>
        <w:rPr>
          <w:spacing w:val="26"/>
        </w:rPr>
        <w:t xml:space="preserve"> </w:t>
      </w:r>
      <w:r>
        <w:t>practice.</w:t>
      </w:r>
      <w:r>
        <w:rPr>
          <w:spacing w:val="24"/>
        </w:rPr>
        <w:t xml:space="preserve"> </w:t>
      </w:r>
      <w:r>
        <w:t>In</w:t>
      </w:r>
      <w:r>
        <w:rPr>
          <w:spacing w:val="24"/>
        </w:rPr>
        <w:t xml:space="preserve"> </w:t>
      </w:r>
      <w:r>
        <w:t>the</w:t>
      </w:r>
      <w:r>
        <w:rPr>
          <w:spacing w:val="24"/>
        </w:rPr>
        <w:t xml:space="preserve"> </w:t>
      </w:r>
      <w:r>
        <w:t>contemp</w:t>
      </w:r>
      <w:r>
        <w:t>orary</w:t>
      </w:r>
      <w:r>
        <w:rPr>
          <w:spacing w:val="24"/>
        </w:rPr>
        <w:t xml:space="preserve"> </w:t>
      </w:r>
      <w:r>
        <w:t>arena,</w:t>
      </w:r>
      <w:r>
        <w:rPr>
          <w:spacing w:val="24"/>
        </w:rPr>
        <w:t xml:space="preserve"> </w:t>
      </w:r>
      <w:r>
        <w:t>there</w:t>
      </w:r>
      <w:r>
        <w:rPr>
          <w:spacing w:val="23"/>
        </w:rPr>
        <w:t xml:space="preserve"> </w:t>
      </w:r>
      <w:r>
        <w:t>has</w:t>
      </w:r>
      <w:r>
        <w:rPr>
          <w:spacing w:val="24"/>
        </w:rPr>
        <w:t xml:space="preserve"> </w:t>
      </w:r>
      <w:r>
        <w:t>been</w:t>
      </w:r>
      <w:r>
        <w:rPr>
          <w:spacing w:val="23"/>
        </w:rPr>
        <w:t xml:space="preserve"> </w:t>
      </w:r>
      <w:r>
        <w:t>a</w:t>
      </w:r>
      <w:r>
        <w:rPr>
          <w:spacing w:val="24"/>
        </w:rPr>
        <w:t xml:space="preserve"> </w:t>
      </w:r>
      <w:r>
        <w:t>growing</w:t>
      </w:r>
      <w:r>
        <w:rPr>
          <w:spacing w:val="24"/>
        </w:rPr>
        <w:t xml:space="preserve"> </w:t>
      </w:r>
      <w:r>
        <w:t>interest</w:t>
      </w:r>
      <w:r>
        <w:rPr>
          <w:spacing w:val="26"/>
        </w:rPr>
        <w:t xml:space="preserve"> </w:t>
      </w:r>
      <w:r>
        <w:t>in</w:t>
      </w:r>
      <w:r>
        <w:rPr>
          <w:spacing w:val="23"/>
        </w:rPr>
        <w:t xml:space="preserve"> </w:t>
      </w:r>
      <w:r>
        <w:t>the</w:t>
      </w:r>
      <w:r>
        <w:rPr>
          <w:spacing w:val="23"/>
        </w:rPr>
        <w:t xml:space="preserve"> </w:t>
      </w:r>
      <w:r>
        <w:t>work of</w:t>
      </w:r>
      <w:r>
        <w:rPr>
          <w:spacing w:val="24"/>
        </w:rPr>
        <w:t xml:space="preserve"> </w:t>
      </w:r>
      <w:r>
        <w:t>African</w:t>
      </w:r>
      <w:r>
        <w:rPr>
          <w:spacing w:val="24"/>
        </w:rPr>
        <w:t xml:space="preserve"> </w:t>
      </w:r>
      <w:r>
        <w:t>artists</w:t>
      </w:r>
      <w:r>
        <w:rPr>
          <w:spacing w:val="24"/>
        </w:rPr>
        <w:t xml:space="preserve"> </w:t>
      </w:r>
      <w:r>
        <w:t>working</w:t>
      </w:r>
      <w:r>
        <w:rPr>
          <w:spacing w:val="24"/>
        </w:rPr>
        <w:t xml:space="preserve"> </w:t>
      </w:r>
      <w:r>
        <w:t>globally</w:t>
      </w:r>
      <w:r>
        <w:rPr>
          <w:spacing w:val="24"/>
        </w:rPr>
        <w:t xml:space="preserve"> </w:t>
      </w:r>
      <w:r>
        <w:t>and</w:t>
      </w:r>
      <w:r>
        <w:rPr>
          <w:spacing w:val="24"/>
        </w:rPr>
        <w:t xml:space="preserve"> </w:t>
      </w:r>
      <w:r>
        <w:t>an</w:t>
      </w:r>
      <w:r>
        <w:rPr>
          <w:spacing w:val="25"/>
        </w:rPr>
        <w:t xml:space="preserve"> </w:t>
      </w:r>
      <w:r>
        <w:t>expanding</w:t>
      </w:r>
      <w:r>
        <w:rPr>
          <w:spacing w:val="24"/>
        </w:rPr>
        <w:t xml:space="preserve"> </w:t>
      </w:r>
      <w:r>
        <w:t>market</w:t>
      </w:r>
      <w:r>
        <w:rPr>
          <w:spacing w:val="24"/>
        </w:rPr>
        <w:t xml:space="preserve"> </w:t>
      </w:r>
      <w:r>
        <w:t>for</w:t>
      </w:r>
      <w:r>
        <w:rPr>
          <w:spacing w:val="24"/>
        </w:rPr>
        <w:t xml:space="preserve"> </w:t>
      </w:r>
      <w:r>
        <w:t>their</w:t>
      </w:r>
      <w:r>
        <w:rPr>
          <w:spacing w:val="24"/>
        </w:rPr>
        <w:t xml:space="preserve"> </w:t>
      </w:r>
      <w:r>
        <w:t>work</w:t>
      </w:r>
      <w:r>
        <w:rPr>
          <w:spacing w:val="24"/>
        </w:rPr>
        <w:t xml:space="preserve"> </w:t>
      </w:r>
      <w:r>
        <w:t>since</w:t>
      </w:r>
      <w:r>
        <w:rPr>
          <w:spacing w:val="24"/>
        </w:rPr>
        <w:t xml:space="preserve"> </w:t>
      </w:r>
      <w:r>
        <w:t>the</w:t>
      </w:r>
      <w:r>
        <w:rPr>
          <w:spacing w:val="24"/>
        </w:rPr>
        <w:t xml:space="preserve"> </w:t>
      </w:r>
      <w:r>
        <w:t>1980s. As part of this globalism, contemporary artists from Africa are represented by international galleries,</w:t>
      </w:r>
      <w:r>
        <w:rPr>
          <w:spacing w:val="26"/>
        </w:rPr>
        <w:t xml:space="preserve"> </w:t>
      </w:r>
      <w:r>
        <w:t>and</w:t>
      </w:r>
      <w:r>
        <w:rPr>
          <w:spacing w:val="26"/>
        </w:rPr>
        <w:t xml:space="preserve"> </w:t>
      </w:r>
      <w:r>
        <w:t>their</w:t>
      </w:r>
      <w:r>
        <w:rPr>
          <w:spacing w:val="26"/>
        </w:rPr>
        <w:t xml:space="preserve"> </w:t>
      </w:r>
      <w:r>
        <w:t>work</w:t>
      </w:r>
      <w:r>
        <w:rPr>
          <w:spacing w:val="26"/>
        </w:rPr>
        <w:t xml:space="preserve"> </w:t>
      </w:r>
      <w:r>
        <w:t>is</w:t>
      </w:r>
      <w:r>
        <w:rPr>
          <w:spacing w:val="26"/>
        </w:rPr>
        <w:t xml:space="preserve"> </w:t>
      </w:r>
      <w:r>
        <w:t>increasingly</w:t>
      </w:r>
      <w:r>
        <w:rPr>
          <w:spacing w:val="26"/>
        </w:rPr>
        <w:t xml:space="preserve"> </w:t>
      </w:r>
      <w:r>
        <w:t>the</w:t>
      </w:r>
      <w:r>
        <w:rPr>
          <w:spacing w:val="24"/>
        </w:rPr>
        <w:t xml:space="preserve"> </w:t>
      </w:r>
      <w:r>
        <w:t>focus</w:t>
      </w:r>
      <w:r>
        <w:rPr>
          <w:spacing w:val="26"/>
        </w:rPr>
        <w:t xml:space="preserve"> </w:t>
      </w:r>
      <w:r>
        <w:t>of</w:t>
      </w:r>
      <w:r>
        <w:rPr>
          <w:spacing w:val="26"/>
        </w:rPr>
        <w:t xml:space="preserve"> </w:t>
      </w:r>
      <w:r>
        <w:t>exhibitions.</w:t>
      </w:r>
      <w:r>
        <w:rPr>
          <w:spacing w:val="26"/>
        </w:rPr>
        <w:t xml:space="preserve"> </w:t>
      </w:r>
      <w:r>
        <w:t>Along</w:t>
      </w:r>
      <w:r>
        <w:rPr>
          <w:spacing w:val="26"/>
        </w:rPr>
        <w:t xml:space="preserve"> </w:t>
      </w:r>
      <w:r>
        <w:t>with</w:t>
      </w:r>
      <w:r>
        <w:rPr>
          <w:spacing w:val="27"/>
        </w:rPr>
        <w:t xml:space="preserve"> </w:t>
      </w:r>
      <w:r>
        <w:t>this intensification</w:t>
      </w:r>
      <w:r>
        <w:rPr>
          <w:spacing w:val="27"/>
        </w:rPr>
        <w:t xml:space="preserve"> </w:t>
      </w:r>
      <w:r>
        <w:t>of</w:t>
      </w:r>
      <w:r>
        <w:rPr>
          <w:spacing w:val="30"/>
        </w:rPr>
        <w:t xml:space="preserve"> </w:t>
      </w:r>
      <w:r>
        <w:t>global</w:t>
      </w:r>
      <w:r>
        <w:rPr>
          <w:spacing w:val="25"/>
        </w:rPr>
        <w:t xml:space="preserve"> </w:t>
      </w:r>
      <w:r>
        <w:t>interest</w:t>
      </w:r>
      <w:r>
        <w:rPr>
          <w:spacing w:val="25"/>
        </w:rPr>
        <w:t xml:space="preserve"> </w:t>
      </w:r>
      <w:r>
        <w:t>in</w:t>
      </w:r>
      <w:r>
        <w:rPr>
          <w:spacing w:val="27"/>
        </w:rPr>
        <w:t xml:space="preserve"> </w:t>
      </w:r>
      <w:r>
        <w:t>the</w:t>
      </w:r>
      <w:r>
        <w:rPr>
          <w:spacing w:val="27"/>
        </w:rPr>
        <w:t xml:space="preserve"> </w:t>
      </w:r>
      <w:r>
        <w:t>status</w:t>
      </w:r>
      <w:r>
        <w:rPr>
          <w:spacing w:val="27"/>
        </w:rPr>
        <w:t xml:space="preserve"> </w:t>
      </w:r>
      <w:r>
        <w:t>of</w:t>
      </w:r>
      <w:r>
        <w:rPr>
          <w:spacing w:val="27"/>
        </w:rPr>
        <w:t xml:space="preserve"> </w:t>
      </w:r>
      <w:r>
        <w:t>Africa’s</w:t>
      </w:r>
      <w:r>
        <w:rPr>
          <w:spacing w:val="25"/>
        </w:rPr>
        <w:t xml:space="preserve"> </w:t>
      </w:r>
      <w:r>
        <w:t>cultural</w:t>
      </w:r>
      <w:r>
        <w:rPr>
          <w:spacing w:val="27"/>
        </w:rPr>
        <w:t xml:space="preserve"> </w:t>
      </w:r>
      <w:r>
        <w:t>he</w:t>
      </w:r>
      <w:r>
        <w:t>ritage</w:t>
      </w:r>
      <w:r>
        <w:rPr>
          <w:spacing w:val="25"/>
        </w:rPr>
        <w:t xml:space="preserve"> </w:t>
      </w:r>
      <w:r>
        <w:t>and</w:t>
      </w:r>
      <w:r>
        <w:rPr>
          <w:spacing w:val="27"/>
        </w:rPr>
        <w:t xml:space="preserve"> </w:t>
      </w:r>
      <w:r>
        <w:t>its contemporary artistic practice comes a growing call for continent-wide dialogue around the visual arts, archiving, conceptual strategies, art criticism, and cultural heritage protection.</w:t>
      </w:r>
    </w:p>
    <w:p w14:paraId="7FB470B3" w14:textId="77777777" w:rsidR="006549A3" w:rsidRDefault="00835E6F">
      <w:pPr>
        <w:pStyle w:val="BodyText"/>
        <w:spacing w:before="9" w:line="491" w:lineRule="auto"/>
        <w:ind w:right="741" w:firstLine="678"/>
      </w:pPr>
      <w:r>
        <w:t>CAS is party to important dialogues about Africa as they unfold. In the case of current dialogues</w:t>
      </w:r>
      <w:r>
        <w:rPr>
          <w:spacing w:val="31"/>
        </w:rPr>
        <w:t xml:space="preserve"> </w:t>
      </w:r>
      <w:r>
        <w:t>about</w:t>
      </w:r>
      <w:r>
        <w:rPr>
          <w:spacing w:val="31"/>
        </w:rPr>
        <w:t xml:space="preserve"> </w:t>
      </w:r>
      <w:r>
        <w:t>African</w:t>
      </w:r>
      <w:r>
        <w:rPr>
          <w:spacing w:val="29"/>
        </w:rPr>
        <w:t xml:space="preserve"> </w:t>
      </w:r>
      <w:r>
        <w:t>art,</w:t>
      </w:r>
      <w:r>
        <w:rPr>
          <w:spacing w:val="29"/>
        </w:rPr>
        <w:t xml:space="preserve"> </w:t>
      </w:r>
      <w:r>
        <w:t>this</w:t>
      </w:r>
      <w:r>
        <w:rPr>
          <w:spacing w:val="31"/>
        </w:rPr>
        <w:t xml:space="preserve"> </w:t>
      </w:r>
      <w:r>
        <w:t>desire</w:t>
      </w:r>
      <w:r>
        <w:rPr>
          <w:spacing w:val="31"/>
        </w:rPr>
        <w:t xml:space="preserve"> </w:t>
      </w:r>
      <w:r>
        <w:t>is</w:t>
      </w:r>
      <w:r>
        <w:rPr>
          <w:spacing w:val="29"/>
        </w:rPr>
        <w:t xml:space="preserve"> </w:t>
      </w:r>
      <w:r>
        <w:t>further</w:t>
      </w:r>
      <w:r>
        <w:rPr>
          <w:spacing w:val="29"/>
        </w:rPr>
        <w:t xml:space="preserve"> </w:t>
      </w:r>
      <w:r>
        <w:t>motivated</w:t>
      </w:r>
      <w:r>
        <w:rPr>
          <w:spacing w:val="31"/>
        </w:rPr>
        <w:t xml:space="preserve"> </w:t>
      </w:r>
      <w:r>
        <w:t>by</w:t>
      </w:r>
      <w:r>
        <w:rPr>
          <w:spacing w:val="31"/>
        </w:rPr>
        <w:t xml:space="preserve"> </w:t>
      </w:r>
      <w:r>
        <w:t>Harvard’s</w:t>
      </w:r>
      <w:r>
        <w:rPr>
          <w:spacing w:val="29"/>
        </w:rPr>
        <w:t xml:space="preserve"> </w:t>
      </w:r>
      <w:r>
        <w:t>world-class museums,</w:t>
      </w:r>
      <w:r>
        <w:rPr>
          <w:spacing w:val="29"/>
        </w:rPr>
        <w:t xml:space="preserve"> </w:t>
      </w:r>
      <w:r>
        <w:t>the</w:t>
      </w:r>
      <w:r>
        <w:rPr>
          <w:spacing w:val="30"/>
        </w:rPr>
        <w:t xml:space="preserve"> </w:t>
      </w:r>
      <w:r>
        <w:t>Harvard</w:t>
      </w:r>
      <w:r>
        <w:rPr>
          <w:spacing w:val="30"/>
        </w:rPr>
        <w:t xml:space="preserve"> </w:t>
      </w:r>
      <w:r>
        <w:t>Art</w:t>
      </w:r>
      <w:r>
        <w:rPr>
          <w:spacing w:val="32"/>
        </w:rPr>
        <w:t xml:space="preserve"> </w:t>
      </w:r>
      <w:r>
        <w:t>Museums</w:t>
      </w:r>
      <w:r>
        <w:rPr>
          <w:spacing w:val="30"/>
        </w:rPr>
        <w:t xml:space="preserve"> </w:t>
      </w:r>
      <w:r>
        <w:t>and</w:t>
      </w:r>
      <w:r>
        <w:rPr>
          <w:spacing w:val="32"/>
        </w:rPr>
        <w:t xml:space="preserve"> </w:t>
      </w:r>
      <w:r>
        <w:t>the</w:t>
      </w:r>
      <w:r>
        <w:rPr>
          <w:spacing w:val="30"/>
        </w:rPr>
        <w:t xml:space="preserve"> </w:t>
      </w:r>
      <w:r>
        <w:t>Peabody</w:t>
      </w:r>
      <w:r>
        <w:rPr>
          <w:spacing w:val="30"/>
        </w:rPr>
        <w:t xml:space="preserve"> </w:t>
      </w:r>
      <w:r>
        <w:t>Museum</w:t>
      </w:r>
      <w:r>
        <w:rPr>
          <w:spacing w:val="32"/>
        </w:rPr>
        <w:t xml:space="preserve"> </w:t>
      </w:r>
      <w:r>
        <w:t>of</w:t>
      </w:r>
      <w:r>
        <w:rPr>
          <w:spacing w:val="30"/>
        </w:rPr>
        <w:t xml:space="preserve"> </w:t>
      </w:r>
      <w:r>
        <w:t>Archaeology</w:t>
      </w:r>
      <w:r>
        <w:rPr>
          <w:spacing w:val="30"/>
        </w:rPr>
        <w:t xml:space="preserve"> </w:t>
      </w:r>
      <w:r>
        <w:t>and Ethnol</w:t>
      </w:r>
      <w:r>
        <w:t>ogy as well as the Cooper Gallery. As a first step, we are organizing a two-day conference that will interrogate the state of African curatorial practice and identify areas for growth. The conference will revolve around models in Africa-based curation, the</w:t>
      </w:r>
      <w:r>
        <w:t xml:space="preserve"> restitution process, and historic and contemporary African art. CAS is also developing a curator-in- residence program, which would intellectually incorporate African art curators into the HU academic environment. The Initiative builds upon several succes</w:t>
      </w:r>
      <w:r>
        <w:t>sful engagements with the</w:t>
      </w:r>
    </w:p>
    <w:p w14:paraId="7FB470B4" w14:textId="77777777" w:rsidR="006549A3" w:rsidRDefault="006549A3">
      <w:pPr>
        <w:spacing w:line="491" w:lineRule="auto"/>
        <w:sectPr w:rsidR="006549A3">
          <w:pgSz w:w="12240" w:h="15840"/>
          <w:pgMar w:top="1280" w:right="1260" w:bottom="1180" w:left="1320" w:header="0" w:footer="984" w:gutter="0"/>
          <w:cols w:space="720"/>
        </w:sectPr>
      </w:pPr>
    </w:p>
    <w:p w14:paraId="7FB470B5" w14:textId="77777777" w:rsidR="006549A3" w:rsidRDefault="00835E6F">
      <w:pPr>
        <w:pStyle w:val="BodyText"/>
        <w:spacing w:before="80" w:line="491" w:lineRule="auto"/>
        <w:ind w:right="871"/>
      </w:pPr>
      <w:r>
        <w:t>arts in Africa, including a Cooper Gallery exhibit featuring South Africa visual artist and photographer Zanele Muholi; a CAS interview series with sculptor Atang Tshikare, mixed- media artist Nelson Makamo, and fash</w:t>
      </w:r>
      <w:r>
        <w:t xml:space="preserve">ion designer Gavin Rajah; and performances in partnership with ART including </w:t>
      </w:r>
      <w:r>
        <w:rPr>
          <w:i/>
        </w:rPr>
        <w:t>Barber Shop Chronicles</w:t>
      </w:r>
      <w:r>
        <w:t xml:space="preserve">. The CAS Africa Office supports the </w:t>
      </w:r>
      <w:r>
        <w:rPr>
          <w:i/>
        </w:rPr>
        <w:t xml:space="preserve">African Arts </w:t>
      </w:r>
      <w:r>
        <w:t>initiative through digital African Arts exhibitions, making African art accessible to audiences in the US i</w:t>
      </w:r>
      <w:r>
        <w:t>ncluding at HU, CCs, MSIs, and the public.</w:t>
      </w:r>
    </w:p>
    <w:p w14:paraId="7FB470B6" w14:textId="77777777" w:rsidR="006549A3" w:rsidRDefault="00835E6F">
      <w:pPr>
        <w:pStyle w:val="ListParagraph"/>
        <w:numPr>
          <w:ilvl w:val="0"/>
          <w:numId w:val="1"/>
        </w:numPr>
        <w:tabs>
          <w:tab w:val="left" w:pos="1553"/>
        </w:tabs>
        <w:spacing w:before="5" w:line="491" w:lineRule="auto"/>
        <w:ind w:right="613" w:firstLine="678"/>
        <w:rPr>
          <w:b/>
        </w:rPr>
      </w:pPr>
      <w:r>
        <w:rPr>
          <w:b/>
          <w:i/>
        </w:rPr>
        <w:t>Technology</w:t>
      </w:r>
      <w:r>
        <w:rPr>
          <w:b/>
          <w:i/>
          <w:spacing w:val="31"/>
        </w:rPr>
        <w:t xml:space="preserve"> </w:t>
      </w:r>
      <w:r>
        <w:rPr>
          <w:b/>
          <w:i/>
        </w:rPr>
        <w:t>and</w:t>
      </w:r>
      <w:r>
        <w:rPr>
          <w:b/>
          <w:i/>
          <w:spacing w:val="31"/>
        </w:rPr>
        <w:t xml:space="preserve"> </w:t>
      </w:r>
      <w:r>
        <w:rPr>
          <w:b/>
          <w:i/>
        </w:rPr>
        <w:t>Innovation</w:t>
      </w:r>
      <w:r>
        <w:rPr>
          <w:b/>
        </w:rPr>
        <w:t>.</w:t>
      </w:r>
      <w:r>
        <w:rPr>
          <w:b/>
          <w:spacing w:val="31"/>
        </w:rPr>
        <w:t xml:space="preserve"> </w:t>
      </w:r>
      <w:r>
        <w:t>CAS</w:t>
      </w:r>
      <w:r>
        <w:rPr>
          <w:spacing w:val="31"/>
        </w:rPr>
        <w:t xml:space="preserve"> </w:t>
      </w:r>
      <w:r>
        <w:t>will</w:t>
      </w:r>
      <w:r>
        <w:rPr>
          <w:spacing w:val="31"/>
        </w:rPr>
        <w:t xml:space="preserve"> </w:t>
      </w:r>
      <w:r>
        <w:t>establish</w:t>
      </w:r>
      <w:r>
        <w:rPr>
          <w:spacing w:val="31"/>
        </w:rPr>
        <w:t xml:space="preserve"> </w:t>
      </w:r>
      <w:r>
        <w:t>a</w:t>
      </w:r>
      <w:r>
        <w:rPr>
          <w:spacing w:val="31"/>
        </w:rPr>
        <w:t xml:space="preserve"> </w:t>
      </w:r>
      <w:r>
        <w:t>new</w:t>
      </w:r>
      <w:r>
        <w:rPr>
          <w:spacing w:val="31"/>
        </w:rPr>
        <w:t xml:space="preserve"> </w:t>
      </w:r>
      <w:r>
        <w:t>initiative</w:t>
      </w:r>
      <w:r>
        <w:rPr>
          <w:spacing w:val="31"/>
        </w:rPr>
        <w:t xml:space="preserve"> </w:t>
      </w:r>
      <w:r>
        <w:t>on</w:t>
      </w:r>
      <w:r>
        <w:rPr>
          <w:spacing w:val="32"/>
        </w:rPr>
        <w:t xml:space="preserve"> </w:t>
      </w:r>
      <w:r>
        <w:rPr>
          <w:i/>
        </w:rPr>
        <w:t xml:space="preserve">Technology and Innovation </w:t>
      </w:r>
      <w:r>
        <w:t>in Africa from the perspective of leaders in the field, bringing them into conversation and shared learning with HU faculty and students, K-16 partners, and the public. Africa is making bold steps to incorporate science, technology, and innovation into its</w:t>
      </w:r>
      <w:r>
        <w:t xml:space="preserve"> development agenda, with the African Union placing it at the epicenter of AU Agenda 2063.</w:t>
      </w:r>
    </w:p>
    <w:p w14:paraId="7FB470B7" w14:textId="77777777" w:rsidR="006549A3" w:rsidRDefault="00835E6F">
      <w:pPr>
        <w:pStyle w:val="BodyText"/>
        <w:spacing w:before="4" w:line="491" w:lineRule="auto"/>
        <w:ind w:right="606" w:firstLine="678"/>
        <w:jc w:val="both"/>
      </w:pPr>
      <w:r>
        <w:t>Africa in the last several years has seen explosive growth in its start-up and innovation culture. Africa now has technology ecosystems in every region of the contin</w:t>
      </w:r>
      <w:r>
        <w:t>ent, with Nigeria, South</w:t>
      </w:r>
      <w:r>
        <w:rPr>
          <w:spacing w:val="37"/>
        </w:rPr>
        <w:t xml:space="preserve"> </w:t>
      </w:r>
      <w:r>
        <w:t>Africa,</w:t>
      </w:r>
      <w:r>
        <w:rPr>
          <w:spacing w:val="37"/>
        </w:rPr>
        <w:t xml:space="preserve"> </w:t>
      </w:r>
      <w:r>
        <w:t>Kenya,</w:t>
      </w:r>
      <w:r>
        <w:rPr>
          <w:spacing w:val="37"/>
        </w:rPr>
        <w:t xml:space="preserve"> </w:t>
      </w:r>
      <w:r>
        <w:t>and</w:t>
      </w:r>
      <w:r>
        <w:rPr>
          <w:spacing w:val="36"/>
        </w:rPr>
        <w:t xml:space="preserve"> </w:t>
      </w:r>
      <w:r>
        <w:t>Egypt</w:t>
      </w:r>
      <w:r>
        <w:rPr>
          <w:spacing w:val="37"/>
        </w:rPr>
        <w:t xml:space="preserve"> </w:t>
      </w:r>
      <w:r>
        <w:t>hosting</w:t>
      </w:r>
      <w:r>
        <w:rPr>
          <w:spacing w:val="36"/>
        </w:rPr>
        <w:t xml:space="preserve"> </w:t>
      </w:r>
      <w:r>
        <w:t>the</w:t>
      </w:r>
      <w:r>
        <w:rPr>
          <w:spacing w:val="35"/>
        </w:rPr>
        <w:t xml:space="preserve"> </w:t>
      </w:r>
      <w:r>
        <w:t>largest</w:t>
      </w:r>
      <w:r>
        <w:rPr>
          <w:spacing w:val="36"/>
        </w:rPr>
        <w:t xml:space="preserve"> </w:t>
      </w:r>
      <w:r>
        <w:t>number</w:t>
      </w:r>
      <w:r>
        <w:rPr>
          <w:spacing w:val="37"/>
        </w:rPr>
        <w:t xml:space="preserve"> </w:t>
      </w:r>
      <w:r>
        <w:t>of</w:t>
      </w:r>
      <w:r>
        <w:rPr>
          <w:spacing w:val="36"/>
        </w:rPr>
        <w:t xml:space="preserve"> </w:t>
      </w:r>
      <w:r>
        <w:t>tech</w:t>
      </w:r>
      <w:r>
        <w:rPr>
          <w:spacing w:val="36"/>
        </w:rPr>
        <w:t xml:space="preserve"> </w:t>
      </w:r>
      <w:r>
        <w:t>hubs</w:t>
      </w:r>
      <w:r>
        <w:rPr>
          <w:spacing w:val="36"/>
        </w:rPr>
        <w:t xml:space="preserve"> </w:t>
      </w:r>
      <w:r>
        <w:t>and</w:t>
      </w:r>
      <w:r>
        <w:rPr>
          <w:spacing w:val="37"/>
        </w:rPr>
        <w:t xml:space="preserve"> </w:t>
      </w:r>
      <w:r>
        <w:t>seeing</w:t>
      </w:r>
      <w:r>
        <w:rPr>
          <w:spacing w:val="36"/>
        </w:rPr>
        <w:t xml:space="preserve"> </w:t>
      </w:r>
      <w:r>
        <w:t>nearly 50% growth in 2019. Africa’s youth population is increasingly connected through mobile technology,</w:t>
      </w:r>
      <w:r>
        <w:rPr>
          <w:spacing w:val="80"/>
        </w:rPr>
        <w:t xml:space="preserve"> </w:t>
      </w:r>
      <w:r>
        <w:t>increasing</w:t>
      </w:r>
      <w:r>
        <w:rPr>
          <w:spacing w:val="80"/>
        </w:rPr>
        <w:t xml:space="preserve"> </w:t>
      </w:r>
      <w:r>
        <w:t>the</w:t>
      </w:r>
      <w:r>
        <w:rPr>
          <w:spacing w:val="80"/>
        </w:rPr>
        <w:t xml:space="preserve"> </w:t>
      </w:r>
      <w:r>
        <w:t>use</w:t>
      </w:r>
      <w:r>
        <w:rPr>
          <w:spacing w:val="80"/>
        </w:rPr>
        <w:t xml:space="preserve"> </w:t>
      </w:r>
      <w:r>
        <w:t>of</w:t>
      </w:r>
      <w:r>
        <w:rPr>
          <w:spacing w:val="80"/>
        </w:rPr>
        <w:t xml:space="preserve"> </w:t>
      </w:r>
      <w:r>
        <w:t>digital</w:t>
      </w:r>
      <w:r>
        <w:rPr>
          <w:spacing w:val="80"/>
        </w:rPr>
        <w:t xml:space="preserve"> </w:t>
      </w:r>
      <w:r>
        <w:t>payments,</w:t>
      </w:r>
      <w:r>
        <w:rPr>
          <w:spacing w:val="80"/>
        </w:rPr>
        <w:t xml:space="preserve"> </w:t>
      </w:r>
      <w:r>
        <w:t>e-commerc</w:t>
      </w:r>
      <w:r>
        <w:t>e,</w:t>
      </w:r>
      <w:r>
        <w:rPr>
          <w:spacing w:val="80"/>
        </w:rPr>
        <w:t xml:space="preserve"> </w:t>
      </w:r>
      <w:r>
        <w:t>and</w:t>
      </w:r>
      <w:r>
        <w:rPr>
          <w:spacing w:val="80"/>
        </w:rPr>
        <w:t xml:space="preserve"> </w:t>
      </w:r>
      <w:r>
        <w:t>e-learning platforms. With the innovation culture burgeoning, Africa’s tech hubs had nearly $500 million in new investments in 2019. Despite Africa’s move to embrace the fourth industrial revolution, there remain considerable innovation and technolo</w:t>
      </w:r>
      <w:r>
        <w:t>gy challenges, and the ecosystem is understudied. Africa remains by and large a producer and exporter of raw materials, with economies</w:t>
      </w:r>
      <w:r>
        <w:rPr>
          <w:spacing w:val="22"/>
        </w:rPr>
        <w:t xml:space="preserve"> </w:t>
      </w:r>
      <w:r>
        <w:t>that</w:t>
      </w:r>
      <w:r>
        <w:rPr>
          <w:spacing w:val="22"/>
        </w:rPr>
        <w:t xml:space="preserve"> </w:t>
      </w:r>
      <w:r>
        <w:t>are</w:t>
      </w:r>
      <w:r>
        <w:rPr>
          <w:spacing w:val="21"/>
        </w:rPr>
        <w:t xml:space="preserve"> </w:t>
      </w:r>
      <w:r>
        <w:t>heavily</w:t>
      </w:r>
      <w:r>
        <w:rPr>
          <w:spacing w:val="21"/>
        </w:rPr>
        <w:t xml:space="preserve"> </w:t>
      </w:r>
      <w:r>
        <w:t>reliant</w:t>
      </w:r>
      <w:r>
        <w:rPr>
          <w:spacing w:val="24"/>
        </w:rPr>
        <w:t xml:space="preserve"> </w:t>
      </w:r>
      <w:r>
        <w:t>on</w:t>
      </w:r>
      <w:r>
        <w:rPr>
          <w:spacing w:val="22"/>
        </w:rPr>
        <w:t xml:space="preserve"> </w:t>
      </w:r>
      <w:r>
        <w:t>commodity</w:t>
      </w:r>
      <w:r>
        <w:rPr>
          <w:spacing w:val="22"/>
        </w:rPr>
        <w:t xml:space="preserve"> </w:t>
      </w:r>
      <w:r>
        <w:t>boom/bust</w:t>
      </w:r>
      <w:r>
        <w:rPr>
          <w:spacing w:val="21"/>
        </w:rPr>
        <w:t xml:space="preserve"> </w:t>
      </w:r>
      <w:r>
        <w:t>cycles.</w:t>
      </w:r>
      <w:r>
        <w:rPr>
          <w:spacing w:val="22"/>
        </w:rPr>
        <w:t xml:space="preserve"> </w:t>
      </w:r>
      <w:r>
        <w:t>Innovation</w:t>
      </w:r>
      <w:r>
        <w:rPr>
          <w:spacing w:val="22"/>
        </w:rPr>
        <w:t xml:space="preserve"> </w:t>
      </w:r>
      <w:r>
        <w:t>in</w:t>
      </w:r>
      <w:r>
        <w:rPr>
          <w:spacing w:val="21"/>
        </w:rPr>
        <w:t xml:space="preserve"> </w:t>
      </w:r>
      <w:r>
        <w:t>technology is affected by the research and developm</w:t>
      </w:r>
      <w:r>
        <w:t>ent (R&amp;D) investments.</w:t>
      </w:r>
    </w:p>
    <w:p w14:paraId="7FB470B8" w14:textId="77777777" w:rsidR="006549A3" w:rsidRDefault="00835E6F">
      <w:pPr>
        <w:pStyle w:val="BodyText"/>
        <w:spacing w:before="6" w:line="491" w:lineRule="auto"/>
        <w:ind w:right="607" w:firstLine="678"/>
        <w:jc w:val="both"/>
      </w:pPr>
      <w:r>
        <w:t>The initiative builds upon CAS’ mandate as a university-wide, interdisciplinary center. CAS administers the Motsepe Presidential Research Accelerator Fund for Africa, which supports</w:t>
      </w:r>
      <w:r>
        <w:rPr>
          <w:spacing w:val="9"/>
        </w:rPr>
        <w:t xml:space="preserve"> </w:t>
      </w:r>
      <w:r>
        <w:t>faculty-led</w:t>
      </w:r>
      <w:r>
        <w:rPr>
          <w:spacing w:val="12"/>
        </w:rPr>
        <w:t xml:space="preserve"> </w:t>
      </w:r>
      <w:r>
        <w:t>projects</w:t>
      </w:r>
      <w:r>
        <w:rPr>
          <w:spacing w:val="12"/>
        </w:rPr>
        <w:t xml:space="preserve"> </w:t>
      </w:r>
      <w:r>
        <w:t>in</w:t>
      </w:r>
      <w:r>
        <w:rPr>
          <w:spacing w:val="14"/>
        </w:rPr>
        <w:t xml:space="preserve"> </w:t>
      </w:r>
      <w:r>
        <w:t>science,</w:t>
      </w:r>
      <w:r>
        <w:rPr>
          <w:spacing w:val="12"/>
        </w:rPr>
        <w:t xml:space="preserve"> </w:t>
      </w:r>
      <w:r>
        <w:t>technology,</w:t>
      </w:r>
      <w:r>
        <w:rPr>
          <w:spacing w:val="10"/>
        </w:rPr>
        <w:t xml:space="preserve"> </w:t>
      </w:r>
      <w:r>
        <w:t>engineering,</w:t>
      </w:r>
      <w:r>
        <w:rPr>
          <w:spacing w:val="11"/>
        </w:rPr>
        <w:t xml:space="preserve"> </w:t>
      </w:r>
      <w:r>
        <w:t>and/or</w:t>
      </w:r>
      <w:r>
        <w:rPr>
          <w:spacing w:val="11"/>
        </w:rPr>
        <w:t xml:space="preserve"> </w:t>
      </w:r>
      <w:r>
        <w:t>mathematics</w:t>
      </w:r>
      <w:r>
        <w:rPr>
          <w:spacing w:val="11"/>
        </w:rPr>
        <w:t xml:space="preserve"> </w:t>
      </w:r>
      <w:r>
        <w:rPr>
          <w:spacing w:val="-2"/>
        </w:rPr>
        <w:t>(STEM)</w:t>
      </w:r>
    </w:p>
    <w:p w14:paraId="7FB470B9" w14:textId="77777777" w:rsidR="006549A3" w:rsidRDefault="006549A3">
      <w:pPr>
        <w:spacing w:line="491" w:lineRule="auto"/>
        <w:jc w:val="both"/>
        <w:sectPr w:rsidR="006549A3">
          <w:pgSz w:w="12240" w:h="15840"/>
          <w:pgMar w:top="1280" w:right="1260" w:bottom="1180" w:left="1320" w:header="0" w:footer="984" w:gutter="0"/>
          <w:cols w:space="720"/>
        </w:sectPr>
      </w:pPr>
    </w:p>
    <w:p w14:paraId="7FB470BA" w14:textId="77777777" w:rsidR="006549A3" w:rsidRDefault="00835E6F">
      <w:pPr>
        <w:pStyle w:val="BodyText"/>
        <w:spacing w:before="80" w:line="491" w:lineRule="auto"/>
        <w:ind w:right="607"/>
        <w:jc w:val="both"/>
      </w:pPr>
      <w:r>
        <w:t>that focus on advancing key challenges and opportunities facing Africa. Projects that integrate the arts and humanities into STEM projects (STEAM) are given special consideration.</w:t>
      </w:r>
      <w:r>
        <w:rPr>
          <w:spacing w:val="80"/>
        </w:rPr>
        <w:t xml:space="preserve"> </w:t>
      </w:r>
      <w:r>
        <w:t>Research themes include</w:t>
      </w:r>
      <w:r>
        <w:t xml:space="preserve"> emerging technologies and the Fourth Industrial Revolution; climate change and its effect on health, livelihoods, agriculture, water, and/or sanitation; renewable energy and its benefit to infrastructure and/or society; health; aging; materials science; a</w:t>
      </w:r>
      <w:r>
        <w:t>nd governance and policies needed for an entrepreneurial economy.</w:t>
      </w:r>
    </w:p>
    <w:p w14:paraId="7FB470BB" w14:textId="77777777" w:rsidR="006549A3" w:rsidRDefault="00835E6F">
      <w:pPr>
        <w:spacing w:before="5" w:line="491" w:lineRule="auto"/>
        <w:ind w:left="554" w:right="609" w:firstLine="678"/>
        <w:jc w:val="both"/>
      </w:pPr>
      <w:r>
        <w:t xml:space="preserve">Given the expertise of Harvard’s faculty in STEM, CAS is prioritizing </w:t>
      </w:r>
      <w:r>
        <w:rPr>
          <w:i/>
        </w:rPr>
        <w:t xml:space="preserve">Technology and Innovation </w:t>
      </w:r>
      <w:r>
        <w:t>to host conversations that advance STEM in the Africa learning agenda. We have hosted webinars</w:t>
      </w:r>
      <w:r>
        <w:t xml:space="preserve"> on </w:t>
      </w:r>
      <w:r>
        <w:rPr>
          <w:i/>
        </w:rPr>
        <w:t xml:space="preserve">STEM in Africa at Harvard </w:t>
      </w:r>
      <w:r>
        <w:t xml:space="preserve">as well as a two-day virtual symposium convened by the CAS Africa Office on </w:t>
      </w:r>
      <w:r>
        <w:rPr>
          <w:i/>
        </w:rPr>
        <w:t>Partnerships in STEM Innovation and Future Africa</w:t>
      </w:r>
      <w:r>
        <w:t>, which facilitated partnerships between Harvard and Africa-based researchers.</w:t>
      </w:r>
    </w:p>
    <w:p w14:paraId="7FB470BC" w14:textId="77777777" w:rsidR="006549A3" w:rsidRDefault="00835E6F">
      <w:pPr>
        <w:pStyle w:val="ListParagraph"/>
        <w:numPr>
          <w:ilvl w:val="2"/>
          <w:numId w:val="2"/>
        </w:numPr>
        <w:tabs>
          <w:tab w:val="left" w:pos="1113"/>
        </w:tabs>
        <w:spacing w:before="4" w:line="491" w:lineRule="auto"/>
        <w:ind w:right="639" w:firstLine="0"/>
        <w:jc w:val="left"/>
      </w:pPr>
      <w:r>
        <w:rPr>
          <w:b/>
        </w:rPr>
        <w:t>Language Instruction i</w:t>
      </w:r>
      <w:r>
        <w:rPr>
          <w:b/>
        </w:rPr>
        <w:t xml:space="preserve">n LCTLs. </w:t>
      </w:r>
      <w:r>
        <w:t>Over the last four years, CAS contributed to the funding of the teaching of intermediate and advanced Afrikaans, Amharic, Egyptian Arabic, Igbo,</w:t>
      </w:r>
      <w:r>
        <w:rPr>
          <w:spacing w:val="30"/>
        </w:rPr>
        <w:t xml:space="preserve"> </w:t>
      </w:r>
      <w:r>
        <w:t>Somali,</w:t>
      </w:r>
      <w:r>
        <w:rPr>
          <w:spacing w:val="30"/>
        </w:rPr>
        <w:t xml:space="preserve"> </w:t>
      </w:r>
      <w:r>
        <w:t>Swahili,</w:t>
      </w:r>
      <w:r>
        <w:rPr>
          <w:spacing w:val="30"/>
        </w:rPr>
        <w:t xml:space="preserve"> </w:t>
      </w:r>
      <w:r>
        <w:t>Sudanese</w:t>
      </w:r>
      <w:r>
        <w:rPr>
          <w:spacing w:val="30"/>
        </w:rPr>
        <w:t xml:space="preserve"> </w:t>
      </w:r>
      <w:r>
        <w:t>Arabic,</w:t>
      </w:r>
      <w:r>
        <w:rPr>
          <w:spacing w:val="33"/>
        </w:rPr>
        <w:t xml:space="preserve"> </w:t>
      </w:r>
      <w:r>
        <w:t>Tigrinya,</w:t>
      </w:r>
      <w:r>
        <w:rPr>
          <w:spacing w:val="30"/>
        </w:rPr>
        <w:t xml:space="preserve"> </w:t>
      </w:r>
      <w:r>
        <w:t>Twi,</w:t>
      </w:r>
      <w:r>
        <w:rPr>
          <w:spacing w:val="32"/>
        </w:rPr>
        <w:t xml:space="preserve"> </w:t>
      </w:r>
      <w:r>
        <w:t>and</w:t>
      </w:r>
      <w:r>
        <w:rPr>
          <w:spacing w:val="30"/>
        </w:rPr>
        <w:t xml:space="preserve"> </w:t>
      </w:r>
      <w:r>
        <w:t>Yoruba.</w:t>
      </w:r>
      <w:r>
        <w:rPr>
          <w:spacing w:val="30"/>
        </w:rPr>
        <w:t xml:space="preserve"> </w:t>
      </w:r>
      <w:r>
        <w:t>NRC</w:t>
      </w:r>
      <w:r>
        <w:rPr>
          <w:spacing w:val="30"/>
        </w:rPr>
        <w:t xml:space="preserve"> </w:t>
      </w:r>
      <w:r>
        <w:t>funding</w:t>
      </w:r>
      <w:r>
        <w:rPr>
          <w:spacing w:val="30"/>
        </w:rPr>
        <w:t xml:space="preserve"> </w:t>
      </w:r>
      <w:r>
        <w:t>is requested to further expan</w:t>
      </w:r>
      <w:r>
        <w:t xml:space="preserve">d HU’s ALP intermediate and advanced language curriculum. </w:t>
      </w:r>
      <w:r>
        <w:rPr>
          <w:b/>
        </w:rPr>
        <w:t xml:space="preserve">CAS requests .20 FTE for eight language instructors in LCTLs. </w:t>
      </w:r>
      <w:r>
        <w:t xml:space="preserve">HU’s ALP utilizes web technologies that allow for highly versatile uses of the internet for learners and instructors of LCTLs; HU’s ALP </w:t>
      </w:r>
      <w:r>
        <w:t>has online weekly reports from students and instructors providing continuous</w:t>
      </w:r>
      <w:r>
        <w:rPr>
          <w:spacing w:val="30"/>
        </w:rPr>
        <w:t xml:space="preserve"> </w:t>
      </w:r>
      <w:r>
        <w:t>feedback</w:t>
      </w:r>
      <w:r>
        <w:rPr>
          <w:spacing w:val="31"/>
        </w:rPr>
        <w:t xml:space="preserve"> </w:t>
      </w:r>
      <w:r>
        <w:t>to</w:t>
      </w:r>
      <w:r>
        <w:rPr>
          <w:spacing w:val="30"/>
        </w:rPr>
        <w:t xml:space="preserve"> </w:t>
      </w:r>
      <w:r>
        <w:t>instructors</w:t>
      </w:r>
      <w:r>
        <w:rPr>
          <w:spacing w:val="31"/>
        </w:rPr>
        <w:t xml:space="preserve"> </w:t>
      </w:r>
      <w:r>
        <w:t>about</w:t>
      </w:r>
      <w:r>
        <w:rPr>
          <w:spacing w:val="31"/>
        </w:rPr>
        <w:t xml:space="preserve"> </w:t>
      </w:r>
      <w:r>
        <w:t>their</w:t>
      </w:r>
      <w:r>
        <w:rPr>
          <w:spacing w:val="31"/>
        </w:rPr>
        <w:t xml:space="preserve"> </w:t>
      </w:r>
      <w:r>
        <w:t>teaching</w:t>
      </w:r>
      <w:r>
        <w:rPr>
          <w:spacing w:val="31"/>
        </w:rPr>
        <w:t xml:space="preserve"> </w:t>
      </w:r>
      <w:r>
        <w:t>and</w:t>
      </w:r>
      <w:r>
        <w:rPr>
          <w:spacing w:val="31"/>
        </w:rPr>
        <w:t xml:space="preserve"> </w:t>
      </w:r>
      <w:r>
        <w:t>students</w:t>
      </w:r>
      <w:r>
        <w:rPr>
          <w:spacing w:val="30"/>
        </w:rPr>
        <w:t xml:space="preserve"> </w:t>
      </w:r>
      <w:r>
        <w:t>about</w:t>
      </w:r>
      <w:r>
        <w:rPr>
          <w:spacing w:val="31"/>
        </w:rPr>
        <w:t xml:space="preserve"> </w:t>
      </w:r>
      <w:r>
        <w:t>their</w:t>
      </w:r>
      <w:r>
        <w:rPr>
          <w:spacing w:val="31"/>
        </w:rPr>
        <w:t xml:space="preserve"> </w:t>
      </w:r>
      <w:r>
        <w:t>learning, which form the basis of weekly teacher training that ALP Director Mugane oversees.</w:t>
      </w:r>
    </w:p>
    <w:p w14:paraId="7FB470BD" w14:textId="77777777" w:rsidR="006549A3" w:rsidRDefault="00835E6F">
      <w:pPr>
        <w:pStyle w:val="BodyText"/>
        <w:spacing w:before="5" w:line="491" w:lineRule="auto"/>
        <w:ind w:right="742" w:firstLine="678"/>
      </w:pPr>
      <w:r>
        <w:t>HU’s</w:t>
      </w:r>
      <w:r>
        <w:rPr>
          <w:spacing w:val="24"/>
        </w:rPr>
        <w:t xml:space="preserve"> </w:t>
      </w:r>
      <w:r>
        <w:t>ALP</w:t>
      </w:r>
      <w:r>
        <w:rPr>
          <w:spacing w:val="24"/>
        </w:rPr>
        <w:t xml:space="preserve"> </w:t>
      </w:r>
      <w:r>
        <w:t>is</w:t>
      </w:r>
      <w:r>
        <w:rPr>
          <w:spacing w:val="24"/>
        </w:rPr>
        <w:t xml:space="preserve"> </w:t>
      </w:r>
      <w:r>
        <w:t>the</w:t>
      </w:r>
      <w:r>
        <w:rPr>
          <w:spacing w:val="24"/>
        </w:rPr>
        <w:t xml:space="preserve"> </w:t>
      </w:r>
      <w:r>
        <w:t>northeast</w:t>
      </w:r>
      <w:r>
        <w:rPr>
          <w:spacing w:val="25"/>
        </w:rPr>
        <w:t xml:space="preserve"> </w:t>
      </w:r>
      <w:r>
        <w:t>region’s</w:t>
      </w:r>
      <w:r>
        <w:rPr>
          <w:spacing w:val="22"/>
        </w:rPr>
        <w:t xml:space="preserve"> </w:t>
      </w:r>
      <w:r>
        <w:t>leader</w:t>
      </w:r>
      <w:r>
        <w:rPr>
          <w:spacing w:val="22"/>
        </w:rPr>
        <w:t xml:space="preserve"> </w:t>
      </w:r>
      <w:r>
        <w:t>in</w:t>
      </w:r>
      <w:r>
        <w:rPr>
          <w:spacing w:val="24"/>
        </w:rPr>
        <w:t xml:space="preserve"> </w:t>
      </w:r>
      <w:r>
        <w:t>AS</w:t>
      </w:r>
      <w:r>
        <w:rPr>
          <w:spacing w:val="24"/>
        </w:rPr>
        <w:t xml:space="preserve"> </w:t>
      </w:r>
      <w:r>
        <w:t>language</w:t>
      </w:r>
      <w:r>
        <w:rPr>
          <w:spacing w:val="24"/>
        </w:rPr>
        <w:t xml:space="preserve"> </w:t>
      </w:r>
      <w:r>
        <w:t>study.</w:t>
      </w:r>
      <w:r>
        <w:rPr>
          <w:spacing w:val="24"/>
        </w:rPr>
        <w:t xml:space="preserve"> </w:t>
      </w:r>
      <w:r>
        <w:t>Since</w:t>
      </w:r>
      <w:r>
        <w:rPr>
          <w:spacing w:val="24"/>
        </w:rPr>
        <w:t xml:space="preserve"> </w:t>
      </w:r>
      <w:r>
        <w:t>2010,</w:t>
      </w:r>
      <w:r>
        <w:rPr>
          <w:spacing w:val="24"/>
        </w:rPr>
        <w:t xml:space="preserve"> </w:t>
      </w:r>
      <w:r>
        <w:t>CAS and ALP have hosted the African Languages in the Disciplines Conference (ALDP), a multi- day,</w:t>
      </w:r>
      <w:r>
        <w:rPr>
          <w:spacing w:val="40"/>
        </w:rPr>
        <w:t xml:space="preserve"> </w:t>
      </w:r>
      <w:r>
        <w:t>international</w:t>
      </w:r>
      <w:r>
        <w:rPr>
          <w:spacing w:val="40"/>
        </w:rPr>
        <w:t xml:space="preserve"> </w:t>
      </w:r>
      <w:r>
        <w:t>event</w:t>
      </w:r>
      <w:r>
        <w:rPr>
          <w:spacing w:val="40"/>
        </w:rPr>
        <w:t xml:space="preserve"> </w:t>
      </w:r>
      <w:r>
        <w:t>that</w:t>
      </w:r>
      <w:r>
        <w:rPr>
          <w:spacing w:val="40"/>
        </w:rPr>
        <w:t xml:space="preserve"> </w:t>
      </w:r>
      <w:r>
        <w:t>integrates</w:t>
      </w:r>
      <w:r>
        <w:rPr>
          <w:spacing w:val="40"/>
        </w:rPr>
        <w:t xml:space="preserve"> </w:t>
      </w:r>
      <w:r>
        <w:t>cutting-edge</w:t>
      </w:r>
      <w:r>
        <w:rPr>
          <w:spacing w:val="40"/>
        </w:rPr>
        <w:t xml:space="preserve"> </w:t>
      </w:r>
      <w:r>
        <w:t>teaching/learning</w:t>
      </w:r>
      <w:r>
        <w:rPr>
          <w:spacing w:val="40"/>
        </w:rPr>
        <w:t xml:space="preserve"> </w:t>
      </w:r>
      <w:r>
        <w:t>techniques</w:t>
      </w:r>
      <w:r>
        <w:rPr>
          <w:spacing w:val="40"/>
        </w:rPr>
        <w:t xml:space="preserve"> </w:t>
      </w:r>
      <w:r>
        <w:t xml:space="preserve">with research on key themes driving the broader field of AS. </w:t>
      </w:r>
      <w:r>
        <w:rPr>
          <w:b/>
        </w:rPr>
        <w:t>CAS requests $5k an</w:t>
      </w:r>
      <w:r>
        <w:rPr>
          <w:b/>
        </w:rPr>
        <w:t>nually in support of the ALDP</w:t>
      </w:r>
      <w:r>
        <w:t>. HU continues to cooperate with other Africa NRCs to make African</w:t>
      </w:r>
    </w:p>
    <w:p w14:paraId="7FB470BE" w14:textId="77777777" w:rsidR="006549A3" w:rsidRDefault="006549A3">
      <w:pPr>
        <w:spacing w:line="491" w:lineRule="auto"/>
        <w:sectPr w:rsidR="006549A3">
          <w:pgSz w:w="12240" w:h="15840"/>
          <w:pgMar w:top="1280" w:right="1260" w:bottom="1180" w:left="1320" w:header="0" w:footer="984" w:gutter="0"/>
          <w:cols w:space="720"/>
        </w:sectPr>
      </w:pPr>
    </w:p>
    <w:p w14:paraId="7FB470BF" w14:textId="77777777" w:rsidR="006549A3" w:rsidRDefault="00835E6F">
      <w:pPr>
        <w:spacing w:before="80" w:line="491" w:lineRule="auto"/>
        <w:ind w:left="554" w:right="871"/>
      </w:pPr>
      <w:r>
        <w:t>language instruction widely accessible at the highest standards of instruction and evaluation. CAS and ALP will continue to work with NALRC and ot</w:t>
      </w:r>
      <w:r>
        <w:t xml:space="preserve">her NRCs to refine standards, train teachers, and develop materials; we support </w:t>
      </w:r>
      <w:r>
        <w:rPr>
          <w:b/>
        </w:rPr>
        <w:t xml:space="preserve">the African Language Materials Archive (ALMA) ($1k/yr), </w:t>
      </w:r>
      <w:r>
        <w:t xml:space="preserve">which archives documents in 20+ African languages, and the </w:t>
      </w:r>
      <w:r>
        <w:rPr>
          <w:b/>
        </w:rPr>
        <w:t xml:space="preserve">West African Research Association (WARA) ($250/yr) </w:t>
      </w:r>
      <w:r>
        <w:t>to support</w:t>
      </w:r>
      <w:r>
        <w:t>s scholarship on West Africa.</w:t>
      </w:r>
    </w:p>
    <w:p w14:paraId="7FB470C0" w14:textId="77777777" w:rsidR="006549A3" w:rsidRDefault="00835E6F">
      <w:pPr>
        <w:pStyle w:val="Heading3"/>
        <w:numPr>
          <w:ilvl w:val="2"/>
          <w:numId w:val="2"/>
        </w:numPr>
        <w:tabs>
          <w:tab w:val="left" w:pos="1113"/>
        </w:tabs>
        <w:spacing w:before="4"/>
        <w:ind w:left="1112"/>
        <w:jc w:val="left"/>
      </w:pPr>
      <w:r>
        <w:t>Study</w:t>
      </w:r>
      <w:r>
        <w:rPr>
          <w:spacing w:val="14"/>
        </w:rPr>
        <w:t xml:space="preserve"> </w:t>
      </w:r>
      <w:r>
        <w:t>Abroad,</w:t>
      </w:r>
      <w:r>
        <w:rPr>
          <w:spacing w:val="14"/>
        </w:rPr>
        <w:t xml:space="preserve"> </w:t>
      </w:r>
      <w:r>
        <w:t>Internship,</w:t>
      </w:r>
      <w:r>
        <w:rPr>
          <w:spacing w:val="14"/>
        </w:rPr>
        <w:t xml:space="preserve"> </w:t>
      </w:r>
      <w:r>
        <w:t>and</w:t>
      </w:r>
      <w:r>
        <w:rPr>
          <w:spacing w:val="13"/>
        </w:rPr>
        <w:t xml:space="preserve"> </w:t>
      </w:r>
      <w:r>
        <w:t>Collaborative</w:t>
      </w:r>
      <w:r>
        <w:rPr>
          <w:spacing w:val="12"/>
        </w:rPr>
        <w:t xml:space="preserve"> </w:t>
      </w:r>
      <w:r>
        <w:t>Opportunities</w:t>
      </w:r>
      <w:r>
        <w:rPr>
          <w:spacing w:val="12"/>
        </w:rPr>
        <w:t xml:space="preserve"> </w:t>
      </w:r>
      <w:r>
        <w:t>in</w:t>
      </w:r>
      <w:r>
        <w:rPr>
          <w:spacing w:val="12"/>
        </w:rPr>
        <w:t xml:space="preserve"> </w:t>
      </w:r>
      <w:r>
        <w:rPr>
          <w:spacing w:val="-2"/>
        </w:rPr>
        <w:t>Africa.</w:t>
      </w:r>
    </w:p>
    <w:p w14:paraId="7FB470C1" w14:textId="77777777" w:rsidR="006549A3" w:rsidRDefault="006549A3">
      <w:pPr>
        <w:pStyle w:val="BodyText"/>
        <w:spacing w:before="2"/>
        <w:ind w:left="0"/>
        <w:rPr>
          <w:b/>
          <w:sz w:val="23"/>
        </w:rPr>
      </w:pPr>
    </w:p>
    <w:p w14:paraId="7FB470C2" w14:textId="77777777" w:rsidR="006549A3" w:rsidRDefault="00835E6F">
      <w:pPr>
        <w:pStyle w:val="BodyText"/>
        <w:spacing w:line="491" w:lineRule="auto"/>
        <w:ind w:right="742"/>
      </w:pPr>
      <w:r>
        <w:t>CAS</w:t>
      </w:r>
      <w:r>
        <w:rPr>
          <w:spacing w:val="25"/>
        </w:rPr>
        <w:t xml:space="preserve"> </w:t>
      </w:r>
      <w:r>
        <w:t>will</w:t>
      </w:r>
      <w:r>
        <w:rPr>
          <w:spacing w:val="25"/>
        </w:rPr>
        <w:t xml:space="preserve"> </w:t>
      </w:r>
      <w:r>
        <w:t>use</w:t>
      </w:r>
      <w:r>
        <w:rPr>
          <w:spacing w:val="25"/>
        </w:rPr>
        <w:t xml:space="preserve"> </w:t>
      </w:r>
      <w:r>
        <w:t>NRC</w:t>
      </w:r>
      <w:r>
        <w:rPr>
          <w:spacing w:val="25"/>
        </w:rPr>
        <w:t xml:space="preserve"> </w:t>
      </w:r>
      <w:r>
        <w:t>funding</w:t>
      </w:r>
      <w:r>
        <w:rPr>
          <w:spacing w:val="25"/>
        </w:rPr>
        <w:t xml:space="preserve"> </w:t>
      </w:r>
      <w:r>
        <w:t>to</w:t>
      </w:r>
      <w:r>
        <w:rPr>
          <w:spacing w:val="25"/>
        </w:rPr>
        <w:t xml:space="preserve"> </w:t>
      </w:r>
      <w:r>
        <w:t>strengthen</w:t>
      </w:r>
      <w:r>
        <w:rPr>
          <w:spacing w:val="25"/>
        </w:rPr>
        <w:t xml:space="preserve"> </w:t>
      </w:r>
      <w:r>
        <w:t>its</w:t>
      </w:r>
      <w:r>
        <w:rPr>
          <w:spacing w:val="25"/>
        </w:rPr>
        <w:t xml:space="preserve"> </w:t>
      </w:r>
      <w:r>
        <w:t>study</w:t>
      </w:r>
      <w:r>
        <w:rPr>
          <w:spacing w:val="24"/>
        </w:rPr>
        <w:t xml:space="preserve"> </w:t>
      </w:r>
      <w:r>
        <w:t>abroad</w:t>
      </w:r>
      <w:r>
        <w:rPr>
          <w:spacing w:val="27"/>
        </w:rPr>
        <w:t xml:space="preserve"> </w:t>
      </w:r>
      <w:r>
        <w:t>opportunities</w:t>
      </w:r>
      <w:r>
        <w:rPr>
          <w:spacing w:val="25"/>
        </w:rPr>
        <w:t xml:space="preserve"> </w:t>
      </w:r>
      <w:r>
        <w:t>and</w:t>
      </w:r>
      <w:r>
        <w:rPr>
          <w:spacing w:val="25"/>
        </w:rPr>
        <w:t xml:space="preserve"> </w:t>
      </w:r>
      <w:r>
        <w:t>expand</w:t>
      </w:r>
      <w:r>
        <w:rPr>
          <w:spacing w:val="25"/>
        </w:rPr>
        <w:t xml:space="preserve"> </w:t>
      </w:r>
      <w:r>
        <w:t xml:space="preserve">its student internship and independent research opportunities in Africa. With NRC support, CAS will continue to enhance and promote its existing study abroad and internship programs </w:t>
      </w:r>
      <w:r>
        <w:rPr>
          <w:b/>
        </w:rPr>
        <w:t>(See Table 1.2 and 2.C.2&amp;3)</w:t>
      </w:r>
      <w:r>
        <w:t xml:space="preserve">. </w:t>
      </w:r>
      <w:r>
        <w:rPr>
          <w:b/>
        </w:rPr>
        <w:t>CAS seeks continued NRC funding to support .5</w:t>
      </w:r>
      <w:r>
        <w:rPr>
          <w:b/>
        </w:rPr>
        <w:t>0 FTE of the highly</w:t>
      </w:r>
      <w:r>
        <w:rPr>
          <w:b/>
          <w:spacing w:val="28"/>
        </w:rPr>
        <w:t xml:space="preserve"> </w:t>
      </w:r>
      <w:r>
        <w:rPr>
          <w:b/>
        </w:rPr>
        <w:t>successful</w:t>
      </w:r>
      <w:r>
        <w:rPr>
          <w:b/>
          <w:spacing w:val="29"/>
        </w:rPr>
        <w:t xml:space="preserve"> </w:t>
      </w:r>
      <w:r>
        <w:rPr>
          <w:b/>
        </w:rPr>
        <w:t>SSOO</w:t>
      </w:r>
      <w:r>
        <w:rPr>
          <w:b/>
          <w:spacing w:val="28"/>
        </w:rPr>
        <w:t xml:space="preserve"> </w:t>
      </w:r>
      <w:r>
        <w:rPr>
          <w:b/>
        </w:rPr>
        <w:t>(Section 6.A.3)</w:t>
      </w:r>
      <w:r>
        <w:t>.</w:t>
      </w:r>
      <w:r>
        <w:rPr>
          <w:spacing w:val="28"/>
        </w:rPr>
        <w:t xml:space="preserve"> </w:t>
      </w:r>
      <w:r>
        <w:t>The</w:t>
      </w:r>
      <w:r>
        <w:rPr>
          <w:spacing w:val="28"/>
        </w:rPr>
        <w:t xml:space="preserve"> </w:t>
      </w:r>
      <w:r>
        <w:t>SSOO</w:t>
      </w:r>
      <w:r>
        <w:rPr>
          <w:spacing w:val="29"/>
        </w:rPr>
        <w:t xml:space="preserve"> </w:t>
      </w:r>
      <w:r>
        <w:t>will</w:t>
      </w:r>
      <w:r>
        <w:rPr>
          <w:spacing w:val="28"/>
        </w:rPr>
        <w:t xml:space="preserve"> </w:t>
      </w:r>
      <w:r>
        <w:t>promote</w:t>
      </w:r>
      <w:r>
        <w:rPr>
          <w:spacing w:val="28"/>
        </w:rPr>
        <w:t xml:space="preserve"> </w:t>
      </w:r>
      <w:r>
        <w:t>HU</w:t>
      </w:r>
      <w:r>
        <w:rPr>
          <w:spacing w:val="28"/>
        </w:rPr>
        <w:t xml:space="preserve"> </w:t>
      </w:r>
      <w:r>
        <w:t>study</w:t>
      </w:r>
      <w:r>
        <w:rPr>
          <w:spacing w:val="28"/>
        </w:rPr>
        <w:t xml:space="preserve"> </w:t>
      </w:r>
      <w:r>
        <w:t xml:space="preserve">abroad programs; coordinate and expand internship opportunities in Africa with an emphasis on leveraging existing faculty partnerships and HU alumni networks (nearly 4,000 </w:t>
      </w:r>
      <w:r>
        <w:t xml:space="preserve">HU alumni in Africa); and work with the CAS AD, to integrate CAS’s </w:t>
      </w:r>
      <w:r>
        <w:rPr>
          <w:b/>
        </w:rPr>
        <w:t xml:space="preserve">six core-thematic initiatives </w:t>
      </w:r>
      <w:r>
        <w:t>into existing and future internship programs. CAS internship opportunities encourage government service</w:t>
      </w:r>
      <w:r>
        <w:rPr>
          <w:spacing w:val="30"/>
        </w:rPr>
        <w:t xml:space="preserve"> </w:t>
      </w:r>
      <w:r>
        <w:t>in areas of national need through experiential learning</w:t>
      </w:r>
      <w:r>
        <w:t xml:space="preserve"> with African</w:t>
      </w:r>
      <w:r>
        <w:rPr>
          <w:spacing w:val="30"/>
        </w:rPr>
        <w:t xml:space="preserve"> </w:t>
      </w:r>
      <w:r>
        <w:t>businesses (e.g.</w:t>
      </w:r>
    </w:p>
    <w:p w14:paraId="7FB470C3" w14:textId="77777777" w:rsidR="006549A3" w:rsidRDefault="00835E6F">
      <w:pPr>
        <w:pStyle w:val="BodyText"/>
        <w:spacing w:before="7"/>
      </w:pPr>
      <w:r>
        <w:t>Jospong</w:t>
      </w:r>
      <w:r>
        <w:rPr>
          <w:spacing w:val="11"/>
        </w:rPr>
        <w:t xml:space="preserve"> </w:t>
      </w:r>
      <w:r>
        <w:t>Group),</w:t>
      </w:r>
      <w:r>
        <w:rPr>
          <w:spacing w:val="11"/>
        </w:rPr>
        <w:t xml:space="preserve"> </w:t>
      </w:r>
      <w:r>
        <w:t>NGOs</w:t>
      </w:r>
      <w:r>
        <w:rPr>
          <w:spacing w:val="11"/>
        </w:rPr>
        <w:t xml:space="preserve"> </w:t>
      </w:r>
      <w:r>
        <w:t>(e.g.</w:t>
      </w:r>
      <w:r>
        <w:rPr>
          <w:spacing w:val="12"/>
        </w:rPr>
        <w:t xml:space="preserve"> </w:t>
      </w:r>
      <w:r>
        <w:t>UNDP</w:t>
      </w:r>
      <w:r>
        <w:rPr>
          <w:spacing w:val="12"/>
        </w:rPr>
        <w:t xml:space="preserve"> </w:t>
      </w:r>
      <w:r>
        <w:t>South</w:t>
      </w:r>
      <w:r>
        <w:rPr>
          <w:spacing w:val="12"/>
        </w:rPr>
        <w:t xml:space="preserve"> </w:t>
      </w:r>
      <w:r>
        <w:t>Africa),</w:t>
      </w:r>
      <w:r>
        <w:rPr>
          <w:spacing w:val="11"/>
        </w:rPr>
        <w:t xml:space="preserve"> </w:t>
      </w:r>
      <w:r>
        <w:t>and</w:t>
      </w:r>
      <w:r>
        <w:rPr>
          <w:spacing w:val="11"/>
        </w:rPr>
        <w:t xml:space="preserve"> </w:t>
      </w:r>
      <w:r>
        <w:t>education</w:t>
      </w:r>
      <w:r>
        <w:rPr>
          <w:spacing w:val="10"/>
        </w:rPr>
        <w:t xml:space="preserve"> </w:t>
      </w:r>
      <w:r>
        <w:t>(e.g.</w:t>
      </w:r>
      <w:r>
        <w:rPr>
          <w:spacing w:val="11"/>
        </w:rPr>
        <w:t xml:space="preserve"> </w:t>
      </w:r>
      <w:r>
        <w:t>Maru-a-</w:t>
      </w:r>
      <w:r>
        <w:rPr>
          <w:spacing w:val="-2"/>
        </w:rPr>
        <w:t>Pula).</w:t>
      </w:r>
    </w:p>
    <w:p w14:paraId="7FB470C4" w14:textId="77777777" w:rsidR="006549A3" w:rsidRDefault="006549A3">
      <w:pPr>
        <w:pStyle w:val="BodyText"/>
        <w:ind w:left="0"/>
        <w:rPr>
          <w:sz w:val="23"/>
        </w:rPr>
      </w:pPr>
    </w:p>
    <w:p w14:paraId="7FB470C5" w14:textId="77777777" w:rsidR="006549A3" w:rsidRDefault="00835E6F">
      <w:pPr>
        <w:spacing w:before="1" w:line="491" w:lineRule="auto"/>
        <w:ind w:left="554" w:right="871" w:firstLine="678"/>
      </w:pPr>
      <w:r>
        <w:t>The SSOO will also coordinate Outreach activities with students on campus through orientation and networking, career fairs, and partnerships to</w:t>
      </w:r>
      <w:r>
        <w:t xml:space="preserve"> support student group activities</w:t>
      </w:r>
      <w:r>
        <w:rPr>
          <w:spacing w:val="80"/>
        </w:rPr>
        <w:t xml:space="preserve"> </w:t>
      </w:r>
      <w:r>
        <w:t xml:space="preserve">on Africa. </w:t>
      </w:r>
      <w:r>
        <w:rPr>
          <w:b/>
        </w:rPr>
        <w:t>We request support ($10k/yr) for student group grants</w:t>
      </w:r>
      <w:r>
        <w:t xml:space="preserve">, including ABC, ADC, and APJ. </w:t>
      </w:r>
      <w:r>
        <w:rPr>
          <w:b/>
        </w:rPr>
        <w:t>CAS also requests support ($1k/yr) for Student Opportunities Outreach Activities—Finding and Funding Internships in Africa, Car</w:t>
      </w:r>
      <w:r>
        <w:rPr>
          <w:b/>
        </w:rPr>
        <w:t>eers in Africa, all-Harvard Africa Mixer, and Africa Send-Off Mixers</w:t>
      </w:r>
      <w:r>
        <w:t>—to promote AS on campus to groups that otherwise would not be exposed to AS courses, study abroad, internships, or careers.</w:t>
      </w:r>
    </w:p>
    <w:p w14:paraId="7FB470C6" w14:textId="77777777" w:rsidR="006549A3" w:rsidRDefault="006549A3">
      <w:pPr>
        <w:spacing w:line="491" w:lineRule="auto"/>
        <w:sectPr w:rsidR="006549A3">
          <w:pgSz w:w="12240" w:h="15840"/>
          <w:pgMar w:top="1280" w:right="1260" w:bottom="1180" w:left="1320" w:header="0" w:footer="984" w:gutter="0"/>
          <w:cols w:space="720"/>
        </w:sectPr>
      </w:pPr>
    </w:p>
    <w:p w14:paraId="7FB470C7" w14:textId="77777777" w:rsidR="006549A3" w:rsidRDefault="00835E6F">
      <w:pPr>
        <w:pStyle w:val="ListParagraph"/>
        <w:numPr>
          <w:ilvl w:val="2"/>
          <w:numId w:val="2"/>
        </w:numPr>
        <w:tabs>
          <w:tab w:val="left" w:pos="1113"/>
        </w:tabs>
        <w:spacing w:before="80" w:line="491" w:lineRule="auto"/>
        <w:ind w:right="764" w:firstLine="0"/>
        <w:jc w:val="left"/>
        <w:rPr>
          <w:b/>
        </w:rPr>
      </w:pPr>
      <w:r>
        <w:rPr>
          <w:b/>
        </w:rPr>
        <w:t xml:space="preserve">Accessibility of Harvard’s African Resources. </w:t>
      </w:r>
      <w:r>
        <w:t>Ove</w:t>
      </w:r>
      <w:r>
        <w:t>r the next four years, CAS will maintain and expand its highly successful and innovative Outreach activities, bringing HU’s wealth of African information and resources to a wider audience. CAS will develop more extensive and content-rich programming, partl</w:t>
      </w:r>
      <w:r>
        <w:t xml:space="preserve">y centered on CAS’s </w:t>
      </w:r>
      <w:r>
        <w:rPr>
          <w:b/>
        </w:rPr>
        <w:t>six core-thematic initiatives</w:t>
      </w:r>
      <w:r>
        <w:t xml:space="preserve">, for K-16 educators; CCs and MSIs; the media; business, government and NGO communities; and the public. </w:t>
      </w:r>
      <w:r>
        <w:rPr>
          <w:b/>
        </w:rPr>
        <w:t>CAS will use NRC-support to fund .50FTE for its SSOO, a position that has proven crucial to the expans</w:t>
      </w:r>
      <w:r>
        <w:rPr>
          <w:b/>
        </w:rPr>
        <w:t>ion and impact of HU AS Outreach.</w:t>
      </w:r>
    </w:p>
    <w:p w14:paraId="7FB470C8" w14:textId="77777777" w:rsidR="006549A3" w:rsidRDefault="00835E6F">
      <w:pPr>
        <w:spacing w:before="5" w:line="491" w:lineRule="auto"/>
        <w:ind w:left="554" w:right="675" w:firstLine="678"/>
      </w:pPr>
      <w:r>
        <w:t>CAS</w:t>
      </w:r>
      <w:r>
        <w:rPr>
          <w:spacing w:val="30"/>
        </w:rPr>
        <w:t xml:space="preserve"> </w:t>
      </w:r>
      <w:r>
        <w:t>will</w:t>
      </w:r>
      <w:r>
        <w:rPr>
          <w:spacing w:val="30"/>
        </w:rPr>
        <w:t xml:space="preserve"> </w:t>
      </w:r>
      <w:r>
        <w:t>pursue</w:t>
      </w:r>
      <w:r>
        <w:rPr>
          <w:spacing w:val="30"/>
        </w:rPr>
        <w:t xml:space="preserve"> </w:t>
      </w:r>
      <w:r>
        <w:rPr>
          <w:b/>
        </w:rPr>
        <w:t>five</w:t>
      </w:r>
      <w:r>
        <w:rPr>
          <w:b/>
          <w:spacing w:val="28"/>
        </w:rPr>
        <w:t xml:space="preserve"> </w:t>
      </w:r>
      <w:r>
        <w:rPr>
          <w:b/>
        </w:rPr>
        <w:t>Outreach</w:t>
      </w:r>
      <w:r>
        <w:rPr>
          <w:b/>
          <w:spacing w:val="28"/>
        </w:rPr>
        <w:t xml:space="preserve"> </w:t>
      </w:r>
      <w:r>
        <w:rPr>
          <w:b/>
        </w:rPr>
        <w:t xml:space="preserve">initiatives </w:t>
      </w:r>
      <w:r>
        <w:t>(1)</w:t>
      </w:r>
      <w:r>
        <w:rPr>
          <w:spacing w:val="30"/>
        </w:rPr>
        <w:t xml:space="preserve"> </w:t>
      </w:r>
      <w:r>
        <w:t>maintain</w:t>
      </w:r>
      <w:r>
        <w:rPr>
          <w:spacing w:val="30"/>
        </w:rPr>
        <w:t xml:space="preserve"> </w:t>
      </w:r>
      <w:r>
        <w:t>and</w:t>
      </w:r>
      <w:r>
        <w:rPr>
          <w:spacing w:val="30"/>
        </w:rPr>
        <w:t xml:space="preserve"> </w:t>
      </w:r>
      <w:r>
        <w:t>expand</w:t>
      </w:r>
      <w:r>
        <w:rPr>
          <w:spacing w:val="30"/>
        </w:rPr>
        <w:t xml:space="preserve"> </w:t>
      </w:r>
      <w:r>
        <w:t>upon</w:t>
      </w:r>
      <w:r>
        <w:rPr>
          <w:spacing w:val="30"/>
        </w:rPr>
        <w:t xml:space="preserve"> </w:t>
      </w:r>
      <w:r>
        <w:t xml:space="preserve">our </w:t>
      </w:r>
      <w:r>
        <w:rPr>
          <w:b/>
        </w:rPr>
        <w:t>CC/MSI</w:t>
      </w:r>
      <w:r>
        <w:rPr>
          <w:b/>
          <w:spacing w:val="32"/>
        </w:rPr>
        <w:t xml:space="preserve"> </w:t>
      </w:r>
      <w:r>
        <w:rPr>
          <w:b/>
        </w:rPr>
        <w:t>Outreach</w:t>
      </w:r>
      <w:r>
        <w:rPr>
          <w:b/>
          <w:spacing w:val="31"/>
        </w:rPr>
        <w:t xml:space="preserve"> </w:t>
      </w:r>
      <w:r>
        <w:rPr>
          <w:b/>
        </w:rPr>
        <w:t>program</w:t>
      </w:r>
      <w:r>
        <w:rPr>
          <w:b/>
          <w:spacing w:val="32"/>
        </w:rPr>
        <w:t xml:space="preserve"> </w:t>
      </w:r>
      <w:r>
        <w:t>with</w:t>
      </w:r>
      <w:r>
        <w:rPr>
          <w:spacing w:val="31"/>
        </w:rPr>
        <w:t xml:space="preserve"> </w:t>
      </w:r>
      <w:r>
        <w:t>Boston</w:t>
      </w:r>
      <w:r>
        <w:rPr>
          <w:spacing w:val="32"/>
        </w:rPr>
        <w:t xml:space="preserve"> </w:t>
      </w:r>
      <w:r>
        <w:t>area</w:t>
      </w:r>
      <w:r>
        <w:rPr>
          <w:spacing w:val="31"/>
        </w:rPr>
        <w:t xml:space="preserve"> </w:t>
      </w:r>
      <w:r>
        <w:t>CCs</w:t>
      </w:r>
      <w:r>
        <w:rPr>
          <w:spacing w:val="32"/>
        </w:rPr>
        <w:t xml:space="preserve"> </w:t>
      </w:r>
      <w:r>
        <w:t>and</w:t>
      </w:r>
      <w:r>
        <w:rPr>
          <w:spacing w:val="32"/>
        </w:rPr>
        <w:t xml:space="preserve"> </w:t>
      </w:r>
      <w:r>
        <w:t>the</w:t>
      </w:r>
      <w:r>
        <w:rPr>
          <w:spacing w:val="32"/>
        </w:rPr>
        <w:t xml:space="preserve"> </w:t>
      </w:r>
      <w:r>
        <w:t>International</w:t>
      </w:r>
      <w:r>
        <w:rPr>
          <w:spacing w:val="32"/>
        </w:rPr>
        <w:t xml:space="preserve"> </w:t>
      </w:r>
      <w:r>
        <w:t>Studies Consortium of Georgia (ISCOG); (2) collaborate internally with HU area studies centers on</w:t>
      </w:r>
      <w:r>
        <w:rPr>
          <w:spacing w:val="80"/>
        </w:rPr>
        <w:t xml:space="preserve"> </w:t>
      </w:r>
      <w:r>
        <w:rPr>
          <w:b/>
        </w:rPr>
        <w:t xml:space="preserve">the Global Studies Outreach Committee </w:t>
      </w:r>
      <w:r>
        <w:t>to provide teacher’s workshops, curriculum, and open-source</w:t>
      </w:r>
      <w:r>
        <w:rPr>
          <w:spacing w:val="32"/>
        </w:rPr>
        <w:t xml:space="preserve"> </w:t>
      </w:r>
      <w:r>
        <w:t>teacher</w:t>
      </w:r>
      <w:r>
        <w:rPr>
          <w:spacing w:val="34"/>
        </w:rPr>
        <w:t xml:space="preserve"> </w:t>
      </w:r>
      <w:r>
        <w:t>resources</w:t>
      </w:r>
      <w:r>
        <w:rPr>
          <w:spacing w:val="34"/>
        </w:rPr>
        <w:t xml:space="preserve"> </w:t>
      </w:r>
      <w:r>
        <w:t>for</w:t>
      </w:r>
      <w:r>
        <w:rPr>
          <w:spacing w:val="34"/>
        </w:rPr>
        <w:t xml:space="preserve"> </w:t>
      </w:r>
      <w:r>
        <w:t>high</w:t>
      </w:r>
      <w:r>
        <w:rPr>
          <w:spacing w:val="34"/>
        </w:rPr>
        <w:t xml:space="preserve"> </w:t>
      </w:r>
      <w:r>
        <w:t>school</w:t>
      </w:r>
      <w:r>
        <w:rPr>
          <w:spacing w:val="34"/>
        </w:rPr>
        <w:t xml:space="preserve"> </w:t>
      </w:r>
      <w:r>
        <w:t>and</w:t>
      </w:r>
      <w:r>
        <w:rPr>
          <w:spacing w:val="32"/>
        </w:rPr>
        <w:t xml:space="preserve"> </w:t>
      </w:r>
      <w:r>
        <w:t>CC/MSI</w:t>
      </w:r>
      <w:r>
        <w:rPr>
          <w:spacing w:val="34"/>
        </w:rPr>
        <w:t xml:space="preserve"> </w:t>
      </w:r>
      <w:r>
        <w:t>teachers;</w:t>
      </w:r>
      <w:r>
        <w:rPr>
          <w:spacing w:val="32"/>
        </w:rPr>
        <w:t xml:space="preserve"> </w:t>
      </w:r>
      <w:r>
        <w:t>(3)</w:t>
      </w:r>
      <w:r>
        <w:rPr>
          <w:spacing w:val="32"/>
        </w:rPr>
        <w:t xml:space="preserve"> </w:t>
      </w:r>
      <w:r>
        <w:t>c</w:t>
      </w:r>
      <w:r>
        <w:t xml:space="preserve">ollaborate externally with other Africa NRCs through the </w:t>
      </w:r>
      <w:r>
        <w:rPr>
          <w:b/>
        </w:rPr>
        <w:t>African Studies Association Outreach Council</w:t>
      </w:r>
      <w:r>
        <w:rPr>
          <w:b/>
          <w:spacing w:val="33"/>
        </w:rPr>
        <w:t xml:space="preserve"> </w:t>
      </w:r>
      <w:r>
        <w:rPr>
          <w:b/>
        </w:rPr>
        <w:t>(ASOC)</w:t>
      </w:r>
      <w:r>
        <w:rPr>
          <w:b/>
          <w:spacing w:val="31"/>
        </w:rPr>
        <w:t xml:space="preserve"> </w:t>
      </w:r>
      <w:r>
        <w:rPr>
          <w:b/>
        </w:rPr>
        <w:t>and</w:t>
      </w:r>
      <w:r>
        <w:rPr>
          <w:b/>
          <w:spacing w:val="31"/>
        </w:rPr>
        <w:t xml:space="preserve"> </w:t>
      </w:r>
      <w:r>
        <w:rPr>
          <w:b/>
        </w:rPr>
        <w:t>Association</w:t>
      </w:r>
      <w:r>
        <w:rPr>
          <w:b/>
          <w:spacing w:val="28"/>
        </w:rPr>
        <w:t xml:space="preserve"> </w:t>
      </w:r>
      <w:r>
        <w:rPr>
          <w:b/>
        </w:rPr>
        <w:t>of</w:t>
      </w:r>
      <w:r>
        <w:rPr>
          <w:b/>
          <w:spacing w:val="31"/>
        </w:rPr>
        <w:t xml:space="preserve"> </w:t>
      </w:r>
      <w:r>
        <w:rPr>
          <w:b/>
        </w:rPr>
        <w:t>African</w:t>
      </w:r>
      <w:r>
        <w:rPr>
          <w:b/>
          <w:spacing w:val="30"/>
        </w:rPr>
        <w:t xml:space="preserve"> </w:t>
      </w:r>
      <w:r>
        <w:rPr>
          <w:b/>
        </w:rPr>
        <w:t>Studies</w:t>
      </w:r>
      <w:r>
        <w:rPr>
          <w:b/>
          <w:spacing w:val="33"/>
        </w:rPr>
        <w:t xml:space="preserve"> </w:t>
      </w:r>
      <w:r>
        <w:rPr>
          <w:b/>
        </w:rPr>
        <w:t>Programs</w:t>
      </w:r>
      <w:r>
        <w:rPr>
          <w:b/>
          <w:spacing w:val="33"/>
        </w:rPr>
        <w:t xml:space="preserve"> </w:t>
      </w:r>
      <w:r>
        <w:rPr>
          <w:b/>
        </w:rPr>
        <w:t>(AASP)</w:t>
      </w:r>
      <w:r>
        <w:rPr>
          <w:b/>
          <w:spacing w:val="31"/>
        </w:rPr>
        <w:t xml:space="preserve"> </w:t>
      </w:r>
      <w:r>
        <w:t>on</w:t>
      </w:r>
      <w:r>
        <w:rPr>
          <w:spacing w:val="31"/>
        </w:rPr>
        <w:t xml:space="preserve"> </w:t>
      </w:r>
      <w:r>
        <w:t xml:space="preserve">joint initiatives; (4) manage </w:t>
      </w:r>
      <w:r>
        <w:rPr>
          <w:b/>
        </w:rPr>
        <w:t>ASAOutreach.org</w:t>
      </w:r>
      <w:r>
        <w:t>, a CAS-designed online platform that hosts Africa NRC programming and classroom resources in one location; and (5) design new AS</w:t>
      </w:r>
      <w:r>
        <w:rPr>
          <w:spacing w:val="80"/>
        </w:rPr>
        <w:t xml:space="preserve"> </w:t>
      </w:r>
      <w:r>
        <w:t>curriculum</w:t>
      </w:r>
      <w:r>
        <w:rPr>
          <w:spacing w:val="36"/>
        </w:rPr>
        <w:t xml:space="preserve"> </w:t>
      </w:r>
      <w:r>
        <w:t>and</w:t>
      </w:r>
      <w:r>
        <w:rPr>
          <w:spacing w:val="36"/>
        </w:rPr>
        <w:t xml:space="preserve"> </w:t>
      </w:r>
      <w:r>
        <w:t>teachers workshops</w:t>
      </w:r>
      <w:r>
        <w:rPr>
          <w:spacing w:val="36"/>
        </w:rPr>
        <w:t xml:space="preserve"> </w:t>
      </w:r>
      <w:r>
        <w:t>through</w:t>
      </w:r>
      <w:r>
        <w:rPr>
          <w:spacing w:val="36"/>
        </w:rPr>
        <w:t xml:space="preserve"> </w:t>
      </w:r>
      <w:r>
        <w:t>a</w:t>
      </w:r>
      <w:r>
        <w:rPr>
          <w:spacing w:val="36"/>
        </w:rPr>
        <w:t xml:space="preserve"> </w:t>
      </w:r>
      <w:r>
        <w:t xml:space="preserve">new </w:t>
      </w:r>
      <w:r>
        <w:rPr>
          <w:b/>
        </w:rPr>
        <w:t>Graduate</w:t>
      </w:r>
      <w:r>
        <w:rPr>
          <w:b/>
          <w:spacing w:val="36"/>
        </w:rPr>
        <w:t xml:space="preserve"> </w:t>
      </w:r>
      <w:r>
        <w:rPr>
          <w:b/>
        </w:rPr>
        <w:t>Outreach Fellows</w:t>
      </w:r>
      <w:r>
        <w:rPr>
          <w:b/>
          <w:spacing w:val="36"/>
        </w:rPr>
        <w:t xml:space="preserve"> </w:t>
      </w:r>
      <w:r>
        <w:t>program.</w:t>
      </w:r>
    </w:p>
    <w:p w14:paraId="7FB470C9" w14:textId="77777777" w:rsidR="006549A3" w:rsidRDefault="00835E6F">
      <w:pPr>
        <w:pStyle w:val="ListParagraph"/>
        <w:numPr>
          <w:ilvl w:val="3"/>
          <w:numId w:val="2"/>
        </w:numPr>
        <w:tabs>
          <w:tab w:val="left" w:pos="1553"/>
        </w:tabs>
        <w:spacing w:before="6" w:line="491" w:lineRule="auto"/>
        <w:ind w:right="676" w:firstLine="678"/>
        <w:rPr>
          <w:b/>
        </w:rPr>
      </w:pPr>
      <w:r>
        <w:rPr>
          <w:b/>
          <w:i/>
        </w:rPr>
        <w:t>Maintain</w:t>
      </w:r>
      <w:r>
        <w:rPr>
          <w:b/>
          <w:i/>
          <w:spacing w:val="30"/>
        </w:rPr>
        <w:t xml:space="preserve"> </w:t>
      </w:r>
      <w:r>
        <w:rPr>
          <w:b/>
          <w:i/>
        </w:rPr>
        <w:t>and</w:t>
      </w:r>
      <w:r>
        <w:rPr>
          <w:b/>
          <w:i/>
          <w:spacing w:val="30"/>
        </w:rPr>
        <w:t xml:space="preserve"> </w:t>
      </w:r>
      <w:r>
        <w:rPr>
          <w:b/>
          <w:i/>
        </w:rPr>
        <w:t>expand</w:t>
      </w:r>
      <w:r>
        <w:rPr>
          <w:b/>
          <w:i/>
          <w:spacing w:val="32"/>
        </w:rPr>
        <w:t xml:space="preserve"> </w:t>
      </w:r>
      <w:r>
        <w:rPr>
          <w:b/>
          <w:i/>
        </w:rPr>
        <w:t>upon</w:t>
      </w:r>
      <w:r>
        <w:rPr>
          <w:b/>
          <w:i/>
          <w:spacing w:val="30"/>
        </w:rPr>
        <w:t xml:space="preserve"> </w:t>
      </w:r>
      <w:r>
        <w:rPr>
          <w:b/>
          <w:i/>
        </w:rPr>
        <w:t>its</w:t>
      </w:r>
      <w:r>
        <w:rPr>
          <w:b/>
          <w:i/>
          <w:spacing w:val="30"/>
        </w:rPr>
        <w:t xml:space="preserve"> </w:t>
      </w:r>
      <w:r>
        <w:rPr>
          <w:b/>
          <w:i/>
        </w:rPr>
        <w:t>CC/MSI</w:t>
      </w:r>
      <w:r>
        <w:rPr>
          <w:b/>
          <w:i/>
          <w:spacing w:val="29"/>
        </w:rPr>
        <w:t xml:space="preserve"> </w:t>
      </w:r>
      <w:r>
        <w:rPr>
          <w:b/>
          <w:i/>
        </w:rPr>
        <w:t>Outreach</w:t>
      </w:r>
      <w:r>
        <w:rPr>
          <w:b/>
          <w:i/>
          <w:spacing w:val="30"/>
        </w:rPr>
        <w:t xml:space="preserve"> </w:t>
      </w:r>
      <w:r>
        <w:rPr>
          <w:b/>
          <w:i/>
        </w:rPr>
        <w:t>program</w:t>
      </w:r>
      <w:r>
        <w:rPr>
          <w:b/>
          <w:i/>
          <w:spacing w:val="32"/>
        </w:rPr>
        <w:t xml:space="preserve"> </w:t>
      </w:r>
      <w:r>
        <w:rPr>
          <w:b/>
          <w:i/>
        </w:rPr>
        <w:t>with</w:t>
      </w:r>
      <w:r>
        <w:rPr>
          <w:b/>
          <w:i/>
          <w:spacing w:val="30"/>
        </w:rPr>
        <w:t xml:space="preserve"> </w:t>
      </w:r>
      <w:r>
        <w:rPr>
          <w:b/>
          <w:i/>
        </w:rPr>
        <w:t>Boston</w:t>
      </w:r>
      <w:r>
        <w:rPr>
          <w:b/>
          <w:i/>
          <w:spacing w:val="30"/>
        </w:rPr>
        <w:t xml:space="preserve"> </w:t>
      </w:r>
      <w:r>
        <w:rPr>
          <w:b/>
          <w:i/>
        </w:rPr>
        <w:t xml:space="preserve">area CCs and the International Studies Consortium of Georgia. </w:t>
      </w:r>
      <w:r>
        <w:t xml:space="preserve">CAS will (a) expand its CC student summer internship, which brings </w:t>
      </w:r>
      <w:r>
        <w:rPr>
          <w:b/>
        </w:rPr>
        <w:t xml:space="preserve">CC students to intern </w:t>
      </w:r>
      <w:r>
        <w:t xml:space="preserve">on the sub-Saharan Africa collection at HUL, to include </w:t>
      </w:r>
      <w:r>
        <w:rPr>
          <w:b/>
        </w:rPr>
        <w:t>semester-term intern</w:t>
      </w:r>
      <w:r>
        <w:rPr>
          <w:b/>
        </w:rPr>
        <w:t xml:space="preserve">ship opportunities ($2.1k/yr) </w:t>
      </w:r>
      <w:r>
        <w:t>with CAS</w:t>
      </w:r>
      <w:r>
        <w:rPr>
          <w:spacing w:val="40"/>
        </w:rPr>
        <w:t xml:space="preserve"> </w:t>
      </w:r>
      <w:r>
        <w:t>to involve CC interns in AS content-rich programming and to serve as the liaison between</w:t>
      </w:r>
      <w:r>
        <w:rPr>
          <w:spacing w:val="80"/>
        </w:rPr>
        <w:t xml:space="preserve"> </w:t>
      </w:r>
      <w:r>
        <w:t>CAS</w:t>
      </w:r>
      <w:r>
        <w:rPr>
          <w:spacing w:val="26"/>
        </w:rPr>
        <w:t xml:space="preserve"> </w:t>
      </w:r>
      <w:r>
        <w:t>and</w:t>
      </w:r>
      <w:r>
        <w:rPr>
          <w:spacing w:val="26"/>
        </w:rPr>
        <w:t xml:space="preserve"> </w:t>
      </w:r>
      <w:r>
        <w:t>CCs</w:t>
      </w:r>
      <w:r>
        <w:rPr>
          <w:spacing w:val="26"/>
        </w:rPr>
        <w:t xml:space="preserve"> </w:t>
      </w:r>
      <w:r>
        <w:t>for</w:t>
      </w:r>
      <w:r>
        <w:rPr>
          <w:spacing w:val="26"/>
        </w:rPr>
        <w:t xml:space="preserve"> </w:t>
      </w:r>
      <w:r>
        <w:t>increased</w:t>
      </w:r>
      <w:r>
        <w:rPr>
          <w:spacing w:val="26"/>
        </w:rPr>
        <w:t xml:space="preserve"> </w:t>
      </w:r>
      <w:r>
        <w:t>CC</w:t>
      </w:r>
      <w:r>
        <w:rPr>
          <w:spacing w:val="28"/>
        </w:rPr>
        <w:t xml:space="preserve"> </w:t>
      </w:r>
      <w:r>
        <w:t>student</w:t>
      </w:r>
      <w:r>
        <w:rPr>
          <w:spacing w:val="26"/>
        </w:rPr>
        <w:t xml:space="preserve"> </w:t>
      </w:r>
      <w:r>
        <w:t>and</w:t>
      </w:r>
      <w:r>
        <w:rPr>
          <w:spacing w:val="26"/>
        </w:rPr>
        <w:t xml:space="preserve"> </w:t>
      </w:r>
      <w:r>
        <w:t>faculty</w:t>
      </w:r>
      <w:r>
        <w:rPr>
          <w:spacing w:val="26"/>
        </w:rPr>
        <w:t xml:space="preserve"> </w:t>
      </w:r>
      <w:r>
        <w:t>participation</w:t>
      </w:r>
      <w:r>
        <w:rPr>
          <w:spacing w:val="25"/>
        </w:rPr>
        <w:t xml:space="preserve"> </w:t>
      </w:r>
      <w:r>
        <w:t>in</w:t>
      </w:r>
      <w:r>
        <w:rPr>
          <w:spacing w:val="28"/>
        </w:rPr>
        <w:t xml:space="preserve"> </w:t>
      </w:r>
      <w:r>
        <w:t>HU</w:t>
      </w:r>
      <w:r>
        <w:rPr>
          <w:spacing w:val="26"/>
        </w:rPr>
        <w:t xml:space="preserve"> </w:t>
      </w:r>
      <w:r>
        <w:t>AS</w:t>
      </w:r>
      <w:r>
        <w:rPr>
          <w:spacing w:val="28"/>
        </w:rPr>
        <w:t xml:space="preserve"> </w:t>
      </w:r>
      <w:r>
        <w:t xml:space="preserve">programming. The CAS FD, AD, SSOO and/or AD </w:t>
      </w:r>
      <w:r>
        <w:rPr>
          <w:b/>
        </w:rPr>
        <w:t>attend the African Studies Association (ASA) Conference ($2k/yr)</w:t>
      </w:r>
      <w:r>
        <w:t xml:space="preserve">, and the AD attends the </w:t>
      </w:r>
      <w:r>
        <w:rPr>
          <w:b/>
        </w:rPr>
        <w:t>Association of African Studies Programs</w:t>
      </w:r>
    </w:p>
    <w:p w14:paraId="7FB470CA" w14:textId="77777777" w:rsidR="006549A3" w:rsidRDefault="006549A3">
      <w:pPr>
        <w:spacing w:line="491" w:lineRule="auto"/>
        <w:sectPr w:rsidR="006549A3">
          <w:pgSz w:w="12240" w:h="15840"/>
          <w:pgMar w:top="1280" w:right="1260" w:bottom="1180" w:left="1320" w:header="0" w:footer="984" w:gutter="0"/>
          <w:cols w:space="720"/>
        </w:sectPr>
      </w:pPr>
    </w:p>
    <w:p w14:paraId="7FB470CB" w14:textId="77777777" w:rsidR="006549A3" w:rsidRDefault="00835E6F">
      <w:pPr>
        <w:spacing w:before="80" w:line="491" w:lineRule="auto"/>
        <w:ind w:left="554" w:right="871"/>
      </w:pPr>
      <w:r>
        <w:rPr>
          <w:b/>
        </w:rPr>
        <w:t>(AASP) ($1k/yr)</w:t>
      </w:r>
      <w:r>
        <w:t>. Both provide opportunities to deepen linkages to NRC</w:t>
      </w:r>
      <w:r>
        <w:t xml:space="preserve"> and non-NRC AS programs, deepening our reach and impact beyond HU. CAS also uses NRC to (b) </w:t>
      </w:r>
      <w:r>
        <w:rPr>
          <w:b/>
        </w:rPr>
        <w:t xml:space="preserve">sponsor CC/MSI instructors to attend AASP and ASA annual meetings ($1k/yr) </w:t>
      </w:r>
      <w:r>
        <w:t>and to (c) increase the number of CC/MSI instructors attending the GSOC Teachers’ Worksh</w:t>
      </w:r>
      <w:r>
        <w:t xml:space="preserve">op and ASA Teachers’ Workshop. CAS requests </w:t>
      </w:r>
      <w:r>
        <w:rPr>
          <w:b/>
        </w:rPr>
        <w:t xml:space="preserve">support ($4k/yr) </w:t>
      </w:r>
      <w:r>
        <w:t xml:space="preserve">for (d) </w:t>
      </w:r>
      <w:r>
        <w:rPr>
          <w:b/>
        </w:rPr>
        <w:t>an annual AS teachers’ workshop in collaboration with ISCOG</w:t>
      </w:r>
      <w:r>
        <w:t>, a network of institutions including six MSIs.</w:t>
      </w:r>
    </w:p>
    <w:p w14:paraId="7FB470CC" w14:textId="77777777" w:rsidR="006549A3" w:rsidRDefault="00835E6F">
      <w:pPr>
        <w:pStyle w:val="ListParagraph"/>
        <w:numPr>
          <w:ilvl w:val="3"/>
          <w:numId w:val="2"/>
        </w:numPr>
        <w:tabs>
          <w:tab w:val="left" w:pos="1553"/>
        </w:tabs>
        <w:spacing w:before="5" w:line="491" w:lineRule="auto"/>
        <w:ind w:right="679" w:firstLine="678"/>
      </w:pPr>
      <w:r>
        <w:rPr>
          <w:b/>
          <w:i/>
        </w:rPr>
        <w:t>Global</w:t>
      </w:r>
      <w:r>
        <w:rPr>
          <w:b/>
          <w:i/>
          <w:spacing w:val="40"/>
        </w:rPr>
        <w:t xml:space="preserve"> </w:t>
      </w:r>
      <w:r>
        <w:rPr>
          <w:b/>
          <w:i/>
        </w:rPr>
        <w:t>Studies</w:t>
      </w:r>
      <w:r>
        <w:rPr>
          <w:b/>
          <w:i/>
          <w:spacing w:val="40"/>
        </w:rPr>
        <w:t xml:space="preserve"> </w:t>
      </w:r>
      <w:r>
        <w:rPr>
          <w:b/>
          <w:i/>
        </w:rPr>
        <w:t>Outreach</w:t>
      </w:r>
      <w:r>
        <w:rPr>
          <w:b/>
          <w:i/>
          <w:spacing w:val="40"/>
        </w:rPr>
        <w:t xml:space="preserve"> </w:t>
      </w:r>
      <w:r>
        <w:rPr>
          <w:b/>
          <w:i/>
        </w:rPr>
        <w:t>Committee</w:t>
      </w:r>
      <w:r>
        <w:rPr>
          <w:b/>
          <w:i/>
          <w:spacing w:val="40"/>
        </w:rPr>
        <w:t xml:space="preserve"> </w:t>
      </w:r>
      <w:r>
        <w:rPr>
          <w:b/>
          <w:i/>
        </w:rPr>
        <w:t>(GSOC)</w:t>
      </w:r>
      <w:r>
        <w:rPr>
          <w:b/>
          <w:i/>
          <w:spacing w:val="40"/>
        </w:rPr>
        <w:t xml:space="preserve"> </w:t>
      </w:r>
      <w:r>
        <w:rPr>
          <w:b/>
          <w:i/>
        </w:rPr>
        <w:t>Teachers’</w:t>
      </w:r>
      <w:r>
        <w:rPr>
          <w:b/>
          <w:i/>
          <w:spacing w:val="40"/>
        </w:rPr>
        <w:t xml:space="preserve"> </w:t>
      </w:r>
      <w:r>
        <w:rPr>
          <w:b/>
          <w:i/>
        </w:rPr>
        <w:t>Workshop.</w:t>
      </w:r>
      <w:r>
        <w:rPr>
          <w:b/>
          <w:i/>
          <w:spacing w:val="40"/>
        </w:rPr>
        <w:t xml:space="preserve"> </w:t>
      </w:r>
      <w:r>
        <w:t xml:space="preserve">CAS requests </w:t>
      </w:r>
      <w:r>
        <w:rPr>
          <w:b/>
        </w:rPr>
        <w:t>suppor</w:t>
      </w:r>
      <w:r>
        <w:rPr>
          <w:b/>
        </w:rPr>
        <w:t xml:space="preserve">t ($4k/yr) </w:t>
      </w:r>
      <w:r>
        <w:t xml:space="preserve">to collaborate with HU area studies centers (Davis Center for Russian and Eurasian Studies, Asia Center, David Rockefeller Center for Latin American Studies) </w:t>
      </w:r>
      <w:r>
        <w:rPr>
          <w:b/>
        </w:rPr>
        <w:t xml:space="preserve">to design and implement an annual professional development program for high school and </w:t>
      </w:r>
      <w:r>
        <w:rPr>
          <w:b/>
        </w:rPr>
        <w:t xml:space="preserve">CC educators </w:t>
      </w:r>
      <w:r>
        <w:t xml:space="preserve">with the goal to prepare and disseminate globally-themed HU resources for classroom use. CAS will introduce AS content centering on its core-thematic initiatives to </w:t>
      </w:r>
      <w:r>
        <w:rPr>
          <w:b/>
        </w:rPr>
        <w:t>the GSOC Teachers’ Workshop</w:t>
      </w:r>
      <w:r>
        <w:t>. CAS will also pilot a new initiative in partnersh</w:t>
      </w:r>
      <w:r>
        <w:t>ip with the Africa Office to involve teachers from Africa in the GSOC workshop, bringing African voices and perspectives to the pedagogical discussion. This initiative is projected to reach 60+ educators annually; educators will also be invited to CAS AS e</w:t>
      </w:r>
      <w:r>
        <w:t>vents.</w:t>
      </w:r>
    </w:p>
    <w:p w14:paraId="7FB470CD" w14:textId="77777777" w:rsidR="006549A3" w:rsidRDefault="00835E6F">
      <w:pPr>
        <w:pStyle w:val="ListParagraph"/>
        <w:numPr>
          <w:ilvl w:val="3"/>
          <w:numId w:val="2"/>
        </w:numPr>
        <w:tabs>
          <w:tab w:val="left" w:pos="1553"/>
        </w:tabs>
        <w:spacing w:before="6" w:line="491" w:lineRule="auto"/>
        <w:ind w:right="616" w:firstLine="678"/>
      </w:pPr>
      <w:r>
        <w:rPr>
          <w:b/>
          <w:i/>
        </w:rPr>
        <w:t>External collaboration with NRCs, ASOC, and AASP on joint initiatives</w:t>
      </w:r>
      <w:r>
        <w:rPr>
          <w:b/>
        </w:rPr>
        <w:t>. CAS requests support ($1,620/yr) for joint initiatives for the African Studies Association Outreach Council (ASOC)</w:t>
      </w:r>
      <w:r>
        <w:t xml:space="preserve">, which provides professional development for K-16 educators at </w:t>
      </w:r>
      <w:r>
        <w:t>local</w:t>
      </w:r>
      <w:r>
        <w:rPr>
          <w:spacing w:val="23"/>
        </w:rPr>
        <w:t xml:space="preserve"> </w:t>
      </w:r>
      <w:r>
        <w:t>and</w:t>
      </w:r>
      <w:r>
        <w:rPr>
          <w:spacing w:val="24"/>
        </w:rPr>
        <w:t xml:space="preserve"> </w:t>
      </w:r>
      <w:r>
        <w:t>national</w:t>
      </w:r>
      <w:r>
        <w:rPr>
          <w:spacing w:val="23"/>
        </w:rPr>
        <w:t xml:space="preserve"> </w:t>
      </w:r>
      <w:r>
        <w:t>levels:</w:t>
      </w:r>
      <w:r>
        <w:rPr>
          <w:spacing w:val="23"/>
        </w:rPr>
        <w:t xml:space="preserve"> </w:t>
      </w:r>
      <w:r>
        <w:t>(a)</w:t>
      </w:r>
      <w:r>
        <w:rPr>
          <w:spacing w:val="24"/>
        </w:rPr>
        <w:t xml:space="preserve"> </w:t>
      </w:r>
      <w:r>
        <w:t>an</w:t>
      </w:r>
      <w:r>
        <w:rPr>
          <w:spacing w:val="23"/>
        </w:rPr>
        <w:t xml:space="preserve"> </w:t>
      </w:r>
      <w:r>
        <w:t>educator</w:t>
      </w:r>
      <w:r>
        <w:rPr>
          <w:spacing w:val="24"/>
        </w:rPr>
        <w:t xml:space="preserve"> </w:t>
      </w:r>
      <w:r>
        <w:t>workshop</w:t>
      </w:r>
      <w:r>
        <w:rPr>
          <w:spacing w:val="26"/>
        </w:rPr>
        <w:t xml:space="preserve"> </w:t>
      </w:r>
      <w:r>
        <w:t>for</w:t>
      </w:r>
      <w:r>
        <w:rPr>
          <w:spacing w:val="24"/>
        </w:rPr>
        <w:t xml:space="preserve"> </w:t>
      </w:r>
      <w:r>
        <w:t>K-16</w:t>
      </w:r>
      <w:r>
        <w:rPr>
          <w:spacing w:val="24"/>
        </w:rPr>
        <w:t xml:space="preserve"> </w:t>
      </w:r>
      <w:r>
        <w:t>educators</w:t>
      </w:r>
      <w:r>
        <w:rPr>
          <w:spacing w:val="24"/>
        </w:rPr>
        <w:t xml:space="preserve"> </w:t>
      </w:r>
      <w:r>
        <w:t>held</w:t>
      </w:r>
      <w:r>
        <w:rPr>
          <w:spacing w:val="24"/>
        </w:rPr>
        <w:t xml:space="preserve"> </w:t>
      </w:r>
      <w:r>
        <w:t>at</w:t>
      </w:r>
      <w:r>
        <w:rPr>
          <w:spacing w:val="24"/>
        </w:rPr>
        <w:t xml:space="preserve"> </w:t>
      </w:r>
      <w:r>
        <w:t>the</w:t>
      </w:r>
      <w:r>
        <w:rPr>
          <w:spacing w:val="23"/>
        </w:rPr>
        <w:t xml:space="preserve"> </w:t>
      </w:r>
      <w:r>
        <w:t>annual ASA conference ($600/yr); (b) the nationally recognized Children’s Africana Book Award (CABA) and online teaching resource development ($400/yr); and (c) ASOC conference</w:t>
      </w:r>
      <w:r>
        <w:rPr>
          <w:spacing w:val="80"/>
          <w:w w:val="150"/>
        </w:rPr>
        <w:t xml:space="preserve"> </w:t>
      </w:r>
      <w:r>
        <w:t>booths at the National Council for the Social Studies (NCSS) and the National C</w:t>
      </w:r>
      <w:r>
        <w:t>ouncil of Teachers</w:t>
      </w:r>
      <w:r>
        <w:rPr>
          <w:spacing w:val="29"/>
        </w:rPr>
        <w:t xml:space="preserve"> </w:t>
      </w:r>
      <w:r>
        <w:t>of</w:t>
      </w:r>
      <w:r>
        <w:rPr>
          <w:spacing w:val="29"/>
        </w:rPr>
        <w:t xml:space="preserve"> </w:t>
      </w:r>
      <w:r>
        <w:t>English</w:t>
      </w:r>
      <w:r>
        <w:rPr>
          <w:spacing w:val="29"/>
        </w:rPr>
        <w:t xml:space="preserve"> </w:t>
      </w:r>
      <w:r>
        <w:t>(NCTE),</w:t>
      </w:r>
      <w:r>
        <w:rPr>
          <w:spacing w:val="29"/>
        </w:rPr>
        <w:t xml:space="preserve"> </w:t>
      </w:r>
      <w:r>
        <w:t>annual</w:t>
      </w:r>
      <w:r>
        <w:rPr>
          <w:spacing w:val="28"/>
        </w:rPr>
        <w:t xml:space="preserve"> </w:t>
      </w:r>
      <w:r>
        <w:t>events that</w:t>
      </w:r>
      <w:r>
        <w:rPr>
          <w:spacing w:val="28"/>
        </w:rPr>
        <w:t xml:space="preserve"> </w:t>
      </w:r>
      <w:r>
        <w:t>reach</w:t>
      </w:r>
      <w:r>
        <w:rPr>
          <w:spacing w:val="29"/>
        </w:rPr>
        <w:t xml:space="preserve"> </w:t>
      </w:r>
      <w:r>
        <w:t>over</w:t>
      </w:r>
      <w:r>
        <w:rPr>
          <w:spacing w:val="29"/>
        </w:rPr>
        <w:t xml:space="preserve"> </w:t>
      </w:r>
      <w:r>
        <w:t>5,000</w:t>
      </w:r>
      <w:r>
        <w:rPr>
          <w:spacing w:val="29"/>
        </w:rPr>
        <w:t xml:space="preserve"> </w:t>
      </w:r>
      <w:r>
        <w:t>educators</w:t>
      </w:r>
      <w:r>
        <w:rPr>
          <w:spacing w:val="29"/>
        </w:rPr>
        <w:t xml:space="preserve"> </w:t>
      </w:r>
      <w:r>
        <w:t>($500/yr).</w:t>
      </w:r>
      <w:r>
        <w:rPr>
          <w:spacing w:val="28"/>
        </w:rPr>
        <w:t xml:space="preserve"> </w:t>
      </w:r>
      <w:r>
        <w:t>We seek $20/yr to support ASAOutreach.org, as a shared platform for our open-access events and</w:t>
      </w:r>
    </w:p>
    <w:p w14:paraId="7FB470CE" w14:textId="77777777" w:rsidR="006549A3" w:rsidRDefault="006549A3">
      <w:pPr>
        <w:spacing w:line="491" w:lineRule="auto"/>
        <w:sectPr w:rsidR="006549A3">
          <w:pgSz w:w="12240" w:h="15840"/>
          <w:pgMar w:top="1280" w:right="1260" w:bottom="1180" w:left="1320" w:header="0" w:footer="984" w:gutter="0"/>
          <w:cols w:space="720"/>
        </w:sectPr>
      </w:pPr>
    </w:p>
    <w:p w14:paraId="7FB470CF" w14:textId="77777777" w:rsidR="006549A3" w:rsidRDefault="00835E6F">
      <w:pPr>
        <w:pStyle w:val="BodyText"/>
        <w:spacing w:before="80" w:line="491" w:lineRule="auto"/>
        <w:ind w:right="686"/>
      </w:pPr>
      <w:r>
        <w:t>to disseminate curriculum. We seek support for the G</w:t>
      </w:r>
      <w:r>
        <w:t>lobal Read Webinar Series—an annual online webinar series open to the public to learn about diverse children’s books—and its educators’ symposium at the American Library Association ($100/yr). CAS will partner with Michigan</w:t>
      </w:r>
      <w:r>
        <w:rPr>
          <w:spacing w:val="28"/>
        </w:rPr>
        <w:t xml:space="preserve"> </w:t>
      </w:r>
      <w:r>
        <w:t>State</w:t>
      </w:r>
      <w:r>
        <w:rPr>
          <w:spacing w:val="28"/>
        </w:rPr>
        <w:t xml:space="preserve"> </w:t>
      </w:r>
      <w:r>
        <w:t>University</w:t>
      </w:r>
      <w:r>
        <w:rPr>
          <w:spacing w:val="28"/>
        </w:rPr>
        <w:t xml:space="preserve"> </w:t>
      </w:r>
      <w:r>
        <w:t>Press</w:t>
      </w:r>
      <w:r>
        <w:rPr>
          <w:spacing w:val="26"/>
        </w:rPr>
        <w:t xml:space="preserve"> </w:t>
      </w:r>
      <w:r>
        <w:t>to</w:t>
      </w:r>
      <w:r>
        <w:rPr>
          <w:spacing w:val="28"/>
        </w:rPr>
        <w:t xml:space="preserve"> </w:t>
      </w:r>
      <w:r>
        <w:t>pilot</w:t>
      </w:r>
      <w:r>
        <w:rPr>
          <w:spacing w:val="26"/>
        </w:rPr>
        <w:t xml:space="preserve"> </w:t>
      </w:r>
      <w:r>
        <w:t>an</w:t>
      </w:r>
      <w:r>
        <w:rPr>
          <w:spacing w:val="28"/>
        </w:rPr>
        <w:t xml:space="preserve"> </w:t>
      </w:r>
      <w:r>
        <w:t>annual</w:t>
      </w:r>
      <w:r>
        <w:rPr>
          <w:spacing w:val="28"/>
        </w:rPr>
        <w:t xml:space="preserve"> </w:t>
      </w:r>
      <w:r>
        <w:t>compendium</w:t>
      </w:r>
      <w:r>
        <w:rPr>
          <w:spacing w:val="28"/>
        </w:rPr>
        <w:t xml:space="preserve"> </w:t>
      </w:r>
      <w:r>
        <w:t>of</w:t>
      </w:r>
      <w:r>
        <w:rPr>
          <w:spacing w:val="28"/>
        </w:rPr>
        <w:t xml:space="preserve"> </w:t>
      </w:r>
      <w:r>
        <w:t>“best</w:t>
      </w:r>
      <w:r>
        <w:rPr>
          <w:spacing w:val="26"/>
        </w:rPr>
        <w:t xml:space="preserve"> </w:t>
      </w:r>
      <w:r>
        <w:t>articles”</w:t>
      </w:r>
      <w:r>
        <w:rPr>
          <w:spacing w:val="28"/>
        </w:rPr>
        <w:t xml:space="preserve"> </w:t>
      </w:r>
      <w:r>
        <w:t>from Africa-based scholars, enhancing global</w:t>
      </w:r>
      <w:r>
        <w:rPr>
          <w:spacing w:val="36"/>
        </w:rPr>
        <w:t xml:space="preserve"> </w:t>
      </w:r>
      <w:r>
        <w:t>access to their research and publications ($1k/yr).</w:t>
      </w:r>
    </w:p>
    <w:p w14:paraId="7FB470D0" w14:textId="77777777" w:rsidR="006549A3" w:rsidRDefault="00835E6F">
      <w:pPr>
        <w:pStyle w:val="BodyText"/>
        <w:spacing w:before="4" w:line="491" w:lineRule="auto"/>
        <w:ind w:right="742" w:firstLine="678"/>
      </w:pPr>
      <w:r>
        <w:t>CAS supports the Association of African Studies Programs (AASP) Travel Grant ($1,000/yr), which provides for faculty fr</w:t>
      </w:r>
      <w:r>
        <w:t>om CCs, MSIs, and/or HBCUs to attend the annual meeting, including AASP officers from these organizations, ensuring leadership represents a diversity of AS programs. AASP connects faculty and staff from Africa NRCs with other African and African Diaspora s</w:t>
      </w:r>
      <w:r>
        <w:t>tudies programs in the US and internationally. AASP provides programming, curriculum, and networking with nascent and established programs.</w:t>
      </w:r>
    </w:p>
    <w:p w14:paraId="7FB470D1" w14:textId="77777777" w:rsidR="006549A3" w:rsidRDefault="00835E6F">
      <w:pPr>
        <w:pStyle w:val="ListParagraph"/>
        <w:numPr>
          <w:ilvl w:val="3"/>
          <w:numId w:val="2"/>
        </w:numPr>
        <w:tabs>
          <w:tab w:val="left" w:pos="1553"/>
        </w:tabs>
        <w:spacing w:before="5" w:line="491" w:lineRule="auto"/>
        <w:ind w:right="676" w:firstLine="678"/>
      </w:pPr>
      <w:r>
        <w:rPr>
          <w:b/>
          <w:i/>
        </w:rPr>
        <w:t xml:space="preserve">Management of ASAOutreach.org. </w:t>
      </w:r>
      <w:r>
        <w:t>CAS will continue to (a) improve the design and functionality and (b) manage the HU C</w:t>
      </w:r>
      <w:r>
        <w:t>AS-developed ASOC website, ASAOutreach.org. This dynamic platform enables the 10 NRC members of the ASOC to share K-14 teaching resources, professional development opportunities, public events, and news in a central location. The platform is projected to r</w:t>
      </w:r>
      <w:r>
        <w:t>each 1,500 educators annually; share 80 public, virtual AS workshops and events annually; and reach 450 educators biweekly through its growing email listserv. The SSOO is the sole manager and editor of the ASOC website.</w:t>
      </w:r>
    </w:p>
    <w:p w14:paraId="7FB470D2" w14:textId="77777777" w:rsidR="006549A3" w:rsidRDefault="00835E6F">
      <w:pPr>
        <w:pStyle w:val="ListParagraph"/>
        <w:numPr>
          <w:ilvl w:val="3"/>
          <w:numId w:val="2"/>
        </w:numPr>
        <w:tabs>
          <w:tab w:val="left" w:pos="1553"/>
        </w:tabs>
        <w:spacing w:before="3" w:line="491" w:lineRule="auto"/>
        <w:ind w:right="699" w:firstLine="678"/>
      </w:pPr>
      <w:r>
        <w:rPr>
          <w:b/>
          <w:i/>
        </w:rPr>
        <w:t>CAS Graduate Outreach Fellows progra</w:t>
      </w:r>
      <w:r>
        <w:rPr>
          <w:b/>
          <w:i/>
        </w:rPr>
        <w:t xml:space="preserve">m. </w:t>
      </w:r>
      <w:r>
        <w:t xml:space="preserve">Through this new initiative, </w:t>
      </w:r>
      <w:r>
        <w:rPr>
          <w:b/>
        </w:rPr>
        <w:t xml:space="preserve">CAS requests funds ($8k/yr) to award two semester-long Graduate Outreach Fellowships </w:t>
      </w:r>
      <w:r>
        <w:t>for Harvard graduate students. Each fellow will be required to (a) design new AS curriculum for K-14 educators; (b) design and implement on</w:t>
      </w:r>
      <w:r>
        <w:t>e two-hour teachers’ workshop (offered free of cost); and (c) repurpose existing CAS AS content as resources for classroom use. CAS will make these resources freely available on its website and the ASAOutreach.org platform.</w:t>
      </w:r>
    </w:p>
    <w:p w14:paraId="7FB470D3" w14:textId="77777777" w:rsidR="006549A3" w:rsidRDefault="006549A3">
      <w:pPr>
        <w:spacing w:line="491" w:lineRule="auto"/>
        <w:sectPr w:rsidR="006549A3">
          <w:pgSz w:w="12240" w:h="15840"/>
          <w:pgMar w:top="1280" w:right="1260" w:bottom="1180" w:left="1320" w:header="0" w:footer="984" w:gutter="0"/>
          <w:cols w:space="720"/>
        </w:sectPr>
      </w:pPr>
    </w:p>
    <w:p w14:paraId="7FB470D4" w14:textId="77777777" w:rsidR="006549A3" w:rsidRDefault="00835E6F">
      <w:pPr>
        <w:pStyle w:val="ListParagraph"/>
        <w:numPr>
          <w:ilvl w:val="2"/>
          <w:numId w:val="2"/>
        </w:numPr>
        <w:tabs>
          <w:tab w:val="left" w:pos="1113"/>
        </w:tabs>
        <w:spacing w:before="80" w:line="491" w:lineRule="auto"/>
        <w:ind w:right="631" w:firstLine="0"/>
        <w:jc w:val="left"/>
      </w:pPr>
      <w:r>
        <w:rPr>
          <w:b/>
        </w:rPr>
        <w:t xml:space="preserve">Performance, Impact, and Evaluation. </w:t>
      </w:r>
      <w:r>
        <w:t>In the current grant cycle, CAS leveraged its faculty, staff, AAB, LC, and UCIPS to develop a multi-year strategic plan, aligning its vision and</w:t>
      </w:r>
      <w:r>
        <w:rPr>
          <w:spacing w:val="22"/>
        </w:rPr>
        <w:t xml:space="preserve"> </w:t>
      </w:r>
      <w:r>
        <w:t>mission</w:t>
      </w:r>
      <w:r>
        <w:rPr>
          <w:spacing w:val="21"/>
        </w:rPr>
        <w:t xml:space="preserve"> </w:t>
      </w:r>
      <w:r>
        <w:t>with</w:t>
      </w:r>
      <w:r>
        <w:rPr>
          <w:spacing w:val="22"/>
        </w:rPr>
        <w:t xml:space="preserve"> </w:t>
      </w:r>
      <w:r>
        <w:t>its</w:t>
      </w:r>
      <w:r>
        <w:rPr>
          <w:spacing w:val="21"/>
        </w:rPr>
        <w:t xml:space="preserve"> </w:t>
      </w:r>
      <w:r>
        <w:t>activities</w:t>
      </w:r>
      <w:r>
        <w:rPr>
          <w:spacing w:val="22"/>
        </w:rPr>
        <w:t xml:space="preserve"> </w:t>
      </w:r>
      <w:r>
        <w:t>as</w:t>
      </w:r>
      <w:r>
        <w:rPr>
          <w:spacing w:val="25"/>
        </w:rPr>
        <w:t xml:space="preserve"> </w:t>
      </w:r>
      <w:r>
        <w:t>an</w:t>
      </w:r>
      <w:r>
        <w:rPr>
          <w:spacing w:val="21"/>
        </w:rPr>
        <w:t xml:space="preserve"> </w:t>
      </w:r>
      <w:r>
        <w:t>NRC.</w:t>
      </w:r>
      <w:r>
        <w:rPr>
          <w:spacing w:val="24"/>
        </w:rPr>
        <w:t xml:space="preserve"> </w:t>
      </w:r>
      <w:r>
        <w:t>CAS</w:t>
      </w:r>
      <w:r>
        <w:rPr>
          <w:spacing w:val="22"/>
        </w:rPr>
        <w:t xml:space="preserve"> </w:t>
      </w:r>
      <w:r>
        <w:t>staff</w:t>
      </w:r>
      <w:r>
        <w:rPr>
          <w:spacing w:val="22"/>
        </w:rPr>
        <w:t xml:space="preserve"> </w:t>
      </w:r>
      <w:r>
        <w:t>in</w:t>
      </w:r>
      <w:r>
        <w:rPr>
          <w:spacing w:val="21"/>
        </w:rPr>
        <w:t xml:space="preserve"> </w:t>
      </w:r>
      <w:r>
        <w:t>the</w:t>
      </w:r>
      <w:r>
        <w:rPr>
          <w:spacing w:val="21"/>
        </w:rPr>
        <w:t xml:space="preserve"> </w:t>
      </w:r>
      <w:r>
        <w:t>Cambridge</w:t>
      </w:r>
      <w:r>
        <w:rPr>
          <w:spacing w:val="21"/>
        </w:rPr>
        <w:t xml:space="preserve"> </w:t>
      </w:r>
      <w:r>
        <w:t>and</w:t>
      </w:r>
      <w:r>
        <w:rPr>
          <w:spacing w:val="22"/>
        </w:rPr>
        <w:t xml:space="preserve"> </w:t>
      </w:r>
      <w:r>
        <w:t>Africa</w:t>
      </w:r>
      <w:r>
        <w:rPr>
          <w:spacing w:val="21"/>
        </w:rPr>
        <w:t xml:space="preserve"> </w:t>
      </w:r>
      <w:r>
        <w:t>Offices meet twice weekly, once for a strategic-focused, goal-oriented evaluative discussion and once for</w:t>
      </w:r>
      <w:r>
        <w:rPr>
          <w:spacing w:val="36"/>
        </w:rPr>
        <w:t xml:space="preserve"> </w:t>
      </w:r>
      <w:r>
        <w:t>a</w:t>
      </w:r>
      <w:r>
        <w:rPr>
          <w:spacing w:val="36"/>
        </w:rPr>
        <w:t xml:space="preserve"> </w:t>
      </w:r>
      <w:r>
        <w:t>program/project</w:t>
      </w:r>
      <w:r>
        <w:rPr>
          <w:spacing w:val="36"/>
        </w:rPr>
        <w:t xml:space="preserve"> </w:t>
      </w:r>
      <w:r>
        <w:t>planning,</w:t>
      </w:r>
      <w:r>
        <w:rPr>
          <w:spacing w:val="38"/>
        </w:rPr>
        <w:t xml:space="preserve"> </w:t>
      </w:r>
      <w:r>
        <w:t>timeline-focused</w:t>
      </w:r>
      <w:r>
        <w:rPr>
          <w:spacing w:val="36"/>
        </w:rPr>
        <w:t xml:space="preserve"> </w:t>
      </w:r>
      <w:r>
        <w:t>discussion.</w:t>
      </w:r>
      <w:r>
        <w:rPr>
          <w:spacing w:val="33"/>
        </w:rPr>
        <w:t xml:space="preserve"> </w:t>
      </w:r>
      <w:r>
        <w:t>CAS</w:t>
      </w:r>
      <w:r>
        <w:rPr>
          <w:spacing w:val="36"/>
        </w:rPr>
        <w:t xml:space="preserve"> </w:t>
      </w:r>
      <w:r>
        <w:t>staff</w:t>
      </w:r>
      <w:r>
        <w:rPr>
          <w:spacing w:val="36"/>
        </w:rPr>
        <w:t xml:space="preserve"> </w:t>
      </w:r>
      <w:r>
        <w:t>come</w:t>
      </w:r>
      <w:r>
        <w:rPr>
          <w:spacing w:val="35"/>
        </w:rPr>
        <w:t xml:space="preserve"> </w:t>
      </w:r>
      <w:r>
        <w:t>together annually for an in-person staff retreat focused on strategic p</w:t>
      </w:r>
      <w:r>
        <w:t xml:space="preserve">lanning, goal setting, and staff </w:t>
      </w:r>
      <w:r>
        <w:rPr>
          <w:spacing w:val="-2"/>
        </w:rPr>
        <w:t>development.</w:t>
      </w:r>
    </w:p>
    <w:p w14:paraId="7FB470D5" w14:textId="77777777" w:rsidR="006549A3" w:rsidRDefault="00835E6F">
      <w:pPr>
        <w:pStyle w:val="BodyText"/>
        <w:spacing w:before="5" w:line="491" w:lineRule="auto"/>
        <w:ind w:right="742" w:firstLine="678"/>
      </w:pPr>
      <w:r>
        <w:t>CAS is regularly assessed with comprehensive internal and external evaluations. Evaluations include oversight of CAS’ center-status (internal), UCIPS review of the CAS</w:t>
      </w:r>
      <w:r>
        <w:rPr>
          <w:spacing w:val="40"/>
        </w:rPr>
        <w:t xml:space="preserve"> </w:t>
      </w:r>
      <w:r>
        <w:t>Africa Office (internal), and Visiting Com</w:t>
      </w:r>
      <w:r>
        <w:t>mittee review by the Board of Overseers (external). Maintaining Center status is based on CAS’s strategic-goal benchmarks, including programmatic initiatives; the strength of its language program; collaborations with other area studies centers; and extensi</w:t>
      </w:r>
      <w:r>
        <w:t xml:space="preserve">ve engagement with HU and the public. </w:t>
      </w:r>
      <w:r>
        <w:rPr>
          <w:b/>
        </w:rPr>
        <w:t>CAS requests NRC funding</w:t>
      </w:r>
      <w:r>
        <w:rPr>
          <w:b/>
          <w:spacing w:val="29"/>
        </w:rPr>
        <w:t xml:space="preserve"> </w:t>
      </w:r>
      <w:r>
        <w:rPr>
          <w:b/>
        </w:rPr>
        <w:t>for</w:t>
      </w:r>
      <w:r>
        <w:rPr>
          <w:b/>
          <w:spacing w:val="29"/>
        </w:rPr>
        <w:t xml:space="preserve"> </w:t>
      </w:r>
      <w:r>
        <w:rPr>
          <w:b/>
        </w:rPr>
        <w:t>evaluations</w:t>
      </w:r>
      <w:r>
        <w:rPr>
          <w:b/>
          <w:spacing w:val="27"/>
        </w:rPr>
        <w:t xml:space="preserve"> </w:t>
      </w:r>
      <w:r>
        <w:rPr>
          <w:b/>
        </w:rPr>
        <w:t>($2k/yr),</w:t>
      </w:r>
      <w:r>
        <w:rPr>
          <w:b/>
          <w:spacing w:val="27"/>
        </w:rPr>
        <w:t xml:space="preserve"> </w:t>
      </w:r>
      <w:r>
        <w:rPr>
          <w:b/>
        </w:rPr>
        <w:t>including</w:t>
      </w:r>
      <w:r>
        <w:rPr>
          <w:b/>
          <w:spacing w:val="29"/>
        </w:rPr>
        <w:t xml:space="preserve"> </w:t>
      </w:r>
      <w:r>
        <w:rPr>
          <w:b/>
        </w:rPr>
        <w:t>an</w:t>
      </w:r>
      <w:r>
        <w:rPr>
          <w:b/>
          <w:spacing w:val="29"/>
        </w:rPr>
        <w:t xml:space="preserve"> </w:t>
      </w:r>
      <w:r>
        <w:rPr>
          <w:b/>
        </w:rPr>
        <w:t>external</w:t>
      </w:r>
      <w:r>
        <w:rPr>
          <w:b/>
          <w:spacing w:val="29"/>
        </w:rPr>
        <w:t xml:space="preserve"> </w:t>
      </w:r>
      <w:r>
        <w:rPr>
          <w:b/>
        </w:rPr>
        <w:t>review</w:t>
      </w:r>
      <w:r>
        <w:rPr>
          <w:b/>
          <w:spacing w:val="29"/>
        </w:rPr>
        <w:t xml:space="preserve"> </w:t>
      </w:r>
      <w:r>
        <w:rPr>
          <w:b/>
        </w:rPr>
        <w:t>of</w:t>
      </w:r>
      <w:r>
        <w:rPr>
          <w:b/>
          <w:spacing w:val="29"/>
        </w:rPr>
        <w:t xml:space="preserve"> </w:t>
      </w:r>
      <w:r>
        <w:rPr>
          <w:b/>
        </w:rPr>
        <w:t>our</w:t>
      </w:r>
      <w:r>
        <w:rPr>
          <w:b/>
          <w:spacing w:val="29"/>
        </w:rPr>
        <w:t xml:space="preserve"> </w:t>
      </w:r>
      <w:r>
        <w:rPr>
          <w:b/>
        </w:rPr>
        <w:t>NRC</w:t>
      </w:r>
      <w:r>
        <w:rPr>
          <w:b/>
          <w:spacing w:val="29"/>
        </w:rPr>
        <w:t xml:space="preserve"> </w:t>
      </w:r>
      <w:r>
        <w:rPr>
          <w:b/>
        </w:rPr>
        <w:t xml:space="preserve">and Outreach programming in the coming grant cycle. </w:t>
      </w:r>
      <w:r>
        <w:t>CAS also evaluates its programming through post-event (e.g. conference, tea</w:t>
      </w:r>
      <w:r>
        <w:t>cher’s workshop) surveys and student fellowship and internship evaluations; feedback is used to improve subsequent offerings.</w:t>
      </w:r>
    </w:p>
    <w:p w14:paraId="7FB470D6" w14:textId="77777777" w:rsidR="006549A3" w:rsidRDefault="00835E6F">
      <w:pPr>
        <w:pStyle w:val="BodyText"/>
        <w:spacing w:before="6" w:line="491" w:lineRule="auto"/>
        <w:ind w:right="658"/>
      </w:pPr>
      <w:r>
        <w:rPr>
          <w:b/>
        </w:rPr>
        <w:t>8.B</w:t>
      </w:r>
      <w:r>
        <w:rPr>
          <w:b/>
          <w:spacing w:val="25"/>
        </w:rPr>
        <w:t xml:space="preserve"> </w:t>
      </w:r>
      <w:r>
        <w:rPr>
          <w:b/>
        </w:rPr>
        <w:t>Development</w:t>
      </w:r>
      <w:r>
        <w:rPr>
          <w:b/>
          <w:spacing w:val="25"/>
        </w:rPr>
        <w:t xml:space="preserve"> </w:t>
      </w:r>
      <w:r>
        <w:rPr>
          <w:b/>
        </w:rPr>
        <w:t>Plan</w:t>
      </w:r>
      <w:r>
        <w:rPr>
          <w:b/>
          <w:spacing w:val="25"/>
        </w:rPr>
        <w:t xml:space="preserve"> </w:t>
      </w:r>
      <w:r>
        <w:rPr>
          <w:b/>
        </w:rPr>
        <w:t>and</w:t>
      </w:r>
      <w:r>
        <w:rPr>
          <w:b/>
          <w:spacing w:val="25"/>
        </w:rPr>
        <w:t xml:space="preserve"> </w:t>
      </w:r>
      <w:r>
        <w:rPr>
          <w:b/>
        </w:rPr>
        <w:t>Timeline.</w:t>
      </w:r>
      <w:r>
        <w:rPr>
          <w:b/>
          <w:spacing w:val="28"/>
        </w:rPr>
        <w:t xml:space="preserve"> </w:t>
      </w:r>
      <w:r>
        <w:rPr>
          <w:b/>
        </w:rPr>
        <w:t>Section</w:t>
      </w:r>
      <w:r>
        <w:rPr>
          <w:b/>
          <w:spacing w:val="26"/>
        </w:rPr>
        <w:t xml:space="preserve"> </w:t>
      </w:r>
      <w:r>
        <w:rPr>
          <w:b/>
        </w:rPr>
        <w:t>8.A.2</w:t>
      </w:r>
      <w:r>
        <w:rPr>
          <w:b/>
          <w:spacing w:val="25"/>
        </w:rPr>
        <w:t xml:space="preserve"> </w:t>
      </w:r>
      <w:r>
        <w:rPr>
          <w:b/>
        </w:rPr>
        <w:t>through</w:t>
      </w:r>
      <w:r>
        <w:rPr>
          <w:b/>
          <w:spacing w:val="25"/>
        </w:rPr>
        <w:t xml:space="preserve"> </w:t>
      </w:r>
      <w:r>
        <w:rPr>
          <w:b/>
        </w:rPr>
        <w:t>Section</w:t>
      </w:r>
      <w:r>
        <w:rPr>
          <w:b/>
          <w:spacing w:val="25"/>
        </w:rPr>
        <w:t xml:space="preserve"> </w:t>
      </w:r>
      <w:r>
        <w:rPr>
          <w:b/>
        </w:rPr>
        <w:t>8.A.6</w:t>
      </w:r>
      <w:r>
        <w:rPr>
          <w:b/>
          <w:spacing w:val="28"/>
        </w:rPr>
        <w:t xml:space="preserve"> </w:t>
      </w:r>
      <w:r>
        <w:t>outline</w:t>
      </w:r>
      <w:r>
        <w:rPr>
          <w:spacing w:val="24"/>
        </w:rPr>
        <w:t xml:space="preserve"> </w:t>
      </w:r>
      <w:r>
        <w:t>CAS’s 4-year NRC/FLAS plan centering on interdisciplinary, cross-school initiatives; language instruction in LCTLs; study abroad and internship opportunities in Africa; accessibility of</w:t>
      </w:r>
      <w:r>
        <w:rPr>
          <w:spacing w:val="80"/>
        </w:rPr>
        <w:t xml:space="preserve"> </w:t>
      </w:r>
      <w:r>
        <w:t xml:space="preserve">HU’s AS resources; and performance, impact, and evaluation. Table 8.1 </w:t>
      </w:r>
      <w:r>
        <w:t>further details</w:t>
      </w:r>
      <w:r>
        <w:rPr>
          <w:spacing w:val="80"/>
          <w:w w:val="150"/>
        </w:rPr>
        <w:t xml:space="preserve"> </w:t>
      </w:r>
      <w:r>
        <w:t xml:space="preserve">ongoing ALP teaching/learning endeavors; CAS’s </w:t>
      </w:r>
      <w:r>
        <w:rPr>
          <w:b/>
        </w:rPr>
        <w:t xml:space="preserve">six core-thematic initiatives </w:t>
      </w:r>
      <w:r>
        <w:t>as integrated</w:t>
      </w:r>
      <w:r>
        <w:rPr>
          <w:spacing w:val="40"/>
        </w:rPr>
        <w:t xml:space="preserve"> </w:t>
      </w:r>
      <w:r>
        <w:t xml:space="preserve">in conferences, workshops, and publications; and the continuation of CAS’s ongoing, high- impact Outreach projects including teacher’s workshops and </w:t>
      </w:r>
      <w:r>
        <w:t>curriculum development.</w:t>
      </w:r>
    </w:p>
    <w:p w14:paraId="7FB470D7" w14:textId="77777777" w:rsidR="006549A3" w:rsidRDefault="006549A3">
      <w:pPr>
        <w:spacing w:line="491" w:lineRule="auto"/>
        <w:sectPr w:rsidR="006549A3">
          <w:pgSz w:w="12240" w:h="15840"/>
          <w:pgMar w:top="1280" w:right="1260" w:bottom="1180" w:left="1320" w:header="0" w:footer="984" w:gutter="0"/>
          <w:cols w:space="720"/>
        </w:sectPr>
      </w:pPr>
    </w:p>
    <w:p w14:paraId="7FB470D8" w14:textId="77777777" w:rsidR="006549A3" w:rsidRDefault="00835E6F">
      <w:pPr>
        <w:pStyle w:val="BodyText"/>
        <w:spacing w:before="80" w:line="491" w:lineRule="auto"/>
        <w:ind w:right="650"/>
      </w:pPr>
      <w:r>
        <w:rPr>
          <w:b/>
        </w:rPr>
        <w:t xml:space="preserve">8.C Cost-Effectiveness of Proposed Activities. </w:t>
      </w:r>
      <w:r>
        <w:t>CAS will continue to invest NRC resources where</w:t>
      </w:r>
      <w:r>
        <w:rPr>
          <w:spacing w:val="22"/>
        </w:rPr>
        <w:t xml:space="preserve"> </w:t>
      </w:r>
      <w:r>
        <w:t>the</w:t>
      </w:r>
      <w:r>
        <w:rPr>
          <w:spacing w:val="21"/>
        </w:rPr>
        <w:t xml:space="preserve"> </w:t>
      </w:r>
      <w:r>
        <w:t>multiplier</w:t>
      </w:r>
      <w:r>
        <w:rPr>
          <w:spacing w:val="22"/>
        </w:rPr>
        <w:t xml:space="preserve"> </w:t>
      </w:r>
      <w:r>
        <w:t>effects</w:t>
      </w:r>
      <w:r>
        <w:rPr>
          <w:spacing w:val="22"/>
        </w:rPr>
        <w:t xml:space="preserve"> </w:t>
      </w:r>
      <w:r>
        <w:t>will</w:t>
      </w:r>
      <w:r>
        <w:rPr>
          <w:spacing w:val="22"/>
        </w:rPr>
        <w:t xml:space="preserve"> </w:t>
      </w:r>
      <w:r>
        <w:t>transform</w:t>
      </w:r>
      <w:r>
        <w:rPr>
          <w:spacing w:val="21"/>
        </w:rPr>
        <w:t xml:space="preserve"> </w:t>
      </w:r>
      <w:r>
        <w:t>the</w:t>
      </w:r>
      <w:r>
        <w:rPr>
          <w:spacing w:val="22"/>
        </w:rPr>
        <w:t xml:space="preserve"> </w:t>
      </w:r>
      <w:r>
        <w:t>whole</w:t>
      </w:r>
      <w:r>
        <w:rPr>
          <w:spacing w:val="22"/>
        </w:rPr>
        <w:t xml:space="preserve"> </w:t>
      </w:r>
      <w:r>
        <w:t>of</w:t>
      </w:r>
      <w:r>
        <w:rPr>
          <w:spacing w:val="22"/>
        </w:rPr>
        <w:t xml:space="preserve"> </w:t>
      </w:r>
      <w:r>
        <w:t>CAS</w:t>
      </w:r>
      <w:r>
        <w:rPr>
          <w:spacing w:val="21"/>
        </w:rPr>
        <w:t xml:space="preserve"> </w:t>
      </w:r>
      <w:r>
        <w:t>into</w:t>
      </w:r>
      <w:r>
        <w:rPr>
          <w:spacing w:val="22"/>
        </w:rPr>
        <w:t xml:space="preserve"> </w:t>
      </w:r>
      <w:r>
        <w:t>an</w:t>
      </w:r>
      <w:r>
        <w:rPr>
          <w:spacing w:val="22"/>
        </w:rPr>
        <w:t xml:space="preserve"> </w:t>
      </w:r>
      <w:r>
        <w:t>entity</w:t>
      </w:r>
      <w:r>
        <w:rPr>
          <w:spacing w:val="21"/>
        </w:rPr>
        <w:t xml:space="preserve"> </w:t>
      </w:r>
      <w:r>
        <w:t>far</w:t>
      </w:r>
      <w:r>
        <w:rPr>
          <w:spacing w:val="22"/>
        </w:rPr>
        <w:t xml:space="preserve"> </w:t>
      </w:r>
      <w:r>
        <w:t>greater</w:t>
      </w:r>
      <w:r>
        <w:rPr>
          <w:spacing w:val="22"/>
        </w:rPr>
        <w:t xml:space="preserve"> </w:t>
      </w:r>
      <w:r>
        <w:t>than the sum of Harvard’s AS parts. Moreo</w:t>
      </w:r>
      <w:r>
        <w:t>ver, NRC support will drive CAS’s ability to leverage fully HU’s other areas studies’ resources, thus integrating AS into broader, contemporary research and teaching/learning initiatives that have global relevance and impact. CAS has realized significant c</w:t>
      </w:r>
      <w:r>
        <w:t>ost-savings with greater national (and international) reach through interactive, open-access online</w:t>
      </w:r>
      <w:r>
        <w:rPr>
          <w:spacing w:val="34"/>
        </w:rPr>
        <w:t xml:space="preserve"> </w:t>
      </w:r>
      <w:r>
        <w:t>programming</w:t>
      </w:r>
      <w:r>
        <w:rPr>
          <w:spacing w:val="34"/>
        </w:rPr>
        <w:t xml:space="preserve"> </w:t>
      </w:r>
      <w:r>
        <w:t>(e.g.</w:t>
      </w:r>
      <w:r>
        <w:rPr>
          <w:spacing w:val="34"/>
        </w:rPr>
        <w:t xml:space="preserve"> </w:t>
      </w:r>
      <w:r>
        <w:t>webinars)</w:t>
      </w:r>
      <w:r>
        <w:rPr>
          <w:spacing w:val="34"/>
        </w:rPr>
        <w:t xml:space="preserve"> </w:t>
      </w:r>
      <w:r>
        <w:t>and</w:t>
      </w:r>
      <w:r>
        <w:rPr>
          <w:spacing w:val="34"/>
        </w:rPr>
        <w:t xml:space="preserve"> </w:t>
      </w:r>
      <w:r>
        <w:t>hybrid</w:t>
      </w:r>
      <w:r>
        <w:rPr>
          <w:spacing w:val="36"/>
        </w:rPr>
        <w:t xml:space="preserve"> </w:t>
      </w:r>
      <w:r>
        <w:t>events</w:t>
      </w:r>
      <w:r>
        <w:rPr>
          <w:spacing w:val="34"/>
        </w:rPr>
        <w:t xml:space="preserve"> </w:t>
      </w:r>
      <w:r>
        <w:t>(i.e.</w:t>
      </w:r>
      <w:r>
        <w:rPr>
          <w:spacing w:val="34"/>
        </w:rPr>
        <w:t xml:space="preserve"> </w:t>
      </w:r>
      <w:r>
        <w:t>live casting of in-person programming). We will continue to use these models in the coming grant period</w:t>
      </w:r>
      <w:r>
        <w:rPr>
          <w:spacing w:val="19"/>
        </w:rPr>
        <w:t xml:space="preserve"> </w:t>
      </w:r>
      <w:r>
        <w:t>to</w:t>
      </w:r>
      <w:r>
        <w:rPr>
          <w:spacing w:val="20"/>
        </w:rPr>
        <w:t xml:space="preserve"> </w:t>
      </w:r>
      <w:r>
        <w:t>increase</w:t>
      </w:r>
      <w:r>
        <w:rPr>
          <w:spacing w:val="21"/>
        </w:rPr>
        <w:t xml:space="preserve"> </w:t>
      </w:r>
      <w:r>
        <w:t>our</w:t>
      </w:r>
      <w:r>
        <w:rPr>
          <w:spacing w:val="20"/>
        </w:rPr>
        <w:t xml:space="preserve"> </w:t>
      </w:r>
      <w:r>
        <w:t>reach</w:t>
      </w:r>
      <w:r>
        <w:rPr>
          <w:spacing w:val="20"/>
        </w:rPr>
        <w:t xml:space="preserve"> </w:t>
      </w:r>
      <w:r>
        <w:t>and</w:t>
      </w:r>
      <w:r>
        <w:rPr>
          <w:spacing w:val="21"/>
        </w:rPr>
        <w:t xml:space="preserve"> </w:t>
      </w:r>
      <w:r>
        <w:t>cost-effectiveness,</w:t>
      </w:r>
      <w:r>
        <w:rPr>
          <w:spacing w:val="17"/>
        </w:rPr>
        <w:t xml:space="preserve"> </w:t>
      </w:r>
      <w:r>
        <w:t>reserving</w:t>
      </w:r>
      <w:r>
        <w:rPr>
          <w:spacing w:val="19"/>
        </w:rPr>
        <w:t xml:space="preserve"> </w:t>
      </w:r>
      <w:r>
        <w:t>in-person</w:t>
      </w:r>
      <w:r>
        <w:rPr>
          <w:spacing w:val="20"/>
        </w:rPr>
        <w:t xml:space="preserve"> </w:t>
      </w:r>
      <w:r>
        <w:t>activity</w:t>
      </w:r>
      <w:r>
        <w:rPr>
          <w:spacing w:val="20"/>
        </w:rPr>
        <w:t xml:space="preserve"> </w:t>
      </w:r>
      <w:r>
        <w:t>to</w:t>
      </w:r>
      <w:r>
        <w:rPr>
          <w:spacing w:val="19"/>
        </w:rPr>
        <w:t xml:space="preserve"> </w:t>
      </w:r>
      <w:r>
        <w:t>that</w:t>
      </w:r>
      <w:r>
        <w:rPr>
          <w:spacing w:val="20"/>
        </w:rPr>
        <w:t xml:space="preserve"> </w:t>
      </w:r>
      <w:r>
        <w:t>which is strategic and essential for deepening shared knowledge and common understanding of AS.</w:t>
      </w:r>
    </w:p>
    <w:p w14:paraId="7FB470D9" w14:textId="77777777" w:rsidR="006549A3" w:rsidRDefault="00835E6F">
      <w:pPr>
        <w:pStyle w:val="BodyText"/>
        <w:spacing w:before="8" w:line="491" w:lineRule="auto"/>
        <w:ind w:right="667"/>
      </w:pPr>
      <w:r>
        <w:rPr>
          <w:b/>
        </w:rPr>
        <w:t xml:space="preserve">8.D Long-term Impact. </w:t>
      </w:r>
      <w:r>
        <w:t>Harvard University is strongly positioned to have a deep and lasting impact on the ways in which American higher education, K-16 educators</w:t>
      </w:r>
      <w:r>
        <w:t xml:space="preserve"> and students,</w:t>
      </w:r>
      <w:r>
        <w:rPr>
          <w:spacing w:val="80"/>
        </w:rPr>
        <w:t xml:space="preserve"> </w:t>
      </w:r>
      <w:r>
        <w:t>CC/MSI educators and students, and the public at large understand and engage with Africa</w:t>
      </w:r>
      <w:r>
        <w:rPr>
          <w:spacing w:val="80"/>
        </w:rPr>
        <w:t xml:space="preserve"> </w:t>
      </w:r>
      <w:r>
        <w:t>both in the US and around the world. CAS purposely directs NRC funds towards program- building activities that leverage and consolidate existing AS reso</w:t>
      </w:r>
      <w:r>
        <w:t>urces at HU, rather than towards</w:t>
      </w:r>
      <w:r>
        <w:rPr>
          <w:spacing w:val="33"/>
        </w:rPr>
        <w:t xml:space="preserve"> </w:t>
      </w:r>
      <w:r>
        <w:t>one-off</w:t>
      </w:r>
      <w:r>
        <w:rPr>
          <w:spacing w:val="33"/>
        </w:rPr>
        <w:t xml:space="preserve"> </w:t>
      </w:r>
      <w:r>
        <w:t>or</w:t>
      </w:r>
      <w:r>
        <w:rPr>
          <w:spacing w:val="33"/>
        </w:rPr>
        <w:t xml:space="preserve"> </w:t>
      </w:r>
      <w:r>
        <w:t>unsustainable</w:t>
      </w:r>
      <w:r>
        <w:rPr>
          <w:spacing w:val="33"/>
        </w:rPr>
        <w:t xml:space="preserve"> </w:t>
      </w:r>
      <w:r>
        <w:t>offerings.</w:t>
      </w:r>
      <w:r>
        <w:rPr>
          <w:spacing w:val="33"/>
        </w:rPr>
        <w:t xml:space="preserve"> </w:t>
      </w:r>
      <w:r>
        <w:t>By</w:t>
      </w:r>
      <w:r>
        <w:rPr>
          <w:spacing w:val="33"/>
        </w:rPr>
        <w:t xml:space="preserve"> </w:t>
      </w:r>
      <w:r>
        <w:t>improving</w:t>
      </w:r>
      <w:r>
        <w:rPr>
          <w:spacing w:val="33"/>
        </w:rPr>
        <w:t xml:space="preserve"> </w:t>
      </w:r>
      <w:r>
        <w:t>and</w:t>
      </w:r>
      <w:r>
        <w:rPr>
          <w:spacing w:val="31"/>
        </w:rPr>
        <w:t xml:space="preserve"> </w:t>
      </w:r>
      <w:r>
        <w:t>integrating</w:t>
      </w:r>
      <w:r>
        <w:rPr>
          <w:spacing w:val="31"/>
        </w:rPr>
        <w:t xml:space="preserve"> </w:t>
      </w:r>
      <w:r>
        <w:t>HU</w:t>
      </w:r>
      <w:r>
        <w:rPr>
          <w:spacing w:val="33"/>
        </w:rPr>
        <w:t xml:space="preserve"> </w:t>
      </w:r>
      <w:r>
        <w:t xml:space="preserve">AS collaborative research, language program, and teaching/learning resources – including those centered on CAS’s </w:t>
      </w:r>
      <w:r>
        <w:rPr>
          <w:b/>
        </w:rPr>
        <w:t xml:space="preserve">six core-thematic initiatives </w:t>
      </w:r>
      <w:r>
        <w:rPr>
          <w:b/>
          <w:i/>
        </w:rPr>
        <w:t xml:space="preserve">– </w:t>
      </w:r>
      <w:r>
        <w:t xml:space="preserve">NRC funds </w:t>
      </w:r>
      <w:r>
        <w:t>will contribute to improving substantially</w:t>
      </w:r>
      <w:r>
        <w:rPr>
          <w:spacing w:val="24"/>
        </w:rPr>
        <w:t xml:space="preserve"> </w:t>
      </w:r>
      <w:r>
        <w:t>the</w:t>
      </w:r>
      <w:r>
        <w:rPr>
          <w:spacing w:val="26"/>
        </w:rPr>
        <w:t xml:space="preserve"> </w:t>
      </w:r>
      <w:r>
        <w:t>quality</w:t>
      </w:r>
      <w:r>
        <w:rPr>
          <w:spacing w:val="24"/>
        </w:rPr>
        <w:t xml:space="preserve"> </w:t>
      </w:r>
      <w:r>
        <w:t>and</w:t>
      </w:r>
      <w:r>
        <w:rPr>
          <w:spacing w:val="26"/>
        </w:rPr>
        <w:t xml:space="preserve"> </w:t>
      </w:r>
      <w:r>
        <w:t>number</w:t>
      </w:r>
      <w:r>
        <w:rPr>
          <w:spacing w:val="24"/>
        </w:rPr>
        <w:t xml:space="preserve"> </w:t>
      </w:r>
      <w:r>
        <w:t>of</w:t>
      </w:r>
      <w:r>
        <w:rPr>
          <w:spacing w:val="26"/>
        </w:rPr>
        <w:t xml:space="preserve"> </w:t>
      </w:r>
      <w:r>
        <w:t>Africa</w:t>
      </w:r>
      <w:r>
        <w:rPr>
          <w:spacing w:val="24"/>
        </w:rPr>
        <w:t xml:space="preserve"> </w:t>
      </w:r>
      <w:r>
        <w:t>specialists</w:t>
      </w:r>
      <w:r>
        <w:rPr>
          <w:spacing w:val="26"/>
        </w:rPr>
        <w:t xml:space="preserve"> </w:t>
      </w:r>
      <w:r>
        <w:t>who</w:t>
      </w:r>
      <w:r>
        <w:rPr>
          <w:spacing w:val="26"/>
        </w:rPr>
        <w:t xml:space="preserve"> </w:t>
      </w:r>
      <w:r>
        <w:t>serve</w:t>
      </w:r>
      <w:r>
        <w:rPr>
          <w:spacing w:val="26"/>
        </w:rPr>
        <w:t xml:space="preserve"> </w:t>
      </w:r>
      <w:r>
        <w:t>the</w:t>
      </w:r>
      <w:r>
        <w:rPr>
          <w:spacing w:val="24"/>
        </w:rPr>
        <w:t xml:space="preserve"> </w:t>
      </w:r>
      <w:r>
        <w:t>nation</w:t>
      </w:r>
      <w:r>
        <w:rPr>
          <w:spacing w:val="24"/>
        </w:rPr>
        <w:t xml:space="preserve"> </w:t>
      </w:r>
      <w:r>
        <w:t>in</w:t>
      </w:r>
      <w:r>
        <w:rPr>
          <w:spacing w:val="26"/>
        </w:rPr>
        <w:t xml:space="preserve"> </w:t>
      </w:r>
      <w:r>
        <w:t>academia, K-16</w:t>
      </w:r>
      <w:r>
        <w:rPr>
          <w:spacing w:val="31"/>
        </w:rPr>
        <w:t xml:space="preserve"> </w:t>
      </w:r>
      <w:r>
        <w:t>education,</w:t>
      </w:r>
      <w:r>
        <w:rPr>
          <w:spacing w:val="31"/>
        </w:rPr>
        <w:t xml:space="preserve"> </w:t>
      </w:r>
      <w:r>
        <w:t>business,</w:t>
      </w:r>
      <w:r>
        <w:rPr>
          <w:spacing w:val="31"/>
        </w:rPr>
        <w:t xml:space="preserve"> </w:t>
      </w:r>
      <w:r>
        <w:t>government,</w:t>
      </w:r>
      <w:r>
        <w:rPr>
          <w:spacing w:val="31"/>
        </w:rPr>
        <w:t xml:space="preserve"> </w:t>
      </w:r>
      <w:r>
        <w:t>media,</w:t>
      </w:r>
      <w:r>
        <w:rPr>
          <w:spacing w:val="31"/>
        </w:rPr>
        <w:t xml:space="preserve"> </w:t>
      </w:r>
      <w:r>
        <w:t>non-profits,</w:t>
      </w:r>
      <w:r>
        <w:rPr>
          <w:spacing w:val="31"/>
        </w:rPr>
        <w:t xml:space="preserve"> </w:t>
      </w:r>
      <w:r>
        <w:t>and</w:t>
      </w:r>
      <w:r>
        <w:rPr>
          <w:spacing w:val="31"/>
        </w:rPr>
        <w:t xml:space="preserve"> </w:t>
      </w:r>
      <w:r>
        <w:t>NGOs.</w:t>
      </w:r>
      <w:r>
        <w:rPr>
          <w:spacing w:val="31"/>
        </w:rPr>
        <w:t xml:space="preserve"> </w:t>
      </w:r>
      <w:r>
        <w:t>CAS</w:t>
      </w:r>
      <w:r>
        <w:rPr>
          <w:spacing w:val="31"/>
        </w:rPr>
        <w:t xml:space="preserve"> </w:t>
      </w:r>
      <w:r>
        <w:t>will</w:t>
      </w:r>
      <w:r>
        <w:rPr>
          <w:spacing w:val="31"/>
        </w:rPr>
        <w:t xml:space="preserve"> </w:t>
      </w:r>
      <w:r>
        <w:t>also</w:t>
      </w:r>
      <w:r>
        <w:rPr>
          <w:spacing w:val="29"/>
        </w:rPr>
        <w:t xml:space="preserve"> </w:t>
      </w:r>
      <w:r>
        <w:t xml:space="preserve">direct its resources for HU students to intern and work post-graduation in a diverse range of professions where they deploy their African language skills and AS knowledge. Improving public access to HU’s AS resources while strengthening quality at Harvard </w:t>
      </w:r>
      <w:r>
        <w:t>and beyond is essential for CAS to carry out its mission statement and to the purpose of the NRC program.</w:t>
      </w:r>
    </w:p>
    <w:p w14:paraId="7FB470DA" w14:textId="77777777" w:rsidR="006549A3" w:rsidRDefault="006549A3">
      <w:pPr>
        <w:spacing w:line="491" w:lineRule="auto"/>
        <w:sectPr w:rsidR="006549A3">
          <w:pgSz w:w="12240" w:h="15840"/>
          <w:pgMar w:top="1280" w:right="1260" w:bottom="1180" w:left="1320" w:header="0" w:footer="984" w:gutter="0"/>
          <w:cols w:space="720"/>
        </w:sectPr>
      </w:pPr>
    </w:p>
    <w:p w14:paraId="7FB470DB" w14:textId="77777777" w:rsidR="006549A3" w:rsidRDefault="00835E6F">
      <w:pPr>
        <w:pStyle w:val="Heading3"/>
        <w:spacing w:before="80"/>
      </w:pPr>
      <w:bookmarkStart w:id="42" w:name="_TOC_250003"/>
      <w:r>
        <w:t>Table</w:t>
      </w:r>
      <w:r>
        <w:rPr>
          <w:spacing w:val="11"/>
        </w:rPr>
        <w:t xml:space="preserve"> </w:t>
      </w:r>
      <w:r>
        <w:t>8.1</w:t>
      </w:r>
      <w:r>
        <w:rPr>
          <w:spacing w:val="12"/>
        </w:rPr>
        <w:t xml:space="preserve"> </w:t>
      </w:r>
      <w:r>
        <w:t>Activities</w:t>
      </w:r>
      <w:r>
        <w:rPr>
          <w:spacing w:val="11"/>
        </w:rPr>
        <w:t xml:space="preserve"> </w:t>
      </w:r>
      <w:bookmarkEnd w:id="42"/>
      <w:r>
        <w:rPr>
          <w:spacing w:val="-2"/>
        </w:rPr>
        <w:t>Timeline</w:t>
      </w: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
        <w:gridCol w:w="1389"/>
        <w:gridCol w:w="1792"/>
        <w:gridCol w:w="1793"/>
        <w:gridCol w:w="1792"/>
        <w:gridCol w:w="1772"/>
      </w:tblGrid>
      <w:tr w:rsidR="006549A3" w14:paraId="7FB470E1" w14:textId="77777777">
        <w:trPr>
          <w:trHeight w:val="230"/>
        </w:trPr>
        <w:tc>
          <w:tcPr>
            <w:tcW w:w="1658" w:type="dxa"/>
            <w:gridSpan w:val="2"/>
            <w:tcBorders>
              <w:left w:val="nil"/>
              <w:bottom w:val="nil"/>
              <w:right w:val="nil"/>
            </w:tcBorders>
            <w:shd w:val="clear" w:color="auto" w:fill="000000"/>
          </w:tcPr>
          <w:p w14:paraId="7FB470DC" w14:textId="77777777" w:rsidR="006549A3" w:rsidRDefault="00835E6F">
            <w:pPr>
              <w:pStyle w:val="TableParagraph"/>
              <w:spacing w:line="210" w:lineRule="exact"/>
              <w:ind w:left="375"/>
              <w:rPr>
                <w:b/>
                <w:sz w:val="19"/>
              </w:rPr>
            </w:pPr>
            <w:r>
              <w:rPr>
                <w:b/>
                <w:color w:val="FFFFFF"/>
                <w:spacing w:val="-2"/>
                <w:sz w:val="19"/>
              </w:rPr>
              <w:t>Activity</w:t>
            </w:r>
          </w:p>
        </w:tc>
        <w:tc>
          <w:tcPr>
            <w:tcW w:w="1792" w:type="dxa"/>
            <w:tcBorders>
              <w:left w:val="nil"/>
              <w:bottom w:val="nil"/>
              <w:right w:val="nil"/>
            </w:tcBorders>
            <w:shd w:val="clear" w:color="auto" w:fill="000000"/>
          </w:tcPr>
          <w:p w14:paraId="7FB470DD" w14:textId="77777777" w:rsidR="006549A3" w:rsidRDefault="00835E6F">
            <w:pPr>
              <w:pStyle w:val="TableParagraph"/>
              <w:spacing w:line="210" w:lineRule="exact"/>
              <w:ind w:left="107"/>
              <w:rPr>
                <w:b/>
                <w:sz w:val="19"/>
              </w:rPr>
            </w:pPr>
            <w:r>
              <w:rPr>
                <w:b/>
                <w:color w:val="FFFFFF"/>
                <w:sz w:val="19"/>
              </w:rPr>
              <w:t>Year</w:t>
            </w:r>
            <w:r>
              <w:rPr>
                <w:b/>
                <w:color w:val="FFFFFF"/>
                <w:spacing w:val="-10"/>
                <w:sz w:val="19"/>
              </w:rPr>
              <w:t xml:space="preserve"> 1</w:t>
            </w:r>
          </w:p>
        </w:tc>
        <w:tc>
          <w:tcPr>
            <w:tcW w:w="1793" w:type="dxa"/>
            <w:tcBorders>
              <w:left w:val="nil"/>
              <w:bottom w:val="nil"/>
              <w:right w:val="nil"/>
            </w:tcBorders>
            <w:shd w:val="clear" w:color="auto" w:fill="000000"/>
          </w:tcPr>
          <w:p w14:paraId="7FB470DE" w14:textId="77777777" w:rsidR="006549A3" w:rsidRDefault="00835E6F">
            <w:pPr>
              <w:pStyle w:val="TableParagraph"/>
              <w:spacing w:line="210" w:lineRule="exact"/>
              <w:ind w:left="106"/>
              <w:rPr>
                <w:b/>
                <w:sz w:val="19"/>
              </w:rPr>
            </w:pPr>
            <w:r>
              <w:rPr>
                <w:b/>
                <w:color w:val="FFFFFF"/>
                <w:sz w:val="19"/>
              </w:rPr>
              <w:t>Year</w:t>
            </w:r>
            <w:r>
              <w:rPr>
                <w:b/>
                <w:color w:val="FFFFFF"/>
                <w:spacing w:val="-10"/>
                <w:sz w:val="19"/>
              </w:rPr>
              <w:t xml:space="preserve"> 2</w:t>
            </w:r>
          </w:p>
        </w:tc>
        <w:tc>
          <w:tcPr>
            <w:tcW w:w="1792" w:type="dxa"/>
            <w:tcBorders>
              <w:left w:val="nil"/>
              <w:bottom w:val="nil"/>
              <w:right w:val="nil"/>
            </w:tcBorders>
            <w:shd w:val="clear" w:color="auto" w:fill="000000"/>
          </w:tcPr>
          <w:p w14:paraId="7FB470DF" w14:textId="77777777" w:rsidR="006549A3" w:rsidRDefault="00835E6F">
            <w:pPr>
              <w:pStyle w:val="TableParagraph"/>
              <w:spacing w:line="210" w:lineRule="exact"/>
              <w:ind w:left="106"/>
              <w:rPr>
                <w:b/>
                <w:sz w:val="19"/>
              </w:rPr>
            </w:pPr>
            <w:r>
              <w:rPr>
                <w:b/>
                <w:color w:val="FFFFFF"/>
                <w:sz w:val="19"/>
              </w:rPr>
              <w:t>Year</w:t>
            </w:r>
            <w:r>
              <w:rPr>
                <w:b/>
                <w:color w:val="FFFFFF"/>
                <w:spacing w:val="-9"/>
                <w:sz w:val="19"/>
              </w:rPr>
              <w:t xml:space="preserve"> </w:t>
            </w:r>
            <w:r>
              <w:rPr>
                <w:b/>
                <w:color w:val="FFFFFF"/>
                <w:spacing w:val="-10"/>
                <w:sz w:val="19"/>
              </w:rPr>
              <w:t>3</w:t>
            </w:r>
          </w:p>
        </w:tc>
        <w:tc>
          <w:tcPr>
            <w:tcW w:w="1772" w:type="dxa"/>
            <w:tcBorders>
              <w:left w:val="nil"/>
              <w:bottom w:val="nil"/>
              <w:right w:val="nil"/>
            </w:tcBorders>
            <w:shd w:val="clear" w:color="auto" w:fill="000000"/>
          </w:tcPr>
          <w:p w14:paraId="7FB470E0" w14:textId="77777777" w:rsidR="006549A3" w:rsidRDefault="00835E6F">
            <w:pPr>
              <w:pStyle w:val="TableParagraph"/>
              <w:spacing w:line="210" w:lineRule="exact"/>
              <w:ind w:left="106"/>
              <w:rPr>
                <w:b/>
                <w:sz w:val="19"/>
              </w:rPr>
            </w:pPr>
            <w:r>
              <w:rPr>
                <w:b/>
                <w:color w:val="FFFFFF"/>
                <w:sz w:val="19"/>
              </w:rPr>
              <w:t>Year</w:t>
            </w:r>
            <w:r>
              <w:rPr>
                <w:b/>
                <w:color w:val="FFFFFF"/>
                <w:spacing w:val="-9"/>
                <w:sz w:val="19"/>
              </w:rPr>
              <w:t xml:space="preserve"> </w:t>
            </w:r>
            <w:r>
              <w:rPr>
                <w:b/>
                <w:color w:val="FFFFFF"/>
                <w:spacing w:val="-10"/>
                <w:sz w:val="19"/>
              </w:rPr>
              <w:t>4</w:t>
            </w:r>
          </w:p>
        </w:tc>
      </w:tr>
      <w:tr w:rsidR="006549A3" w14:paraId="7FB470F0" w14:textId="77777777">
        <w:trPr>
          <w:trHeight w:val="649"/>
        </w:trPr>
        <w:tc>
          <w:tcPr>
            <w:tcW w:w="269" w:type="dxa"/>
            <w:tcBorders>
              <w:top w:val="nil"/>
              <w:left w:val="nil"/>
              <w:right w:val="nil"/>
            </w:tcBorders>
            <w:shd w:val="clear" w:color="auto" w:fill="000000"/>
          </w:tcPr>
          <w:p w14:paraId="7FB470E2" w14:textId="77777777" w:rsidR="006549A3" w:rsidRDefault="006549A3">
            <w:pPr>
              <w:pStyle w:val="TableParagraph"/>
              <w:spacing w:line="240" w:lineRule="auto"/>
              <w:ind w:left="0"/>
              <w:rPr>
                <w:sz w:val="18"/>
              </w:rPr>
            </w:pPr>
          </w:p>
        </w:tc>
        <w:tc>
          <w:tcPr>
            <w:tcW w:w="1389" w:type="dxa"/>
            <w:tcBorders>
              <w:top w:val="nil"/>
              <w:left w:val="nil"/>
            </w:tcBorders>
            <w:shd w:val="clear" w:color="auto" w:fill="F1F1F1"/>
          </w:tcPr>
          <w:p w14:paraId="7FB470E3" w14:textId="77777777" w:rsidR="006549A3" w:rsidRDefault="00835E6F">
            <w:pPr>
              <w:pStyle w:val="TableParagraph"/>
              <w:spacing w:line="214" w:lineRule="exact"/>
              <w:ind w:left="106"/>
              <w:rPr>
                <w:b/>
                <w:sz w:val="19"/>
              </w:rPr>
            </w:pPr>
            <w:r>
              <w:rPr>
                <w:b/>
                <w:spacing w:val="-2"/>
                <w:sz w:val="19"/>
              </w:rPr>
              <w:t>Personnel</w:t>
            </w:r>
          </w:p>
        </w:tc>
        <w:tc>
          <w:tcPr>
            <w:tcW w:w="1792" w:type="dxa"/>
            <w:tcBorders>
              <w:top w:val="nil"/>
            </w:tcBorders>
          </w:tcPr>
          <w:p w14:paraId="7FB470E4" w14:textId="77777777" w:rsidR="006549A3" w:rsidRDefault="00835E6F">
            <w:pPr>
              <w:pStyle w:val="TableParagraph"/>
              <w:spacing w:line="213" w:lineRule="exact"/>
              <w:ind w:left="102"/>
              <w:rPr>
                <w:sz w:val="19"/>
              </w:rPr>
            </w:pPr>
            <w:r>
              <w:rPr>
                <w:sz w:val="19"/>
              </w:rPr>
              <w:t>.50</w:t>
            </w:r>
            <w:r>
              <w:rPr>
                <w:spacing w:val="-5"/>
                <w:sz w:val="19"/>
              </w:rPr>
              <w:t xml:space="preserve"> </w:t>
            </w:r>
            <w:r>
              <w:rPr>
                <w:sz w:val="19"/>
              </w:rPr>
              <w:t>SSOO,</w:t>
            </w:r>
            <w:r>
              <w:rPr>
                <w:spacing w:val="-7"/>
                <w:sz w:val="19"/>
              </w:rPr>
              <w:t xml:space="preserve"> </w:t>
            </w:r>
            <w:r>
              <w:rPr>
                <w:sz w:val="19"/>
              </w:rPr>
              <w:t>.40</w:t>
            </w:r>
            <w:r>
              <w:rPr>
                <w:spacing w:val="-9"/>
                <w:sz w:val="19"/>
              </w:rPr>
              <w:t xml:space="preserve"> </w:t>
            </w:r>
            <w:r>
              <w:rPr>
                <w:spacing w:val="-5"/>
                <w:sz w:val="19"/>
              </w:rPr>
              <w:t>AD,</w:t>
            </w:r>
          </w:p>
          <w:p w14:paraId="7FB470E5" w14:textId="77777777" w:rsidR="006549A3" w:rsidRDefault="00835E6F">
            <w:pPr>
              <w:pStyle w:val="TableParagraph"/>
              <w:spacing w:line="216" w:lineRule="exact"/>
              <w:ind w:left="102"/>
              <w:rPr>
                <w:sz w:val="19"/>
              </w:rPr>
            </w:pPr>
            <w:r>
              <w:rPr>
                <w:sz w:val="19"/>
              </w:rPr>
              <w:t>.20</w:t>
            </w:r>
            <w:r>
              <w:rPr>
                <w:spacing w:val="-3"/>
                <w:sz w:val="19"/>
              </w:rPr>
              <w:t xml:space="preserve"> </w:t>
            </w:r>
            <w:r>
              <w:rPr>
                <w:sz w:val="19"/>
              </w:rPr>
              <w:t>x</w:t>
            </w:r>
            <w:r>
              <w:rPr>
                <w:spacing w:val="-4"/>
                <w:sz w:val="19"/>
              </w:rPr>
              <w:t xml:space="preserve"> </w:t>
            </w:r>
            <w:r>
              <w:rPr>
                <w:sz w:val="19"/>
              </w:rPr>
              <w:t>8</w:t>
            </w:r>
            <w:r>
              <w:rPr>
                <w:spacing w:val="-3"/>
                <w:sz w:val="19"/>
              </w:rPr>
              <w:t xml:space="preserve"> </w:t>
            </w:r>
            <w:r>
              <w:rPr>
                <w:spacing w:val="-5"/>
                <w:sz w:val="19"/>
              </w:rPr>
              <w:t>ALP</w:t>
            </w:r>
          </w:p>
          <w:p w14:paraId="7FB470E6" w14:textId="77777777" w:rsidR="006549A3" w:rsidRDefault="00835E6F">
            <w:pPr>
              <w:pStyle w:val="TableParagraph"/>
              <w:spacing w:line="200" w:lineRule="exact"/>
              <w:ind w:left="102"/>
              <w:rPr>
                <w:sz w:val="19"/>
              </w:rPr>
            </w:pPr>
            <w:r>
              <w:rPr>
                <w:spacing w:val="-2"/>
                <w:sz w:val="19"/>
              </w:rPr>
              <w:t>Instructors</w:t>
            </w:r>
          </w:p>
        </w:tc>
        <w:tc>
          <w:tcPr>
            <w:tcW w:w="1793" w:type="dxa"/>
            <w:tcBorders>
              <w:top w:val="nil"/>
            </w:tcBorders>
          </w:tcPr>
          <w:p w14:paraId="7FB470E7" w14:textId="77777777" w:rsidR="006549A3" w:rsidRDefault="00835E6F">
            <w:pPr>
              <w:pStyle w:val="TableParagraph"/>
              <w:spacing w:line="213" w:lineRule="exact"/>
              <w:ind w:left="101"/>
              <w:rPr>
                <w:sz w:val="19"/>
              </w:rPr>
            </w:pPr>
            <w:r>
              <w:rPr>
                <w:sz w:val="19"/>
              </w:rPr>
              <w:t>.50</w:t>
            </w:r>
            <w:r>
              <w:rPr>
                <w:spacing w:val="-5"/>
                <w:sz w:val="19"/>
              </w:rPr>
              <w:t xml:space="preserve"> </w:t>
            </w:r>
            <w:r>
              <w:rPr>
                <w:sz w:val="19"/>
              </w:rPr>
              <w:t>SSOO,</w:t>
            </w:r>
            <w:r>
              <w:rPr>
                <w:spacing w:val="-7"/>
                <w:sz w:val="19"/>
              </w:rPr>
              <w:t xml:space="preserve"> </w:t>
            </w:r>
            <w:r>
              <w:rPr>
                <w:sz w:val="19"/>
              </w:rPr>
              <w:t>.40</w:t>
            </w:r>
            <w:r>
              <w:rPr>
                <w:spacing w:val="-9"/>
                <w:sz w:val="19"/>
              </w:rPr>
              <w:t xml:space="preserve"> </w:t>
            </w:r>
            <w:r>
              <w:rPr>
                <w:spacing w:val="-5"/>
                <w:sz w:val="19"/>
              </w:rPr>
              <w:t>AD,</w:t>
            </w:r>
          </w:p>
          <w:p w14:paraId="7FB470E8" w14:textId="77777777" w:rsidR="006549A3" w:rsidRDefault="00835E6F">
            <w:pPr>
              <w:pStyle w:val="TableParagraph"/>
              <w:spacing w:line="216" w:lineRule="exact"/>
              <w:ind w:left="101"/>
              <w:rPr>
                <w:sz w:val="19"/>
              </w:rPr>
            </w:pPr>
            <w:r>
              <w:rPr>
                <w:sz w:val="19"/>
              </w:rPr>
              <w:t>.20</w:t>
            </w:r>
            <w:r>
              <w:rPr>
                <w:spacing w:val="-3"/>
                <w:sz w:val="19"/>
              </w:rPr>
              <w:t xml:space="preserve"> </w:t>
            </w:r>
            <w:r>
              <w:rPr>
                <w:sz w:val="19"/>
              </w:rPr>
              <w:t>x</w:t>
            </w:r>
            <w:r>
              <w:rPr>
                <w:spacing w:val="-4"/>
                <w:sz w:val="19"/>
              </w:rPr>
              <w:t xml:space="preserve"> </w:t>
            </w:r>
            <w:r>
              <w:rPr>
                <w:sz w:val="19"/>
              </w:rPr>
              <w:t>8</w:t>
            </w:r>
            <w:r>
              <w:rPr>
                <w:spacing w:val="-3"/>
                <w:sz w:val="19"/>
              </w:rPr>
              <w:t xml:space="preserve"> </w:t>
            </w:r>
            <w:r>
              <w:rPr>
                <w:spacing w:val="-5"/>
                <w:sz w:val="19"/>
              </w:rPr>
              <w:t>ALP</w:t>
            </w:r>
          </w:p>
          <w:p w14:paraId="7FB470E9" w14:textId="77777777" w:rsidR="006549A3" w:rsidRDefault="00835E6F">
            <w:pPr>
              <w:pStyle w:val="TableParagraph"/>
              <w:spacing w:line="200" w:lineRule="exact"/>
              <w:ind w:left="101"/>
              <w:rPr>
                <w:sz w:val="19"/>
              </w:rPr>
            </w:pPr>
            <w:r>
              <w:rPr>
                <w:spacing w:val="-2"/>
                <w:sz w:val="19"/>
              </w:rPr>
              <w:t>Instructors</w:t>
            </w:r>
          </w:p>
        </w:tc>
        <w:tc>
          <w:tcPr>
            <w:tcW w:w="1792" w:type="dxa"/>
            <w:tcBorders>
              <w:top w:val="nil"/>
            </w:tcBorders>
          </w:tcPr>
          <w:p w14:paraId="7FB470EA" w14:textId="77777777" w:rsidR="006549A3" w:rsidRDefault="00835E6F">
            <w:pPr>
              <w:pStyle w:val="TableParagraph"/>
              <w:spacing w:line="213" w:lineRule="exact"/>
              <w:ind w:left="101"/>
              <w:rPr>
                <w:sz w:val="19"/>
              </w:rPr>
            </w:pPr>
            <w:r>
              <w:rPr>
                <w:sz w:val="19"/>
              </w:rPr>
              <w:t>.50</w:t>
            </w:r>
            <w:r>
              <w:rPr>
                <w:spacing w:val="-5"/>
                <w:sz w:val="19"/>
              </w:rPr>
              <w:t xml:space="preserve"> </w:t>
            </w:r>
            <w:r>
              <w:rPr>
                <w:sz w:val="19"/>
              </w:rPr>
              <w:t>SSOO,</w:t>
            </w:r>
            <w:r>
              <w:rPr>
                <w:spacing w:val="-7"/>
                <w:sz w:val="19"/>
              </w:rPr>
              <w:t xml:space="preserve"> </w:t>
            </w:r>
            <w:r>
              <w:rPr>
                <w:sz w:val="19"/>
              </w:rPr>
              <w:t>.40</w:t>
            </w:r>
            <w:r>
              <w:rPr>
                <w:spacing w:val="-9"/>
                <w:sz w:val="19"/>
              </w:rPr>
              <w:t xml:space="preserve"> </w:t>
            </w:r>
            <w:r>
              <w:rPr>
                <w:spacing w:val="-5"/>
                <w:sz w:val="19"/>
              </w:rPr>
              <w:t>AD,</w:t>
            </w:r>
          </w:p>
          <w:p w14:paraId="7FB470EB" w14:textId="77777777" w:rsidR="006549A3" w:rsidRDefault="00835E6F">
            <w:pPr>
              <w:pStyle w:val="TableParagraph"/>
              <w:spacing w:line="216" w:lineRule="exact"/>
              <w:ind w:left="101"/>
              <w:rPr>
                <w:sz w:val="19"/>
              </w:rPr>
            </w:pPr>
            <w:r>
              <w:rPr>
                <w:sz w:val="19"/>
              </w:rPr>
              <w:t>.20</w:t>
            </w:r>
            <w:r>
              <w:rPr>
                <w:spacing w:val="-3"/>
                <w:sz w:val="19"/>
              </w:rPr>
              <w:t xml:space="preserve"> </w:t>
            </w:r>
            <w:r>
              <w:rPr>
                <w:sz w:val="19"/>
              </w:rPr>
              <w:t>x</w:t>
            </w:r>
            <w:r>
              <w:rPr>
                <w:spacing w:val="-3"/>
                <w:sz w:val="19"/>
              </w:rPr>
              <w:t xml:space="preserve"> </w:t>
            </w:r>
            <w:r>
              <w:rPr>
                <w:sz w:val="19"/>
              </w:rPr>
              <w:t>8</w:t>
            </w:r>
            <w:r>
              <w:rPr>
                <w:spacing w:val="-4"/>
                <w:sz w:val="19"/>
              </w:rPr>
              <w:t xml:space="preserve"> </w:t>
            </w:r>
            <w:r>
              <w:rPr>
                <w:spacing w:val="-5"/>
                <w:sz w:val="19"/>
              </w:rPr>
              <w:t>ALP</w:t>
            </w:r>
          </w:p>
          <w:p w14:paraId="7FB470EC" w14:textId="77777777" w:rsidR="006549A3" w:rsidRDefault="00835E6F">
            <w:pPr>
              <w:pStyle w:val="TableParagraph"/>
              <w:spacing w:line="200" w:lineRule="exact"/>
              <w:ind w:left="101"/>
              <w:rPr>
                <w:sz w:val="19"/>
              </w:rPr>
            </w:pPr>
            <w:r>
              <w:rPr>
                <w:spacing w:val="-2"/>
                <w:sz w:val="19"/>
              </w:rPr>
              <w:t>Instructors</w:t>
            </w:r>
          </w:p>
        </w:tc>
        <w:tc>
          <w:tcPr>
            <w:tcW w:w="1772" w:type="dxa"/>
            <w:tcBorders>
              <w:top w:val="nil"/>
            </w:tcBorders>
          </w:tcPr>
          <w:p w14:paraId="7FB470ED" w14:textId="77777777" w:rsidR="006549A3" w:rsidRDefault="00835E6F">
            <w:pPr>
              <w:pStyle w:val="TableParagraph"/>
              <w:spacing w:line="213" w:lineRule="exact"/>
              <w:ind w:left="101"/>
              <w:rPr>
                <w:sz w:val="19"/>
              </w:rPr>
            </w:pPr>
            <w:r>
              <w:rPr>
                <w:sz w:val="19"/>
              </w:rPr>
              <w:t>.50</w:t>
            </w:r>
            <w:r>
              <w:rPr>
                <w:spacing w:val="-6"/>
                <w:sz w:val="19"/>
              </w:rPr>
              <w:t xml:space="preserve"> </w:t>
            </w:r>
            <w:r>
              <w:rPr>
                <w:sz w:val="19"/>
              </w:rPr>
              <w:t>SSOO,</w:t>
            </w:r>
            <w:r>
              <w:rPr>
                <w:spacing w:val="-7"/>
                <w:sz w:val="19"/>
              </w:rPr>
              <w:t xml:space="preserve"> </w:t>
            </w:r>
            <w:r>
              <w:rPr>
                <w:sz w:val="19"/>
              </w:rPr>
              <w:t>.40</w:t>
            </w:r>
            <w:r>
              <w:rPr>
                <w:spacing w:val="-8"/>
                <w:sz w:val="19"/>
              </w:rPr>
              <w:t xml:space="preserve"> </w:t>
            </w:r>
            <w:r>
              <w:rPr>
                <w:spacing w:val="-5"/>
                <w:sz w:val="19"/>
              </w:rPr>
              <w:t>AD,</w:t>
            </w:r>
          </w:p>
          <w:p w14:paraId="7FB470EE" w14:textId="77777777" w:rsidR="006549A3" w:rsidRDefault="00835E6F">
            <w:pPr>
              <w:pStyle w:val="TableParagraph"/>
              <w:spacing w:line="216" w:lineRule="exact"/>
              <w:ind w:left="101"/>
              <w:rPr>
                <w:sz w:val="19"/>
              </w:rPr>
            </w:pPr>
            <w:r>
              <w:rPr>
                <w:sz w:val="19"/>
              </w:rPr>
              <w:t>.20</w:t>
            </w:r>
            <w:r>
              <w:rPr>
                <w:spacing w:val="-3"/>
                <w:sz w:val="19"/>
              </w:rPr>
              <w:t xml:space="preserve"> </w:t>
            </w:r>
            <w:r>
              <w:rPr>
                <w:sz w:val="19"/>
              </w:rPr>
              <w:t>x</w:t>
            </w:r>
            <w:r>
              <w:rPr>
                <w:spacing w:val="-3"/>
                <w:sz w:val="19"/>
              </w:rPr>
              <w:t xml:space="preserve"> </w:t>
            </w:r>
            <w:r>
              <w:rPr>
                <w:sz w:val="19"/>
              </w:rPr>
              <w:t>8</w:t>
            </w:r>
            <w:r>
              <w:rPr>
                <w:spacing w:val="-4"/>
                <w:sz w:val="19"/>
              </w:rPr>
              <w:t xml:space="preserve"> </w:t>
            </w:r>
            <w:r>
              <w:rPr>
                <w:spacing w:val="-5"/>
                <w:sz w:val="19"/>
              </w:rPr>
              <w:t>ALP</w:t>
            </w:r>
          </w:p>
          <w:p w14:paraId="7FB470EF" w14:textId="77777777" w:rsidR="006549A3" w:rsidRDefault="00835E6F">
            <w:pPr>
              <w:pStyle w:val="TableParagraph"/>
              <w:spacing w:line="200" w:lineRule="exact"/>
              <w:ind w:left="101"/>
              <w:rPr>
                <w:sz w:val="19"/>
              </w:rPr>
            </w:pPr>
            <w:r>
              <w:rPr>
                <w:spacing w:val="-2"/>
                <w:sz w:val="19"/>
              </w:rPr>
              <w:t>Instructors</w:t>
            </w:r>
          </w:p>
        </w:tc>
      </w:tr>
      <w:tr w:rsidR="006549A3" w14:paraId="7FB470F7" w14:textId="77777777">
        <w:trPr>
          <w:trHeight w:val="649"/>
        </w:trPr>
        <w:tc>
          <w:tcPr>
            <w:tcW w:w="269" w:type="dxa"/>
            <w:vMerge w:val="restart"/>
            <w:shd w:val="clear" w:color="auto" w:fill="7E7E7E"/>
            <w:textDirection w:val="btLr"/>
          </w:tcPr>
          <w:p w14:paraId="7FB470F1" w14:textId="77777777" w:rsidR="006549A3" w:rsidRDefault="00835E6F">
            <w:pPr>
              <w:pStyle w:val="TableParagraph"/>
              <w:spacing w:before="102" w:line="137" w:lineRule="exact"/>
              <w:ind w:left="1390"/>
              <w:rPr>
                <w:b/>
                <w:sz w:val="19"/>
              </w:rPr>
            </w:pPr>
            <w:r>
              <w:rPr>
                <w:b/>
                <w:color w:val="FFFFFF"/>
                <w:sz w:val="19"/>
              </w:rPr>
              <w:t>AREA</w:t>
            </w:r>
            <w:r>
              <w:rPr>
                <w:b/>
                <w:color w:val="FFFFFF"/>
                <w:spacing w:val="-9"/>
                <w:sz w:val="19"/>
              </w:rPr>
              <w:t xml:space="preserve"> </w:t>
            </w:r>
            <w:r>
              <w:rPr>
                <w:b/>
                <w:color w:val="FFFFFF"/>
                <w:spacing w:val="-2"/>
                <w:sz w:val="19"/>
              </w:rPr>
              <w:t>STUDIES</w:t>
            </w:r>
          </w:p>
        </w:tc>
        <w:tc>
          <w:tcPr>
            <w:tcW w:w="1389" w:type="dxa"/>
            <w:shd w:val="clear" w:color="auto" w:fill="F1F1F1"/>
          </w:tcPr>
          <w:p w14:paraId="7FB470F2" w14:textId="77777777" w:rsidR="006549A3" w:rsidRDefault="00835E6F">
            <w:pPr>
              <w:pStyle w:val="TableParagraph"/>
              <w:spacing w:line="237" w:lineRule="auto"/>
              <w:ind w:left="101" w:right="284"/>
              <w:rPr>
                <w:b/>
                <w:sz w:val="19"/>
              </w:rPr>
            </w:pPr>
            <w:r>
              <w:rPr>
                <w:b/>
                <w:spacing w:val="-2"/>
                <w:sz w:val="19"/>
              </w:rPr>
              <w:t>Africa</w:t>
            </w:r>
            <w:r>
              <w:rPr>
                <w:b/>
                <w:spacing w:val="-10"/>
                <w:sz w:val="19"/>
              </w:rPr>
              <w:t xml:space="preserve"> </w:t>
            </w:r>
            <w:r>
              <w:rPr>
                <w:b/>
                <w:spacing w:val="-2"/>
                <w:sz w:val="19"/>
              </w:rPr>
              <w:t xml:space="preserve">and </w:t>
            </w:r>
            <w:r>
              <w:rPr>
                <w:b/>
                <w:spacing w:val="-4"/>
                <w:sz w:val="19"/>
              </w:rPr>
              <w:t>Asia</w:t>
            </w:r>
          </w:p>
        </w:tc>
        <w:tc>
          <w:tcPr>
            <w:tcW w:w="1792" w:type="dxa"/>
          </w:tcPr>
          <w:p w14:paraId="7FB470F3" w14:textId="77777777" w:rsidR="006549A3" w:rsidRDefault="00835E6F">
            <w:pPr>
              <w:pStyle w:val="TableParagraph"/>
              <w:spacing w:line="237" w:lineRule="auto"/>
              <w:ind w:left="102"/>
              <w:rPr>
                <w:sz w:val="19"/>
              </w:rPr>
            </w:pPr>
            <w:r>
              <w:rPr>
                <w:spacing w:val="-2"/>
                <w:sz w:val="19"/>
              </w:rPr>
              <w:t xml:space="preserve">Conference/Symposi </w:t>
            </w:r>
            <w:r>
              <w:rPr>
                <w:sz w:val="19"/>
              </w:rPr>
              <w:t>um, Publication</w:t>
            </w:r>
          </w:p>
        </w:tc>
        <w:tc>
          <w:tcPr>
            <w:tcW w:w="1793" w:type="dxa"/>
          </w:tcPr>
          <w:p w14:paraId="7FB470F4" w14:textId="77777777" w:rsidR="006549A3" w:rsidRDefault="00835E6F">
            <w:pPr>
              <w:pStyle w:val="TableParagraph"/>
              <w:spacing w:line="237" w:lineRule="auto"/>
              <w:ind w:left="101" w:right="369"/>
              <w:rPr>
                <w:sz w:val="19"/>
              </w:rPr>
            </w:pPr>
            <w:r>
              <w:rPr>
                <w:spacing w:val="-2"/>
                <w:sz w:val="19"/>
              </w:rPr>
              <w:t>Lecture/Keynote, Curriculum</w:t>
            </w:r>
            <w:r>
              <w:rPr>
                <w:spacing w:val="6"/>
                <w:sz w:val="19"/>
              </w:rPr>
              <w:t xml:space="preserve"> </w:t>
            </w:r>
            <w:r>
              <w:rPr>
                <w:spacing w:val="-4"/>
                <w:sz w:val="19"/>
              </w:rPr>
              <w:t>Dev.</w:t>
            </w:r>
          </w:p>
        </w:tc>
        <w:tc>
          <w:tcPr>
            <w:tcW w:w="1792" w:type="dxa"/>
          </w:tcPr>
          <w:p w14:paraId="7FB470F5" w14:textId="77777777" w:rsidR="006549A3" w:rsidRDefault="00835E6F">
            <w:pPr>
              <w:pStyle w:val="TableParagraph"/>
              <w:spacing w:line="237" w:lineRule="auto"/>
              <w:ind w:left="101"/>
              <w:rPr>
                <w:sz w:val="19"/>
              </w:rPr>
            </w:pPr>
            <w:r>
              <w:rPr>
                <w:spacing w:val="-2"/>
                <w:sz w:val="19"/>
              </w:rPr>
              <w:t xml:space="preserve">Conference/Symposi </w:t>
            </w:r>
            <w:r>
              <w:rPr>
                <w:sz w:val="19"/>
              </w:rPr>
              <w:t>um, Publication</w:t>
            </w:r>
          </w:p>
        </w:tc>
        <w:tc>
          <w:tcPr>
            <w:tcW w:w="1772" w:type="dxa"/>
          </w:tcPr>
          <w:p w14:paraId="7FB470F6" w14:textId="77777777" w:rsidR="006549A3" w:rsidRDefault="00835E6F">
            <w:pPr>
              <w:pStyle w:val="TableParagraph"/>
              <w:spacing w:line="237" w:lineRule="auto"/>
              <w:ind w:left="101"/>
              <w:rPr>
                <w:sz w:val="19"/>
              </w:rPr>
            </w:pPr>
            <w:r>
              <w:rPr>
                <w:spacing w:val="-2"/>
                <w:sz w:val="19"/>
              </w:rPr>
              <w:t>Lecture/Keynote, Curriculum</w:t>
            </w:r>
            <w:r>
              <w:rPr>
                <w:spacing w:val="6"/>
                <w:sz w:val="19"/>
              </w:rPr>
              <w:t xml:space="preserve"> </w:t>
            </w:r>
            <w:r>
              <w:rPr>
                <w:spacing w:val="-4"/>
                <w:sz w:val="19"/>
              </w:rPr>
              <w:t>Dev.</w:t>
            </w:r>
          </w:p>
        </w:tc>
      </w:tr>
      <w:tr w:rsidR="006549A3" w14:paraId="7FB47103" w14:textId="77777777">
        <w:trPr>
          <w:trHeight w:val="430"/>
        </w:trPr>
        <w:tc>
          <w:tcPr>
            <w:tcW w:w="269" w:type="dxa"/>
            <w:vMerge/>
            <w:tcBorders>
              <w:top w:val="nil"/>
            </w:tcBorders>
            <w:shd w:val="clear" w:color="auto" w:fill="7E7E7E"/>
            <w:textDirection w:val="btLr"/>
          </w:tcPr>
          <w:p w14:paraId="7FB470F8" w14:textId="77777777" w:rsidR="006549A3" w:rsidRDefault="006549A3">
            <w:pPr>
              <w:rPr>
                <w:sz w:val="2"/>
                <w:szCs w:val="2"/>
              </w:rPr>
            </w:pPr>
          </w:p>
        </w:tc>
        <w:tc>
          <w:tcPr>
            <w:tcW w:w="1389" w:type="dxa"/>
            <w:shd w:val="clear" w:color="auto" w:fill="F1F1F1"/>
          </w:tcPr>
          <w:p w14:paraId="7FB470F9" w14:textId="77777777" w:rsidR="006549A3" w:rsidRDefault="00835E6F">
            <w:pPr>
              <w:pStyle w:val="TableParagraph"/>
              <w:spacing w:line="212" w:lineRule="exact"/>
              <w:ind w:left="101"/>
              <w:rPr>
                <w:b/>
                <w:sz w:val="19"/>
              </w:rPr>
            </w:pPr>
            <w:r>
              <w:rPr>
                <w:b/>
                <w:sz w:val="19"/>
              </w:rPr>
              <w:t>Religion</w:t>
            </w:r>
            <w:r>
              <w:rPr>
                <w:b/>
                <w:spacing w:val="-10"/>
                <w:sz w:val="19"/>
              </w:rPr>
              <w:t xml:space="preserve"> </w:t>
            </w:r>
            <w:r>
              <w:rPr>
                <w:b/>
                <w:spacing w:val="-5"/>
                <w:sz w:val="19"/>
              </w:rPr>
              <w:t>and</w:t>
            </w:r>
          </w:p>
          <w:p w14:paraId="7FB470FA" w14:textId="77777777" w:rsidR="006549A3" w:rsidRDefault="00835E6F">
            <w:pPr>
              <w:pStyle w:val="TableParagraph"/>
              <w:spacing w:line="199" w:lineRule="exact"/>
              <w:ind w:left="101"/>
              <w:rPr>
                <w:b/>
                <w:sz w:val="19"/>
              </w:rPr>
            </w:pPr>
            <w:r>
              <w:rPr>
                <w:b/>
                <w:sz w:val="19"/>
              </w:rPr>
              <w:t>Public</w:t>
            </w:r>
            <w:r>
              <w:rPr>
                <w:b/>
                <w:spacing w:val="-11"/>
                <w:sz w:val="19"/>
              </w:rPr>
              <w:t xml:space="preserve"> </w:t>
            </w:r>
            <w:r>
              <w:rPr>
                <w:b/>
                <w:spacing w:val="-4"/>
                <w:sz w:val="19"/>
              </w:rPr>
              <w:t>Life</w:t>
            </w:r>
          </w:p>
        </w:tc>
        <w:tc>
          <w:tcPr>
            <w:tcW w:w="1792" w:type="dxa"/>
          </w:tcPr>
          <w:p w14:paraId="7FB470FB" w14:textId="77777777" w:rsidR="006549A3" w:rsidRDefault="00835E6F">
            <w:pPr>
              <w:pStyle w:val="TableParagraph"/>
              <w:spacing w:line="212" w:lineRule="exact"/>
              <w:ind w:left="102"/>
              <w:rPr>
                <w:sz w:val="19"/>
              </w:rPr>
            </w:pPr>
            <w:r>
              <w:rPr>
                <w:spacing w:val="-2"/>
                <w:sz w:val="19"/>
              </w:rPr>
              <w:t>Lecture/Keynote,</w:t>
            </w:r>
          </w:p>
          <w:p w14:paraId="7FB470FC" w14:textId="77777777" w:rsidR="006549A3" w:rsidRDefault="00835E6F">
            <w:pPr>
              <w:pStyle w:val="TableParagraph"/>
              <w:spacing w:line="199" w:lineRule="exact"/>
              <w:ind w:left="102"/>
              <w:rPr>
                <w:sz w:val="19"/>
              </w:rPr>
            </w:pPr>
            <w:r>
              <w:rPr>
                <w:spacing w:val="-2"/>
                <w:sz w:val="19"/>
              </w:rPr>
              <w:t>Curriculum</w:t>
            </w:r>
            <w:r>
              <w:rPr>
                <w:spacing w:val="1"/>
                <w:sz w:val="19"/>
              </w:rPr>
              <w:t xml:space="preserve"> </w:t>
            </w:r>
            <w:r>
              <w:rPr>
                <w:spacing w:val="-4"/>
                <w:sz w:val="19"/>
              </w:rPr>
              <w:t>Dev.</w:t>
            </w:r>
          </w:p>
        </w:tc>
        <w:tc>
          <w:tcPr>
            <w:tcW w:w="1793" w:type="dxa"/>
          </w:tcPr>
          <w:p w14:paraId="7FB470FD" w14:textId="77777777" w:rsidR="006549A3" w:rsidRDefault="00835E6F">
            <w:pPr>
              <w:pStyle w:val="TableParagraph"/>
              <w:spacing w:line="212" w:lineRule="exact"/>
              <w:ind w:left="101"/>
              <w:rPr>
                <w:sz w:val="19"/>
              </w:rPr>
            </w:pPr>
            <w:r>
              <w:rPr>
                <w:spacing w:val="-2"/>
                <w:sz w:val="19"/>
              </w:rPr>
              <w:t>Conference/Symposi</w:t>
            </w:r>
          </w:p>
          <w:p w14:paraId="7FB470FE" w14:textId="77777777" w:rsidR="006549A3" w:rsidRDefault="00835E6F">
            <w:pPr>
              <w:pStyle w:val="TableParagraph"/>
              <w:spacing w:line="199" w:lineRule="exact"/>
              <w:ind w:left="101"/>
              <w:rPr>
                <w:sz w:val="19"/>
              </w:rPr>
            </w:pPr>
            <w:r>
              <w:rPr>
                <w:sz w:val="19"/>
              </w:rPr>
              <w:t>um,</w:t>
            </w:r>
            <w:r>
              <w:rPr>
                <w:spacing w:val="-4"/>
                <w:sz w:val="19"/>
              </w:rPr>
              <w:t xml:space="preserve"> </w:t>
            </w:r>
            <w:r>
              <w:rPr>
                <w:spacing w:val="-2"/>
                <w:sz w:val="19"/>
              </w:rPr>
              <w:t>Publication</w:t>
            </w:r>
          </w:p>
        </w:tc>
        <w:tc>
          <w:tcPr>
            <w:tcW w:w="1792" w:type="dxa"/>
          </w:tcPr>
          <w:p w14:paraId="7FB470FF" w14:textId="77777777" w:rsidR="006549A3" w:rsidRDefault="00835E6F">
            <w:pPr>
              <w:pStyle w:val="TableParagraph"/>
              <w:spacing w:line="212" w:lineRule="exact"/>
              <w:ind w:left="101"/>
              <w:rPr>
                <w:sz w:val="19"/>
              </w:rPr>
            </w:pPr>
            <w:r>
              <w:rPr>
                <w:spacing w:val="-2"/>
                <w:sz w:val="19"/>
              </w:rPr>
              <w:t>Lecture/Keynote,</w:t>
            </w:r>
          </w:p>
          <w:p w14:paraId="7FB47100" w14:textId="77777777" w:rsidR="006549A3" w:rsidRDefault="00835E6F">
            <w:pPr>
              <w:pStyle w:val="TableParagraph"/>
              <w:spacing w:line="199" w:lineRule="exact"/>
              <w:ind w:left="101"/>
              <w:rPr>
                <w:sz w:val="19"/>
              </w:rPr>
            </w:pPr>
            <w:r>
              <w:rPr>
                <w:spacing w:val="-2"/>
                <w:sz w:val="19"/>
              </w:rPr>
              <w:t>Curriculum</w:t>
            </w:r>
            <w:r>
              <w:rPr>
                <w:spacing w:val="6"/>
                <w:sz w:val="19"/>
              </w:rPr>
              <w:t xml:space="preserve"> </w:t>
            </w:r>
            <w:r>
              <w:rPr>
                <w:spacing w:val="-4"/>
                <w:sz w:val="19"/>
              </w:rPr>
              <w:t>Dev.</w:t>
            </w:r>
          </w:p>
        </w:tc>
        <w:tc>
          <w:tcPr>
            <w:tcW w:w="1772" w:type="dxa"/>
          </w:tcPr>
          <w:p w14:paraId="7FB47101" w14:textId="77777777" w:rsidR="006549A3" w:rsidRDefault="00835E6F">
            <w:pPr>
              <w:pStyle w:val="TableParagraph"/>
              <w:spacing w:line="212" w:lineRule="exact"/>
              <w:ind w:left="101"/>
              <w:rPr>
                <w:sz w:val="19"/>
              </w:rPr>
            </w:pPr>
            <w:r>
              <w:rPr>
                <w:spacing w:val="-2"/>
                <w:sz w:val="19"/>
              </w:rPr>
              <w:t>Conference/Sympos</w:t>
            </w:r>
          </w:p>
          <w:p w14:paraId="7FB47102" w14:textId="77777777" w:rsidR="006549A3" w:rsidRDefault="00835E6F">
            <w:pPr>
              <w:pStyle w:val="TableParagraph"/>
              <w:spacing w:line="199" w:lineRule="exact"/>
              <w:ind w:left="101"/>
              <w:rPr>
                <w:sz w:val="19"/>
              </w:rPr>
            </w:pPr>
            <w:r>
              <w:rPr>
                <w:sz w:val="19"/>
              </w:rPr>
              <w:t>ium,</w:t>
            </w:r>
            <w:r>
              <w:rPr>
                <w:spacing w:val="-7"/>
                <w:sz w:val="19"/>
              </w:rPr>
              <w:t xml:space="preserve"> </w:t>
            </w:r>
            <w:r>
              <w:rPr>
                <w:spacing w:val="-2"/>
                <w:sz w:val="19"/>
              </w:rPr>
              <w:t>Publication</w:t>
            </w:r>
          </w:p>
        </w:tc>
      </w:tr>
      <w:tr w:rsidR="006549A3" w14:paraId="7FB4710B" w14:textId="77777777">
        <w:trPr>
          <w:trHeight w:val="865"/>
        </w:trPr>
        <w:tc>
          <w:tcPr>
            <w:tcW w:w="269" w:type="dxa"/>
            <w:vMerge/>
            <w:tcBorders>
              <w:top w:val="nil"/>
            </w:tcBorders>
            <w:shd w:val="clear" w:color="auto" w:fill="7E7E7E"/>
            <w:textDirection w:val="btLr"/>
          </w:tcPr>
          <w:p w14:paraId="7FB47104" w14:textId="77777777" w:rsidR="006549A3" w:rsidRDefault="006549A3">
            <w:pPr>
              <w:rPr>
                <w:sz w:val="2"/>
                <w:szCs w:val="2"/>
              </w:rPr>
            </w:pPr>
          </w:p>
        </w:tc>
        <w:tc>
          <w:tcPr>
            <w:tcW w:w="1389" w:type="dxa"/>
            <w:shd w:val="clear" w:color="auto" w:fill="F1F1F1"/>
          </w:tcPr>
          <w:p w14:paraId="7FB47105" w14:textId="77777777" w:rsidR="006549A3" w:rsidRDefault="00835E6F">
            <w:pPr>
              <w:pStyle w:val="TableParagraph"/>
              <w:spacing w:line="237" w:lineRule="auto"/>
              <w:ind w:left="101" w:right="284"/>
              <w:rPr>
                <w:b/>
                <w:sz w:val="19"/>
              </w:rPr>
            </w:pPr>
            <w:r>
              <w:rPr>
                <w:b/>
                <w:spacing w:val="-2"/>
                <w:sz w:val="19"/>
              </w:rPr>
              <w:t>Climate Change, Agriculture,</w:t>
            </w:r>
          </w:p>
          <w:p w14:paraId="7FB47106" w14:textId="77777777" w:rsidR="006549A3" w:rsidRDefault="00835E6F">
            <w:pPr>
              <w:pStyle w:val="TableParagraph"/>
              <w:spacing w:line="200" w:lineRule="exact"/>
              <w:ind w:left="101"/>
              <w:rPr>
                <w:b/>
                <w:sz w:val="19"/>
              </w:rPr>
            </w:pPr>
            <w:r>
              <w:rPr>
                <w:b/>
                <w:sz w:val="19"/>
              </w:rPr>
              <w:t>and</w:t>
            </w:r>
            <w:r>
              <w:rPr>
                <w:b/>
                <w:spacing w:val="-6"/>
                <w:sz w:val="19"/>
              </w:rPr>
              <w:t xml:space="preserve"> </w:t>
            </w:r>
            <w:r>
              <w:rPr>
                <w:b/>
                <w:spacing w:val="-2"/>
                <w:sz w:val="19"/>
              </w:rPr>
              <w:t>Health</w:t>
            </w:r>
          </w:p>
        </w:tc>
        <w:tc>
          <w:tcPr>
            <w:tcW w:w="1792" w:type="dxa"/>
          </w:tcPr>
          <w:p w14:paraId="7FB47107" w14:textId="77777777" w:rsidR="006549A3" w:rsidRDefault="00835E6F">
            <w:pPr>
              <w:pStyle w:val="TableParagraph"/>
              <w:spacing w:line="237" w:lineRule="auto"/>
              <w:ind w:left="102"/>
              <w:rPr>
                <w:sz w:val="19"/>
              </w:rPr>
            </w:pPr>
            <w:r>
              <w:rPr>
                <w:spacing w:val="-2"/>
                <w:sz w:val="19"/>
              </w:rPr>
              <w:t xml:space="preserve">Conference/Symposi </w:t>
            </w:r>
            <w:r>
              <w:rPr>
                <w:sz w:val="19"/>
              </w:rPr>
              <w:t>um, Publication</w:t>
            </w:r>
          </w:p>
        </w:tc>
        <w:tc>
          <w:tcPr>
            <w:tcW w:w="1793" w:type="dxa"/>
          </w:tcPr>
          <w:p w14:paraId="7FB47108" w14:textId="77777777" w:rsidR="006549A3" w:rsidRDefault="00835E6F">
            <w:pPr>
              <w:pStyle w:val="TableParagraph"/>
              <w:spacing w:line="237" w:lineRule="auto"/>
              <w:ind w:left="101" w:right="369"/>
              <w:rPr>
                <w:sz w:val="19"/>
              </w:rPr>
            </w:pPr>
            <w:r>
              <w:rPr>
                <w:spacing w:val="-2"/>
                <w:sz w:val="19"/>
              </w:rPr>
              <w:t>Lecture/Keynote, Curriculum</w:t>
            </w:r>
            <w:r>
              <w:rPr>
                <w:spacing w:val="6"/>
                <w:sz w:val="19"/>
              </w:rPr>
              <w:t xml:space="preserve"> </w:t>
            </w:r>
            <w:r>
              <w:rPr>
                <w:spacing w:val="-4"/>
                <w:sz w:val="19"/>
              </w:rPr>
              <w:t>Dev.</w:t>
            </w:r>
          </w:p>
        </w:tc>
        <w:tc>
          <w:tcPr>
            <w:tcW w:w="1792" w:type="dxa"/>
          </w:tcPr>
          <w:p w14:paraId="7FB47109" w14:textId="77777777" w:rsidR="006549A3" w:rsidRDefault="00835E6F">
            <w:pPr>
              <w:pStyle w:val="TableParagraph"/>
              <w:spacing w:line="237" w:lineRule="auto"/>
              <w:ind w:left="101"/>
              <w:rPr>
                <w:sz w:val="19"/>
              </w:rPr>
            </w:pPr>
            <w:r>
              <w:rPr>
                <w:spacing w:val="-2"/>
                <w:sz w:val="19"/>
              </w:rPr>
              <w:t xml:space="preserve">Conference/Symposi </w:t>
            </w:r>
            <w:r>
              <w:rPr>
                <w:sz w:val="19"/>
              </w:rPr>
              <w:t>um, Publication</w:t>
            </w:r>
          </w:p>
        </w:tc>
        <w:tc>
          <w:tcPr>
            <w:tcW w:w="1772" w:type="dxa"/>
          </w:tcPr>
          <w:p w14:paraId="7FB4710A" w14:textId="77777777" w:rsidR="006549A3" w:rsidRDefault="00835E6F">
            <w:pPr>
              <w:pStyle w:val="TableParagraph"/>
              <w:spacing w:line="237" w:lineRule="auto"/>
              <w:ind w:left="101"/>
              <w:rPr>
                <w:sz w:val="19"/>
              </w:rPr>
            </w:pPr>
            <w:r>
              <w:rPr>
                <w:spacing w:val="-2"/>
                <w:sz w:val="19"/>
              </w:rPr>
              <w:t>Lecture/Keynote, Curriculum</w:t>
            </w:r>
            <w:r>
              <w:rPr>
                <w:spacing w:val="6"/>
                <w:sz w:val="19"/>
              </w:rPr>
              <w:t xml:space="preserve"> </w:t>
            </w:r>
            <w:r>
              <w:rPr>
                <w:spacing w:val="-4"/>
                <w:sz w:val="19"/>
              </w:rPr>
              <w:t>Dev.</w:t>
            </w:r>
          </w:p>
        </w:tc>
      </w:tr>
      <w:tr w:rsidR="006549A3" w14:paraId="7FB47117" w14:textId="77777777">
        <w:trPr>
          <w:trHeight w:val="432"/>
        </w:trPr>
        <w:tc>
          <w:tcPr>
            <w:tcW w:w="269" w:type="dxa"/>
            <w:vMerge/>
            <w:tcBorders>
              <w:top w:val="nil"/>
            </w:tcBorders>
            <w:shd w:val="clear" w:color="auto" w:fill="7E7E7E"/>
            <w:textDirection w:val="btLr"/>
          </w:tcPr>
          <w:p w14:paraId="7FB4710C" w14:textId="77777777" w:rsidR="006549A3" w:rsidRDefault="006549A3">
            <w:pPr>
              <w:rPr>
                <w:sz w:val="2"/>
                <w:szCs w:val="2"/>
              </w:rPr>
            </w:pPr>
          </w:p>
        </w:tc>
        <w:tc>
          <w:tcPr>
            <w:tcW w:w="1389" w:type="dxa"/>
            <w:shd w:val="clear" w:color="auto" w:fill="F1F1F1"/>
          </w:tcPr>
          <w:p w14:paraId="7FB4710D" w14:textId="77777777" w:rsidR="006549A3" w:rsidRDefault="00835E6F">
            <w:pPr>
              <w:pStyle w:val="TableParagraph"/>
              <w:spacing w:line="212" w:lineRule="exact"/>
              <w:ind w:left="101"/>
              <w:rPr>
                <w:b/>
                <w:sz w:val="19"/>
              </w:rPr>
            </w:pPr>
            <w:r>
              <w:rPr>
                <w:b/>
                <w:sz w:val="19"/>
              </w:rPr>
              <w:t>Africa</w:t>
            </w:r>
            <w:r>
              <w:rPr>
                <w:b/>
                <w:spacing w:val="-8"/>
                <w:sz w:val="19"/>
              </w:rPr>
              <w:t xml:space="preserve"> </w:t>
            </w:r>
            <w:r>
              <w:rPr>
                <w:b/>
                <w:sz w:val="19"/>
              </w:rPr>
              <w:t>and</w:t>
            </w:r>
            <w:r>
              <w:rPr>
                <w:b/>
                <w:spacing w:val="-8"/>
                <w:sz w:val="19"/>
              </w:rPr>
              <w:t xml:space="preserve"> </w:t>
            </w:r>
            <w:r>
              <w:rPr>
                <w:b/>
                <w:spacing w:val="-5"/>
                <w:sz w:val="19"/>
              </w:rPr>
              <w:t>the</w:t>
            </w:r>
          </w:p>
          <w:p w14:paraId="7FB4710E" w14:textId="77777777" w:rsidR="006549A3" w:rsidRDefault="00835E6F">
            <w:pPr>
              <w:pStyle w:val="TableParagraph"/>
              <w:spacing w:line="201" w:lineRule="exact"/>
              <w:ind w:left="101"/>
              <w:rPr>
                <w:b/>
                <w:sz w:val="19"/>
              </w:rPr>
            </w:pPr>
            <w:r>
              <w:rPr>
                <w:b/>
                <w:sz w:val="19"/>
              </w:rPr>
              <w:t>Global</w:t>
            </w:r>
            <w:r>
              <w:rPr>
                <w:b/>
                <w:spacing w:val="-10"/>
                <w:sz w:val="19"/>
              </w:rPr>
              <w:t xml:space="preserve"> </w:t>
            </w:r>
            <w:r>
              <w:rPr>
                <w:b/>
                <w:spacing w:val="-2"/>
                <w:sz w:val="19"/>
              </w:rPr>
              <w:t>South</w:t>
            </w:r>
          </w:p>
        </w:tc>
        <w:tc>
          <w:tcPr>
            <w:tcW w:w="1792" w:type="dxa"/>
          </w:tcPr>
          <w:p w14:paraId="7FB4710F" w14:textId="77777777" w:rsidR="006549A3" w:rsidRDefault="00835E6F">
            <w:pPr>
              <w:pStyle w:val="TableParagraph"/>
              <w:spacing w:line="212" w:lineRule="exact"/>
              <w:ind w:left="102"/>
              <w:rPr>
                <w:sz w:val="19"/>
              </w:rPr>
            </w:pPr>
            <w:r>
              <w:rPr>
                <w:sz w:val="19"/>
              </w:rPr>
              <w:t>ASW</w:t>
            </w:r>
            <w:r>
              <w:rPr>
                <w:spacing w:val="-7"/>
                <w:sz w:val="19"/>
              </w:rPr>
              <w:t xml:space="preserve"> </w:t>
            </w:r>
            <w:r>
              <w:rPr>
                <w:spacing w:val="-5"/>
                <w:sz w:val="19"/>
              </w:rPr>
              <w:t>(20</w:t>
            </w:r>
          </w:p>
          <w:p w14:paraId="7FB47110" w14:textId="77777777" w:rsidR="006549A3" w:rsidRDefault="00835E6F">
            <w:pPr>
              <w:pStyle w:val="TableParagraph"/>
              <w:spacing w:line="201" w:lineRule="exact"/>
              <w:ind w:left="102"/>
              <w:rPr>
                <w:sz w:val="19"/>
              </w:rPr>
            </w:pPr>
            <w:r>
              <w:rPr>
                <w:spacing w:val="-2"/>
                <w:sz w:val="19"/>
              </w:rPr>
              <w:t>workshops)</w:t>
            </w:r>
          </w:p>
        </w:tc>
        <w:tc>
          <w:tcPr>
            <w:tcW w:w="1793" w:type="dxa"/>
          </w:tcPr>
          <w:p w14:paraId="7FB47111" w14:textId="77777777" w:rsidR="006549A3" w:rsidRDefault="00835E6F">
            <w:pPr>
              <w:pStyle w:val="TableParagraph"/>
              <w:spacing w:line="212" w:lineRule="exact"/>
              <w:ind w:left="101"/>
              <w:rPr>
                <w:sz w:val="19"/>
              </w:rPr>
            </w:pPr>
            <w:r>
              <w:rPr>
                <w:sz w:val="19"/>
              </w:rPr>
              <w:t>ASW</w:t>
            </w:r>
            <w:r>
              <w:rPr>
                <w:spacing w:val="-7"/>
                <w:sz w:val="19"/>
              </w:rPr>
              <w:t xml:space="preserve"> </w:t>
            </w:r>
            <w:r>
              <w:rPr>
                <w:spacing w:val="-5"/>
                <w:sz w:val="19"/>
              </w:rPr>
              <w:t>(20</w:t>
            </w:r>
          </w:p>
          <w:p w14:paraId="7FB47112" w14:textId="77777777" w:rsidR="006549A3" w:rsidRDefault="00835E6F">
            <w:pPr>
              <w:pStyle w:val="TableParagraph"/>
              <w:spacing w:line="201" w:lineRule="exact"/>
              <w:ind w:left="101"/>
              <w:rPr>
                <w:sz w:val="19"/>
              </w:rPr>
            </w:pPr>
            <w:r>
              <w:rPr>
                <w:spacing w:val="-2"/>
                <w:sz w:val="19"/>
              </w:rPr>
              <w:t>workshops)</w:t>
            </w:r>
          </w:p>
        </w:tc>
        <w:tc>
          <w:tcPr>
            <w:tcW w:w="1792" w:type="dxa"/>
          </w:tcPr>
          <w:p w14:paraId="7FB47113" w14:textId="77777777" w:rsidR="006549A3" w:rsidRDefault="00835E6F">
            <w:pPr>
              <w:pStyle w:val="TableParagraph"/>
              <w:spacing w:line="212" w:lineRule="exact"/>
              <w:ind w:left="101"/>
              <w:rPr>
                <w:sz w:val="19"/>
              </w:rPr>
            </w:pPr>
            <w:r>
              <w:rPr>
                <w:sz w:val="19"/>
              </w:rPr>
              <w:t>ASW</w:t>
            </w:r>
            <w:r>
              <w:rPr>
                <w:spacing w:val="-7"/>
                <w:sz w:val="19"/>
              </w:rPr>
              <w:t xml:space="preserve"> </w:t>
            </w:r>
            <w:r>
              <w:rPr>
                <w:spacing w:val="-5"/>
                <w:sz w:val="19"/>
              </w:rPr>
              <w:t>(20</w:t>
            </w:r>
          </w:p>
          <w:p w14:paraId="7FB47114" w14:textId="77777777" w:rsidR="006549A3" w:rsidRDefault="00835E6F">
            <w:pPr>
              <w:pStyle w:val="TableParagraph"/>
              <w:spacing w:line="201" w:lineRule="exact"/>
              <w:ind w:left="101"/>
              <w:rPr>
                <w:sz w:val="19"/>
              </w:rPr>
            </w:pPr>
            <w:r>
              <w:rPr>
                <w:spacing w:val="-2"/>
                <w:sz w:val="19"/>
              </w:rPr>
              <w:t>workshops)</w:t>
            </w:r>
          </w:p>
        </w:tc>
        <w:tc>
          <w:tcPr>
            <w:tcW w:w="1772" w:type="dxa"/>
          </w:tcPr>
          <w:p w14:paraId="7FB47115" w14:textId="77777777" w:rsidR="006549A3" w:rsidRDefault="00835E6F">
            <w:pPr>
              <w:pStyle w:val="TableParagraph"/>
              <w:spacing w:line="212" w:lineRule="exact"/>
              <w:ind w:left="101"/>
              <w:rPr>
                <w:sz w:val="19"/>
              </w:rPr>
            </w:pPr>
            <w:r>
              <w:rPr>
                <w:sz w:val="19"/>
              </w:rPr>
              <w:t>ASW</w:t>
            </w:r>
            <w:r>
              <w:rPr>
                <w:spacing w:val="-7"/>
                <w:sz w:val="19"/>
              </w:rPr>
              <w:t xml:space="preserve"> </w:t>
            </w:r>
            <w:r>
              <w:rPr>
                <w:spacing w:val="-5"/>
                <w:sz w:val="19"/>
              </w:rPr>
              <w:t>(20</w:t>
            </w:r>
          </w:p>
          <w:p w14:paraId="7FB47116" w14:textId="77777777" w:rsidR="006549A3" w:rsidRDefault="00835E6F">
            <w:pPr>
              <w:pStyle w:val="TableParagraph"/>
              <w:spacing w:line="201" w:lineRule="exact"/>
              <w:ind w:left="101"/>
              <w:rPr>
                <w:sz w:val="19"/>
              </w:rPr>
            </w:pPr>
            <w:r>
              <w:rPr>
                <w:spacing w:val="-2"/>
                <w:sz w:val="19"/>
              </w:rPr>
              <w:t>workshops)</w:t>
            </w:r>
          </w:p>
        </w:tc>
      </w:tr>
      <w:tr w:rsidR="006549A3" w14:paraId="7FB47120" w14:textId="77777777">
        <w:trPr>
          <w:trHeight w:val="1080"/>
        </w:trPr>
        <w:tc>
          <w:tcPr>
            <w:tcW w:w="269" w:type="dxa"/>
            <w:vMerge/>
            <w:tcBorders>
              <w:top w:val="nil"/>
            </w:tcBorders>
            <w:shd w:val="clear" w:color="auto" w:fill="7E7E7E"/>
            <w:textDirection w:val="btLr"/>
          </w:tcPr>
          <w:p w14:paraId="7FB47118" w14:textId="77777777" w:rsidR="006549A3" w:rsidRDefault="006549A3">
            <w:pPr>
              <w:rPr>
                <w:sz w:val="2"/>
                <w:szCs w:val="2"/>
              </w:rPr>
            </w:pPr>
          </w:p>
        </w:tc>
        <w:tc>
          <w:tcPr>
            <w:tcW w:w="1389" w:type="dxa"/>
            <w:shd w:val="clear" w:color="auto" w:fill="F1F1F1"/>
          </w:tcPr>
          <w:p w14:paraId="7FB47119" w14:textId="77777777" w:rsidR="006549A3" w:rsidRDefault="00835E6F">
            <w:pPr>
              <w:pStyle w:val="TableParagraph"/>
              <w:spacing w:line="214" w:lineRule="exact"/>
              <w:ind w:left="101"/>
              <w:rPr>
                <w:b/>
                <w:sz w:val="19"/>
              </w:rPr>
            </w:pPr>
            <w:r>
              <w:rPr>
                <w:b/>
                <w:sz w:val="19"/>
              </w:rPr>
              <w:t>African</w:t>
            </w:r>
            <w:r>
              <w:rPr>
                <w:b/>
                <w:spacing w:val="-12"/>
                <w:sz w:val="19"/>
              </w:rPr>
              <w:t xml:space="preserve"> </w:t>
            </w:r>
            <w:r>
              <w:rPr>
                <w:b/>
                <w:spacing w:val="-4"/>
                <w:sz w:val="19"/>
              </w:rPr>
              <w:t>Arts</w:t>
            </w:r>
          </w:p>
        </w:tc>
        <w:tc>
          <w:tcPr>
            <w:tcW w:w="1792" w:type="dxa"/>
          </w:tcPr>
          <w:p w14:paraId="7FB4711A" w14:textId="77777777" w:rsidR="006549A3" w:rsidRDefault="00835E6F">
            <w:pPr>
              <w:pStyle w:val="TableParagraph"/>
              <w:spacing w:line="237" w:lineRule="auto"/>
              <w:ind w:left="102" w:right="260"/>
              <w:jc w:val="both"/>
              <w:rPr>
                <w:sz w:val="19"/>
              </w:rPr>
            </w:pPr>
            <w:r>
              <w:rPr>
                <w:spacing w:val="-2"/>
                <w:sz w:val="19"/>
              </w:rPr>
              <w:t xml:space="preserve">Lecture/Keynote, </w:t>
            </w:r>
            <w:r>
              <w:rPr>
                <w:sz w:val="19"/>
              </w:rPr>
              <w:t>Curriculum Dev., Curator</w:t>
            </w:r>
            <w:r>
              <w:rPr>
                <w:spacing w:val="-11"/>
                <w:sz w:val="19"/>
              </w:rPr>
              <w:t xml:space="preserve"> </w:t>
            </w:r>
            <w:r>
              <w:rPr>
                <w:spacing w:val="-2"/>
                <w:sz w:val="19"/>
              </w:rPr>
              <w:t>Interviews</w:t>
            </w:r>
          </w:p>
        </w:tc>
        <w:tc>
          <w:tcPr>
            <w:tcW w:w="1793" w:type="dxa"/>
          </w:tcPr>
          <w:p w14:paraId="7FB4711B" w14:textId="77777777" w:rsidR="006549A3" w:rsidRDefault="00835E6F">
            <w:pPr>
              <w:pStyle w:val="TableParagraph"/>
              <w:spacing w:line="237" w:lineRule="auto"/>
              <w:ind w:left="101"/>
              <w:rPr>
                <w:sz w:val="19"/>
              </w:rPr>
            </w:pPr>
            <w:r>
              <w:rPr>
                <w:spacing w:val="-2"/>
                <w:sz w:val="19"/>
              </w:rPr>
              <w:t xml:space="preserve">Conference/Symposi </w:t>
            </w:r>
            <w:r>
              <w:rPr>
                <w:sz w:val="19"/>
              </w:rPr>
              <w:t>um, Publication, Curator Residency, Digital Arts</w:t>
            </w:r>
          </w:p>
          <w:p w14:paraId="7FB4711C" w14:textId="77777777" w:rsidR="006549A3" w:rsidRDefault="00835E6F">
            <w:pPr>
              <w:pStyle w:val="TableParagraph"/>
              <w:spacing w:line="199" w:lineRule="exact"/>
              <w:ind w:left="101"/>
              <w:rPr>
                <w:sz w:val="19"/>
              </w:rPr>
            </w:pPr>
            <w:r>
              <w:rPr>
                <w:spacing w:val="-2"/>
                <w:sz w:val="19"/>
              </w:rPr>
              <w:t>Exhibition</w:t>
            </w:r>
          </w:p>
        </w:tc>
        <w:tc>
          <w:tcPr>
            <w:tcW w:w="1792" w:type="dxa"/>
          </w:tcPr>
          <w:p w14:paraId="7FB4711D" w14:textId="77777777" w:rsidR="006549A3" w:rsidRDefault="00835E6F">
            <w:pPr>
              <w:pStyle w:val="TableParagraph"/>
              <w:spacing w:line="237" w:lineRule="auto"/>
              <w:ind w:left="101" w:right="355"/>
              <w:jc w:val="both"/>
              <w:rPr>
                <w:sz w:val="19"/>
              </w:rPr>
            </w:pPr>
            <w:r>
              <w:rPr>
                <w:spacing w:val="-2"/>
                <w:sz w:val="19"/>
              </w:rPr>
              <w:t>Lecture/Keynote, Curriculum</w:t>
            </w:r>
            <w:r>
              <w:rPr>
                <w:spacing w:val="-10"/>
                <w:sz w:val="19"/>
              </w:rPr>
              <w:t xml:space="preserve"> </w:t>
            </w:r>
            <w:r>
              <w:rPr>
                <w:spacing w:val="-2"/>
                <w:sz w:val="19"/>
              </w:rPr>
              <w:t xml:space="preserve">Dev., </w:t>
            </w:r>
            <w:r>
              <w:rPr>
                <w:sz w:val="19"/>
              </w:rPr>
              <w:t>Artist Interviews</w:t>
            </w:r>
          </w:p>
        </w:tc>
        <w:tc>
          <w:tcPr>
            <w:tcW w:w="1772" w:type="dxa"/>
          </w:tcPr>
          <w:p w14:paraId="7FB4711E" w14:textId="77777777" w:rsidR="006549A3" w:rsidRDefault="00835E6F">
            <w:pPr>
              <w:pStyle w:val="TableParagraph"/>
              <w:spacing w:line="237" w:lineRule="auto"/>
              <w:ind w:left="101"/>
              <w:rPr>
                <w:sz w:val="19"/>
              </w:rPr>
            </w:pPr>
            <w:r>
              <w:rPr>
                <w:spacing w:val="-2"/>
                <w:sz w:val="19"/>
              </w:rPr>
              <w:t xml:space="preserve">Conference/Sympos </w:t>
            </w:r>
            <w:r>
              <w:rPr>
                <w:sz w:val="19"/>
              </w:rPr>
              <w:t>ium, Publication, Artist Residency, Digital Arts</w:t>
            </w:r>
          </w:p>
          <w:p w14:paraId="7FB4711F" w14:textId="77777777" w:rsidR="006549A3" w:rsidRDefault="00835E6F">
            <w:pPr>
              <w:pStyle w:val="TableParagraph"/>
              <w:spacing w:line="199" w:lineRule="exact"/>
              <w:ind w:left="101"/>
              <w:rPr>
                <w:sz w:val="19"/>
              </w:rPr>
            </w:pPr>
            <w:r>
              <w:rPr>
                <w:spacing w:val="-2"/>
                <w:sz w:val="19"/>
              </w:rPr>
              <w:t>Exhibition</w:t>
            </w:r>
          </w:p>
        </w:tc>
      </w:tr>
      <w:tr w:rsidR="006549A3" w14:paraId="7FB47128" w14:textId="77777777">
        <w:trPr>
          <w:trHeight w:val="649"/>
        </w:trPr>
        <w:tc>
          <w:tcPr>
            <w:tcW w:w="269" w:type="dxa"/>
            <w:vMerge/>
            <w:tcBorders>
              <w:top w:val="nil"/>
            </w:tcBorders>
            <w:shd w:val="clear" w:color="auto" w:fill="7E7E7E"/>
            <w:textDirection w:val="btLr"/>
          </w:tcPr>
          <w:p w14:paraId="7FB47121" w14:textId="77777777" w:rsidR="006549A3" w:rsidRDefault="006549A3">
            <w:pPr>
              <w:rPr>
                <w:sz w:val="2"/>
                <w:szCs w:val="2"/>
              </w:rPr>
            </w:pPr>
          </w:p>
        </w:tc>
        <w:tc>
          <w:tcPr>
            <w:tcW w:w="1389" w:type="dxa"/>
            <w:shd w:val="clear" w:color="auto" w:fill="F1F1F1"/>
          </w:tcPr>
          <w:p w14:paraId="7FB47122" w14:textId="77777777" w:rsidR="006549A3" w:rsidRDefault="00835E6F">
            <w:pPr>
              <w:pStyle w:val="TableParagraph"/>
              <w:spacing w:line="237" w:lineRule="auto"/>
              <w:ind w:left="101" w:right="338"/>
              <w:rPr>
                <w:b/>
                <w:sz w:val="19"/>
              </w:rPr>
            </w:pPr>
            <w:r>
              <w:rPr>
                <w:b/>
                <w:spacing w:val="-2"/>
                <w:sz w:val="19"/>
              </w:rPr>
              <w:t xml:space="preserve">Technology </w:t>
            </w:r>
            <w:r>
              <w:rPr>
                <w:b/>
                <w:spacing w:val="-4"/>
                <w:sz w:val="19"/>
              </w:rPr>
              <w:t>and</w:t>
            </w:r>
          </w:p>
          <w:p w14:paraId="7FB47123" w14:textId="77777777" w:rsidR="006549A3" w:rsidRDefault="00835E6F">
            <w:pPr>
              <w:pStyle w:val="TableParagraph"/>
              <w:spacing w:line="200" w:lineRule="exact"/>
              <w:ind w:left="101"/>
              <w:rPr>
                <w:b/>
                <w:sz w:val="19"/>
              </w:rPr>
            </w:pPr>
            <w:r>
              <w:rPr>
                <w:b/>
                <w:spacing w:val="-2"/>
                <w:sz w:val="19"/>
              </w:rPr>
              <w:t>Innovation</w:t>
            </w:r>
          </w:p>
        </w:tc>
        <w:tc>
          <w:tcPr>
            <w:tcW w:w="1792" w:type="dxa"/>
          </w:tcPr>
          <w:p w14:paraId="7FB47124" w14:textId="77777777" w:rsidR="006549A3" w:rsidRDefault="00835E6F">
            <w:pPr>
              <w:pStyle w:val="TableParagraph"/>
              <w:spacing w:line="237" w:lineRule="auto"/>
              <w:ind w:left="102"/>
              <w:rPr>
                <w:sz w:val="19"/>
              </w:rPr>
            </w:pPr>
            <w:r>
              <w:rPr>
                <w:spacing w:val="-2"/>
                <w:sz w:val="19"/>
              </w:rPr>
              <w:t xml:space="preserve">Conference/Symposi </w:t>
            </w:r>
            <w:r>
              <w:rPr>
                <w:sz w:val="19"/>
              </w:rPr>
              <w:t>um, Publication</w:t>
            </w:r>
          </w:p>
        </w:tc>
        <w:tc>
          <w:tcPr>
            <w:tcW w:w="1793" w:type="dxa"/>
          </w:tcPr>
          <w:p w14:paraId="7FB47125" w14:textId="77777777" w:rsidR="006549A3" w:rsidRDefault="00835E6F">
            <w:pPr>
              <w:pStyle w:val="TableParagraph"/>
              <w:spacing w:line="237" w:lineRule="auto"/>
              <w:ind w:left="101" w:right="369"/>
              <w:rPr>
                <w:sz w:val="19"/>
              </w:rPr>
            </w:pPr>
            <w:r>
              <w:rPr>
                <w:spacing w:val="-2"/>
                <w:sz w:val="19"/>
              </w:rPr>
              <w:t>Lecture/Keynote, Curriculum</w:t>
            </w:r>
            <w:r>
              <w:rPr>
                <w:spacing w:val="6"/>
                <w:sz w:val="19"/>
              </w:rPr>
              <w:t xml:space="preserve"> </w:t>
            </w:r>
            <w:r>
              <w:rPr>
                <w:spacing w:val="-4"/>
                <w:sz w:val="19"/>
              </w:rPr>
              <w:t>Dev.</w:t>
            </w:r>
          </w:p>
        </w:tc>
        <w:tc>
          <w:tcPr>
            <w:tcW w:w="1792" w:type="dxa"/>
          </w:tcPr>
          <w:p w14:paraId="7FB47126" w14:textId="77777777" w:rsidR="006549A3" w:rsidRDefault="00835E6F">
            <w:pPr>
              <w:pStyle w:val="TableParagraph"/>
              <w:spacing w:line="237" w:lineRule="auto"/>
              <w:ind w:left="101"/>
              <w:rPr>
                <w:sz w:val="19"/>
              </w:rPr>
            </w:pPr>
            <w:r>
              <w:rPr>
                <w:spacing w:val="-2"/>
                <w:sz w:val="19"/>
              </w:rPr>
              <w:t xml:space="preserve">Conference/Symposi </w:t>
            </w:r>
            <w:r>
              <w:rPr>
                <w:sz w:val="19"/>
              </w:rPr>
              <w:t>um, Publication</w:t>
            </w:r>
          </w:p>
        </w:tc>
        <w:tc>
          <w:tcPr>
            <w:tcW w:w="1772" w:type="dxa"/>
          </w:tcPr>
          <w:p w14:paraId="7FB47127" w14:textId="77777777" w:rsidR="006549A3" w:rsidRDefault="00835E6F">
            <w:pPr>
              <w:pStyle w:val="TableParagraph"/>
              <w:spacing w:line="237" w:lineRule="auto"/>
              <w:ind w:left="101"/>
              <w:rPr>
                <w:sz w:val="19"/>
              </w:rPr>
            </w:pPr>
            <w:r>
              <w:rPr>
                <w:spacing w:val="-2"/>
                <w:sz w:val="19"/>
              </w:rPr>
              <w:t>Lecture/Keynote, Curriculum</w:t>
            </w:r>
            <w:r>
              <w:rPr>
                <w:spacing w:val="6"/>
                <w:sz w:val="19"/>
              </w:rPr>
              <w:t xml:space="preserve"> </w:t>
            </w:r>
            <w:r>
              <w:rPr>
                <w:spacing w:val="-4"/>
                <w:sz w:val="19"/>
              </w:rPr>
              <w:t>Dev.</w:t>
            </w:r>
          </w:p>
        </w:tc>
      </w:tr>
      <w:tr w:rsidR="006549A3" w14:paraId="7FB47134" w14:textId="77777777">
        <w:trPr>
          <w:trHeight w:val="648"/>
        </w:trPr>
        <w:tc>
          <w:tcPr>
            <w:tcW w:w="269" w:type="dxa"/>
            <w:vMerge w:val="restart"/>
            <w:tcBorders>
              <w:right w:val="nil"/>
            </w:tcBorders>
            <w:shd w:val="clear" w:color="auto" w:fill="000000"/>
          </w:tcPr>
          <w:p w14:paraId="7FB47129" w14:textId="77777777" w:rsidR="006549A3" w:rsidRDefault="006549A3">
            <w:pPr>
              <w:pStyle w:val="TableParagraph"/>
              <w:spacing w:line="240" w:lineRule="auto"/>
              <w:ind w:left="0"/>
              <w:rPr>
                <w:sz w:val="18"/>
              </w:rPr>
            </w:pPr>
          </w:p>
        </w:tc>
        <w:tc>
          <w:tcPr>
            <w:tcW w:w="1389" w:type="dxa"/>
            <w:shd w:val="clear" w:color="auto" w:fill="F1F1F1"/>
          </w:tcPr>
          <w:p w14:paraId="7FB4712A" w14:textId="77777777" w:rsidR="006549A3" w:rsidRDefault="00835E6F">
            <w:pPr>
              <w:pStyle w:val="TableParagraph"/>
              <w:spacing w:line="237" w:lineRule="auto"/>
              <w:ind w:left="101" w:right="471"/>
              <w:rPr>
                <w:b/>
                <w:sz w:val="19"/>
              </w:rPr>
            </w:pPr>
            <w:r>
              <w:rPr>
                <w:b/>
                <w:spacing w:val="-2"/>
                <w:sz w:val="19"/>
              </w:rPr>
              <w:t>African Language</w:t>
            </w:r>
          </w:p>
          <w:p w14:paraId="7FB4712B" w14:textId="77777777" w:rsidR="006549A3" w:rsidRDefault="00835E6F">
            <w:pPr>
              <w:pStyle w:val="TableParagraph"/>
              <w:spacing w:line="199" w:lineRule="exact"/>
              <w:ind w:left="101"/>
              <w:rPr>
                <w:b/>
                <w:sz w:val="19"/>
              </w:rPr>
            </w:pPr>
            <w:r>
              <w:rPr>
                <w:b/>
                <w:spacing w:val="-2"/>
                <w:sz w:val="19"/>
              </w:rPr>
              <w:t>Program</w:t>
            </w:r>
          </w:p>
        </w:tc>
        <w:tc>
          <w:tcPr>
            <w:tcW w:w="1792" w:type="dxa"/>
          </w:tcPr>
          <w:p w14:paraId="7FB4712C" w14:textId="77777777" w:rsidR="006549A3" w:rsidRDefault="00835E6F">
            <w:pPr>
              <w:pStyle w:val="TableParagraph"/>
              <w:spacing w:line="237" w:lineRule="auto"/>
              <w:ind w:left="102" w:right="181"/>
              <w:rPr>
                <w:sz w:val="19"/>
              </w:rPr>
            </w:pPr>
            <w:r>
              <w:rPr>
                <w:sz w:val="19"/>
              </w:rPr>
              <w:t>Instructor</w:t>
            </w:r>
            <w:r>
              <w:rPr>
                <w:spacing w:val="-12"/>
                <w:sz w:val="19"/>
              </w:rPr>
              <w:t xml:space="preserve"> </w:t>
            </w:r>
            <w:r>
              <w:rPr>
                <w:sz w:val="19"/>
              </w:rPr>
              <w:t xml:space="preserve">Training, </w:t>
            </w:r>
            <w:r>
              <w:rPr>
                <w:spacing w:val="-2"/>
                <w:sz w:val="19"/>
              </w:rPr>
              <w:t>Publication,</w:t>
            </w:r>
            <w:r>
              <w:rPr>
                <w:spacing w:val="8"/>
                <w:sz w:val="19"/>
              </w:rPr>
              <w:t xml:space="preserve"> </w:t>
            </w:r>
            <w:r>
              <w:rPr>
                <w:spacing w:val="-2"/>
                <w:sz w:val="19"/>
              </w:rPr>
              <w:t>ALDP,</w:t>
            </w:r>
          </w:p>
          <w:p w14:paraId="7FB4712D" w14:textId="77777777" w:rsidR="006549A3" w:rsidRDefault="00835E6F">
            <w:pPr>
              <w:pStyle w:val="TableParagraph"/>
              <w:spacing w:line="199" w:lineRule="exact"/>
              <w:ind w:left="102"/>
              <w:rPr>
                <w:sz w:val="19"/>
              </w:rPr>
            </w:pPr>
            <w:r>
              <w:rPr>
                <w:sz w:val="19"/>
              </w:rPr>
              <w:t>Online</w:t>
            </w:r>
            <w:r>
              <w:rPr>
                <w:spacing w:val="-10"/>
                <w:sz w:val="19"/>
              </w:rPr>
              <w:t xml:space="preserve"> </w:t>
            </w:r>
            <w:r>
              <w:rPr>
                <w:spacing w:val="-2"/>
                <w:sz w:val="19"/>
              </w:rPr>
              <w:t>Learning</w:t>
            </w:r>
          </w:p>
        </w:tc>
        <w:tc>
          <w:tcPr>
            <w:tcW w:w="1793" w:type="dxa"/>
          </w:tcPr>
          <w:p w14:paraId="7FB4712E" w14:textId="77777777" w:rsidR="006549A3" w:rsidRDefault="00835E6F">
            <w:pPr>
              <w:pStyle w:val="TableParagraph"/>
              <w:spacing w:line="237" w:lineRule="auto"/>
              <w:ind w:left="101" w:right="183"/>
              <w:rPr>
                <w:sz w:val="19"/>
              </w:rPr>
            </w:pPr>
            <w:r>
              <w:rPr>
                <w:sz w:val="19"/>
              </w:rPr>
              <w:t>Instructor</w:t>
            </w:r>
            <w:r>
              <w:rPr>
                <w:spacing w:val="-12"/>
                <w:sz w:val="19"/>
              </w:rPr>
              <w:t xml:space="preserve"> </w:t>
            </w:r>
            <w:r>
              <w:rPr>
                <w:sz w:val="19"/>
              </w:rPr>
              <w:t xml:space="preserve">Training, </w:t>
            </w:r>
            <w:r>
              <w:rPr>
                <w:spacing w:val="-2"/>
                <w:sz w:val="19"/>
              </w:rPr>
              <w:t>Publication,</w:t>
            </w:r>
            <w:r>
              <w:rPr>
                <w:spacing w:val="8"/>
                <w:sz w:val="19"/>
              </w:rPr>
              <w:t xml:space="preserve"> </w:t>
            </w:r>
            <w:r>
              <w:rPr>
                <w:spacing w:val="-2"/>
                <w:sz w:val="19"/>
              </w:rPr>
              <w:t>ALDP,</w:t>
            </w:r>
          </w:p>
          <w:p w14:paraId="7FB4712F" w14:textId="77777777" w:rsidR="006549A3" w:rsidRDefault="00835E6F">
            <w:pPr>
              <w:pStyle w:val="TableParagraph"/>
              <w:spacing w:line="199" w:lineRule="exact"/>
              <w:ind w:left="101"/>
              <w:rPr>
                <w:sz w:val="19"/>
              </w:rPr>
            </w:pPr>
            <w:r>
              <w:rPr>
                <w:sz w:val="19"/>
              </w:rPr>
              <w:t>Online</w:t>
            </w:r>
            <w:r>
              <w:rPr>
                <w:spacing w:val="-10"/>
                <w:sz w:val="19"/>
              </w:rPr>
              <w:t xml:space="preserve"> </w:t>
            </w:r>
            <w:r>
              <w:rPr>
                <w:spacing w:val="-2"/>
                <w:sz w:val="19"/>
              </w:rPr>
              <w:t>Learning</w:t>
            </w:r>
          </w:p>
        </w:tc>
        <w:tc>
          <w:tcPr>
            <w:tcW w:w="1792" w:type="dxa"/>
          </w:tcPr>
          <w:p w14:paraId="7FB47130" w14:textId="77777777" w:rsidR="006549A3" w:rsidRDefault="00835E6F">
            <w:pPr>
              <w:pStyle w:val="TableParagraph"/>
              <w:spacing w:line="237" w:lineRule="auto"/>
              <w:ind w:left="101" w:right="182"/>
              <w:rPr>
                <w:sz w:val="19"/>
              </w:rPr>
            </w:pPr>
            <w:r>
              <w:rPr>
                <w:sz w:val="19"/>
              </w:rPr>
              <w:t>Instructor</w:t>
            </w:r>
            <w:r>
              <w:rPr>
                <w:spacing w:val="-12"/>
                <w:sz w:val="19"/>
              </w:rPr>
              <w:t xml:space="preserve"> </w:t>
            </w:r>
            <w:r>
              <w:rPr>
                <w:sz w:val="19"/>
              </w:rPr>
              <w:t xml:space="preserve">Training, </w:t>
            </w:r>
            <w:r>
              <w:rPr>
                <w:spacing w:val="-2"/>
                <w:sz w:val="19"/>
              </w:rPr>
              <w:t>Publication,</w:t>
            </w:r>
            <w:r>
              <w:rPr>
                <w:spacing w:val="8"/>
                <w:sz w:val="19"/>
              </w:rPr>
              <w:t xml:space="preserve"> </w:t>
            </w:r>
            <w:r>
              <w:rPr>
                <w:spacing w:val="-2"/>
                <w:sz w:val="19"/>
              </w:rPr>
              <w:t>ALDP,</w:t>
            </w:r>
          </w:p>
          <w:p w14:paraId="7FB47131" w14:textId="77777777" w:rsidR="006549A3" w:rsidRDefault="00835E6F">
            <w:pPr>
              <w:pStyle w:val="TableParagraph"/>
              <w:spacing w:line="199" w:lineRule="exact"/>
              <w:ind w:left="101"/>
              <w:rPr>
                <w:sz w:val="19"/>
              </w:rPr>
            </w:pPr>
            <w:r>
              <w:rPr>
                <w:sz w:val="19"/>
              </w:rPr>
              <w:t>Online</w:t>
            </w:r>
            <w:r>
              <w:rPr>
                <w:spacing w:val="-10"/>
                <w:sz w:val="19"/>
              </w:rPr>
              <w:t xml:space="preserve"> </w:t>
            </w:r>
            <w:r>
              <w:rPr>
                <w:spacing w:val="-2"/>
                <w:sz w:val="19"/>
              </w:rPr>
              <w:t>Learning</w:t>
            </w:r>
          </w:p>
        </w:tc>
        <w:tc>
          <w:tcPr>
            <w:tcW w:w="1772" w:type="dxa"/>
          </w:tcPr>
          <w:p w14:paraId="7FB47132" w14:textId="77777777" w:rsidR="006549A3" w:rsidRDefault="00835E6F">
            <w:pPr>
              <w:pStyle w:val="TableParagraph"/>
              <w:spacing w:line="237" w:lineRule="auto"/>
              <w:ind w:left="101"/>
              <w:rPr>
                <w:sz w:val="19"/>
              </w:rPr>
            </w:pPr>
            <w:r>
              <w:rPr>
                <w:spacing w:val="-2"/>
                <w:sz w:val="19"/>
              </w:rPr>
              <w:t>Instructor</w:t>
            </w:r>
            <w:r>
              <w:rPr>
                <w:spacing w:val="-10"/>
                <w:sz w:val="19"/>
              </w:rPr>
              <w:t xml:space="preserve"> </w:t>
            </w:r>
            <w:r>
              <w:rPr>
                <w:spacing w:val="-2"/>
                <w:sz w:val="19"/>
              </w:rPr>
              <w:t xml:space="preserve">Training, </w:t>
            </w:r>
            <w:r>
              <w:rPr>
                <w:sz w:val="19"/>
              </w:rPr>
              <w:t>ALDP, Online</w:t>
            </w:r>
          </w:p>
          <w:p w14:paraId="7FB47133" w14:textId="77777777" w:rsidR="006549A3" w:rsidRDefault="00835E6F">
            <w:pPr>
              <w:pStyle w:val="TableParagraph"/>
              <w:spacing w:line="199" w:lineRule="exact"/>
              <w:ind w:left="101"/>
              <w:rPr>
                <w:sz w:val="19"/>
              </w:rPr>
            </w:pPr>
            <w:r>
              <w:rPr>
                <w:spacing w:val="-2"/>
                <w:sz w:val="19"/>
              </w:rPr>
              <w:t>Learning</w:t>
            </w:r>
          </w:p>
        </w:tc>
      </w:tr>
      <w:tr w:rsidR="006549A3" w14:paraId="7FB4713B" w14:textId="77777777">
        <w:trPr>
          <w:trHeight w:val="215"/>
        </w:trPr>
        <w:tc>
          <w:tcPr>
            <w:tcW w:w="269" w:type="dxa"/>
            <w:vMerge/>
            <w:tcBorders>
              <w:top w:val="nil"/>
              <w:right w:val="nil"/>
            </w:tcBorders>
            <w:shd w:val="clear" w:color="auto" w:fill="000000"/>
          </w:tcPr>
          <w:p w14:paraId="7FB47135" w14:textId="77777777" w:rsidR="006549A3" w:rsidRDefault="006549A3">
            <w:pPr>
              <w:rPr>
                <w:sz w:val="2"/>
                <w:szCs w:val="2"/>
              </w:rPr>
            </w:pPr>
          </w:p>
        </w:tc>
        <w:tc>
          <w:tcPr>
            <w:tcW w:w="1389" w:type="dxa"/>
            <w:tcBorders>
              <w:left w:val="nil"/>
            </w:tcBorders>
            <w:shd w:val="clear" w:color="auto" w:fill="F1F1F1"/>
          </w:tcPr>
          <w:p w14:paraId="7FB47136" w14:textId="77777777" w:rsidR="006549A3" w:rsidRDefault="00835E6F">
            <w:pPr>
              <w:pStyle w:val="TableParagraph"/>
              <w:ind w:left="106"/>
              <w:rPr>
                <w:b/>
                <w:sz w:val="19"/>
              </w:rPr>
            </w:pPr>
            <w:r>
              <w:rPr>
                <w:b/>
                <w:sz w:val="19"/>
              </w:rPr>
              <w:t>Africa</w:t>
            </w:r>
            <w:r>
              <w:rPr>
                <w:b/>
                <w:spacing w:val="-9"/>
                <w:sz w:val="19"/>
              </w:rPr>
              <w:t xml:space="preserve"> </w:t>
            </w:r>
            <w:r>
              <w:rPr>
                <w:b/>
                <w:spacing w:val="-2"/>
                <w:sz w:val="19"/>
              </w:rPr>
              <w:t>Office</w:t>
            </w:r>
          </w:p>
        </w:tc>
        <w:tc>
          <w:tcPr>
            <w:tcW w:w="1792" w:type="dxa"/>
          </w:tcPr>
          <w:p w14:paraId="7FB47137" w14:textId="77777777" w:rsidR="006549A3" w:rsidRDefault="00835E6F">
            <w:pPr>
              <w:pStyle w:val="TableParagraph"/>
              <w:ind w:left="102"/>
              <w:rPr>
                <w:sz w:val="19"/>
              </w:rPr>
            </w:pPr>
            <w:r>
              <w:rPr>
                <w:spacing w:val="-2"/>
                <w:sz w:val="19"/>
              </w:rPr>
              <w:t>Symposium</w:t>
            </w:r>
          </w:p>
        </w:tc>
        <w:tc>
          <w:tcPr>
            <w:tcW w:w="1793" w:type="dxa"/>
          </w:tcPr>
          <w:p w14:paraId="7FB47138" w14:textId="77777777" w:rsidR="006549A3" w:rsidRDefault="00835E6F">
            <w:pPr>
              <w:pStyle w:val="TableParagraph"/>
              <w:ind w:left="101"/>
              <w:rPr>
                <w:sz w:val="19"/>
              </w:rPr>
            </w:pPr>
            <w:r>
              <w:rPr>
                <w:spacing w:val="-2"/>
                <w:sz w:val="19"/>
              </w:rPr>
              <w:t>Symposium</w:t>
            </w:r>
          </w:p>
        </w:tc>
        <w:tc>
          <w:tcPr>
            <w:tcW w:w="1792" w:type="dxa"/>
          </w:tcPr>
          <w:p w14:paraId="7FB47139" w14:textId="77777777" w:rsidR="006549A3" w:rsidRDefault="00835E6F">
            <w:pPr>
              <w:pStyle w:val="TableParagraph"/>
              <w:ind w:left="101"/>
              <w:rPr>
                <w:sz w:val="19"/>
              </w:rPr>
            </w:pPr>
            <w:r>
              <w:rPr>
                <w:spacing w:val="-2"/>
                <w:sz w:val="19"/>
              </w:rPr>
              <w:t>Symposium</w:t>
            </w:r>
          </w:p>
        </w:tc>
        <w:tc>
          <w:tcPr>
            <w:tcW w:w="1772" w:type="dxa"/>
          </w:tcPr>
          <w:p w14:paraId="7FB4713A" w14:textId="77777777" w:rsidR="006549A3" w:rsidRDefault="00835E6F">
            <w:pPr>
              <w:pStyle w:val="TableParagraph"/>
              <w:ind w:left="101"/>
              <w:rPr>
                <w:sz w:val="19"/>
              </w:rPr>
            </w:pPr>
            <w:r>
              <w:rPr>
                <w:spacing w:val="-2"/>
                <w:sz w:val="19"/>
              </w:rPr>
              <w:t>Symposium</w:t>
            </w:r>
          </w:p>
        </w:tc>
      </w:tr>
      <w:tr w:rsidR="006549A3" w14:paraId="7FB47143" w14:textId="77777777">
        <w:trPr>
          <w:trHeight w:val="1513"/>
        </w:trPr>
        <w:tc>
          <w:tcPr>
            <w:tcW w:w="269" w:type="dxa"/>
            <w:vMerge/>
            <w:tcBorders>
              <w:top w:val="nil"/>
              <w:right w:val="nil"/>
            </w:tcBorders>
            <w:shd w:val="clear" w:color="auto" w:fill="000000"/>
          </w:tcPr>
          <w:p w14:paraId="7FB4713C" w14:textId="77777777" w:rsidR="006549A3" w:rsidRDefault="006549A3">
            <w:pPr>
              <w:rPr>
                <w:sz w:val="2"/>
                <w:szCs w:val="2"/>
              </w:rPr>
            </w:pPr>
          </w:p>
        </w:tc>
        <w:tc>
          <w:tcPr>
            <w:tcW w:w="1389" w:type="dxa"/>
            <w:tcBorders>
              <w:left w:val="nil"/>
            </w:tcBorders>
            <w:shd w:val="clear" w:color="auto" w:fill="F1F1F1"/>
          </w:tcPr>
          <w:p w14:paraId="7FB4713D" w14:textId="77777777" w:rsidR="006549A3" w:rsidRDefault="00835E6F">
            <w:pPr>
              <w:pStyle w:val="TableParagraph"/>
              <w:spacing w:line="237" w:lineRule="auto"/>
              <w:ind w:left="106" w:right="143"/>
              <w:rPr>
                <w:b/>
                <w:sz w:val="19"/>
              </w:rPr>
            </w:pPr>
            <w:r>
              <w:rPr>
                <w:b/>
                <w:spacing w:val="-2"/>
                <w:sz w:val="19"/>
              </w:rPr>
              <w:t>Student Opportunities Development</w:t>
            </w:r>
          </w:p>
        </w:tc>
        <w:tc>
          <w:tcPr>
            <w:tcW w:w="1792" w:type="dxa"/>
          </w:tcPr>
          <w:p w14:paraId="7FB4713E" w14:textId="77777777" w:rsidR="006549A3" w:rsidRDefault="00835E6F">
            <w:pPr>
              <w:pStyle w:val="TableParagraph"/>
              <w:spacing w:line="237" w:lineRule="auto"/>
              <w:ind w:left="102" w:right="54"/>
              <w:rPr>
                <w:sz w:val="19"/>
              </w:rPr>
            </w:pPr>
            <w:r>
              <w:rPr>
                <w:sz w:val="19"/>
              </w:rPr>
              <w:t xml:space="preserve">Study Abroad and Internship Dev., </w:t>
            </w:r>
            <w:r>
              <w:rPr>
                <w:spacing w:val="-2"/>
                <w:sz w:val="19"/>
              </w:rPr>
              <w:t>Database</w:t>
            </w:r>
            <w:r>
              <w:rPr>
                <w:spacing w:val="-10"/>
                <w:sz w:val="19"/>
              </w:rPr>
              <w:t xml:space="preserve"> </w:t>
            </w:r>
            <w:r>
              <w:rPr>
                <w:spacing w:val="-2"/>
                <w:sz w:val="19"/>
              </w:rPr>
              <w:t xml:space="preserve">Expansion, </w:t>
            </w:r>
            <w:r>
              <w:rPr>
                <w:sz w:val="19"/>
              </w:rPr>
              <w:t>HU Student Outreach, Student Group Grants</w:t>
            </w:r>
          </w:p>
        </w:tc>
        <w:tc>
          <w:tcPr>
            <w:tcW w:w="1793" w:type="dxa"/>
          </w:tcPr>
          <w:p w14:paraId="7FB4713F" w14:textId="77777777" w:rsidR="006549A3" w:rsidRDefault="00835E6F">
            <w:pPr>
              <w:pStyle w:val="TableParagraph"/>
              <w:spacing w:line="237" w:lineRule="auto"/>
              <w:ind w:left="101" w:right="55"/>
              <w:rPr>
                <w:sz w:val="19"/>
              </w:rPr>
            </w:pPr>
            <w:r>
              <w:rPr>
                <w:sz w:val="19"/>
              </w:rPr>
              <w:t xml:space="preserve">Study Abroad and Internship Dev., </w:t>
            </w:r>
            <w:r>
              <w:rPr>
                <w:spacing w:val="-2"/>
                <w:sz w:val="19"/>
              </w:rPr>
              <w:t>Database</w:t>
            </w:r>
            <w:r>
              <w:rPr>
                <w:spacing w:val="-10"/>
                <w:sz w:val="19"/>
              </w:rPr>
              <w:t xml:space="preserve"> </w:t>
            </w:r>
            <w:r>
              <w:rPr>
                <w:spacing w:val="-2"/>
                <w:sz w:val="19"/>
              </w:rPr>
              <w:t xml:space="preserve">Expansion, </w:t>
            </w:r>
            <w:r>
              <w:rPr>
                <w:sz w:val="19"/>
              </w:rPr>
              <w:t>HU Student Outreach, Student Group Grants</w:t>
            </w:r>
          </w:p>
        </w:tc>
        <w:tc>
          <w:tcPr>
            <w:tcW w:w="1792" w:type="dxa"/>
          </w:tcPr>
          <w:p w14:paraId="7FB47140" w14:textId="77777777" w:rsidR="006549A3" w:rsidRDefault="00835E6F">
            <w:pPr>
              <w:pStyle w:val="TableParagraph"/>
              <w:spacing w:line="237" w:lineRule="auto"/>
              <w:ind w:left="101" w:right="54"/>
              <w:rPr>
                <w:sz w:val="19"/>
              </w:rPr>
            </w:pPr>
            <w:r>
              <w:rPr>
                <w:sz w:val="19"/>
              </w:rPr>
              <w:t xml:space="preserve">Study Abroad and Internship Dev., </w:t>
            </w:r>
            <w:r>
              <w:rPr>
                <w:spacing w:val="-2"/>
                <w:sz w:val="19"/>
              </w:rPr>
              <w:t>Database</w:t>
            </w:r>
            <w:r>
              <w:rPr>
                <w:spacing w:val="-10"/>
                <w:sz w:val="19"/>
              </w:rPr>
              <w:t xml:space="preserve"> </w:t>
            </w:r>
            <w:r>
              <w:rPr>
                <w:spacing w:val="-2"/>
                <w:sz w:val="19"/>
              </w:rPr>
              <w:t xml:space="preserve">Expansion, </w:t>
            </w:r>
            <w:r>
              <w:rPr>
                <w:sz w:val="19"/>
              </w:rPr>
              <w:t>HU Student Outreach, Student Group Grants</w:t>
            </w:r>
          </w:p>
        </w:tc>
        <w:tc>
          <w:tcPr>
            <w:tcW w:w="1772" w:type="dxa"/>
          </w:tcPr>
          <w:p w14:paraId="7FB47141" w14:textId="77777777" w:rsidR="006549A3" w:rsidRDefault="00835E6F">
            <w:pPr>
              <w:pStyle w:val="TableParagraph"/>
              <w:spacing w:line="237" w:lineRule="auto"/>
              <w:ind w:left="101" w:right="282"/>
              <w:rPr>
                <w:sz w:val="19"/>
              </w:rPr>
            </w:pPr>
            <w:r>
              <w:rPr>
                <w:sz w:val="19"/>
              </w:rPr>
              <w:t>Study</w:t>
            </w:r>
            <w:r>
              <w:rPr>
                <w:spacing w:val="-12"/>
                <w:sz w:val="19"/>
              </w:rPr>
              <w:t xml:space="preserve"> </w:t>
            </w:r>
            <w:r>
              <w:rPr>
                <w:sz w:val="19"/>
              </w:rPr>
              <w:t>Abroad</w:t>
            </w:r>
            <w:r>
              <w:rPr>
                <w:spacing w:val="-12"/>
                <w:sz w:val="19"/>
              </w:rPr>
              <w:t xml:space="preserve"> </w:t>
            </w:r>
            <w:r>
              <w:rPr>
                <w:sz w:val="19"/>
              </w:rPr>
              <w:t xml:space="preserve">and Internship Dev., </w:t>
            </w:r>
            <w:r>
              <w:rPr>
                <w:spacing w:val="-2"/>
                <w:sz w:val="19"/>
              </w:rPr>
              <w:t>Database Expansion,</w:t>
            </w:r>
          </w:p>
          <w:p w14:paraId="7FB47142" w14:textId="77777777" w:rsidR="006549A3" w:rsidRDefault="00835E6F">
            <w:pPr>
              <w:pStyle w:val="TableParagraph"/>
              <w:spacing w:line="218" w:lineRule="exact"/>
              <w:ind w:left="101" w:right="282"/>
              <w:rPr>
                <w:sz w:val="19"/>
              </w:rPr>
            </w:pPr>
            <w:r>
              <w:rPr>
                <w:sz w:val="19"/>
              </w:rPr>
              <w:t xml:space="preserve">HU Student </w:t>
            </w:r>
            <w:r>
              <w:rPr>
                <w:spacing w:val="-2"/>
                <w:sz w:val="19"/>
              </w:rPr>
              <w:t>Outreach,</w:t>
            </w:r>
            <w:r>
              <w:rPr>
                <w:spacing w:val="-10"/>
                <w:sz w:val="19"/>
              </w:rPr>
              <w:t xml:space="preserve"> </w:t>
            </w:r>
            <w:r>
              <w:rPr>
                <w:spacing w:val="-2"/>
                <w:sz w:val="19"/>
              </w:rPr>
              <w:t xml:space="preserve">Student </w:t>
            </w:r>
            <w:r>
              <w:rPr>
                <w:sz w:val="19"/>
              </w:rPr>
              <w:t>Group Grants</w:t>
            </w:r>
          </w:p>
        </w:tc>
      </w:tr>
      <w:tr w:rsidR="006549A3" w14:paraId="7FB4714C" w14:textId="77777777">
        <w:trPr>
          <w:trHeight w:val="1075"/>
        </w:trPr>
        <w:tc>
          <w:tcPr>
            <w:tcW w:w="269" w:type="dxa"/>
            <w:vMerge w:val="restart"/>
            <w:shd w:val="clear" w:color="auto" w:fill="7E7E7E"/>
            <w:textDirection w:val="btLr"/>
          </w:tcPr>
          <w:p w14:paraId="7FB47144" w14:textId="77777777" w:rsidR="006549A3" w:rsidRDefault="00835E6F">
            <w:pPr>
              <w:pStyle w:val="TableParagraph"/>
              <w:spacing w:before="102" w:line="137" w:lineRule="exact"/>
              <w:ind w:left="1408" w:right="1394"/>
              <w:jc w:val="center"/>
              <w:rPr>
                <w:b/>
                <w:sz w:val="19"/>
              </w:rPr>
            </w:pPr>
            <w:r>
              <w:rPr>
                <w:b/>
                <w:color w:val="FFFFFF"/>
                <w:spacing w:val="-2"/>
                <w:sz w:val="19"/>
              </w:rPr>
              <w:t>OUTREACH</w:t>
            </w:r>
          </w:p>
        </w:tc>
        <w:tc>
          <w:tcPr>
            <w:tcW w:w="1389" w:type="dxa"/>
            <w:shd w:val="clear" w:color="auto" w:fill="F1F1F1"/>
          </w:tcPr>
          <w:p w14:paraId="7FB47145" w14:textId="77777777" w:rsidR="006549A3" w:rsidRDefault="00835E6F">
            <w:pPr>
              <w:pStyle w:val="TableParagraph"/>
              <w:spacing w:line="206" w:lineRule="exact"/>
              <w:ind w:left="101"/>
              <w:rPr>
                <w:b/>
                <w:sz w:val="19"/>
              </w:rPr>
            </w:pPr>
            <w:r>
              <w:rPr>
                <w:b/>
                <w:spacing w:val="-2"/>
                <w:sz w:val="19"/>
              </w:rPr>
              <w:t>CC/MSI</w:t>
            </w:r>
          </w:p>
          <w:p w14:paraId="7FB47146" w14:textId="77777777" w:rsidR="006549A3" w:rsidRDefault="00835E6F">
            <w:pPr>
              <w:pStyle w:val="TableParagraph"/>
              <w:spacing w:line="240" w:lineRule="auto"/>
              <w:ind w:left="101" w:right="503"/>
              <w:rPr>
                <w:b/>
                <w:sz w:val="19"/>
              </w:rPr>
            </w:pPr>
            <w:r>
              <w:rPr>
                <w:b/>
                <w:spacing w:val="-2"/>
                <w:sz w:val="19"/>
              </w:rPr>
              <w:t>Outreach (RCC,</w:t>
            </w:r>
          </w:p>
          <w:p w14:paraId="7FB47147" w14:textId="77777777" w:rsidR="006549A3" w:rsidRDefault="00835E6F">
            <w:pPr>
              <w:pStyle w:val="TableParagraph"/>
              <w:spacing w:line="214" w:lineRule="exact"/>
              <w:ind w:left="101" w:right="284"/>
              <w:rPr>
                <w:b/>
                <w:sz w:val="19"/>
              </w:rPr>
            </w:pPr>
            <w:r>
              <w:rPr>
                <w:b/>
                <w:spacing w:val="-2"/>
                <w:sz w:val="19"/>
              </w:rPr>
              <w:t>BHCC,</w:t>
            </w:r>
            <w:r>
              <w:rPr>
                <w:b/>
                <w:spacing w:val="-10"/>
                <w:sz w:val="19"/>
              </w:rPr>
              <w:t xml:space="preserve"> </w:t>
            </w:r>
            <w:r>
              <w:rPr>
                <w:b/>
                <w:spacing w:val="-2"/>
                <w:sz w:val="19"/>
              </w:rPr>
              <w:t>and ISCOG)</w:t>
            </w:r>
          </w:p>
        </w:tc>
        <w:tc>
          <w:tcPr>
            <w:tcW w:w="1792" w:type="dxa"/>
          </w:tcPr>
          <w:p w14:paraId="7FB47148" w14:textId="77777777" w:rsidR="006549A3" w:rsidRDefault="00835E6F">
            <w:pPr>
              <w:pStyle w:val="TableParagraph"/>
              <w:spacing w:line="237" w:lineRule="auto"/>
              <w:ind w:left="102"/>
              <w:rPr>
                <w:sz w:val="19"/>
              </w:rPr>
            </w:pPr>
            <w:r>
              <w:rPr>
                <w:sz w:val="19"/>
              </w:rPr>
              <w:t>Internship</w:t>
            </w:r>
            <w:r>
              <w:rPr>
                <w:spacing w:val="-12"/>
                <w:sz w:val="19"/>
              </w:rPr>
              <w:t xml:space="preserve"> </w:t>
            </w:r>
            <w:r>
              <w:rPr>
                <w:sz w:val="19"/>
              </w:rPr>
              <w:t xml:space="preserve">Program, </w:t>
            </w:r>
            <w:r>
              <w:rPr>
                <w:spacing w:val="-2"/>
                <w:sz w:val="19"/>
              </w:rPr>
              <w:t>Faculty</w:t>
            </w:r>
            <w:r>
              <w:rPr>
                <w:spacing w:val="-10"/>
                <w:sz w:val="19"/>
              </w:rPr>
              <w:t xml:space="preserve"> </w:t>
            </w:r>
            <w:r>
              <w:rPr>
                <w:spacing w:val="-2"/>
                <w:sz w:val="19"/>
              </w:rPr>
              <w:t xml:space="preserve">Professional </w:t>
            </w:r>
            <w:r>
              <w:rPr>
                <w:sz w:val="19"/>
              </w:rPr>
              <w:t xml:space="preserve">Dev., Teacher’s </w:t>
            </w:r>
            <w:r>
              <w:rPr>
                <w:spacing w:val="-2"/>
                <w:sz w:val="19"/>
              </w:rPr>
              <w:t>Workshop</w:t>
            </w:r>
          </w:p>
        </w:tc>
        <w:tc>
          <w:tcPr>
            <w:tcW w:w="1793" w:type="dxa"/>
          </w:tcPr>
          <w:p w14:paraId="7FB47149" w14:textId="77777777" w:rsidR="006549A3" w:rsidRDefault="00835E6F">
            <w:pPr>
              <w:pStyle w:val="TableParagraph"/>
              <w:spacing w:line="237" w:lineRule="auto"/>
              <w:ind w:left="101"/>
              <w:rPr>
                <w:sz w:val="19"/>
              </w:rPr>
            </w:pPr>
            <w:r>
              <w:rPr>
                <w:sz w:val="19"/>
              </w:rPr>
              <w:t>Internship</w:t>
            </w:r>
            <w:r>
              <w:rPr>
                <w:spacing w:val="-12"/>
                <w:sz w:val="19"/>
              </w:rPr>
              <w:t xml:space="preserve"> </w:t>
            </w:r>
            <w:r>
              <w:rPr>
                <w:sz w:val="19"/>
              </w:rPr>
              <w:t xml:space="preserve">Program, </w:t>
            </w:r>
            <w:r>
              <w:rPr>
                <w:spacing w:val="-2"/>
                <w:sz w:val="19"/>
              </w:rPr>
              <w:t>Faculty</w:t>
            </w:r>
            <w:r>
              <w:rPr>
                <w:spacing w:val="-10"/>
                <w:sz w:val="19"/>
              </w:rPr>
              <w:t xml:space="preserve"> </w:t>
            </w:r>
            <w:r>
              <w:rPr>
                <w:spacing w:val="-2"/>
                <w:sz w:val="19"/>
              </w:rPr>
              <w:t xml:space="preserve">Professional </w:t>
            </w:r>
            <w:r>
              <w:rPr>
                <w:sz w:val="19"/>
              </w:rPr>
              <w:t xml:space="preserve">Dev., Teacher’s </w:t>
            </w:r>
            <w:r>
              <w:rPr>
                <w:spacing w:val="-2"/>
                <w:sz w:val="19"/>
              </w:rPr>
              <w:t>Workshop</w:t>
            </w:r>
          </w:p>
        </w:tc>
        <w:tc>
          <w:tcPr>
            <w:tcW w:w="1792" w:type="dxa"/>
          </w:tcPr>
          <w:p w14:paraId="7FB4714A" w14:textId="77777777" w:rsidR="006549A3" w:rsidRDefault="00835E6F">
            <w:pPr>
              <w:pStyle w:val="TableParagraph"/>
              <w:spacing w:line="237" w:lineRule="auto"/>
              <w:ind w:left="101"/>
              <w:rPr>
                <w:sz w:val="19"/>
              </w:rPr>
            </w:pPr>
            <w:r>
              <w:rPr>
                <w:sz w:val="19"/>
              </w:rPr>
              <w:t>Internship</w:t>
            </w:r>
            <w:r>
              <w:rPr>
                <w:spacing w:val="-12"/>
                <w:sz w:val="19"/>
              </w:rPr>
              <w:t xml:space="preserve"> </w:t>
            </w:r>
            <w:r>
              <w:rPr>
                <w:sz w:val="19"/>
              </w:rPr>
              <w:t xml:space="preserve">Program, </w:t>
            </w:r>
            <w:r>
              <w:rPr>
                <w:spacing w:val="-2"/>
                <w:sz w:val="19"/>
              </w:rPr>
              <w:t>Faculty</w:t>
            </w:r>
            <w:r>
              <w:rPr>
                <w:spacing w:val="-10"/>
                <w:sz w:val="19"/>
              </w:rPr>
              <w:t xml:space="preserve"> </w:t>
            </w:r>
            <w:r>
              <w:rPr>
                <w:spacing w:val="-2"/>
                <w:sz w:val="19"/>
              </w:rPr>
              <w:t xml:space="preserve">Professional </w:t>
            </w:r>
            <w:r>
              <w:rPr>
                <w:sz w:val="19"/>
              </w:rPr>
              <w:t xml:space="preserve">Dev., Teacher’s </w:t>
            </w:r>
            <w:r>
              <w:rPr>
                <w:spacing w:val="-2"/>
                <w:sz w:val="19"/>
              </w:rPr>
              <w:t>Workshop</w:t>
            </w:r>
          </w:p>
        </w:tc>
        <w:tc>
          <w:tcPr>
            <w:tcW w:w="1772" w:type="dxa"/>
          </w:tcPr>
          <w:p w14:paraId="7FB4714B" w14:textId="77777777" w:rsidR="006549A3" w:rsidRDefault="00835E6F">
            <w:pPr>
              <w:pStyle w:val="TableParagraph"/>
              <w:spacing w:line="237" w:lineRule="auto"/>
              <w:ind w:left="101"/>
              <w:rPr>
                <w:sz w:val="19"/>
              </w:rPr>
            </w:pPr>
            <w:r>
              <w:rPr>
                <w:sz w:val="19"/>
              </w:rPr>
              <w:t>Internship</w:t>
            </w:r>
            <w:r>
              <w:rPr>
                <w:spacing w:val="-12"/>
                <w:sz w:val="19"/>
              </w:rPr>
              <w:t xml:space="preserve"> </w:t>
            </w:r>
            <w:r>
              <w:rPr>
                <w:sz w:val="19"/>
              </w:rPr>
              <w:t xml:space="preserve">Program, </w:t>
            </w:r>
            <w:r>
              <w:rPr>
                <w:spacing w:val="-2"/>
                <w:sz w:val="19"/>
              </w:rPr>
              <w:t>Faculty</w:t>
            </w:r>
            <w:r>
              <w:rPr>
                <w:spacing w:val="-10"/>
                <w:sz w:val="19"/>
              </w:rPr>
              <w:t xml:space="preserve"> </w:t>
            </w:r>
            <w:r>
              <w:rPr>
                <w:spacing w:val="-2"/>
                <w:sz w:val="19"/>
              </w:rPr>
              <w:t xml:space="preserve">Professional </w:t>
            </w:r>
            <w:r>
              <w:rPr>
                <w:sz w:val="19"/>
              </w:rPr>
              <w:t xml:space="preserve">Dev., Teacher’s </w:t>
            </w:r>
            <w:r>
              <w:rPr>
                <w:spacing w:val="-2"/>
                <w:sz w:val="19"/>
              </w:rPr>
              <w:t>Workshop</w:t>
            </w:r>
          </w:p>
        </w:tc>
      </w:tr>
      <w:tr w:rsidR="006549A3" w14:paraId="7FB47156" w14:textId="77777777">
        <w:trPr>
          <w:trHeight w:val="1082"/>
        </w:trPr>
        <w:tc>
          <w:tcPr>
            <w:tcW w:w="269" w:type="dxa"/>
            <w:vMerge/>
            <w:tcBorders>
              <w:top w:val="nil"/>
            </w:tcBorders>
            <w:shd w:val="clear" w:color="auto" w:fill="7E7E7E"/>
            <w:textDirection w:val="btLr"/>
          </w:tcPr>
          <w:p w14:paraId="7FB4714D" w14:textId="77777777" w:rsidR="006549A3" w:rsidRDefault="006549A3">
            <w:pPr>
              <w:rPr>
                <w:sz w:val="2"/>
                <w:szCs w:val="2"/>
              </w:rPr>
            </w:pPr>
          </w:p>
        </w:tc>
        <w:tc>
          <w:tcPr>
            <w:tcW w:w="1389" w:type="dxa"/>
            <w:shd w:val="clear" w:color="auto" w:fill="F1F1F1"/>
          </w:tcPr>
          <w:p w14:paraId="7FB4714E" w14:textId="77777777" w:rsidR="006549A3" w:rsidRDefault="00835E6F">
            <w:pPr>
              <w:pStyle w:val="TableParagraph"/>
              <w:spacing w:line="237" w:lineRule="auto"/>
              <w:ind w:left="101"/>
              <w:rPr>
                <w:b/>
                <w:sz w:val="19"/>
              </w:rPr>
            </w:pPr>
            <w:r>
              <w:rPr>
                <w:b/>
                <w:spacing w:val="-2"/>
                <w:sz w:val="19"/>
              </w:rPr>
              <w:t>Global</w:t>
            </w:r>
            <w:r>
              <w:rPr>
                <w:b/>
                <w:spacing w:val="-10"/>
                <w:sz w:val="19"/>
              </w:rPr>
              <w:t xml:space="preserve"> </w:t>
            </w:r>
            <w:r>
              <w:rPr>
                <w:b/>
                <w:spacing w:val="-2"/>
                <w:sz w:val="19"/>
              </w:rPr>
              <w:t>Studies Outreach Council</w:t>
            </w:r>
          </w:p>
        </w:tc>
        <w:tc>
          <w:tcPr>
            <w:tcW w:w="1792" w:type="dxa"/>
          </w:tcPr>
          <w:p w14:paraId="7FB4714F" w14:textId="77777777" w:rsidR="006549A3" w:rsidRDefault="00835E6F">
            <w:pPr>
              <w:pStyle w:val="TableParagraph"/>
              <w:spacing w:line="237" w:lineRule="auto"/>
              <w:ind w:left="102" w:right="332"/>
              <w:rPr>
                <w:sz w:val="19"/>
              </w:rPr>
            </w:pPr>
            <w:r>
              <w:rPr>
                <w:sz w:val="19"/>
              </w:rPr>
              <w:t>AS</w:t>
            </w:r>
            <w:r>
              <w:rPr>
                <w:spacing w:val="-12"/>
                <w:sz w:val="19"/>
              </w:rPr>
              <w:t xml:space="preserve"> </w:t>
            </w:r>
            <w:r>
              <w:rPr>
                <w:sz w:val="19"/>
              </w:rPr>
              <w:t>Content</w:t>
            </w:r>
            <w:r>
              <w:rPr>
                <w:spacing w:val="-12"/>
                <w:sz w:val="19"/>
              </w:rPr>
              <w:t xml:space="preserve"> </w:t>
            </w:r>
            <w:r>
              <w:rPr>
                <w:sz w:val="19"/>
              </w:rPr>
              <w:t xml:space="preserve">Dev., </w:t>
            </w:r>
            <w:r>
              <w:rPr>
                <w:spacing w:val="-2"/>
                <w:sz w:val="19"/>
              </w:rPr>
              <w:t>Teacher’s Workshop,</w:t>
            </w:r>
          </w:p>
          <w:p w14:paraId="7FB47150" w14:textId="77777777" w:rsidR="006549A3" w:rsidRDefault="00835E6F">
            <w:pPr>
              <w:pStyle w:val="TableParagraph"/>
              <w:spacing w:line="216" w:lineRule="exact"/>
              <w:ind w:left="102" w:right="763"/>
              <w:rPr>
                <w:sz w:val="19"/>
              </w:rPr>
            </w:pPr>
            <w:r>
              <w:rPr>
                <w:sz w:val="19"/>
              </w:rPr>
              <w:t xml:space="preserve">CC Faculty </w:t>
            </w:r>
            <w:r>
              <w:rPr>
                <w:spacing w:val="-2"/>
                <w:sz w:val="19"/>
              </w:rPr>
              <w:t>Fellowships</w:t>
            </w:r>
          </w:p>
        </w:tc>
        <w:tc>
          <w:tcPr>
            <w:tcW w:w="1793" w:type="dxa"/>
          </w:tcPr>
          <w:p w14:paraId="7FB47151" w14:textId="77777777" w:rsidR="006549A3" w:rsidRDefault="00835E6F">
            <w:pPr>
              <w:pStyle w:val="TableParagraph"/>
              <w:spacing w:line="237" w:lineRule="auto"/>
              <w:ind w:left="101" w:right="334"/>
              <w:rPr>
                <w:sz w:val="19"/>
              </w:rPr>
            </w:pPr>
            <w:r>
              <w:rPr>
                <w:sz w:val="19"/>
              </w:rPr>
              <w:t>AS</w:t>
            </w:r>
            <w:r>
              <w:rPr>
                <w:spacing w:val="-12"/>
                <w:sz w:val="19"/>
              </w:rPr>
              <w:t xml:space="preserve"> </w:t>
            </w:r>
            <w:r>
              <w:rPr>
                <w:sz w:val="19"/>
              </w:rPr>
              <w:t>Content</w:t>
            </w:r>
            <w:r>
              <w:rPr>
                <w:spacing w:val="-12"/>
                <w:sz w:val="19"/>
              </w:rPr>
              <w:t xml:space="preserve"> </w:t>
            </w:r>
            <w:r>
              <w:rPr>
                <w:sz w:val="19"/>
              </w:rPr>
              <w:t xml:space="preserve">Dev., </w:t>
            </w:r>
            <w:r>
              <w:rPr>
                <w:spacing w:val="-2"/>
                <w:sz w:val="19"/>
              </w:rPr>
              <w:t>Teacher’s Workshop,</w:t>
            </w:r>
          </w:p>
          <w:p w14:paraId="7FB47152" w14:textId="77777777" w:rsidR="006549A3" w:rsidRDefault="00835E6F">
            <w:pPr>
              <w:pStyle w:val="TableParagraph"/>
              <w:spacing w:line="216" w:lineRule="exact"/>
              <w:ind w:left="101" w:right="765"/>
              <w:rPr>
                <w:sz w:val="19"/>
              </w:rPr>
            </w:pPr>
            <w:r>
              <w:rPr>
                <w:sz w:val="19"/>
              </w:rPr>
              <w:t xml:space="preserve">CC Faculty </w:t>
            </w:r>
            <w:r>
              <w:rPr>
                <w:spacing w:val="-2"/>
                <w:sz w:val="19"/>
              </w:rPr>
              <w:t>Fellowships</w:t>
            </w:r>
          </w:p>
        </w:tc>
        <w:tc>
          <w:tcPr>
            <w:tcW w:w="1792" w:type="dxa"/>
          </w:tcPr>
          <w:p w14:paraId="7FB47153" w14:textId="77777777" w:rsidR="006549A3" w:rsidRDefault="00835E6F">
            <w:pPr>
              <w:pStyle w:val="TableParagraph"/>
              <w:spacing w:line="237" w:lineRule="auto"/>
              <w:ind w:left="101" w:right="333"/>
              <w:rPr>
                <w:sz w:val="19"/>
              </w:rPr>
            </w:pPr>
            <w:r>
              <w:rPr>
                <w:sz w:val="19"/>
              </w:rPr>
              <w:t>AS</w:t>
            </w:r>
            <w:r>
              <w:rPr>
                <w:spacing w:val="-12"/>
                <w:sz w:val="19"/>
              </w:rPr>
              <w:t xml:space="preserve"> </w:t>
            </w:r>
            <w:r>
              <w:rPr>
                <w:sz w:val="19"/>
              </w:rPr>
              <w:t>Content</w:t>
            </w:r>
            <w:r>
              <w:rPr>
                <w:spacing w:val="-12"/>
                <w:sz w:val="19"/>
              </w:rPr>
              <w:t xml:space="preserve"> </w:t>
            </w:r>
            <w:r>
              <w:rPr>
                <w:sz w:val="19"/>
              </w:rPr>
              <w:t xml:space="preserve">Dev., </w:t>
            </w:r>
            <w:r>
              <w:rPr>
                <w:spacing w:val="-2"/>
                <w:sz w:val="19"/>
              </w:rPr>
              <w:t>Teacher’s Workshop,</w:t>
            </w:r>
          </w:p>
          <w:p w14:paraId="7FB47154" w14:textId="77777777" w:rsidR="006549A3" w:rsidRDefault="00835E6F">
            <w:pPr>
              <w:pStyle w:val="TableParagraph"/>
              <w:spacing w:line="216" w:lineRule="exact"/>
              <w:ind w:left="101" w:right="764"/>
              <w:rPr>
                <w:sz w:val="19"/>
              </w:rPr>
            </w:pPr>
            <w:r>
              <w:rPr>
                <w:sz w:val="19"/>
              </w:rPr>
              <w:t xml:space="preserve">CC Faculty </w:t>
            </w:r>
            <w:r>
              <w:rPr>
                <w:spacing w:val="-2"/>
                <w:sz w:val="19"/>
              </w:rPr>
              <w:t>Fellowships</w:t>
            </w:r>
          </w:p>
        </w:tc>
        <w:tc>
          <w:tcPr>
            <w:tcW w:w="1772" w:type="dxa"/>
          </w:tcPr>
          <w:p w14:paraId="7FB47155" w14:textId="77777777" w:rsidR="006549A3" w:rsidRDefault="00835E6F">
            <w:pPr>
              <w:pStyle w:val="TableParagraph"/>
              <w:spacing w:line="237" w:lineRule="auto"/>
              <w:ind w:left="101" w:right="111"/>
              <w:rPr>
                <w:sz w:val="19"/>
              </w:rPr>
            </w:pPr>
            <w:r>
              <w:rPr>
                <w:sz w:val="19"/>
              </w:rPr>
              <w:t xml:space="preserve">AS Content Dev., </w:t>
            </w:r>
            <w:r>
              <w:rPr>
                <w:spacing w:val="-2"/>
                <w:sz w:val="19"/>
              </w:rPr>
              <w:t xml:space="preserve">Teacher’s </w:t>
            </w:r>
            <w:r>
              <w:rPr>
                <w:sz w:val="19"/>
              </w:rPr>
              <w:t xml:space="preserve">Workshop, CC </w:t>
            </w:r>
            <w:r>
              <w:rPr>
                <w:spacing w:val="-2"/>
                <w:sz w:val="19"/>
              </w:rPr>
              <w:t>Faculty</w:t>
            </w:r>
            <w:r>
              <w:rPr>
                <w:spacing w:val="-10"/>
                <w:sz w:val="19"/>
              </w:rPr>
              <w:t xml:space="preserve"> </w:t>
            </w:r>
            <w:r>
              <w:rPr>
                <w:spacing w:val="-2"/>
                <w:sz w:val="19"/>
              </w:rPr>
              <w:t>Fellowships</w:t>
            </w:r>
          </w:p>
        </w:tc>
      </w:tr>
      <w:tr w:rsidR="006549A3" w14:paraId="7FB47161" w14:textId="77777777">
        <w:trPr>
          <w:trHeight w:val="648"/>
        </w:trPr>
        <w:tc>
          <w:tcPr>
            <w:tcW w:w="269" w:type="dxa"/>
            <w:vMerge/>
            <w:tcBorders>
              <w:top w:val="nil"/>
            </w:tcBorders>
            <w:shd w:val="clear" w:color="auto" w:fill="7E7E7E"/>
            <w:textDirection w:val="btLr"/>
          </w:tcPr>
          <w:p w14:paraId="7FB47157" w14:textId="77777777" w:rsidR="006549A3" w:rsidRDefault="006549A3">
            <w:pPr>
              <w:rPr>
                <w:sz w:val="2"/>
                <w:szCs w:val="2"/>
              </w:rPr>
            </w:pPr>
          </w:p>
        </w:tc>
        <w:tc>
          <w:tcPr>
            <w:tcW w:w="1389" w:type="dxa"/>
            <w:shd w:val="clear" w:color="auto" w:fill="F1F1F1"/>
          </w:tcPr>
          <w:p w14:paraId="7FB47158" w14:textId="77777777" w:rsidR="006549A3" w:rsidRDefault="00835E6F">
            <w:pPr>
              <w:pStyle w:val="TableParagraph"/>
              <w:spacing w:line="237" w:lineRule="auto"/>
              <w:ind w:left="101" w:right="400"/>
              <w:rPr>
                <w:b/>
                <w:sz w:val="19"/>
              </w:rPr>
            </w:pPr>
            <w:r>
              <w:rPr>
                <w:b/>
                <w:spacing w:val="-2"/>
                <w:sz w:val="19"/>
              </w:rPr>
              <w:t>ASOC</w:t>
            </w:r>
            <w:r>
              <w:rPr>
                <w:b/>
                <w:spacing w:val="-10"/>
                <w:sz w:val="19"/>
              </w:rPr>
              <w:t xml:space="preserve"> </w:t>
            </w:r>
            <w:r>
              <w:rPr>
                <w:b/>
                <w:spacing w:val="-2"/>
                <w:sz w:val="19"/>
              </w:rPr>
              <w:t xml:space="preserve">and </w:t>
            </w:r>
            <w:r>
              <w:rPr>
                <w:b/>
                <w:spacing w:val="-4"/>
                <w:sz w:val="19"/>
              </w:rPr>
              <w:t>AASP</w:t>
            </w:r>
          </w:p>
        </w:tc>
        <w:tc>
          <w:tcPr>
            <w:tcW w:w="1792" w:type="dxa"/>
          </w:tcPr>
          <w:p w14:paraId="7FB47159" w14:textId="77777777" w:rsidR="006549A3" w:rsidRDefault="00835E6F">
            <w:pPr>
              <w:pStyle w:val="TableParagraph"/>
              <w:spacing w:line="212" w:lineRule="exact"/>
              <w:ind w:left="102"/>
              <w:rPr>
                <w:sz w:val="19"/>
              </w:rPr>
            </w:pPr>
            <w:r>
              <w:rPr>
                <w:sz w:val="19"/>
              </w:rPr>
              <w:t>Joint</w:t>
            </w:r>
            <w:r>
              <w:rPr>
                <w:spacing w:val="-8"/>
                <w:sz w:val="19"/>
              </w:rPr>
              <w:t xml:space="preserve"> </w:t>
            </w:r>
            <w:r>
              <w:rPr>
                <w:spacing w:val="-2"/>
                <w:sz w:val="19"/>
              </w:rPr>
              <w:t>Initiatives,</w:t>
            </w:r>
          </w:p>
          <w:p w14:paraId="7FB4715A" w14:textId="77777777" w:rsidR="006549A3" w:rsidRDefault="00835E6F">
            <w:pPr>
              <w:pStyle w:val="TableParagraph"/>
              <w:spacing w:line="216" w:lineRule="exact"/>
              <w:ind w:left="102"/>
              <w:rPr>
                <w:sz w:val="19"/>
              </w:rPr>
            </w:pPr>
            <w:r>
              <w:rPr>
                <w:spacing w:val="-2"/>
                <w:sz w:val="19"/>
              </w:rPr>
              <w:t>Teacher</w:t>
            </w:r>
            <w:r>
              <w:rPr>
                <w:spacing w:val="-10"/>
                <w:sz w:val="19"/>
              </w:rPr>
              <w:t xml:space="preserve"> </w:t>
            </w:r>
            <w:r>
              <w:rPr>
                <w:spacing w:val="-2"/>
                <w:sz w:val="19"/>
              </w:rPr>
              <w:t xml:space="preserve">Workshops, </w:t>
            </w:r>
            <w:r>
              <w:rPr>
                <w:sz w:val="19"/>
              </w:rPr>
              <w:t>Travel Grants</w:t>
            </w:r>
          </w:p>
        </w:tc>
        <w:tc>
          <w:tcPr>
            <w:tcW w:w="1793" w:type="dxa"/>
          </w:tcPr>
          <w:p w14:paraId="7FB4715B" w14:textId="77777777" w:rsidR="006549A3" w:rsidRDefault="00835E6F">
            <w:pPr>
              <w:pStyle w:val="TableParagraph"/>
              <w:spacing w:line="212" w:lineRule="exact"/>
              <w:ind w:left="101"/>
              <w:rPr>
                <w:sz w:val="19"/>
              </w:rPr>
            </w:pPr>
            <w:r>
              <w:rPr>
                <w:sz w:val="19"/>
              </w:rPr>
              <w:t>Joint</w:t>
            </w:r>
            <w:r>
              <w:rPr>
                <w:spacing w:val="-8"/>
                <w:sz w:val="19"/>
              </w:rPr>
              <w:t xml:space="preserve"> </w:t>
            </w:r>
            <w:r>
              <w:rPr>
                <w:spacing w:val="-2"/>
                <w:sz w:val="19"/>
              </w:rPr>
              <w:t>Initiatives,</w:t>
            </w:r>
          </w:p>
          <w:p w14:paraId="7FB4715C" w14:textId="77777777" w:rsidR="006549A3" w:rsidRDefault="00835E6F">
            <w:pPr>
              <w:pStyle w:val="TableParagraph"/>
              <w:spacing w:line="216" w:lineRule="exact"/>
              <w:ind w:left="101"/>
              <w:rPr>
                <w:sz w:val="19"/>
              </w:rPr>
            </w:pPr>
            <w:r>
              <w:rPr>
                <w:spacing w:val="-2"/>
                <w:sz w:val="19"/>
              </w:rPr>
              <w:t>Teacher</w:t>
            </w:r>
            <w:r>
              <w:rPr>
                <w:spacing w:val="-10"/>
                <w:sz w:val="19"/>
              </w:rPr>
              <w:t xml:space="preserve"> </w:t>
            </w:r>
            <w:r>
              <w:rPr>
                <w:spacing w:val="-2"/>
                <w:sz w:val="19"/>
              </w:rPr>
              <w:t xml:space="preserve">Workshops, </w:t>
            </w:r>
            <w:r>
              <w:rPr>
                <w:sz w:val="19"/>
              </w:rPr>
              <w:t>Travel Grants</w:t>
            </w:r>
          </w:p>
        </w:tc>
        <w:tc>
          <w:tcPr>
            <w:tcW w:w="1792" w:type="dxa"/>
          </w:tcPr>
          <w:p w14:paraId="7FB4715D" w14:textId="77777777" w:rsidR="006549A3" w:rsidRDefault="00835E6F">
            <w:pPr>
              <w:pStyle w:val="TableParagraph"/>
              <w:spacing w:line="212" w:lineRule="exact"/>
              <w:ind w:left="101"/>
              <w:rPr>
                <w:sz w:val="19"/>
              </w:rPr>
            </w:pPr>
            <w:r>
              <w:rPr>
                <w:sz w:val="19"/>
              </w:rPr>
              <w:t>Joint</w:t>
            </w:r>
            <w:r>
              <w:rPr>
                <w:spacing w:val="-8"/>
                <w:sz w:val="19"/>
              </w:rPr>
              <w:t xml:space="preserve"> </w:t>
            </w:r>
            <w:r>
              <w:rPr>
                <w:spacing w:val="-2"/>
                <w:sz w:val="19"/>
              </w:rPr>
              <w:t>Initiatives,</w:t>
            </w:r>
          </w:p>
          <w:p w14:paraId="7FB4715E" w14:textId="77777777" w:rsidR="006549A3" w:rsidRDefault="00835E6F">
            <w:pPr>
              <w:pStyle w:val="TableParagraph"/>
              <w:spacing w:line="216" w:lineRule="exact"/>
              <w:ind w:left="101"/>
              <w:rPr>
                <w:sz w:val="19"/>
              </w:rPr>
            </w:pPr>
            <w:r>
              <w:rPr>
                <w:spacing w:val="-2"/>
                <w:sz w:val="19"/>
              </w:rPr>
              <w:t>Teacher</w:t>
            </w:r>
            <w:r>
              <w:rPr>
                <w:spacing w:val="-10"/>
                <w:sz w:val="19"/>
              </w:rPr>
              <w:t xml:space="preserve"> </w:t>
            </w:r>
            <w:r>
              <w:rPr>
                <w:spacing w:val="-2"/>
                <w:sz w:val="19"/>
              </w:rPr>
              <w:t xml:space="preserve">Workshops, </w:t>
            </w:r>
            <w:r>
              <w:rPr>
                <w:sz w:val="19"/>
              </w:rPr>
              <w:t>Travel Grants</w:t>
            </w:r>
          </w:p>
        </w:tc>
        <w:tc>
          <w:tcPr>
            <w:tcW w:w="1772" w:type="dxa"/>
          </w:tcPr>
          <w:p w14:paraId="7FB4715F" w14:textId="77777777" w:rsidR="006549A3" w:rsidRDefault="00835E6F">
            <w:pPr>
              <w:pStyle w:val="TableParagraph"/>
              <w:spacing w:line="212" w:lineRule="exact"/>
              <w:ind w:left="101"/>
              <w:rPr>
                <w:sz w:val="19"/>
              </w:rPr>
            </w:pPr>
            <w:r>
              <w:rPr>
                <w:sz w:val="19"/>
              </w:rPr>
              <w:t>Joint</w:t>
            </w:r>
            <w:r>
              <w:rPr>
                <w:spacing w:val="-8"/>
                <w:sz w:val="19"/>
              </w:rPr>
              <w:t xml:space="preserve"> </w:t>
            </w:r>
            <w:r>
              <w:rPr>
                <w:spacing w:val="-2"/>
                <w:sz w:val="19"/>
              </w:rPr>
              <w:t>Initiatives,</w:t>
            </w:r>
          </w:p>
          <w:p w14:paraId="7FB47160" w14:textId="77777777" w:rsidR="006549A3" w:rsidRDefault="00835E6F">
            <w:pPr>
              <w:pStyle w:val="TableParagraph"/>
              <w:spacing w:line="216" w:lineRule="exact"/>
              <w:ind w:left="101"/>
              <w:rPr>
                <w:sz w:val="19"/>
              </w:rPr>
            </w:pPr>
            <w:r>
              <w:rPr>
                <w:spacing w:val="-2"/>
                <w:sz w:val="19"/>
              </w:rPr>
              <w:t>Teacher</w:t>
            </w:r>
            <w:r>
              <w:rPr>
                <w:spacing w:val="-10"/>
                <w:sz w:val="19"/>
              </w:rPr>
              <w:t xml:space="preserve"> </w:t>
            </w:r>
            <w:r>
              <w:rPr>
                <w:spacing w:val="-2"/>
                <w:sz w:val="19"/>
              </w:rPr>
              <w:t xml:space="preserve">Workshops, </w:t>
            </w:r>
            <w:r>
              <w:rPr>
                <w:sz w:val="19"/>
              </w:rPr>
              <w:t>Travel Grants</w:t>
            </w:r>
          </w:p>
        </w:tc>
      </w:tr>
      <w:tr w:rsidR="006549A3" w14:paraId="7FB4716B" w14:textId="77777777">
        <w:trPr>
          <w:trHeight w:val="432"/>
        </w:trPr>
        <w:tc>
          <w:tcPr>
            <w:tcW w:w="269" w:type="dxa"/>
            <w:vMerge/>
            <w:tcBorders>
              <w:top w:val="nil"/>
            </w:tcBorders>
            <w:shd w:val="clear" w:color="auto" w:fill="7E7E7E"/>
            <w:textDirection w:val="btLr"/>
          </w:tcPr>
          <w:p w14:paraId="7FB47162" w14:textId="77777777" w:rsidR="006549A3" w:rsidRDefault="006549A3">
            <w:pPr>
              <w:rPr>
                <w:sz w:val="2"/>
                <w:szCs w:val="2"/>
              </w:rPr>
            </w:pPr>
          </w:p>
        </w:tc>
        <w:tc>
          <w:tcPr>
            <w:tcW w:w="1389" w:type="dxa"/>
            <w:shd w:val="clear" w:color="auto" w:fill="F1F1F1"/>
          </w:tcPr>
          <w:p w14:paraId="7FB47163" w14:textId="77777777" w:rsidR="006549A3" w:rsidRDefault="00835E6F">
            <w:pPr>
              <w:pStyle w:val="TableParagraph"/>
              <w:spacing w:line="212" w:lineRule="exact"/>
              <w:ind w:left="101"/>
              <w:rPr>
                <w:b/>
                <w:sz w:val="19"/>
              </w:rPr>
            </w:pPr>
            <w:r>
              <w:rPr>
                <w:b/>
                <w:spacing w:val="-2"/>
                <w:sz w:val="19"/>
              </w:rPr>
              <w:t>ASAOutreach</w:t>
            </w:r>
          </w:p>
          <w:p w14:paraId="7FB47164" w14:textId="77777777" w:rsidR="006549A3" w:rsidRDefault="00835E6F">
            <w:pPr>
              <w:pStyle w:val="TableParagraph"/>
              <w:spacing w:line="200" w:lineRule="exact"/>
              <w:ind w:left="101"/>
              <w:rPr>
                <w:b/>
                <w:sz w:val="19"/>
              </w:rPr>
            </w:pPr>
            <w:r>
              <w:rPr>
                <w:b/>
                <w:spacing w:val="-4"/>
                <w:sz w:val="19"/>
              </w:rPr>
              <w:t>.org</w:t>
            </w:r>
          </w:p>
        </w:tc>
        <w:tc>
          <w:tcPr>
            <w:tcW w:w="1792" w:type="dxa"/>
          </w:tcPr>
          <w:p w14:paraId="7FB47165" w14:textId="77777777" w:rsidR="006549A3" w:rsidRDefault="00835E6F">
            <w:pPr>
              <w:pStyle w:val="TableParagraph"/>
              <w:spacing w:line="213" w:lineRule="exact"/>
              <w:ind w:left="102"/>
              <w:rPr>
                <w:sz w:val="19"/>
              </w:rPr>
            </w:pPr>
            <w:r>
              <w:rPr>
                <w:sz w:val="19"/>
              </w:rPr>
              <w:t>Expand</w:t>
            </w:r>
            <w:r>
              <w:rPr>
                <w:spacing w:val="-11"/>
                <w:sz w:val="19"/>
              </w:rPr>
              <w:t xml:space="preserve"> </w:t>
            </w:r>
            <w:r>
              <w:rPr>
                <w:spacing w:val="-2"/>
                <w:sz w:val="19"/>
              </w:rPr>
              <w:t>resources</w:t>
            </w:r>
          </w:p>
        </w:tc>
        <w:tc>
          <w:tcPr>
            <w:tcW w:w="1793" w:type="dxa"/>
          </w:tcPr>
          <w:p w14:paraId="7FB47166" w14:textId="77777777" w:rsidR="006549A3" w:rsidRDefault="00835E6F">
            <w:pPr>
              <w:pStyle w:val="TableParagraph"/>
              <w:spacing w:line="212" w:lineRule="exact"/>
              <w:ind w:left="101"/>
              <w:rPr>
                <w:sz w:val="19"/>
              </w:rPr>
            </w:pPr>
            <w:r>
              <w:rPr>
                <w:sz w:val="19"/>
              </w:rPr>
              <w:t>Expand</w:t>
            </w:r>
            <w:r>
              <w:rPr>
                <w:spacing w:val="-6"/>
                <w:sz w:val="19"/>
              </w:rPr>
              <w:t xml:space="preserve"> </w:t>
            </w:r>
            <w:r>
              <w:rPr>
                <w:spacing w:val="-2"/>
                <w:sz w:val="19"/>
              </w:rPr>
              <w:t>search/filter</w:t>
            </w:r>
          </w:p>
          <w:p w14:paraId="7FB47167" w14:textId="77777777" w:rsidR="006549A3" w:rsidRDefault="00835E6F">
            <w:pPr>
              <w:pStyle w:val="TableParagraph"/>
              <w:spacing w:line="200" w:lineRule="exact"/>
              <w:ind w:left="101"/>
              <w:rPr>
                <w:sz w:val="19"/>
              </w:rPr>
            </w:pPr>
            <w:r>
              <w:rPr>
                <w:spacing w:val="-2"/>
                <w:sz w:val="19"/>
              </w:rPr>
              <w:t>capabilities</w:t>
            </w:r>
          </w:p>
        </w:tc>
        <w:tc>
          <w:tcPr>
            <w:tcW w:w="1792" w:type="dxa"/>
          </w:tcPr>
          <w:p w14:paraId="7FB47168" w14:textId="77777777" w:rsidR="006549A3" w:rsidRDefault="00835E6F">
            <w:pPr>
              <w:pStyle w:val="TableParagraph"/>
              <w:spacing w:line="213" w:lineRule="exact"/>
              <w:ind w:left="101"/>
              <w:rPr>
                <w:sz w:val="19"/>
              </w:rPr>
            </w:pPr>
            <w:r>
              <w:rPr>
                <w:sz w:val="19"/>
              </w:rPr>
              <w:t>Expand</w:t>
            </w:r>
            <w:r>
              <w:rPr>
                <w:spacing w:val="-10"/>
                <w:sz w:val="19"/>
              </w:rPr>
              <w:t xml:space="preserve"> </w:t>
            </w:r>
            <w:r>
              <w:rPr>
                <w:spacing w:val="-2"/>
                <w:sz w:val="19"/>
              </w:rPr>
              <w:t>reach</w:t>
            </w:r>
          </w:p>
        </w:tc>
        <w:tc>
          <w:tcPr>
            <w:tcW w:w="1772" w:type="dxa"/>
          </w:tcPr>
          <w:p w14:paraId="7FB47169" w14:textId="77777777" w:rsidR="006549A3" w:rsidRDefault="00835E6F">
            <w:pPr>
              <w:pStyle w:val="TableParagraph"/>
              <w:spacing w:line="212" w:lineRule="exact"/>
              <w:ind w:left="101"/>
              <w:rPr>
                <w:sz w:val="19"/>
              </w:rPr>
            </w:pPr>
            <w:r>
              <w:rPr>
                <w:sz w:val="19"/>
              </w:rPr>
              <w:t>Survey</w:t>
            </w:r>
            <w:r>
              <w:rPr>
                <w:spacing w:val="-10"/>
                <w:sz w:val="19"/>
              </w:rPr>
              <w:t xml:space="preserve"> </w:t>
            </w:r>
            <w:r>
              <w:rPr>
                <w:spacing w:val="-5"/>
                <w:sz w:val="19"/>
              </w:rPr>
              <w:t>and</w:t>
            </w:r>
          </w:p>
          <w:p w14:paraId="7FB4716A" w14:textId="77777777" w:rsidR="006549A3" w:rsidRDefault="00835E6F">
            <w:pPr>
              <w:pStyle w:val="TableParagraph"/>
              <w:spacing w:line="200" w:lineRule="exact"/>
              <w:ind w:left="101"/>
              <w:rPr>
                <w:sz w:val="19"/>
              </w:rPr>
            </w:pPr>
            <w:r>
              <w:rPr>
                <w:spacing w:val="-2"/>
                <w:sz w:val="19"/>
              </w:rPr>
              <w:t>Maintain</w:t>
            </w:r>
          </w:p>
        </w:tc>
      </w:tr>
      <w:tr w:rsidR="006549A3" w14:paraId="7FB47174" w14:textId="77777777">
        <w:trPr>
          <w:trHeight w:val="648"/>
        </w:trPr>
        <w:tc>
          <w:tcPr>
            <w:tcW w:w="269" w:type="dxa"/>
            <w:vMerge/>
            <w:tcBorders>
              <w:top w:val="nil"/>
            </w:tcBorders>
            <w:shd w:val="clear" w:color="auto" w:fill="7E7E7E"/>
            <w:textDirection w:val="btLr"/>
          </w:tcPr>
          <w:p w14:paraId="7FB4716C" w14:textId="77777777" w:rsidR="006549A3" w:rsidRDefault="006549A3">
            <w:pPr>
              <w:rPr>
                <w:sz w:val="2"/>
                <w:szCs w:val="2"/>
              </w:rPr>
            </w:pPr>
          </w:p>
        </w:tc>
        <w:tc>
          <w:tcPr>
            <w:tcW w:w="1389" w:type="dxa"/>
            <w:shd w:val="clear" w:color="auto" w:fill="F1F1F1"/>
          </w:tcPr>
          <w:p w14:paraId="7FB4716D" w14:textId="77777777" w:rsidR="006549A3" w:rsidRDefault="00835E6F">
            <w:pPr>
              <w:pStyle w:val="TableParagraph"/>
              <w:spacing w:line="235" w:lineRule="auto"/>
              <w:ind w:left="101" w:right="492"/>
              <w:rPr>
                <w:b/>
                <w:sz w:val="19"/>
              </w:rPr>
            </w:pPr>
            <w:r>
              <w:rPr>
                <w:b/>
                <w:spacing w:val="-2"/>
                <w:sz w:val="19"/>
              </w:rPr>
              <w:t>Graduate Outreach</w:t>
            </w:r>
          </w:p>
          <w:p w14:paraId="7FB4716E" w14:textId="77777777" w:rsidR="006549A3" w:rsidRDefault="00835E6F">
            <w:pPr>
              <w:pStyle w:val="TableParagraph"/>
              <w:spacing w:line="201" w:lineRule="exact"/>
              <w:ind w:left="101"/>
              <w:rPr>
                <w:b/>
                <w:sz w:val="19"/>
              </w:rPr>
            </w:pPr>
            <w:r>
              <w:rPr>
                <w:b/>
                <w:spacing w:val="-2"/>
                <w:sz w:val="19"/>
              </w:rPr>
              <w:t>Fellows</w:t>
            </w:r>
          </w:p>
        </w:tc>
        <w:tc>
          <w:tcPr>
            <w:tcW w:w="1792" w:type="dxa"/>
          </w:tcPr>
          <w:p w14:paraId="7FB4716F" w14:textId="77777777" w:rsidR="006549A3" w:rsidRDefault="00835E6F">
            <w:pPr>
              <w:pStyle w:val="TableParagraph"/>
              <w:spacing w:line="235" w:lineRule="auto"/>
              <w:ind w:left="102"/>
              <w:rPr>
                <w:sz w:val="19"/>
              </w:rPr>
            </w:pPr>
            <w:r>
              <w:rPr>
                <w:sz w:val="19"/>
              </w:rPr>
              <w:t xml:space="preserve">Curriculum Dev., </w:t>
            </w:r>
            <w:r>
              <w:rPr>
                <w:spacing w:val="-2"/>
                <w:sz w:val="19"/>
              </w:rPr>
              <w:t>Teacher’s</w:t>
            </w:r>
            <w:r>
              <w:rPr>
                <w:spacing w:val="-10"/>
                <w:sz w:val="19"/>
              </w:rPr>
              <w:t xml:space="preserve"> </w:t>
            </w:r>
            <w:r>
              <w:rPr>
                <w:spacing w:val="-2"/>
                <w:sz w:val="19"/>
              </w:rPr>
              <w:t>Workshop</w:t>
            </w:r>
          </w:p>
        </w:tc>
        <w:tc>
          <w:tcPr>
            <w:tcW w:w="1793" w:type="dxa"/>
          </w:tcPr>
          <w:p w14:paraId="7FB47170" w14:textId="77777777" w:rsidR="006549A3" w:rsidRDefault="00835E6F">
            <w:pPr>
              <w:pStyle w:val="TableParagraph"/>
              <w:spacing w:line="235" w:lineRule="auto"/>
              <w:ind w:left="101"/>
              <w:rPr>
                <w:sz w:val="19"/>
              </w:rPr>
            </w:pPr>
            <w:r>
              <w:rPr>
                <w:sz w:val="19"/>
              </w:rPr>
              <w:t xml:space="preserve">Curriculum Dev., </w:t>
            </w:r>
            <w:r>
              <w:rPr>
                <w:spacing w:val="-2"/>
                <w:sz w:val="19"/>
              </w:rPr>
              <w:t>Teacher’s</w:t>
            </w:r>
            <w:r>
              <w:rPr>
                <w:spacing w:val="-10"/>
                <w:sz w:val="19"/>
              </w:rPr>
              <w:t xml:space="preserve"> </w:t>
            </w:r>
            <w:r>
              <w:rPr>
                <w:spacing w:val="-2"/>
                <w:sz w:val="19"/>
              </w:rPr>
              <w:t>Workshop</w:t>
            </w:r>
          </w:p>
        </w:tc>
        <w:tc>
          <w:tcPr>
            <w:tcW w:w="1792" w:type="dxa"/>
          </w:tcPr>
          <w:p w14:paraId="7FB47171" w14:textId="77777777" w:rsidR="006549A3" w:rsidRDefault="00835E6F">
            <w:pPr>
              <w:pStyle w:val="TableParagraph"/>
              <w:spacing w:line="235" w:lineRule="auto"/>
              <w:ind w:left="101"/>
              <w:rPr>
                <w:sz w:val="19"/>
              </w:rPr>
            </w:pPr>
            <w:r>
              <w:rPr>
                <w:sz w:val="19"/>
              </w:rPr>
              <w:t xml:space="preserve">Curriculum Dev., </w:t>
            </w:r>
            <w:r>
              <w:rPr>
                <w:spacing w:val="-2"/>
                <w:sz w:val="19"/>
              </w:rPr>
              <w:t>Teacher’s</w:t>
            </w:r>
            <w:r>
              <w:rPr>
                <w:spacing w:val="-10"/>
                <w:sz w:val="19"/>
              </w:rPr>
              <w:t xml:space="preserve"> </w:t>
            </w:r>
            <w:r>
              <w:rPr>
                <w:spacing w:val="-2"/>
                <w:sz w:val="19"/>
              </w:rPr>
              <w:t>Workshop</w:t>
            </w:r>
          </w:p>
        </w:tc>
        <w:tc>
          <w:tcPr>
            <w:tcW w:w="1772" w:type="dxa"/>
          </w:tcPr>
          <w:p w14:paraId="7FB47172" w14:textId="77777777" w:rsidR="006549A3" w:rsidRDefault="00835E6F">
            <w:pPr>
              <w:pStyle w:val="TableParagraph"/>
              <w:spacing w:line="235" w:lineRule="auto"/>
              <w:ind w:left="101"/>
              <w:rPr>
                <w:sz w:val="19"/>
              </w:rPr>
            </w:pPr>
            <w:r>
              <w:rPr>
                <w:spacing w:val="-2"/>
                <w:sz w:val="19"/>
              </w:rPr>
              <w:t>Curriculum</w:t>
            </w:r>
            <w:r>
              <w:rPr>
                <w:spacing w:val="-10"/>
                <w:sz w:val="19"/>
              </w:rPr>
              <w:t xml:space="preserve"> </w:t>
            </w:r>
            <w:r>
              <w:rPr>
                <w:spacing w:val="-2"/>
                <w:sz w:val="19"/>
              </w:rPr>
              <w:t>Dev., Teacher’s</w:t>
            </w:r>
          </w:p>
          <w:p w14:paraId="7FB47173" w14:textId="77777777" w:rsidR="006549A3" w:rsidRDefault="00835E6F">
            <w:pPr>
              <w:pStyle w:val="TableParagraph"/>
              <w:spacing w:line="201" w:lineRule="exact"/>
              <w:ind w:left="101"/>
              <w:rPr>
                <w:sz w:val="19"/>
              </w:rPr>
            </w:pPr>
            <w:r>
              <w:rPr>
                <w:spacing w:val="-2"/>
                <w:sz w:val="19"/>
              </w:rPr>
              <w:t>Workshop</w:t>
            </w:r>
          </w:p>
        </w:tc>
      </w:tr>
      <w:tr w:rsidR="006549A3" w14:paraId="7FB4717C" w14:textId="77777777">
        <w:trPr>
          <w:trHeight w:val="1298"/>
        </w:trPr>
        <w:tc>
          <w:tcPr>
            <w:tcW w:w="269" w:type="dxa"/>
            <w:tcBorders>
              <w:bottom w:val="nil"/>
            </w:tcBorders>
            <w:shd w:val="clear" w:color="auto" w:fill="000000"/>
          </w:tcPr>
          <w:p w14:paraId="7FB47175" w14:textId="77777777" w:rsidR="006549A3" w:rsidRDefault="006549A3">
            <w:pPr>
              <w:pStyle w:val="TableParagraph"/>
              <w:spacing w:line="240" w:lineRule="auto"/>
              <w:ind w:left="0"/>
              <w:rPr>
                <w:sz w:val="18"/>
              </w:rPr>
            </w:pPr>
          </w:p>
        </w:tc>
        <w:tc>
          <w:tcPr>
            <w:tcW w:w="1389" w:type="dxa"/>
            <w:shd w:val="clear" w:color="auto" w:fill="F1F1F1"/>
          </w:tcPr>
          <w:p w14:paraId="7FB47176" w14:textId="77777777" w:rsidR="006549A3" w:rsidRDefault="00835E6F">
            <w:pPr>
              <w:pStyle w:val="TableParagraph"/>
              <w:spacing w:line="213" w:lineRule="exact"/>
              <w:ind w:left="101"/>
              <w:rPr>
                <w:b/>
                <w:sz w:val="19"/>
              </w:rPr>
            </w:pPr>
            <w:r>
              <w:rPr>
                <w:b/>
                <w:spacing w:val="-2"/>
                <w:sz w:val="19"/>
              </w:rPr>
              <w:t>Evaluation</w:t>
            </w:r>
          </w:p>
        </w:tc>
        <w:tc>
          <w:tcPr>
            <w:tcW w:w="1792" w:type="dxa"/>
          </w:tcPr>
          <w:p w14:paraId="7FB47177" w14:textId="77777777" w:rsidR="006549A3" w:rsidRDefault="00835E6F">
            <w:pPr>
              <w:pStyle w:val="TableParagraph"/>
              <w:spacing w:line="237" w:lineRule="auto"/>
              <w:ind w:left="102" w:right="181"/>
              <w:rPr>
                <w:sz w:val="19"/>
              </w:rPr>
            </w:pPr>
            <w:r>
              <w:rPr>
                <w:spacing w:val="-2"/>
                <w:sz w:val="19"/>
              </w:rPr>
              <w:t>Data-tracking</w:t>
            </w:r>
            <w:r>
              <w:rPr>
                <w:spacing w:val="-10"/>
                <w:sz w:val="19"/>
              </w:rPr>
              <w:t xml:space="preserve"> </w:t>
            </w:r>
            <w:r>
              <w:rPr>
                <w:spacing w:val="-2"/>
                <w:sz w:val="19"/>
              </w:rPr>
              <w:t xml:space="preserve">and </w:t>
            </w:r>
            <w:r>
              <w:rPr>
                <w:sz w:val="19"/>
              </w:rPr>
              <w:t>KM, Program surveys, Annual Program Review</w:t>
            </w:r>
          </w:p>
        </w:tc>
        <w:tc>
          <w:tcPr>
            <w:tcW w:w="1793" w:type="dxa"/>
          </w:tcPr>
          <w:p w14:paraId="7FB47178" w14:textId="77777777" w:rsidR="006549A3" w:rsidRDefault="00835E6F">
            <w:pPr>
              <w:pStyle w:val="TableParagraph"/>
              <w:spacing w:line="237" w:lineRule="auto"/>
              <w:ind w:left="101" w:right="183"/>
              <w:rPr>
                <w:sz w:val="19"/>
              </w:rPr>
            </w:pPr>
            <w:r>
              <w:rPr>
                <w:spacing w:val="-2"/>
                <w:sz w:val="19"/>
              </w:rPr>
              <w:t>Data-tracking</w:t>
            </w:r>
            <w:r>
              <w:rPr>
                <w:spacing w:val="-10"/>
                <w:sz w:val="19"/>
              </w:rPr>
              <w:t xml:space="preserve"> </w:t>
            </w:r>
            <w:r>
              <w:rPr>
                <w:spacing w:val="-2"/>
                <w:sz w:val="19"/>
              </w:rPr>
              <w:t xml:space="preserve">and </w:t>
            </w:r>
            <w:r>
              <w:rPr>
                <w:sz w:val="19"/>
              </w:rPr>
              <w:t>KM, Program surveys, Annual Program</w:t>
            </w:r>
            <w:r>
              <w:rPr>
                <w:spacing w:val="-12"/>
                <w:sz w:val="19"/>
              </w:rPr>
              <w:t xml:space="preserve"> </w:t>
            </w:r>
            <w:r>
              <w:rPr>
                <w:sz w:val="19"/>
              </w:rPr>
              <w:t>Review, UCIPS review</w:t>
            </w:r>
          </w:p>
        </w:tc>
        <w:tc>
          <w:tcPr>
            <w:tcW w:w="1792" w:type="dxa"/>
          </w:tcPr>
          <w:p w14:paraId="7FB47179" w14:textId="77777777" w:rsidR="006549A3" w:rsidRDefault="00835E6F">
            <w:pPr>
              <w:pStyle w:val="TableParagraph"/>
              <w:spacing w:line="237" w:lineRule="auto"/>
              <w:ind w:left="101" w:right="181"/>
              <w:rPr>
                <w:sz w:val="19"/>
              </w:rPr>
            </w:pPr>
            <w:r>
              <w:rPr>
                <w:spacing w:val="-2"/>
                <w:sz w:val="19"/>
              </w:rPr>
              <w:t>Data-tracking</w:t>
            </w:r>
            <w:r>
              <w:rPr>
                <w:spacing w:val="-10"/>
                <w:sz w:val="19"/>
              </w:rPr>
              <w:t xml:space="preserve"> </w:t>
            </w:r>
            <w:r>
              <w:rPr>
                <w:spacing w:val="-2"/>
                <w:sz w:val="19"/>
              </w:rPr>
              <w:t xml:space="preserve">and </w:t>
            </w:r>
            <w:r>
              <w:rPr>
                <w:sz w:val="19"/>
              </w:rPr>
              <w:t>KM, Program surveys, Annual Program</w:t>
            </w:r>
            <w:r>
              <w:rPr>
                <w:spacing w:val="-12"/>
                <w:sz w:val="19"/>
              </w:rPr>
              <w:t xml:space="preserve"> </w:t>
            </w:r>
            <w:r>
              <w:rPr>
                <w:sz w:val="19"/>
              </w:rPr>
              <w:t>Review,</w:t>
            </w:r>
          </w:p>
          <w:p w14:paraId="7FB4717A" w14:textId="77777777" w:rsidR="006549A3" w:rsidRDefault="00835E6F">
            <w:pPr>
              <w:pStyle w:val="TableParagraph"/>
              <w:spacing w:line="216" w:lineRule="exact"/>
              <w:ind w:left="101"/>
              <w:rPr>
                <w:sz w:val="19"/>
              </w:rPr>
            </w:pPr>
            <w:r>
              <w:rPr>
                <w:sz w:val="19"/>
              </w:rPr>
              <w:t xml:space="preserve">External Eval of </w:t>
            </w:r>
            <w:r>
              <w:rPr>
                <w:spacing w:val="-2"/>
                <w:sz w:val="19"/>
              </w:rPr>
              <w:t>Outreach</w:t>
            </w:r>
            <w:r>
              <w:rPr>
                <w:spacing w:val="-10"/>
                <w:sz w:val="19"/>
              </w:rPr>
              <w:t xml:space="preserve"> </w:t>
            </w:r>
            <w:r>
              <w:rPr>
                <w:spacing w:val="-2"/>
                <w:sz w:val="19"/>
              </w:rPr>
              <w:t>programs</w:t>
            </w:r>
          </w:p>
        </w:tc>
        <w:tc>
          <w:tcPr>
            <w:tcW w:w="1772" w:type="dxa"/>
          </w:tcPr>
          <w:p w14:paraId="7FB4717B" w14:textId="77777777" w:rsidR="006549A3" w:rsidRDefault="00835E6F">
            <w:pPr>
              <w:pStyle w:val="TableParagraph"/>
              <w:spacing w:line="237" w:lineRule="auto"/>
              <w:ind w:left="101" w:right="269"/>
              <w:rPr>
                <w:sz w:val="19"/>
              </w:rPr>
            </w:pPr>
            <w:r>
              <w:rPr>
                <w:sz w:val="19"/>
              </w:rPr>
              <w:t>Data-tracking</w:t>
            </w:r>
            <w:r>
              <w:rPr>
                <w:spacing w:val="-12"/>
                <w:sz w:val="19"/>
              </w:rPr>
              <w:t xml:space="preserve"> </w:t>
            </w:r>
            <w:r>
              <w:rPr>
                <w:sz w:val="19"/>
              </w:rPr>
              <w:t>and KM, Program surveys, Annual Program Review, Strategic</w:t>
            </w:r>
            <w:r>
              <w:rPr>
                <w:spacing w:val="-11"/>
                <w:sz w:val="19"/>
              </w:rPr>
              <w:t xml:space="preserve"> </w:t>
            </w:r>
            <w:r>
              <w:rPr>
                <w:spacing w:val="-2"/>
                <w:sz w:val="19"/>
              </w:rPr>
              <w:t>Planning</w:t>
            </w:r>
          </w:p>
        </w:tc>
      </w:tr>
    </w:tbl>
    <w:p w14:paraId="7FB4717D" w14:textId="77777777" w:rsidR="006549A3" w:rsidRDefault="006549A3">
      <w:pPr>
        <w:spacing w:line="237" w:lineRule="auto"/>
        <w:rPr>
          <w:sz w:val="19"/>
        </w:rPr>
        <w:sectPr w:rsidR="006549A3">
          <w:pgSz w:w="12240" w:h="15840"/>
          <w:pgMar w:top="1280" w:right="1260" w:bottom="1180" w:left="1320" w:header="0" w:footer="984" w:gutter="0"/>
          <w:cols w:space="720"/>
        </w:sectPr>
      </w:pPr>
    </w:p>
    <w:p w14:paraId="7FB4717E" w14:textId="77777777" w:rsidR="006549A3" w:rsidRDefault="00835E6F">
      <w:pPr>
        <w:pStyle w:val="Heading2"/>
        <w:numPr>
          <w:ilvl w:val="0"/>
          <w:numId w:val="11"/>
        </w:numPr>
        <w:tabs>
          <w:tab w:val="left" w:pos="781"/>
        </w:tabs>
        <w:ind w:left="780" w:hanging="227"/>
      </w:pPr>
      <w:bookmarkStart w:id="43" w:name="_TOC_250002"/>
      <w:r>
        <w:t>IMPACT</w:t>
      </w:r>
      <w:r>
        <w:rPr>
          <w:spacing w:val="13"/>
        </w:rPr>
        <w:t xml:space="preserve"> </w:t>
      </w:r>
      <w:r>
        <w:t>AND</w:t>
      </w:r>
      <w:r>
        <w:rPr>
          <w:spacing w:val="14"/>
        </w:rPr>
        <w:t xml:space="preserve"> </w:t>
      </w:r>
      <w:bookmarkEnd w:id="43"/>
      <w:r>
        <w:rPr>
          <w:spacing w:val="-2"/>
        </w:rPr>
        <w:t>EVALUATION</w:t>
      </w:r>
    </w:p>
    <w:p w14:paraId="7FB4717F" w14:textId="77777777" w:rsidR="006549A3" w:rsidRDefault="006549A3">
      <w:pPr>
        <w:pStyle w:val="BodyText"/>
        <w:spacing w:before="1"/>
        <w:ind w:left="0"/>
        <w:rPr>
          <w:b/>
          <w:sz w:val="23"/>
        </w:rPr>
      </w:pPr>
    </w:p>
    <w:p w14:paraId="7FB47180" w14:textId="77777777" w:rsidR="006549A3" w:rsidRDefault="00835E6F">
      <w:pPr>
        <w:pStyle w:val="ListParagraph"/>
        <w:numPr>
          <w:ilvl w:val="1"/>
          <w:numId w:val="11"/>
        </w:numPr>
        <w:tabs>
          <w:tab w:val="left" w:pos="944"/>
        </w:tabs>
        <w:spacing w:before="1" w:line="491" w:lineRule="auto"/>
        <w:ind w:right="1152" w:firstLine="0"/>
      </w:pPr>
      <w:r>
        <w:rPr>
          <w:b/>
        </w:rPr>
        <w:t xml:space="preserve">Impact of Activities and Training Programs. </w:t>
      </w:r>
      <w:r>
        <w:t xml:space="preserve">CAS sets the following goals: (1) Expand and improve course offerings in African languages and AS; (2) Sponsor programmatic initiatives in six key thematic areas; (3) Collaborate with HU area studies centers and </w:t>
      </w:r>
      <w:r>
        <w:t>external partners to offer programs for K-12, CC, and MSI educators; (4) Implement a robust and meaningful evaluation and impact measurement agenda.</w:t>
      </w:r>
    </w:p>
    <w:p w14:paraId="7FB47181" w14:textId="77777777" w:rsidR="006549A3" w:rsidRDefault="00835E6F">
      <w:pPr>
        <w:pStyle w:val="BodyText"/>
        <w:spacing w:before="3" w:line="491" w:lineRule="auto"/>
        <w:ind w:right="650" w:firstLine="678"/>
      </w:pPr>
      <w:r>
        <w:t>In the past four years, CAS’s impact across HU, the region, and the nation is</w:t>
      </w:r>
      <w:r>
        <w:rPr>
          <w:spacing w:val="40"/>
        </w:rPr>
        <w:t xml:space="preserve"> </w:t>
      </w:r>
      <w:r>
        <w:t>impressive.</w:t>
      </w:r>
      <w:r>
        <w:rPr>
          <w:spacing w:val="24"/>
        </w:rPr>
        <w:t xml:space="preserve"> </w:t>
      </w:r>
      <w:r>
        <w:t>In</w:t>
      </w:r>
      <w:r>
        <w:rPr>
          <w:spacing w:val="26"/>
        </w:rPr>
        <w:t xml:space="preserve"> </w:t>
      </w:r>
      <w:r>
        <w:t>AY20-21,</w:t>
      </w:r>
      <w:r>
        <w:rPr>
          <w:spacing w:val="26"/>
        </w:rPr>
        <w:t xml:space="preserve"> </w:t>
      </w:r>
      <w:r>
        <w:t>3,095</w:t>
      </w:r>
      <w:r>
        <w:rPr>
          <w:spacing w:val="26"/>
        </w:rPr>
        <w:t xml:space="preserve"> </w:t>
      </w:r>
      <w:r>
        <w:t>students</w:t>
      </w:r>
      <w:r>
        <w:rPr>
          <w:spacing w:val="26"/>
        </w:rPr>
        <w:t xml:space="preserve"> </w:t>
      </w:r>
      <w:r>
        <w:t>from</w:t>
      </w:r>
      <w:r>
        <w:rPr>
          <w:spacing w:val="26"/>
        </w:rPr>
        <w:t xml:space="preserve"> </w:t>
      </w:r>
      <w:r>
        <w:t>the</w:t>
      </w:r>
      <w:r>
        <w:rPr>
          <w:spacing w:val="24"/>
        </w:rPr>
        <w:t xml:space="preserve"> </w:t>
      </w:r>
      <w:r>
        <w:t>FAS</w:t>
      </w:r>
      <w:r>
        <w:rPr>
          <w:spacing w:val="26"/>
        </w:rPr>
        <w:t xml:space="preserve"> </w:t>
      </w:r>
      <w:r>
        <w:t>and</w:t>
      </w:r>
      <w:r>
        <w:rPr>
          <w:spacing w:val="26"/>
        </w:rPr>
        <w:t xml:space="preserve"> </w:t>
      </w:r>
      <w:r>
        <w:t>PSs</w:t>
      </w:r>
      <w:r>
        <w:rPr>
          <w:spacing w:val="26"/>
        </w:rPr>
        <w:t xml:space="preserve"> </w:t>
      </w:r>
      <w:r>
        <w:t>enrolled</w:t>
      </w:r>
      <w:r>
        <w:rPr>
          <w:spacing w:val="27"/>
        </w:rPr>
        <w:t xml:space="preserve"> </w:t>
      </w:r>
      <w:r>
        <w:t>in</w:t>
      </w:r>
      <w:r>
        <w:rPr>
          <w:spacing w:val="24"/>
        </w:rPr>
        <w:t xml:space="preserve"> </w:t>
      </w:r>
      <w:r>
        <w:t>African</w:t>
      </w:r>
      <w:r>
        <w:rPr>
          <w:spacing w:val="26"/>
        </w:rPr>
        <w:t xml:space="preserve"> </w:t>
      </w:r>
      <w:r>
        <w:t>studies and language courses. AS programming and support drawing and expanding on the expertise</w:t>
      </w:r>
      <w:r>
        <w:rPr>
          <w:spacing w:val="80"/>
        </w:rPr>
        <w:t xml:space="preserve"> </w:t>
      </w:r>
      <w:r>
        <w:t>of</w:t>
      </w:r>
      <w:r>
        <w:rPr>
          <w:spacing w:val="21"/>
        </w:rPr>
        <w:t xml:space="preserve"> </w:t>
      </w:r>
      <w:r>
        <w:t>FAS</w:t>
      </w:r>
      <w:r>
        <w:rPr>
          <w:spacing w:val="21"/>
        </w:rPr>
        <w:t xml:space="preserve"> </w:t>
      </w:r>
      <w:r>
        <w:t>and</w:t>
      </w:r>
      <w:r>
        <w:rPr>
          <w:spacing w:val="22"/>
        </w:rPr>
        <w:t xml:space="preserve"> </w:t>
      </w:r>
      <w:r>
        <w:t>PS</w:t>
      </w:r>
      <w:r>
        <w:rPr>
          <w:spacing w:val="19"/>
        </w:rPr>
        <w:t xml:space="preserve"> </w:t>
      </w:r>
      <w:r>
        <w:t>initiatives</w:t>
      </w:r>
      <w:r>
        <w:rPr>
          <w:spacing w:val="22"/>
        </w:rPr>
        <w:t xml:space="preserve"> </w:t>
      </w:r>
      <w:r>
        <w:t>at</w:t>
      </w:r>
      <w:r>
        <w:rPr>
          <w:spacing w:val="21"/>
        </w:rPr>
        <w:t xml:space="preserve"> </w:t>
      </w:r>
      <w:r>
        <w:t>HU</w:t>
      </w:r>
      <w:r>
        <w:rPr>
          <w:spacing w:val="19"/>
        </w:rPr>
        <w:t xml:space="preserve"> </w:t>
      </w:r>
      <w:r>
        <w:t>as</w:t>
      </w:r>
      <w:r>
        <w:rPr>
          <w:spacing w:val="21"/>
        </w:rPr>
        <w:t xml:space="preserve"> </w:t>
      </w:r>
      <w:r>
        <w:t>well</w:t>
      </w:r>
      <w:r>
        <w:rPr>
          <w:spacing w:val="21"/>
        </w:rPr>
        <w:t xml:space="preserve"> </w:t>
      </w:r>
      <w:r>
        <w:t>as</w:t>
      </w:r>
      <w:r>
        <w:rPr>
          <w:spacing w:val="21"/>
        </w:rPr>
        <w:t xml:space="preserve"> </w:t>
      </w:r>
      <w:r>
        <w:t>the</w:t>
      </w:r>
      <w:r>
        <w:rPr>
          <w:spacing w:val="21"/>
        </w:rPr>
        <w:t xml:space="preserve"> </w:t>
      </w:r>
      <w:r>
        <w:t>CAS</w:t>
      </w:r>
      <w:r>
        <w:rPr>
          <w:spacing w:val="19"/>
        </w:rPr>
        <w:t xml:space="preserve"> </w:t>
      </w:r>
      <w:r>
        <w:t>Africa</w:t>
      </w:r>
      <w:r>
        <w:rPr>
          <w:spacing w:val="21"/>
        </w:rPr>
        <w:t xml:space="preserve"> </w:t>
      </w:r>
      <w:r>
        <w:t>Office</w:t>
      </w:r>
      <w:r>
        <w:rPr>
          <w:spacing w:val="22"/>
        </w:rPr>
        <w:t xml:space="preserve"> </w:t>
      </w:r>
      <w:r>
        <w:t>have</w:t>
      </w:r>
      <w:r>
        <w:rPr>
          <w:spacing w:val="19"/>
        </w:rPr>
        <w:t xml:space="preserve"> </w:t>
      </w:r>
      <w:r>
        <w:t>increased dramatically:</w:t>
      </w:r>
      <w:r>
        <w:rPr>
          <w:spacing w:val="29"/>
        </w:rPr>
        <w:t xml:space="preserve"> </w:t>
      </w:r>
      <w:r>
        <w:t>i</w:t>
      </w:r>
      <w:r>
        <w:t>n</w:t>
      </w:r>
      <w:r>
        <w:rPr>
          <w:spacing w:val="29"/>
        </w:rPr>
        <w:t xml:space="preserve"> </w:t>
      </w:r>
      <w:r>
        <w:t>the</w:t>
      </w:r>
      <w:r>
        <w:rPr>
          <w:spacing w:val="29"/>
        </w:rPr>
        <w:t xml:space="preserve"> </w:t>
      </w:r>
      <w:r>
        <w:t>current</w:t>
      </w:r>
      <w:r>
        <w:rPr>
          <w:spacing w:val="29"/>
        </w:rPr>
        <w:t xml:space="preserve"> </w:t>
      </w:r>
      <w:r>
        <w:t>grant</w:t>
      </w:r>
      <w:r>
        <w:rPr>
          <w:spacing w:val="29"/>
        </w:rPr>
        <w:t xml:space="preserve"> </w:t>
      </w:r>
      <w:r>
        <w:t>cycle,</w:t>
      </w:r>
      <w:r>
        <w:rPr>
          <w:spacing w:val="29"/>
        </w:rPr>
        <w:t xml:space="preserve"> </w:t>
      </w:r>
      <w:r>
        <w:t>CAS</w:t>
      </w:r>
      <w:r>
        <w:rPr>
          <w:spacing w:val="29"/>
        </w:rPr>
        <w:t xml:space="preserve"> </w:t>
      </w:r>
      <w:r>
        <w:t>sponsored</w:t>
      </w:r>
      <w:r>
        <w:rPr>
          <w:spacing w:val="29"/>
        </w:rPr>
        <w:t xml:space="preserve"> </w:t>
      </w:r>
      <w:r>
        <w:t>150+</w:t>
      </w:r>
      <w:r>
        <w:rPr>
          <w:spacing w:val="29"/>
        </w:rPr>
        <w:t xml:space="preserve"> </w:t>
      </w:r>
      <w:r>
        <w:t>interdisciplinary</w:t>
      </w:r>
      <w:r>
        <w:rPr>
          <w:spacing w:val="29"/>
        </w:rPr>
        <w:t xml:space="preserve"> </w:t>
      </w:r>
      <w:r>
        <w:t>events,</w:t>
      </w:r>
      <w:r>
        <w:rPr>
          <w:spacing w:val="29"/>
        </w:rPr>
        <w:t xml:space="preserve"> </w:t>
      </w:r>
      <w:r>
        <w:t>and 162 student awards were granted to support study, internships, and research in Africa. During COVID-19 lockdowns when travel was restricted, CAS sourced remote internships for HU s</w:t>
      </w:r>
      <w:r>
        <w:t>tudents</w:t>
      </w:r>
      <w:r>
        <w:rPr>
          <w:spacing w:val="30"/>
        </w:rPr>
        <w:t xml:space="preserve"> </w:t>
      </w:r>
      <w:r>
        <w:t>to</w:t>
      </w:r>
      <w:r>
        <w:rPr>
          <w:spacing w:val="31"/>
        </w:rPr>
        <w:t xml:space="preserve"> </w:t>
      </w:r>
      <w:r>
        <w:t>continue</w:t>
      </w:r>
      <w:r>
        <w:rPr>
          <w:spacing w:val="30"/>
        </w:rPr>
        <w:t xml:space="preserve"> </w:t>
      </w:r>
      <w:r>
        <w:t>gaining</w:t>
      </w:r>
      <w:r>
        <w:rPr>
          <w:spacing w:val="31"/>
        </w:rPr>
        <w:t xml:space="preserve"> </w:t>
      </w:r>
      <w:r>
        <w:t>experience</w:t>
      </w:r>
      <w:r>
        <w:rPr>
          <w:spacing w:val="31"/>
        </w:rPr>
        <w:t xml:space="preserve"> </w:t>
      </w:r>
      <w:r>
        <w:t>working</w:t>
      </w:r>
      <w:r>
        <w:rPr>
          <w:spacing w:val="31"/>
        </w:rPr>
        <w:t xml:space="preserve"> </w:t>
      </w:r>
      <w:r>
        <w:t>in</w:t>
      </w:r>
      <w:r>
        <w:rPr>
          <w:spacing w:val="31"/>
        </w:rPr>
        <w:t xml:space="preserve"> </w:t>
      </w:r>
      <w:r>
        <w:t>African</w:t>
      </w:r>
      <w:r>
        <w:rPr>
          <w:spacing w:val="30"/>
        </w:rPr>
        <w:t xml:space="preserve"> </w:t>
      </w:r>
      <w:r>
        <w:t>contexts,</w:t>
      </w:r>
      <w:r>
        <w:rPr>
          <w:spacing w:val="30"/>
        </w:rPr>
        <w:t xml:space="preserve"> </w:t>
      </w:r>
      <w:r>
        <w:t>expand</w:t>
      </w:r>
      <w:r>
        <w:rPr>
          <w:spacing w:val="31"/>
        </w:rPr>
        <w:t xml:space="preserve"> </w:t>
      </w:r>
      <w:r>
        <w:t>on</w:t>
      </w:r>
      <w:r>
        <w:rPr>
          <w:spacing w:val="31"/>
        </w:rPr>
        <w:t xml:space="preserve"> </w:t>
      </w:r>
      <w:r>
        <w:t>their research</w:t>
      </w:r>
      <w:r>
        <w:rPr>
          <w:spacing w:val="31"/>
        </w:rPr>
        <w:t xml:space="preserve"> </w:t>
      </w:r>
      <w:r>
        <w:t>interests,</w:t>
      </w:r>
      <w:r>
        <w:rPr>
          <w:spacing w:val="29"/>
        </w:rPr>
        <w:t xml:space="preserve"> </w:t>
      </w:r>
      <w:r>
        <w:t>and</w:t>
      </w:r>
      <w:r>
        <w:rPr>
          <w:spacing w:val="31"/>
        </w:rPr>
        <w:t xml:space="preserve"> </w:t>
      </w:r>
      <w:r>
        <w:t>use</w:t>
      </w:r>
      <w:r>
        <w:rPr>
          <w:spacing w:val="32"/>
        </w:rPr>
        <w:t xml:space="preserve"> </w:t>
      </w:r>
      <w:r>
        <w:t>and</w:t>
      </w:r>
      <w:r>
        <w:rPr>
          <w:spacing w:val="31"/>
        </w:rPr>
        <w:t xml:space="preserve"> </w:t>
      </w:r>
      <w:r>
        <w:t>acquire</w:t>
      </w:r>
      <w:r>
        <w:rPr>
          <w:spacing w:val="31"/>
        </w:rPr>
        <w:t xml:space="preserve"> </w:t>
      </w:r>
      <w:r>
        <w:t>African</w:t>
      </w:r>
      <w:r>
        <w:rPr>
          <w:spacing w:val="31"/>
        </w:rPr>
        <w:t xml:space="preserve"> </w:t>
      </w:r>
      <w:r>
        <w:t>language</w:t>
      </w:r>
      <w:r>
        <w:rPr>
          <w:spacing w:val="31"/>
        </w:rPr>
        <w:t xml:space="preserve"> </w:t>
      </w:r>
      <w:r>
        <w:t>skills.</w:t>
      </w:r>
      <w:r>
        <w:rPr>
          <w:spacing w:val="31"/>
        </w:rPr>
        <w:t xml:space="preserve"> </w:t>
      </w:r>
      <w:r>
        <w:t>Outreach</w:t>
      </w:r>
      <w:r>
        <w:rPr>
          <w:spacing w:val="29"/>
        </w:rPr>
        <w:t xml:space="preserve"> </w:t>
      </w:r>
      <w:r>
        <w:t>efforts</w:t>
      </w:r>
      <w:r>
        <w:rPr>
          <w:spacing w:val="31"/>
        </w:rPr>
        <w:t xml:space="preserve"> </w:t>
      </w:r>
      <w:r>
        <w:t>also increased, for a total of eight workshops that reached 589 educators in K-16, CCs, and MSIs. These figures reflect HU’s overall commitment to Africa, and to ensuring significant international experience for all HU students, a University priority.</w:t>
      </w:r>
    </w:p>
    <w:p w14:paraId="7FB47182" w14:textId="77777777" w:rsidR="006549A3" w:rsidRDefault="00835E6F">
      <w:pPr>
        <w:pStyle w:val="BodyText"/>
        <w:spacing w:before="9" w:line="491" w:lineRule="auto"/>
        <w:ind w:right="871" w:firstLine="678"/>
      </w:pPr>
      <w:r>
        <w:t>CAS will maintain and strengthen this demonstrated momentum and upward trajectory. AY22-23 to AY25-26 targets will include: increasing the number and quality of AS courses (including LCTLs); increasing the number of students (especially PS students) who st</w:t>
      </w:r>
      <w:r>
        <w:t>udy LCTLs at advanced levels; and strengthening our capacity to leverage the intellectual resources at HU in AS and collaborative initiatives for the benefit of K-16 teachers, CCs, MSIs, and the public. CAS understands effective strategic and operational p</w:t>
      </w:r>
      <w:r>
        <w:t>lanning, data management, monitoring and evaluation, and performance management</w:t>
      </w:r>
      <w:r>
        <w:rPr>
          <w:spacing w:val="33"/>
        </w:rPr>
        <w:t xml:space="preserve"> </w:t>
      </w:r>
      <w:r>
        <w:t>as</w:t>
      </w:r>
    </w:p>
    <w:p w14:paraId="7FB47183" w14:textId="77777777" w:rsidR="006549A3" w:rsidRDefault="006549A3">
      <w:pPr>
        <w:spacing w:line="491" w:lineRule="auto"/>
        <w:sectPr w:rsidR="006549A3">
          <w:pgSz w:w="12240" w:h="15840"/>
          <w:pgMar w:top="1540" w:right="1260" w:bottom="1180" w:left="1320" w:header="0" w:footer="984" w:gutter="0"/>
          <w:cols w:space="720"/>
        </w:sectPr>
      </w:pPr>
    </w:p>
    <w:p w14:paraId="7FB47184" w14:textId="77777777" w:rsidR="006549A3" w:rsidRDefault="00835E6F">
      <w:pPr>
        <w:spacing w:before="80" w:line="491" w:lineRule="auto"/>
        <w:ind w:left="554" w:right="871"/>
        <w:rPr>
          <w:b/>
        </w:rPr>
      </w:pPr>
      <w:r>
        <w:t>being contingent on carefully designed and implemented Knowledge Management (KM) strategies and practices. Expanding CAS’s KM capacity is vital to manage our p</w:t>
      </w:r>
      <w:r>
        <w:t xml:space="preserve">rogramming and target Outreach marketing (which targets highly transient constituencies), as well as accurately measure impact. </w:t>
      </w:r>
      <w:r>
        <w:rPr>
          <w:b/>
        </w:rPr>
        <w:t>We request support of a .40 FTE AD; ($2.7k/yr) for software</w:t>
      </w:r>
      <w:r>
        <w:rPr>
          <w:b/>
          <w:spacing w:val="40"/>
        </w:rPr>
        <w:t xml:space="preserve"> </w:t>
      </w:r>
      <w:r>
        <w:rPr>
          <w:b/>
        </w:rPr>
        <w:t>to support KM, PM, and Outreach marketing including annual report ($</w:t>
      </w:r>
      <w:r>
        <w:rPr>
          <w:b/>
        </w:rPr>
        <w:t>4k/yr).</w:t>
      </w:r>
    </w:p>
    <w:p w14:paraId="7FB47185" w14:textId="77777777" w:rsidR="006549A3" w:rsidRDefault="00835E6F">
      <w:pPr>
        <w:pStyle w:val="ListParagraph"/>
        <w:numPr>
          <w:ilvl w:val="1"/>
          <w:numId w:val="11"/>
        </w:numPr>
        <w:tabs>
          <w:tab w:val="left" w:pos="931"/>
        </w:tabs>
        <w:spacing w:before="4" w:line="491" w:lineRule="auto"/>
        <w:ind w:right="680" w:firstLine="0"/>
      </w:pPr>
      <w:r>
        <w:rPr>
          <w:b/>
        </w:rPr>
        <w:t>Equal</w:t>
      </w:r>
      <w:r>
        <w:rPr>
          <w:b/>
          <w:spacing w:val="40"/>
        </w:rPr>
        <w:t xml:space="preserve"> </w:t>
      </w:r>
      <w:r>
        <w:rPr>
          <w:b/>
        </w:rPr>
        <w:t>Access</w:t>
      </w:r>
      <w:r>
        <w:rPr>
          <w:b/>
          <w:spacing w:val="40"/>
        </w:rPr>
        <w:t xml:space="preserve"> </w:t>
      </w:r>
      <w:r>
        <w:rPr>
          <w:b/>
        </w:rPr>
        <w:t>to</w:t>
      </w:r>
      <w:r>
        <w:rPr>
          <w:b/>
          <w:spacing w:val="40"/>
        </w:rPr>
        <w:t xml:space="preserve"> </w:t>
      </w:r>
      <w:r>
        <w:rPr>
          <w:b/>
        </w:rPr>
        <w:t>Traditionally</w:t>
      </w:r>
      <w:r>
        <w:rPr>
          <w:b/>
          <w:spacing w:val="38"/>
        </w:rPr>
        <w:t xml:space="preserve"> </w:t>
      </w:r>
      <w:r>
        <w:rPr>
          <w:b/>
        </w:rPr>
        <w:t>Under-Represented</w:t>
      </w:r>
      <w:r>
        <w:rPr>
          <w:b/>
          <w:spacing w:val="40"/>
        </w:rPr>
        <w:t xml:space="preserve"> </w:t>
      </w:r>
      <w:r>
        <w:rPr>
          <w:b/>
        </w:rPr>
        <w:t>Groups.</w:t>
      </w:r>
      <w:r>
        <w:rPr>
          <w:b/>
          <w:spacing w:val="38"/>
        </w:rPr>
        <w:t xml:space="preserve"> </w:t>
      </w:r>
      <w:r>
        <w:t>HU’s</w:t>
      </w:r>
      <w:r>
        <w:rPr>
          <w:spacing w:val="40"/>
        </w:rPr>
        <w:t xml:space="preserve"> </w:t>
      </w:r>
      <w:r>
        <w:t>commitment</w:t>
      </w:r>
      <w:r>
        <w:rPr>
          <w:spacing w:val="40"/>
        </w:rPr>
        <w:t xml:space="preserve"> </w:t>
      </w:r>
      <w:r>
        <w:t>to need-blind admission</w:t>
      </w:r>
      <w:r>
        <w:rPr>
          <w:spacing w:val="12"/>
        </w:rPr>
        <w:t xml:space="preserve"> </w:t>
      </w:r>
      <w:r>
        <w:t>and</w:t>
      </w:r>
      <w:r>
        <w:rPr>
          <w:spacing w:val="12"/>
        </w:rPr>
        <w:t xml:space="preserve"> </w:t>
      </w:r>
      <w:r>
        <w:t>need-based aid (gift</w:t>
      </w:r>
      <w:r>
        <w:rPr>
          <w:spacing w:val="12"/>
        </w:rPr>
        <w:t xml:space="preserve"> </w:t>
      </w:r>
      <w:r>
        <w:t>not loan) helps to ensure a student body that is</w:t>
      </w:r>
    </w:p>
    <w:p w14:paraId="7FB47186" w14:textId="77777777" w:rsidR="006549A3" w:rsidRDefault="00835E6F">
      <w:pPr>
        <w:pStyle w:val="BodyText"/>
        <w:spacing w:before="1" w:line="491" w:lineRule="auto"/>
        <w:ind w:right="742"/>
      </w:pPr>
      <w:r>
        <w:t xml:space="preserve">economically, racially, and ethnically diverse. The entering class of 2025 is </w:t>
      </w:r>
      <w:r>
        <w:t>majority-minority comprised of 55.9% ethnic</w:t>
      </w:r>
      <w:r>
        <w:rPr>
          <w:spacing w:val="26"/>
        </w:rPr>
        <w:t xml:space="preserve"> </w:t>
      </w:r>
      <w:r>
        <w:t>or racial minorities (up from 47.9% in the previous grant cycle),</w:t>
      </w:r>
      <w:r>
        <w:rPr>
          <w:spacing w:val="80"/>
        </w:rPr>
        <w:t xml:space="preserve"> </w:t>
      </w:r>
      <w:r>
        <w:t>and</w:t>
      </w:r>
      <w:r>
        <w:rPr>
          <w:spacing w:val="26"/>
        </w:rPr>
        <w:t xml:space="preserve"> </w:t>
      </w:r>
      <w:r>
        <w:t>15.6%</w:t>
      </w:r>
      <w:r>
        <w:rPr>
          <w:spacing w:val="26"/>
        </w:rPr>
        <w:t xml:space="preserve"> </w:t>
      </w:r>
      <w:r>
        <w:t>are</w:t>
      </w:r>
      <w:r>
        <w:rPr>
          <w:spacing w:val="26"/>
        </w:rPr>
        <w:t xml:space="preserve"> </w:t>
      </w:r>
      <w:r>
        <w:t>international</w:t>
      </w:r>
      <w:r>
        <w:rPr>
          <w:spacing w:val="26"/>
        </w:rPr>
        <w:t xml:space="preserve"> </w:t>
      </w:r>
      <w:r>
        <w:t>(up</w:t>
      </w:r>
      <w:r>
        <w:rPr>
          <w:spacing w:val="27"/>
        </w:rPr>
        <w:t xml:space="preserve"> </w:t>
      </w:r>
      <w:r>
        <w:t>from</w:t>
      </w:r>
      <w:r>
        <w:rPr>
          <w:spacing w:val="26"/>
        </w:rPr>
        <w:t xml:space="preserve"> </w:t>
      </w:r>
      <w:r>
        <w:t>12.4%).</w:t>
      </w:r>
      <w:r>
        <w:rPr>
          <w:spacing w:val="26"/>
        </w:rPr>
        <w:t xml:space="preserve"> </w:t>
      </w:r>
      <w:r>
        <w:t>The</w:t>
      </w:r>
      <w:r>
        <w:rPr>
          <w:spacing w:val="26"/>
        </w:rPr>
        <w:t xml:space="preserve"> </w:t>
      </w:r>
      <w:r>
        <w:t>FAS</w:t>
      </w:r>
      <w:r>
        <w:rPr>
          <w:spacing w:val="26"/>
        </w:rPr>
        <w:t xml:space="preserve"> </w:t>
      </w:r>
      <w:r>
        <w:t>and</w:t>
      </w:r>
      <w:r>
        <w:rPr>
          <w:spacing w:val="26"/>
        </w:rPr>
        <w:t xml:space="preserve"> </w:t>
      </w:r>
      <w:r>
        <w:t>PSs</w:t>
      </w:r>
      <w:r>
        <w:rPr>
          <w:spacing w:val="26"/>
        </w:rPr>
        <w:t xml:space="preserve"> </w:t>
      </w:r>
      <w:r>
        <w:t>also</w:t>
      </w:r>
      <w:r>
        <w:rPr>
          <w:spacing w:val="26"/>
        </w:rPr>
        <w:t xml:space="preserve"> </w:t>
      </w:r>
      <w:r>
        <w:t>actively</w:t>
      </w:r>
      <w:r>
        <w:rPr>
          <w:spacing w:val="26"/>
        </w:rPr>
        <w:t xml:space="preserve"> </w:t>
      </w:r>
      <w:r>
        <w:t>recruit</w:t>
      </w:r>
      <w:r>
        <w:t xml:space="preserve"> members of traditionally underrepresented groups and offer fellowships. CAS extends the</w:t>
      </w:r>
      <w:r>
        <w:rPr>
          <w:spacing w:val="80"/>
          <w:w w:val="150"/>
        </w:rPr>
        <w:t xml:space="preserve"> </w:t>
      </w:r>
      <w:r>
        <w:t>reach of HU AS to a wider circle of students, teachers, and members of the public who lack access to such information and opportunities. Harvard is committed to making</w:t>
      </w:r>
      <w:r>
        <w:t xml:space="preserve"> its digital information and resources more easily available to everyone through its initiative on Digital Accessibility. </w:t>
      </w:r>
      <w:r>
        <w:rPr>
          <w:b/>
        </w:rPr>
        <w:t xml:space="preserve">CAS requests ($2.5k/yr) for digital accessibility </w:t>
      </w:r>
      <w:r>
        <w:t>including closed</w:t>
      </w:r>
      <w:r>
        <w:rPr>
          <w:spacing w:val="27"/>
        </w:rPr>
        <w:t xml:space="preserve"> </w:t>
      </w:r>
      <w:r>
        <w:t>captioning.</w:t>
      </w:r>
    </w:p>
    <w:p w14:paraId="7FB47187" w14:textId="77777777" w:rsidR="006549A3" w:rsidRDefault="00835E6F">
      <w:pPr>
        <w:pStyle w:val="ListParagraph"/>
        <w:numPr>
          <w:ilvl w:val="1"/>
          <w:numId w:val="11"/>
        </w:numPr>
        <w:tabs>
          <w:tab w:val="left" w:pos="944"/>
        </w:tabs>
        <w:spacing w:before="5" w:line="491" w:lineRule="auto"/>
        <w:ind w:right="668" w:firstLine="0"/>
      </w:pPr>
      <w:r>
        <w:rPr>
          <w:b/>
        </w:rPr>
        <w:t xml:space="preserve">Evaluation Plan. </w:t>
      </w:r>
      <w:r>
        <w:t xml:space="preserve">CAS’s current performance measurement </w:t>
      </w:r>
      <w:r>
        <w:t>strategy stems from a logic framework approach that identifies SMART measures aligned to overarching goals and objectives. Internal tracking mechanisms as well as independent monitoring are integral to an evaluation</w:t>
      </w:r>
      <w:r>
        <w:rPr>
          <w:spacing w:val="29"/>
        </w:rPr>
        <w:t xml:space="preserve"> </w:t>
      </w:r>
      <w:r>
        <w:t>plan</w:t>
      </w:r>
      <w:r>
        <w:rPr>
          <w:spacing w:val="29"/>
        </w:rPr>
        <w:t xml:space="preserve"> </w:t>
      </w:r>
      <w:r>
        <w:t>that</w:t>
      </w:r>
      <w:r>
        <w:rPr>
          <w:spacing w:val="29"/>
        </w:rPr>
        <w:t xml:space="preserve"> </w:t>
      </w:r>
      <w:r>
        <w:t>provides</w:t>
      </w:r>
      <w:r>
        <w:rPr>
          <w:spacing w:val="29"/>
        </w:rPr>
        <w:t xml:space="preserve"> </w:t>
      </w:r>
      <w:r>
        <w:t>periodic</w:t>
      </w:r>
      <w:r>
        <w:rPr>
          <w:spacing w:val="29"/>
        </w:rPr>
        <w:t xml:space="preserve"> </w:t>
      </w:r>
      <w:r>
        <w:t>progress</w:t>
      </w:r>
      <w:r>
        <w:rPr>
          <w:spacing w:val="29"/>
        </w:rPr>
        <w:t xml:space="preserve"> </w:t>
      </w:r>
      <w:r>
        <w:t>che</w:t>
      </w:r>
      <w:r>
        <w:t>cks</w:t>
      </w:r>
      <w:r>
        <w:rPr>
          <w:spacing w:val="29"/>
        </w:rPr>
        <w:t xml:space="preserve"> </w:t>
      </w:r>
      <w:r>
        <w:t>(to</w:t>
      </w:r>
      <w:r>
        <w:rPr>
          <w:spacing w:val="27"/>
        </w:rPr>
        <w:t xml:space="preserve"> </w:t>
      </w:r>
      <w:r>
        <w:t>identify</w:t>
      </w:r>
      <w:r>
        <w:rPr>
          <w:spacing w:val="27"/>
        </w:rPr>
        <w:t xml:space="preserve"> </w:t>
      </w:r>
      <w:r>
        <w:t>risks</w:t>
      </w:r>
      <w:r>
        <w:rPr>
          <w:spacing w:val="27"/>
        </w:rPr>
        <w:t xml:space="preserve"> </w:t>
      </w:r>
      <w:r>
        <w:t>and</w:t>
      </w:r>
      <w:r>
        <w:rPr>
          <w:spacing w:val="29"/>
        </w:rPr>
        <w:t xml:space="preserve"> </w:t>
      </w:r>
      <w:r>
        <w:t>adjust)</w:t>
      </w:r>
      <w:r>
        <w:rPr>
          <w:spacing w:val="29"/>
        </w:rPr>
        <w:t xml:space="preserve"> </w:t>
      </w:r>
      <w:r>
        <w:t>and overall performance indicators that can be measured and reported.</w:t>
      </w:r>
    </w:p>
    <w:p w14:paraId="7FB47188" w14:textId="77777777" w:rsidR="006549A3" w:rsidRDefault="00835E6F">
      <w:pPr>
        <w:pStyle w:val="BodyText"/>
        <w:spacing w:before="4" w:line="491" w:lineRule="auto"/>
        <w:ind w:right="872" w:firstLine="677"/>
      </w:pPr>
      <w:r>
        <w:rPr>
          <w:b/>
        </w:rPr>
        <w:t xml:space="preserve">Goal 1 </w:t>
      </w:r>
      <w:r>
        <w:t>(Expand and improve course offerings in AL and AS) requires quantitative</w:t>
      </w:r>
      <w:r>
        <w:rPr>
          <w:spacing w:val="40"/>
        </w:rPr>
        <w:t xml:space="preserve"> </w:t>
      </w:r>
      <w:r>
        <w:t>and qualitative measures of courses offered. Following HU’s unique mode</w:t>
      </w:r>
      <w:r>
        <w:t>l of tailoring the African language offerings to student needs on a semester-by-semester basis, there is a goal</w:t>
      </w:r>
      <w:r>
        <w:rPr>
          <w:spacing w:val="40"/>
        </w:rPr>
        <w:t xml:space="preserve"> </w:t>
      </w:r>
      <w:r>
        <w:t>of adding capacity in four LCTLs within the grant period, with an emphasis on PS students.</w:t>
      </w:r>
      <w:r>
        <w:rPr>
          <w:spacing w:val="80"/>
        </w:rPr>
        <w:t xml:space="preserve"> </w:t>
      </w:r>
      <w:r>
        <w:t>A</w:t>
      </w:r>
      <w:r>
        <w:rPr>
          <w:spacing w:val="10"/>
        </w:rPr>
        <w:t xml:space="preserve"> </w:t>
      </w:r>
      <w:r>
        <w:t>related</w:t>
      </w:r>
      <w:r>
        <w:rPr>
          <w:spacing w:val="10"/>
        </w:rPr>
        <w:t xml:space="preserve"> </w:t>
      </w:r>
      <w:r>
        <w:t>goal</w:t>
      </w:r>
      <w:r>
        <w:rPr>
          <w:spacing w:val="11"/>
        </w:rPr>
        <w:t xml:space="preserve"> </w:t>
      </w:r>
      <w:r>
        <w:t>seeks</w:t>
      </w:r>
      <w:r>
        <w:rPr>
          <w:spacing w:val="9"/>
        </w:rPr>
        <w:t xml:space="preserve"> </w:t>
      </w:r>
      <w:r>
        <w:t>to</w:t>
      </w:r>
      <w:r>
        <w:rPr>
          <w:spacing w:val="10"/>
        </w:rPr>
        <w:t xml:space="preserve"> </w:t>
      </w:r>
      <w:r>
        <w:t>increase</w:t>
      </w:r>
      <w:r>
        <w:rPr>
          <w:spacing w:val="10"/>
        </w:rPr>
        <w:t xml:space="preserve"> </w:t>
      </w:r>
      <w:r>
        <w:t>the</w:t>
      </w:r>
      <w:r>
        <w:rPr>
          <w:spacing w:val="9"/>
        </w:rPr>
        <w:t xml:space="preserve"> </w:t>
      </w:r>
      <w:r>
        <w:t>number</w:t>
      </w:r>
      <w:r>
        <w:rPr>
          <w:spacing w:val="11"/>
        </w:rPr>
        <w:t xml:space="preserve"> </w:t>
      </w:r>
      <w:r>
        <w:t>of</w:t>
      </w:r>
      <w:r>
        <w:rPr>
          <w:spacing w:val="8"/>
        </w:rPr>
        <w:t xml:space="preserve"> </w:t>
      </w:r>
      <w:r>
        <w:t>students</w:t>
      </w:r>
      <w:r>
        <w:rPr>
          <w:spacing w:val="10"/>
        </w:rPr>
        <w:t xml:space="preserve"> </w:t>
      </w:r>
      <w:r>
        <w:t>studying</w:t>
      </w:r>
      <w:r>
        <w:rPr>
          <w:spacing w:val="10"/>
        </w:rPr>
        <w:t xml:space="preserve"> </w:t>
      </w:r>
      <w:r>
        <w:t>LCTLs</w:t>
      </w:r>
      <w:r>
        <w:rPr>
          <w:spacing w:val="10"/>
        </w:rPr>
        <w:t xml:space="preserve"> </w:t>
      </w:r>
      <w:r>
        <w:t>at</w:t>
      </w:r>
      <w:r>
        <w:rPr>
          <w:spacing w:val="10"/>
        </w:rPr>
        <w:t xml:space="preserve"> </w:t>
      </w:r>
      <w:r>
        <w:t>advanced</w:t>
      </w:r>
      <w:r>
        <w:rPr>
          <w:spacing w:val="9"/>
        </w:rPr>
        <w:t xml:space="preserve"> </w:t>
      </w:r>
      <w:r>
        <w:rPr>
          <w:spacing w:val="-2"/>
        </w:rPr>
        <w:t>levels,</w:t>
      </w:r>
    </w:p>
    <w:p w14:paraId="7FB47189" w14:textId="77777777" w:rsidR="006549A3" w:rsidRDefault="006549A3">
      <w:pPr>
        <w:spacing w:line="491" w:lineRule="auto"/>
        <w:sectPr w:rsidR="006549A3">
          <w:pgSz w:w="12240" w:h="15840"/>
          <w:pgMar w:top="1280" w:right="1260" w:bottom="1180" w:left="1320" w:header="0" w:footer="984" w:gutter="0"/>
          <w:cols w:space="720"/>
        </w:sectPr>
      </w:pPr>
    </w:p>
    <w:p w14:paraId="7FB4718A" w14:textId="77777777" w:rsidR="006549A3" w:rsidRDefault="00835E6F">
      <w:pPr>
        <w:pStyle w:val="BodyText"/>
        <w:spacing w:before="80" w:line="491" w:lineRule="auto"/>
        <w:ind w:right="1288"/>
      </w:pPr>
      <w:r>
        <w:t>as measured by enrollments and student assessments. Baseline figures exist for these indicators. Adding new area studies courses in AS is the other component of this goal; additional AS content with</w:t>
      </w:r>
      <w:r>
        <w:t>in the HarvardX and GenEd offerings will be tracked.</w:t>
      </w:r>
    </w:p>
    <w:p w14:paraId="7FB4718B" w14:textId="77777777" w:rsidR="006549A3" w:rsidRDefault="00835E6F">
      <w:pPr>
        <w:pStyle w:val="BodyText"/>
        <w:spacing w:before="2" w:line="491" w:lineRule="auto"/>
        <w:ind w:right="871" w:firstLine="678"/>
      </w:pPr>
      <w:r>
        <w:rPr>
          <w:b/>
        </w:rPr>
        <w:t xml:space="preserve">Goal 2 </w:t>
      </w:r>
      <w:r>
        <w:t>(Sponsor programmatic initiatives in six key thematic areas) will involve a range of quantitative performance measures tracking events, outputs, and dissemination (i.e.</w:t>
      </w:r>
      <w:r>
        <w:rPr>
          <w:spacing w:val="80"/>
        </w:rPr>
        <w:t xml:space="preserve"> </w:t>
      </w:r>
      <w:r>
        <w:t>to wider audiences) . Track</w:t>
      </w:r>
      <w:r>
        <w:t>ing the number of events held (conferences, exhibits, lectures, screenings, performances) will be supplemented by metrics that measure the reports,</w:t>
      </w:r>
      <w:r>
        <w:rPr>
          <w:spacing w:val="40"/>
        </w:rPr>
        <w:t xml:space="preserve"> </w:t>
      </w:r>
      <w:r>
        <w:t>published materials, online videos, and other publicly available material emanating from the events, an impo</w:t>
      </w:r>
      <w:r>
        <w:t>rtant proxy for the multiplier effect of these initiatives.</w:t>
      </w:r>
    </w:p>
    <w:p w14:paraId="7FB4718C" w14:textId="77777777" w:rsidR="006549A3" w:rsidRDefault="00835E6F">
      <w:pPr>
        <w:pStyle w:val="BodyText"/>
        <w:spacing w:before="5" w:line="491" w:lineRule="auto"/>
        <w:ind w:right="624" w:firstLine="678"/>
      </w:pPr>
      <w:r>
        <w:t>Empowering educators across the educational landscape with AS knowledge is central</w:t>
      </w:r>
      <w:r>
        <w:rPr>
          <w:spacing w:val="40"/>
        </w:rPr>
        <w:t xml:space="preserve"> </w:t>
      </w:r>
      <w:r>
        <w:t xml:space="preserve">to CAS’s work. To this end, </w:t>
      </w:r>
      <w:r>
        <w:rPr>
          <w:b/>
        </w:rPr>
        <w:t xml:space="preserve">Goal 3 </w:t>
      </w:r>
      <w:r>
        <w:t>(Collaborate with other area studies centers at HU and external</w:t>
      </w:r>
      <w:r>
        <w:rPr>
          <w:spacing w:val="20"/>
        </w:rPr>
        <w:t xml:space="preserve"> </w:t>
      </w:r>
      <w:r>
        <w:t>partners</w:t>
      </w:r>
      <w:r>
        <w:rPr>
          <w:spacing w:val="20"/>
        </w:rPr>
        <w:t xml:space="preserve"> </w:t>
      </w:r>
      <w:r>
        <w:t>to</w:t>
      </w:r>
      <w:r>
        <w:rPr>
          <w:spacing w:val="20"/>
        </w:rPr>
        <w:t xml:space="preserve"> </w:t>
      </w:r>
      <w:r>
        <w:t>of</w:t>
      </w:r>
      <w:r>
        <w:t>fer</w:t>
      </w:r>
      <w:r>
        <w:rPr>
          <w:spacing w:val="20"/>
        </w:rPr>
        <w:t xml:space="preserve"> </w:t>
      </w:r>
      <w:r>
        <w:t>programs</w:t>
      </w:r>
      <w:r>
        <w:rPr>
          <w:spacing w:val="20"/>
        </w:rPr>
        <w:t xml:space="preserve"> </w:t>
      </w:r>
      <w:r>
        <w:t>and</w:t>
      </w:r>
      <w:r>
        <w:rPr>
          <w:spacing w:val="20"/>
        </w:rPr>
        <w:t xml:space="preserve"> </w:t>
      </w:r>
      <w:r>
        <w:t>opportunities</w:t>
      </w:r>
      <w:r>
        <w:rPr>
          <w:spacing w:val="20"/>
        </w:rPr>
        <w:t xml:space="preserve"> </w:t>
      </w:r>
      <w:r>
        <w:t>for</w:t>
      </w:r>
      <w:r>
        <w:rPr>
          <w:spacing w:val="20"/>
        </w:rPr>
        <w:t xml:space="preserve"> </w:t>
      </w:r>
      <w:r>
        <w:t>K-12,</w:t>
      </w:r>
      <w:r>
        <w:rPr>
          <w:spacing w:val="20"/>
        </w:rPr>
        <w:t xml:space="preserve"> </w:t>
      </w:r>
      <w:r>
        <w:t>CC,</w:t>
      </w:r>
      <w:r>
        <w:rPr>
          <w:spacing w:val="20"/>
        </w:rPr>
        <w:t xml:space="preserve"> </w:t>
      </w:r>
      <w:r>
        <w:t>and</w:t>
      </w:r>
      <w:r>
        <w:rPr>
          <w:spacing w:val="21"/>
        </w:rPr>
        <w:t xml:space="preserve"> </w:t>
      </w:r>
      <w:r>
        <w:t>MSI</w:t>
      </w:r>
      <w:r>
        <w:rPr>
          <w:spacing w:val="20"/>
        </w:rPr>
        <w:t xml:space="preserve"> </w:t>
      </w:r>
      <w:r>
        <w:t>educators)</w:t>
      </w:r>
      <w:r>
        <w:rPr>
          <w:spacing w:val="20"/>
        </w:rPr>
        <w:t xml:space="preserve"> </w:t>
      </w:r>
      <w:r>
        <w:t>aims at increasing the number of partners CAS collaborates with in creating content, increasing the amount of high-quality content available, increasing the number of educators to whom this co</w:t>
      </w:r>
      <w:r>
        <w:t>ntent is available, and receiving feedback (surveys) on the content.</w:t>
      </w:r>
    </w:p>
    <w:p w14:paraId="7FB4718D" w14:textId="77777777" w:rsidR="006549A3" w:rsidRDefault="00835E6F">
      <w:pPr>
        <w:pStyle w:val="BodyText"/>
        <w:spacing w:before="3" w:line="491" w:lineRule="auto"/>
        <w:ind w:right="871" w:firstLine="678"/>
      </w:pPr>
      <w:r>
        <w:rPr>
          <w:b/>
        </w:rPr>
        <w:t xml:space="preserve">Goal 4 </w:t>
      </w:r>
      <w:r>
        <w:t>(Implement a robust and meaningful evaluation and impact measurement agenda) addresses the importance of KM in ensuring the attainment of program goals.</w:t>
      </w:r>
    </w:p>
    <w:p w14:paraId="7FB4718E" w14:textId="77777777" w:rsidR="006549A3" w:rsidRDefault="00835E6F">
      <w:pPr>
        <w:pStyle w:val="BodyText"/>
        <w:spacing w:before="1" w:line="491" w:lineRule="auto"/>
        <w:ind w:right="679"/>
        <w:jc w:val="both"/>
      </w:pPr>
      <w:r>
        <w:t xml:space="preserve">Strengthening the capacity to plan, implement, and track a complex array of projects requires adequate </w:t>
      </w:r>
      <w:r>
        <w:t>systems, procedures, and resources, as well as management and oversight. CAS has</w:t>
      </w:r>
      <w:r>
        <w:rPr>
          <w:spacing w:val="40"/>
        </w:rPr>
        <w:t xml:space="preserve"> </w:t>
      </w:r>
      <w:r>
        <w:t>an</w:t>
      </w:r>
      <w:r>
        <w:rPr>
          <w:spacing w:val="13"/>
        </w:rPr>
        <w:t xml:space="preserve"> </w:t>
      </w:r>
      <w:r>
        <w:t>established</w:t>
      </w:r>
      <w:r>
        <w:rPr>
          <w:spacing w:val="13"/>
        </w:rPr>
        <w:t xml:space="preserve"> </w:t>
      </w:r>
      <w:r>
        <w:t>KM</w:t>
      </w:r>
      <w:r>
        <w:rPr>
          <w:spacing w:val="13"/>
        </w:rPr>
        <w:t xml:space="preserve"> </w:t>
      </w:r>
      <w:r>
        <w:t>strategy</w:t>
      </w:r>
      <w:r>
        <w:rPr>
          <w:spacing w:val="13"/>
        </w:rPr>
        <w:t xml:space="preserve"> </w:t>
      </w:r>
      <w:r>
        <w:t>has</w:t>
      </w:r>
      <w:r>
        <w:rPr>
          <w:spacing w:val="15"/>
        </w:rPr>
        <w:t xml:space="preserve"> </w:t>
      </w:r>
      <w:r>
        <w:t>recently</w:t>
      </w:r>
      <w:r>
        <w:rPr>
          <w:spacing w:val="13"/>
        </w:rPr>
        <w:t xml:space="preserve"> </w:t>
      </w:r>
      <w:r>
        <w:t>adopted</w:t>
      </w:r>
      <w:r>
        <w:rPr>
          <w:spacing w:val="12"/>
        </w:rPr>
        <w:t xml:space="preserve"> </w:t>
      </w:r>
      <w:r>
        <w:t>new</w:t>
      </w:r>
      <w:r>
        <w:rPr>
          <w:spacing w:val="13"/>
        </w:rPr>
        <w:t xml:space="preserve"> </w:t>
      </w:r>
      <w:r>
        <w:t>project/program</w:t>
      </w:r>
      <w:r>
        <w:rPr>
          <w:spacing w:val="13"/>
        </w:rPr>
        <w:t xml:space="preserve"> </w:t>
      </w:r>
      <w:r>
        <w:t>management</w:t>
      </w:r>
      <w:r>
        <w:rPr>
          <w:spacing w:val="13"/>
        </w:rPr>
        <w:t xml:space="preserve"> </w:t>
      </w:r>
      <w:r>
        <w:rPr>
          <w:spacing w:val="-2"/>
        </w:rPr>
        <w:t>software.</w:t>
      </w:r>
    </w:p>
    <w:p w14:paraId="7FB4718F" w14:textId="77777777" w:rsidR="006549A3" w:rsidRDefault="00835E6F">
      <w:pPr>
        <w:pStyle w:val="ListParagraph"/>
        <w:numPr>
          <w:ilvl w:val="1"/>
          <w:numId w:val="11"/>
        </w:numPr>
        <w:tabs>
          <w:tab w:val="left" w:pos="944"/>
        </w:tabs>
        <w:spacing w:before="3" w:line="491" w:lineRule="auto"/>
        <w:ind w:right="796" w:firstLine="0"/>
      </w:pPr>
      <w:r>
        <w:rPr>
          <w:b/>
        </w:rPr>
        <w:t xml:space="preserve">Improved Supply of Specialists in AS and ALs. </w:t>
      </w:r>
      <w:r>
        <w:t>The career paths of HU graduates</w:t>
      </w:r>
      <w:r>
        <w:rPr>
          <w:spacing w:val="40"/>
        </w:rPr>
        <w:t xml:space="preserve"> </w:t>
      </w:r>
      <w:r>
        <w:t>show the strong influence of AS training (see also 9.F). Summer study/internship reports invariably highlight the high impact of experiences in Africa on students’ future career choices. Some examples of HU AS experts and thought leaders in their fields in</w:t>
      </w:r>
      <w:r>
        <w:t>clude Ellen Sirleaf Johnson (MPP ‘71), former President of Liberia; Wendy Sherman, Deputy Secretary</w:t>
      </w:r>
    </w:p>
    <w:p w14:paraId="7FB47190" w14:textId="77777777" w:rsidR="006549A3" w:rsidRDefault="006549A3">
      <w:pPr>
        <w:spacing w:line="491" w:lineRule="auto"/>
        <w:sectPr w:rsidR="006549A3">
          <w:pgSz w:w="12240" w:h="15840"/>
          <w:pgMar w:top="1280" w:right="1260" w:bottom="1180" w:left="1320" w:header="0" w:footer="984" w:gutter="0"/>
          <w:cols w:space="720"/>
        </w:sectPr>
      </w:pPr>
    </w:p>
    <w:p w14:paraId="7FB47191" w14:textId="77777777" w:rsidR="006549A3" w:rsidRDefault="00835E6F">
      <w:pPr>
        <w:pStyle w:val="BodyText"/>
        <w:spacing w:before="80" w:line="491" w:lineRule="auto"/>
        <w:ind w:right="655"/>
      </w:pPr>
      <w:r>
        <w:t>of State (former Director of the HKS Center for Public Leadership); Samantha Power</w:t>
      </w:r>
      <w:r>
        <w:rPr>
          <w:spacing w:val="40"/>
        </w:rPr>
        <w:t xml:space="preserve"> </w:t>
      </w:r>
      <w:r>
        <w:t>(Founding Executive Director of the Carr Center for Human R</w:t>
      </w:r>
      <w:r>
        <w:t>ights ), Administrator of the United States Agency for International Development and former US Ambassador to the UN; Sangu</w:t>
      </w:r>
      <w:r>
        <w:rPr>
          <w:spacing w:val="21"/>
        </w:rPr>
        <w:t xml:space="preserve"> </w:t>
      </w:r>
      <w:r>
        <w:t>Delle</w:t>
      </w:r>
      <w:r>
        <w:rPr>
          <w:spacing w:val="21"/>
        </w:rPr>
        <w:t xml:space="preserve"> </w:t>
      </w:r>
      <w:r>
        <w:t>(BA</w:t>
      </w:r>
      <w:r>
        <w:rPr>
          <w:spacing w:val="21"/>
        </w:rPr>
        <w:t xml:space="preserve"> </w:t>
      </w:r>
      <w:r>
        <w:t>‘10,</w:t>
      </w:r>
      <w:r>
        <w:rPr>
          <w:spacing w:val="21"/>
        </w:rPr>
        <w:t xml:space="preserve"> </w:t>
      </w:r>
      <w:r>
        <w:t>JD/MBA</w:t>
      </w:r>
      <w:r>
        <w:rPr>
          <w:spacing w:val="21"/>
        </w:rPr>
        <w:t xml:space="preserve"> </w:t>
      </w:r>
      <w:r>
        <w:t>‘17),</w:t>
      </w:r>
      <w:r>
        <w:rPr>
          <w:spacing w:val="21"/>
        </w:rPr>
        <w:t xml:space="preserve"> </w:t>
      </w:r>
      <w:r>
        <w:t>one</w:t>
      </w:r>
      <w:r>
        <w:rPr>
          <w:spacing w:val="21"/>
        </w:rPr>
        <w:t xml:space="preserve"> </w:t>
      </w:r>
      <w:r>
        <w:t>of</w:t>
      </w:r>
      <w:r>
        <w:rPr>
          <w:spacing w:val="21"/>
        </w:rPr>
        <w:t xml:space="preserve"> </w:t>
      </w:r>
      <w:r>
        <w:t>Forbes’</w:t>
      </w:r>
      <w:r>
        <w:rPr>
          <w:spacing w:val="21"/>
        </w:rPr>
        <w:t xml:space="preserve"> </w:t>
      </w:r>
      <w:r>
        <w:t>30</w:t>
      </w:r>
      <w:r>
        <w:rPr>
          <w:spacing w:val="21"/>
        </w:rPr>
        <w:t xml:space="preserve"> </w:t>
      </w:r>
      <w:r>
        <w:t>most</w:t>
      </w:r>
      <w:r>
        <w:rPr>
          <w:spacing w:val="21"/>
        </w:rPr>
        <w:t xml:space="preserve"> </w:t>
      </w:r>
      <w:r>
        <w:t>promising</w:t>
      </w:r>
      <w:r>
        <w:rPr>
          <w:spacing w:val="21"/>
        </w:rPr>
        <w:t xml:space="preserve"> </w:t>
      </w:r>
      <w:r>
        <w:t>young</w:t>
      </w:r>
      <w:r>
        <w:rPr>
          <w:spacing w:val="21"/>
        </w:rPr>
        <w:t xml:space="preserve"> </w:t>
      </w:r>
      <w:r>
        <w:t>entrepreneurs in Africa; and Okendo Lewis-Gayle (MPA, ’17), founde</w:t>
      </w:r>
      <w:r>
        <w:t>r of Harambe Entrepreneur Alliance. Current State Department officials include Akunna Cook, Deputy Assistant Secretary of State for African Affairs (MPP ’04) and Ariel Eckblad, Deputy Assistant Secretary in the</w:t>
      </w:r>
      <w:r>
        <w:rPr>
          <w:spacing w:val="80"/>
        </w:rPr>
        <w:t xml:space="preserve"> </w:t>
      </w:r>
      <w:r>
        <w:t xml:space="preserve">Department of State’s Bureau of Conflict and </w:t>
      </w:r>
      <w:r>
        <w:t>Stabilization Operations (JD ’16).</w:t>
      </w:r>
    </w:p>
    <w:p w14:paraId="7FB47192" w14:textId="77777777" w:rsidR="006549A3" w:rsidRDefault="00835E6F">
      <w:pPr>
        <w:pStyle w:val="ListParagraph"/>
        <w:numPr>
          <w:ilvl w:val="1"/>
          <w:numId w:val="11"/>
        </w:numPr>
        <w:tabs>
          <w:tab w:val="left" w:pos="931"/>
        </w:tabs>
        <w:spacing w:before="6" w:line="491" w:lineRule="auto"/>
        <w:ind w:right="611" w:firstLine="0"/>
      </w:pPr>
      <w:r>
        <w:rPr>
          <w:b/>
        </w:rPr>
        <w:t xml:space="preserve">Impact on National Needs and Public Awareness. </w:t>
      </w:r>
      <w:r>
        <w:t>Few Americans appreciate either the current threats or the opportunities facing the 1.2 billion people in Africa, or the continent’s</w:t>
      </w:r>
      <w:r>
        <w:rPr>
          <w:spacing w:val="80"/>
        </w:rPr>
        <w:t xml:space="preserve"> </w:t>
      </w:r>
      <w:r>
        <w:t>role</w:t>
      </w:r>
      <w:r>
        <w:rPr>
          <w:spacing w:val="21"/>
        </w:rPr>
        <w:t xml:space="preserve"> </w:t>
      </w:r>
      <w:r>
        <w:t>in</w:t>
      </w:r>
      <w:r>
        <w:rPr>
          <w:spacing w:val="23"/>
        </w:rPr>
        <w:t xml:space="preserve"> </w:t>
      </w:r>
      <w:r>
        <w:t>the</w:t>
      </w:r>
      <w:r>
        <w:rPr>
          <w:spacing w:val="23"/>
        </w:rPr>
        <w:t xml:space="preserve"> </w:t>
      </w:r>
      <w:r>
        <w:t>wider</w:t>
      </w:r>
      <w:r>
        <w:rPr>
          <w:spacing w:val="23"/>
        </w:rPr>
        <w:t xml:space="preserve"> </w:t>
      </w:r>
      <w:r>
        <w:t>global</w:t>
      </w:r>
      <w:r>
        <w:rPr>
          <w:spacing w:val="23"/>
        </w:rPr>
        <w:t xml:space="preserve"> </w:t>
      </w:r>
      <w:r>
        <w:t>context.</w:t>
      </w:r>
      <w:r>
        <w:rPr>
          <w:spacing w:val="23"/>
        </w:rPr>
        <w:t xml:space="preserve"> </w:t>
      </w:r>
      <w:r>
        <w:t>HU’s</w:t>
      </w:r>
      <w:r>
        <w:rPr>
          <w:spacing w:val="23"/>
        </w:rPr>
        <w:t xml:space="preserve"> </w:t>
      </w:r>
      <w:r>
        <w:t>AS</w:t>
      </w:r>
      <w:r>
        <w:rPr>
          <w:spacing w:val="21"/>
        </w:rPr>
        <w:t xml:space="preserve"> </w:t>
      </w:r>
      <w:r>
        <w:t>shares</w:t>
      </w:r>
      <w:r>
        <w:rPr>
          <w:spacing w:val="21"/>
        </w:rPr>
        <w:t xml:space="preserve"> </w:t>
      </w:r>
      <w:r>
        <w:t>the</w:t>
      </w:r>
      <w:r>
        <w:rPr>
          <w:spacing w:val="23"/>
        </w:rPr>
        <w:t xml:space="preserve"> </w:t>
      </w:r>
      <w:r>
        <w:t>deep</w:t>
      </w:r>
      <w:r>
        <w:rPr>
          <w:spacing w:val="23"/>
        </w:rPr>
        <w:t xml:space="preserve"> </w:t>
      </w:r>
      <w:r>
        <w:t>expertise</w:t>
      </w:r>
      <w:r>
        <w:rPr>
          <w:spacing w:val="23"/>
        </w:rPr>
        <w:t xml:space="preserve"> </w:t>
      </w:r>
      <w:r>
        <w:t>of</w:t>
      </w:r>
      <w:r>
        <w:rPr>
          <w:spacing w:val="23"/>
        </w:rPr>
        <w:t xml:space="preserve"> </w:t>
      </w:r>
      <w:r>
        <w:t>its</w:t>
      </w:r>
      <w:r>
        <w:rPr>
          <w:spacing w:val="21"/>
        </w:rPr>
        <w:t xml:space="preserve"> </w:t>
      </w:r>
      <w:r>
        <w:t>faculty,</w:t>
      </w:r>
      <w:r>
        <w:rPr>
          <w:spacing w:val="23"/>
        </w:rPr>
        <w:t xml:space="preserve"> </w:t>
      </w:r>
      <w:r>
        <w:t>leverages the</w:t>
      </w:r>
      <w:r>
        <w:rPr>
          <w:spacing w:val="26"/>
        </w:rPr>
        <w:t xml:space="preserve"> </w:t>
      </w:r>
      <w:r>
        <w:t>diversity</w:t>
      </w:r>
      <w:r>
        <w:rPr>
          <w:spacing w:val="24"/>
        </w:rPr>
        <w:t xml:space="preserve"> </w:t>
      </w:r>
      <w:r>
        <w:t>of</w:t>
      </w:r>
      <w:r>
        <w:rPr>
          <w:spacing w:val="26"/>
        </w:rPr>
        <w:t xml:space="preserve"> </w:t>
      </w:r>
      <w:r>
        <w:t>its</w:t>
      </w:r>
      <w:r>
        <w:rPr>
          <w:spacing w:val="24"/>
        </w:rPr>
        <w:t xml:space="preserve"> </w:t>
      </w:r>
      <w:r>
        <w:t>student</w:t>
      </w:r>
      <w:r>
        <w:rPr>
          <w:spacing w:val="26"/>
        </w:rPr>
        <w:t xml:space="preserve"> </w:t>
      </w:r>
      <w:r>
        <w:t>body,</w:t>
      </w:r>
      <w:r>
        <w:rPr>
          <w:spacing w:val="27"/>
        </w:rPr>
        <w:t xml:space="preserve"> </w:t>
      </w:r>
      <w:r>
        <w:t>and</w:t>
      </w:r>
      <w:r>
        <w:rPr>
          <w:spacing w:val="26"/>
        </w:rPr>
        <w:t xml:space="preserve"> </w:t>
      </w:r>
      <w:r>
        <w:t>communicates</w:t>
      </w:r>
      <w:r>
        <w:rPr>
          <w:spacing w:val="26"/>
        </w:rPr>
        <w:t xml:space="preserve"> </w:t>
      </w:r>
      <w:r>
        <w:t>its</w:t>
      </w:r>
      <w:r>
        <w:rPr>
          <w:spacing w:val="26"/>
        </w:rPr>
        <w:t xml:space="preserve"> </w:t>
      </w:r>
      <w:r>
        <w:t>findings</w:t>
      </w:r>
      <w:r>
        <w:rPr>
          <w:spacing w:val="26"/>
        </w:rPr>
        <w:t xml:space="preserve"> </w:t>
      </w:r>
      <w:r>
        <w:t>to</w:t>
      </w:r>
      <w:r>
        <w:rPr>
          <w:spacing w:val="26"/>
        </w:rPr>
        <w:t xml:space="preserve"> </w:t>
      </w:r>
      <w:r>
        <w:t>the</w:t>
      </w:r>
      <w:r>
        <w:rPr>
          <w:spacing w:val="26"/>
        </w:rPr>
        <w:t xml:space="preserve"> </w:t>
      </w:r>
      <w:r>
        <w:t>widest</w:t>
      </w:r>
      <w:r>
        <w:rPr>
          <w:spacing w:val="26"/>
        </w:rPr>
        <w:t xml:space="preserve"> </w:t>
      </w:r>
      <w:r>
        <w:t>possible audience</w:t>
      </w:r>
      <w:r>
        <w:rPr>
          <w:spacing w:val="22"/>
        </w:rPr>
        <w:t xml:space="preserve"> </w:t>
      </w:r>
      <w:r>
        <w:t>using</w:t>
      </w:r>
      <w:r>
        <w:rPr>
          <w:spacing w:val="22"/>
        </w:rPr>
        <w:t xml:space="preserve"> </w:t>
      </w:r>
      <w:r>
        <w:t>a</w:t>
      </w:r>
      <w:r>
        <w:rPr>
          <w:spacing w:val="22"/>
        </w:rPr>
        <w:t xml:space="preserve"> </w:t>
      </w:r>
      <w:r>
        <w:t>range</w:t>
      </w:r>
      <w:r>
        <w:rPr>
          <w:spacing w:val="22"/>
        </w:rPr>
        <w:t xml:space="preserve"> </w:t>
      </w:r>
      <w:r>
        <w:t>of</w:t>
      </w:r>
      <w:r>
        <w:rPr>
          <w:spacing w:val="22"/>
        </w:rPr>
        <w:t xml:space="preserve"> </w:t>
      </w:r>
      <w:r>
        <w:t>platforms.</w:t>
      </w:r>
      <w:r>
        <w:rPr>
          <w:spacing w:val="21"/>
        </w:rPr>
        <w:t xml:space="preserve"> </w:t>
      </w:r>
      <w:r>
        <w:t>As</w:t>
      </w:r>
      <w:r>
        <w:rPr>
          <w:spacing w:val="22"/>
        </w:rPr>
        <w:t xml:space="preserve"> </w:t>
      </w:r>
      <w:r>
        <w:t>noted</w:t>
      </w:r>
      <w:r>
        <w:rPr>
          <w:spacing w:val="23"/>
        </w:rPr>
        <w:t xml:space="preserve"> </w:t>
      </w:r>
      <w:r>
        <w:t>in</w:t>
      </w:r>
      <w:r>
        <w:rPr>
          <w:spacing w:val="21"/>
        </w:rPr>
        <w:t xml:space="preserve"> </w:t>
      </w:r>
      <w:r>
        <w:t>7.C,</w:t>
      </w:r>
      <w:r>
        <w:rPr>
          <w:spacing w:val="22"/>
        </w:rPr>
        <w:t xml:space="preserve"> </w:t>
      </w:r>
      <w:r>
        <w:t>CAS/AAAS/HC</w:t>
      </w:r>
      <w:r>
        <w:rPr>
          <w:spacing w:val="22"/>
        </w:rPr>
        <w:t xml:space="preserve"> </w:t>
      </w:r>
      <w:r>
        <w:t>have</w:t>
      </w:r>
      <w:r>
        <w:rPr>
          <w:spacing w:val="22"/>
        </w:rPr>
        <w:t xml:space="preserve"> </w:t>
      </w:r>
      <w:r>
        <w:t>hosted</w:t>
      </w:r>
      <w:r>
        <w:rPr>
          <w:spacing w:val="22"/>
        </w:rPr>
        <w:t xml:space="preserve"> </w:t>
      </w:r>
      <w:r>
        <w:t>hundreds of activities and events over the past four years, which, together with our online resources,</w:t>
      </w:r>
      <w:r>
        <w:rPr>
          <w:spacing w:val="80"/>
        </w:rPr>
        <w:t xml:space="preserve"> </w:t>
      </w:r>
      <w:r>
        <w:t>reach hundreds of tens of thousands of constituents. Add to this HU’s presence in the media, including myriad newspaper and magazine articles written by,</w:t>
      </w:r>
      <w:r>
        <w:t xml:space="preserve"> and about, HU’s Africanists as well as </w:t>
      </w:r>
      <w:r>
        <w:rPr>
          <w:i/>
        </w:rPr>
        <w:t>Africa’s Great Civilizations</w:t>
      </w:r>
      <w:r>
        <w:t>, Professor Henry Louis Gates’ award-winning TV documentary series that chronicled the pre-colonial history of Africa.</w:t>
      </w:r>
    </w:p>
    <w:p w14:paraId="7FB47193" w14:textId="77777777" w:rsidR="006549A3" w:rsidRDefault="00835E6F">
      <w:pPr>
        <w:pStyle w:val="ListParagraph"/>
        <w:numPr>
          <w:ilvl w:val="1"/>
          <w:numId w:val="11"/>
        </w:numPr>
        <w:tabs>
          <w:tab w:val="left" w:pos="918"/>
        </w:tabs>
        <w:spacing w:before="6" w:line="491" w:lineRule="auto"/>
        <w:ind w:right="768" w:firstLine="0"/>
      </w:pPr>
      <w:r>
        <w:rPr>
          <w:b/>
        </w:rPr>
        <w:t xml:space="preserve">FLAS Awards and National Needs. </w:t>
      </w:r>
      <w:r>
        <w:t>FLAS awards have been granted to 27 s</w:t>
      </w:r>
      <w:r>
        <w:t>tudents pursuing 24 AY and 12 summer fellowships to study eight LCTLs during the current grant cycle (AY18-22), and since 2010, CAS has awarded FLAS fellowships to 106 graduate and undergraduate students of LCTLs. The availability of FLAS fellowships is cr</w:t>
      </w:r>
      <w:r>
        <w:t>ucial to</w:t>
      </w:r>
      <w:r>
        <w:rPr>
          <w:spacing w:val="80"/>
        </w:rPr>
        <w:t xml:space="preserve"> </w:t>
      </w:r>
      <w:r>
        <w:t>attracting high caliber graduate students to Harvard’s PhD and MA area studies programs as well as those focusing on regional studies within other academic disciplines. FLAS funds support</w:t>
      </w:r>
      <w:r>
        <w:rPr>
          <w:spacing w:val="19"/>
        </w:rPr>
        <w:t xml:space="preserve"> </w:t>
      </w:r>
      <w:r>
        <w:t>the teaching of more than 45 African languages that might n</w:t>
      </w:r>
      <w:r>
        <w:t>ot otherwise be offered</w:t>
      </w:r>
    </w:p>
    <w:p w14:paraId="7FB47194" w14:textId="77777777" w:rsidR="006549A3" w:rsidRDefault="006549A3">
      <w:pPr>
        <w:spacing w:line="491" w:lineRule="auto"/>
        <w:sectPr w:rsidR="006549A3">
          <w:pgSz w:w="12240" w:h="15840"/>
          <w:pgMar w:top="1280" w:right="1260" w:bottom="1180" w:left="1320" w:header="0" w:footer="984" w:gutter="0"/>
          <w:cols w:space="720"/>
        </w:sectPr>
      </w:pPr>
    </w:p>
    <w:p w14:paraId="7FB47195" w14:textId="77777777" w:rsidR="006549A3" w:rsidRDefault="00835E6F">
      <w:pPr>
        <w:pStyle w:val="BodyText"/>
        <w:spacing w:before="80" w:line="491" w:lineRule="auto"/>
        <w:ind w:right="871"/>
      </w:pPr>
      <w:r>
        <w:t>on a regular basis. In the most recent FLAS alumni survey, 92% demonstrated how their</w:t>
      </w:r>
      <w:r>
        <w:rPr>
          <w:spacing w:val="80"/>
        </w:rPr>
        <w:t xml:space="preserve"> </w:t>
      </w:r>
      <w:r>
        <w:t>FLAS Fellowships have been useful in their careers; 46% are required to have knowledge of AS in their job, and 30% noted knowledge o</w:t>
      </w:r>
      <w:r>
        <w:t>f an African language as a job requirement. 31%</w:t>
      </w:r>
      <w:r>
        <w:rPr>
          <w:spacing w:val="40"/>
        </w:rPr>
        <w:t xml:space="preserve"> </w:t>
      </w:r>
      <w:r>
        <w:t>of survey respondents are employment in government, with an additional 31% in high education, 15% in non-profits, and 7% in private sector. 77% of respondents work in the US.</w:t>
      </w:r>
    </w:p>
    <w:p w14:paraId="7FB47196" w14:textId="77777777" w:rsidR="006549A3" w:rsidRDefault="00835E6F">
      <w:pPr>
        <w:pStyle w:val="Heading2"/>
        <w:numPr>
          <w:ilvl w:val="0"/>
          <w:numId w:val="11"/>
        </w:numPr>
        <w:tabs>
          <w:tab w:val="left" w:pos="893"/>
        </w:tabs>
        <w:spacing w:before="4"/>
        <w:ind w:left="892" w:hanging="339"/>
      </w:pPr>
      <w:bookmarkStart w:id="44" w:name="_TOC_250001"/>
      <w:r>
        <w:t>FLAS</w:t>
      </w:r>
      <w:r>
        <w:rPr>
          <w:spacing w:val="18"/>
        </w:rPr>
        <w:t xml:space="preserve"> </w:t>
      </w:r>
      <w:r>
        <w:t>AWARDEE</w:t>
      </w:r>
      <w:r>
        <w:rPr>
          <w:spacing w:val="18"/>
        </w:rPr>
        <w:t xml:space="preserve"> </w:t>
      </w:r>
      <w:r>
        <w:t>SELECTION</w:t>
      </w:r>
      <w:r>
        <w:rPr>
          <w:spacing w:val="16"/>
        </w:rPr>
        <w:t xml:space="preserve"> </w:t>
      </w:r>
      <w:bookmarkEnd w:id="44"/>
      <w:r>
        <w:rPr>
          <w:spacing w:val="-2"/>
        </w:rPr>
        <w:t>PROCEDURES</w:t>
      </w:r>
    </w:p>
    <w:p w14:paraId="7FB47197" w14:textId="77777777" w:rsidR="006549A3" w:rsidRDefault="006549A3">
      <w:pPr>
        <w:pStyle w:val="BodyText"/>
        <w:spacing w:before="2"/>
        <w:ind w:left="0"/>
        <w:rPr>
          <w:b/>
          <w:sz w:val="23"/>
        </w:rPr>
      </w:pPr>
    </w:p>
    <w:p w14:paraId="7FB47198" w14:textId="77777777" w:rsidR="006549A3" w:rsidRDefault="00835E6F">
      <w:pPr>
        <w:pStyle w:val="BodyText"/>
        <w:spacing w:line="491" w:lineRule="auto"/>
        <w:ind w:right="741"/>
      </w:pPr>
      <w:r>
        <w:t>HU publicizes the FLAS program through FAS, GSAS, and PS student bulletins. GSAS, PS, and</w:t>
      </w:r>
      <w:r>
        <w:rPr>
          <w:spacing w:val="40"/>
        </w:rPr>
        <w:t xml:space="preserve"> </w:t>
      </w:r>
      <w:r>
        <w:t>undergraduate</w:t>
      </w:r>
      <w:r>
        <w:rPr>
          <w:spacing w:val="40"/>
        </w:rPr>
        <w:t xml:space="preserve"> </w:t>
      </w:r>
      <w:r>
        <w:t>departments</w:t>
      </w:r>
      <w:r>
        <w:rPr>
          <w:spacing w:val="40"/>
        </w:rPr>
        <w:t xml:space="preserve"> </w:t>
      </w:r>
      <w:r>
        <w:t>send</w:t>
      </w:r>
      <w:r>
        <w:rPr>
          <w:spacing w:val="40"/>
        </w:rPr>
        <w:t xml:space="preserve"> </w:t>
      </w:r>
      <w:r>
        <w:t>students</w:t>
      </w:r>
      <w:r>
        <w:rPr>
          <w:spacing w:val="40"/>
        </w:rPr>
        <w:t xml:space="preserve"> </w:t>
      </w:r>
      <w:r>
        <w:t>regular</w:t>
      </w:r>
      <w:r>
        <w:rPr>
          <w:spacing w:val="40"/>
        </w:rPr>
        <w:t xml:space="preserve"> </w:t>
      </w:r>
      <w:r>
        <w:t>fellowship</w:t>
      </w:r>
      <w:r>
        <w:rPr>
          <w:spacing w:val="40"/>
        </w:rPr>
        <w:t xml:space="preserve"> </w:t>
      </w:r>
      <w:r>
        <w:t>announcements</w:t>
      </w:r>
      <w:r>
        <w:rPr>
          <w:spacing w:val="40"/>
        </w:rPr>
        <w:t xml:space="preserve"> </w:t>
      </w:r>
      <w:r>
        <w:t>through email listservs. CAS publicizes the FLAS program at least 12 times annually through its mailing lists, which reaches more than 5,600. FLAS program information is also available</w:t>
      </w:r>
      <w:r>
        <w:rPr>
          <w:spacing w:val="80"/>
        </w:rPr>
        <w:t xml:space="preserve"> </w:t>
      </w:r>
      <w:r>
        <w:t>from</w:t>
      </w:r>
      <w:r>
        <w:rPr>
          <w:spacing w:val="31"/>
        </w:rPr>
        <w:t xml:space="preserve"> </w:t>
      </w:r>
      <w:r>
        <w:t>CAS’s</w:t>
      </w:r>
      <w:r>
        <w:rPr>
          <w:spacing w:val="28"/>
        </w:rPr>
        <w:t xml:space="preserve"> </w:t>
      </w:r>
      <w:r>
        <w:t>SSOO</w:t>
      </w:r>
      <w:r>
        <w:rPr>
          <w:spacing w:val="28"/>
        </w:rPr>
        <w:t xml:space="preserve"> </w:t>
      </w:r>
      <w:r>
        <w:t>and</w:t>
      </w:r>
      <w:r>
        <w:rPr>
          <w:spacing w:val="31"/>
        </w:rPr>
        <w:t xml:space="preserve"> </w:t>
      </w:r>
      <w:r>
        <w:t>ALP’s</w:t>
      </w:r>
      <w:r>
        <w:rPr>
          <w:spacing w:val="28"/>
        </w:rPr>
        <w:t xml:space="preserve"> </w:t>
      </w:r>
      <w:r>
        <w:t>Program</w:t>
      </w:r>
      <w:r>
        <w:rPr>
          <w:spacing w:val="30"/>
        </w:rPr>
        <w:t xml:space="preserve"> </w:t>
      </w:r>
      <w:r>
        <w:t>Manager,</w:t>
      </w:r>
      <w:r>
        <w:rPr>
          <w:spacing w:val="30"/>
        </w:rPr>
        <w:t xml:space="preserve"> </w:t>
      </w:r>
      <w:r>
        <w:t>both</w:t>
      </w:r>
      <w:r>
        <w:rPr>
          <w:spacing w:val="30"/>
        </w:rPr>
        <w:t xml:space="preserve"> </w:t>
      </w:r>
      <w:r>
        <w:t>of</w:t>
      </w:r>
      <w:r>
        <w:rPr>
          <w:spacing w:val="30"/>
        </w:rPr>
        <w:t xml:space="preserve"> </w:t>
      </w:r>
      <w:r>
        <w:t>whom</w:t>
      </w:r>
      <w:r>
        <w:rPr>
          <w:spacing w:val="30"/>
        </w:rPr>
        <w:t xml:space="preserve"> </w:t>
      </w:r>
      <w:r>
        <w:t>individually</w:t>
      </w:r>
      <w:r>
        <w:rPr>
          <w:spacing w:val="30"/>
        </w:rPr>
        <w:t xml:space="preserve"> </w:t>
      </w:r>
      <w:r>
        <w:t>co</w:t>
      </w:r>
      <w:r>
        <w:t>unsel students. Each HU graduate school and the undergraduate school financial aid office receives the FLAS announcement with student eligibility</w:t>
      </w:r>
      <w:r>
        <w:rPr>
          <w:spacing w:val="37"/>
        </w:rPr>
        <w:t xml:space="preserve"> </w:t>
      </w:r>
      <w:r>
        <w:t>requirements and the application process.</w:t>
      </w:r>
    </w:p>
    <w:p w14:paraId="7FB47199" w14:textId="77777777" w:rsidR="006549A3" w:rsidRDefault="00835E6F">
      <w:pPr>
        <w:pStyle w:val="BodyText"/>
        <w:spacing w:before="4" w:line="491" w:lineRule="auto"/>
        <w:ind w:right="741" w:firstLine="678"/>
      </w:pPr>
      <w:r>
        <w:t>Undergraduate and graduate students apply for AY and summer awards d</w:t>
      </w:r>
      <w:r>
        <w:t>irectly to the SSOO. Applications request information on the student’s degree program, language sought, a statement</w:t>
      </w:r>
      <w:r>
        <w:rPr>
          <w:spacing w:val="29"/>
        </w:rPr>
        <w:t xml:space="preserve"> </w:t>
      </w:r>
      <w:r>
        <w:t>of</w:t>
      </w:r>
      <w:r>
        <w:rPr>
          <w:spacing w:val="29"/>
        </w:rPr>
        <w:t xml:space="preserve"> </w:t>
      </w:r>
      <w:r>
        <w:t>purpose</w:t>
      </w:r>
      <w:r>
        <w:rPr>
          <w:spacing w:val="29"/>
        </w:rPr>
        <w:t xml:space="preserve"> </w:t>
      </w:r>
      <w:r>
        <w:t>describing</w:t>
      </w:r>
      <w:r>
        <w:rPr>
          <w:spacing w:val="29"/>
        </w:rPr>
        <w:t xml:space="preserve"> </w:t>
      </w:r>
      <w:r>
        <w:t>how</w:t>
      </w:r>
      <w:r>
        <w:rPr>
          <w:spacing w:val="29"/>
        </w:rPr>
        <w:t xml:space="preserve"> </w:t>
      </w:r>
      <w:r>
        <w:t>language</w:t>
      </w:r>
      <w:r>
        <w:rPr>
          <w:spacing w:val="27"/>
        </w:rPr>
        <w:t xml:space="preserve"> </w:t>
      </w:r>
      <w:r>
        <w:t>training</w:t>
      </w:r>
      <w:r>
        <w:rPr>
          <w:spacing w:val="29"/>
        </w:rPr>
        <w:t xml:space="preserve"> </w:t>
      </w:r>
      <w:r>
        <w:t>relates</w:t>
      </w:r>
      <w:r>
        <w:rPr>
          <w:spacing w:val="29"/>
        </w:rPr>
        <w:t xml:space="preserve"> </w:t>
      </w:r>
      <w:r>
        <w:t>to</w:t>
      </w:r>
      <w:r>
        <w:rPr>
          <w:spacing w:val="29"/>
        </w:rPr>
        <w:t xml:space="preserve"> </w:t>
      </w:r>
      <w:r>
        <w:t>the</w:t>
      </w:r>
      <w:r>
        <w:rPr>
          <w:spacing w:val="29"/>
        </w:rPr>
        <w:t xml:space="preserve"> </w:t>
      </w:r>
      <w:r>
        <w:t>overall</w:t>
      </w:r>
      <w:r>
        <w:rPr>
          <w:spacing w:val="29"/>
        </w:rPr>
        <w:t xml:space="preserve"> </w:t>
      </w:r>
      <w:r>
        <w:t>program</w:t>
      </w:r>
      <w:r>
        <w:rPr>
          <w:spacing w:val="29"/>
        </w:rPr>
        <w:t xml:space="preserve"> </w:t>
      </w:r>
      <w:r>
        <w:t>of study, two letters of recommendation from faculty members in t</w:t>
      </w:r>
      <w:r>
        <w:t>he student’s field, and an official</w:t>
      </w:r>
      <w:r>
        <w:rPr>
          <w:spacing w:val="27"/>
        </w:rPr>
        <w:t xml:space="preserve"> </w:t>
      </w:r>
      <w:r>
        <w:t>transcript.</w:t>
      </w:r>
      <w:r>
        <w:rPr>
          <w:spacing w:val="25"/>
        </w:rPr>
        <w:t xml:space="preserve"> </w:t>
      </w:r>
      <w:r>
        <w:t>The</w:t>
      </w:r>
      <w:r>
        <w:rPr>
          <w:spacing w:val="25"/>
        </w:rPr>
        <w:t xml:space="preserve"> </w:t>
      </w:r>
      <w:r>
        <w:t>FLAS</w:t>
      </w:r>
      <w:r>
        <w:rPr>
          <w:spacing w:val="25"/>
        </w:rPr>
        <w:t xml:space="preserve"> </w:t>
      </w:r>
      <w:r>
        <w:t>Selection</w:t>
      </w:r>
      <w:r>
        <w:rPr>
          <w:spacing w:val="25"/>
        </w:rPr>
        <w:t xml:space="preserve"> </w:t>
      </w:r>
      <w:r>
        <w:t>Committee</w:t>
      </w:r>
      <w:r>
        <w:rPr>
          <w:spacing w:val="27"/>
        </w:rPr>
        <w:t xml:space="preserve"> </w:t>
      </w:r>
      <w:r>
        <w:t>includes</w:t>
      </w:r>
      <w:r>
        <w:rPr>
          <w:spacing w:val="25"/>
        </w:rPr>
        <w:t xml:space="preserve"> </w:t>
      </w:r>
      <w:r>
        <w:t>the</w:t>
      </w:r>
      <w:r>
        <w:rPr>
          <w:spacing w:val="25"/>
        </w:rPr>
        <w:t xml:space="preserve"> </w:t>
      </w:r>
      <w:r>
        <w:t>CAS</w:t>
      </w:r>
      <w:r>
        <w:rPr>
          <w:spacing w:val="25"/>
        </w:rPr>
        <w:t xml:space="preserve"> </w:t>
      </w:r>
      <w:r>
        <w:t>FD,</w:t>
      </w:r>
      <w:r>
        <w:rPr>
          <w:spacing w:val="27"/>
        </w:rPr>
        <w:t xml:space="preserve"> </w:t>
      </w:r>
      <w:r>
        <w:t>ALP</w:t>
      </w:r>
      <w:r>
        <w:rPr>
          <w:spacing w:val="25"/>
        </w:rPr>
        <w:t xml:space="preserve"> </w:t>
      </w:r>
      <w:r>
        <w:t>FD,</w:t>
      </w:r>
      <w:r>
        <w:rPr>
          <w:spacing w:val="25"/>
        </w:rPr>
        <w:t xml:space="preserve"> </w:t>
      </w:r>
      <w:r>
        <w:t>and SSOO. Applicants pursuing languages and area studies receive highest priority, followed by research abroad, and academic merit. Summer FLAS awards</w:t>
      </w:r>
      <w:r>
        <w:t xml:space="preserve"> are made only to students</w:t>
      </w:r>
      <w:r>
        <w:rPr>
          <w:spacing w:val="80"/>
          <w:w w:val="150"/>
        </w:rPr>
        <w:t xml:space="preserve"> </w:t>
      </w:r>
      <w:r>
        <w:t>enrolled</w:t>
      </w:r>
      <w:r>
        <w:rPr>
          <w:spacing w:val="31"/>
        </w:rPr>
        <w:t xml:space="preserve"> </w:t>
      </w:r>
      <w:r>
        <w:t>in</w:t>
      </w:r>
      <w:r>
        <w:rPr>
          <w:spacing w:val="29"/>
        </w:rPr>
        <w:t xml:space="preserve"> </w:t>
      </w:r>
      <w:r>
        <w:t>language</w:t>
      </w:r>
      <w:r>
        <w:rPr>
          <w:spacing w:val="31"/>
        </w:rPr>
        <w:t xml:space="preserve"> </w:t>
      </w:r>
      <w:r>
        <w:t>programs</w:t>
      </w:r>
      <w:r>
        <w:rPr>
          <w:spacing w:val="29"/>
        </w:rPr>
        <w:t xml:space="preserve"> </w:t>
      </w:r>
      <w:r>
        <w:t>that</w:t>
      </w:r>
      <w:r>
        <w:rPr>
          <w:spacing w:val="29"/>
        </w:rPr>
        <w:t xml:space="preserve"> </w:t>
      </w:r>
      <w:r>
        <w:t>meet</w:t>
      </w:r>
      <w:r>
        <w:rPr>
          <w:spacing w:val="31"/>
        </w:rPr>
        <w:t xml:space="preserve"> </w:t>
      </w:r>
      <w:r>
        <w:t>DoED</w:t>
      </w:r>
      <w:r>
        <w:rPr>
          <w:spacing w:val="31"/>
        </w:rPr>
        <w:t xml:space="preserve"> </w:t>
      </w:r>
      <w:r>
        <w:t>criteria.</w:t>
      </w:r>
      <w:r>
        <w:rPr>
          <w:spacing w:val="31"/>
        </w:rPr>
        <w:t xml:space="preserve"> </w:t>
      </w:r>
      <w:r>
        <w:t>FLAS</w:t>
      </w:r>
      <w:r>
        <w:rPr>
          <w:spacing w:val="31"/>
        </w:rPr>
        <w:t xml:space="preserve"> </w:t>
      </w:r>
      <w:r>
        <w:t>applications</w:t>
      </w:r>
      <w:r>
        <w:rPr>
          <w:spacing w:val="31"/>
        </w:rPr>
        <w:t xml:space="preserve"> </w:t>
      </w:r>
      <w:r>
        <w:t>are</w:t>
      </w:r>
      <w:r>
        <w:rPr>
          <w:spacing w:val="31"/>
        </w:rPr>
        <w:t xml:space="preserve"> </w:t>
      </w:r>
      <w:r>
        <w:t>made available in November (for</w:t>
      </w:r>
      <w:r>
        <w:rPr>
          <w:spacing w:val="32"/>
        </w:rPr>
        <w:t xml:space="preserve"> </w:t>
      </w:r>
      <w:r>
        <w:t>AY and summer). Application deadlines are in early February.</w:t>
      </w:r>
    </w:p>
    <w:p w14:paraId="7FB4719A" w14:textId="77777777" w:rsidR="006549A3" w:rsidRDefault="00835E6F">
      <w:pPr>
        <w:pStyle w:val="BodyText"/>
        <w:spacing w:before="6" w:line="491" w:lineRule="auto"/>
        <w:ind w:right="871"/>
      </w:pPr>
      <w:r>
        <w:t>Eligible applications are forwarded to the selection committee and reviewed and scored by late February. Student notifications are made to nominees on March 15.</w:t>
      </w:r>
    </w:p>
    <w:p w14:paraId="7FB4719B" w14:textId="77777777" w:rsidR="006549A3" w:rsidRDefault="006549A3">
      <w:pPr>
        <w:spacing w:line="491" w:lineRule="auto"/>
        <w:sectPr w:rsidR="006549A3">
          <w:pgSz w:w="12240" w:h="15840"/>
          <w:pgMar w:top="1280" w:right="1260" w:bottom="1180" w:left="1320" w:header="0" w:footer="984" w:gutter="0"/>
          <w:cols w:space="720"/>
        </w:sectPr>
      </w:pPr>
    </w:p>
    <w:p w14:paraId="7FB4719C" w14:textId="77777777" w:rsidR="006549A3" w:rsidRDefault="00835E6F">
      <w:pPr>
        <w:pStyle w:val="Heading2"/>
        <w:numPr>
          <w:ilvl w:val="0"/>
          <w:numId w:val="11"/>
        </w:numPr>
        <w:tabs>
          <w:tab w:val="left" w:pos="893"/>
        </w:tabs>
        <w:ind w:left="892" w:hanging="339"/>
      </w:pPr>
      <w:bookmarkStart w:id="45" w:name="_TOC_250000"/>
      <w:r>
        <w:t>ABSOLUTE</w:t>
      </w:r>
      <w:r>
        <w:rPr>
          <w:spacing w:val="16"/>
        </w:rPr>
        <w:t xml:space="preserve"> </w:t>
      </w:r>
      <w:r>
        <w:t>&amp;</w:t>
      </w:r>
      <w:r>
        <w:rPr>
          <w:spacing w:val="17"/>
        </w:rPr>
        <w:t xml:space="preserve"> </w:t>
      </w:r>
      <w:r>
        <w:t>COMPETITIVE</w:t>
      </w:r>
      <w:r>
        <w:rPr>
          <w:spacing w:val="18"/>
        </w:rPr>
        <w:t xml:space="preserve"> </w:t>
      </w:r>
      <w:bookmarkEnd w:id="45"/>
      <w:r>
        <w:rPr>
          <w:spacing w:val="-2"/>
        </w:rPr>
        <w:t>PRIORITIES</w:t>
      </w:r>
    </w:p>
    <w:p w14:paraId="7FB4719D" w14:textId="77777777" w:rsidR="006549A3" w:rsidRDefault="006549A3">
      <w:pPr>
        <w:pStyle w:val="BodyText"/>
        <w:spacing w:before="2"/>
        <w:ind w:left="0"/>
        <w:rPr>
          <w:b/>
          <w:sz w:val="23"/>
        </w:rPr>
      </w:pPr>
    </w:p>
    <w:p w14:paraId="7FB4719E" w14:textId="77777777" w:rsidR="006549A3" w:rsidRDefault="00835E6F">
      <w:pPr>
        <w:pStyle w:val="BodyText"/>
        <w:spacing w:line="491" w:lineRule="auto"/>
        <w:ind w:right="742" w:firstLine="678"/>
      </w:pPr>
      <w:r>
        <w:t>CAS meets Absolute Priority 1 to reflect diver</w:t>
      </w:r>
      <w:r>
        <w:t>se perspectives on Africa through the diversity of its student body, faculty, and staff, as outlined in the preceding narrative. CAS leverages African voices in informing AS and African language instruction in the US through its partnerships in Africa, its</w:t>
      </w:r>
      <w:r>
        <w:t xml:space="preserve"> Africa Office in South Africa, the establishment of an AAB and LC, and our alumni community; CAS relies on the input and participation of these</w:t>
      </w:r>
      <w:r>
        <w:rPr>
          <w:spacing w:val="80"/>
        </w:rPr>
        <w:t xml:space="preserve"> </w:t>
      </w:r>
      <w:r>
        <w:t>communities</w:t>
      </w:r>
      <w:r>
        <w:rPr>
          <w:spacing w:val="40"/>
        </w:rPr>
        <w:t xml:space="preserve"> </w:t>
      </w:r>
      <w:r>
        <w:t>throughout</w:t>
      </w:r>
      <w:r>
        <w:rPr>
          <w:spacing w:val="40"/>
        </w:rPr>
        <w:t xml:space="preserve"> </w:t>
      </w:r>
      <w:r>
        <w:t>our</w:t>
      </w:r>
      <w:r>
        <w:rPr>
          <w:spacing w:val="40"/>
        </w:rPr>
        <w:t xml:space="preserve"> </w:t>
      </w:r>
      <w:r>
        <w:t>programming.</w:t>
      </w:r>
      <w:r>
        <w:rPr>
          <w:spacing w:val="40"/>
        </w:rPr>
        <w:t xml:space="preserve"> </w:t>
      </w:r>
      <w:r>
        <w:t>CAS</w:t>
      </w:r>
      <w:r>
        <w:rPr>
          <w:spacing w:val="40"/>
        </w:rPr>
        <w:t xml:space="preserve"> </w:t>
      </w:r>
      <w:r>
        <w:t>encourages</w:t>
      </w:r>
      <w:r>
        <w:rPr>
          <w:spacing w:val="40"/>
        </w:rPr>
        <w:t xml:space="preserve"> </w:t>
      </w:r>
      <w:r>
        <w:t>service</w:t>
      </w:r>
      <w:r>
        <w:rPr>
          <w:spacing w:val="40"/>
        </w:rPr>
        <w:t xml:space="preserve"> </w:t>
      </w:r>
      <w:r>
        <w:t>in</w:t>
      </w:r>
      <w:r>
        <w:rPr>
          <w:spacing w:val="40"/>
        </w:rPr>
        <w:t xml:space="preserve"> </w:t>
      </w:r>
      <w:r>
        <w:t>government, education, business, and non-prof</w:t>
      </w:r>
      <w:r>
        <w:t>it through its study abroad, internship, and career fair Outreach activities, and exposes students who otherwise would not be to AS.</w:t>
      </w:r>
    </w:p>
    <w:p w14:paraId="7FB4719F" w14:textId="77777777" w:rsidR="006549A3" w:rsidRDefault="00835E6F">
      <w:pPr>
        <w:pStyle w:val="BodyText"/>
        <w:spacing w:before="6" w:line="491" w:lineRule="auto"/>
        <w:ind w:right="741" w:firstLine="678"/>
      </w:pPr>
      <w:r>
        <w:t>CAS will meet Absolute Priority 2 to include teacher-training activities in AS and African languages through teacher’s work</w:t>
      </w:r>
      <w:r>
        <w:t>shops with GSOC, ASOC, and ISCOG; the annual ALDP conference; as well our Graduate Outreach Fellows development of curriculum, classroom resources, and additional teacher training workshops.</w:t>
      </w:r>
    </w:p>
    <w:p w14:paraId="7FB471A0" w14:textId="77777777" w:rsidR="006549A3" w:rsidRDefault="00835E6F">
      <w:pPr>
        <w:pStyle w:val="BodyText"/>
        <w:spacing w:before="2" w:line="491" w:lineRule="auto"/>
        <w:ind w:right="742" w:firstLine="678"/>
      </w:pPr>
      <w:r>
        <w:t>In response to the Competitive Preference Priority, CAS will cont</w:t>
      </w:r>
      <w:r>
        <w:t>inue to partner with RCC and BHCC on faculty-to-faculty and institutional partnerships, provide CC students</w:t>
      </w:r>
      <w:r>
        <w:rPr>
          <w:spacing w:val="40"/>
        </w:rPr>
        <w:t xml:space="preserve"> </w:t>
      </w:r>
      <w:r>
        <w:t xml:space="preserve">access to opportunities at HU, and sponsor CC and MSI faculty for professional development activities (e.g. ASOC, GSOC, ISCOG, ASAP). CAS will also </w:t>
      </w:r>
      <w:r>
        <w:t>engage with ISCOG, a consortium of 17 colleges and universities including five HBCUs, one PBI, and one HSI.</w:t>
      </w:r>
    </w:p>
    <w:p w14:paraId="7FB471A1" w14:textId="77777777" w:rsidR="006549A3" w:rsidRDefault="00835E6F">
      <w:pPr>
        <w:pStyle w:val="BodyText"/>
        <w:spacing w:before="3" w:line="491" w:lineRule="auto"/>
        <w:ind w:right="741" w:firstLine="678"/>
      </w:pPr>
      <w:r>
        <w:t>CAS will meet FLAS Competitive Preference Priority 1 by ensuring that all FLAS applications are prioritized according to students’ financial need (a</w:t>
      </w:r>
      <w:r>
        <w:t>s indicated by the students’ FAFSA</w:t>
      </w:r>
      <w:r>
        <w:rPr>
          <w:spacing w:val="24"/>
        </w:rPr>
        <w:t xml:space="preserve"> </w:t>
      </w:r>
      <w:r>
        <w:t>report)</w:t>
      </w:r>
      <w:r>
        <w:rPr>
          <w:spacing w:val="25"/>
        </w:rPr>
        <w:t xml:space="preserve"> </w:t>
      </w:r>
      <w:r>
        <w:t>as</w:t>
      </w:r>
      <w:r>
        <w:rPr>
          <w:spacing w:val="25"/>
        </w:rPr>
        <w:t xml:space="preserve"> </w:t>
      </w:r>
      <w:r>
        <w:t>well</w:t>
      </w:r>
      <w:r>
        <w:rPr>
          <w:spacing w:val="24"/>
        </w:rPr>
        <w:t xml:space="preserve"> </w:t>
      </w:r>
      <w:r>
        <w:t>as</w:t>
      </w:r>
      <w:r>
        <w:rPr>
          <w:spacing w:val="25"/>
        </w:rPr>
        <w:t xml:space="preserve"> </w:t>
      </w:r>
      <w:r>
        <w:t>their</w:t>
      </w:r>
      <w:r>
        <w:rPr>
          <w:spacing w:val="25"/>
        </w:rPr>
        <w:t xml:space="preserve"> </w:t>
      </w:r>
      <w:r>
        <w:t>academic</w:t>
      </w:r>
      <w:r>
        <w:rPr>
          <w:spacing w:val="25"/>
        </w:rPr>
        <w:t xml:space="preserve"> </w:t>
      </w:r>
      <w:r>
        <w:t>performance</w:t>
      </w:r>
      <w:r>
        <w:rPr>
          <w:spacing w:val="27"/>
        </w:rPr>
        <w:t xml:space="preserve"> </w:t>
      </w:r>
      <w:r>
        <w:t>and</w:t>
      </w:r>
      <w:r>
        <w:rPr>
          <w:spacing w:val="25"/>
        </w:rPr>
        <w:t xml:space="preserve"> </w:t>
      </w:r>
      <w:r>
        <w:t>potential.</w:t>
      </w:r>
      <w:r>
        <w:rPr>
          <w:spacing w:val="24"/>
        </w:rPr>
        <w:t xml:space="preserve"> </w:t>
      </w:r>
      <w:r>
        <w:t>In</w:t>
      </w:r>
      <w:r>
        <w:rPr>
          <w:spacing w:val="25"/>
        </w:rPr>
        <w:t xml:space="preserve"> </w:t>
      </w:r>
      <w:r>
        <w:t>the</w:t>
      </w:r>
      <w:r>
        <w:rPr>
          <w:spacing w:val="24"/>
        </w:rPr>
        <w:t xml:space="preserve"> </w:t>
      </w:r>
      <w:r>
        <w:t>current</w:t>
      </w:r>
      <w:r>
        <w:rPr>
          <w:spacing w:val="25"/>
        </w:rPr>
        <w:t xml:space="preserve"> </w:t>
      </w:r>
      <w:r>
        <w:t>grant cycle, CAS awarded more than 75% of FLAS awards in one of the 161 DoEd designated priority</w:t>
      </w:r>
      <w:r>
        <w:rPr>
          <w:spacing w:val="26"/>
        </w:rPr>
        <w:t xml:space="preserve"> </w:t>
      </w:r>
      <w:r>
        <w:t>languages;</w:t>
      </w:r>
      <w:r>
        <w:rPr>
          <w:spacing w:val="26"/>
        </w:rPr>
        <w:t xml:space="preserve"> </w:t>
      </w:r>
      <w:r>
        <w:t>we</w:t>
      </w:r>
      <w:r>
        <w:rPr>
          <w:spacing w:val="26"/>
        </w:rPr>
        <w:t xml:space="preserve"> </w:t>
      </w:r>
      <w:r>
        <w:t>will</w:t>
      </w:r>
      <w:r>
        <w:rPr>
          <w:spacing w:val="24"/>
        </w:rPr>
        <w:t xml:space="preserve"> </w:t>
      </w:r>
      <w:r>
        <w:t>continue</w:t>
      </w:r>
      <w:r>
        <w:rPr>
          <w:spacing w:val="27"/>
        </w:rPr>
        <w:t xml:space="preserve"> </w:t>
      </w:r>
      <w:r>
        <w:t>to</w:t>
      </w:r>
      <w:r>
        <w:rPr>
          <w:spacing w:val="26"/>
        </w:rPr>
        <w:t xml:space="preserve"> </w:t>
      </w:r>
      <w:r>
        <w:t>award</w:t>
      </w:r>
      <w:r>
        <w:rPr>
          <w:spacing w:val="26"/>
        </w:rPr>
        <w:t xml:space="preserve"> </w:t>
      </w:r>
      <w:r>
        <w:t>a</w:t>
      </w:r>
      <w:r>
        <w:rPr>
          <w:spacing w:val="26"/>
        </w:rPr>
        <w:t xml:space="preserve"> </w:t>
      </w:r>
      <w:r>
        <w:t>majority</w:t>
      </w:r>
      <w:r>
        <w:rPr>
          <w:spacing w:val="26"/>
        </w:rPr>
        <w:t xml:space="preserve"> </w:t>
      </w:r>
      <w:r>
        <w:t>of</w:t>
      </w:r>
      <w:r>
        <w:rPr>
          <w:spacing w:val="26"/>
        </w:rPr>
        <w:t xml:space="preserve"> </w:t>
      </w:r>
      <w:r>
        <w:t>FLAS</w:t>
      </w:r>
      <w:r>
        <w:rPr>
          <w:spacing w:val="26"/>
        </w:rPr>
        <w:t xml:space="preserve"> </w:t>
      </w:r>
      <w:r>
        <w:t>awards</w:t>
      </w:r>
      <w:r>
        <w:rPr>
          <w:spacing w:val="26"/>
        </w:rPr>
        <w:t xml:space="preserve"> </w:t>
      </w:r>
      <w:r>
        <w:t>to</w:t>
      </w:r>
      <w:r>
        <w:rPr>
          <w:spacing w:val="29"/>
        </w:rPr>
        <w:t xml:space="preserve"> </w:t>
      </w:r>
      <w:r>
        <w:t>designated priority languages in the coming grant cycle in fulfillment of FLAS Competitive Pr</w:t>
      </w:r>
      <w:r>
        <w:t>eference Priority 2. 100% of CAS FLAS awards are in LCTLs spoken in sub-Saharan Africa.</w:t>
      </w:r>
    </w:p>
    <w:sectPr w:rsidR="006549A3">
      <w:pgSz w:w="12240" w:h="15840"/>
      <w:pgMar w:top="1280" w:right="1260" w:bottom="1180" w:left="1320" w:header="0" w:footer="9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471B0" w14:textId="77777777" w:rsidR="00000000" w:rsidRDefault="00835E6F">
      <w:r>
        <w:separator/>
      </w:r>
    </w:p>
  </w:endnote>
  <w:endnote w:type="continuationSeparator" w:id="0">
    <w:p w14:paraId="7FB471B2" w14:textId="77777777" w:rsidR="00000000" w:rsidRDefault="00835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71A7" w14:textId="52B3612D" w:rsidR="006549A3" w:rsidRDefault="00835E6F">
    <w:pPr>
      <w:pStyle w:val="BodyText"/>
      <w:spacing w:line="14" w:lineRule="auto"/>
      <w:ind w:left="0"/>
      <w:rPr>
        <w:sz w:val="20"/>
      </w:rPr>
    </w:pPr>
    <w:r>
      <w:rPr>
        <w:noProof/>
      </w:rPr>
      <mc:AlternateContent>
        <mc:Choice Requires="wps">
          <w:drawing>
            <wp:anchor distT="0" distB="0" distL="114300" distR="114300" simplePos="0" relativeHeight="486533120" behindDoc="1" locked="0" layoutInCell="1" allowOverlap="1" wp14:anchorId="7FB471AC" wp14:editId="11ED2BBB">
              <wp:simplePos x="0" y="0"/>
              <wp:positionH relativeFrom="page">
                <wp:posOffset>3266440</wp:posOffset>
              </wp:positionH>
              <wp:positionV relativeFrom="page">
                <wp:posOffset>9483725</wp:posOffset>
              </wp:positionV>
              <wp:extent cx="1240155" cy="291465"/>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CD"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CE"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471AC" id="_x0000_t202" coordsize="21600,21600" o:spt="202" path="m,l,21600r21600,l21600,xe">
              <v:stroke joinstyle="miter"/>
              <v:path gradientshapeok="t" o:connecttype="rect"/>
            </v:shapetype>
            <v:shape id="docshape1" o:spid="_x0000_s1039" type="#_x0000_t202" style="position:absolute;margin-left:257.2pt;margin-top:746.75pt;width:97.65pt;height:22.95pt;z-index:-167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" filled="f" stroked="f">
              <v:textbox inset="0,0,0,0">
                <w:txbxContent>
                  <w:p w14:paraId="7FB471CD"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CE"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71A8" w14:textId="738B985C" w:rsidR="006549A3" w:rsidRDefault="00835E6F">
    <w:pPr>
      <w:pStyle w:val="BodyText"/>
      <w:spacing w:line="14" w:lineRule="auto"/>
      <w:ind w:left="0"/>
      <w:rPr>
        <w:sz w:val="20"/>
      </w:rPr>
    </w:pPr>
    <w:r>
      <w:rPr>
        <w:noProof/>
      </w:rPr>
      <mc:AlternateContent>
        <mc:Choice Requires="wps">
          <w:drawing>
            <wp:anchor distT="0" distB="0" distL="114300" distR="114300" simplePos="0" relativeHeight="486533632" behindDoc="1" locked="0" layoutInCell="1" allowOverlap="1" wp14:anchorId="7FB471AD" wp14:editId="28F5AA1B">
              <wp:simplePos x="0" y="0"/>
              <wp:positionH relativeFrom="page">
                <wp:posOffset>6760845</wp:posOffset>
              </wp:positionH>
              <wp:positionV relativeFrom="page">
                <wp:posOffset>9244965</wp:posOffset>
              </wp:positionV>
              <wp:extent cx="110490" cy="194310"/>
              <wp:effectExtent l="0" t="0" r="0" b="0"/>
              <wp:wrapNone/>
              <wp:docPr id="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CF" w14:textId="77777777" w:rsidR="006549A3" w:rsidRDefault="00835E6F">
                          <w:pPr>
                            <w:spacing w:before="10"/>
                            <w:ind w:left="20"/>
                            <w:rPr>
                              <w:sz w:val="24"/>
                            </w:rPr>
                          </w:pPr>
                          <w:r>
                            <w:rPr>
                              <w:spacing w:val="-5"/>
                              <w:sz w:val="24"/>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471AD" id="_x0000_t202" coordsize="21600,21600" o:spt="202" path="m,l,21600r21600,l21600,xe">
              <v:stroke joinstyle="miter"/>
              <v:path gradientshapeok="t" o:connecttype="rect"/>
            </v:shapetype>
            <v:shape id="docshape2" o:spid="_x0000_s1040" type="#_x0000_t202" style="position:absolute;margin-left:532.35pt;margin-top:727.95pt;width:8.7pt;height:15.3pt;z-index:-167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" filled="f" stroked="f">
              <v:textbox inset="0,0,0,0">
                <w:txbxContent>
                  <w:p w14:paraId="7FB471CF" w14:textId="77777777" w:rsidR="006549A3" w:rsidRDefault="00835E6F">
                    <w:pPr>
                      <w:spacing w:before="10"/>
                      <w:ind w:left="20"/>
                      <w:rPr>
                        <w:sz w:val="24"/>
                      </w:rPr>
                    </w:pPr>
                    <w:r>
                      <w:rPr>
                        <w:spacing w:val="-5"/>
                        <w:sz w:val="24"/>
                      </w:rPr>
                      <w:t>ii</w:t>
                    </w:r>
                  </w:p>
                </w:txbxContent>
              </v:textbox>
              <w10:wrap anchorx="page" anchory="page"/>
            </v:shape>
          </w:pict>
        </mc:Fallback>
      </mc:AlternateContent>
    </w:r>
    <w:r>
      <w:rPr>
        <w:noProof/>
      </w:rPr>
      <mc:AlternateContent>
        <mc:Choice Requires="wps">
          <w:drawing>
            <wp:anchor distT="0" distB="0" distL="114300" distR="114300" simplePos="0" relativeHeight="486534144" behindDoc="1" locked="0" layoutInCell="1" allowOverlap="1" wp14:anchorId="7FB471AE" wp14:editId="58EA484A">
              <wp:simplePos x="0" y="0"/>
              <wp:positionH relativeFrom="page">
                <wp:posOffset>3266440</wp:posOffset>
              </wp:positionH>
              <wp:positionV relativeFrom="page">
                <wp:posOffset>9483725</wp:posOffset>
              </wp:positionV>
              <wp:extent cx="1240155" cy="291465"/>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D0"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D1"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71AE" id="docshape3" o:spid="_x0000_s1041" type="#_x0000_t202" style="position:absolute;margin-left:257.2pt;margin-top:746.75pt;width:97.65pt;height:22.95pt;z-index:-167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" filled="f" stroked="f">
              <v:textbox inset="0,0,0,0">
                <w:txbxContent>
                  <w:p w14:paraId="7FB471D0"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D1"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e17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71A9" w14:textId="7B9D49AD" w:rsidR="006549A3" w:rsidRDefault="00835E6F">
    <w:pPr>
      <w:pStyle w:val="BodyText"/>
      <w:spacing w:line="14" w:lineRule="auto"/>
      <w:ind w:left="0"/>
      <w:rPr>
        <w:sz w:val="20"/>
      </w:rPr>
    </w:pPr>
    <w:r>
      <w:rPr>
        <w:noProof/>
      </w:rPr>
      <mc:AlternateContent>
        <mc:Choice Requires="wps">
          <w:drawing>
            <wp:anchor distT="0" distB="0" distL="114300" distR="114300" simplePos="0" relativeHeight="486534656" behindDoc="1" locked="0" layoutInCell="1" allowOverlap="1" wp14:anchorId="7FB471AF" wp14:editId="650E95FF">
              <wp:simplePos x="0" y="0"/>
              <wp:positionH relativeFrom="page">
                <wp:posOffset>6692900</wp:posOffset>
              </wp:positionH>
              <wp:positionV relativeFrom="page">
                <wp:posOffset>9244965</wp:posOffset>
              </wp:positionV>
              <wp:extent cx="216535" cy="194310"/>
              <wp:effectExtent l="0" t="0" r="0" b="0"/>
              <wp:wrapNone/>
              <wp:docPr id="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D2" w14:textId="77777777" w:rsidR="006549A3" w:rsidRDefault="00835E6F">
                          <w:pPr>
                            <w:spacing w:before="10"/>
                            <w:ind w:left="60"/>
                            <w:rPr>
                              <w:sz w:val="24"/>
                            </w:rPr>
                          </w:pPr>
                          <w:r>
                            <w:rPr>
                              <w:spacing w:val="-5"/>
                              <w:sz w:val="24"/>
                            </w:rPr>
                            <w:fldChar w:fldCharType="begin"/>
                          </w:r>
                          <w:r>
                            <w:rPr>
                              <w:spacing w:val="-5"/>
                              <w:sz w:val="24"/>
                            </w:rPr>
                            <w:instrText xml:space="preserve"> PAGE  \* roman </w:instrText>
                          </w:r>
                          <w:r>
                            <w:rPr>
                              <w:spacing w:val="-5"/>
                              <w:sz w:val="24"/>
                            </w:rPr>
                            <w:fldChar w:fldCharType="separate"/>
                          </w:r>
                          <w:r>
                            <w:rPr>
                              <w:spacing w:val="-5"/>
                              <w:sz w:val="24"/>
                            </w:rPr>
                            <w:t>iii</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471AF" id="_x0000_t202" coordsize="21600,21600" o:spt="202" path="m,l,21600r21600,l21600,xe">
              <v:stroke joinstyle="miter"/>
              <v:path gradientshapeok="t" o:connecttype="rect"/>
            </v:shapetype>
            <v:shape id="docshape4" o:spid="_x0000_s1042" type="#_x0000_t202" style="position:absolute;margin-left:527pt;margin-top:727.95pt;width:17.05pt;height:15.3pt;z-index:-167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" filled="f" stroked="f">
              <v:textbox inset="0,0,0,0">
                <w:txbxContent>
                  <w:p w14:paraId="7FB471D2" w14:textId="77777777" w:rsidR="006549A3" w:rsidRDefault="00835E6F">
                    <w:pPr>
                      <w:spacing w:before="10"/>
                      <w:ind w:left="60"/>
                      <w:rPr>
                        <w:sz w:val="24"/>
                      </w:rPr>
                    </w:pPr>
                    <w:r>
                      <w:rPr>
                        <w:spacing w:val="-5"/>
                        <w:sz w:val="24"/>
                      </w:rPr>
                      <w:fldChar w:fldCharType="begin"/>
                    </w:r>
                    <w:r>
                      <w:rPr>
                        <w:spacing w:val="-5"/>
                        <w:sz w:val="24"/>
                      </w:rPr>
                      <w:instrText xml:space="preserve"> PAGE  \* roman </w:instrText>
                    </w:r>
                    <w:r>
                      <w:rPr>
                        <w:spacing w:val="-5"/>
                        <w:sz w:val="24"/>
                      </w:rPr>
                      <w:fldChar w:fldCharType="separate"/>
                    </w:r>
                    <w:r>
                      <w:rPr>
                        <w:spacing w:val="-5"/>
                        <w:sz w:val="24"/>
                      </w:rPr>
                      <w:t>iii</w:t>
                    </w:r>
                    <w:r>
                      <w:rPr>
                        <w:spacing w:val="-5"/>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535168" behindDoc="1" locked="0" layoutInCell="1" allowOverlap="1" wp14:anchorId="7FB471B0" wp14:editId="49B704CB">
              <wp:simplePos x="0" y="0"/>
              <wp:positionH relativeFrom="page">
                <wp:posOffset>3266440</wp:posOffset>
              </wp:positionH>
              <wp:positionV relativeFrom="page">
                <wp:posOffset>9483725</wp:posOffset>
              </wp:positionV>
              <wp:extent cx="1240155" cy="291465"/>
              <wp:effectExtent l="0" t="0" r="0" b="0"/>
              <wp:wrapNone/>
              <wp:docPr id="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D3"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D4"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71B0" id="docshape5" o:spid="_x0000_s1043" type="#_x0000_t202" style="position:absolute;margin-left:257.2pt;margin-top:746.75pt;width:97.65pt;height:22.95pt;z-index:-167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" filled="f" stroked="f">
              <v:textbox inset="0,0,0,0">
                <w:txbxContent>
                  <w:p w14:paraId="7FB471D3"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D4"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e18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71AA" w14:textId="07AD3605" w:rsidR="006549A3" w:rsidRDefault="00835E6F">
    <w:pPr>
      <w:pStyle w:val="BodyText"/>
      <w:spacing w:line="14" w:lineRule="auto"/>
      <w:ind w:left="0"/>
      <w:rPr>
        <w:sz w:val="20"/>
      </w:rPr>
    </w:pPr>
    <w:r>
      <w:rPr>
        <w:noProof/>
      </w:rPr>
      <mc:AlternateContent>
        <mc:Choice Requires="wps">
          <w:drawing>
            <wp:anchor distT="0" distB="0" distL="114300" distR="114300" simplePos="0" relativeHeight="486535680" behindDoc="1" locked="0" layoutInCell="1" allowOverlap="1" wp14:anchorId="7FB471B1" wp14:editId="66312D8C">
              <wp:simplePos x="0" y="0"/>
              <wp:positionH relativeFrom="page">
                <wp:posOffset>6499225</wp:posOffset>
              </wp:positionH>
              <wp:positionV relativeFrom="page">
                <wp:posOffset>9293860</wp:posOffset>
              </wp:positionV>
              <wp:extent cx="97155" cy="184785"/>
              <wp:effectExtent l="0" t="0" r="0" b="0"/>
              <wp:wrapNone/>
              <wp:docPr id="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D5" w14:textId="77777777" w:rsidR="006549A3" w:rsidRDefault="00835E6F">
                          <w:pPr>
                            <w:pStyle w:val="BodyText"/>
                            <w:spacing w:before="16"/>
                            <w:ind w:left="20"/>
                          </w:pPr>
                          <w:r>
                            <w:rPr>
                              <w:w w:val="10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471B1" id="_x0000_t202" coordsize="21600,21600" o:spt="202" path="m,l,21600r21600,l21600,xe">
              <v:stroke joinstyle="miter"/>
              <v:path gradientshapeok="t" o:connecttype="rect"/>
            </v:shapetype>
            <v:shape id="docshape6" o:spid="_x0000_s1044" type="#_x0000_t202" style="position:absolute;margin-left:511.75pt;margin-top:731.8pt;width:7.65pt;height:14.55pt;z-index:-167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" filled="f" stroked="f">
              <v:textbox inset="0,0,0,0">
                <w:txbxContent>
                  <w:p w14:paraId="7FB471D5" w14:textId="77777777" w:rsidR="006549A3" w:rsidRDefault="00835E6F">
                    <w:pPr>
                      <w:pStyle w:val="BodyText"/>
                      <w:spacing w:before="16"/>
                      <w:ind w:left="20"/>
                    </w:pPr>
                    <w:r>
                      <w:rPr>
                        <w:w w:val="102"/>
                      </w:rPr>
                      <w:t>1</w:t>
                    </w:r>
                  </w:p>
                </w:txbxContent>
              </v:textbox>
              <w10:wrap anchorx="page" anchory="page"/>
            </v:shape>
          </w:pict>
        </mc:Fallback>
      </mc:AlternateContent>
    </w:r>
    <w:r>
      <w:rPr>
        <w:noProof/>
      </w:rPr>
      <mc:AlternateContent>
        <mc:Choice Requires="wps">
          <w:drawing>
            <wp:anchor distT="0" distB="0" distL="114300" distR="114300" simplePos="0" relativeHeight="486536192" behindDoc="1" locked="0" layoutInCell="1" allowOverlap="1" wp14:anchorId="7FB471B2" wp14:editId="2A0F66DF">
              <wp:simplePos x="0" y="0"/>
              <wp:positionH relativeFrom="page">
                <wp:posOffset>3266440</wp:posOffset>
              </wp:positionH>
              <wp:positionV relativeFrom="page">
                <wp:posOffset>9483725</wp:posOffset>
              </wp:positionV>
              <wp:extent cx="1240155" cy="291465"/>
              <wp:effectExtent l="0" t="0" r="0" b="0"/>
              <wp:wrapNone/>
              <wp:docPr id="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D6"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D7"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71B2" id="docshape7" o:spid="_x0000_s1045" type="#_x0000_t202" style="position:absolute;margin-left:257.2pt;margin-top:746.75pt;width:97.65pt;height:22.95pt;z-index:-167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" filled="f" stroked="f">
              <v:textbox inset="0,0,0,0">
                <w:txbxContent>
                  <w:p w14:paraId="7FB471D6"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D7"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71AB" w14:textId="57383677" w:rsidR="006549A3" w:rsidRDefault="00835E6F">
    <w:pPr>
      <w:pStyle w:val="BodyText"/>
      <w:spacing w:line="14" w:lineRule="auto"/>
      <w:ind w:left="0"/>
      <w:rPr>
        <w:sz w:val="20"/>
      </w:rPr>
    </w:pPr>
    <w:r>
      <w:rPr>
        <w:noProof/>
      </w:rPr>
      <mc:AlternateContent>
        <mc:Choice Requires="wps">
          <w:drawing>
            <wp:anchor distT="0" distB="0" distL="114300" distR="114300" simplePos="0" relativeHeight="486536704" behindDoc="1" locked="0" layoutInCell="1" allowOverlap="1" wp14:anchorId="7FB471B3" wp14:editId="27071EE0">
              <wp:simplePos x="0" y="0"/>
              <wp:positionH relativeFrom="page">
                <wp:posOffset>6402070</wp:posOffset>
              </wp:positionH>
              <wp:positionV relativeFrom="page">
                <wp:posOffset>9293860</wp:posOffset>
              </wp:positionV>
              <wp:extent cx="232410" cy="184785"/>
              <wp:effectExtent l="0" t="0" r="0" b="0"/>
              <wp:wrapNone/>
              <wp:docPr id="3"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D8" w14:textId="77777777" w:rsidR="006549A3" w:rsidRDefault="00835E6F">
                          <w:pPr>
                            <w:pStyle w:val="BodyText"/>
                            <w:spacing w:before="16"/>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471B3" id="_x0000_t202" coordsize="21600,21600" o:spt="202" path="m,l,21600r21600,l21600,xe">
              <v:stroke joinstyle="miter"/>
              <v:path gradientshapeok="t" o:connecttype="rect"/>
            </v:shapetype>
            <v:shape id="docshape8" o:spid="_x0000_s1046" type="#_x0000_t202" style="position:absolute;margin-left:504.1pt;margin-top:731.8pt;width:18.3pt;height:14.55pt;z-index:-167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" filled="f" stroked="f">
              <v:textbox inset="0,0,0,0">
                <w:txbxContent>
                  <w:p w14:paraId="7FB471D8" w14:textId="77777777" w:rsidR="006549A3" w:rsidRDefault="00835E6F">
                    <w:pPr>
                      <w:pStyle w:val="BodyText"/>
                      <w:spacing w:before="16"/>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537216" behindDoc="1" locked="0" layoutInCell="1" allowOverlap="1" wp14:anchorId="7FB471B4" wp14:editId="7237DFD4">
              <wp:simplePos x="0" y="0"/>
              <wp:positionH relativeFrom="page">
                <wp:posOffset>3266440</wp:posOffset>
              </wp:positionH>
              <wp:positionV relativeFrom="page">
                <wp:posOffset>9483725</wp:posOffset>
              </wp:positionV>
              <wp:extent cx="1240155" cy="291465"/>
              <wp:effectExtent l="0" t="0" r="0" b="0"/>
              <wp:wrapNone/>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71D9"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DA"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31</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71B4" id="docshape9" o:spid="_x0000_s1047" type="#_x0000_t202" style="position:absolute;margin-left:257.2pt;margin-top:746.75pt;width:97.65pt;height:22.95pt;z-index:-167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FEF7QPbAQAAmAMAAA4AAAAAAAAAAAAAAAAALgIAAGRycy9lMm9Eb2MueG1sUEsBAi0AFAAG&#10;AAgAAAAhAP1IHnniAAAADQEAAA8AAAAAAAAAAAAAAAAANQQAAGRycy9kb3ducmV2LnhtbFBLBQYA&#10;AAAABAAEAPMAAABEBQAAAAA=&#10;" filled="f" stroked="f">
              <v:textbox inset="0,0,0,0">
                <w:txbxContent>
                  <w:p w14:paraId="7FB471D9" w14:textId="77777777" w:rsidR="006549A3" w:rsidRDefault="00835E6F">
                    <w:pPr>
                      <w:spacing w:before="14"/>
                      <w:ind w:left="11" w:right="11"/>
                      <w:jc w:val="center"/>
                      <w:rPr>
                        <w:rFonts w:ascii="Arial"/>
                        <w:sz w:val="16"/>
                      </w:rPr>
                    </w:pPr>
                    <w:r>
                      <w:rPr>
                        <w:rFonts w:ascii="Arial"/>
                        <w:sz w:val="16"/>
                      </w:rPr>
                      <w:t xml:space="preserve">PR/Award # </w:t>
                    </w:r>
                    <w:r>
                      <w:rPr>
                        <w:rFonts w:ascii="Arial"/>
                        <w:spacing w:val="-2"/>
                        <w:sz w:val="16"/>
                      </w:rPr>
                      <w:t>P015A220075</w:t>
                    </w:r>
                  </w:p>
                  <w:p w14:paraId="7FB471DA" w14:textId="77777777" w:rsidR="006549A3" w:rsidRDefault="00835E6F">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31</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471AC" w14:textId="77777777" w:rsidR="00000000" w:rsidRDefault="00835E6F">
      <w:r>
        <w:separator/>
      </w:r>
    </w:p>
  </w:footnote>
  <w:footnote w:type="continuationSeparator" w:id="0">
    <w:p w14:paraId="7FB471AE" w14:textId="77777777" w:rsidR="00000000" w:rsidRDefault="00835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77CDA"/>
    <w:multiLevelType w:val="multilevel"/>
    <w:tmpl w:val="3146BF98"/>
    <w:lvl w:ilvl="0">
      <w:start w:val="1"/>
      <w:numFmt w:val="decimal"/>
      <w:lvlText w:val="%1."/>
      <w:lvlJc w:val="left"/>
      <w:pPr>
        <w:ind w:left="779" w:hanging="226"/>
        <w:jc w:val="left"/>
      </w:pPr>
      <w:rPr>
        <w:rFonts w:ascii="Times New Roman" w:eastAsia="Times New Roman" w:hAnsi="Times New Roman" w:cs="Times New Roman" w:hint="default"/>
        <w:b/>
        <w:bCs/>
        <w:i w:val="0"/>
        <w:iCs w:val="0"/>
        <w:spacing w:val="-1"/>
        <w:w w:val="102"/>
        <w:sz w:val="22"/>
        <w:szCs w:val="22"/>
        <w:lang w:val="en-US" w:eastAsia="en-US" w:bidi="ar-SA"/>
      </w:rPr>
    </w:lvl>
    <w:lvl w:ilvl="1">
      <w:start w:val="1"/>
      <w:numFmt w:val="upperLetter"/>
      <w:lvlText w:val="%1.%2"/>
      <w:lvlJc w:val="left"/>
      <w:pPr>
        <w:ind w:left="554" w:hanging="390"/>
        <w:jc w:val="left"/>
      </w:pPr>
      <w:rPr>
        <w:rFonts w:ascii="Times New Roman" w:eastAsia="Times New Roman" w:hAnsi="Times New Roman" w:cs="Times New Roman" w:hint="default"/>
        <w:b/>
        <w:bCs/>
        <w:i w:val="0"/>
        <w:iCs w:val="0"/>
        <w:w w:val="102"/>
        <w:sz w:val="22"/>
        <w:szCs w:val="22"/>
        <w:lang w:val="en-US" w:eastAsia="en-US" w:bidi="ar-SA"/>
      </w:rPr>
    </w:lvl>
    <w:lvl w:ilvl="2">
      <w:numFmt w:val="bullet"/>
      <w:lvlText w:val="•"/>
      <w:lvlJc w:val="left"/>
      <w:pPr>
        <w:ind w:left="1766" w:hanging="390"/>
      </w:pPr>
      <w:rPr>
        <w:rFonts w:hint="default"/>
        <w:lang w:val="en-US" w:eastAsia="en-US" w:bidi="ar-SA"/>
      </w:rPr>
    </w:lvl>
    <w:lvl w:ilvl="3">
      <w:numFmt w:val="bullet"/>
      <w:lvlText w:val="•"/>
      <w:lvlJc w:val="left"/>
      <w:pPr>
        <w:ind w:left="2753" w:hanging="390"/>
      </w:pPr>
      <w:rPr>
        <w:rFonts w:hint="default"/>
        <w:lang w:val="en-US" w:eastAsia="en-US" w:bidi="ar-SA"/>
      </w:rPr>
    </w:lvl>
    <w:lvl w:ilvl="4">
      <w:numFmt w:val="bullet"/>
      <w:lvlText w:val="•"/>
      <w:lvlJc w:val="left"/>
      <w:pPr>
        <w:ind w:left="3740" w:hanging="390"/>
      </w:pPr>
      <w:rPr>
        <w:rFonts w:hint="default"/>
        <w:lang w:val="en-US" w:eastAsia="en-US" w:bidi="ar-SA"/>
      </w:rPr>
    </w:lvl>
    <w:lvl w:ilvl="5">
      <w:numFmt w:val="bullet"/>
      <w:lvlText w:val="•"/>
      <w:lvlJc w:val="left"/>
      <w:pPr>
        <w:ind w:left="4726" w:hanging="390"/>
      </w:pPr>
      <w:rPr>
        <w:rFonts w:hint="default"/>
        <w:lang w:val="en-US" w:eastAsia="en-US" w:bidi="ar-SA"/>
      </w:rPr>
    </w:lvl>
    <w:lvl w:ilvl="6">
      <w:numFmt w:val="bullet"/>
      <w:lvlText w:val="•"/>
      <w:lvlJc w:val="left"/>
      <w:pPr>
        <w:ind w:left="5713" w:hanging="390"/>
      </w:pPr>
      <w:rPr>
        <w:rFonts w:hint="default"/>
        <w:lang w:val="en-US" w:eastAsia="en-US" w:bidi="ar-SA"/>
      </w:rPr>
    </w:lvl>
    <w:lvl w:ilvl="7">
      <w:numFmt w:val="bullet"/>
      <w:lvlText w:val="•"/>
      <w:lvlJc w:val="left"/>
      <w:pPr>
        <w:ind w:left="6700" w:hanging="390"/>
      </w:pPr>
      <w:rPr>
        <w:rFonts w:hint="default"/>
        <w:lang w:val="en-US" w:eastAsia="en-US" w:bidi="ar-SA"/>
      </w:rPr>
    </w:lvl>
    <w:lvl w:ilvl="8">
      <w:numFmt w:val="bullet"/>
      <w:lvlText w:val="•"/>
      <w:lvlJc w:val="left"/>
      <w:pPr>
        <w:ind w:left="7686" w:hanging="390"/>
      </w:pPr>
      <w:rPr>
        <w:rFonts w:hint="default"/>
        <w:lang w:val="en-US" w:eastAsia="en-US" w:bidi="ar-SA"/>
      </w:rPr>
    </w:lvl>
  </w:abstractNum>
  <w:abstractNum w:abstractNumId="1" w15:restartNumberingAfterBreak="0">
    <w:nsid w:val="22861823"/>
    <w:multiLevelType w:val="multilevel"/>
    <w:tmpl w:val="7A604FBE"/>
    <w:lvl w:ilvl="0">
      <w:start w:val="8"/>
      <w:numFmt w:val="decimal"/>
      <w:lvlText w:val="%1"/>
      <w:lvlJc w:val="left"/>
      <w:pPr>
        <w:ind w:left="554" w:hanging="559"/>
        <w:jc w:val="left"/>
      </w:pPr>
      <w:rPr>
        <w:rFonts w:hint="default"/>
        <w:lang w:val="en-US" w:eastAsia="en-US" w:bidi="ar-SA"/>
      </w:rPr>
    </w:lvl>
    <w:lvl w:ilvl="1">
      <w:start w:val="1"/>
      <w:numFmt w:val="upperLetter"/>
      <w:lvlText w:val="%1.%2"/>
      <w:lvlJc w:val="left"/>
      <w:pPr>
        <w:ind w:left="554" w:hanging="559"/>
        <w:jc w:val="left"/>
      </w:pPr>
      <w:rPr>
        <w:rFonts w:hint="default"/>
        <w:lang w:val="en-US" w:eastAsia="en-US" w:bidi="ar-SA"/>
      </w:rPr>
    </w:lvl>
    <w:lvl w:ilvl="2">
      <w:start w:val="2"/>
      <w:numFmt w:val="decimal"/>
      <w:lvlText w:val="%1.%2.%3"/>
      <w:lvlJc w:val="left"/>
      <w:pPr>
        <w:ind w:left="554" w:hanging="559"/>
        <w:jc w:val="right"/>
      </w:pPr>
      <w:rPr>
        <w:rFonts w:ascii="Times New Roman" w:eastAsia="Times New Roman" w:hAnsi="Times New Roman" w:cs="Times New Roman" w:hint="default"/>
        <w:b/>
        <w:bCs/>
        <w:i w:val="0"/>
        <w:iCs w:val="0"/>
        <w:w w:val="102"/>
        <w:sz w:val="22"/>
        <w:szCs w:val="22"/>
        <w:lang w:val="en-US" w:eastAsia="en-US" w:bidi="ar-SA"/>
      </w:rPr>
    </w:lvl>
    <w:lvl w:ilvl="3">
      <w:start w:val="1"/>
      <w:numFmt w:val="decimal"/>
      <w:lvlText w:val="(%4)"/>
      <w:lvlJc w:val="left"/>
      <w:pPr>
        <w:ind w:left="554" w:hanging="321"/>
        <w:jc w:val="left"/>
      </w:pPr>
      <w:rPr>
        <w:rFonts w:ascii="Times New Roman" w:eastAsia="Times New Roman" w:hAnsi="Times New Roman" w:cs="Times New Roman" w:hint="default"/>
        <w:b/>
        <w:bCs/>
        <w:i w:val="0"/>
        <w:iCs w:val="0"/>
        <w:w w:val="102"/>
        <w:sz w:val="22"/>
        <w:szCs w:val="22"/>
        <w:lang w:val="en-US" w:eastAsia="en-US" w:bidi="ar-SA"/>
      </w:rPr>
    </w:lvl>
    <w:lvl w:ilvl="4">
      <w:numFmt w:val="bullet"/>
      <w:lvlText w:val="•"/>
      <w:lvlJc w:val="left"/>
      <w:pPr>
        <w:ind w:left="4200" w:hanging="321"/>
      </w:pPr>
      <w:rPr>
        <w:rFonts w:hint="default"/>
        <w:lang w:val="en-US" w:eastAsia="en-US" w:bidi="ar-SA"/>
      </w:rPr>
    </w:lvl>
    <w:lvl w:ilvl="5">
      <w:numFmt w:val="bullet"/>
      <w:lvlText w:val="•"/>
      <w:lvlJc w:val="left"/>
      <w:pPr>
        <w:ind w:left="5110" w:hanging="321"/>
      </w:pPr>
      <w:rPr>
        <w:rFonts w:hint="default"/>
        <w:lang w:val="en-US" w:eastAsia="en-US" w:bidi="ar-SA"/>
      </w:rPr>
    </w:lvl>
    <w:lvl w:ilvl="6">
      <w:numFmt w:val="bullet"/>
      <w:lvlText w:val="•"/>
      <w:lvlJc w:val="left"/>
      <w:pPr>
        <w:ind w:left="6020" w:hanging="321"/>
      </w:pPr>
      <w:rPr>
        <w:rFonts w:hint="default"/>
        <w:lang w:val="en-US" w:eastAsia="en-US" w:bidi="ar-SA"/>
      </w:rPr>
    </w:lvl>
    <w:lvl w:ilvl="7">
      <w:numFmt w:val="bullet"/>
      <w:lvlText w:val="•"/>
      <w:lvlJc w:val="left"/>
      <w:pPr>
        <w:ind w:left="6930" w:hanging="321"/>
      </w:pPr>
      <w:rPr>
        <w:rFonts w:hint="default"/>
        <w:lang w:val="en-US" w:eastAsia="en-US" w:bidi="ar-SA"/>
      </w:rPr>
    </w:lvl>
    <w:lvl w:ilvl="8">
      <w:numFmt w:val="bullet"/>
      <w:lvlText w:val="•"/>
      <w:lvlJc w:val="left"/>
      <w:pPr>
        <w:ind w:left="7840" w:hanging="321"/>
      </w:pPr>
      <w:rPr>
        <w:rFonts w:hint="default"/>
        <w:lang w:val="en-US" w:eastAsia="en-US" w:bidi="ar-SA"/>
      </w:rPr>
    </w:lvl>
  </w:abstractNum>
  <w:abstractNum w:abstractNumId="2" w15:restartNumberingAfterBreak="0">
    <w:nsid w:val="23C31F09"/>
    <w:multiLevelType w:val="multilevel"/>
    <w:tmpl w:val="8F3C6404"/>
    <w:lvl w:ilvl="0">
      <w:start w:val="5"/>
      <w:numFmt w:val="decimal"/>
      <w:lvlText w:val="%1"/>
      <w:lvlJc w:val="left"/>
      <w:pPr>
        <w:ind w:left="554" w:hanging="559"/>
        <w:jc w:val="left"/>
      </w:pPr>
      <w:rPr>
        <w:rFonts w:hint="default"/>
        <w:lang w:val="en-US" w:eastAsia="en-US" w:bidi="ar-SA"/>
      </w:rPr>
    </w:lvl>
    <w:lvl w:ilvl="1">
      <w:start w:val="3"/>
      <w:numFmt w:val="upperLetter"/>
      <w:lvlText w:val="%1.%2"/>
      <w:lvlJc w:val="left"/>
      <w:pPr>
        <w:ind w:left="554" w:hanging="559"/>
        <w:jc w:val="left"/>
      </w:pPr>
      <w:rPr>
        <w:rFonts w:hint="default"/>
        <w:lang w:val="en-US" w:eastAsia="en-US" w:bidi="ar-SA"/>
      </w:rPr>
    </w:lvl>
    <w:lvl w:ilvl="2">
      <w:start w:val="1"/>
      <w:numFmt w:val="decimal"/>
      <w:lvlText w:val="%1.%2.%3"/>
      <w:lvlJc w:val="left"/>
      <w:pPr>
        <w:ind w:left="554" w:hanging="559"/>
        <w:jc w:val="left"/>
      </w:pPr>
      <w:rPr>
        <w:rFonts w:ascii="Times New Roman" w:eastAsia="Times New Roman" w:hAnsi="Times New Roman" w:cs="Times New Roman" w:hint="default"/>
        <w:b/>
        <w:bCs/>
        <w:i w:val="0"/>
        <w:iCs w:val="0"/>
        <w:w w:val="102"/>
        <w:sz w:val="22"/>
        <w:szCs w:val="22"/>
        <w:lang w:val="en-US" w:eastAsia="en-US" w:bidi="ar-SA"/>
      </w:rPr>
    </w:lvl>
    <w:lvl w:ilvl="3">
      <w:numFmt w:val="bullet"/>
      <w:lvlText w:val="•"/>
      <w:lvlJc w:val="left"/>
      <w:pPr>
        <w:ind w:left="3290" w:hanging="559"/>
      </w:pPr>
      <w:rPr>
        <w:rFonts w:hint="default"/>
        <w:lang w:val="en-US" w:eastAsia="en-US" w:bidi="ar-SA"/>
      </w:rPr>
    </w:lvl>
    <w:lvl w:ilvl="4">
      <w:numFmt w:val="bullet"/>
      <w:lvlText w:val="•"/>
      <w:lvlJc w:val="left"/>
      <w:pPr>
        <w:ind w:left="4200" w:hanging="559"/>
      </w:pPr>
      <w:rPr>
        <w:rFonts w:hint="default"/>
        <w:lang w:val="en-US" w:eastAsia="en-US" w:bidi="ar-SA"/>
      </w:rPr>
    </w:lvl>
    <w:lvl w:ilvl="5">
      <w:numFmt w:val="bullet"/>
      <w:lvlText w:val="•"/>
      <w:lvlJc w:val="left"/>
      <w:pPr>
        <w:ind w:left="5110" w:hanging="559"/>
      </w:pPr>
      <w:rPr>
        <w:rFonts w:hint="default"/>
        <w:lang w:val="en-US" w:eastAsia="en-US" w:bidi="ar-SA"/>
      </w:rPr>
    </w:lvl>
    <w:lvl w:ilvl="6">
      <w:numFmt w:val="bullet"/>
      <w:lvlText w:val="•"/>
      <w:lvlJc w:val="left"/>
      <w:pPr>
        <w:ind w:left="6020" w:hanging="559"/>
      </w:pPr>
      <w:rPr>
        <w:rFonts w:hint="default"/>
        <w:lang w:val="en-US" w:eastAsia="en-US" w:bidi="ar-SA"/>
      </w:rPr>
    </w:lvl>
    <w:lvl w:ilvl="7">
      <w:numFmt w:val="bullet"/>
      <w:lvlText w:val="•"/>
      <w:lvlJc w:val="left"/>
      <w:pPr>
        <w:ind w:left="6930" w:hanging="559"/>
      </w:pPr>
      <w:rPr>
        <w:rFonts w:hint="default"/>
        <w:lang w:val="en-US" w:eastAsia="en-US" w:bidi="ar-SA"/>
      </w:rPr>
    </w:lvl>
    <w:lvl w:ilvl="8">
      <w:numFmt w:val="bullet"/>
      <w:lvlText w:val="•"/>
      <w:lvlJc w:val="left"/>
      <w:pPr>
        <w:ind w:left="7840" w:hanging="559"/>
      </w:pPr>
      <w:rPr>
        <w:rFonts w:hint="default"/>
        <w:lang w:val="en-US" w:eastAsia="en-US" w:bidi="ar-SA"/>
      </w:rPr>
    </w:lvl>
  </w:abstractNum>
  <w:abstractNum w:abstractNumId="3" w15:restartNumberingAfterBreak="0">
    <w:nsid w:val="34EE5DFA"/>
    <w:multiLevelType w:val="multilevel"/>
    <w:tmpl w:val="F41A3B96"/>
    <w:lvl w:ilvl="0">
      <w:start w:val="4"/>
      <w:numFmt w:val="decimal"/>
      <w:lvlText w:val="%1"/>
      <w:lvlJc w:val="left"/>
      <w:pPr>
        <w:ind w:left="554" w:hanging="559"/>
        <w:jc w:val="left"/>
      </w:pPr>
      <w:rPr>
        <w:rFonts w:hint="default"/>
        <w:lang w:val="en-US" w:eastAsia="en-US" w:bidi="ar-SA"/>
      </w:rPr>
    </w:lvl>
    <w:lvl w:ilvl="1">
      <w:start w:val="3"/>
      <w:numFmt w:val="upperLetter"/>
      <w:lvlText w:val="%1.%2"/>
      <w:lvlJc w:val="left"/>
      <w:pPr>
        <w:ind w:left="554" w:hanging="559"/>
        <w:jc w:val="left"/>
      </w:pPr>
      <w:rPr>
        <w:rFonts w:hint="default"/>
        <w:lang w:val="en-US" w:eastAsia="en-US" w:bidi="ar-SA"/>
      </w:rPr>
    </w:lvl>
    <w:lvl w:ilvl="2">
      <w:start w:val="1"/>
      <w:numFmt w:val="decimal"/>
      <w:lvlText w:val="%1.%2.%3"/>
      <w:lvlJc w:val="left"/>
      <w:pPr>
        <w:ind w:left="554" w:hanging="559"/>
        <w:jc w:val="left"/>
      </w:pPr>
      <w:rPr>
        <w:rFonts w:ascii="Times New Roman" w:eastAsia="Times New Roman" w:hAnsi="Times New Roman" w:cs="Times New Roman" w:hint="default"/>
        <w:b/>
        <w:bCs/>
        <w:i w:val="0"/>
        <w:iCs w:val="0"/>
        <w:w w:val="102"/>
        <w:sz w:val="22"/>
        <w:szCs w:val="22"/>
        <w:lang w:val="en-US" w:eastAsia="en-US" w:bidi="ar-SA"/>
      </w:rPr>
    </w:lvl>
    <w:lvl w:ilvl="3">
      <w:numFmt w:val="bullet"/>
      <w:lvlText w:val="•"/>
      <w:lvlJc w:val="left"/>
      <w:pPr>
        <w:ind w:left="3290" w:hanging="559"/>
      </w:pPr>
      <w:rPr>
        <w:rFonts w:hint="default"/>
        <w:lang w:val="en-US" w:eastAsia="en-US" w:bidi="ar-SA"/>
      </w:rPr>
    </w:lvl>
    <w:lvl w:ilvl="4">
      <w:numFmt w:val="bullet"/>
      <w:lvlText w:val="•"/>
      <w:lvlJc w:val="left"/>
      <w:pPr>
        <w:ind w:left="4200" w:hanging="559"/>
      </w:pPr>
      <w:rPr>
        <w:rFonts w:hint="default"/>
        <w:lang w:val="en-US" w:eastAsia="en-US" w:bidi="ar-SA"/>
      </w:rPr>
    </w:lvl>
    <w:lvl w:ilvl="5">
      <w:numFmt w:val="bullet"/>
      <w:lvlText w:val="•"/>
      <w:lvlJc w:val="left"/>
      <w:pPr>
        <w:ind w:left="5110" w:hanging="559"/>
      </w:pPr>
      <w:rPr>
        <w:rFonts w:hint="default"/>
        <w:lang w:val="en-US" w:eastAsia="en-US" w:bidi="ar-SA"/>
      </w:rPr>
    </w:lvl>
    <w:lvl w:ilvl="6">
      <w:numFmt w:val="bullet"/>
      <w:lvlText w:val="•"/>
      <w:lvlJc w:val="left"/>
      <w:pPr>
        <w:ind w:left="6020" w:hanging="559"/>
      </w:pPr>
      <w:rPr>
        <w:rFonts w:hint="default"/>
        <w:lang w:val="en-US" w:eastAsia="en-US" w:bidi="ar-SA"/>
      </w:rPr>
    </w:lvl>
    <w:lvl w:ilvl="7">
      <w:numFmt w:val="bullet"/>
      <w:lvlText w:val="•"/>
      <w:lvlJc w:val="left"/>
      <w:pPr>
        <w:ind w:left="6930" w:hanging="559"/>
      </w:pPr>
      <w:rPr>
        <w:rFonts w:hint="default"/>
        <w:lang w:val="en-US" w:eastAsia="en-US" w:bidi="ar-SA"/>
      </w:rPr>
    </w:lvl>
    <w:lvl w:ilvl="8">
      <w:numFmt w:val="bullet"/>
      <w:lvlText w:val="•"/>
      <w:lvlJc w:val="left"/>
      <w:pPr>
        <w:ind w:left="7840" w:hanging="559"/>
      </w:pPr>
      <w:rPr>
        <w:rFonts w:hint="default"/>
        <w:lang w:val="en-US" w:eastAsia="en-US" w:bidi="ar-SA"/>
      </w:rPr>
    </w:lvl>
  </w:abstractNum>
  <w:abstractNum w:abstractNumId="4" w15:restartNumberingAfterBreak="0">
    <w:nsid w:val="420D3250"/>
    <w:multiLevelType w:val="multilevel"/>
    <w:tmpl w:val="ED7E9322"/>
    <w:lvl w:ilvl="0">
      <w:start w:val="6"/>
      <w:numFmt w:val="decimal"/>
      <w:lvlText w:val="%1"/>
      <w:lvlJc w:val="left"/>
      <w:pPr>
        <w:ind w:left="554" w:hanging="547"/>
        <w:jc w:val="left"/>
      </w:pPr>
      <w:rPr>
        <w:rFonts w:hint="default"/>
        <w:lang w:val="en-US" w:eastAsia="en-US" w:bidi="ar-SA"/>
      </w:rPr>
    </w:lvl>
    <w:lvl w:ilvl="1">
      <w:start w:val="2"/>
      <w:numFmt w:val="upperLetter"/>
      <w:lvlText w:val="%1.%2"/>
      <w:lvlJc w:val="left"/>
      <w:pPr>
        <w:ind w:left="554" w:hanging="547"/>
        <w:jc w:val="left"/>
      </w:pPr>
      <w:rPr>
        <w:rFonts w:hint="default"/>
        <w:lang w:val="en-US" w:eastAsia="en-US" w:bidi="ar-SA"/>
      </w:rPr>
    </w:lvl>
    <w:lvl w:ilvl="2">
      <w:start w:val="1"/>
      <w:numFmt w:val="decimal"/>
      <w:lvlText w:val="%1.%2.%3"/>
      <w:lvlJc w:val="left"/>
      <w:pPr>
        <w:ind w:left="554" w:hanging="547"/>
        <w:jc w:val="left"/>
      </w:pPr>
      <w:rPr>
        <w:rFonts w:ascii="Times New Roman" w:eastAsia="Times New Roman" w:hAnsi="Times New Roman" w:cs="Times New Roman" w:hint="default"/>
        <w:b/>
        <w:bCs/>
        <w:i w:val="0"/>
        <w:iCs w:val="0"/>
        <w:w w:val="102"/>
        <w:sz w:val="22"/>
        <w:szCs w:val="22"/>
        <w:lang w:val="en-US" w:eastAsia="en-US" w:bidi="ar-SA"/>
      </w:rPr>
    </w:lvl>
    <w:lvl w:ilvl="3">
      <w:numFmt w:val="bullet"/>
      <w:lvlText w:val="•"/>
      <w:lvlJc w:val="left"/>
      <w:pPr>
        <w:ind w:left="3290" w:hanging="547"/>
      </w:pPr>
      <w:rPr>
        <w:rFonts w:hint="default"/>
        <w:lang w:val="en-US" w:eastAsia="en-US" w:bidi="ar-SA"/>
      </w:rPr>
    </w:lvl>
    <w:lvl w:ilvl="4">
      <w:numFmt w:val="bullet"/>
      <w:lvlText w:val="•"/>
      <w:lvlJc w:val="left"/>
      <w:pPr>
        <w:ind w:left="4200" w:hanging="547"/>
      </w:pPr>
      <w:rPr>
        <w:rFonts w:hint="default"/>
        <w:lang w:val="en-US" w:eastAsia="en-US" w:bidi="ar-SA"/>
      </w:rPr>
    </w:lvl>
    <w:lvl w:ilvl="5">
      <w:numFmt w:val="bullet"/>
      <w:lvlText w:val="•"/>
      <w:lvlJc w:val="left"/>
      <w:pPr>
        <w:ind w:left="5110" w:hanging="547"/>
      </w:pPr>
      <w:rPr>
        <w:rFonts w:hint="default"/>
        <w:lang w:val="en-US" w:eastAsia="en-US" w:bidi="ar-SA"/>
      </w:rPr>
    </w:lvl>
    <w:lvl w:ilvl="6">
      <w:numFmt w:val="bullet"/>
      <w:lvlText w:val="•"/>
      <w:lvlJc w:val="left"/>
      <w:pPr>
        <w:ind w:left="6020" w:hanging="547"/>
      </w:pPr>
      <w:rPr>
        <w:rFonts w:hint="default"/>
        <w:lang w:val="en-US" w:eastAsia="en-US" w:bidi="ar-SA"/>
      </w:rPr>
    </w:lvl>
    <w:lvl w:ilvl="7">
      <w:numFmt w:val="bullet"/>
      <w:lvlText w:val="•"/>
      <w:lvlJc w:val="left"/>
      <w:pPr>
        <w:ind w:left="6930" w:hanging="547"/>
      </w:pPr>
      <w:rPr>
        <w:rFonts w:hint="default"/>
        <w:lang w:val="en-US" w:eastAsia="en-US" w:bidi="ar-SA"/>
      </w:rPr>
    </w:lvl>
    <w:lvl w:ilvl="8">
      <w:numFmt w:val="bullet"/>
      <w:lvlText w:val="•"/>
      <w:lvlJc w:val="left"/>
      <w:pPr>
        <w:ind w:left="7840" w:hanging="547"/>
      </w:pPr>
      <w:rPr>
        <w:rFonts w:hint="default"/>
        <w:lang w:val="en-US" w:eastAsia="en-US" w:bidi="ar-SA"/>
      </w:rPr>
    </w:lvl>
  </w:abstractNum>
  <w:abstractNum w:abstractNumId="5" w15:restartNumberingAfterBreak="0">
    <w:nsid w:val="464342B4"/>
    <w:multiLevelType w:val="multilevel"/>
    <w:tmpl w:val="5038E9F0"/>
    <w:lvl w:ilvl="0">
      <w:start w:val="4"/>
      <w:numFmt w:val="decimal"/>
      <w:lvlText w:val="%1"/>
      <w:lvlJc w:val="left"/>
      <w:pPr>
        <w:ind w:left="554" w:hanging="559"/>
        <w:jc w:val="left"/>
      </w:pPr>
      <w:rPr>
        <w:rFonts w:hint="default"/>
        <w:lang w:val="en-US" w:eastAsia="en-US" w:bidi="ar-SA"/>
      </w:rPr>
    </w:lvl>
    <w:lvl w:ilvl="1">
      <w:start w:val="4"/>
      <w:numFmt w:val="upperLetter"/>
      <w:lvlText w:val="%1.%2"/>
      <w:lvlJc w:val="left"/>
      <w:pPr>
        <w:ind w:left="554" w:hanging="559"/>
        <w:jc w:val="left"/>
      </w:pPr>
      <w:rPr>
        <w:rFonts w:hint="default"/>
        <w:lang w:val="en-US" w:eastAsia="en-US" w:bidi="ar-SA"/>
      </w:rPr>
    </w:lvl>
    <w:lvl w:ilvl="2">
      <w:start w:val="1"/>
      <w:numFmt w:val="decimal"/>
      <w:lvlText w:val="%1.%2.%3"/>
      <w:lvlJc w:val="left"/>
      <w:pPr>
        <w:ind w:left="554" w:hanging="559"/>
        <w:jc w:val="left"/>
      </w:pPr>
      <w:rPr>
        <w:rFonts w:ascii="Times New Roman" w:eastAsia="Times New Roman" w:hAnsi="Times New Roman" w:cs="Times New Roman" w:hint="default"/>
        <w:b/>
        <w:bCs/>
        <w:i w:val="0"/>
        <w:iCs w:val="0"/>
        <w:w w:val="102"/>
        <w:sz w:val="22"/>
        <w:szCs w:val="22"/>
        <w:lang w:val="en-US" w:eastAsia="en-US" w:bidi="ar-SA"/>
      </w:rPr>
    </w:lvl>
    <w:lvl w:ilvl="3">
      <w:numFmt w:val="bullet"/>
      <w:lvlText w:val="•"/>
      <w:lvlJc w:val="left"/>
      <w:pPr>
        <w:ind w:left="3290" w:hanging="559"/>
      </w:pPr>
      <w:rPr>
        <w:rFonts w:hint="default"/>
        <w:lang w:val="en-US" w:eastAsia="en-US" w:bidi="ar-SA"/>
      </w:rPr>
    </w:lvl>
    <w:lvl w:ilvl="4">
      <w:numFmt w:val="bullet"/>
      <w:lvlText w:val="•"/>
      <w:lvlJc w:val="left"/>
      <w:pPr>
        <w:ind w:left="4200" w:hanging="559"/>
      </w:pPr>
      <w:rPr>
        <w:rFonts w:hint="default"/>
        <w:lang w:val="en-US" w:eastAsia="en-US" w:bidi="ar-SA"/>
      </w:rPr>
    </w:lvl>
    <w:lvl w:ilvl="5">
      <w:numFmt w:val="bullet"/>
      <w:lvlText w:val="•"/>
      <w:lvlJc w:val="left"/>
      <w:pPr>
        <w:ind w:left="5110" w:hanging="559"/>
      </w:pPr>
      <w:rPr>
        <w:rFonts w:hint="default"/>
        <w:lang w:val="en-US" w:eastAsia="en-US" w:bidi="ar-SA"/>
      </w:rPr>
    </w:lvl>
    <w:lvl w:ilvl="6">
      <w:numFmt w:val="bullet"/>
      <w:lvlText w:val="•"/>
      <w:lvlJc w:val="left"/>
      <w:pPr>
        <w:ind w:left="6020" w:hanging="559"/>
      </w:pPr>
      <w:rPr>
        <w:rFonts w:hint="default"/>
        <w:lang w:val="en-US" w:eastAsia="en-US" w:bidi="ar-SA"/>
      </w:rPr>
    </w:lvl>
    <w:lvl w:ilvl="7">
      <w:numFmt w:val="bullet"/>
      <w:lvlText w:val="•"/>
      <w:lvlJc w:val="left"/>
      <w:pPr>
        <w:ind w:left="6930" w:hanging="559"/>
      </w:pPr>
      <w:rPr>
        <w:rFonts w:hint="default"/>
        <w:lang w:val="en-US" w:eastAsia="en-US" w:bidi="ar-SA"/>
      </w:rPr>
    </w:lvl>
    <w:lvl w:ilvl="8">
      <w:numFmt w:val="bullet"/>
      <w:lvlText w:val="•"/>
      <w:lvlJc w:val="left"/>
      <w:pPr>
        <w:ind w:left="7840" w:hanging="559"/>
      </w:pPr>
      <w:rPr>
        <w:rFonts w:hint="default"/>
        <w:lang w:val="en-US" w:eastAsia="en-US" w:bidi="ar-SA"/>
      </w:rPr>
    </w:lvl>
  </w:abstractNum>
  <w:abstractNum w:abstractNumId="6" w15:restartNumberingAfterBreak="0">
    <w:nsid w:val="47D50CE9"/>
    <w:multiLevelType w:val="hybridMultilevel"/>
    <w:tmpl w:val="094263B6"/>
    <w:lvl w:ilvl="0" w:tplc="D7847FF4">
      <w:start w:val="1"/>
      <w:numFmt w:val="decimal"/>
      <w:lvlText w:val="(%1)"/>
      <w:lvlJc w:val="left"/>
      <w:pPr>
        <w:ind w:left="554" w:hanging="321"/>
        <w:jc w:val="left"/>
      </w:pPr>
      <w:rPr>
        <w:rFonts w:hint="default"/>
        <w:w w:val="102"/>
        <w:lang w:val="en-US" w:eastAsia="en-US" w:bidi="ar-SA"/>
      </w:rPr>
    </w:lvl>
    <w:lvl w:ilvl="1" w:tplc="3DC2B5C2">
      <w:numFmt w:val="bullet"/>
      <w:lvlText w:val="•"/>
      <w:lvlJc w:val="left"/>
      <w:pPr>
        <w:ind w:left="1470" w:hanging="321"/>
      </w:pPr>
      <w:rPr>
        <w:rFonts w:hint="default"/>
        <w:lang w:val="en-US" w:eastAsia="en-US" w:bidi="ar-SA"/>
      </w:rPr>
    </w:lvl>
    <w:lvl w:ilvl="2" w:tplc="7AC41B82">
      <w:numFmt w:val="bullet"/>
      <w:lvlText w:val="•"/>
      <w:lvlJc w:val="left"/>
      <w:pPr>
        <w:ind w:left="2380" w:hanging="321"/>
      </w:pPr>
      <w:rPr>
        <w:rFonts w:hint="default"/>
        <w:lang w:val="en-US" w:eastAsia="en-US" w:bidi="ar-SA"/>
      </w:rPr>
    </w:lvl>
    <w:lvl w:ilvl="3" w:tplc="B76E9846">
      <w:numFmt w:val="bullet"/>
      <w:lvlText w:val="•"/>
      <w:lvlJc w:val="left"/>
      <w:pPr>
        <w:ind w:left="3290" w:hanging="321"/>
      </w:pPr>
      <w:rPr>
        <w:rFonts w:hint="default"/>
        <w:lang w:val="en-US" w:eastAsia="en-US" w:bidi="ar-SA"/>
      </w:rPr>
    </w:lvl>
    <w:lvl w:ilvl="4" w:tplc="38B61AA2">
      <w:numFmt w:val="bullet"/>
      <w:lvlText w:val="•"/>
      <w:lvlJc w:val="left"/>
      <w:pPr>
        <w:ind w:left="4200" w:hanging="321"/>
      </w:pPr>
      <w:rPr>
        <w:rFonts w:hint="default"/>
        <w:lang w:val="en-US" w:eastAsia="en-US" w:bidi="ar-SA"/>
      </w:rPr>
    </w:lvl>
    <w:lvl w:ilvl="5" w:tplc="359E37DE">
      <w:numFmt w:val="bullet"/>
      <w:lvlText w:val="•"/>
      <w:lvlJc w:val="left"/>
      <w:pPr>
        <w:ind w:left="5110" w:hanging="321"/>
      </w:pPr>
      <w:rPr>
        <w:rFonts w:hint="default"/>
        <w:lang w:val="en-US" w:eastAsia="en-US" w:bidi="ar-SA"/>
      </w:rPr>
    </w:lvl>
    <w:lvl w:ilvl="6" w:tplc="8CBA2990">
      <w:numFmt w:val="bullet"/>
      <w:lvlText w:val="•"/>
      <w:lvlJc w:val="left"/>
      <w:pPr>
        <w:ind w:left="6020" w:hanging="321"/>
      </w:pPr>
      <w:rPr>
        <w:rFonts w:hint="default"/>
        <w:lang w:val="en-US" w:eastAsia="en-US" w:bidi="ar-SA"/>
      </w:rPr>
    </w:lvl>
    <w:lvl w:ilvl="7" w:tplc="E55CB710">
      <w:numFmt w:val="bullet"/>
      <w:lvlText w:val="•"/>
      <w:lvlJc w:val="left"/>
      <w:pPr>
        <w:ind w:left="6930" w:hanging="321"/>
      </w:pPr>
      <w:rPr>
        <w:rFonts w:hint="default"/>
        <w:lang w:val="en-US" w:eastAsia="en-US" w:bidi="ar-SA"/>
      </w:rPr>
    </w:lvl>
    <w:lvl w:ilvl="8" w:tplc="57409C26">
      <w:numFmt w:val="bullet"/>
      <w:lvlText w:val="•"/>
      <w:lvlJc w:val="left"/>
      <w:pPr>
        <w:ind w:left="7840" w:hanging="321"/>
      </w:pPr>
      <w:rPr>
        <w:rFonts w:hint="default"/>
        <w:lang w:val="en-US" w:eastAsia="en-US" w:bidi="ar-SA"/>
      </w:rPr>
    </w:lvl>
  </w:abstractNum>
  <w:abstractNum w:abstractNumId="7" w15:restartNumberingAfterBreak="0">
    <w:nsid w:val="4D230C59"/>
    <w:multiLevelType w:val="multilevel"/>
    <w:tmpl w:val="C8249EDC"/>
    <w:lvl w:ilvl="0">
      <w:start w:val="2"/>
      <w:numFmt w:val="decimal"/>
      <w:lvlText w:val="%1"/>
      <w:lvlJc w:val="left"/>
      <w:pPr>
        <w:ind w:left="554" w:hanging="560"/>
        <w:jc w:val="left"/>
      </w:pPr>
      <w:rPr>
        <w:rFonts w:hint="default"/>
        <w:lang w:val="en-US" w:eastAsia="en-US" w:bidi="ar-SA"/>
      </w:rPr>
    </w:lvl>
    <w:lvl w:ilvl="1">
      <w:start w:val="3"/>
      <w:numFmt w:val="upperLetter"/>
      <w:lvlText w:val="%1.%2"/>
      <w:lvlJc w:val="left"/>
      <w:pPr>
        <w:ind w:left="554" w:hanging="560"/>
        <w:jc w:val="left"/>
      </w:pPr>
      <w:rPr>
        <w:rFonts w:hint="default"/>
        <w:lang w:val="en-US" w:eastAsia="en-US" w:bidi="ar-SA"/>
      </w:rPr>
    </w:lvl>
    <w:lvl w:ilvl="2">
      <w:start w:val="1"/>
      <w:numFmt w:val="decimal"/>
      <w:lvlText w:val="%1.%2.%3"/>
      <w:lvlJc w:val="left"/>
      <w:pPr>
        <w:ind w:left="554" w:hanging="560"/>
        <w:jc w:val="left"/>
      </w:pPr>
      <w:rPr>
        <w:rFonts w:ascii="Times New Roman" w:eastAsia="Times New Roman" w:hAnsi="Times New Roman" w:cs="Times New Roman" w:hint="default"/>
        <w:b/>
        <w:bCs/>
        <w:i w:val="0"/>
        <w:iCs w:val="0"/>
        <w:w w:val="102"/>
        <w:sz w:val="22"/>
        <w:szCs w:val="22"/>
        <w:lang w:val="en-US" w:eastAsia="en-US" w:bidi="ar-SA"/>
      </w:rPr>
    </w:lvl>
    <w:lvl w:ilvl="3">
      <w:numFmt w:val="bullet"/>
      <w:lvlText w:val="•"/>
      <w:lvlJc w:val="left"/>
      <w:pPr>
        <w:ind w:left="3290" w:hanging="560"/>
      </w:pPr>
      <w:rPr>
        <w:rFonts w:hint="default"/>
        <w:lang w:val="en-US" w:eastAsia="en-US" w:bidi="ar-SA"/>
      </w:rPr>
    </w:lvl>
    <w:lvl w:ilvl="4">
      <w:numFmt w:val="bullet"/>
      <w:lvlText w:val="•"/>
      <w:lvlJc w:val="left"/>
      <w:pPr>
        <w:ind w:left="4200" w:hanging="560"/>
      </w:pPr>
      <w:rPr>
        <w:rFonts w:hint="default"/>
        <w:lang w:val="en-US" w:eastAsia="en-US" w:bidi="ar-SA"/>
      </w:rPr>
    </w:lvl>
    <w:lvl w:ilvl="5">
      <w:numFmt w:val="bullet"/>
      <w:lvlText w:val="•"/>
      <w:lvlJc w:val="left"/>
      <w:pPr>
        <w:ind w:left="5110" w:hanging="560"/>
      </w:pPr>
      <w:rPr>
        <w:rFonts w:hint="default"/>
        <w:lang w:val="en-US" w:eastAsia="en-US" w:bidi="ar-SA"/>
      </w:rPr>
    </w:lvl>
    <w:lvl w:ilvl="6">
      <w:numFmt w:val="bullet"/>
      <w:lvlText w:val="•"/>
      <w:lvlJc w:val="left"/>
      <w:pPr>
        <w:ind w:left="6020" w:hanging="560"/>
      </w:pPr>
      <w:rPr>
        <w:rFonts w:hint="default"/>
        <w:lang w:val="en-US" w:eastAsia="en-US" w:bidi="ar-SA"/>
      </w:rPr>
    </w:lvl>
    <w:lvl w:ilvl="7">
      <w:numFmt w:val="bullet"/>
      <w:lvlText w:val="•"/>
      <w:lvlJc w:val="left"/>
      <w:pPr>
        <w:ind w:left="6930" w:hanging="560"/>
      </w:pPr>
      <w:rPr>
        <w:rFonts w:hint="default"/>
        <w:lang w:val="en-US" w:eastAsia="en-US" w:bidi="ar-SA"/>
      </w:rPr>
    </w:lvl>
    <w:lvl w:ilvl="8">
      <w:numFmt w:val="bullet"/>
      <w:lvlText w:val="•"/>
      <w:lvlJc w:val="left"/>
      <w:pPr>
        <w:ind w:left="7840" w:hanging="560"/>
      </w:pPr>
      <w:rPr>
        <w:rFonts w:hint="default"/>
        <w:lang w:val="en-US" w:eastAsia="en-US" w:bidi="ar-SA"/>
      </w:rPr>
    </w:lvl>
  </w:abstractNum>
  <w:abstractNum w:abstractNumId="8" w15:restartNumberingAfterBreak="0">
    <w:nsid w:val="57952ADE"/>
    <w:multiLevelType w:val="multilevel"/>
    <w:tmpl w:val="8542A4CC"/>
    <w:lvl w:ilvl="0">
      <w:start w:val="6"/>
      <w:numFmt w:val="decimal"/>
      <w:lvlText w:val="%1"/>
      <w:lvlJc w:val="left"/>
      <w:pPr>
        <w:ind w:left="554" w:hanging="558"/>
        <w:jc w:val="left"/>
      </w:pPr>
      <w:rPr>
        <w:rFonts w:hint="default"/>
        <w:lang w:val="en-US" w:eastAsia="en-US" w:bidi="ar-SA"/>
      </w:rPr>
    </w:lvl>
    <w:lvl w:ilvl="1">
      <w:start w:val="1"/>
      <w:numFmt w:val="upperLetter"/>
      <w:lvlText w:val="%1.%2"/>
      <w:lvlJc w:val="left"/>
      <w:pPr>
        <w:ind w:left="554" w:hanging="558"/>
        <w:jc w:val="left"/>
      </w:pPr>
      <w:rPr>
        <w:rFonts w:hint="default"/>
        <w:lang w:val="en-US" w:eastAsia="en-US" w:bidi="ar-SA"/>
      </w:rPr>
    </w:lvl>
    <w:lvl w:ilvl="2">
      <w:start w:val="1"/>
      <w:numFmt w:val="decimal"/>
      <w:lvlText w:val="%1.%2.%3"/>
      <w:lvlJc w:val="left"/>
      <w:pPr>
        <w:ind w:left="554" w:hanging="558"/>
        <w:jc w:val="left"/>
      </w:pPr>
      <w:rPr>
        <w:rFonts w:ascii="Times New Roman" w:eastAsia="Times New Roman" w:hAnsi="Times New Roman" w:cs="Times New Roman" w:hint="default"/>
        <w:b/>
        <w:bCs/>
        <w:i w:val="0"/>
        <w:iCs w:val="0"/>
        <w:spacing w:val="-1"/>
        <w:w w:val="102"/>
        <w:sz w:val="22"/>
        <w:szCs w:val="22"/>
        <w:lang w:val="en-US" w:eastAsia="en-US" w:bidi="ar-SA"/>
      </w:rPr>
    </w:lvl>
    <w:lvl w:ilvl="3">
      <w:numFmt w:val="bullet"/>
      <w:lvlText w:val="•"/>
      <w:lvlJc w:val="left"/>
      <w:pPr>
        <w:ind w:left="3290" w:hanging="558"/>
      </w:pPr>
      <w:rPr>
        <w:rFonts w:hint="default"/>
        <w:lang w:val="en-US" w:eastAsia="en-US" w:bidi="ar-SA"/>
      </w:rPr>
    </w:lvl>
    <w:lvl w:ilvl="4">
      <w:numFmt w:val="bullet"/>
      <w:lvlText w:val="•"/>
      <w:lvlJc w:val="left"/>
      <w:pPr>
        <w:ind w:left="4200" w:hanging="558"/>
      </w:pPr>
      <w:rPr>
        <w:rFonts w:hint="default"/>
        <w:lang w:val="en-US" w:eastAsia="en-US" w:bidi="ar-SA"/>
      </w:rPr>
    </w:lvl>
    <w:lvl w:ilvl="5">
      <w:numFmt w:val="bullet"/>
      <w:lvlText w:val="•"/>
      <w:lvlJc w:val="left"/>
      <w:pPr>
        <w:ind w:left="5110" w:hanging="558"/>
      </w:pPr>
      <w:rPr>
        <w:rFonts w:hint="default"/>
        <w:lang w:val="en-US" w:eastAsia="en-US" w:bidi="ar-SA"/>
      </w:rPr>
    </w:lvl>
    <w:lvl w:ilvl="6">
      <w:numFmt w:val="bullet"/>
      <w:lvlText w:val="•"/>
      <w:lvlJc w:val="left"/>
      <w:pPr>
        <w:ind w:left="6020" w:hanging="558"/>
      </w:pPr>
      <w:rPr>
        <w:rFonts w:hint="default"/>
        <w:lang w:val="en-US" w:eastAsia="en-US" w:bidi="ar-SA"/>
      </w:rPr>
    </w:lvl>
    <w:lvl w:ilvl="7">
      <w:numFmt w:val="bullet"/>
      <w:lvlText w:val="•"/>
      <w:lvlJc w:val="left"/>
      <w:pPr>
        <w:ind w:left="6930" w:hanging="558"/>
      </w:pPr>
      <w:rPr>
        <w:rFonts w:hint="default"/>
        <w:lang w:val="en-US" w:eastAsia="en-US" w:bidi="ar-SA"/>
      </w:rPr>
    </w:lvl>
    <w:lvl w:ilvl="8">
      <w:numFmt w:val="bullet"/>
      <w:lvlText w:val="•"/>
      <w:lvlJc w:val="left"/>
      <w:pPr>
        <w:ind w:left="7840" w:hanging="558"/>
      </w:pPr>
      <w:rPr>
        <w:rFonts w:hint="default"/>
        <w:lang w:val="en-US" w:eastAsia="en-US" w:bidi="ar-SA"/>
      </w:rPr>
    </w:lvl>
  </w:abstractNum>
  <w:abstractNum w:abstractNumId="9" w15:restartNumberingAfterBreak="0">
    <w:nsid w:val="5F4E72B8"/>
    <w:multiLevelType w:val="multilevel"/>
    <w:tmpl w:val="A40A8470"/>
    <w:lvl w:ilvl="0">
      <w:start w:val="3"/>
      <w:numFmt w:val="decimal"/>
      <w:lvlText w:val="%1"/>
      <w:lvlJc w:val="left"/>
      <w:pPr>
        <w:ind w:left="554" w:hanging="558"/>
        <w:jc w:val="left"/>
      </w:pPr>
      <w:rPr>
        <w:rFonts w:hint="default"/>
        <w:lang w:val="en-US" w:eastAsia="en-US" w:bidi="ar-SA"/>
      </w:rPr>
    </w:lvl>
    <w:lvl w:ilvl="1">
      <w:start w:val="4"/>
      <w:numFmt w:val="upperLetter"/>
      <w:lvlText w:val="%1.%2"/>
      <w:lvlJc w:val="left"/>
      <w:pPr>
        <w:ind w:left="554" w:hanging="558"/>
        <w:jc w:val="left"/>
      </w:pPr>
      <w:rPr>
        <w:rFonts w:hint="default"/>
        <w:lang w:val="en-US" w:eastAsia="en-US" w:bidi="ar-SA"/>
      </w:rPr>
    </w:lvl>
    <w:lvl w:ilvl="2">
      <w:start w:val="1"/>
      <w:numFmt w:val="decimal"/>
      <w:lvlText w:val="%1.%2.%3"/>
      <w:lvlJc w:val="left"/>
      <w:pPr>
        <w:ind w:left="554" w:hanging="558"/>
        <w:jc w:val="left"/>
      </w:pPr>
      <w:rPr>
        <w:rFonts w:ascii="Times New Roman" w:eastAsia="Times New Roman" w:hAnsi="Times New Roman" w:cs="Times New Roman" w:hint="default"/>
        <w:b/>
        <w:bCs/>
        <w:i w:val="0"/>
        <w:iCs w:val="0"/>
        <w:spacing w:val="-1"/>
        <w:w w:val="102"/>
        <w:sz w:val="22"/>
        <w:szCs w:val="22"/>
        <w:lang w:val="en-US" w:eastAsia="en-US" w:bidi="ar-SA"/>
      </w:rPr>
    </w:lvl>
    <w:lvl w:ilvl="3">
      <w:numFmt w:val="bullet"/>
      <w:lvlText w:val="•"/>
      <w:lvlJc w:val="left"/>
      <w:pPr>
        <w:ind w:left="3290" w:hanging="558"/>
      </w:pPr>
      <w:rPr>
        <w:rFonts w:hint="default"/>
        <w:lang w:val="en-US" w:eastAsia="en-US" w:bidi="ar-SA"/>
      </w:rPr>
    </w:lvl>
    <w:lvl w:ilvl="4">
      <w:numFmt w:val="bullet"/>
      <w:lvlText w:val="•"/>
      <w:lvlJc w:val="left"/>
      <w:pPr>
        <w:ind w:left="4200" w:hanging="558"/>
      </w:pPr>
      <w:rPr>
        <w:rFonts w:hint="default"/>
        <w:lang w:val="en-US" w:eastAsia="en-US" w:bidi="ar-SA"/>
      </w:rPr>
    </w:lvl>
    <w:lvl w:ilvl="5">
      <w:numFmt w:val="bullet"/>
      <w:lvlText w:val="•"/>
      <w:lvlJc w:val="left"/>
      <w:pPr>
        <w:ind w:left="5110" w:hanging="558"/>
      </w:pPr>
      <w:rPr>
        <w:rFonts w:hint="default"/>
        <w:lang w:val="en-US" w:eastAsia="en-US" w:bidi="ar-SA"/>
      </w:rPr>
    </w:lvl>
    <w:lvl w:ilvl="6">
      <w:numFmt w:val="bullet"/>
      <w:lvlText w:val="•"/>
      <w:lvlJc w:val="left"/>
      <w:pPr>
        <w:ind w:left="6020" w:hanging="558"/>
      </w:pPr>
      <w:rPr>
        <w:rFonts w:hint="default"/>
        <w:lang w:val="en-US" w:eastAsia="en-US" w:bidi="ar-SA"/>
      </w:rPr>
    </w:lvl>
    <w:lvl w:ilvl="7">
      <w:numFmt w:val="bullet"/>
      <w:lvlText w:val="•"/>
      <w:lvlJc w:val="left"/>
      <w:pPr>
        <w:ind w:left="6930" w:hanging="558"/>
      </w:pPr>
      <w:rPr>
        <w:rFonts w:hint="default"/>
        <w:lang w:val="en-US" w:eastAsia="en-US" w:bidi="ar-SA"/>
      </w:rPr>
    </w:lvl>
    <w:lvl w:ilvl="8">
      <w:numFmt w:val="bullet"/>
      <w:lvlText w:val="•"/>
      <w:lvlJc w:val="left"/>
      <w:pPr>
        <w:ind w:left="7840" w:hanging="558"/>
      </w:pPr>
      <w:rPr>
        <w:rFonts w:hint="default"/>
        <w:lang w:val="en-US" w:eastAsia="en-US" w:bidi="ar-SA"/>
      </w:rPr>
    </w:lvl>
  </w:abstractNum>
  <w:abstractNum w:abstractNumId="10" w15:restartNumberingAfterBreak="0">
    <w:nsid w:val="622274A4"/>
    <w:multiLevelType w:val="hybridMultilevel"/>
    <w:tmpl w:val="10501304"/>
    <w:lvl w:ilvl="0" w:tplc="EBB0718C">
      <w:start w:val="1"/>
      <w:numFmt w:val="decimal"/>
      <w:lvlText w:val="%1."/>
      <w:lvlJc w:val="left"/>
      <w:pPr>
        <w:ind w:left="360" w:hanging="241"/>
        <w:jc w:val="left"/>
      </w:pPr>
      <w:rPr>
        <w:rFonts w:ascii="Times New Roman" w:eastAsia="Times New Roman" w:hAnsi="Times New Roman" w:cs="Times New Roman" w:hint="default"/>
        <w:b/>
        <w:bCs/>
        <w:i w:val="0"/>
        <w:iCs w:val="0"/>
        <w:spacing w:val="-1"/>
        <w:w w:val="100"/>
        <w:sz w:val="24"/>
        <w:szCs w:val="24"/>
        <w:lang w:val="en-US" w:eastAsia="en-US" w:bidi="ar-SA"/>
      </w:rPr>
    </w:lvl>
    <w:lvl w:ilvl="1" w:tplc="9976E2DE">
      <w:numFmt w:val="bullet"/>
      <w:lvlText w:val="•"/>
      <w:lvlJc w:val="left"/>
      <w:pPr>
        <w:ind w:left="1290" w:hanging="241"/>
      </w:pPr>
      <w:rPr>
        <w:rFonts w:hint="default"/>
        <w:lang w:val="en-US" w:eastAsia="en-US" w:bidi="ar-SA"/>
      </w:rPr>
    </w:lvl>
    <w:lvl w:ilvl="2" w:tplc="D97AB384">
      <w:numFmt w:val="bullet"/>
      <w:lvlText w:val="•"/>
      <w:lvlJc w:val="left"/>
      <w:pPr>
        <w:ind w:left="2220" w:hanging="241"/>
      </w:pPr>
      <w:rPr>
        <w:rFonts w:hint="default"/>
        <w:lang w:val="en-US" w:eastAsia="en-US" w:bidi="ar-SA"/>
      </w:rPr>
    </w:lvl>
    <w:lvl w:ilvl="3" w:tplc="5B065FF8">
      <w:numFmt w:val="bullet"/>
      <w:lvlText w:val="•"/>
      <w:lvlJc w:val="left"/>
      <w:pPr>
        <w:ind w:left="3150" w:hanging="241"/>
      </w:pPr>
      <w:rPr>
        <w:rFonts w:hint="default"/>
        <w:lang w:val="en-US" w:eastAsia="en-US" w:bidi="ar-SA"/>
      </w:rPr>
    </w:lvl>
    <w:lvl w:ilvl="4" w:tplc="227EBADE">
      <w:numFmt w:val="bullet"/>
      <w:lvlText w:val="•"/>
      <w:lvlJc w:val="left"/>
      <w:pPr>
        <w:ind w:left="4080" w:hanging="241"/>
      </w:pPr>
      <w:rPr>
        <w:rFonts w:hint="default"/>
        <w:lang w:val="en-US" w:eastAsia="en-US" w:bidi="ar-SA"/>
      </w:rPr>
    </w:lvl>
    <w:lvl w:ilvl="5" w:tplc="562654E4">
      <w:numFmt w:val="bullet"/>
      <w:lvlText w:val="•"/>
      <w:lvlJc w:val="left"/>
      <w:pPr>
        <w:ind w:left="5010" w:hanging="241"/>
      </w:pPr>
      <w:rPr>
        <w:rFonts w:hint="default"/>
        <w:lang w:val="en-US" w:eastAsia="en-US" w:bidi="ar-SA"/>
      </w:rPr>
    </w:lvl>
    <w:lvl w:ilvl="6" w:tplc="116A86EA">
      <w:numFmt w:val="bullet"/>
      <w:lvlText w:val="•"/>
      <w:lvlJc w:val="left"/>
      <w:pPr>
        <w:ind w:left="5940" w:hanging="241"/>
      </w:pPr>
      <w:rPr>
        <w:rFonts w:hint="default"/>
        <w:lang w:val="en-US" w:eastAsia="en-US" w:bidi="ar-SA"/>
      </w:rPr>
    </w:lvl>
    <w:lvl w:ilvl="7" w:tplc="3482CC50">
      <w:numFmt w:val="bullet"/>
      <w:lvlText w:val="•"/>
      <w:lvlJc w:val="left"/>
      <w:pPr>
        <w:ind w:left="6870" w:hanging="241"/>
      </w:pPr>
      <w:rPr>
        <w:rFonts w:hint="default"/>
        <w:lang w:val="en-US" w:eastAsia="en-US" w:bidi="ar-SA"/>
      </w:rPr>
    </w:lvl>
    <w:lvl w:ilvl="8" w:tplc="A9384506">
      <w:numFmt w:val="bullet"/>
      <w:lvlText w:val="•"/>
      <w:lvlJc w:val="left"/>
      <w:pPr>
        <w:ind w:left="7800" w:hanging="241"/>
      </w:pPr>
      <w:rPr>
        <w:rFonts w:hint="default"/>
        <w:lang w:val="en-US" w:eastAsia="en-US" w:bidi="ar-SA"/>
      </w:rPr>
    </w:lvl>
  </w:abstractNum>
  <w:abstractNum w:abstractNumId="11" w15:restartNumberingAfterBreak="0">
    <w:nsid w:val="7C576791"/>
    <w:multiLevelType w:val="multilevel"/>
    <w:tmpl w:val="D3ACFF70"/>
    <w:lvl w:ilvl="0">
      <w:start w:val="4"/>
      <w:numFmt w:val="decimal"/>
      <w:lvlText w:val="%1"/>
      <w:lvlJc w:val="left"/>
      <w:pPr>
        <w:ind w:left="554" w:hanging="546"/>
        <w:jc w:val="left"/>
      </w:pPr>
      <w:rPr>
        <w:rFonts w:hint="default"/>
        <w:lang w:val="en-US" w:eastAsia="en-US" w:bidi="ar-SA"/>
      </w:rPr>
    </w:lvl>
    <w:lvl w:ilvl="1">
      <w:start w:val="2"/>
      <w:numFmt w:val="upperLetter"/>
      <w:lvlText w:val="%1.%2"/>
      <w:lvlJc w:val="left"/>
      <w:pPr>
        <w:ind w:left="554" w:hanging="546"/>
        <w:jc w:val="left"/>
      </w:pPr>
      <w:rPr>
        <w:rFonts w:hint="default"/>
        <w:lang w:val="en-US" w:eastAsia="en-US" w:bidi="ar-SA"/>
      </w:rPr>
    </w:lvl>
    <w:lvl w:ilvl="2">
      <w:start w:val="1"/>
      <w:numFmt w:val="decimal"/>
      <w:lvlText w:val="%1.%2.%3"/>
      <w:lvlJc w:val="left"/>
      <w:pPr>
        <w:ind w:left="554" w:hanging="546"/>
        <w:jc w:val="left"/>
      </w:pPr>
      <w:rPr>
        <w:rFonts w:ascii="Times New Roman" w:eastAsia="Times New Roman" w:hAnsi="Times New Roman" w:cs="Times New Roman" w:hint="default"/>
        <w:b/>
        <w:bCs/>
        <w:i w:val="0"/>
        <w:iCs w:val="0"/>
        <w:spacing w:val="-1"/>
        <w:w w:val="102"/>
        <w:sz w:val="22"/>
        <w:szCs w:val="22"/>
        <w:lang w:val="en-US" w:eastAsia="en-US" w:bidi="ar-SA"/>
      </w:rPr>
    </w:lvl>
    <w:lvl w:ilvl="3">
      <w:numFmt w:val="bullet"/>
      <w:lvlText w:val="•"/>
      <w:lvlJc w:val="left"/>
      <w:pPr>
        <w:ind w:left="3290" w:hanging="546"/>
      </w:pPr>
      <w:rPr>
        <w:rFonts w:hint="default"/>
        <w:lang w:val="en-US" w:eastAsia="en-US" w:bidi="ar-SA"/>
      </w:rPr>
    </w:lvl>
    <w:lvl w:ilvl="4">
      <w:numFmt w:val="bullet"/>
      <w:lvlText w:val="•"/>
      <w:lvlJc w:val="left"/>
      <w:pPr>
        <w:ind w:left="4200" w:hanging="546"/>
      </w:pPr>
      <w:rPr>
        <w:rFonts w:hint="default"/>
        <w:lang w:val="en-US" w:eastAsia="en-US" w:bidi="ar-SA"/>
      </w:rPr>
    </w:lvl>
    <w:lvl w:ilvl="5">
      <w:numFmt w:val="bullet"/>
      <w:lvlText w:val="•"/>
      <w:lvlJc w:val="left"/>
      <w:pPr>
        <w:ind w:left="5110" w:hanging="546"/>
      </w:pPr>
      <w:rPr>
        <w:rFonts w:hint="default"/>
        <w:lang w:val="en-US" w:eastAsia="en-US" w:bidi="ar-SA"/>
      </w:rPr>
    </w:lvl>
    <w:lvl w:ilvl="6">
      <w:numFmt w:val="bullet"/>
      <w:lvlText w:val="•"/>
      <w:lvlJc w:val="left"/>
      <w:pPr>
        <w:ind w:left="6020" w:hanging="546"/>
      </w:pPr>
      <w:rPr>
        <w:rFonts w:hint="default"/>
        <w:lang w:val="en-US" w:eastAsia="en-US" w:bidi="ar-SA"/>
      </w:rPr>
    </w:lvl>
    <w:lvl w:ilvl="7">
      <w:numFmt w:val="bullet"/>
      <w:lvlText w:val="•"/>
      <w:lvlJc w:val="left"/>
      <w:pPr>
        <w:ind w:left="6930" w:hanging="546"/>
      </w:pPr>
      <w:rPr>
        <w:rFonts w:hint="default"/>
        <w:lang w:val="en-US" w:eastAsia="en-US" w:bidi="ar-SA"/>
      </w:rPr>
    </w:lvl>
    <w:lvl w:ilvl="8">
      <w:numFmt w:val="bullet"/>
      <w:lvlText w:val="•"/>
      <w:lvlJc w:val="left"/>
      <w:pPr>
        <w:ind w:left="7840" w:hanging="546"/>
      </w:pPr>
      <w:rPr>
        <w:rFonts w:hint="default"/>
        <w:lang w:val="en-US" w:eastAsia="en-US" w:bidi="ar-SA"/>
      </w:rPr>
    </w:lvl>
  </w:abstractNum>
  <w:num w:numId="1" w16cid:durableId="57095640">
    <w:abstractNumId w:val="6"/>
  </w:num>
  <w:num w:numId="2" w16cid:durableId="1720476965">
    <w:abstractNumId w:val="1"/>
  </w:num>
  <w:num w:numId="3" w16cid:durableId="812602703">
    <w:abstractNumId w:val="4"/>
  </w:num>
  <w:num w:numId="4" w16cid:durableId="1687365249">
    <w:abstractNumId w:val="8"/>
  </w:num>
  <w:num w:numId="5" w16cid:durableId="306856529">
    <w:abstractNumId w:val="2"/>
  </w:num>
  <w:num w:numId="6" w16cid:durableId="1264344610">
    <w:abstractNumId w:val="5"/>
  </w:num>
  <w:num w:numId="7" w16cid:durableId="572277665">
    <w:abstractNumId w:val="3"/>
  </w:num>
  <w:num w:numId="8" w16cid:durableId="1395619443">
    <w:abstractNumId w:val="11"/>
  </w:num>
  <w:num w:numId="9" w16cid:durableId="1684623824">
    <w:abstractNumId w:val="9"/>
  </w:num>
  <w:num w:numId="10" w16cid:durableId="1166476520">
    <w:abstractNumId w:val="7"/>
  </w:num>
  <w:num w:numId="11" w16cid:durableId="1924025460">
    <w:abstractNumId w:val="0"/>
  </w:num>
  <w:num w:numId="12" w16cid:durableId="12027432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9A3"/>
    <w:rsid w:val="006549A3"/>
    <w:rsid w:val="00835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7FB46D6B"/>
  <w15:docId w15:val="{8ED9BC3C-C5B9-4F5C-A5B2-6659F9F0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53" w:right="1311"/>
      <w:jc w:val="center"/>
      <w:outlineLvl w:val="0"/>
    </w:pPr>
    <w:rPr>
      <w:b/>
      <w:bCs/>
      <w:sz w:val="24"/>
      <w:szCs w:val="24"/>
    </w:rPr>
  </w:style>
  <w:style w:type="paragraph" w:styleId="Heading2">
    <w:name w:val="heading 2"/>
    <w:basedOn w:val="Normal"/>
    <w:uiPriority w:val="9"/>
    <w:unhideWhenUsed/>
    <w:qFormat/>
    <w:pPr>
      <w:spacing w:before="80"/>
      <w:ind w:left="780" w:hanging="227"/>
      <w:outlineLvl w:val="1"/>
    </w:pPr>
    <w:rPr>
      <w:b/>
      <w:bCs/>
    </w:rPr>
  </w:style>
  <w:style w:type="paragraph" w:styleId="Heading3">
    <w:name w:val="heading 3"/>
    <w:basedOn w:val="Normal"/>
    <w:uiPriority w:val="9"/>
    <w:unhideWhenUsed/>
    <w:qFormat/>
    <w:pPr>
      <w:spacing w:before="6"/>
      <w:ind w:left="55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359" w:hanging="240"/>
    </w:pPr>
    <w:rPr>
      <w:b/>
      <w:bCs/>
      <w:sz w:val="24"/>
      <w:szCs w:val="24"/>
    </w:rPr>
  </w:style>
  <w:style w:type="paragraph" w:styleId="TOC2">
    <w:name w:val="toc 2"/>
    <w:basedOn w:val="Normal"/>
    <w:uiPriority w:val="1"/>
    <w:qFormat/>
    <w:pPr>
      <w:spacing w:before="100"/>
      <w:ind w:left="120"/>
    </w:pPr>
    <w:rPr>
      <w:b/>
      <w:bCs/>
      <w:sz w:val="24"/>
      <w:szCs w:val="24"/>
    </w:rPr>
  </w:style>
  <w:style w:type="paragraph" w:styleId="TOC3">
    <w:name w:val="toc 3"/>
    <w:basedOn w:val="Normal"/>
    <w:uiPriority w:val="1"/>
    <w:qFormat/>
    <w:pPr>
      <w:ind w:left="120"/>
    </w:pPr>
    <w:rPr>
      <w:sz w:val="24"/>
      <w:szCs w:val="24"/>
    </w:rPr>
  </w:style>
  <w:style w:type="paragraph" w:styleId="TOC4">
    <w:name w:val="toc 4"/>
    <w:basedOn w:val="Normal"/>
    <w:uiPriority w:val="1"/>
    <w:qFormat/>
    <w:pPr>
      <w:spacing w:before="22"/>
      <w:ind w:left="120"/>
    </w:pPr>
    <w:rPr>
      <w:b/>
      <w:bCs/>
      <w:i/>
      <w:iCs/>
    </w:rPr>
  </w:style>
  <w:style w:type="paragraph" w:styleId="BodyText">
    <w:name w:val="Body Text"/>
    <w:basedOn w:val="Normal"/>
    <w:uiPriority w:val="1"/>
    <w:qFormat/>
    <w:pPr>
      <w:ind w:left="554"/>
    </w:pPr>
  </w:style>
  <w:style w:type="paragraph" w:styleId="Title">
    <w:name w:val="Title"/>
    <w:basedOn w:val="Normal"/>
    <w:uiPriority w:val="10"/>
    <w:qFormat/>
    <w:pPr>
      <w:spacing w:before="20"/>
      <w:ind w:left="119" w:right="475"/>
    </w:pPr>
    <w:rPr>
      <w:rFonts w:ascii="Calibri" w:eastAsia="Calibri" w:hAnsi="Calibri" w:cs="Calibri"/>
      <w:b/>
      <w:bCs/>
      <w:sz w:val="32"/>
      <w:szCs w:val="32"/>
    </w:rPr>
  </w:style>
  <w:style w:type="paragraph" w:styleId="ListParagraph">
    <w:name w:val="List Paragraph"/>
    <w:basedOn w:val="Normal"/>
    <w:uiPriority w:val="1"/>
    <w:qFormat/>
    <w:pPr>
      <w:spacing w:before="2"/>
      <w:ind w:left="554"/>
    </w:pPr>
  </w:style>
  <w:style w:type="paragraph" w:customStyle="1" w:styleId="TableParagraph">
    <w:name w:val="Table Paragraph"/>
    <w:basedOn w:val="Normal"/>
    <w:uiPriority w:val="1"/>
    <w:qFormat/>
    <w:pPr>
      <w:spacing w:line="196" w:lineRule="exact"/>
      <w:ind w:left="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NRC-FLAS@ed.gov" TargetMode="External"/><Relationship Id="rId12" Type="http://schemas.openxmlformats.org/officeDocument/2006/relationships/footer" Target="footer5.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17652</Words>
  <Characters>100622</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FY 2022-2025 Application Narratives (MS Word)</vt:lpstr>
    </vt:vector>
  </TitlesOfParts>
  <Company/>
  <LinksUpToDate>false</LinksUpToDate>
  <CharactersWithSpaces>118038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2022-2025 Application Narratives (MS Word)</dc:title>
  <dc:creator>US Department of Education</dc:creator>
  <cp:lastModifiedBy>Chin, David</cp:lastModifiedBy>
  <cp:revision>2</cp:revision>
  <dcterms:created xsi:type="dcterms:W3CDTF">2023-05-02T17:14:00Z</dcterms:created>
  <dcterms:modified xsi:type="dcterms:W3CDTF">2023-05-02T17:14:00Z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LastSaved">
    <vt:filetime>2023-04-24T00:00:00Z</vt:filetime>
  </property>
  <property fmtid="{D5CDD505-2E9C-101B-9397-08002B2CF9AE}" pid="4" name="Producer">
    <vt:lpwstr>iText 2.0.8 (by lowagie.com)</vt:lpwstr>
  </property>
</Properties>
</file>