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8800" w14:textId="77777777" w:rsidR="00E35DEC" w:rsidRDefault="00111330">
      <w:pPr>
        <w:spacing w:before="20" w:line="259" w:lineRule="auto"/>
        <w:ind w:left="820" w:right="817"/>
        <w:rPr>
          <w:rFonts w:ascii="Calibri"/>
          <w:b/>
          <w:sz w:val="32"/>
        </w:rPr>
      </w:pPr>
      <w:r>
        <w:rPr>
          <w:rFonts w:ascii="Calibri"/>
          <w:b/>
          <w:sz w:val="32"/>
        </w:rPr>
        <w:t>Individuals</w:t>
      </w:r>
      <w:r>
        <w:rPr>
          <w:rFonts w:ascii="Calibri"/>
          <w:b/>
          <w:spacing w:val="-3"/>
          <w:sz w:val="32"/>
        </w:rPr>
        <w:t xml:space="preserve"> </w:t>
      </w:r>
      <w:r>
        <w:rPr>
          <w:rFonts w:ascii="Calibri"/>
          <w:b/>
          <w:sz w:val="32"/>
        </w:rPr>
        <w:t>using</w:t>
      </w:r>
      <w:r>
        <w:rPr>
          <w:rFonts w:ascii="Calibri"/>
          <w:b/>
          <w:spacing w:val="-3"/>
          <w:sz w:val="32"/>
        </w:rPr>
        <w:t xml:space="preserve"> </w:t>
      </w:r>
      <w:r>
        <w:rPr>
          <w:rFonts w:ascii="Calibri"/>
          <w:b/>
          <w:sz w:val="32"/>
        </w:rPr>
        <w:t>assistive</w:t>
      </w:r>
      <w:r>
        <w:rPr>
          <w:rFonts w:ascii="Calibri"/>
          <w:b/>
          <w:spacing w:val="-4"/>
          <w:sz w:val="32"/>
        </w:rPr>
        <w:t xml:space="preserve"> </w:t>
      </w:r>
      <w:r>
        <w:rPr>
          <w:rFonts w:ascii="Calibri"/>
          <w:b/>
          <w:sz w:val="32"/>
        </w:rPr>
        <w:t>technology</w:t>
      </w:r>
      <w:r>
        <w:rPr>
          <w:rFonts w:ascii="Calibri"/>
          <w:b/>
          <w:spacing w:val="-4"/>
          <w:sz w:val="32"/>
        </w:rPr>
        <w:t xml:space="preserve"> </w:t>
      </w:r>
      <w:r>
        <w:rPr>
          <w:rFonts w:ascii="Calibri"/>
          <w:b/>
          <w:sz w:val="32"/>
        </w:rPr>
        <w:t>may</w:t>
      </w:r>
      <w:r>
        <w:rPr>
          <w:rFonts w:ascii="Calibri"/>
          <w:b/>
          <w:spacing w:val="-4"/>
          <w:sz w:val="32"/>
        </w:rPr>
        <w:t xml:space="preserve"> </w:t>
      </w:r>
      <w:r>
        <w:rPr>
          <w:rFonts w:ascii="Calibri"/>
          <w:b/>
          <w:sz w:val="32"/>
        </w:rPr>
        <w:t>not</w:t>
      </w:r>
      <w:r>
        <w:rPr>
          <w:rFonts w:ascii="Calibri"/>
          <w:b/>
          <w:spacing w:val="-3"/>
          <w:sz w:val="32"/>
        </w:rPr>
        <w:t xml:space="preserve"> </w:t>
      </w:r>
      <w:r>
        <w:rPr>
          <w:rFonts w:ascii="Calibri"/>
          <w:b/>
          <w:sz w:val="32"/>
        </w:rPr>
        <w:t>be</w:t>
      </w:r>
      <w:r>
        <w:rPr>
          <w:rFonts w:ascii="Calibri"/>
          <w:b/>
          <w:spacing w:val="-4"/>
          <w:sz w:val="32"/>
        </w:rPr>
        <w:t xml:space="preserve"> </w:t>
      </w:r>
      <w:r>
        <w:rPr>
          <w:rFonts w:ascii="Calibri"/>
          <w:b/>
          <w:sz w:val="32"/>
        </w:rPr>
        <w:t>able</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fully</w:t>
      </w:r>
      <w:r>
        <w:rPr>
          <w:rFonts w:ascii="Calibri"/>
          <w:b/>
          <w:spacing w:val="-5"/>
          <w:sz w:val="32"/>
        </w:rPr>
        <w:t xml:space="preserve"> </w:t>
      </w:r>
      <w:r>
        <w:rPr>
          <w:rFonts w:ascii="Calibri"/>
          <w:b/>
          <w:sz w:val="32"/>
        </w:rPr>
        <w:t>access the information contained in this file.</w:t>
      </w:r>
    </w:p>
    <w:p w14:paraId="72DD8801" w14:textId="77777777" w:rsidR="00E35DEC" w:rsidRDefault="00111330">
      <w:pPr>
        <w:spacing w:before="159" w:line="259" w:lineRule="auto"/>
        <w:ind w:left="820" w:right="817"/>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single" w:color="0562C1"/>
          </w:rPr>
          <w:t>NRC-FLAS@ed.gov</w:t>
        </w:r>
      </w:hyperlink>
      <w:r>
        <w:rPr>
          <w:rFonts w:ascii="Calibri" w:hAnsi="Calibri"/>
          <w:b/>
          <w:color w:val="0562C1"/>
          <w:sz w:val="32"/>
        </w:rPr>
        <w:t xml:space="preserve"> </w:t>
      </w:r>
      <w:r>
        <w:rPr>
          <w:rFonts w:ascii="Calibri" w:hAnsi="Calibri"/>
          <w:b/>
          <w:sz w:val="32"/>
        </w:rPr>
        <w:t>and include</w:t>
      </w:r>
      <w:r>
        <w:rPr>
          <w:rFonts w:ascii="Calibri" w:hAnsi="Calibri"/>
          <w:b/>
          <w:spacing w:val="-5"/>
          <w:sz w:val="32"/>
        </w:rPr>
        <w:t xml:space="preserve"> </w:t>
      </w:r>
      <w:r>
        <w:rPr>
          <w:rFonts w:ascii="Calibri" w:hAnsi="Calibri"/>
          <w:b/>
          <w:sz w:val="32"/>
        </w:rPr>
        <w:t>“508</w:t>
      </w:r>
      <w:r>
        <w:rPr>
          <w:rFonts w:ascii="Calibri" w:hAnsi="Calibri"/>
          <w:b/>
          <w:spacing w:val="-4"/>
          <w:sz w:val="32"/>
        </w:rPr>
        <w:t xml:space="preserve"> </w:t>
      </w:r>
      <w:r>
        <w:rPr>
          <w:rFonts w:ascii="Calibri" w:hAnsi="Calibri"/>
          <w:b/>
          <w:sz w:val="32"/>
        </w:rPr>
        <w:t>Accommodation”</w:t>
      </w:r>
      <w:r>
        <w:rPr>
          <w:rFonts w:ascii="Calibri" w:hAnsi="Calibri"/>
          <w:b/>
          <w:spacing w:val="-4"/>
          <w:sz w:val="32"/>
        </w:rPr>
        <w:t xml:space="preserve"> </w:t>
      </w:r>
      <w:r>
        <w:rPr>
          <w:rFonts w:ascii="Calibri" w:hAnsi="Calibri"/>
          <w:b/>
          <w:sz w:val="32"/>
        </w:rPr>
        <w:t>and</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title</w:t>
      </w:r>
      <w:r>
        <w:rPr>
          <w:rFonts w:ascii="Calibri" w:hAnsi="Calibri"/>
          <w:b/>
          <w:spacing w:val="-6"/>
          <w:sz w:val="32"/>
        </w:rPr>
        <w:t xml:space="preserve"> </w:t>
      </w:r>
      <w:r>
        <w:rPr>
          <w:rFonts w:ascii="Calibri" w:hAnsi="Calibri"/>
          <w:b/>
          <w:sz w:val="32"/>
        </w:rPr>
        <w:t>of</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document</w:t>
      </w:r>
      <w:r>
        <w:rPr>
          <w:rFonts w:ascii="Calibri" w:hAnsi="Calibri"/>
          <w:b/>
          <w:spacing w:val="-3"/>
          <w:sz w:val="32"/>
        </w:rPr>
        <w:t xml:space="preserve"> </w:t>
      </w:r>
      <w:r>
        <w:rPr>
          <w:rFonts w:ascii="Calibri" w:hAnsi="Calibri"/>
          <w:b/>
          <w:sz w:val="32"/>
        </w:rPr>
        <w:t>in</w:t>
      </w:r>
      <w:r>
        <w:rPr>
          <w:rFonts w:ascii="Calibri" w:hAnsi="Calibri"/>
          <w:b/>
          <w:spacing w:val="-4"/>
          <w:sz w:val="32"/>
        </w:rPr>
        <w:t xml:space="preserve"> </w:t>
      </w:r>
      <w:r>
        <w:rPr>
          <w:rFonts w:ascii="Calibri" w:hAnsi="Calibri"/>
          <w:b/>
          <w:sz w:val="32"/>
        </w:rPr>
        <w:t>the subject line of your e-mail.</w:t>
      </w:r>
    </w:p>
    <w:p w14:paraId="72DD8802" w14:textId="77777777" w:rsidR="00E35DEC" w:rsidRDefault="00E35DEC">
      <w:pPr>
        <w:spacing w:line="259" w:lineRule="auto"/>
        <w:rPr>
          <w:rFonts w:ascii="Calibri" w:hAnsi="Calibri"/>
          <w:sz w:val="32"/>
        </w:rPr>
        <w:sectPr w:rsidR="00E35DEC">
          <w:type w:val="continuous"/>
          <w:pgSz w:w="12240" w:h="15840"/>
          <w:pgMar w:top="1420" w:right="620" w:bottom="280" w:left="620" w:header="720" w:footer="720" w:gutter="0"/>
          <w:cols w:space="720"/>
        </w:sectPr>
      </w:pPr>
    </w:p>
    <w:p w14:paraId="72DD8803" w14:textId="5A5DF449" w:rsidR="00E35DEC" w:rsidRDefault="00111330">
      <w:pPr>
        <w:pStyle w:val="BodyText"/>
        <w:spacing w:before="10"/>
        <w:rPr>
          <w:rFonts w:ascii="Calibri"/>
          <w:b/>
          <w:sz w:val="2"/>
        </w:rPr>
      </w:pPr>
      <w:r>
        <w:rPr>
          <w:noProof/>
        </w:rPr>
        <w:lastRenderedPageBreak/>
        <mc:AlternateContent>
          <mc:Choice Requires="wpg">
            <w:drawing>
              <wp:anchor distT="0" distB="0" distL="114300" distR="114300" simplePos="0" relativeHeight="485485568" behindDoc="1" locked="0" layoutInCell="1" allowOverlap="1" wp14:anchorId="72DD8D98" wp14:editId="1413E5A7">
                <wp:simplePos x="0" y="0"/>
                <wp:positionH relativeFrom="page">
                  <wp:posOffset>1000125</wp:posOffset>
                </wp:positionH>
                <wp:positionV relativeFrom="page">
                  <wp:posOffset>1100455</wp:posOffset>
                </wp:positionV>
                <wp:extent cx="5772150" cy="7957185"/>
                <wp:effectExtent l="0" t="0" r="0" b="0"/>
                <wp:wrapNone/>
                <wp:docPr id="6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7957185"/>
                          <a:chOff x="1575" y="1733"/>
                          <a:chExt cx="9090" cy="12531"/>
                        </a:xfrm>
                      </wpg:grpSpPr>
                      <wps:wsp>
                        <wps:cNvPr id="67" name="docshape2"/>
                        <wps:cNvSpPr>
                          <a:spLocks noChangeArrowheads="1"/>
                        </wps:cNvSpPr>
                        <wps:spPr bwMode="auto">
                          <a:xfrm>
                            <a:off x="9120" y="1733"/>
                            <a:ext cx="1530" cy="12427"/>
                          </a:xfrm>
                          <a:prstGeom prst="rect">
                            <a:avLst/>
                          </a:prstGeom>
                          <a:solidFill>
                            <a:srgbClr val="B2B4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34"/>
                        <wps:cNvCnPr>
                          <a:cxnSpLocks noChangeShapeType="1"/>
                        </wps:cNvCnPr>
                        <wps:spPr bwMode="auto">
                          <a:xfrm>
                            <a:off x="1575" y="14225"/>
                            <a:ext cx="9090" cy="0"/>
                          </a:xfrm>
                          <a:prstGeom prst="line">
                            <a:avLst/>
                          </a:prstGeom>
                          <a:noFill/>
                          <a:ln w="49340">
                            <a:solidFill>
                              <a:srgbClr val="B2B4B6"/>
                            </a:solidFill>
                            <a:prstDash val="solid"/>
                            <a:round/>
                            <a:headEnd/>
                            <a:tailEnd/>
                          </a:ln>
                          <a:extLst>
                            <a:ext uri="{909E8E84-426E-40DD-AFC4-6F175D3DCCD1}">
                              <a14:hiddenFill xmlns:a14="http://schemas.microsoft.com/office/drawing/2010/main">
                                <a:noFill/>
                              </a14:hiddenFill>
                            </a:ext>
                          </a:extLst>
                        </wps:spPr>
                        <wps:bodyPr/>
                      </wps:wsp>
                      <wps:wsp>
                        <wps:cNvPr id="69" name="docshape3"/>
                        <wps:cNvSpPr>
                          <a:spLocks noChangeArrowheads="1"/>
                        </wps:cNvSpPr>
                        <wps:spPr bwMode="auto">
                          <a:xfrm>
                            <a:off x="1614" y="7840"/>
                            <a:ext cx="8456" cy="37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0" name="docshape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632" y="3592"/>
                            <a:ext cx="460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B9BFBE" id="docshapegroup1" o:spid="_x0000_s1026" style="position:absolute;margin-left:78.75pt;margin-top:86.65pt;width:454.5pt;height:626.55pt;z-index:-17830912;mso-position-horizontal-relative:page;mso-position-vertical-relative:page" coordorigin="1575,1733" coordsize="9090,125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">
                <v:rect id="docshape2" o:spid="_x0000_s1027" style="position:absolute;left:9120;top:1733;width:1530;height:12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" fillcolor="#b2b4b6" stroked="f"/>
                <v:line id="Line 34" o:spid="_x0000_s1028" style="position:absolute;visibility:visible;mso-wrap-style:square" from="1575,14225" to="10665,1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" strokecolor="#b2b4b6" strokeweight="1.3706mm"/>
                <v:rect id="docshape3" o:spid="_x0000_s1029" style="position:absolute;left:1614;top:7840;width:8456;height:3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30" type="#_x0000_t75" style="position:absolute;left:3632;top:3592;width:4608;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">
                  <v:imagedata r:id="rId9" o:title=""/>
                </v:shape>
                <w10:wrap anchorx="page" anchory="page"/>
              </v:group>
            </w:pict>
          </mc:Fallback>
        </mc:AlternateContent>
      </w:r>
    </w:p>
    <w:p w14:paraId="72DD8804" w14:textId="2FE2C309" w:rsidR="00E35DEC" w:rsidRDefault="00111330">
      <w:pPr>
        <w:pStyle w:val="BodyText"/>
        <w:spacing w:line="20" w:lineRule="exact"/>
        <w:ind w:left="955"/>
        <w:rPr>
          <w:rFonts w:ascii="Calibri"/>
          <w:sz w:val="2"/>
        </w:rPr>
      </w:pPr>
      <w:r>
        <w:rPr>
          <w:rFonts w:ascii="Calibri"/>
          <w:noProof/>
          <w:sz w:val="2"/>
        </w:rPr>
        <mc:AlternateContent>
          <mc:Choice Requires="wpg">
            <w:drawing>
              <wp:inline distT="0" distB="0" distL="0" distR="0" wp14:anchorId="72DD8D99" wp14:editId="4250C6AD">
                <wp:extent cx="5772150" cy="49530"/>
                <wp:effectExtent l="28575" t="0" r="28575" b="7620"/>
                <wp:docPr id="64"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49530"/>
                          <a:chOff x="0" y="0"/>
                          <a:chExt cx="9090" cy="78"/>
                        </a:xfrm>
                      </wpg:grpSpPr>
                      <wps:wsp>
                        <wps:cNvPr id="65" name="Line 30"/>
                        <wps:cNvCnPr>
                          <a:cxnSpLocks noChangeShapeType="1"/>
                        </wps:cNvCnPr>
                        <wps:spPr bwMode="auto">
                          <a:xfrm>
                            <a:off x="0" y="39"/>
                            <a:ext cx="9090" cy="0"/>
                          </a:xfrm>
                          <a:prstGeom prst="line">
                            <a:avLst/>
                          </a:prstGeom>
                          <a:noFill/>
                          <a:ln w="49340">
                            <a:solidFill>
                              <a:srgbClr val="B2B4B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ABF17C" id="docshapegroup5" o:spid="_x0000_s1026" style="width:454.5pt;height:3.9pt;mso-position-horizontal-relative:char;mso-position-vertical-relative:line" coordsize="909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">
                <v:line id="Line 30" o:spid="_x0000_s1027" style="position:absolute;visibility:visible;mso-wrap-style:square" from="0,39" to="909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" strokecolor="#b2b4b6" strokeweight="1.3706mm"/>
                <w10:anchorlock/>
              </v:group>
            </w:pict>
          </mc:Fallback>
        </mc:AlternateContent>
      </w:r>
    </w:p>
    <w:p w14:paraId="72DD8805" w14:textId="77777777" w:rsidR="00E35DEC" w:rsidRDefault="00E35DEC">
      <w:pPr>
        <w:pStyle w:val="BodyText"/>
        <w:rPr>
          <w:rFonts w:ascii="Calibri"/>
          <w:b/>
          <w:sz w:val="20"/>
        </w:rPr>
      </w:pPr>
    </w:p>
    <w:p w14:paraId="72DD8806" w14:textId="77777777" w:rsidR="00E35DEC" w:rsidRDefault="00E35DEC">
      <w:pPr>
        <w:pStyle w:val="BodyText"/>
        <w:rPr>
          <w:rFonts w:ascii="Calibri"/>
          <w:b/>
          <w:sz w:val="20"/>
        </w:rPr>
      </w:pPr>
    </w:p>
    <w:p w14:paraId="72DD8807" w14:textId="77777777" w:rsidR="00E35DEC" w:rsidRDefault="00E35DEC">
      <w:pPr>
        <w:pStyle w:val="BodyText"/>
        <w:rPr>
          <w:rFonts w:ascii="Calibri"/>
          <w:b/>
          <w:sz w:val="20"/>
        </w:rPr>
      </w:pPr>
    </w:p>
    <w:p w14:paraId="72DD8808" w14:textId="77777777" w:rsidR="00E35DEC" w:rsidRDefault="00E35DEC">
      <w:pPr>
        <w:pStyle w:val="BodyText"/>
        <w:rPr>
          <w:rFonts w:ascii="Calibri"/>
          <w:b/>
          <w:sz w:val="20"/>
        </w:rPr>
      </w:pPr>
    </w:p>
    <w:p w14:paraId="72DD8809" w14:textId="77777777" w:rsidR="00E35DEC" w:rsidRDefault="00E35DEC">
      <w:pPr>
        <w:pStyle w:val="BodyText"/>
        <w:rPr>
          <w:rFonts w:ascii="Calibri"/>
          <w:b/>
          <w:sz w:val="20"/>
        </w:rPr>
      </w:pPr>
    </w:p>
    <w:p w14:paraId="72DD880A" w14:textId="77777777" w:rsidR="00E35DEC" w:rsidRDefault="00E35DEC">
      <w:pPr>
        <w:pStyle w:val="BodyText"/>
        <w:rPr>
          <w:rFonts w:ascii="Calibri"/>
          <w:b/>
          <w:sz w:val="20"/>
        </w:rPr>
      </w:pPr>
    </w:p>
    <w:p w14:paraId="72DD880B" w14:textId="77777777" w:rsidR="00E35DEC" w:rsidRDefault="00E35DEC">
      <w:pPr>
        <w:pStyle w:val="BodyText"/>
        <w:rPr>
          <w:rFonts w:ascii="Calibri"/>
          <w:b/>
          <w:sz w:val="20"/>
        </w:rPr>
      </w:pPr>
    </w:p>
    <w:p w14:paraId="72DD880C" w14:textId="77777777" w:rsidR="00E35DEC" w:rsidRDefault="00E35DEC">
      <w:pPr>
        <w:pStyle w:val="BodyText"/>
        <w:rPr>
          <w:rFonts w:ascii="Calibri"/>
          <w:b/>
          <w:sz w:val="20"/>
        </w:rPr>
      </w:pPr>
    </w:p>
    <w:p w14:paraId="72DD880D" w14:textId="77777777" w:rsidR="00E35DEC" w:rsidRDefault="00E35DEC">
      <w:pPr>
        <w:pStyle w:val="BodyText"/>
        <w:rPr>
          <w:rFonts w:ascii="Calibri"/>
          <w:b/>
          <w:sz w:val="20"/>
        </w:rPr>
      </w:pPr>
    </w:p>
    <w:p w14:paraId="72DD880E" w14:textId="77777777" w:rsidR="00E35DEC" w:rsidRDefault="00E35DEC">
      <w:pPr>
        <w:pStyle w:val="BodyText"/>
        <w:rPr>
          <w:rFonts w:ascii="Calibri"/>
          <w:b/>
          <w:sz w:val="20"/>
        </w:rPr>
      </w:pPr>
    </w:p>
    <w:p w14:paraId="72DD880F" w14:textId="77777777" w:rsidR="00E35DEC" w:rsidRDefault="00111330">
      <w:pPr>
        <w:pStyle w:val="Title"/>
        <w:spacing w:before="210"/>
      </w:pPr>
      <w:r>
        <w:rPr>
          <w:color w:val="CE1041"/>
          <w:spacing w:val="-6"/>
        </w:rPr>
        <w:t>C</w:t>
      </w:r>
      <w:r>
        <w:rPr>
          <w:color w:val="B90B2E"/>
          <w:spacing w:val="-6"/>
        </w:rPr>
        <w:t>enter</w:t>
      </w:r>
      <w:r>
        <w:rPr>
          <w:color w:val="B90B2E"/>
          <w:spacing w:val="-32"/>
        </w:rPr>
        <w:t xml:space="preserve"> </w:t>
      </w:r>
      <w:r>
        <w:rPr>
          <w:color w:val="B90B2E"/>
          <w:spacing w:val="-6"/>
        </w:rPr>
        <w:t>for</w:t>
      </w:r>
      <w:r>
        <w:rPr>
          <w:color w:val="B90B2E"/>
          <w:spacing w:val="-31"/>
        </w:rPr>
        <w:t xml:space="preserve"> </w:t>
      </w:r>
      <w:r>
        <w:rPr>
          <w:color w:val="B90B2E"/>
          <w:spacing w:val="-6"/>
        </w:rPr>
        <w:t>Slavic,</w:t>
      </w:r>
      <w:r>
        <w:rPr>
          <w:color w:val="B90B2E"/>
          <w:spacing w:val="-24"/>
        </w:rPr>
        <w:t xml:space="preserve"> </w:t>
      </w:r>
      <w:r>
        <w:rPr>
          <w:color w:val="B90B2E"/>
          <w:spacing w:val="-6"/>
        </w:rPr>
        <w:t>East</w:t>
      </w:r>
    </w:p>
    <w:p w14:paraId="72DD8810" w14:textId="77777777" w:rsidR="00E35DEC" w:rsidRDefault="00111330">
      <w:pPr>
        <w:pStyle w:val="Title"/>
        <w:spacing w:line="249" w:lineRule="auto"/>
        <w:ind w:left="3642" w:firstLine="676"/>
      </w:pPr>
      <w:r>
        <w:rPr>
          <w:color w:val="B90B2E"/>
          <w:spacing w:val="-6"/>
        </w:rPr>
        <w:t>European</w:t>
      </w:r>
      <w:r>
        <w:rPr>
          <w:color w:val="B90B2E"/>
          <w:spacing w:val="-32"/>
        </w:rPr>
        <w:t xml:space="preserve"> </w:t>
      </w:r>
      <w:r>
        <w:rPr>
          <w:color w:val="B90B2E"/>
          <w:spacing w:val="-6"/>
        </w:rPr>
        <w:t xml:space="preserve">and </w:t>
      </w:r>
      <w:r>
        <w:rPr>
          <w:color w:val="B90B2E"/>
          <w:spacing w:val="-5"/>
        </w:rPr>
        <w:t>Eurasian</w:t>
      </w:r>
      <w:r>
        <w:rPr>
          <w:color w:val="B90B2E"/>
          <w:spacing w:val="-26"/>
        </w:rPr>
        <w:t xml:space="preserve"> </w:t>
      </w:r>
      <w:r>
        <w:rPr>
          <w:color w:val="B90B2E"/>
          <w:spacing w:val="-7"/>
        </w:rPr>
        <w:t>Studies</w:t>
      </w:r>
    </w:p>
    <w:p w14:paraId="72DD8811" w14:textId="77777777" w:rsidR="00E35DEC" w:rsidRDefault="00E35DEC">
      <w:pPr>
        <w:pStyle w:val="BodyText"/>
        <w:rPr>
          <w:b/>
          <w:sz w:val="20"/>
        </w:rPr>
      </w:pPr>
    </w:p>
    <w:p w14:paraId="72DD8812" w14:textId="77777777" w:rsidR="00E35DEC" w:rsidRDefault="00E35DEC">
      <w:pPr>
        <w:pStyle w:val="BodyText"/>
        <w:rPr>
          <w:b/>
          <w:sz w:val="20"/>
        </w:rPr>
      </w:pPr>
    </w:p>
    <w:p w14:paraId="72DD8813" w14:textId="77777777" w:rsidR="00E35DEC" w:rsidRDefault="00E35DEC">
      <w:pPr>
        <w:pStyle w:val="BodyText"/>
        <w:rPr>
          <w:b/>
          <w:sz w:val="20"/>
        </w:rPr>
      </w:pPr>
    </w:p>
    <w:p w14:paraId="72DD8814" w14:textId="77777777" w:rsidR="00E35DEC" w:rsidRDefault="00E35DEC">
      <w:pPr>
        <w:pStyle w:val="BodyText"/>
        <w:rPr>
          <w:b/>
          <w:sz w:val="20"/>
        </w:rPr>
      </w:pPr>
    </w:p>
    <w:p w14:paraId="72DD8815" w14:textId="77777777" w:rsidR="00E35DEC" w:rsidRDefault="00E35DEC">
      <w:pPr>
        <w:pStyle w:val="BodyText"/>
        <w:rPr>
          <w:b/>
          <w:sz w:val="20"/>
        </w:rPr>
      </w:pPr>
    </w:p>
    <w:p w14:paraId="72DD8816" w14:textId="55ED098D" w:rsidR="00E35DEC" w:rsidRDefault="00111330">
      <w:pPr>
        <w:pStyle w:val="BodyText"/>
        <w:spacing w:before="1"/>
        <w:rPr>
          <w:b/>
          <w:sz w:val="16"/>
        </w:rPr>
      </w:pPr>
      <w:r>
        <w:rPr>
          <w:noProof/>
        </w:rPr>
        <mc:AlternateContent>
          <mc:Choice Requires="wps">
            <w:drawing>
              <wp:anchor distT="0" distB="0" distL="0" distR="0" simplePos="0" relativeHeight="487588352" behindDoc="1" locked="0" layoutInCell="1" allowOverlap="1" wp14:anchorId="72DD8D9C" wp14:editId="26AD0030">
                <wp:simplePos x="0" y="0"/>
                <wp:positionH relativeFrom="page">
                  <wp:posOffset>1025525</wp:posOffset>
                </wp:positionH>
                <wp:positionV relativeFrom="paragraph">
                  <wp:posOffset>158115</wp:posOffset>
                </wp:positionV>
                <wp:extent cx="5369560" cy="2385695"/>
                <wp:effectExtent l="0" t="0" r="0" b="0"/>
                <wp:wrapTopAndBottom/>
                <wp:docPr id="6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2385695"/>
                        </a:xfrm>
                        <a:prstGeom prst="rect">
                          <a:avLst/>
                        </a:prstGeom>
                        <a:noFill/>
                        <a:ln w="508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DD8DEC" w14:textId="77777777" w:rsidR="00E35DEC" w:rsidRDefault="00E35DEC">
                            <w:pPr>
                              <w:pStyle w:val="BodyText"/>
                              <w:rPr>
                                <w:b/>
                                <w:sz w:val="32"/>
                              </w:rPr>
                            </w:pPr>
                          </w:p>
                          <w:p w14:paraId="72DD8DED" w14:textId="77777777" w:rsidR="00E35DEC" w:rsidRDefault="00111330">
                            <w:pPr>
                              <w:spacing w:line="266" w:lineRule="auto"/>
                              <w:ind w:left="3424" w:right="837" w:firstLine="1961"/>
                              <w:jc w:val="right"/>
                              <w:rPr>
                                <w:sz w:val="36"/>
                              </w:rPr>
                            </w:pPr>
                            <w:r>
                              <w:rPr>
                                <w:color w:val="231F20"/>
                                <w:spacing w:val="-10"/>
                                <w:sz w:val="36"/>
                              </w:rPr>
                              <w:t xml:space="preserve">Comprehensive </w:t>
                            </w:r>
                            <w:r>
                              <w:rPr>
                                <w:color w:val="231F20"/>
                                <w:spacing w:val="-8"/>
                                <w:sz w:val="36"/>
                              </w:rPr>
                              <w:t>National</w:t>
                            </w:r>
                            <w:r>
                              <w:rPr>
                                <w:color w:val="231F20"/>
                                <w:spacing w:val="-16"/>
                                <w:sz w:val="36"/>
                              </w:rPr>
                              <w:t xml:space="preserve"> </w:t>
                            </w:r>
                            <w:r>
                              <w:rPr>
                                <w:color w:val="231F20"/>
                                <w:spacing w:val="-8"/>
                                <w:sz w:val="36"/>
                              </w:rPr>
                              <w:t>Resource</w:t>
                            </w:r>
                            <w:r>
                              <w:rPr>
                                <w:color w:val="231F20"/>
                                <w:spacing w:val="-15"/>
                                <w:sz w:val="36"/>
                              </w:rPr>
                              <w:t xml:space="preserve"> </w:t>
                            </w:r>
                            <w:r>
                              <w:rPr>
                                <w:color w:val="231F20"/>
                                <w:spacing w:val="-8"/>
                                <w:sz w:val="36"/>
                              </w:rPr>
                              <w:t>Center</w:t>
                            </w:r>
                            <w:r>
                              <w:rPr>
                                <w:color w:val="231F20"/>
                                <w:spacing w:val="-15"/>
                                <w:sz w:val="36"/>
                              </w:rPr>
                              <w:t xml:space="preserve"> </w:t>
                            </w:r>
                            <w:r>
                              <w:rPr>
                                <w:color w:val="231F20"/>
                                <w:spacing w:val="-8"/>
                                <w:sz w:val="36"/>
                              </w:rPr>
                              <w:t>and</w:t>
                            </w:r>
                          </w:p>
                          <w:p w14:paraId="72DD8DEE" w14:textId="77777777" w:rsidR="00E35DEC" w:rsidRDefault="00111330">
                            <w:pPr>
                              <w:spacing w:before="4"/>
                              <w:ind w:right="815"/>
                              <w:jc w:val="right"/>
                              <w:rPr>
                                <w:sz w:val="36"/>
                              </w:rPr>
                            </w:pPr>
                            <w:r>
                              <w:rPr>
                                <w:color w:val="231F20"/>
                                <w:spacing w:val="-8"/>
                                <w:sz w:val="36"/>
                              </w:rPr>
                              <w:t>Foreign</w:t>
                            </w:r>
                            <w:r>
                              <w:rPr>
                                <w:color w:val="231F20"/>
                                <w:spacing w:val="-14"/>
                                <w:sz w:val="36"/>
                              </w:rPr>
                              <w:t xml:space="preserve"> </w:t>
                            </w:r>
                            <w:r>
                              <w:rPr>
                                <w:color w:val="231F20"/>
                                <w:spacing w:val="-8"/>
                                <w:sz w:val="36"/>
                              </w:rPr>
                              <w:t>Language</w:t>
                            </w:r>
                            <w:r>
                              <w:rPr>
                                <w:color w:val="231F20"/>
                                <w:spacing w:val="-14"/>
                                <w:sz w:val="36"/>
                              </w:rPr>
                              <w:t xml:space="preserve"> </w:t>
                            </w:r>
                            <w:r>
                              <w:rPr>
                                <w:color w:val="231F20"/>
                                <w:spacing w:val="-8"/>
                                <w:sz w:val="36"/>
                              </w:rPr>
                              <w:t>and</w:t>
                            </w:r>
                            <w:r>
                              <w:rPr>
                                <w:color w:val="231F20"/>
                                <w:spacing w:val="-37"/>
                                <w:sz w:val="36"/>
                              </w:rPr>
                              <w:t xml:space="preserve"> </w:t>
                            </w:r>
                            <w:r>
                              <w:rPr>
                                <w:color w:val="231F20"/>
                                <w:spacing w:val="-8"/>
                                <w:sz w:val="36"/>
                              </w:rPr>
                              <w:t>Area</w:t>
                            </w:r>
                            <w:r>
                              <w:rPr>
                                <w:color w:val="231F20"/>
                                <w:spacing w:val="-14"/>
                                <w:sz w:val="36"/>
                              </w:rPr>
                              <w:t xml:space="preserve"> </w:t>
                            </w:r>
                            <w:r>
                              <w:rPr>
                                <w:color w:val="231F20"/>
                                <w:spacing w:val="-8"/>
                                <w:sz w:val="36"/>
                              </w:rPr>
                              <w:t>Studies</w:t>
                            </w:r>
                            <w:r>
                              <w:rPr>
                                <w:color w:val="231F20"/>
                                <w:spacing w:val="-13"/>
                                <w:sz w:val="36"/>
                              </w:rPr>
                              <w:t xml:space="preserve"> </w:t>
                            </w:r>
                            <w:r>
                              <w:rPr>
                                <w:color w:val="231F20"/>
                                <w:spacing w:val="-8"/>
                                <w:sz w:val="36"/>
                              </w:rPr>
                              <w:t>Fellowships</w:t>
                            </w:r>
                          </w:p>
                          <w:p w14:paraId="72DD8DEF" w14:textId="77777777" w:rsidR="00E35DEC" w:rsidRDefault="00E35DEC">
                            <w:pPr>
                              <w:pStyle w:val="BodyText"/>
                              <w:spacing w:before="1"/>
                              <w:rPr>
                                <w:sz w:val="51"/>
                              </w:rPr>
                            </w:pPr>
                          </w:p>
                          <w:p w14:paraId="72DD8DF0" w14:textId="77777777" w:rsidR="00E35DEC" w:rsidRDefault="00111330">
                            <w:pPr>
                              <w:spacing w:before="1" w:line="290" w:lineRule="auto"/>
                              <w:ind w:left="6097" w:right="792" w:firstLine="291"/>
                              <w:jc w:val="right"/>
                              <w:rPr>
                                <w:sz w:val="36"/>
                              </w:rPr>
                            </w:pPr>
                            <w:r>
                              <w:rPr>
                                <w:color w:val="231F20"/>
                                <w:spacing w:val="-10"/>
                                <w:sz w:val="36"/>
                              </w:rPr>
                              <w:t xml:space="preserve">Proposal </w:t>
                            </w:r>
                            <w:r>
                              <w:rPr>
                                <w:color w:val="231F20"/>
                                <w:spacing w:val="-9"/>
                                <w:sz w:val="36"/>
                              </w:rPr>
                              <w:t>2022-</w:t>
                            </w:r>
                            <w:r>
                              <w:rPr>
                                <w:color w:val="231F20"/>
                                <w:spacing w:val="-11"/>
                                <w:sz w:val="36"/>
                              </w:rPr>
                              <w:t>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D8D9C" id="_x0000_t202" coordsize="21600,21600" o:spt="202" path="m,l,21600r21600,l21600,xe">
                <v:stroke joinstyle="miter"/>
                <v:path gradientshapeok="t" o:connecttype="rect"/>
              </v:shapetype>
              <v:shape id="docshape6" o:spid="_x0000_s1026" type="#_x0000_t202" style="position:absolute;margin-left:80.75pt;margin-top:12.45pt;width:422.8pt;height:187.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" filled="f" strokeweight="4pt">
                <v:textbox inset="0,0,0,0">
                  <w:txbxContent>
                    <w:p w14:paraId="72DD8DEC" w14:textId="77777777" w:rsidR="00E35DEC" w:rsidRDefault="00E35DEC">
                      <w:pPr>
                        <w:pStyle w:val="BodyText"/>
                        <w:rPr>
                          <w:b/>
                          <w:sz w:val="32"/>
                        </w:rPr>
                      </w:pPr>
                    </w:p>
                    <w:p w14:paraId="72DD8DED" w14:textId="77777777" w:rsidR="00E35DEC" w:rsidRDefault="00111330">
                      <w:pPr>
                        <w:spacing w:line="266" w:lineRule="auto"/>
                        <w:ind w:left="3424" w:right="837" w:firstLine="1961"/>
                        <w:jc w:val="right"/>
                        <w:rPr>
                          <w:sz w:val="36"/>
                        </w:rPr>
                      </w:pPr>
                      <w:r>
                        <w:rPr>
                          <w:color w:val="231F20"/>
                          <w:spacing w:val="-10"/>
                          <w:sz w:val="36"/>
                        </w:rPr>
                        <w:t xml:space="preserve">Comprehensive </w:t>
                      </w:r>
                      <w:r>
                        <w:rPr>
                          <w:color w:val="231F20"/>
                          <w:spacing w:val="-8"/>
                          <w:sz w:val="36"/>
                        </w:rPr>
                        <w:t>National</w:t>
                      </w:r>
                      <w:r>
                        <w:rPr>
                          <w:color w:val="231F20"/>
                          <w:spacing w:val="-16"/>
                          <w:sz w:val="36"/>
                        </w:rPr>
                        <w:t xml:space="preserve"> </w:t>
                      </w:r>
                      <w:r>
                        <w:rPr>
                          <w:color w:val="231F20"/>
                          <w:spacing w:val="-8"/>
                          <w:sz w:val="36"/>
                        </w:rPr>
                        <w:t>Resource</w:t>
                      </w:r>
                      <w:r>
                        <w:rPr>
                          <w:color w:val="231F20"/>
                          <w:spacing w:val="-15"/>
                          <w:sz w:val="36"/>
                        </w:rPr>
                        <w:t xml:space="preserve"> </w:t>
                      </w:r>
                      <w:r>
                        <w:rPr>
                          <w:color w:val="231F20"/>
                          <w:spacing w:val="-8"/>
                          <w:sz w:val="36"/>
                        </w:rPr>
                        <w:t>Center</w:t>
                      </w:r>
                      <w:r>
                        <w:rPr>
                          <w:color w:val="231F20"/>
                          <w:spacing w:val="-15"/>
                          <w:sz w:val="36"/>
                        </w:rPr>
                        <w:t xml:space="preserve"> </w:t>
                      </w:r>
                      <w:r>
                        <w:rPr>
                          <w:color w:val="231F20"/>
                          <w:spacing w:val="-8"/>
                          <w:sz w:val="36"/>
                        </w:rPr>
                        <w:t>and</w:t>
                      </w:r>
                    </w:p>
                    <w:p w14:paraId="72DD8DEE" w14:textId="77777777" w:rsidR="00E35DEC" w:rsidRDefault="00111330">
                      <w:pPr>
                        <w:spacing w:before="4"/>
                        <w:ind w:right="815"/>
                        <w:jc w:val="right"/>
                        <w:rPr>
                          <w:sz w:val="36"/>
                        </w:rPr>
                      </w:pPr>
                      <w:r>
                        <w:rPr>
                          <w:color w:val="231F20"/>
                          <w:spacing w:val="-8"/>
                          <w:sz w:val="36"/>
                        </w:rPr>
                        <w:t>Foreign</w:t>
                      </w:r>
                      <w:r>
                        <w:rPr>
                          <w:color w:val="231F20"/>
                          <w:spacing w:val="-14"/>
                          <w:sz w:val="36"/>
                        </w:rPr>
                        <w:t xml:space="preserve"> </w:t>
                      </w:r>
                      <w:r>
                        <w:rPr>
                          <w:color w:val="231F20"/>
                          <w:spacing w:val="-8"/>
                          <w:sz w:val="36"/>
                        </w:rPr>
                        <w:t>Language</w:t>
                      </w:r>
                      <w:r>
                        <w:rPr>
                          <w:color w:val="231F20"/>
                          <w:spacing w:val="-14"/>
                          <w:sz w:val="36"/>
                        </w:rPr>
                        <w:t xml:space="preserve"> </w:t>
                      </w:r>
                      <w:r>
                        <w:rPr>
                          <w:color w:val="231F20"/>
                          <w:spacing w:val="-8"/>
                          <w:sz w:val="36"/>
                        </w:rPr>
                        <w:t>and</w:t>
                      </w:r>
                      <w:r>
                        <w:rPr>
                          <w:color w:val="231F20"/>
                          <w:spacing w:val="-37"/>
                          <w:sz w:val="36"/>
                        </w:rPr>
                        <w:t xml:space="preserve"> </w:t>
                      </w:r>
                      <w:r>
                        <w:rPr>
                          <w:color w:val="231F20"/>
                          <w:spacing w:val="-8"/>
                          <w:sz w:val="36"/>
                        </w:rPr>
                        <w:t>Area</w:t>
                      </w:r>
                      <w:r>
                        <w:rPr>
                          <w:color w:val="231F20"/>
                          <w:spacing w:val="-14"/>
                          <w:sz w:val="36"/>
                        </w:rPr>
                        <w:t xml:space="preserve"> </w:t>
                      </w:r>
                      <w:r>
                        <w:rPr>
                          <w:color w:val="231F20"/>
                          <w:spacing w:val="-8"/>
                          <w:sz w:val="36"/>
                        </w:rPr>
                        <w:t>Studies</w:t>
                      </w:r>
                      <w:r>
                        <w:rPr>
                          <w:color w:val="231F20"/>
                          <w:spacing w:val="-13"/>
                          <w:sz w:val="36"/>
                        </w:rPr>
                        <w:t xml:space="preserve"> </w:t>
                      </w:r>
                      <w:r>
                        <w:rPr>
                          <w:color w:val="231F20"/>
                          <w:spacing w:val="-8"/>
                          <w:sz w:val="36"/>
                        </w:rPr>
                        <w:t>Fellowships</w:t>
                      </w:r>
                    </w:p>
                    <w:p w14:paraId="72DD8DEF" w14:textId="77777777" w:rsidR="00E35DEC" w:rsidRDefault="00E35DEC">
                      <w:pPr>
                        <w:pStyle w:val="BodyText"/>
                        <w:spacing w:before="1"/>
                        <w:rPr>
                          <w:sz w:val="51"/>
                        </w:rPr>
                      </w:pPr>
                    </w:p>
                    <w:p w14:paraId="72DD8DF0" w14:textId="77777777" w:rsidR="00E35DEC" w:rsidRDefault="00111330">
                      <w:pPr>
                        <w:spacing w:before="1" w:line="290" w:lineRule="auto"/>
                        <w:ind w:left="6097" w:right="792" w:firstLine="291"/>
                        <w:jc w:val="right"/>
                        <w:rPr>
                          <w:sz w:val="36"/>
                        </w:rPr>
                      </w:pPr>
                      <w:r>
                        <w:rPr>
                          <w:color w:val="231F20"/>
                          <w:spacing w:val="-10"/>
                          <w:sz w:val="36"/>
                        </w:rPr>
                        <w:t xml:space="preserve">Proposal </w:t>
                      </w:r>
                      <w:r>
                        <w:rPr>
                          <w:color w:val="231F20"/>
                          <w:spacing w:val="-9"/>
                          <w:sz w:val="36"/>
                        </w:rPr>
                        <w:t>2022-</w:t>
                      </w:r>
                      <w:r>
                        <w:rPr>
                          <w:color w:val="231F20"/>
                          <w:spacing w:val="-11"/>
                          <w:sz w:val="36"/>
                        </w:rPr>
                        <w:t>2026</w:t>
                      </w:r>
                    </w:p>
                  </w:txbxContent>
                </v:textbox>
                <w10:wrap type="topAndBottom" anchorx="page"/>
              </v:shape>
            </w:pict>
          </mc:Fallback>
        </mc:AlternateContent>
      </w:r>
    </w:p>
    <w:p w14:paraId="72DD8817" w14:textId="77777777" w:rsidR="00E35DEC" w:rsidRDefault="00E35DEC">
      <w:pPr>
        <w:pStyle w:val="BodyText"/>
        <w:rPr>
          <w:b/>
          <w:sz w:val="20"/>
        </w:rPr>
      </w:pPr>
    </w:p>
    <w:p w14:paraId="72DD8818" w14:textId="77777777" w:rsidR="00E35DEC" w:rsidRDefault="00E35DEC">
      <w:pPr>
        <w:pStyle w:val="BodyText"/>
        <w:rPr>
          <w:b/>
          <w:sz w:val="20"/>
        </w:rPr>
      </w:pPr>
    </w:p>
    <w:p w14:paraId="72DD8819" w14:textId="77777777" w:rsidR="00E35DEC" w:rsidRDefault="00E35DEC">
      <w:pPr>
        <w:pStyle w:val="BodyText"/>
        <w:rPr>
          <w:b/>
          <w:sz w:val="20"/>
        </w:rPr>
      </w:pPr>
    </w:p>
    <w:p w14:paraId="72DD881A" w14:textId="77777777" w:rsidR="00E35DEC" w:rsidRDefault="00E35DEC">
      <w:pPr>
        <w:pStyle w:val="BodyText"/>
        <w:rPr>
          <w:b/>
          <w:sz w:val="20"/>
        </w:rPr>
      </w:pPr>
    </w:p>
    <w:p w14:paraId="72DD881B" w14:textId="77777777" w:rsidR="00E35DEC" w:rsidRDefault="00E35DEC">
      <w:pPr>
        <w:pStyle w:val="BodyText"/>
        <w:rPr>
          <w:b/>
          <w:sz w:val="27"/>
        </w:rPr>
      </w:pPr>
    </w:p>
    <w:p w14:paraId="72DD881C" w14:textId="77777777" w:rsidR="00E35DEC" w:rsidRDefault="00111330">
      <w:pPr>
        <w:spacing w:before="88" w:line="307" w:lineRule="auto"/>
        <w:ind w:left="3486" w:right="3457" w:firstLine="279"/>
        <w:rPr>
          <w:sz w:val="30"/>
        </w:rPr>
      </w:pPr>
      <w:r>
        <w:rPr>
          <w:color w:val="231F20"/>
          <w:spacing w:val="-4"/>
          <w:sz w:val="30"/>
        </w:rPr>
        <w:t>Dr.</w:t>
      </w:r>
      <w:r>
        <w:rPr>
          <w:color w:val="231F20"/>
          <w:spacing w:val="-17"/>
          <w:sz w:val="30"/>
        </w:rPr>
        <w:t xml:space="preserve"> </w:t>
      </w:r>
      <w:r>
        <w:rPr>
          <w:color w:val="231F20"/>
          <w:spacing w:val="-4"/>
          <w:sz w:val="30"/>
        </w:rPr>
        <w:t>Angela</w:t>
      </w:r>
      <w:r>
        <w:rPr>
          <w:color w:val="231F20"/>
          <w:spacing w:val="-7"/>
          <w:sz w:val="30"/>
        </w:rPr>
        <w:t xml:space="preserve"> </w:t>
      </w:r>
      <w:r>
        <w:rPr>
          <w:color w:val="231F20"/>
          <w:spacing w:val="-4"/>
          <w:sz w:val="30"/>
        </w:rPr>
        <w:t>Brintlinger,</w:t>
      </w:r>
      <w:r>
        <w:rPr>
          <w:color w:val="231F20"/>
          <w:spacing w:val="-6"/>
          <w:sz w:val="30"/>
        </w:rPr>
        <w:t xml:space="preserve"> </w:t>
      </w:r>
      <w:r>
        <w:rPr>
          <w:color w:val="231F20"/>
          <w:spacing w:val="-4"/>
          <w:sz w:val="30"/>
        </w:rPr>
        <w:t xml:space="preserve">Director </w:t>
      </w:r>
      <w:r>
        <w:rPr>
          <w:color w:val="231F20"/>
          <w:spacing w:val="-2"/>
          <w:sz w:val="30"/>
        </w:rPr>
        <w:t>Eileen</w:t>
      </w:r>
      <w:r>
        <w:rPr>
          <w:color w:val="231F20"/>
          <w:spacing w:val="-17"/>
          <w:sz w:val="30"/>
        </w:rPr>
        <w:t xml:space="preserve"> </w:t>
      </w:r>
      <w:r>
        <w:rPr>
          <w:color w:val="231F20"/>
          <w:spacing w:val="-2"/>
          <w:sz w:val="30"/>
        </w:rPr>
        <w:t>Kunkler,</w:t>
      </w:r>
      <w:r>
        <w:rPr>
          <w:color w:val="231F20"/>
          <w:spacing w:val="-17"/>
          <w:sz w:val="30"/>
        </w:rPr>
        <w:t xml:space="preserve"> </w:t>
      </w:r>
      <w:r>
        <w:rPr>
          <w:color w:val="231F20"/>
          <w:spacing w:val="-2"/>
          <w:sz w:val="30"/>
        </w:rPr>
        <w:t>Assistant</w:t>
      </w:r>
      <w:r>
        <w:rPr>
          <w:color w:val="231F20"/>
          <w:spacing w:val="-16"/>
          <w:sz w:val="30"/>
        </w:rPr>
        <w:t xml:space="preserve"> </w:t>
      </w:r>
      <w:r>
        <w:rPr>
          <w:color w:val="231F20"/>
          <w:spacing w:val="-2"/>
          <w:sz w:val="30"/>
        </w:rPr>
        <w:t>Director</w:t>
      </w:r>
    </w:p>
    <w:p w14:paraId="72DD881D" w14:textId="77777777" w:rsidR="00E35DEC" w:rsidRDefault="00E35DEC">
      <w:pPr>
        <w:spacing w:line="307" w:lineRule="auto"/>
        <w:rPr>
          <w:sz w:val="30"/>
        </w:rPr>
        <w:sectPr w:rsidR="00E35DEC">
          <w:pgSz w:w="12240" w:h="15840"/>
          <w:pgMar w:top="1580" w:right="620" w:bottom="280" w:left="620" w:header="720" w:footer="720" w:gutter="0"/>
          <w:cols w:space="720"/>
        </w:sectPr>
      </w:pPr>
    </w:p>
    <w:p w14:paraId="72DD881E" w14:textId="77777777" w:rsidR="00E35DEC" w:rsidRDefault="00E35DEC">
      <w:pPr>
        <w:pStyle w:val="BodyText"/>
        <w:rPr>
          <w:sz w:val="20"/>
        </w:rPr>
      </w:pPr>
    </w:p>
    <w:p w14:paraId="72DD881F" w14:textId="77777777" w:rsidR="00E35DEC" w:rsidRDefault="00E35DEC">
      <w:pPr>
        <w:pStyle w:val="BodyText"/>
        <w:spacing w:before="3"/>
        <w:rPr>
          <w:sz w:val="23"/>
        </w:rPr>
      </w:pPr>
    </w:p>
    <w:tbl>
      <w:tblPr>
        <w:tblW w:w="0" w:type="auto"/>
        <w:tblInd w:w="626" w:type="dxa"/>
        <w:tblLayout w:type="fixed"/>
        <w:tblCellMar>
          <w:left w:w="0" w:type="dxa"/>
          <w:right w:w="0" w:type="dxa"/>
        </w:tblCellMar>
        <w:tblLook w:val="01E0" w:firstRow="1" w:lastRow="1" w:firstColumn="1" w:lastColumn="1" w:noHBand="0" w:noVBand="0"/>
      </w:tblPr>
      <w:tblGrid>
        <w:gridCol w:w="2171"/>
        <w:gridCol w:w="7095"/>
      </w:tblGrid>
      <w:tr w:rsidR="00E35DEC" w14:paraId="72DD8822" w14:textId="77777777">
        <w:trPr>
          <w:trHeight w:val="276"/>
        </w:trPr>
        <w:tc>
          <w:tcPr>
            <w:tcW w:w="2171" w:type="dxa"/>
          </w:tcPr>
          <w:p w14:paraId="72DD8820" w14:textId="77777777" w:rsidR="00E35DEC" w:rsidRDefault="00E35DEC">
            <w:pPr>
              <w:pStyle w:val="TableParagraph"/>
              <w:spacing w:line="240" w:lineRule="auto"/>
              <w:ind w:left="0"/>
              <w:rPr>
                <w:sz w:val="20"/>
              </w:rPr>
            </w:pPr>
          </w:p>
        </w:tc>
        <w:tc>
          <w:tcPr>
            <w:tcW w:w="7095" w:type="dxa"/>
          </w:tcPr>
          <w:p w14:paraId="72DD8821" w14:textId="77777777" w:rsidR="00E35DEC" w:rsidRDefault="00111330">
            <w:pPr>
              <w:pStyle w:val="TableParagraph"/>
              <w:spacing w:line="256" w:lineRule="exact"/>
              <w:ind w:left="1836"/>
              <w:rPr>
                <w:b/>
                <w:sz w:val="24"/>
              </w:rPr>
            </w:pPr>
            <w:bookmarkStart w:id="0" w:name="Acronym_List"/>
            <w:bookmarkEnd w:id="0"/>
            <w:r>
              <w:rPr>
                <w:b/>
                <w:color w:val="BA0000"/>
                <w:sz w:val="24"/>
              </w:rPr>
              <w:t>Acronyms</w:t>
            </w:r>
            <w:r>
              <w:rPr>
                <w:b/>
                <w:color w:val="BA0000"/>
                <w:spacing w:val="-2"/>
                <w:sz w:val="24"/>
              </w:rPr>
              <w:t xml:space="preserve"> Guide</w:t>
            </w:r>
          </w:p>
        </w:tc>
      </w:tr>
      <w:tr w:rsidR="00E35DEC" w14:paraId="72DD8825" w14:textId="77777777">
        <w:trPr>
          <w:trHeight w:val="258"/>
        </w:trPr>
        <w:tc>
          <w:tcPr>
            <w:tcW w:w="2171" w:type="dxa"/>
          </w:tcPr>
          <w:p w14:paraId="72DD8823" w14:textId="77777777" w:rsidR="00E35DEC" w:rsidRDefault="00111330">
            <w:pPr>
              <w:pStyle w:val="TableParagraph"/>
              <w:spacing w:before="1" w:line="238" w:lineRule="exact"/>
              <w:ind w:left="50"/>
              <w:rPr>
                <w:b/>
              </w:rPr>
            </w:pPr>
            <w:r>
              <w:rPr>
                <w:b/>
                <w:spacing w:val="-2"/>
              </w:rPr>
              <w:t>AATSEEL……..</w:t>
            </w:r>
          </w:p>
        </w:tc>
        <w:tc>
          <w:tcPr>
            <w:tcW w:w="7095" w:type="dxa"/>
          </w:tcPr>
          <w:p w14:paraId="72DD8824" w14:textId="77777777" w:rsidR="00E35DEC" w:rsidRDefault="00111330">
            <w:pPr>
              <w:pStyle w:val="TableParagraph"/>
              <w:spacing w:before="1" w:line="238" w:lineRule="exact"/>
              <w:ind w:left="442"/>
            </w:pPr>
            <w:r>
              <w:t>American</w:t>
            </w:r>
            <w:r>
              <w:rPr>
                <w:spacing w:val="-8"/>
              </w:rPr>
              <w:t xml:space="preserve"> </w:t>
            </w:r>
            <w:r>
              <w:t>Association</w:t>
            </w:r>
            <w:r>
              <w:rPr>
                <w:spacing w:val="-8"/>
              </w:rPr>
              <w:t xml:space="preserve"> </w:t>
            </w:r>
            <w:r>
              <w:t>of</w:t>
            </w:r>
            <w:r>
              <w:rPr>
                <w:spacing w:val="-8"/>
              </w:rPr>
              <w:t xml:space="preserve"> </w:t>
            </w:r>
            <w:r>
              <w:t>Teachers</w:t>
            </w:r>
            <w:r>
              <w:rPr>
                <w:spacing w:val="-8"/>
              </w:rPr>
              <w:t xml:space="preserve"> </w:t>
            </w:r>
            <w:r>
              <w:t>of</w:t>
            </w:r>
            <w:r>
              <w:rPr>
                <w:spacing w:val="-8"/>
              </w:rPr>
              <w:t xml:space="preserve"> </w:t>
            </w:r>
            <w:r>
              <w:t>Slavic</w:t>
            </w:r>
            <w:r>
              <w:rPr>
                <w:spacing w:val="-9"/>
              </w:rPr>
              <w:t xml:space="preserve"> </w:t>
            </w:r>
            <w:r>
              <w:t>and</w:t>
            </w:r>
            <w:r>
              <w:rPr>
                <w:spacing w:val="-8"/>
              </w:rPr>
              <w:t xml:space="preserve"> </w:t>
            </w:r>
            <w:r>
              <w:t>East</w:t>
            </w:r>
            <w:r>
              <w:rPr>
                <w:spacing w:val="-7"/>
              </w:rPr>
              <w:t xml:space="preserve"> </w:t>
            </w:r>
            <w:r>
              <w:t>European</w:t>
            </w:r>
            <w:r>
              <w:rPr>
                <w:spacing w:val="-8"/>
              </w:rPr>
              <w:t xml:space="preserve"> </w:t>
            </w:r>
            <w:r>
              <w:rPr>
                <w:spacing w:val="-2"/>
              </w:rPr>
              <w:t>Languages</w:t>
            </w:r>
          </w:p>
        </w:tc>
      </w:tr>
      <w:tr w:rsidR="00E35DEC" w14:paraId="72DD8828" w14:textId="77777777">
        <w:trPr>
          <w:trHeight w:val="253"/>
        </w:trPr>
        <w:tc>
          <w:tcPr>
            <w:tcW w:w="2171" w:type="dxa"/>
          </w:tcPr>
          <w:p w14:paraId="72DD8826" w14:textId="77777777" w:rsidR="00E35DEC" w:rsidRDefault="00111330">
            <w:pPr>
              <w:pStyle w:val="TableParagraph"/>
              <w:spacing w:line="233" w:lineRule="exact"/>
              <w:ind w:left="50"/>
              <w:rPr>
                <w:b/>
              </w:rPr>
            </w:pPr>
            <w:r>
              <w:rPr>
                <w:b/>
                <w:spacing w:val="-2"/>
              </w:rPr>
              <w:t>ACTFL…………</w:t>
            </w:r>
          </w:p>
        </w:tc>
        <w:tc>
          <w:tcPr>
            <w:tcW w:w="7095" w:type="dxa"/>
          </w:tcPr>
          <w:p w14:paraId="72DD8827" w14:textId="77777777" w:rsidR="00E35DEC" w:rsidRDefault="00111330">
            <w:pPr>
              <w:pStyle w:val="TableParagraph"/>
              <w:spacing w:line="233" w:lineRule="exact"/>
              <w:ind w:left="442"/>
            </w:pPr>
            <w:r>
              <w:t>American</w:t>
            </w:r>
            <w:r>
              <w:rPr>
                <w:spacing w:val="-7"/>
              </w:rPr>
              <w:t xml:space="preserve"> </w:t>
            </w:r>
            <w:r>
              <w:t>Council</w:t>
            </w:r>
            <w:r>
              <w:rPr>
                <w:spacing w:val="-7"/>
              </w:rPr>
              <w:t xml:space="preserve"> </w:t>
            </w:r>
            <w:r>
              <w:t>on</w:t>
            </w:r>
            <w:r>
              <w:rPr>
                <w:spacing w:val="-8"/>
              </w:rPr>
              <w:t xml:space="preserve"> </w:t>
            </w:r>
            <w:r>
              <w:t>the</w:t>
            </w:r>
            <w:r>
              <w:rPr>
                <w:spacing w:val="-7"/>
              </w:rPr>
              <w:t xml:space="preserve"> </w:t>
            </w:r>
            <w:r>
              <w:t>Teaching</w:t>
            </w:r>
            <w:r>
              <w:rPr>
                <w:spacing w:val="-7"/>
              </w:rPr>
              <w:t xml:space="preserve"> </w:t>
            </w:r>
            <w:r>
              <w:t>of</w:t>
            </w:r>
            <w:r>
              <w:rPr>
                <w:spacing w:val="-7"/>
              </w:rPr>
              <w:t xml:space="preserve"> </w:t>
            </w:r>
            <w:r>
              <w:t>Foreign</w:t>
            </w:r>
            <w:r>
              <w:rPr>
                <w:spacing w:val="-7"/>
              </w:rPr>
              <w:t xml:space="preserve"> </w:t>
            </w:r>
            <w:r>
              <w:rPr>
                <w:spacing w:val="-2"/>
              </w:rPr>
              <w:t>Languages</w:t>
            </w:r>
          </w:p>
        </w:tc>
      </w:tr>
      <w:tr w:rsidR="00E35DEC" w14:paraId="72DD882B" w14:textId="77777777">
        <w:trPr>
          <w:trHeight w:val="253"/>
        </w:trPr>
        <w:tc>
          <w:tcPr>
            <w:tcW w:w="2171" w:type="dxa"/>
          </w:tcPr>
          <w:p w14:paraId="72DD8829" w14:textId="77777777" w:rsidR="00E35DEC" w:rsidRDefault="00111330">
            <w:pPr>
              <w:pStyle w:val="TableParagraph"/>
              <w:spacing w:line="233" w:lineRule="exact"/>
              <w:ind w:left="50"/>
              <w:rPr>
                <w:b/>
              </w:rPr>
            </w:pPr>
            <w:r>
              <w:rPr>
                <w:b/>
                <w:spacing w:val="-2"/>
              </w:rPr>
              <w:t>ARL…………….</w:t>
            </w:r>
          </w:p>
        </w:tc>
        <w:tc>
          <w:tcPr>
            <w:tcW w:w="7095" w:type="dxa"/>
          </w:tcPr>
          <w:p w14:paraId="72DD882A" w14:textId="77777777" w:rsidR="00E35DEC" w:rsidRDefault="00111330">
            <w:pPr>
              <w:pStyle w:val="TableParagraph"/>
              <w:spacing w:line="233" w:lineRule="exact"/>
              <w:ind w:left="442"/>
            </w:pPr>
            <w:r>
              <w:t>Association</w:t>
            </w:r>
            <w:r>
              <w:rPr>
                <w:spacing w:val="-11"/>
              </w:rPr>
              <w:t xml:space="preserve"> </w:t>
            </w:r>
            <w:r>
              <w:t>of</w:t>
            </w:r>
            <w:r>
              <w:rPr>
                <w:spacing w:val="-10"/>
              </w:rPr>
              <w:t xml:space="preserve"> </w:t>
            </w:r>
            <w:r>
              <w:t>Research</w:t>
            </w:r>
            <w:r>
              <w:rPr>
                <w:spacing w:val="-10"/>
              </w:rPr>
              <w:t xml:space="preserve"> </w:t>
            </w:r>
            <w:r>
              <w:rPr>
                <w:spacing w:val="-2"/>
              </w:rPr>
              <w:t>Libraries</w:t>
            </w:r>
          </w:p>
        </w:tc>
      </w:tr>
      <w:tr w:rsidR="00E35DEC" w14:paraId="72DD882E" w14:textId="77777777">
        <w:trPr>
          <w:trHeight w:val="252"/>
        </w:trPr>
        <w:tc>
          <w:tcPr>
            <w:tcW w:w="2171" w:type="dxa"/>
          </w:tcPr>
          <w:p w14:paraId="72DD882C" w14:textId="77777777" w:rsidR="00E35DEC" w:rsidRDefault="00111330">
            <w:pPr>
              <w:pStyle w:val="TableParagraph"/>
              <w:spacing w:line="233" w:lineRule="exact"/>
              <w:ind w:left="50"/>
              <w:rPr>
                <w:b/>
              </w:rPr>
            </w:pPr>
            <w:r>
              <w:rPr>
                <w:b/>
                <w:spacing w:val="-2"/>
              </w:rPr>
              <w:t>ASEEES……….</w:t>
            </w:r>
          </w:p>
        </w:tc>
        <w:tc>
          <w:tcPr>
            <w:tcW w:w="7095" w:type="dxa"/>
          </w:tcPr>
          <w:p w14:paraId="72DD882D" w14:textId="77777777" w:rsidR="00E35DEC" w:rsidRDefault="00111330">
            <w:pPr>
              <w:pStyle w:val="TableParagraph"/>
              <w:spacing w:line="233" w:lineRule="exact"/>
              <w:ind w:left="442"/>
            </w:pPr>
            <w:r>
              <w:t>Association</w:t>
            </w:r>
            <w:r>
              <w:rPr>
                <w:spacing w:val="-9"/>
              </w:rPr>
              <w:t xml:space="preserve"> </w:t>
            </w:r>
            <w:r>
              <w:t>for</w:t>
            </w:r>
            <w:r>
              <w:rPr>
                <w:spacing w:val="-8"/>
              </w:rPr>
              <w:t xml:space="preserve"> </w:t>
            </w:r>
            <w:r>
              <w:t>Slavic,</w:t>
            </w:r>
            <w:r>
              <w:rPr>
                <w:spacing w:val="-9"/>
              </w:rPr>
              <w:t xml:space="preserve"> </w:t>
            </w:r>
            <w:r>
              <w:t>East</w:t>
            </w:r>
            <w:r>
              <w:rPr>
                <w:spacing w:val="-8"/>
              </w:rPr>
              <w:t xml:space="preserve"> </w:t>
            </w:r>
            <w:r>
              <w:t>European,</w:t>
            </w:r>
            <w:r>
              <w:rPr>
                <w:spacing w:val="-8"/>
              </w:rPr>
              <w:t xml:space="preserve"> </w:t>
            </w:r>
            <w:r>
              <w:t>and</w:t>
            </w:r>
            <w:r>
              <w:rPr>
                <w:spacing w:val="-9"/>
              </w:rPr>
              <w:t xml:space="preserve"> </w:t>
            </w:r>
            <w:r>
              <w:t>Eurasian</w:t>
            </w:r>
            <w:r>
              <w:rPr>
                <w:spacing w:val="-8"/>
              </w:rPr>
              <w:t xml:space="preserve"> </w:t>
            </w:r>
            <w:r>
              <w:rPr>
                <w:spacing w:val="-2"/>
              </w:rPr>
              <w:t>Studies</w:t>
            </w:r>
          </w:p>
        </w:tc>
      </w:tr>
      <w:tr w:rsidR="00E35DEC" w14:paraId="72DD8831" w14:textId="77777777">
        <w:trPr>
          <w:trHeight w:val="252"/>
        </w:trPr>
        <w:tc>
          <w:tcPr>
            <w:tcW w:w="2171" w:type="dxa"/>
          </w:tcPr>
          <w:p w14:paraId="72DD882F" w14:textId="77777777" w:rsidR="00E35DEC" w:rsidRDefault="00111330">
            <w:pPr>
              <w:pStyle w:val="TableParagraph"/>
              <w:spacing w:line="233" w:lineRule="exact"/>
              <w:ind w:left="50"/>
              <w:rPr>
                <w:b/>
              </w:rPr>
            </w:pPr>
            <w:r>
              <w:rPr>
                <w:b/>
                <w:spacing w:val="-2"/>
              </w:rPr>
              <w:t>BCS…………….</w:t>
            </w:r>
          </w:p>
        </w:tc>
        <w:tc>
          <w:tcPr>
            <w:tcW w:w="7095" w:type="dxa"/>
          </w:tcPr>
          <w:p w14:paraId="72DD8830" w14:textId="77777777" w:rsidR="00E35DEC" w:rsidRDefault="00111330">
            <w:pPr>
              <w:pStyle w:val="TableParagraph"/>
              <w:spacing w:line="233" w:lineRule="exact"/>
              <w:ind w:left="442"/>
            </w:pPr>
            <w:r>
              <w:rPr>
                <w:spacing w:val="-2"/>
              </w:rPr>
              <w:t>Bosnian-Croatian-Serbian</w:t>
            </w:r>
          </w:p>
        </w:tc>
      </w:tr>
      <w:tr w:rsidR="00E35DEC" w14:paraId="72DD8834" w14:textId="77777777">
        <w:trPr>
          <w:trHeight w:val="253"/>
        </w:trPr>
        <w:tc>
          <w:tcPr>
            <w:tcW w:w="2171" w:type="dxa"/>
          </w:tcPr>
          <w:p w14:paraId="72DD8832" w14:textId="77777777" w:rsidR="00E35DEC" w:rsidRDefault="00111330">
            <w:pPr>
              <w:pStyle w:val="TableParagraph"/>
              <w:spacing w:line="233" w:lineRule="exact"/>
              <w:ind w:left="50"/>
              <w:rPr>
                <w:b/>
              </w:rPr>
            </w:pPr>
            <w:r>
              <w:rPr>
                <w:b/>
                <w:spacing w:val="-2"/>
              </w:rPr>
              <w:t>BTAA…………..</w:t>
            </w:r>
          </w:p>
        </w:tc>
        <w:tc>
          <w:tcPr>
            <w:tcW w:w="7095" w:type="dxa"/>
          </w:tcPr>
          <w:p w14:paraId="72DD8833" w14:textId="77777777" w:rsidR="00E35DEC" w:rsidRDefault="00111330">
            <w:pPr>
              <w:pStyle w:val="TableParagraph"/>
              <w:spacing w:line="233" w:lineRule="exact"/>
              <w:ind w:left="442"/>
            </w:pPr>
            <w:r>
              <w:t>Big</w:t>
            </w:r>
            <w:r>
              <w:rPr>
                <w:spacing w:val="-8"/>
              </w:rPr>
              <w:t xml:space="preserve"> </w:t>
            </w:r>
            <w:r>
              <w:t>Ten</w:t>
            </w:r>
            <w:r>
              <w:rPr>
                <w:spacing w:val="-7"/>
              </w:rPr>
              <w:t xml:space="preserve"> </w:t>
            </w:r>
            <w:r>
              <w:t>Academic</w:t>
            </w:r>
            <w:r>
              <w:rPr>
                <w:spacing w:val="-8"/>
              </w:rPr>
              <w:t xml:space="preserve"> </w:t>
            </w:r>
            <w:r>
              <w:rPr>
                <w:spacing w:val="-2"/>
              </w:rPr>
              <w:t>Alliance</w:t>
            </w:r>
          </w:p>
        </w:tc>
      </w:tr>
      <w:tr w:rsidR="00E35DEC" w14:paraId="72DD8837" w14:textId="77777777">
        <w:trPr>
          <w:trHeight w:val="253"/>
        </w:trPr>
        <w:tc>
          <w:tcPr>
            <w:tcW w:w="2171" w:type="dxa"/>
          </w:tcPr>
          <w:p w14:paraId="72DD8835" w14:textId="77777777" w:rsidR="00E35DEC" w:rsidRDefault="00111330">
            <w:pPr>
              <w:pStyle w:val="TableParagraph"/>
              <w:spacing w:line="233" w:lineRule="exact"/>
              <w:ind w:left="50"/>
              <w:rPr>
                <w:b/>
              </w:rPr>
            </w:pPr>
            <w:r>
              <w:rPr>
                <w:b/>
                <w:spacing w:val="-2"/>
              </w:rPr>
              <w:t>CC………………</w:t>
            </w:r>
          </w:p>
        </w:tc>
        <w:tc>
          <w:tcPr>
            <w:tcW w:w="7095" w:type="dxa"/>
          </w:tcPr>
          <w:p w14:paraId="72DD8836" w14:textId="77777777" w:rsidR="00E35DEC" w:rsidRDefault="00111330">
            <w:pPr>
              <w:pStyle w:val="TableParagraph"/>
              <w:spacing w:line="233" w:lineRule="exact"/>
              <w:ind w:left="442"/>
            </w:pPr>
            <w:r>
              <w:t>Community</w:t>
            </w:r>
            <w:r>
              <w:rPr>
                <w:spacing w:val="-14"/>
              </w:rPr>
              <w:t xml:space="preserve"> </w:t>
            </w:r>
            <w:r>
              <w:rPr>
                <w:spacing w:val="-2"/>
              </w:rPr>
              <w:t>College</w:t>
            </w:r>
          </w:p>
        </w:tc>
      </w:tr>
      <w:tr w:rsidR="00E35DEC" w14:paraId="72DD883C" w14:textId="77777777">
        <w:trPr>
          <w:trHeight w:val="505"/>
        </w:trPr>
        <w:tc>
          <w:tcPr>
            <w:tcW w:w="2171" w:type="dxa"/>
          </w:tcPr>
          <w:p w14:paraId="72DD8838" w14:textId="77777777" w:rsidR="00E35DEC" w:rsidRDefault="00111330">
            <w:pPr>
              <w:pStyle w:val="TableParagraph"/>
              <w:spacing w:line="248" w:lineRule="exact"/>
              <w:ind w:left="50"/>
              <w:rPr>
                <w:b/>
              </w:rPr>
            </w:pPr>
            <w:r>
              <w:rPr>
                <w:b/>
                <w:spacing w:val="-2"/>
              </w:rPr>
              <w:t>CCWA…………</w:t>
            </w:r>
          </w:p>
          <w:p w14:paraId="72DD8839" w14:textId="77777777" w:rsidR="00E35DEC" w:rsidRDefault="00111330">
            <w:pPr>
              <w:pStyle w:val="TableParagraph"/>
              <w:spacing w:line="237" w:lineRule="exact"/>
              <w:ind w:left="50"/>
              <w:rPr>
                <w:b/>
              </w:rPr>
            </w:pPr>
            <w:r>
              <w:rPr>
                <w:b/>
                <w:spacing w:val="-2"/>
              </w:rPr>
              <w:t>CEHE………….</w:t>
            </w:r>
          </w:p>
        </w:tc>
        <w:tc>
          <w:tcPr>
            <w:tcW w:w="7095" w:type="dxa"/>
          </w:tcPr>
          <w:p w14:paraId="72DD883A" w14:textId="77777777" w:rsidR="00E35DEC" w:rsidRDefault="00111330">
            <w:pPr>
              <w:pStyle w:val="TableParagraph"/>
              <w:spacing w:line="248" w:lineRule="exact"/>
              <w:ind w:left="442"/>
            </w:pPr>
            <w:r>
              <w:t>Columbus</w:t>
            </w:r>
            <w:r>
              <w:rPr>
                <w:spacing w:val="-9"/>
              </w:rPr>
              <w:t xml:space="preserve"> </w:t>
            </w:r>
            <w:r>
              <w:t>Council</w:t>
            </w:r>
            <w:r>
              <w:rPr>
                <w:spacing w:val="-8"/>
              </w:rPr>
              <w:t xml:space="preserve"> </w:t>
            </w:r>
            <w:r>
              <w:t>on</w:t>
            </w:r>
            <w:r>
              <w:rPr>
                <w:spacing w:val="-8"/>
              </w:rPr>
              <w:t xml:space="preserve"> </w:t>
            </w:r>
            <w:r>
              <w:t>World</w:t>
            </w:r>
            <w:r>
              <w:rPr>
                <w:spacing w:val="-7"/>
              </w:rPr>
              <w:t xml:space="preserve"> </w:t>
            </w:r>
            <w:r>
              <w:rPr>
                <w:spacing w:val="-2"/>
              </w:rPr>
              <w:t>Affairs</w:t>
            </w:r>
          </w:p>
          <w:p w14:paraId="72DD883B" w14:textId="77777777" w:rsidR="00E35DEC" w:rsidRDefault="00111330">
            <w:pPr>
              <w:pStyle w:val="TableParagraph"/>
              <w:spacing w:line="237" w:lineRule="exact"/>
              <w:ind w:left="442"/>
            </w:pPr>
            <w:r>
              <w:t>College</w:t>
            </w:r>
            <w:r>
              <w:rPr>
                <w:spacing w:val="-9"/>
              </w:rPr>
              <w:t xml:space="preserve"> </w:t>
            </w:r>
            <w:r>
              <w:t>of</w:t>
            </w:r>
            <w:r>
              <w:rPr>
                <w:spacing w:val="-7"/>
              </w:rPr>
              <w:t xml:space="preserve"> </w:t>
            </w:r>
            <w:r>
              <w:t>Education</w:t>
            </w:r>
            <w:r>
              <w:rPr>
                <w:spacing w:val="-7"/>
              </w:rPr>
              <w:t xml:space="preserve"> </w:t>
            </w:r>
            <w:r>
              <w:t>and</w:t>
            </w:r>
            <w:r>
              <w:rPr>
                <w:spacing w:val="-8"/>
              </w:rPr>
              <w:t xml:space="preserve"> </w:t>
            </w:r>
            <w:r>
              <w:t>Human</w:t>
            </w:r>
            <w:r>
              <w:rPr>
                <w:spacing w:val="-8"/>
              </w:rPr>
              <w:t xml:space="preserve"> </w:t>
            </w:r>
            <w:r>
              <w:rPr>
                <w:spacing w:val="-2"/>
              </w:rPr>
              <w:t>Ecology</w:t>
            </w:r>
          </w:p>
        </w:tc>
      </w:tr>
      <w:tr w:rsidR="00E35DEC" w14:paraId="72DD883F" w14:textId="77777777">
        <w:trPr>
          <w:trHeight w:val="252"/>
        </w:trPr>
        <w:tc>
          <w:tcPr>
            <w:tcW w:w="2171" w:type="dxa"/>
          </w:tcPr>
          <w:p w14:paraId="72DD883D" w14:textId="77777777" w:rsidR="00E35DEC" w:rsidRDefault="00111330">
            <w:pPr>
              <w:pStyle w:val="TableParagraph"/>
              <w:spacing w:line="233" w:lineRule="exact"/>
              <w:ind w:left="50"/>
              <w:rPr>
                <w:b/>
              </w:rPr>
            </w:pPr>
            <w:r>
              <w:rPr>
                <w:b/>
                <w:spacing w:val="-2"/>
              </w:rPr>
              <w:t>CLLC…………..</w:t>
            </w:r>
          </w:p>
        </w:tc>
        <w:tc>
          <w:tcPr>
            <w:tcW w:w="7095" w:type="dxa"/>
          </w:tcPr>
          <w:p w14:paraId="72DD883E" w14:textId="77777777" w:rsidR="00E35DEC" w:rsidRDefault="00111330">
            <w:pPr>
              <w:pStyle w:val="TableParagraph"/>
              <w:spacing w:line="233" w:lineRule="exact"/>
              <w:ind w:left="442"/>
            </w:pPr>
            <w:r>
              <w:t>Center</w:t>
            </w:r>
            <w:r>
              <w:rPr>
                <w:spacing w:val="-9"/>
              </w:rPr>
              <w:t xml:space="preserve"> </w:t>
            </w:r>
            <w:r>
              <w:t>for</w:t>
            </w:r>
            <w:r>
              <w:rPr>
                <w:spacing w:val="-9"/>
              </w:rPr>
              <w:t xml:space="preserve"> </w:t>
            </w:r>
            <w:r>
              <w:t>Languages,</w:t>
            </w:r>
            <w:r>
              <w:rPr>
                <w:spacing w:val="-9"/>
              </w:rPr>
              <w:t xml:space="preserve"> </w:t>
            </w:r>
            <w:r>
              <w:t>Literatures,</w:t>
            </w:r>
            <w:r>
              <w:rPr>
                <w:spacing w:val="-9"/>
              </w:rPr>
              <w:t xml:space="preserve"> </w:t>
            </w:r>
            <w:r>
              <w:t>and</w:t>
            </w:r>
            <w:r>
              <w:rPr>
                <w:spacing w:val="-8"/>
              </w:rPr>
              <w:t xml:space="preserve"> </w:t>
            </w:r>
            <w:r>
              <w:rPr>
                <w:spacing w:val="-2"/>
              </w:rPr>
              <w:t>Cultures</w:t>
            </w:r>
          </w:p>
        </w:tc>
      </w:tr>
      <w:tr w:rsidR="00E35DEC" w14:paraId="72DD8842" w14:textId="77777777">
        <w:trPr>
          <w:trHeight w:val="253"/>
        </w:trPr>
        <w:tc>
          <w:tcPr>
            <w:tcW w:w="2171" w:type="dxa"/>
          </w:tcPr>
          <w:p w14:paraId="72DD8840" w14:textId="77777777" w:rsidR="00E35DEC" w:rsidRDefault="00111330">
            <w:pPr>
              <w:pStyle w:val="TableParagraph"/>
              <w:spacing w:line="233" w:lineRule="exact"/>
              <w:ind w:left="50"/>
              <w:rPr>
                <w:b/>
              </w:rPr>
            </w:pPr>
            <w:r>
              <w:rPr>
                <w:b/>
                <w:spacing w:val="-2"/>
              </w:rPr>
              <w:t>CNIS……………</w:t>
            </w:r>
          </w:p>
        </w:tc>
        <w:tc>
          <w:tcPr>
            <w:tcW w:w="7095" w:type="dxa"/>
          </w:tcPr>
          <w:p w14:paraId="72DD8841" w14:textId="77777777" w:rsidR="00E35DEC" w:rsidRDefault="00111330">
            <w:pPr>
              <w:pStyle w:val="TableParagraph"/>
              <w:spacing w:line="233" w:lineRule="exact"/>
              <w:ind w:left="442"/>
            </w:pPr>
            <w:r>
              <w:t>Columbus</w:t>
            </w:r>
            <w:r>
              <w:rPr>
                <w:spacing w:val="-12"/>
              </w:rPr>
              <w:t xml:space="preserve"> </w:t>
            </w:r>
            <w:r>
              <w:t>North</w:t>
            </w:r>
            <w:r>
              <w:rPr>
                <w:spacing w:val="-12"/>
              </w:rPr>
              <w:t xml:space="preserve"> </w:t>
            </w:r>
            <w:r>
              <w:t>International</w:t>
            </w:r>
            <w:r>
              <w:rPr>
                <w:spacing w:val="-11"/>
              </w:rPr>
              <w:t xml:space="preserve"> </w:t>
            </w:r>
            <w:r>
              <w:rPr>
                <w:spacing w:val="-2"/>
              </w:rPr>
              <w:t>School</w:t>
            </w:r>
          </w:p>
        </w:tc>
      </w:tr>
      <w:tr w:rsidR="00E35DEC" w14:paraId="72DD8845" w14:textId="77777777">
        <w:trPr>
          <w:trHeight w:val="253"/>
        </w:trPr>
        <w:tc>
          <w:tcPr>
            <w:tcW w:w="2171" w:type="dxa"/>
          </w:tcPr>
          <w:p w14:paraId="72DD8843" w14:textId="77777777" w:rsidR="00E35DEC" w:rsidRDefault="00111330">
            <w:pPr>
              <w:pStyle w:val="TableParagraph"/>
              <w:spacing w:line="233" w:lineRule="exact"/>
              <w:ind w:left="50"/>
              <w:rPr>
                <w:b/>
              </w:rPr>
            </w:pPr>
            <w:r>
              <w:rPr>
                <w:b/>
                <w:spacing w:val="-2"/>
              </w:rPr>
              <w:t>CSEEES……….</w:t>
            </w:r>
          </w:p>
        </w:tc>
        <w:tc>
          <w:tcPr>
            <w:tcW w:w="7095" w:type="dxa"/>
          </w:tcPr>
          <w:p w14:paraId="72DD8844" w14:textId="77777777" w:rsidR="00E35DEC" w:rsidRDefault="00111330">
            <w:pPr>
              <w:pStyle w:val="TableParagraph"/>
              <w:spacing w:line="233" w:lineRule="exact"/>
              <w:ind w:left="442"/>
            </w:pPr>
            <w:r>
              <w:t>Center</w:t>
            </w:r>
            <w:r>
              <w:rPr>
                <w:spacing w:val="-8"/>
              </w:rPr>
              <w:t xml:space="preserve"> </w:t>
            </w:r>
            <w:r>
              <w:t>for</w:t>
            </w:r>
            <w:r>
              <w:rPr>
                <w:spacing w:val="-7"/>
              </w:rPr>
              <w:t xml:space="preserve"> </w:t>
            </w:r>
            <w:r>
              <w:t>Slavic,</w:t>
            </w:r>
            <w:r>
              <w:rPr>
                <w:spacing w:val="-7"/>
              </w:rPr>
              <w:t xml:space="preserve"> </w:t>
            </w:r>
            <w:r>
              <w:t>East</w:t>
            </w:r>
            <w:r>
              <w:rPr>
                <w:spacing w:val="-7"/>
              </w:rPr>
              <w:t xml:space="preserve"> </w:t>
            </w:r>
            <w:r>
              <w:t>European</w:t>
            </w:r>
            <w:r>
              <w:rPr>
                <w:spacing w:val="-7"/>
              </w:rPr>
              <w:t xml:space="preserve"> </w:t>
            </w:r>
            <w:r>
              <w:t>and</w:t>
            </w:r>
            <w:r>
              <w:rPr>
                <w:spacing w:val="-7"/>
              </w:rPr>
              <w:t xml:space="preserve"> </w:t>
            </w:r>
            <w:r>
              <w:t>Eurasian</w:t>
            </w:r>
            <w:r>
              <w:rPr>
                <w:spacing w:val="-7"/>
              </w:rPr>
              <w:t xml:space="preserve"> </w:t>
            </w:r>
            <w:r>
              <w:rPr>
                <w:spacing w:val="-2"/>
              </w:rPr>
              <w:t>Studies</w:t>
            </w:r>
          </w:p>
        </w:tc>
      </w:tr>
      <w:tr w:rsidR="00E35DEC" w14:paraId="72DD8848" w14:textId="77777777">
        <w:trPr>
          <w:trHeight w:val="253"/>
        </w:trPr>
        <w:tc>
          <w:tcPr>
            <w:tcW w:w="2171" w:type="dxa"/>
          </w:tcPr>
          <w:p w14:paraId="72DD8846" w14:textId="77777777" w:rsidR="00E35DEC" w:rsidRDefault="00111330">
            <w:pPr>
              <w:pStyle w:val="TableParagraph"/>
              <w:spacing w:line="233" w:lineRule="exact"/>
              <w:ind w:left="50"/>
              <w:rPr>
                <w:b/>
              </w:rPr>
            </w:pPr>
            <w:r>
              <w:rPr>
                <w:b/>
                <w:spacing w:val="-2"/>
              </w:rPr>
              <w:t>DSEELC……….</w:t>
            </w:r>
          </w:p>
        </w:tc>
        <w:tc>
          <w:tcPr>
            <w:tcW w:w="7095" w:type="dxa"/>
          </w:tcPr>
          <w:p w14:paraId="72DD8847" w14:textId="77777777" w:rsidR="00E35DEC" w:rsidRDefault="00111330">
            <w:pPr>
              <w:pStyle w:val="TableParagraph"/>
              <w:spacing w:line="233" w:lineRule="exact"/>
              <w:ind w:left="442"/>
            </w:pPr>
            <w:r>
              <w:t>Department</w:t>
            </w:r>
            <w:r>
              <w:rPr>
                <w:spacing w:val="-8"/>
              </w:rPr>
              <w:t xml:space="preserve"> </w:t>
            </w:r>
            <w:r>
              <w:t>of</w:t>
            </w:r>
            <w:r>
              <w:rPr>
                <w:spacing w:val="-8"/>
              </w:rPr>
              <w:t xml:space="preserve"> </w:t>
            </w:r>
            <w:r>
              <w:t>Slavic</w:t>
            </w:r>
            <w:r>
              <w:rPr>
                <w:spacing w:val="-8"/>
              </w:rPr>
              <w:t xml:space="preserve"> </w:t>
            </w:r>
            <w:r>
              <w:t>and</w:t>
            </w:r>
            <w:r>
              <w:rPr>
                <w:spacing w:val="-9"/>
              </w:rPr>
              <w:t xml:space="preserve"> </w:t>
            </w:r>
            <w:r>
              <w:t>East</w:t>
            </w:r>
            <w:r>
              <w:rPr>
                <w:spacing w:val="-8"/>
              </w:rPr>
              <w:t xml:space="preserve"> </w:t>
            </w:r>
            <w:r>
              <w:t>European</w:t>
            </w:r>
            <w:r>
              <w:rPr>
                <w:spacing w:val="-7"/>
              </w:rPr>
              <w:t xml:space="preserve"> </w:t>
            </w:r>
            <w:r>
              <w:t>Languages</w:t>
            </w:r>
            <w:r>
              <w:rPr>
                <w:spacing w:val="-10"/>
              </w:rPr>
              <w:t xml:space="preserve"> </w:t>
            </w:r>
            <w:r>
              <w:t>and</w:t>
            </w:r>
            <w:r>
              <w:rPr>
                <w:spacing w:val="-7"/>
              </w:rPr>
              <w:t xml:space="preserve"> </w:t>
            </w:r>
            <w:r>
              <w:rPr>
                <w:spacing w:val="-2"/>
              </w:rPr>
              <w:t>Cultures</w:t>
            </w:r>
          </w:p>
        </w:tc>
      </w:tr>
      <w:tr w:rsidR="00E35DEC" w14:paraId="72DD884B" w14:textId="77777777">
        <w:trPr>
          <w:trHeight w:val="253"/>
        </w:trPr>
        <w:tc>
          <w:tcPr>
            <w:tcW w:w="2171" w:type="dxa"/>
          </w:tcPr>
          <w:p w14:paraId="72DD8849" w14:textId="77777777" w:rsidR="00E35DEC" w:rsidRDefault="00111330">
            <w:pPr>
              <w:pStyle w:val="TableParagraph"/>
              <w:spacing w:line="233" w:lineRule="exact"/>
              <w:ind w:left="50"/>
              <w:rPr>
                <w:b/>
              </w:rPr>
            </w:pPr>
            <w:r>
              <w:rPr>
                <w:b/>
                <w:spacing w:val="-2"/>
              </w:rPr>
              <w:t>FAO…………….</w:t>
            </w:r>
          </w:p>
        </w:tc>
        <w:tc>
          <w:tcPr>
            <w:tcW w:w="7095" w:type="dxa"/>
          </w:tcPr>
          <w:p w14:paraId="72DD884A" w14:textId="77777777" w:rsidR="00E35DEC" w:rsidRDefault="00111330">
            <w:pPr>
              <w:pStyle w:val="TableParagraph"/>
              <w:spacing w:line="233" w:lineRule="exact"/>
              <w:ind w:left="442"/>
            </w:pPr>
            <w:r>
              <w:t>Foreign</w:t>
            </w:r>
            <w:r>
              <w:rPr>
                <w:spacing w:val="-8"/>
              </w:rPr>
              <w:t xml:space="preserve"> </w:t>
            </w:r>
            <w:r>
              <w:t>Area</w:t>
            </w:r>
            <w:r>
              <w:rPr>
                <w:spacing w:val="-8"/>
              </w:rPr>
              <w:t xml:space="preserve"> </w:t>
            </w:r>
            <w:r>
              <w:rPr>
                <w:spacing w:val="-2"/>
              </w:rPr>
              <w:t>Officer</w:t>
            </w:r>
          </w:p>
        </w:tc>
      </w:tr>
      <w:tr w:rsidR="00E35DEC" w14:paraId="72DD884E" w14:textId="77777777">
        <w:trPr>
          <w:trHeight w:val="252"/>
        </w:trPr>
        <w:tc>
          <w:tcPr>
            <w:tcW w:w="2171" w:type="dxa"/>
          </w:tcPr>
          <w:p w14:paraId="72DD884C" w14:textId="77777777" w:rsidR="00E35DEC" w:rsidRDefault="00111330">
            <w:pPr>
              <w:pStyle w:val="TableParagraph"/>
              <w:spacing w:line="233" w:lineRule="exact"/>
              <w:ind w:left="50"/>
              <w:rPr>
                <w:b/>
              </w:rPr>
            </w:pPr>
            <w:r>
              <w:rPr>
                <w:b/>
                <w:spacing w:val="-2"/>
              </w:rPr>
              <w:t>FLAS…………...</w:t>
            </w:r>
          </w:p>
        </w:tc>
        <w:tc>
          <w:tcPr>
            <w:tcW w:w="7095" w:type="dxa"/>
          </w:tcPr>
          <w:p w14:paraId="72DD884D" w14:textId="77777777" w:rsidR="00E35DEC" w:rsidRDefault="00111330">
            <w:pPr>
              <w:pStyle w:val="TableParagraph"/>
              <w:spacing w:line="233" w:lineRule="exact"/>
              <w:ind w:left="442"/>
            </w:pPr>
            <w:r>
              <w:t>Foreign</w:t>
            </w:r>
            <w:r>
              <w:rPr>
                <w:spacing w:val="-8"/>
              </w:rPr>
              <w:t xml:space="preserve"> </w:t>
            </w:r>
            <w:r>
              <w:t>Language</w:t>
            </w:r>
            <w:r>
              <w:rPr>
                <w:spacing w:val="-8"/>
              </w:rPr>
              <w:t xml:space="preserve"> </w:t>
            </w:r>
            <w:r>
              <w:t>and</w:t>
            </w:r>
            <w:r>
              <w:rPr>
                <w:spacing w:val="-8"/>
              </w:rPr>
              <w:t xml:space="preserve"> </w:t>
            </w:r>
            <w:r>
              <w:t>Area</w:t>
            </w:r>
            <w:r>
              <w:rPr>
                <w:spacing w:val="-8"/>
              </w:rPr>
              <w:t xml:space="preserve"> </w:t>
            </w:r>
            <w:r>
              <w:rPr>
                <w:spacing w:val="-2"/>
              </w:rPr>
              <w:t>Studies</w:t>
            </w:r>
          </w:p>
        </w:tc>
      </w:tr>
      <w:tr w:rsidR="00E35DEC" w14:paraId="72DD8851" w14:textId="77777777">
        <w:trPr>
          <w:trHeight w:val="252"/>
        </w:trPr>
        <w:tc>
          <w:tcPr>
            <w:tcW w:w="2171" w:type="dxa"/>
          </w:tcPr>
          <w:p w14:paraId="72DD884F" w14:textId="77777777" w:rsidR="00E35DEC" w:rsidRDefault="00111330">
            <w:pPr>
              <w:pStyle w:val="TableParagraph"/>
              <w:spacing w:line="233" w:lineRule="exact"/>
              <w:ind w:left="50"/>
              <w:rPr>
                <w:b/>
              </w:rPr>
            </w:pPr>
            <w:r>
              <w:rPr>
                <w:b/>
                <w:spacing w:val="-2"/>
              </w:rPr>
              <w:t>FTE…………….</w:t>
            </w:r>
          </w:p>
        </w:tc>
        <w:tc>
          <w:tcPr>
            <w:tcW w:w="7095" w:type="dxa"/>
          </w:tcPr>
          <w:p w14:paraId="72DD8850" w14:textId="77777777" w:rsidR="00E35DEC" w:rsidRDefault="00111330">
            <w:pPr>
              <w:pStyle w:val="TableParagraph"/>
              <w:spacing w:line="233" w:lineRule="exact"/>
              <w:ind w:left="442"/>
            </w:pPr>
            <w:r>
              <w:t>Fulltime</w:t>
            </w:r>
            <w:r>
              <w:rPr>
                <w:spacing w:val="-10"/>
              </w:rPr>
              <w:t xml:space="preserve"> </w:t>
            </w:r>
            <w:r>
              <w:rPr>
                <w:spacing w:val="-2"/>
              </w:rPr>
              <w:t>Equivalency</w:t>
            </w:r>
          </w:p>
        </w:tc>
      </w:tr>
      <w:tr w:rsidR="00E35DEC" w14:paraId="72DD8854" w14:textId="77777777">
        <w:trPr>
          <w:trHeight w:val="253"/>
        </w:trPr>
        <w:tc>
          <w:tcPr>
            <w:tcW w:w="2171" w:type="dxa"/>
          </w:tcPr>
          <w:p w14:paraId="72DD8852" w14:textId="77777777" w:rsidR="00E35DEC" w:rsidRDefault="00111330">
            <w:pPr>
              <w:pStyle w:val="TableParagraph"/>
              <w:spacing w:line="233" w:lineRule="exact"/>
              <w:ind w:left="50"/>
              <w:rPr>
                <w:b/>
              </w:rPr>
            </w:pPr>
            <w:r>
              <w:rPr>
                <w:b/>
                <w:spacing w:val="-2"/>
              </w:rPr>
              <w:t>GIS……………..</w:t>
            </w:r>
          </w:p>
        </w:tc>
        <w:tc>
          <w:tcPr>
            <w:tcW w:w="7095" w:type="dxa"/>
          </w:tcPr>
          <w:p w14:paraId="72DD8853" w14:textId="77777777" w:rsidR="00E35DEC" w:rsidRDefault="00111330">
            <w:pPr>
              <w:pStyle w:val="TableParagraph"/>
              <w:spacing w:line="233" w:lineRule="exact"/>
              <w:ind w:left="442"/>
            </w:pPr>
            <w:r>
              <w:rPr>
                <w:spacing w:val="-2"/>
              </w:rPr>
              <w:t>Graduate</w:t>
            </w:r>
            <w:r>
              <w:rPr>
                <w:spacing w:val="10"/>
              </w:rPr>
              <w:t xml:space="preserve"> </w:t>
            </w:r>
            <w:r>
              <w:rPr>
                <w:spacing w:val="-2"/>
              </w:rPr>
              <w:t>Interdisciplinary</w:t>
            </w:r>
            <w:r>
              <w:rPr>
                <w:spacing w:val="10"/>
              </w:rPr>
              <w:t xml:space="preserve"> </w:t>
            </w:r>
            <w:r>
              <w:rPr>
                <w:spacing w:val="-2"/>
              </w:rPr>
              <w:t>Specialization</w:t>
            </w:r>
          </w:p>
        </w:tc>
      </w:tr>
      <w:tr w:rsidR="00E35DEC" w14:paraId="72DD8857" w14:textId="77777777">
        <w:trPr>
          <w:trHeight w:val="253"/>
        </w:trPr>
        <w:tc>
          <w:tcPr>
            <w:tcW w:w="2171" w:type="dxa"/>
          </w:tcPr>
          <w:p w14:paraId="72DD8855" w14:textId="77777777" w:rsidR="00E35DEC" w:rsidRDefault="00111330">
            <w:pPr>
              <w:pStyle w:val="TableParagraph"/>
              <w:spacing w:line="233" w:lineRule="exact"/>
              <w:ind w:left="50"/>
              <w:rPr>
                <w:b/>
              </w:rPr>
            </w:pPr>
            <w:r>
              <w:rPr>
                <w:b/>
                <w:spacing w:val="-2"/>
              </w:rPr>
              <w:t>GTA…………….</w:t>
            </w:r>
          </w:p>
        </w:tc>
        <w:tc>
          <w:tcPr>
            <w:tcW w:w="7095" w:type="dxa"/>
          </w:tcPr>
          <w:p w14:paraId="72DD8856" w14:textId="77777777" w:rsidR="00E35DEC" w:rsidRDefault="00111330">
            <w:pPr>
              <w:pStyle w:val="TableParagraph"/>
              <w:spacing w:line="233" w:lineRule="exact"/>
              <w:ind w:left="442"/>
            </w:pPr>
            <w:r>
              <w:t>Graduate</w:t>
            </w:r>
            <w:r>
              <w:rPr>
                <w:spacing w:val="-12"/>
              </w:rPr>
              <w:t xml:space="preserve"> </w:t>
            </w:r>
            <w:r>
              <w:t>Teaching</w:t>
            </w:r>
            <w:r>
              <w:rPr>
                <w:spacing w:val="-11"/>
              </w:rPr>
              <w:t xml:space="preserve"> </w:t>
            </w:r>
            <w:r>
              <w:rPr>
                <w:spacing w:val="-2"/>
              </w:rPr>
              <w:t>Assistant</w:t>
            </w:r>
          </w:p>
        </w:tc>
      </w:tr>
      <w:tr w:rsidR="00E35DEC" w14:paraId="72DD885A" w14:textId="77777777">
        <w:trPr>
          <w:trHeight w:val="253"/>
        </w:trPr>
        <w:tc>
          <w:tcPr>
            <w:tcW w:w="2171" w:type="dxa"/>
          </w:tcPr>
          <w:p w14:paraId="72DD8858" w14:textId="77777777" w:rsidR="00E35DEC" w:rsidRDefault="00111330">
            <w:pPr>
              <w:pStyle w:val="TableParagraph"/>
              <w:spacing w:line="233" w:lineRule="exact"/>
              <w:ind w:left="50"/>
              <w:rPr>
                <w:b/>
              </w:rPr>
            </w:pPr>
            <w:r>
              <w:rPr>
                <w:b/>
                <w:spacing w:val="-2"/>
              </w:rPr>
              <w:t>HBCU…………..</w:t>
            </w:r>
          </w:p>
        </w:tc>
        <w:tc>
          <w:tcPr>
            <w:tcW w:w="7095" w:type="dxa"/>
          </w:tcPr>
          <w:p w14:paraId="72DD8859" w14:textId="77777777" w:rsidR="00E35DEC" w:rsidRDefault="00111330">
            <w:pPr>
              <w:pStyle w:val="TableParagraph"/>
              <w:spacing w:line="233" w:lineRule="exact"/>
              <w:ind w:left="442"/>
            </w:pPr>
            <w:r>
              <w:t>Historically</w:t>
            </w:r>
            <w:r>
              <w:rPr>
                <w:spacing w:val="-9"/>
              </w:rPr>
              <w:t xml:space="preserve"> </w:t>
            </w:r>
            <w:r>
              <w:t>Black</w:t>
            </w:r>
            <w:r>
              <w:rPr>
                <w:spacing w:val="-8"/>
              </w:rPr>
              <w:t xml:space="preserve"> </w:t>
            </w:r>
            <w:r>
              <w:t>College</w:t>
            </w:r>
            <w:r>
              <w:rPr>
                <w:spacing w:val="-9"/>
              </w:rPr>
              <w:t xml:space="preserve"> </w:t>
            </w:r>
            <w:r>
              <w:t>or</w:t>
            </w:r>
            <w:r>
              <w:rPr>
                <w:spacing w:val="-9"/>
              </w:rPr>
              <w:t xml:space="preserve"> </w:t>
            </w:r>
            <w:r>
              <w:rPr>
                <w:spacing w:val="-2"/>
              </w:rPr>
              <w:t>University</w:t>
            </w:r>
          </w:p>
        </w:tc>
      </w:tr>
      <w:tr w:rsidR="00E35DEC" w14:paraId="72DD885D" w14:textId="77777777">
        <w:trPr>
          <w:trHeight w:val="252"/>
        </w:trPr>
        <w:tc>
          <w:tcPr>
            <w:tcW w:w="2171" w:type="dxa"/>
          </w:tcPr>
          <w:p w14:paraId="72DD885B" w14:textId="77777777" w:rsidR="00E35DEC" w:rsidRDefault="00111330">
            <w:pPr>
              <w:pStyle w:val="TableParagraph"/>
              <w:spacing w:line="233" w:lineRule="exact"/>
              <w:ind w:left="50"/>
              <w:rPr>
                <w:b/>
              </w:rPr>
            </w:pPr>
            <w:r>
              <w:rPr>
                <w:b/>
                <w:spacing w:val="-2"/>
              </w:rPr>
              <w:t>IS……………….</w:t>
            </w:r>
          </w:p>
        </w:tc>
        <w:tc>
          <w:tcPr>
            <w:tcW w:w="7095" w:type="dxa"/>
          </w:tcPr>
          <w:p w14:paraId="72DD885C" w14:textId="77777777" w:rsidR="00E35DEC" w:rsidRDefault="00111330">
            <w:pPr>
              <w:pStyle w:val="TableParagraph"/>
              <w:spacing w:line="233" w:lineRule="exact"/>
              <w:ind w:left="442"/>
            </w:pPr>
            <w:r>
              <w:rPr>
                <w:spacing w:val="-2"/>
              </w:rPr>
              <w:t>International</w:t>
            </w:r>
            <w:r>
              <w:rPr>
                <w:spacing w:val="10"/>
              </w:rPr>
              <w:t xml:space="preserve"> </w:t>
            </w:r>
            <w:r>
              <w:rPr>
                <w:spacing w:val="-2"/>
              </w:rPr>
              <w:t>Studies</w:t>
            </w:r>
          </w:p>
        </w:tc>
      </w:tr>
      <w:tr w:rsidR="00E35DEC" w14:paraId="72DD8860" w14:textId="77777777">
        <w:trPr>
          <w:trHeight w:val="252"/>
        </w:trPr>
        <w:tc>
          <w:tcPr>
            <w:tcW w:w="2171" w:type="dxa"/>
          </w:tcPr>
          <w:p w14:paraId="72DD885E" w14:textId="77777777" w:rsidR="00E35DEC" w:rsidRDefault="00111330">
            <w:pPr>
              <w:pStyle w:val="TableParagraph"/>
              <w:spacing w:line="233" w:lineRule="exact"/>
              <w:ind w:left="50"/>
              <w:rPr>
                <w:b/>
              </w:rPr>
            </w:pPr>
            <w:r>
              <w:rPr>
                <w:b/>
                <w:spacing w:val="-2"/>
              </w:rPr>
              <w:t>ITL……………..</w:t>
            </w:r>
          </w:p>
        </w:tc>
        <w:tc>
          <w:tcPr>
            <w:tcW w:w="7095" w:type="dxa"/>
          </w:tcPr>
          <w:p w14:paraId="72DD885F" w14:textId="77777777" w:rsidR="00E35DEC" w:rsidRDefault="00111330">
            <w:pPr>
              <w:pStyle w:val="TableParagraph"/>
              <w:spacing w:line="233" w:lineRule="exact"/>
              <w:ind w:left="442"/>
            </w:pPr>
            <w:r>
              <w:t>Institute</w:t>
            </w:r>
            <w:r>
              <w:rPr>
                <w:spacing w:val="-8"/>
              </w:rPr>
              <w:t xml:space="preserve"> </w:t>
            </w:r>
            <w:r>
              <w:t>for</w:t>
            </w:r>
            <w:r>
              <w:rPr>
                <w:spacing w:val="-7"/>
              </w:rPr>
              <w:t xml:space="preserve"> </w:t>
            </w:r>
            <w:r>
              <w:t>Teaching</w:t>
            </w:r>
            <w:r>
              <w:rPr>
                <w:spacing w:val="-7"/>
              </w:rPr>
              <w:t xml:space="preserve"> </w:t>
            </w:r>
            <w:r>
              <w:t>and</w:t>
            </w:r>
            <w:r>
              <w:rPr>
                <w:spacing w:val="-8"/>
              </w:rPr>
              <w:t xml:space="preserve"> </w:t>
            </w:r>
            <w:r>
              <w:rPr>
                <w:spacing w:val="-2"/>
              </w:rPr>
              <w:t>Learning</w:t>
            </w:r>
          </w:p>
        </w:tc>
      </w:tr>
      <w:tr w:rsidR="00E35DEC" w14:paraId="72DD8863" w14:textId="77777777">
        <w:trPr>
          <w:trHeight w:val="253"/>
        </w:trPr>
        <w:tc>
          <w:tcPr>
            <w:tcW w:w="2171" w:type="dxa"/>
          </w:tcPr>
          <w:p w14:paraId="72DD8861" w14:textId="77777777" w:rsidR="00E35DEC" w:rsidRDefault="00111330">
            <w:pPr>
              <w:pStyle w:val="TableParagraph"/>
              <w:spacing w:line="233" w:lineRule="exact"/>
              <w:ind w:left="50"/>
              <w:rPr>
                <w:b/>
              </w:rPr>
            </w:pPr>
            <w:r>
              <w:rPr>
                <w:b/>
                <w:spacing w:val="-2"/>
              </w:rPr>
              <w:t>LCTL…………...</w:t>
            </w:r>
          </w:p>
        </w:tc>
        <w:tc>
          <w:tcPr>
            <w:tcW w:w="7095" w:type="dxa"/>
          </w:tcPr>
          <w:p w14:paraId="72DD8862" w14:textId="77777777" w:rsidR="00E35DEC" w:rsidRDefault="00111330">
            <w:pPr>
              <w:pStyle w:val="TableParagraph"/>
              <w:spacing w:line="233" w:lineRule="exact"/>
              <w:ind w:left="442"/>
            </w:pPr>
            <w:r>
              <w:t>Less</w:t>
            </w:r>
            <w:r>
              <w:rPr>
                <w:spacing w:val="-10"/>
              </w:rPr>
              <w:t xml:space="preserve"> </w:t>
            </w:r>
            <w:r>
              <w:t>Commonly</w:t>
            </w:r>
            <w:r>
              <w:rPr>
                <w:spacing w:val="-8"/>
              </w:rPr>
              <w:t xml:space="preserve"> </w:t>
            </w:r>
            <w:r>
              <w:t>Taught</w:t>
            </w:r>
            <w:r>
              <w:rPr>
                <w:spacing w:val="-9"/>
              </w:rPr>
              <w:t xml:space="preserve"> </w:t>
            </w:r>
            <w:r>
              <w:rPr>
                <w:spacing w:val="-2"/>
              </w:rPr>
              <w:t>Language</w:t>
            </w:r>
          </w:p>
        </w:tc>
      </w:tr>
      <w:tr w:rsidR="00E35DEC" w14:paraId="72DD8866" w14:textId="77777777">
        <w:trPr>
          <w:trHeight w:val="253"/>
        </w:trPr>
        <w:tc>
          <w:tcPr>
            <w:tcW w:w="2171" w:type="dxa"/>
          </w:tcPr>
          <w:p w14:paraId="72DD8864" w14:textId="77777777" w:rsidR="00E35DEC" w:rsidRDefault="00111330">
            <w:pPr>
              <w:pStyle w:val="TableParagraph"/>
              <w:spacing w:line="233" w:lineRule="exact"/>
              <w:ind w:left="50"/>
              <w:rPr>
                <w:b/>
              </w:rPr>
            </w:pPr>
            <w:r>
              <w:rPr>
                <w:b/>
                <w:spacing w:val="-2"/>
              </w:rPr>
              <w:t>MOU……………</w:t>
            </w:r>
          </w:p>
        </w:tc>
        <w:tc>
          <w:tcPr>
            <w:tcW w:w="7095" w:type="dxa"/>
          </w:tcPr>
          <w:p w14:paraId="72DD8865" w14:textId="77777777" w:rsidR="00E35DEC" w:rsidRDefault="00111330">
            <w:pPr>
              <w:pStyle w:val="TableParagraph"/>
              <w:spacing w:line="233" w:lineRule="exact"/>
              <w:ind w:left="442"/>
            </w:pPr>
            <w:r>
              <w:t>Memorandum</w:t>
            </w:r>
            <w:r>
              <w:rPr>
                <w:spacing w:val="-10"/>
              </w:rPr>
              <w:t xml:space="preserve"> </w:t>
            </w:r>
            <w:r>
              <w:t>of</w:t>
            </w:r>
            <w:r>
              <w:rPr>
                <w:spacing w:val="-9"/>
              </w:rPr>
              <w:t xml:space="preserve"> </w:t>
            </w:r>
            <w:r>
              <w:rPr>
                <w:spacing w:val="-2"/>
              </w:rPr>
              <w:t>Understanding</w:t>
            </w:r>
          </w:p>
        </w:tc>
      </w:tr>
      <w:tr w:rsidR="00E35DEC" w14:paraId="72DD8869" w14:textId="77777777">
        <w:trPr>
          <w:trHeight w:val="253"/>
        </w:trPr>
        <w:tc>
          <w:tcPr>
            <w:tcW w:w="2171" w:type="dxa"/>
          </w:tcPr>
          <w:p w14:paraId="72DD8867" w14:textId="77777777" w:rsidR="00E35DEC" w:rsidRDefault="00111330">
            <w:pPr>
              <w:pStyle w:val="TableParagraph"/>
              <w:spacing w:line="233" w:lineRule="exact"/>
              <w:ind w:left="50"/>
              <w:rPr>
                <w:b/>
              </w:rPr>
            </w:pPr>
            <w:r>
              <w:rPr>
                <w:b/>
                <w:spacing w:val="-2"/>
              </w:rPr>
              <w:t>MSI……………..</w:t>
            </w:r>
          </w:p>
        </w:tc>
        <w:tc>
          <w:tcPr>
            <w:tcW w:w="7095" w:type="dxa"/>
          </w:tcPr>
          <w:p w14:paraId="72DD8868" w14:textId="77777777" w:rsidR="00E35DEC" w:rsidRDefault="00111330">
            <w:pPr>
              <w:pStyle w:val="TableParagraph"/>
              <w:spacing w:line="233" w:lineRule="exact"/>
              <w:ind w:left="442"/>
            </w:pPr>
            <w:r>
              <w:t>Minority</w:t>
            </w:r>
            <w:r>
              <w:rPr>
                <w:spacing w:val="-9"/>
              </w:rPr>
              <w:t xml:space="preserve"> </w:t>
            </w:r>
            <w:r>
              <w:t>Serving</w:t>
            </w:r>
            <w:r>
              <w:rPr>
                <w:spacing w:val="-9"/>
              </w:rPr>
              <w:t xml:space="preserve"> </w:t>
            </w:r>
            <w:r>
              <w:rPr>
                <w:spacing w:val="-2"/>
              </w:rPr>
              <w:t>Institution</w:t>
            </w:r>
          </w:p>
        </w:tc>
      </w:tr>
      <w:tr w:rsidR="00E35DEC" w14:paraId="72DD886C" w14:textId="77777777">
        <w:trPr>
          <w:trHeight w:val="253"/>
        </w:trPr>
        <w:tc>
          <w:tcPr>
            <w:tcW w:w="2171" w:type="dxa"/>
          </w:tcPr>
          <w:p w14:paraId="72DD886A" w14:textId="77777777" w:rsidR="00E35DEC" w:rsidRDefault="00111330">
            <w:pPr>
              <w:pStyle w:val="TableParagraph"/>
              <w:spacing w:line="233" w:lineRule="exact"/>
              <w:ind w:left="50"/>
              <w:rPr>
                <w:b/>
              </w:rPr>
            </w:pPr>
            <w:r>
              <w:rPr>
                <w:b/>
                <w:spacing w:val="-2"/>
              </w:rPr>
              <w:t>MWSC………….</w:t>
            </w:r>
          </w:p>
        </w:tc>
        <w:tc>
          <w:tcPr>
            <w:tcW w:w="7095" w:type="dxa"/>
          </w:tcPr>
          <w:p w14:paraId="72DD886B" w14:textId="77777777" w:rsidR="00E35DEC" w:rsidRDefault="00111330">
            <w:pPr>
              <w:pStyle w:val="TableParagraph"/>
              <w:spacing w:line="233" w:lineRule="exact"/>
              <w:ind w:left="442"/>
            </w:pPr>
            <w:r>
              <w:t>Midwest</w:t>
            </w:r>
            <w:r>
              <w:rPr>
                <w:spacing w:val="-9"/>
              </w:rPr>
              <w:t xml:space="preserve"> </w:t>
            </w:r>
            <w:r>
              <w:t>Slavic</w:t>
            </w:r>
            <w:r>
              <w:rPr>
                <w:spacing w:val="-10"/>
              </w:rPr>
              <w:t xml:space="preserve"> </w:t>
            </w:r>
            <w:r>
              <w:rPr>
                <w:spacing w:val="-2"/>
              </w:rPr>
              <w:t>Conference</w:t>
            </w:r>
          </w:p>
        </w:tc>
      </w:tr>
      <w:tr w:rsidR="00E35DEC" w14:paraId="72DD886F" w14:textId="77777777">
        <w:trPr>
          <w:trHeight w:val="252"/>
        </w:trPr>
        <w:tc>
          <w:tcPr>
            <w:tcW w:w="2171" w:type="dxa"/>
          </w:tcPr>
          <w:p w14:paraId="72DD886D" w14:textId="77777777" w:rsidR="00E35DEC" w:rsidRDefault="00111330">
            <w:pPr>
              <w:pStyle w:val="TableParagraph"/>
              <w:spacing w:line="233" w:lineRule="exact"/>
              <w:ind w:left="50"/>
              <w:rPr>
                <w:b/>
              </w:rPr>
            </w:pPr>
            <w:r>
              <w:rPr>
                <w:b/>
                <w:spacing w:val="-2"/>
              </w:rPr>
              <w:t>NELC…………..</w:t>
            </w:r>
          </w:p>
        </w:tc>
        <w:tc>
          <w:tcPr>
            <w:tcW w:w="7095" w:type="dxa"/>
          </w:tcPr>
          <w:p w14:paraId="72DD886E" w14:textId="77777777" w:rsidR="00E35DEC" w:rsidRDefault="00111330">
            <w:pPr>
              <w:pStyle w:val="TableParagraph"/>
              <w:spacing w:line="233" w:lineRule="exact"/>
              <w:ind w:left="442"/>
            </w:pPr>
            <w:r>
              <w:t>Department</w:t>
            </w:r>
            <w:r>
              <w:rPr>
                <w:spacing w:val="-9"/>
              </w:rPr>
              <w:t xml:space="preserve"> </w:t>
            </w:r>
            <w:r>
              <w:t>of</w:t>
            </w:r>
            <w:r>
              <w:rPr>
                <w:spacing w:val="-8"/>
              </w:rPr>
              <w:t xml:space="preserve"> </w:t>
            </w:r>
            <w:r>
              <w:t>Near</w:t>
            </w:r>
            <w:r>
              <w:rPr>
                <w:spacing w:val="-8"/>
              </w:rPr>
              <w:t xml:space="preserve"> </w:t>
            </w:r>
            <w:r>
              <w:t>Eastern</w:t>
            </w:r>
            <w:r>
              <w:rPr>
                <w:spacing w:val="-8"/>
              </w:rPr>
              <w:t xml:space="preserve"> </w:t>
            </w:r>
            <w:r>
              <w:t>Languages</w:t>
            </w:r>
            <w:r>
              <w:rPr>
                <w:spacing w:val="-9"/>
              </w:rPr>
              <w:t xml:space="preserve"> </w:t>
            </w:r>
            <w:r>
              <w:t>and</w:t>
            </w:r>
            <w:r>
              <w:rPr>
                <w:spacing w:val="-8"/>
              </w:rPr>
              <w:t xml:space="preserve"> </w:t>
            </w:r>
            <w:r>
              <w:rPr>
                <w:spacing w:val="-2"/>
              </w:rPr>
              <w:t>Cultures</w:t>
            </w:r>
          </w:p>
        </w:tc>
      </w:tr>
      <w:tr w:rsidR="00E35DEC" w14:paraId="72DD8872" w14:textId="77777777">
        <w:trPr>
          <w:trHeight w:val="252"/>
        </w:trPr>
        <w:tc>
          <w:tcPr>
            <w:tcW w:w="2171" w:type="dxa"/>
          </w:tcPr>
          <w:p w14:paraId="72DD8870" w14:textId="77777777" w:rsidR="00E35DEC" w:rsidRDefault="00111330">
            <w:pPr>
              <w:pStyle w:val="TableParagraph"/>
              <w:spacing w:line="233" w:lineRule="exact"/>
              <w:ind w:left="50"/>
              <w:rPr>
                <w:b/>
              </w:rPr>
            </w:pPr>
            <w:r>
              <w:rPr>
                <w:b/>
                <w:spacing w:val="-2"/>
              </w:rPr>
              <w:t>NRC……………</w:t>
            </w:r>
          </w:p>
        </w:tc>
        <w:tc>
          <w:tcPr>
            <w:tcW w:w="7095" w:type="dxa"/>
          </w:tcPr>
          <w:p w14:paraId="72DD8871" w14:textId="77777777" w:rsidR="00E35DEC" w:rsidRDefault="00111330">
            <w:pPr>
              <w:pStyle w:val="TableParagraph"/>
              <w:spacing w:line="233" w:lineRule="exact"/>
              <w:ind w:left="442"/>
            </w:pPr>
            <w:r>
              <w:t>National</w:t>
            </w:r>
            <w:r>
              <w:rPr>
                <w:spacing w:val="-11"/>
              </w:rPr>
              <w:t xml:space="preserve"> </w:t>
            </w:r>
            <w:r>
              <w:t>Resource</w:t>
            </w:r>
            <w:r>
              <w:rPr>
                <w:spacing w:val="-11"/>
              </w:rPr>
              <w:t xml:space="preserve"> </w:t>
            </w:r>
            <w:r>
              <w:rPr>
                <w:spacing w:val="-2"/>
              </w:rPr>
              <w:t>Center</w:t>
            </w:r>
          </w:p>
        </w:tc>
      </w:tr>
      <w:tr w:rsidR="00E35DEC" w14:paraId="72DD8875" w14:textId="77777777">
        <w:trPr>
          <w:trHeight w:val="253"/>
        </w:trPr>
        <w:tc>
          <w:tcPr>
            <w:tcW w:w="2171" w:type="dxa"/>
          </w:tcPr>
          <w:p w14:paraId="72DD8873" w14:textId="77777777" w:rsidR="00E35DEC" w:rsidRDefault="00111330">
            <w:pPr>
              <w:pStyle w:val="TableParagraph"/>
              <w:spacing w:line="233" w:lineRule="exact"/>
              <w:ind w:left="50"/>
              <w:rPr>
                <w:b/>
              </w:rPr>
            </w:pPr>
            <w:r>
              <w:rPr>
                <w:b/>
                <w:spacing w:val="-2"/>
              </w:rPr>
              <w:t>ODEE………….</w:t>
            </w:r>
          </w:p>
        </w:tc>
        <w:tc>
          <w:tcPr>
            <w:tcW w:w="7095" w:type="dxa"/>
          </w:tcPr>
          <w:p w14:paraId="72DD8874" w14:textId="77777777" w:rsidR="00E35DEC" w:rsidRDefault="00111330">
            <w:pPr>
              <w:pStyle w:val="TableParagraph"/>
              <w:spacing w:line="233" w:lineRule="exact"/>
              <w:ind w:left="442"/>
            </w:pPr>
            <w:r>
              <w:t>Office</w:t>
            </w:r>
            <w:r>
              <w:rPr>
                <w:spacing w:val="-8"/>
              </w:rPr>
              <w:t xml:space="preserve"> </w:t>
            </w:r>
            <w:r>
              <w:t>of</w:t>
            </w:r>
            <w:r>
              <w:rPr>
                <w:spacing w:val="-7"/>
              </w:rPr>
              <w:t xml:space="preserve"> </w:t>
            </w:r>
            <w:r>
              <w:t>Distance</w:t>
            </w:r>
            <w:r>
              <w:rPr>
                <w:spacing w:val="-8"/>
              </w:rPr>
              <w:t xml:space="preserve"> </w:t>
            </w:r>
            <w:r>
              <w:t>Education</w:t>
            </w:r>
            <w:r>
              <w:rPr>
                <w:spacing w:val="-7"/>
              </w:rPr>
              <w:t xml:space="preserve"> </w:t>
            </w:r>
            <w:r>
              <w:t>and</w:t>
            </w:r>
            <w:r>
              <w:rPr>
                <w:spacing w:val="-7"/>
              </w:rPr>
              <w:t xml:space="preserve"> </w:t>
            </w:r>
            <w:r>
              <w:rPr>
                <w:spacing w:val="-2"/>
              </w:rPr>
              <w:t>eLearning</w:t>
            </w:r>
          </w:p>
        </w:tc>
      </w:tr>
      <w:tr w:rsidR="00E35DEC" w14:paraId="72DD8878" w14:textId="77777777">
        <w:trPr>
          <w:trHeight w:val="253"/>
        </w:trPr>
        <w:tc>
          <w:tcPr>
            <w:tcW w:w="2171" w:type="dxa"/>
          </w:tcPr>
          <w:p w14:paraId="72DD8876" w14:textId="77777777" w:rsidR="00E35DEC" w:rsidRDefault="00111330">
            <w:pPr>
              <w:pStyle w:val="TableParagraph"/>
              <w:spacing w:line="233" w:lineRule="exact"/>
              <w:ind w:left="50"/>
              <w:rPr>
                <w:b/>
              </w:rPr>
            </w:pPr>
            <w:r>
              <w:rPr>
                <w:b/>
                <w:spacing w:val="-2"/>
              </w:rPr>
              <w:t>OIA……………..</w:t>
            </w:r>
          </w:p>
        </w:tc>
        <w:tc>
          <w:tcPr>
            <w:tcW w:w="7095" w:type="dxa"/>
          </w:tcPr>
          <w:p w14:paraId="72DD8877" w14:textId="77777777" w:rsidR="00E35DEC" w:rsidRDefault="00111330">
            <w:pPr>
              <w:pStyle w:val="TableParagraph"/>
              <w:spacing w:line="233" w:lineRule="exact"/>
              <w:ind w:left="442"/>
            </w:pPr>
            <w:r>
              <w:t>Office</w:t>
            </w:r>
            <w:r>
              <w:rPr>
                <w:spacing w:val="-9"/>
              </w:rPr>
              <w:t xml:space="preserve"> </w:t>
            </w:r>
            <w:r>
              <w:t>of</w:t>
            </w:r>
            <w:r>
              <w:rPr>
                <w:spacing w:val="-8"/>
              </w:rPr>
              <w:t xml:space="preserve"> </w:t>
            </w:r>
            <w:r>
              <w:t>International</w:t>
            </w:r>
            <w:r>
              <w:rPr>
                <w:spacing w:val="-7"/>
              </w:rPr>
              <w:t xml:space="preserve"> </w:t>
            </w:r>
            <w:r>
              <w:rPr>
                <w:spacing w:val="-2"/>
              </w:rPr>
              <w:t>Affairs</w:t>
            </w:r>
          </w:p>
        </w:tc>
      </w:tr>
      <w:tr w:rsidR="00E35DEC" w14:paraId="72DD887B" w14:textId="77777777">
        <w:trPr>
          <w:trHeight w:val="253"/>
        </w:trPr>
        <w:tc>
          <w:tcPr>
            <w:tcW w:w="2171" w:type="dxa"/>
          </w:tcPr>
          <w:p w14:paraId="72DD8879" w14:textId="77777777" w:rsidR="00E35DEC" w:rsidRDefault="00111330">
            <w:pPr>
              <w:pStyle w:val="TableParagraph"/>
              <w:spacing w:line="233" w:lineRule="exact"/>
              <w:ind w:left="50"/>
              <w:rPr>
                <w:b/>
              </w:rPr>
            </w:pPr>
            <w:r>
              <w:rPr>
                <w:b/>
                <w:spacing w:val="-2"/>
              </w:rPr>
              <w:t>OPI……………..</w:t>
            </w:r>
          </w:p>
        </w:tc>
        <w:tc>
          <w:tcPr>
            <w:tcW w:w="7095" w:type="dxa"/>
          </w:tcPr>
          <w:p w14:paraId="72DD887A" w14:textId="77777777" w:rsidR="00E35DEC" w:rsidRDefault="00111330">
            <w:pPr>
              <w:pStyle w:val="TableParagraph"/>
              <w:spacing w:line="233" w:lineRule="exact"/>
              <w:ind w:left="442"/>
            </w:pPr>
            <w:r>
              <w:t>Oral</w:t>
            </w:r>
            <w:r>
              <w:rPr>
                <w:spacing w:val="-10"/>
              </w:rPr>
              <w:t xml:space="preserve"> </w:t>
            </w:r>
            <w:r>
              <w:t>Proficiency</w:t>
            </w:r>
            <w:r>
              <w:rPr>
                <w:spacing w:val="-9"/>
              </w:rPr>
              <w:t xml:space="preserve"> </w:t>
            </w:r>
            <w:r>
              <w:rPr>
                <w:spacing w:val="-2"/>
              </w:rPr>
              <w:t>Interview</w:t>
            </w:r>
          </w:p>
        </w:tc>
      </w:tr>
      <w:tr w:rsidR="00E35DEC" w14:paraId="72DD887E" w14:textId="77777777">
        <w:trPr>
          <w:trHeight w:val="252"/>
        </w:trPr>
        <w:tc>
          <w:tcPr>
            <w:tcW w:w="2171" w:type="dxa"/>
          </w:tcPr>
          <w:p w14:paraId="72DD887C" w14:textId="77777777" w:rsidR="00E35DEC" w:rsidRDefault="00111330">
            <w:pPr>
              <w:pStyle w:val="TableParagraph"/>
              <w:spacing w:line="233" w:lineRule="exact"/>
              <w:ind w:left="50"/>
              <w:rPr>
                <w:b/>
              </w:rPr>
            </w:pPr>
            <w:r>
              <w:rPr>
                <w:b/>
                <w:spacing w:val="-2"/>
              </w:rPr>
              <w:t>OSU…………….</w:t>
            </w:r>
          </w:p>
        </w:tc>
        <w:tc>
          <w:tcPr>
            <w:tcW w:w="7095" w:type="dxa"/>
          </w:tcPr>
          <w:p w14:paraId="72DD887D" w14:textId="77777777" w:rsidR="00E35DEC" w:rsidRDefault="00111330">
            <w:pPr>
              <w:pStyle w:val="TableParagraph"/>
              <w:spacing w:line="233" w:lineRule="exact"/>
              <w:ind w:left="442"/>
            </w:pPr>
            <w:r>
              <w:t>The</w:t>
            </w:r>
            <w:r>
              <w:rPr>
                <w:spacing w:val="-6"/>
              </w:rPr>
              <w:t xml:space="preserve"> </w:t>
            </w:r>
            <w:r>
              <w:t>Ohio</w:t>
            </w:r>
            <w:r>
              <w:rPr>
                <w:spacing w:val="-5"/>
              </w:rPr>
              <w:t xml:space="preserve"> </w:t>
            </w:r>
            <w:r>
              <w:t>State</w:t>
            </w:r>
            <w:r>
              <w:rPr>
                <w:spacing w:val="-6"/>
              </w:rPr>
              <w:t xml:space="preserve"> </w:t>
            </w:r>
            <w:r>
              <w:rPr>
                <w:spacing w:val="-2"/>
              </w:rPr>
              <w:t>University</w:t>
            </w:r>
          </w:p>
        </w:tc>
      </w:tr>
      <w:tr w:rsidR="00E35DEC" w14:paraId="72DD8881" w14:textId="77777777">
        <w:trPr>
          <w:trHeight w:val="252"/>
        </w:trPr>
        <w:tc>
          <w:tcPr>
            <w:tcW w:w="2171" w:type="dxa"/>
          </w:tcPr>
          <w:p w14:paraId="72DD887F" w14:textId="77777777" w:rsidR="00E35DEC" w:rsidRDefault="00111330">
            <w:pPr>
              <w:pStyle w:val="TableParagraph"/>
              <w:spacing w:line="233" w:lineRule="exact"/>
              <w:ind w:left="50"/>
              <w:rPr>
                <w:b/>
              </w:rPr>
            </w:pPr>
            <w:r>
              <w:rPr>
                <w:b/>
                <w:spacing w:val="-2"/>
              </w:rPr>
              <w:t>REEE…………..</w:t>
            </w:r>
          </w:p>
        </w:tc>
        <w:tc>
          <w:tcPr>
            <w:tcW w:w="7095" w:type="dxa"/>
          </w:tcPr>
          <w:p w14:paraId="72DD8880" w14:textId="77777777" w:rsidR="00E35DEC" w:rsidRDefault="00111330">
            <w:pPr>
              <w:pStyle w:val="TableParagraph"/>
              <w:spacing w:line="233" w:lineRule="exact"/>
              <w:ind w:left="442"/>
            </w:pPr>
            <w:r>
              <w:t>Russia,</w:t>
            </w:r>
            <w:r>
              <w:rPr>
                <w:spacing w:val="-8"/>
              </w:rPr>
              <w:t xml:space="preserve"> </w:t>
            </w:r>
            <w:r>
              <w:t>Eastern</w:t>
            </w:r>
            <w:r>
              <w:rPr>
                <w:spacing w:val="-8"/>
              </w:rPr>
              <w:t xml:space="preserve"> </w:t>
            </w:r>
            <w:r>
              <w:t>Europe,</w:t>
            </w:r>
            <w:r>
              <w:rPr>
                <w:spacing w:val="-8"/>
              </w:rPr>
              <w:t xml:space="preserve"> </w:t>
            </w:r>
            <w:r>
              <w:t>and</w:t>
            </w:r>
            <w:r>
              <w:rPr>
                <w:spacing w:val="-8"/>
              </w:rPr>
              <w:t xml:space="preserve"> </w:t>
            </w:r>
            <w:r>
              <w:rPr>
                <w:spacing w:val="-2"/>
              </w:rPr>
              <w:t>Eurasia</w:t>
            </w:r>
          </w:p>
        </w:tc>
      </w:tr>
      <w:tr w:rsidR="00E35DEC" w14:paraId="72DD8884" w14:textId="77777777">
        <w:trPr>
          <w:trHeight w:val="253"/>
        </w:trPr>
        <w:tc>
          <w:tcPr>
            <w:tcW w:w="2171" w:type="dxa"/>
          </w:tcPr>
          <w:p w14:paraId="72DD8882" w14:textId="77777777" w:rsidR="00E35DEC" w:rsidRDefault="00111330">
            <w:pPr>
              <w:pStyle w:val="TableParagraph"/>
              <w:spacing w:line="233" w:lineRule="exact"/>
              <w:ind w:left="50"/>
              <w:rPr>
                <w:b/>
              </w:rPr>
            </w:pPr>
            <w:r>
              <w:rPr>
                <w:b/>
                <w:spacing w:val="-2"/>
              </w:rPr>
              <w:t>SEA…………….</w:t>
            </w:r>
          </w:p>
        </w:tc>
        <w:tc>
          <w:tcPr>
            <w:tcW w:w="7095" w:type="dxa"/>
          </w:tcPr>
          <w:p w14:paraId="72DD8883" w14:textId="77777777" w:rsidR="00E35DEC" w:rsidRDefault="00111330">
            <w:pPr>
              <w:pStyle w:val="TableParagraph"/>
              <w:spacing w:line="233" w:lineRule="exact"/>
              <w:ind w:left="442"/>
            </w:pPr>
            <w:r>
              <w:t>Serbian</w:t>
            </w:r>
            <w:r>
              <w:rPr>
                <w:spacing w:val="-12"/>
              </w:rPr>
              <w:t xml:space="preserve"> </w:t>
            </w:r>
            <w:r>
              <w:t>Educational</w:t>
            </w:r>
            <w:r>
              <w:rPr>
                <w:spacing w:val="-11"/>
              </w:rPr>
              <w:t xml:space="preserve"> </w:t>
            </w:r>
            <w:r>
              <w:rPr>
                <w:spacing w:val="-2"/>
              </w:rPr>
              <w:t>Alliance</w:t>
            </w:r>
          </w:p>
        </w:tc>
      </w:tr>
      <w:tr w:rsidR="00E35DEC" w14:paraId="72DD8887" w14:textId="77777777">
        <w:trPr>
          <w:trHeight w:val="253"/>
        </w:trPr>
        <w:tc>
          <w:tcPr>
            <w:tcW w:w="2171" w:type="dxa"/>
          </w:tcPr>
          <w:p w14:paraId="72DD8885" w14:textId="77777777" w:rsidR="00E35DEC" w:rsidRDefault="00111330">
            <w:pPr>
              <w:pStyle w:val="TableParagraph"/>
              <w:spacing w:line="233" w:lineRule="exact"/>
              <w:ind w:left="50"/>
              <w:rPr>
                <w:b/>
              </w:rPr>
            </w:pPr>
            <w:r>
              <w:rPr>
                <w:b/>
              </w:rPr>
              <w:t>SEEES</w:t>
            </w:r>
            <w:r>
              <w:rPr>
                <w:b/>
                <w:spacing w:val="-7"/>
              </w:rPr>
              <w:t xml:space="preserve"> </w:t>
            </w:r>
            <w:r>
              <w:rPr>
                <w:b/>
                <w:spacing w:val="-2"/>
              </w:rPr>
              <w:t>M.A…….</w:t>
            </w:r>
          </w:p>
        </w:tc>
        <w:tc>
          <w:tcPr>
            <w:tcW w:w="7095" w:type="dxa"/>
          </w:tcPr>
          <w:p w14:paraId="72DD8886" w14:textId="77777777" w:rsidR="00E35DEC" w:rsidRDefault="00111330">
            <w:pPr>
              <w:pStyle w:val="TableParagraph"/>
              <w:spacing w:line="233" w:lineRule="exact"/>
              <w:ind w:left="442"/>
            </w:pPr>
            <w:r>
              <w:t>M.A.</w:t>
            </w:r>
            <w:r>
              <w:rPr>
                <w:spacing w:val="-7"/>
              </w:rPr>
              <w:t xml:space="preserve"> </w:t>
            </w:r>
            <w:r>
              <w:t>in</w:t>
            </w:r>
            <w:r>
              <w:rPr>
                <w:spacing w:val="-7"/>
              </w:rPr>
              <w:t xml:space="preserve"> </w:t>
            </w:r>
            <w:r>
              <w:t>Slavic,</w:t>
            </w:r>
            <w:r>
              <w:rPr>
                <w:spacing w:val="-7"/>
              </w:rPr>
              <w:t xml:space="preserve"> </w:t>
            </w:r>
            <w:r>
              <w:t>East</w:t>
            </w:r>
            <w:r>
              <w:rPr>
                <w:spacing w:val="-7"/>
              </w:rPr>
              <w:t xml:space="preserve"> </w:t>
            </w:r>
            <w:r>
              <w:t>European</w:t>
            </w:r>
            <w:r>
              <w:rPr>
                <w:spacing w:val="-6"/>
              </w:rPr>
              <w:t xml:space="preserve"> </w:t>
            </w:r>
            <w:r>
              <w:t>and</w:t>
            </w:r>
            <w:r>
              <w:rPr>
                <w:spacing w:val="-7"/>
              </w:rPr>
              <w:t xml:space="preserve"> </w:t>
            </w:r>
            <w:r>
              <w:t>Eurasian</w:t>
            </w:r>
            <w:r>
              <w:rPr>
                <w:spacing w:val="-7"/>
              </w:rPr>
              <w:t xml:space="preserve"> </w:t>
            </w:r>
            <w:r>
              <w:rPr>
                <w:spacing w:val="-2"/>
              </w:rPr>
              <w:t>Studies</w:t>
            </w:r>
          </w:p>
        </w:tc>
      </w:tr>
      <w:tr w:rsidR="00E35DEC" w14:paraId="72DD888A" w14:textId="77777777">
        <w:trPr>
          <w:trHeight w:val="253"/>
        </w:trPr>
        <w:tc>
          <w:tcPr>
            <w:tcW w:w="2171" w:type="dxa"/>
          </w:tcPr>
          <w:p w14:paraId="72DD8888" w14:textId="77777777" w:rsidR="00E35DEC" w:rsidRDefault="00111330">
            <w:pPr>
              <w:pStyle w:val="TableParagraph"/>
              <w:spacing w:line="233" w:lineRule="exact"/>
              <w:ind w:left="50"/>
              <w:rPr>
                <w:b/>
              </w:rPr>
            </w:pPr>
            <w:r>
              <w:rPr>
                <w:b/>
                <w:spacing w:val="-2"/>
              </w:rPr>
              <w:t>SEELC………….</w:t>
            </w:r>
          </w:p>
        </w:tc>
        <w:tc>
          <w:tcPr>
            <w:tcW w:w="7095" w:type="dxa"/>
          </w:tcPr>
          <w:p w14:paraId="72DD8889" w14:textId="77777777" w:rsidR="00E35DEC" w:rsidRDefault="00111330">
            <w:pPr>
              <w:pStyle w:val="TableParagraph"/>
              <w:spacing w:line="233" w:lineRule="exact"/>
              <w:ind w:left="442"/>
            </w:pPr>
            <w:r>
              <w:t>Slavic</w:t>
            </w:r>
            <w:r>
              <w:rPr>
                <w:spacing w:val="-9"/>
              </w:rPr>
              <w:t xml:space="preserve"> </w:t>
            </w:r>
            <w:r>
              <w:t>and</w:t>
            </w:r>
            <w:r>
              <w:rPr>
                <w:spacing w:val="-7"/>
              </w:rPr>
              <w:t xml:space="preserve"> </w:t>
            </w:r>
            <w:r>
              <w:t>East</w:t>
            </w:r>
            <w:r>
              <w:rPr>
                <w:spacing w:val="-7"/>
              </w:rPr>
              <w:t xml:space="preserve"> </w:t>
            </w:r>
            <w:r>
              <w:t>European</w:t>
            </w:r>
            <w:r>
              <w:rPr>
                <w:spacing w:val="-9"/>
              </w:rPr>
              <w:t xml:space="preserve"> </w:t>
            </w:r>
            <w:r>
              <w:t>Languages</w:t>
            </w:r>
            <w:r>
              <w:rPr>
                <w:spacing w:val="-8"/>
              </w:rPr>
              <w:t xml:space="preserve"> </w:t>
            </w:r>
            <w:r>
              <w:t>and</w:t>
            </w:r>
            <w:r>
              <w:rPr>
                <w:spacing w:val="-7"/>
              </w:rPr>
              <w:t xml:space="preserve"> </w:t>
            </w:r>
            <w:r>
              <w:rPr>
                <w:spacing w:val="-2"/>
              </w:rPr>
              <w:t>Cultures</w:t>
            </w:r>
          </w:p>
        </w:tc>
      </w:tr>
      <w:tr w:rsidR="00E35DEC" w14:paraId="72DD888D" w14:textId="77777777">
        <w:trPr>
          <w:trHeight w:val="253"/>
        </w:trPr>
        <w:tc>
          <w:tcPr>
            <w:tcW w:w="2171" w:type="dxa"/>
          </w:tcPr>
          <w:p w14:paraId="72DD888B" w14:textId="77777777" w:rsidR="00E35DEC" w:rsidRDefault="00111330">
            <w:pPr>
              <w:pStyle w:val="TableParagraph"/>
              <w:spacing w:line="233" w:lineRule="exact"/>
              <w:ind w:left="50"/>
              <w:rPr>
                <w:b/>
              </w:rPr>
            </w:pPr>
            <w:r>
              <w:rPr>
                <w:b/>
                <w:spacing w:val="-2"/>
              </w:rPr>
              <w:t>UG………………</w:t>
            </w:r>
          </w:p>
        </w:tc>
        <w:tc>
          <w:tcPr>
            <w:tcW w:w="7095" w:type="dxa"/>
          </w:tcPr>
          <w:p w14:paraId="72DD888C" w14:textId="77777777" w:rsidR="00E35DEC" w:rsidRDefault="00111330">
            <w:pPr>
              <w:pStyle w:val="TableParagraph"/>
              <w:spacing w:line="233" w:lineRule="exact"/>
              <w:ind w:left="442"/>
            </w:pPr>
            <w:r>
              <w:rPr>
                <w:spacing w:val="-2"/>
              </w:rPr>
              <w:t>Undergraduate</w:t>
            </w:r>
          </w:p>
        </w:tc>
      </w:tr>
      <w:tr w:rsidR="00E35DEC" w14:paraId="72DD8892" w14:textId="77777777">
        <w:trPr>
          <w:trHeight w:val="500"/>
        </w:trPr>
        <w:tc>
          <w:tcPr>
            <w:tcW w:w="2171" w:type="dxa"/>
          </w:tcPr>
          <w:p w14:paraId="72DD888E" w14:textId="77777777" w:rsidR="00E35DEC" w:rsidRDefault="00111330">
            <w:pPr>
              <w:pStyle w:val="TableParagraph"/>
              <w:spacing w:line="248" w:lineRule="exact"/>
              <w:ind w:left="50"/>
              <w:rPr>
                <w:b/>
              </w:rPr>
            </w:pPr>
            <w:r>
              <w:rPr>
                <w:b/>
                <w:spacing w:val="-2"/>
              </w:rPr>
              <w:t>USEd……………</w:t>
            </w:r>
          </w:p>
          <w:p w14:paraId="72DD888F" w14:textId="77777777" w:rsidR="00E35DEC" w:rsidRDefault="00111330">
            <w:pPr>
              <w:pStyle w:val="TableParagraph"/>
              <w:spacing w:line="232" w:lineRule="exact"/>
              <w:ind w:left="50"/>
              <w:rPr>
                <w:b/>
              </w:rPr>
            </w:pPr>
            <w:r>
              <w:rPr>
                <w:b/>
                <w:spacing w:val="-2"/>
              </w:rPr>
              <w:t>URM…………….</w:t>
            </w:r>
          </w:p>
        </w:tc>
        <w:tc>
          <w:tcPr>
            <w:tcW w:w="7095" w:type="dxa"/>
          </w:tcPr>
          <w:p w14:paraId="72DD8890" w14:textId="77777777" w:rsidR="00E35DEC" w:rsidRDefault="00111330">
            <w:pPr>
              <w:pStyle w:val="TableParagraph"/>
              <w:spacing w:line="248" w:lineRule="exact"/>
              <w:ind w:left="442"/>
            </w:pPr>
            <w:r>
              <w:t>U.S.</w:t>
            </w:r>
            <w:r>
              <w:rPr>
                <w:spacing w:val="-8"/>
              </w:rPr>
              <w:t xml:space="preserve"> </w:t>
            </w:r>
            <w:r>
              <w:t>Department</w:t>
            </w:r>
            <w:r>
              <w:rPr>
                <w:spacing w:val="-7"/>
              </w:rPr>
              <w:t xml:space="preserve"> </w:t>
            </w:r>
            <w:r>
              <w:t>of</w:t>
            </w:r>
            <w:r>
              <w:rPr>
                <w:spacing w:val="-7"/>
              </w:rPr>
              <w:t xml:space="preserve"> </w:t>
            </w:r>
            <w:r>
              <w:rPr>
                <w:spacing w:val="-2"/>
              </w:rPr>
              <w:t>Education</w:t>
            </w:r>
          </w:p>
          <w:p w14:paraId="72DD8891" w14:textId="77777777" w:rsidR="00E35DEC" w:rsidRDefault="00111330">
            <w:pPr>
              <w:pStyle w:val="TableParagraph"/>
              <w:spacing w:line="232" w:lineRule="exact"/>
              <w:ind w:left="442"/>
            </w:pPr>
            <w:r>
              <w:rPr>
                <w:spacing w:val="-2"/>
              </w:rPr>
              <w:t>Underrepresented</w:t>
            </w:r>
            <w:r>
              <w:rPr>
                <w:spacing w:val="10"/>
              </w:rPr>
              <w:t xml:space="preserve"> </w:t>
            </w:r>
            <w:r>
              <w:rPr>
                <w:spacing w:val="-2"/>
              </w:rPr>
              <w:t>Minority</w:t>
            </w:r>
          </w:p>
        </w:tc>
      </w:tr>
    </w:tbl>
    <w:p w14:paraId="72DD8893" w14:textId="77777777" w:rsidR="00E35DEC" w:rsidRDefault="00E35DEC">
      <w:pPr>
        <w:spacing w:line="232" w:lineRule="exact"/>
        <w:sectPr w:rsidR="00E35DEC">
          <w:headerReference w:type="default" r:id="rId10"/>
          <w:footerReference w:type="default" r:id="rId11"/>
          <w:pgSz w:w="12240" w:h="15840"/>
          <w:pgMar w:top="940" w:right="620" w:bottom="900" w:left="620" w:header="729" w:footer="719" w:gutter="0"/>
          <w:cols w:space="720"/>
        </w:sectPr>
      </w:pPr>
    </w:p>
    <w:p w14:paraId="72DD8894" w14:textId="77777777" w:rsidR="00E35DEC" w:rsidRDefault="00111330">
      <w:pPr>
        <w:spacing w:before="72"/>
        <w:ind w:left="100"/>
        <w:rPr>
          <w:sz w:val="20"/>
        </w:rPr>
      </w:pPr>
      <w:bookmarkStart w:id="1" w:name="Table_of_Contents"/>
      <w:bookmarkEnd w:id="1"/>
      <w:r>
        <w:rPr>
          <w:sz w:val="20"/>
        </w:rPr>
        <w:t>THE</w:t>
      </w:r>
      <w:r>
        <w:rPr>
          <w:spacing w:val="-7"/>
          <w:sz w:val="20"/>
        </w:rPr>
        <w:t xml:space="preserve"> </w:t>
      </w:r>
      <w:r>
        <w:rPr>
          <w:sz w:val="20"/>
        </w:rPr>
        <w:t>OHIO</w:t>
      </w:r>
      <w:r>
        <w:rPr>
          <w:spacing w:val="-3"/>
          <w:sz w:val="20"/>
        </w:rPr>
        <w:t xml:space="preserve"> </w:t>
      </w:r>
      <w:r>
        <w:rPr>
          <w:sz w:val="20"/>
        </w:rPr>
        <w:t>STATE</w:t>
      </w:r>
      <w:r>
        <w:rPr>
          <w:spacing w:val="-4"/>
          <w:sz w:val="20"/>
        </w:rPr>
        <w:t xml:space="preserve"> </w:t>
      </w:r>
      <w:r>
        <w:rPr>
          <w:sz w:val="20"/>
        </w:rPr>
        <w:t>UNIVERSITY</w:t>
      </w:r>
      <w:r>
        <w:rPr>
          <w:spacing w:val="-3"/>
          <w:sz w:val="20"/>
        </w:rPr>
        <w:t xml:space="preserve"> </w:t>
      </w:r>
      <w:r>
        <w:rPr>
          <w:sz w:val="20"/>
        </w:rPr>
        <w:t>|</w:t>
      </w:r>
      <w:r>
        <w:rPr>
          <w:spacing w:val="-3"/>
          <w:sz w:val="20"/>
        </w:rPr>
        <w:t xml:space="preserve"> </w:t>
      </w:r>
      <w:r>
        <w:rPr>
          <w:sz w:val="20"/>
        </w:rPr>
        <w:t>Center</w:t>
      </w:r>
      <w:r>
        <w:rPr>
          <w:spacing w:val="-5"/>
          <w:sz w:val="20"/>
        </w:rPr>
        <w:t xml:space="preserve"> </w:t>
      </w:r>
      <w:r>
        <w:rPr>
          <w:sz w:val="20"/>
        </w:rPr>
        <w:t>for</w:t>
      </w:r>
      <w:r>
        <w:rPr>
          <w:spacing w:val="-3"/>
          <w:sz w:val="20"/>
        </w:rPr>
        <w:t xml:space="preserve"> </w:t>
      </w:r>
      <w:r>
        <w:rPr>
          <w:sz w:val="20"/>
        </w:rPr>
        <w:t>Slavic,</w:t>
      </w:r>
      <w:r>
        <w:rPr>
          <w:spacing w:val="-3"/>
          <w:sz w:val="20"/>
        </w:rPr>
        <w:t xml:space="preserve"> </w:t>
      </w:r>
      <w:r>
        <w:rPr>
          <w:sz w:val="20"/>
        </w:rPr>
        <w:t>East</w:t>
      </w:r>
      <w:r>
        <w:rPr>
          <w:spacing w:val="-5"/>
          <w:sz w:val="20"/>
        </w:rPr>
        <w:t xml:space="preserve"> </w:t>
      </w:r>
      <w:r>
        <w:rPr>
          <w:sz w:val="20"/>
        </w:rPr>
        <w:t>European</w:t>
      </w:r>
      <w:r>
        <w:rPr>
          <w:spacing w:val="-2"/>
          <w:sz w:val="20"/>
        </w:rPr>
        <w:t xml:space="preserve"> </w:t>
      </w:r>
      <w:r>
        <w:rPr>
          <w:sz w:val="20"/>
        </w:rPr>
        <w:t>and</w:t>
      </w:r>
      <w:r>
        <w:rPr>
          <w:spacing w:val="-5"/>
          <w:sz w:val="20"/>
        </w:rPr>
        <w:t xml:space="preserve"> </w:t>
      </w:r>
      <w:r>
        <w:rPr>
          <w:sz w:val="20"/>
        </w:rPr>
        <w:t>Eurasian</w:t>
      </w:r>
      <w:r>
        <w:rPr>
          <w:spacing w:val="-4"/>
          <w:sz w:val="20"/>
        </w:rPr>
        <w:t xml:space="preserve"> </w:t>
      </w:r>
      <w:r>
        <w:rPr>
          <w:spacing w:val="-2"/>
          <w:sz w:val="20"/>
        </w:rPr>
        <w:t>Studies</w:t>
      </w:r>
    </w:p>
    <w:p w14:paraId="72DD8895" w14:textId="77777777" w:rsidR="00E35DEC" w:rsidRDefault="00E35DEC">
      <w:pPr>
        <w:pStyle w:val="BodyText"/>
        <w:spacing w:before="2"/>
        <w:rPr>
          <w:sz w:val="16"/>
        </w:rPr>
      </w:pPr>
    </w:p>
    <w:p w14:paraId="72DD8896" w14:textId="77777777" w:rsidR="00E35DEC" w:rsidRDefault="00111330">
      <w:pPr>
        <w:spacing w:before="90" w:after="8"/>
        <w:ind w:left="4577" w:right="4576"/>
        <w:jc w:val="center"/>
        <w:rPr>
          <w:b/>
          <w:sz w:val="24"/>
        </w:rPr>
      </w:pPr>
      <w:r>
        <w:rPr>
          <w:b/>
          <w:color w:val="BA0000"/>
          <w:sz w:val="24"/>
        </w:rPr>
        <w:t>Table</w:t>
      </w:r>
      <w:r>
        <w:rPr>
          <w:b/>
          <w:color w:val="BA0000"/>
          <w:spacing w:val="-3"/>
          <w:sz w:val="24"/>
        </w:rPr>
        <w:t xml:space="preserve"> </w:t>
      </w:r>
      <w:r>
        <w:rPr>
          <w:b/>
          <w:color w:val="BA0000"/>
          <w:sz w:val="24"/>
        </w:rPr>
        <w:t>of</w:t>
      </w:r>
      <w:r>
        <w:rPr>
          <w:b/>
          <w:color w:val="BA0000"/>
          <w:spacing w:val="-1"/>
          <w:sz w:val="24"/>
        </w:rPr>
        <w:t xml:space="preserve"> </w:t>
      </w:r>
      <w:r>
        <w:rPr>
          <w:b/>
          <w:color w:val="BA0000"/>
          <w:spacing w:val="-2"/>
          <w:sz w:val="24"/>
        </w:rPr>
        <w:t>Contents</w:t>
      </w:r>
    </w:p>
    <w:tbl>
      <w:tblPr>
        <w:tblW w:w="0" w:type="auto"/>
        <w:tblInd w:w="113" w:type="dxa"/>
        <w:tblLayout w:type="fixed"/>
        <w:tblCellMar>
          <w:left w:w="0" w:type="dxa"/>
          <w:right w:w="0" w:type="dxa"/>
        </w:tblCellMar>
        <w:tblLook w:val="01E0" w:firstRow="1" w:lastRow="1" w:firstColumn="1" w:lastColumn="1" w:noHBand="0" w:noVBand="0"/>
      </w:tblPr>
      <w:tblGrid>
        <w:gridCol w:w="9742"/>
        <w:gridCol w:w="1044"/>
      </w:tblGrid>
      <w:tr w:rsidR="00E35DEC" w14:paraId="72DD8899" w14:textId="77777777">
        <w:trPr>
          <w:trHeight w:val="233"/>
        </w:trPr>
        <w:tc>
          <w:tcPr>
            <w:tcW w:w="9742" w:type="dxa"/>
          </w:tcPr>
          <w:p w14:paraId="72DD8897" w14:textId="77777777" w:rsidR="00E35DEC" w:rsidRDefault="00E35DEC">
            <w:pPr>
              <w:pStyle w:val="TableParagraph"/>
              <w:spacing w:line="240" w:lineRule="auto"/>
              <w:ind w:left="0"/>
              <w:rPr>
                <w:sz w:val="16"/>
              </w:rPr>
            </w:pPr>
          </w:p>
        </w:tc>
        <w:tc>
          <w:tcPr>
            <w:tcW w:w="1044" w:type="dxa"/>
          </w:tcPr>
          <w:p w14:paraId="72DD8898" w14:textId="77777777" w:rsidR="00E35DEC" w:rsidRDefault="00111330">
            <w:pPr>
              <w:pStyle w:val="TableParagraph"/>
              <w:spacing w:line="213" w:lineRule="exact"/>
              <w:ind w:left="0" w:right="47"/>
              <w:jc w:val="right"/>
              <w:rPr>
                <w:sz w:val="20"/>
              </w:rPr>
            </w:pPr>
            <w:r>
              <w:rPr>
                <w:spacing w:val="-4"/>
                <w:sz w:val="20"/>
              </w:rPr>
              <w:t>Page</w:t>
            </w:r>
          </w:p>
        </w:tc>
      </w:tr>
      <w:tr w:rsidR="00E35DEC" w14:paraId="72DD889C" w14:textId="77777777">
        <w:trPr>
          <w:trHeight w:val="245"/>
        </w:trPr>
        <w:tc>
          <w:tcPr>
            <w:tcW w:w="9742" w:type="dxa"/>
          </w:tcPr>
          <w:p w14:paraId="72DD889A" w14:textId="77777777" w:rsidR="00E35DEC" w:rsidRDefault="00111330">
            <w:pPr>
              <w:pStyle w:val="TableParagraph"/>
              <w:spacing w:before="3" w:line="222" w:lineRule="exact"/>
              <w:ind w:left="50"/>
              <w:rPr>
                <w:sz w:val="20"/>
              </w:rPr>
            </w:pPr>
            <w:r>
              <w:rPr>
                <w:b/>
                <w:sz w:val="20"/>
              </w:rPr>
              <w:t>Application</w:t>
            </w:r>
            <w:r>
              <w:rPr>
                <w:b/>
                <w:spacing w:val="-7"/>
                <w:sz w:val="20"/>
              </w:rPr>
              <w:t xml:space="preserve"> </w:t>
            </w:r>
            <w:r>
              <w:rPr>
                <w:b/>
                <w:sz w:val="20"/>
              </w:rPr>
              <w:t>for</w:t>
            </w:r>
            <w:r>
              <w:rPr>
                <w:b/>
                <w:spacing w:val="-5"/>
                <w:sz w:val="20"/>
              </w:rPr>
              <w:t xml:space="preserve"> </w:t>
            </w:r>
            <w:r>
              <w:rPr>
                <w:b/>
                <w:sz w:val="20"/>
              </w:rPr>
              <w:t>Federal</w:t>
            </w:r>
            <w:r>
              <w:rPr>
                <w:b/>
                <w:spacing w:val="-6"/>
                <w:sz w:val="20"/>
              </w:rPr>
              <w:t xml:space="preserve"> </w:t>
            </w:r>
            <w:r>
              <w:rPr>
                <w:b/>
                <w:sz w:val="20"/>
              </w:rPr>
              <w:t>Assistance</w:t>
            </w:r>
            <w:r>
              <w:rPr>
                <w:b/>
                <w:spacing w:val="-5"/>
                <w:sz w:val="20"/>
              </w:rPr>
              <w:t xml:space="preserve"> </w:t>
            </w:r>
            <w:r>
              <w:rPr>
                <w:b/>
                <w:sz w:val="20"/>
              </w:rPr>
              <w:t>(SF-</w:t>
            </w:r>
            <w:r>
              <w:rPr>
                <w:b/>
                <w:spacing w:val="-2"/>
                <w:sz w:val="20"/>
              </w:rPr>
              <w:t>424)</w:t>
            </w:r>
            <w:r>
              <w:rPr>
                <w:spacing w:val="-2"/>
                <w:sz w:val="20"/>
              </w:rPr>
              <w:t>……………………………………………………………………..</w:t>
            </w:r>
          </w:p>
        </w:tc>
        <w:tc>
          <w:tcPr>
            <w:tcW w:w="1044" w:type="dxa"/>
          </w:tcPr>
          <w:p w14:paraId="72DD889B" w14:textId="77777777" w:rsidR="00E35DEC" w:rsidRDefault="00E35DEC">
            <w:pPr>
              <w:pStyle w:val="TableParagraph"/>
              <w:spacing w:line="240" w:lineRule="auto"/>
              <w:ind w:left="0"/>
              <w:rPr>
                <w:sz w:val="16"/>
              </w:rPr>
            </w:pPr>
          </w:p>
        </w:tc>
      </w:tr>
      <w:tr w:rsidR="00E35DEC" w14:paraId="72DD889F" w14:textId="77777777">
        <w:trPr>
          <w:trHeight w:val="245"/>
        </w:trPr>
        <w:tc>
          <w:tcPr>
            <w:tcW w:w="9742" w:type="dxa"/>
          </w:tcPr>
          <w:p w14:paraId="72DD889D" w14:textId="77777777" w:rsidR="00E35DEC" w:rsidRDefault="00111330">
            <w:pPr>
              <w:pStyle w:val="TableParagraph"/>
              <w:spacing w:before="4" w:line="222" w:lineRule="exact"/>
              <w:ind w:left="50"/>
              <w:rPr>
                <w:sz w:val="20"/>
              </w:rPr>
            </w:pPr>
            <w:r>
              <w:rPr>
                <w:b/>
                <w:sz w:val="20"/>
              </w:rPr>
              <w:t>Budget</w:t>
            </w:r>
            <w:r>
              <w:rPr>
                <w:b/>
                <w:spacing w:val="-5"/>
                <w:sz w:val="20"/>
              </w:rPr>
              <w:t xml:space="preserve"> </w:t>
            </w:r>
            <w:r>
              <w:rPr>
                <w:b/>
                <w:sz w:val="20"/>
              </w:rPr>
              <w:t>Form</w:t>
            </w:r>
            <w:r>
              <w:rPr>
                <w:b/>
                <w:spacing w:val="-3"/>
                <w:sz w:val="20"/>
              </w:rPr>
              <w:t xml:space="preserve"> </w:t>
            </w:r>
            <w:r>
              <w:rPr>
                <w:b/>
                <w:sz w:val="20"/>
              </w:rPr>
              <w:t>ED-524</w:t>
            </w:r>
            <w:r>
              <w:rPr>
                <w:b/>
                <w:spacing w:val="-3"/>
                <w:sz w:val="20"/>
              </w:rPr>
              <w:t xml:space="preserve"> </w:t>
            </w:r>
            <w:r>
              <w:rPr>
                <w:b/>
                <w:sz w:val="20"/>
              </w:rPr>
              <w:t>Section</w:t>
            </w:r>
            <w:r>
              <w:rPr>
                <w:b/>
                <w:spacing w:val="-3"/>
                <w:sz w:val="20"/>
              </w:rPr>
              <w:t xml:space="preserve"> </w:t>
            </w:r>
            <w:r>
              <w:rPr>
                <w:b/>
                <w:sz w:val="20"/>
              </w:rPr>
              <w:t>A</w:t>
            </w:r>
            <w:r>
              <w:rPr>
                <w:b/>
                <w:spacing w:val="-3"/>
                <w:sz w:val="20"/>
              </w:rPr>
              <w:t xml:space="preserve"> </w:t>
            </w:r>
            <w:r>
              <w:rPr>
                <w:b/>
                <w:sz w:val="20"/>
              </w:rPr>
              <w:t>&amp;</w:t>
            </w:r>
            <w:r>
              <w:rPr>
                <w:b/>
                <w:spacing w:val="-2"/>
                <w:sz w:val="20"/>
              </w:rPr>
              <w:t xml:space="preserve"> B</w:t>
            </w:r>
            <w:r>
              <w:rPr>
                <w:spacing w:val="-2"/>
                <w:sz w:val="20"/>
              </w:rPr>
              <w:t>……………………………………………………………………………...</w:t>
            </w:r>
          </w:p>
        </w:tc>
        <w:tc>
          <w:tcPr>
            <w:tcW w:w="1044" w:type="dxa"/>
          </w:tcPr>
          <w:p w14:paraId="72DD889E" w14:textId="77777777" w:rsidR="00E35DEC" w:rsidRDefault="00E35DEC">
            <w:pPr>
              <w:pStyle w:val="TableParagraph"/>
              <w:spacing w:line="240" w:lineRule="auto"/>
              <w:ind w:left="0"/>
              <w:rPr>
                <w:sz w:val="16"/>
              </w:rPr>
            </w:pPr>
          </w:p>
        </w:tc>
      </w:tr>
      <w:tr w:rsidR="00E35DEC" w14:paraId="72DD88A2" w14:textId="77777777">
        <w:trPr>
          <w:trHeight w:val="244"/>
        </w:trPr>
        <w:tc>
          <w:tcPr>
            <w:tcW w:w="9742" w:type="dxa"/>
          </w:tcPr>
          <w:p w14:paraId="72DD88A0" w14:textId="77777777" w:rsidR="00E35DEC" w:rsidRDefault="00111330">
            <w:pPr>
              <w:pStyle w:val="TableParagraph"/>
              <w:spacing w:before="3" w:line="222" w:lineRule="exact"/>
              <w:ind w:left="50"/>
              <w:rPr>
                <w:sz w:val="20"/>
              </w:rPr>
            </w:pPr>
            <w:r>
              <w:rPr>
                <w:b/>
                <w:sz w:val="20"/>
              </w:rPr>
              <w:t>Supplemental</w:t>
            </w:r>
            <w:r>
              <w:rPr>
                <w:b/>
                <w:spacing w:val="-10"/>
                <w:sz w:val="20"/>
              </w:rPr>
              <w:t xml:space="preserve"> </w:t>
            </w:r>
            <w:r>
              <w:rPr>
                <w:b/>
                <w:sz w:val="20"/>
              </w:rPr>
              <w:t>Information</w:t>
            </w:r>
            <w:r>
              <w:rPr>
                <w:b/>
                <w:spacing w:val="-7"/>
                <w:sz w:val="20"/>
              </w:rPr>
              <w:t xml:space="preserve"> </w:t>
            </w:r>
            <w:r>
              <w:rPr>
                <w:b/>
                <w:sz w:val="20"/>
              </w:rPr>
              <w:t>for</w:t>
            </w:r>
            <w:r>
              <w:rPr>
                <w:b/>
                <w:spacing w:val="-5"/>
                <w:sz w:val="20"/>
              </w:rPr>
              <w:t xml:space="preserve"> </w:t>
            </w:r>
            <w:r>
              <w:rPr>
                <w:b/>
                <w:sz w:val="20"/>
              </w:rPr>
              <w:t>SF-</w:t>
            </w:r>
            <w:r>
              <w:rPr>
                <w:b/>
                <w:spacing w:val="-2"/>
                <w:sz w:val="20"/>
              </w:rPr>
              <w:t>424</w:t>
            </w:r>
            <w:r>
              <w:rPr>
                <w:spacing w:val="-2"/>
                <w:sz w:val="20"/>
              </w:rPr>
              <w:t>...………………………………………………………………………….</w:t>
            </w:r>
          </w:p>
        </w:tc>
        <w:tc>
          <w:tcPr>
            <w:tcW w:w="1044" w:type="dxa"/>
          </w:tcPr>
          <w:p w14:paraId="72DD88A1" w14:textId="77777777" w:rsidR="00E35DEC" w:rsidRDefault="00E35DEC">
            <w:pPr>
              <w:pStyle w:val="TableParagraph"/>
              <w:spacing w:line="240" w:lineRule="auto"/>
              <w:ind w:left="0"/>
              <w:rPr>
                <w:sz w:val="16"/>
              </w:rPr>
            </w:pPr>
          </w:p>
        </w:tc>
      </w:tr>
      <w:tr w:rsidR="00E35DEC" w14:paraId="72DD88A5" w14:textId="77777777">
        <w:trPr>
          <w:trHeight w:val="244"/>
        </w:trPr>
        <w:tc>
          <w:tcPr>
            <w:tcW w:w="9742" w:type="dxa"/>
          </w:tcPr>
          <w:p w14:paraId="72DD88A3" w14:textId="77777777" w:rsidR="00E35DEC" w:rsidRDefault="00111330">
            <w:pPr>
              <w:pStyle w:val="TableParagraph"/>
              <w:spacing w:before="3" w:line="222" w:lineRule="exact"/>
              <w:ind w:left="50"/>
              <w:rPr>
                <w:sz w:val="20"/>
              </w:rPr>
            </w:pPr>
            <w:r>
              <w:rPr>
                <w:b/>
                <w:spacing w:val="-2"/>
                <w:sz w:val="20"/>
              </w:rPr>
              <w:t>Abstract</w:t>
            </w:r>
            <w:r>
              <w:rPr>
                <w:spacing w:val="-2"/>
                <w:sz w:val="20"/>
              </w:rPr>
              <w:t>………………………..……………………………………………………………………………………</w:t>
            </w:r>
          </w:p>
        </w:tc>
        <w:tc>
          <w:tcPr>
            <w:tcW w:w="1044" w:type="dxa"/>
          </w:tcPr>
          <w:p w14:paraId="72DD88A4" w14:textId="77777777" w:rsidR="00E35DEC" w:rsidRDefault="00E35DEC">
            <w:pPr>
              <w:pStyle w:val="TableParagraph"/>
              <w:spacing w:line="240" w:lineRule="auto"/>
              <w:ind w:left="0"/>
              <w:rPr>
                <w:sz w:val="16"/>
              </w:rPr>
            </w:pPr>
          </w:p>
        </w:tc>
      </w:tr>
      <w:tr w:rsidR="00E35DEC" w14:paraId="72DD88A8" w14:textId="77777777">
        <w:trPr>
          <w:trHeight w:val="244"/>
        </w:trPr>
        <w:tc>
          <w:tcPr>
            <w:tcW w:w="9742" w:type="dxa"/>
          </w:tcPr>
          <w:p w14:paraId="72DD88A6" w14:textId="77777777" w:rsidR="00E35DEC" w:rsidRDefault="00111330">
            <w:pPr>
              <w:pStyle w:val="TableParagraph"/>
              <w:spacing w:before="3" w:line="222" w:lineRule="exact"/>
              <w:ind w:left="50"/>
              <w:rPr>
                <w:sz w:val="20"/>
              </w:rPr>
            </w:pPr>
            <w:r>
              <w:rPr>
                <w:b/>
                <w:sz w:val="20"/>
              </w:rPr>
              <w:t>General</w:t>
            </w:r>
            <w:r>
              <w:rPr>
                <w:b/>
                <w:spacing w:val="-8"/>
                <w:sz w:val="20"/>
              </w:rPr>
              <w:t xml:space="preserve"> </w:t>
            </w:r>
            <w:r>
              <w:rPr>
                <w:b/>
                <w:sz w:val="20"/>
              </w:rPr>
              <w:t>Education</w:t>
            </w:r>
            <w:r>
              <w:rPr>
                <w:b/>
                <w:spacing w:val="-4"/>
                <w:sz w:val="20"/>
              </w:rPr>
              <w:t xml:space="preserve"> </w:t>
            </w:r>
            <w:r>
              <w:rPr>
                <w:b/>
                <w:sz w:val="20"/>
              </w:rPr>
              <w:t>Provisions</w:t>
            </w:r>
            <w:r>
              <w:rPr>
                <w:b/>
                <w:spacing w:val="-4"/>
                <w:sz w:val="20"/>
              </w:rPr>
              <w:t xml:space="preserve"> </w:t>
            </w:r>
            <w:r>
              <w:rPr>
                <w:b/>
                <w:sz w:val="20"/>
              </w:rPr>
              <w:t>Act</w:t>
            </w:r>
            <w:r>
              <w:rPr>
                <w:b/>
                <w:spacing w:val="-5"/>
                <w:sz w:val="20"/>
              </w:rPr>
              <w:t xml:space="preserve"> </w:t>
            </w:r>
            <w:r>
              <w:rPr>
                <w:b/>
                <w:sz w:val="20"/>
              </w:rPr>
              <w:t>(GEPA)</w:t>
            </w:r>
            <w:r>
              <w:rPr>
                <w:b/>
                <w:spacing w:val="-4"/>
                <w:sz w:val="20"/>
              </w:rPr>
              <w:t xml:space="preserve"> </w:t>
            </w:r>
            <w:r>
              <w:rPr>
                <w:b/>
                <w:spacing w:val="-2"/>
                <w:sz w:val="20"/>
              </w:rPr>
              <w:t>Statement</w:t>
            </w:r>
            <w:r>
              <w:rPr>
                <w:spacing w:val="-2"/>
                <w:sz w:val="20"/>
              </w:rPr>
              <w:t>………………………………………………………….</w:t>
            </w:r>
          </w:p>
        </w:tc>
        <w:tc>
          <w:tcPr>
            <w:tcW w:w="1044" w:type="dxa"/>
          </w:tcPr>
          <w:p w14:paraId="72DD88A7" w14:textId="77777777" w:rsidR="00E35DEC" w:rsidRDefault="00E35DEC">
            <w:pPr>
              <w:pStyle w:val="TableParagraph"/>
              <w:spacing w:line="240" w:lineRule="auto"/>
              <w:ind w:left="0"/>
              <w:rPr>
                <w:sz w:val="16"/>
              </w:rPr>
            </w:pPr>
          </w:p>
        </w:tc>
      </w:tr>
      <w:tr w:rsidR="00E35DEC" w14:paraId="72DD88AB" w14:textId="77777777">
        <w:trPr>
          <w:trHeight w:val="367"/>
        </w:trPr>
        <w:tc>
          <w:tcPr>
            <w:tcW w:w="9742" w:type="dxa"/>
          </w:tcPr>
          <w:p w14:paraId="72DD88A9" w14:textId="77777777" w:rsidR="00E35DEC" w:rsidRDefault="00111330">
            <w:pPr>
              <w:pStyle w:val="TableParagraph"/>
              <w:spacing w:before="3" w:line="240" w:lineRule="auto"/>
              <w:ind w:left="50"/>
              <w:rPr>
                <w:sz w:val="20"/>
              </w:rPr>
            </w:pPr>
            <w:r>
              <w:rPr>
                <w:b/>
                <w:sz w:val="20"/>
              </w:rPr>
              <w:t>Budget</w:t>
            </w:r>
            <w:r>
              <w:rPr>
                <w:b/>
                <w:spacing w:val="-6"/>
                <w:sz w:val="20"/>
              </w:rPr>
              <w:t xml:space="preserve"> </w:t>
            </w:r>
            <w:r>
              <w:rPr>
                <w:b/>
                <w:sz w:val="20"/>
              </w:rPr>
              <w:t>Narrative</w:t>
            </w:r>
            <w:r>
              <w:rPr>
                <w:b/>
                <w:spacing w:val="-3"/>
                <w:sz w:val="20"/>
              </w:rPr>
              <w:t xml:space="preserve"> </w:t>
            </w:r>
            <w:r>
              <w:rPr>
                <w:b/>
                <w:sz w:val="20"/>
              </w:rPr>
              <w:t>Section</w:t>
            </w:r>
            <w:r>
              <w:rPr>
                <w:b/>
                <w:spacing w:val="-4"/>
                <w:sz w:val="20"/>
              </w:rPr>
              <w:t xml:space="preserve"> </w:t>
            </w:r>
            <w:r>
              <w:rPr>
                <w:b/>
                <w:sz w:val="20"/>
              </w:rPr>
              <w:t>C,</w:t>
            </w:r>
            <w:r>
              <w:rPr>
                <w:b/>
                <w:spacing w:val="-3"/>
                <w:sz w:val="20"/>
              </w:rPr>
              <w:t xml:space="preserve"> </w:t>
            </w:r>
            <w:r>
              <w:rPr>
                <w:b/>
                <w:sz w:val="20"/>
              </w:rPr>
              <w:t>Itemized</w:t>
            </w:r>
            <w:r>
              <w:rPr>
                <w:b/>
                <w:spacing w:val="-4"/>
                <w:sz w:val="20"/>
              </w:rPr>
              <w:t xml:space="preserve"> </w:t>
            </w:r>
            <w:r>
              <w:rPr>
                <w:b/>
                <w:sz w:val="20"/>
              </w:rPr>
              <w:t>NRC</w:t>
            </w:r>
            <w:r>
              <w:rPr>
                <w:b/>
                <w:spacing w:val="-3"/>
                <w:sz w:val="20"/>
              </w:rPr>
              <w:t xml:space="preserve"> </w:t>
            </w:r>
            <w:r>
              <w:rPr>
                <w:b/>
                <w:sz w:val="20"/>
              </w:rPr>
              <w:t>&amp;</w:t>
            </w:r>
            <w:r>
              <w:rPr>
                <w:b/>
                <w:spacing w:val="-3"/>
                <w:sz w:val="20"/>
              </w:rPr>
              <w:t xml:space="preserve"> </w:t>
            </w:r>
            <w:r>
              <w:rPr>
                <w:b/>
                <w:sz w:val="20"/>
              </w:rPr>
              <w:t>FLAS</w:t>
            </w:r>
            <w:r>
              <w:rPr>
                <w:b/>
                <w:spacing w:val="-3"/>
                <w:sz w:val="20"/>
              </w:rPr>
              <w:t xml:space="preserve"> </w:t>
            </w:r>
            <w:r>
              <w:rPr>
                <w:b/>
                <w:spacing w:val="-2"/>
                <w:sz w:val="20"/>
              </w:rPr>
              <w:t>Budgets</w:t>
            </w:r>
            <w:r>
              <w:rPr>
                <w:spacing w:val="-2"/>
                <w:sz w:val="20"/>
              </w:rPr>
              <w:t>…………………………………........................</w:t>
            </w:r>
          </w:p>
        </w:tc>
        <w:tc>
          <w:tcPr>
            <w:tcW w:w="1044" w:type="dxa"/>
          </w:tcPr>
          <w:p w14:paraId="72DD88AA" w14:textId="77777777" w:rsidR="00E35DEC" w:rsidRDefault="00E35DEC">
            <w:pPr>
              <w:pStyle w:val="TableParagraph"/>
              <w:spacing w:line="240" w:lineRule="auto"/>
              <w:ind w:left="0"/>
              <w:rPr>
                <w:sz w:val="20"/>
              </w:rPr>
            </w:pPr>
          </w:p>
        </w:tc>
      </w:tr>
      <w:tr w:rsidR="00E35DEC" w14:paraId="72DD88AE" w14:textId="77777777">
        <w:trPr>
          <w:trHeight w:val="367"/>
        </w:trPr>
        <w:tc>
          <w:tcPr>
            <w:tcW w:w="9742" w:type="dxa"/>
          </w:tcPr>
          <w:p w14:paraId="72DD88AC" w14:textId="77777777" w:rsidR="00E35DEC" w:rsidRDefault="00111330">
            <w:pPr>
              <w:pStyle w:val="TableParagraph"/>
              <w:spacing w:before="126" w:line="222" w:lineRule="exact"/>
              <w:ind w:left="50"/>
              <w:rPr>
                <w:b/>
                <w:sz w:val="20"/>
              </w:rPr>
            </w:pPr>
            <w:r>
              <w:rPr>
                <w:b/>
                <w:sz w:val="20"/>
              </w:rPr>
              <w:t>Project</w:t>
            </w:r>
            <w:r>
              <w:rPr>
                <w:b/>
                <w:spacing w:val="-5"/>
                <w:sz w:val="20"/>
              </w:rPr>
              <w:t xml:space="preserve"> </w:t>
            </w:r>
            <w:r>
              <w:rPr>
                <w:b/>
                <w:spacing w:val="-2"/>
                <w:sz w:val="20"/>
              </w:rPr>
              <w:t>Narrative</w:t>
            </w:r>
          </w:p>
        </w:tc>
        <w:tc>
          <w:tcPr>
            <w:tcW w:w="1044" w:type="dxa"/>
          </w:tcPr>
          <w:p w14:paraId="72DD88AD" w14:textId="77777777" w:rsidR="00E35DEC" w:rsidRDefault="00E35DEC">
            <w:pPr>
              <w:pStyle w:val="TableParagraph"/>
              <w:spacing w:line="240" w:lineRule="auto"/>
              <w:ind w:left="0"/>
              <w:rPr>
                <w:sz w:val="20"/>
              </w:rPr>
            </w:pPr>
          </w:p>
        </w:tc>
      </w:tr>
      <w:tr w:rsidR="00E35DEC" w14:paraId="72DD88B1" w14:textId="77777777">
        <w:trPr>
          <w:trHeight w:val="244"/>
        </w:trPr>
        <w:tc>
          <w:tcPr>
            <w:tcW w:w="9742" w:type="dxa"/>
          </w:tcPr>
          <w:p w14:paraId="72DD88AF" w14:textId="77777777" w:rsidR="00E35DEC" w:rsidRDefault="00111330">
            <w:pPr>
              <w:pStyle w:val="TableParagraph"/>
              <w:spacing w:before="3" w:line="222" w:lineRule="exact"/>
              <w:ind w:left="50"/>
              <w:rPr>
                <w:sz w:val="20"/>
              </w:rPr>
            </w:pPr>
            <w:r>
              <w:rPr>
                <w:b/>
                <w:sz w:val="20"/>
              </w:rPr>
              <w:t>Acronyms</w:t>
            </w:r>
            <w:r>
              <w:rPr>
                <w:b/>
                <w:spacing w:val="-7"/>
                <w:sz w:val="20"/>
              </w:rPr>
              <w:t xml:space="preserve"> </w:t>
            </w:r>
            <w:r>
              <w:rPr>
                <w:b/>
                <w:spacing w:val="-2"/>
                <w:sz w:val="20"/>
              </w:rPr>
              <w:t>List</w:t>
            </w:r>
            <w:r>
              <w:rPr>
                <w:spacing w:val="-2"/>
                <w:sz w:val="20"/>
              </w:rPr>
              <w:t>……………………………………………………………………………………………………...</w:t>
            </w:r>
          </w:p>
        </w:tc>
        <w:tc>
          <w:tcPr>
            <w:tcW w:w="1044" w:type="dxa"/>
          </w:tcPr>
          <w:p w14:paraId="72DD88B0" w14:textId="77777777" w:rsidR="00E35DEC" w:rsidRDefault="00E35DEC">
            <w:pPr>
              <w:pStyle w:val="TableParagraph"/>
              <w:spacing w:line="240" w:lineRule="auto"/>
              <w:ind w:left="0"/>
              <w:rPr>
                <w:sz w:val="16"/>
              </w:rPr>
            </w:pPr>
          </w:p>
        </w:tc>
      </w:tr>
      <w:tr w:rsidR="00E35DEC" w14:paraId="72DD88B4" w14:textId="77777777">
        <w:trPr>
          <w:trHeight w:val="244"/>
        </w:trPr>
        <w:tc>
          <w:tcPr>
            <w:tcW w:w="9742" w:type="dxa"/>
          </w:tcPr>
          <w:p w14:paraId="72DD88B2" w14:textId="77777777" w:rsidR="00E35DEC" w:rsidRDefault="00111330">
            <w:pPr>
              <w:pStyle w:val="TableParagraph"/>
              <w:spacing w:before="3" w:line="222" w:lineRule="exact"/>
              <w:ind w:left="50"/>
              <w:rPr>
                <w:sz w:val="20"/>
              </w:rPr>
            </w:pPr>
            <w:r>
              <w:rPr>
                <w:b/>
                <w:sz w:val="20"/>
              </w:rPr>
              <w:t>Table</w:t>
            </w:r>
            <w:r>
              <w:rPr>
                <w:b/>
                <w:spacing w:val="-4"/>
                <w:sz w:val="20"/>
              </w:rPr>
              <w:t xml:space="preserve"> </w:t>
            </w:r>
            <w:r>
              <w:rPr>
                <w:b/>
                <w:sz w:val="20"/>
              </w:rPr>
              <w:t>of</w:t>
            </w:r>
            <w:r>
              <w:rPr>
                <w:b/>
                <w:spacing w:val="-2"/>
                <w:sz w:val="20"/>
              </w:rPr>
              <w:t xml:space="preserve"> Contents</w:t>
            </w:r>
            <w:r>
              <w:rPr>
                <w:spacing w:val="-2"/>
                <w:sz w:val="20"/>
              </w:rPr>
              <w:t>…………………………………………………………………………………………………..</w:t>
            </w:r>
          </w:p>
        </w:tc>
        <w:tc>
          <w:tcPr>
            <w:tcW w:w="1044" w:type="dxa"/>
          </w:tcPr>
          <w:p w14:paraId="72DD88B3" w14:textId="77777777" w:rsidR="00E35DEC" w:rsidRDefault="00E35DEC">
            <w:pPr>
              <w:pStyle w:val="TableParagraph"/>
              <w:spacing w:line="240" w:lineRule="auto"/>
              <w:ind w:left="0"/>
              <w:rPr>
                <w:sz w:val="16"/>
              </w:rPr>
            </w:pPr>
          </w:p>
        </w:tc>
      </w:tr>
      <w:tr w:rsidR="00E35DEC" w14:paraId="72DD88B7" w14:textId="77777777">
        <w:trPr>
          <w:trHeight w:val="244"/>
        </w:trPr>
        <w:tc>
          <w:tcPr>
            <w:tcW w:w="9742" w:type="dxa"/>
          </w:tcPr>
          <w:p w14:paraId="72DD88B5" w14:textId="77777777" w:rsidR="00E35DEC" w:rsidRDefault="00111330">
            <w:pPr>
              <w:pStyle w:val="TableParagraph"/>
              <w:spacing w:before="3" w:line="222" w:lineRule="exact"/>
              <w:ind w:left="50"/>
              <w:rPr>
                <w:sz w:val="20"/>
              </w:rPr>
            </w:pPr>
            <w:r>
              <w:rPr>
                <w:b/>
                <w:sz w:val="20"/>
              </w:rPr>
              <w:t>CRITERION</w:t>
            </w:r>
            <w:r>
              <w:rPr>
                <w:b/>
                <w:spacing w:val="-7"/>
                <w:sz w:val="20"/>
              </w:rPr>
              <w:t xml:space="preserve"> </w:t>
            </w:r>
            <w:r>
              <w:rPr>
                <w:b/>
                <w:sz w:val="20"/>
              </w:rPr>
              <w:t>A:</w:t>
            </w:r>
            <w:r>
              <w:rPr>
                <w:b/>
                <w:spacing w:val="-4"/>
                <w:sz w:val="20"/>
              </w:rPr>
              <w:t xml:space="preserve"> </w:t>
            </w:r>
            <w:r>
              <w:rPr>
                <w:b/>
                <w:sz w:val="20"/>
              </w:rPr>
              <w:t>Commitment</w:t>
            </w:r>
            <w:r>
              <w:rPr>
                <w:b/>
                <w:spacing w:val="-4"/>
                <w:sz w:val="20"/>
              </w:rPr>
              <w:t xml:space="preserve"> </w:t>
            </w:r>
            <w:r>
              <w:rPr>
                <w:b/>
                <w:sz w:val="20"/>
              </w:rPr>
              <w:t>to</w:t>
            </w:r>
            <w:r>
              <w:rPr>
                <w:b/>
                <w:spacing w:val="-5"/>
                <w:sz w:val="20"/>
              </w:rPr>
              <w:t xml:space="preserve"> </w:t>
            </w:r>
            <w:r>
              <w:rPr>
                <w:b/>
                <w:sz w:val="20"/>
              </w:rPr>
              <w:t>Subject</w:t>
            </w:r>
            <w:r>
              <w:rPr>
                <w:b/>
                <w:spacing w:val="-4"/>
                <w:sz w:val="20"/>
              </w:rPr>
              <w:t xml:space="preserve"> </w:t>
            </w:r>
            <w:r>
              <w:rPr>
                <w:b/>
                <w:sz w:val="20"/>
              </w:rPr>
              <w:t>Area</w:t>
            </w:r>
            <w:r>
              <w:rPr>
                <w:b/>
                <w:spacing w:val="-3"/>
                <w:sz w:val="20"/>
              </w:rPr>
              <w:t xml:space="preserve"> </w:t>
            </w:r>
            <w:r>
              <w:rPr>
                <w:spacing w:val="-2"/>
                <w:sz w:val="20"/>
              </w:rPr>
              <w:t>………………………………………………………………...</w:t>
            </w:r>
          </w:p>
        </w:tc>
        <w:tc>
          <w:tcPr>
            <w:tcW w:w="1044" w:type="dxa"/>
          </w:tcPr>
          <w:p w14:paraId="72DD88B6" w14:textId="77777777" w:rsidR="00E35DEC" w:rsidRDefault="00111330">
            <w:pPr>
              <w:pStyle w:val="TableParagraph"/>
              <w:spacing w:before="3" w:line="222" w:lineRule="exact"/>
              <w:ind w:left="0" w:right="193"/>
              <w:jc w:val="right"/>
              <w:rPr>
                <w:sz w:val="20"/>
              </w:rPr>
            </w:pPr>
            <w:r>
              <w:rPr>
                <w:sz w:val="20"/>
              </w:rPr>
              <w:t>1</w:t>
            </w:r>
          </w:p>
        </w:tc>
      </w:tr>
      <w:tr w:rsidR="00E35DEC" w14:paraId="72DD88BA" w14:textId="77777777">
        <w:trPr>
          <w:trHeight w:val="244"/>
        </w:trPr>
        <w:tc>
          <w:tcPr>
            <w:tcW w:w="9742" w:type="dxa"/>
          </w:tcPr>
          <w:p w14:paraId="72DD88B8" w14:textId="77777777" w:rsidR="00E35DEC" w:rsidRDefault="00111330">
            <w:pPr>
              <w:pStyle w:val="TableParagraph"/>
              <w:spacing w:before="3" w:line="222" w:lineRule="exact"/>
              <w:ind w:left="769"/>
              <w:rPr>
                <w:sz w:val="20"/>
              </w:rPr>
            </w:pPr>
            <w:r>
              <w:rPr>
                <w:sz w:val="20"/>
              </w:rPr>
              <w:t>Table</w:t>
            </w:r>
            <w:r>
              <w:rPr>
                <w:spacing w:val="-6"/>
                <w:sz w:val="20"/>
              </w:rPr>
              <w:t xml:space="preserve"> </w:t>
            </w:r>
            <w:r>
              <w:rPr>
                <w:sz w:val="20"/>
              </w:rPr>
              <w:t>1:</w:t>
            </w:r>
            <w:r>
              <w:rPr>
                <w:spacing w:val="-4"/>
                <w:sz w:val="20"/>
              </w:rPr>
              <w:t xml:space="preserve"> </w:t>
            </w:r>
            <w:r>
              <w:rPr>
                <w:sz w:val="20"/>
              </w:rPr>
              <w:t>OSU</w:t>
            </w:r>
            <w:r>
              <w:rPr>
                <w:spacing w:val="-5"/>
                <w:sz w:val="20"/>
              </w:rPr>
              <w:t xml:space="preserve"> </w:t>
            </w:r>
            <w:r>
              <w:rPr>
                <w:sz w:val="20"/>
              </w:rPr>
              <w:t>REEE</w:t>
            </w:r>
            <w:r>
              <w:rPr>
                <w:spacing w:val="-3"/>
                <w:sz w:val="20"/>
              </w:rPr>
              <w:t xml:space="preserve"> </w:t>
            </w:r>
            <w:r>
              <w:rPr>
                <w:sz w:val="20"/>
              </w:rPr>
              <w:t>Support,</w:t>
            </w:r>
            <w:r>
              <w:rPr>
                <w:spacing w:val="-2"/>
                <w:sz w:val="20"/>
              </w:rPr>
              <w:t xml:space="preserve"> </w:t>
            </w:r>
            <w:r>
              <w:rPr>
                <w:sz w:val="20"/>
              </w:rPr>
              <w:t>2020-</w:t>
            </w:r>
            <w:r>
              <w:rPr>
                <w:spacing w:val="-2"/>
                <w:sz w:val="20"/>
              </w:rPr>
              <w:t>21……...............................................................................................</w:t>
            </w:r>
          </w:p>
        </w:tc>
        <w:tc>
          <w:tcPr>
            <w:tcW w:w="1044" w:type="dxa"/>
          </w:tcPr>
          <w:p w14:paraId="72DD88B9" w14:textId="77777777" w:rsidR="00E35DEC" w:rsidRDefault="00111330">
            <w:pPr>
              <w:pStyle w:val="TableParagraph"/>
              <w:spacing w:before="3" w:line="222" w:lineRule="exact"/>
              <w:ind w:left="0" w:right="193"/>
              <w:jc w:val="right"/>
              <w:rPr>
                <w:sz w:val="20"/>
              </w:rPr>
            </w:pPr>
            <w:r>
              <w:rPr>
                <w:sz w:val="20"/>
              </w:rPr>
              <w:t>1</w:t>
            </w:r>
          </w:p>
        </w:tc>
      </w:tr>
      <w:tr w:rsidR="00E35DEC" w14:paraId="72DD88BD" w14:textId="77777777">
        <w:trPr>
          <w:trHeight w:val="245"/>
        </w:trPr>
        <w:tc>
          <w:tcPr>
            <w:tcW w:w="9742" w:type="dxa"/>
          </w:tcPr>
          <w:p w14:paraId="72DD88BB" w14:textId="77777777" w:rsidR="00E35DEC" w:rsidRDefault="00111330">
            <w:pPr>
              <w:pStyle w:val="TableParagraph"/>
              <w:spacing w:before="3" w:line="222" w:lineRule="exact"/>
              <w:ind w:left="50"/>
              <w:rPr>
                <w:sz w:val="20"/>
              </w:rPr>
            </w:pPr>
            <w:r>
              <w:rPr>
                <w:b/>
                <w:sz w:val="20"/>
              </w:rPr>
              <w:t>CRITERION</w:t>
            </w:r>
            <w:r>
              <w:rPr>
                <w:b/>
                <w:spacing w:val="-7"/>
                <w:sz w:val="20"/>
              </w:rPr>
              <w:t xml:space="preserve"> </w:t>
            </w:r>
            <w:r>
              <w:rPr>
                <w:b/>
                <w:sz w:val="20"/>
              </w:rPr>
              <w:t>B:</w:t>
            </w:r>
            <w:r>
              <w:rPr>
                <w:b/>
                <w:spacing w:val="-3"/>
                <w:sz w:val="20"/>
              </w:rPr>
              <w:t xml:space="preserve"> </w:t>
            </w:r>
            <w:r>
              <w:rPr>
                <w:b/>
                <w:sz w:val="20"/>
              </w:rPr>
              <w:t>Quality</w:t>
            </w:r>
            <w:r>
              <w:rPr>
                <w:b/>
                <w:spacing w:val="-5"/>
                <w:sz w:val="20"/>
              </w:rPr>
              <w:t xml:space="preserve"> </w:t>
            </w:r>
            <w:r>
              <w:rPr>
                <w:b/>
                <w:sz w:val="20"/>
              </w:rPr>
              <w:t>of</w:t>
            </w:r>
            <w:r>
              <w:rPr>
                <w:b/>
                <w:spacing w:val="-5"/>
                <w:sz w:val="20"/>
              </w:rPr>
              <w:t xml:space="preserve"> </w:t>
            </w:r>
            <w:r>
              <w:rPr>
                <w:b/>
                <w:sz w:val="20"/>
              </w:rPr>
              <w:t>Language</w:t>
            </w:r>
            <w:r>
              <w:rPr>
                <w:b/>
                <w:spacing w:val="-4"/>
                <w:sz w:val="20"/>
              </w:rPr>
              <w:t xml:space="preserve"> </w:t>
            </w:r>
            <w:r>
              <w:rPr>
                <w:b/>
                <w:sz w:val="20"/>
              </w:rPr>
              <w:t>Instructional</w:t>
            </w:r>
            <w:r>
              <w:rPr>
                <w:b/>
                <w:spacing w:val="-4"/>
                <w:sz w:val="20"/>
              </w:rPr>
              <w:t xml:space="preserve"> </w:t>
            </w:r>
            <w:r>
              <w:rPr>
                <w:b/>
                <w:spacing w:val="-2"/>
                <w:sz w:val="20"/>
              </w:rPr>
              <w:t>Program</w:t>
            </w:r>
            <w:r>
              <w:rPr>
                <w:spacing w:val="-2"/>
                <w:sz w:val="20"/>
              </w:rPr>
              <w:t>..…………….…………………………………..</w:t>
            </w:r>
          </w:p>
        </w:tc>
        <w:tc>
          <w:tcPr>
            <w:tcW w:w="1044" w:type="dxa"/>
          </w:tcPr>
          <w:p w14:paraId="72DD88BC" w14:textId="77777777" w:rsidR="00E35DEC" w:rsidRDefault="00111330">
            <w:pPr>
              <w:pStyle w:val="TableParagraph"/>
              <w:spacing w:before="3" w:line="222" w:lineRule="exact"/>
              <w:ind w:left="0" w:right="193"/>
              <w:jc w:val="right"/>
              <w:rPr>
                <w:sz w:val="20"/>
              </w:rPr>
            </w:pPr>
            <w:r>
              <w:rPr>
                <w:sz w:val="20"/>
              </w:rPr>
              <w:t>3</w:t>
            </w:r>
          </w:p>
        </w:tc>
      </w:tr>
      <w:tr w:rsidR="00E35DEC" w14:paraId="72DD88C0" w14:textId="77777777">
        <w:trPr>
          <w:trHeight w:val="245"/>
        </w:trPr>
        <w:tc>
          <w:tcPr>
            <w:tcW w:w="9742" w:type="dxa"/>
          </w:tcPr>
          <w:p w14:paraId="72DD88BE" w14:textId="77777777" w:rsidR="00E35DEC" w:rsidRDefault="00111330">
            <w:pPr>
              <w:pStyle w:val="TableParagraph"/>
              <w:spacing w:before="4" w:line="222" w:lineRule="exact"/>
              <w:ind w:left="769"/>
              <w:rPr>
                <w:sz w:val="20"/>
              </w:rPr>
            </w:pPr>
            <w:r>
              <w:rPr>
                <w:sz w:val="20"/>
              </w:rPr>
              <w:t>Table</w:t>
            </w:r>
            <w:r>
              <w:rPr>
                <w:spacing w:val="-8"/>
                <w:sz w:val="20"/>
              </w:rPr>
              <w:t xml:space="preserve"> </w:t>
            </w:r>
            <w:r>
              <w:rPr>
                <w:sz w:val="20"/>
              </w:rPr>
              <w:t>2:</w:t>
            </w:r>
            <w:r>
              <w:rPr>
                <w:spacing w:val="-5"/>
                <w:sz w:val="20"/>
              </w:rPr>
              <w:t xml:space="preserve"> </w:t>
            </w:r>
            <w:r>
              <w:rPr>
                <w:sz w:val="20"/>
              </w:rPr>
              <w:t>Language</w:t>
            </w:r>
            <w:r>
              <w:rPr>
                <w:spacing w:val="-4"/>
                <w:sz w:val="20"/>
              </w:rPr>
              <w:t xml:space="preserve"> </w:t>
            </w:r>
            <w:r>
              <w:rPr>
                <w:sz w:val="20"/>
              </w:rPr>
              <w:t>Enrollments</w:t>
            </w:r>
            <w:r>
              <w:rPr>
                <w:spacing w:val="-5"/>
                <w:sz w:val="20"/>
              </w:rPr>
              <w:t xml:space="preserve"> </w:t>
            </w:r>
            <w:r>
              <w:rPr>
                <w:sz w:val="20"/>
              </w:rPr>
              <w:t>and</w:t>
            </w:r>
            <w:r>
              <w:rPr>
                <w:spacing w:val="-3"/>
                <w:sz w:val="20"/>
              </w:rPr>
              <w:t xml:space="preserve"> </w:t>
            </w:r>
            <w:r>
              <w:rPr>
                <w:sz w:val="20"/>
              </w:rPr>
              <w:t>Levels</w:t>
            </w:r>
            <w:r>
              <w:rPr>
                <w:spacing w:val="-5"/>
                <w:sz w:val="20"/>
              </w:rPr>
              <w:t xml:space="preserve"> </w:t>
            </w:r>
            <w:r>
              <w:rPr>
                <w:sz w:val="20"/>
              </w:rPr>
              <w:t>Offered,</w:t>
            </w:r>
            <w:r>
              <w:rPr>
                <w:spacing w:val="-5"/>
                <w:sz w:val="20"/>
              </w:rPr>
              <w:t xml:space="preserve"> </w:t>
            </w:r>
            <w:r>
              <w:rPr>
                <w:sz w:val="20"/>
              </w:rPr>
              <w:t>2018-</w:t>
            </w:r>
            <w:r>
              <w:rPr>
                <w:spacing w:val="-2"/>
                <w:sz w:val="20"/>
              </w:rPr>
              <w:t>21..…………………………………………..</w:t>
            </w:r>
          </w:p>
        </w:tc>
        <w:tc>
          <w:tcPr>
            <w:tcW w:w="1044" w:type="dxa"/>
          </w:tcPr>
          <w:p w14:paraId="72DD88BF" w14:textId="77777777" w:rsidR="00E35DEC" w:rsidRDefault="00111330">
            <w:pPr>
              <w:pStyle w:val="TableParagraph"/>
              <w:spacing w:before="4" w:line="222" w:lineRule="exact"/>
              <w:ind w:left="0" w:right="193"/>
              <w:jc w:val="right"/>
              <w:rPr>
                <w:sz w:val="20"/>
              </w:rPr>
            </w:pPr>
            <w:r>
              <w:rPr>
                <w:sz w:val="20"/>
              </w:rPr>
              <w:t>4</w:t>
            </w:r>
          </w:p>
        </w:tc>
      </w:tr>
      <w:tr w:rsidR="00E35DEC" w14:paraId="72DD88C3" w14:textId="77777777">
        <w:trPr>
          <w:trHeight w:val="244"/>
        </w:trPr>
        <w:tc>
          <w:tcPr>
            <w:tcW w:w="9742" w:type="dxa"/>
          </w:tcPr>
          <w:p w14:paraId="72DD88C1" w14:textId="77777777" w:rsidR="00E35DEC" w:rsidRDefault="00111330">
            <w:pPr>
              <w:pStyle w:val="TableParagraph"/>
              <w:spacing w:before="3" w:line="222" w:lineRule="exact"/>
              <w:ind w:left="50"/>
              <w:rPr>
                <w:sz w:val="20"/>
              </w:rPr>
            </w:pPr>
            <w:r>
              <w:rPr>
                <w:b/>
                <w:sz w:val="20"/>
              </w:rPr>
              <w:t>CRITERION</w:t>
            </w:r>
            <w:r>
              <w:rPr>
                <w:b/>
                <w:spacing w:val="-8"/>
                <w:sz w:val="20"/>
              </w:rPr>
              <w:t xml:space="preserve"> </w:t>
            </w:r>
            <w:r>
              <w:rPr>
                <w:b/>
                <w:sz w:val="20"/>
              </w:rPr>
              <w:t>C:</w:t>
            </w:r>
            <w:r>
              <w:rPr>
                <w:b/>
                <w:spacing w:val="-5"/>
                <w:sz w:val="20"/>
              </w:rPr>
              <w:t xml:space="preserve"> </w:t>
            </w:r>
            <w:r>
              <w:rPr>
                <w:b/>
                <w:sz w:val="20"/>
              </w:rPr>
              <w:t>Quality</w:t>
            </w:r>
            <w:r>
              <w:rPr>
                <w:b/>
                <w:spacing w:val="-5"/>
                <w:sz w:val="20"/>
              </w:rPr>
              <w:t xml:space="preserve"> </w:t>
            </w:r>
            <w:r>
              <w:rPr>
                <w:b/>
                <w:sz w:val="20"/>
              </w:rPr>
              <w:t>of</w:t>
            </w:r>
            <w:r>
              <w:rPr>
                <w:b/>
                <w:spacing w:val="-6"/>
                <w:sz w:val="20"/>
              </w:rPr>
              <w:t xml:space="preserve"> </w:t>
            </w:r>
            <w:r>
              <w:rPr>
                <w:b/>
                <w:sz w:val="20"/>
              </w:rPr>
              <w:t>Non-Language</w:t>
            </w:r>
            <w:r>
              <w:rPr>
                <w:b/>
                <w:spacing w:val="-4"/>
                <w:sz w:val="20"/>
              </w:rPr>
              <w:t xml:space="preserve"> </w:t>
            </w:r>
            <w:r>
              <w:rPr>
                <w:b/>
                <w:sz w:val="20"/>
              </w:rPr>
              <w:t>Instructional</w:t>
            </w:r>
            <w:r>
              <w:rPr>
                <w:b/>
                <w:spacing w:val="-5"/>
                <w:sz w:val="20"/>
              </w:rPr>
              <w:t xml:space="preserve"> </w:t>
            </w:r>
            <w:r>
              <w:rPr>
                <w:b/>
                <w:spacing w:val="-2"/>
                <w:sz w:val="20"/>
              </w:rPr>
              <w:t>Program</w:t>
            </w:r>
            <w:r>
              <w:rPr>
                <w:spacing w:val="-2"/>
                <w:sz w:val="20"/>
              </w:rPr>
              <w:t>……………………….…………………...</w:t>
            </w:r>
          </w:p>
        </w:tc>
        <w:tc>
          <w:tcPr>
            <w:tcW w:w="1044" w:type="dxa"/>
          </w:tcPr>
          <w:p w14:paraId="72DD88C2" w14:textId="77777777" w:rsidR="00E35DEC" w:rsidRDefault="00111330">
            <w:pPr>
              <w:pStyle w:val="TableParagraph"/>
              <w:spacing w:before="3" w:line="222" w:lineRule="exact"/>
              <w:ind w:left="0" w:right="193"/>
              <w:jc w:val="right"/>
              <w:rPr>
                <w:sz w:val="20"/>
              </w:rPr>
            </w:pPr>
            <w:r>
              <w:rPr>
                <w:sz w:val="20"/>
              </w:rPr>
              <w:t>9</w:t>
            </w:r>
          </w:p>
        </w:tc>
      </w:tr>
      <w:tr w:rsidR="00E35DEC" w14:paraId="72DD88C6" w14:textId="77777777">
        <w:trPr>
          <w:trHeight w:val="244"/>
        </w:trPr>
        <w:tc>
          <w:tcPr>
            <w:tcW w:w="9742" w:type="dxa"/>
          </w:tcPr>
          <w:p w14:paraId="72DD88C4" w14:textId="77777777" w:rsidR="00E35DEC" w:rsidRDefault="00111330">
            <w:pPr>
              <w:pStyle w:val="TableParagraph"/>
              <w:spacing w:before="3" w:line="222" w:lineRule="exact"/>
              <w:ind w:left="799"/>
              <w:rPr>
                <w:sz w:val="20"/>
              </w:rPr>
            </w:pPr>
            <w:r>
              <w:rPr>
                <w:sz w:val="20"/>
              </w:rPr>
              <w:t>Table</w:t>
            </w:r>
            <w:r>
              <w:rPr>
                <w:spacing w:val="-6"/>
                <w:sz w:val="20"/>
              </w:rPr>
              <w:t xml:space="preserve"> </w:t>
            </w:r>
            <w:r>
              <w:rPr>
                <w:sz w:val="20"/>
              </w:rPr>
              <w:t>3:</w:t>
            </w:r>
            <w:r>
              <w:rPr>
                <w:spacing w:val="-4"/>
                <w:sz w:val="20"/>
              </w:rPr>
              <w:t xml:space="preserve"> </w:t>
            </w:r>
            <w:r>
              <w:rPr>
                <w:sz w:val="20"/>
              </w:rPr>
              <w:t>REEE</w:t>
            </w:r>
            <w:r>
              <w:rPr>
                <w:spacing w:val="-4"/>
                <w:sz w:val="20"/>
              </w:rPr>
              <w:t xml:space="preserve"> </w:t>
            </w:r>
            <w:r>
              <w:rPr>
                <w:sz w:val="20"/>
              </w:rPr>
              <w:t>Area</w:t>
            </w:r>
            <w:r>
              <w:rPr>
                <w:spacing w:val="-3"/>
                <w:sz w:val="20"/>
              </w:rPr>
              <w:t xml:space="preserve"> </w:t>
            </w:r>
            <w:r>
              <w:rPr>
                <w:sz w:val="20"/>
              </w:rPr>
              <w:t>Studies</w:t>
            </w:r>
            <w:r>
              <w:rPr>
                <w:spacing w:val="-3"/>
                <w:sz w:val="20"/>
              </w:rPr>
              <w:t xml:space="preserve"> </w:t>
            </w:r>
            <w:r>
              <w:rPr>
                <w:sz w:val="20"/>
              </w:rPr>
              <w:t>Courses</w:t>
            </w:r>
            <w:r>
              <w:rPr>
                <w:spacing w:val="-4"/>
                <w:sz w:val="20"/>
              </w:rPr>
              <w:t xml:space="preserve"> </w:t>
            </w:r>
            <w:r>
              <w:rPr>
                <w:sz w:val="20"/>
              </w:rPr>
              <w:t>by</w:t>
            </w:r>
            <w:r>
              <w:rPr>
                <w:spacing w:val="-4"/>
                <w:sz w:val="20"/>
              </w:rPr>
              <w:t xml:space="preserve"> </w:t>
            </w:r>
            <w:r>
              <w:rPr>
                <w:sz w:val="20"/>
              </w:rPr>
              <w:t>Discipline</w:t>
            </w:r>
            <w:r>
              <w:rPr>
                <w:spacing w:val="-3"/>
                <w:sz w:val="20"/>
              </w:rPr>
              <w:t xml:space="preserve"> </w:t>
            </w:r>
            <w:r>
              <w:rPr>
                <w:sz w:val="20"/>
              </w:rPr>
              <w:t>and</w:t>
            </w:r>
            <w:r>
              <w:rPr>
                <w:spacing w:val="-4"/>
                <w:sz w:val="20"/>
              </w:rPr>
              <w:t xml:space="preserve"> </w:t>
            </w:r>
            <w:r>
              <w:rPr>
                <w:sz w:val="20"/>
              </w:rPr>
              <w:t>Level,</w:t>
            </w:r>
            <w:r>
              <w:rPr>
                <w:spacing w:val="-3"/>
                <w:sz w:val="20"/>
              </w:rPr>
              <w:t xml:space="preserve"> </w:t>
            </w:r>
            <w:r>
              <w:rPr>
                <w:sz w:val="20"/>
              </w:rPr>
              <w:t>2020-</w:t>
            </w:r>
            <w:r>
              <w:rPr>
                <w:spacing w:val="-2"/>
                <w:sz w:val="20"/>
              </w:rPr>
              <w:t>21..……………….........................</w:t>
            </w:r>
          </w:p>
        </w:tc>
        <w:tc>
          <w:tcPr>
            <w:tcW w:w="1044" w:type="dxa"/>
          </w:tcPr>
          <w:p w14:paraId="72DD88C5" w14:textId="77777777" w:rsidR="00E35DEC" w:rsidRDefault="00111330">
            <w:pPr>
              <w:pStyle w:val="TableParagraph"/>
              <w:spacing w:before="3" w:line="222" w:lineRule="exact"/>
              <w:ind w:left="0" w:right="193"/>
              <w:jc w:val="right"/>
              <w:rPr>
                <w:sz w:val="20"/>
              </w:rPr>
            </w:pPr>
            <w:r>
              <w:rPr>
                <w:sz w:val="20"/>
              </w:rPr>
              <w:t>9</w:t>
            </w:r>
          </w:p>
        </w:tc>
      </w:tr>
      <w:tr w:rsidR="00E35DEC" w14:paraId="72DD88C9" w14:textId="77777777">
        <w:trPr>
          <w:trHeight w:val="244"/>
        </w:trPr>
        <w:tc>
          <w:tcPr>
            <w:tcW w:w="9742" w:type="dxa"/>
          </w:tcPr>
          <w:p w14:paraId="72DD88C7" w14:textId="77777777" w:rsidR="00E35DEC" w:rsidRDefault="00111330">
            <w:pPr>
              <w:pStyle w:val="TableParagraph"/>
              <w:spacing w:before="3" w:line="222" w:lineRule="exact"/>
              <w:ind w:left="799"/>
              <w:rPr>
                <w:sz w:val="20"/>
              </w:rPr>
            </w:pPr>
            <w:r>
              <w:rPr>
                <w:sz w:val="20"/>
              </w:rPr>
              <w:t>Table</w:t>
            </w:r>
            <w:r>
              <w:rPr>
                <w:spacing w:val="-6"/>
                <w:sz w:val="20"/>
              </w:rPr>
              <w:t xml:space="preserve"> </w:t>
            </w:r>
            <w:r>
              <w:rPr>
                <w:sz w:val="20"/>
              </w:rPr>
              <w:t>4:</w:t>
            </w:r>
            <w:r>
              <w:rPr>
                <w:spacing w:val="-3"/>
                <w:sz w:val="20"/>
              </w:rPr>
              <w:t xml:space="preserve"> </w:t>
            </w:r>
            <w:r>
              <w:rPr>
                <w:sz w:val="20"/>
              </w:rPr>
              <w:t>Courses</w:t>
            </w:r>
            <w:r>
              <w:rPr>
                <w:spacing w:val="-2"/>
                <w:sz w:val="20"/>
              </w:rPr>
              <w:t xml:space="preserve"> </w:t>
            </w:r>
            <w:r>
              <w:rPr>
                <w:sz w:val="20"/>
              </w:rPr>
              <w:t>by</w:t>
            </w:r>
            <w:r>
              <w:rPr>
                <w:spacing w:val="-2"/>
                <w:sz w:val="20"/>
              </w:rPr>
              <w:t xml:space="preserve"> </w:t>
            </w:r>
            <w:r>
              <w:rPr>
                <w:sz w:val="20"/>
              </w:rPr>
              <w:t>Region</w:t>
            </w:r>
            <w:r>
              <w:rPr>
                <w:spacing w:val="-3"/>
                <w:sz w:val="20"/>
              </w:rPr>
              <w:t xml:space="preserve"> </w:t>
            </w:r>
            <w:r>
              <w:rPr>
                <w:sz w:val="20"/>
              </w:rPr>
              <w:t>of</w:t>
            </w:r>
            <w:r>
              <w:rPr>
                <w:spacing w:val="-2"/>
                <w:sz w:val="20"/>
              </w:rPr>
              <w:t xml:space="preserve"> Coverage………………………………...……………………………….</w:t>
            </w:r>
          </w:p>
        </w:tc>
        <w:tc>
          <w:tcPr>
            <w:tcW w:w="1044" w:type="dxa"/>
          </w:tcPr>
          <w:p w14:paraId="72DD88C8" w14:textId="77777777" w:rsidR="00E35DEC" w:rsidRDefault="00111330">
            <w:pPr>
              <w:pStyle w:val="TableParagraph"/>
              <w:spacing w:before="3" w:line="222" w:lineRule="exact"/>
              <w:ind w:left="0" w:right="143"/>
              <w:jc w:val="right"/>
              <w:rPr>
                <w:sz w:val="20"/>
              </w:rPr>
            </w:pPr>
            <w:r>
              <w:rPr>
                <w:spacing w:val="-5"/>
                <w:sz w:val="20"/>
              </w:rPr>
              <w:t>11</w:t>
            </w:r>
          </w:p>
        </w:tc>
      </w:tr>
      <w:tr w:rsidR="00E35DEC" w14:paraId="72DD88CC" w14:textId="77777777">
        <w:trPr>
          <w:trHeight w:val="244"/>
        </w:trPr>
        <w:tc>
          <w:tcPr>
            <w:tcW w:w="9742" w:type="dxa"/>
          </w:tcPr>
          <w:p w14:paraId="72DD88CA" w14:textId="77777777" w:rsidR="00E35DEC" w:rsidRDefault="00111330">
            <w:pPr>
              <w:pStyle w:val="TableParagraph"/>
              <w:spacing w:before="3" w:line="222" w:lineRule="exact"/>
              <w:ind w:left="50"/>
              <w:rPr>
                <w:sz w:val="20"/>
              </w:rPr>
            </w:pPr>
            <w:r>
              <w:rPr>
                <w:b/>
                <w:sz w:val="20"/>
              </w:rPr>
              <w:t>CRITERION</w:t>
            </w:r>
            <w:r>
              <w:rPr>
                <w:b/>
                <w:spacing w:val="-6"/>
                <w:sz w:val="20"/>
              </w:rPr>
              <w:t xml:space="preserve"> </w:t>
            </w:r>
            <w:r>
              <w:rPr>
                <w:b/>
                <w:sz w:val="20"/>
              </w:rPr>
              <w:t>D:</w:t>
            </w:r>
            <w:r>
              <w:rPr>
                <w:b/>
                <w:spacing w:val="-4"/>
                <w:sz w:val="20"/>
              </w:rPr>
              <w:t xml:space="preserve"> </w:t>
            </w:r>
            <w:r>
              <w:rPr>
                <w:b/>
                <w:sz w:val="20"/>
              </w:rPr>
              <w:t>Quality</w:t>
            </w:r>
            <w:r>
              <w:rPr>
                <w:b/>
                <w:spacing w:val="-4"/>
                <w:sz w:val="20"/>
              </w:rPr>
              <w:t xml:space="preserve"> </w:t>
            </w:r>
            <w:r>
              <w:rPr>
                <w:b/>
                <w:sz w:val="20"/>
              </w:rPr>
              <w:t>of</w:t>
            </w:r>
            <w:r>
              <w:rPr>
                <w:b/>
                <w:spacing w:val="-4"/>
                <w:sz w:val="20"/>
              </w:rPr>
              <w:t xml:space="preserve"> </w:t>
            </w:r>
            <w:r>
              <w:rPr>
                <w:b/>
                <w:sz w:val="20"/>
              </w:rPr>
              <w:t>Curriculum</w:t>
            </w:r>
            <w:r>
              <w:rPr>
                <w:b/>
                <w:spacing w:val="-4"/>
                <w:sz w:val="20"/>
              </w:rPr>
              <w:t xml:space="preserve"> </w:t>
            </w:r>
            <w:r>
              <w:rPr>
                <w:b/>
                <w:spacing w:val="-2"/>
                <w:sz w:val="20"/>
              </w:rPr>
              <w:t>Design</w:t>
            </w:r>
            <w:r>
              <w:rPr>
                <w:spacing w:val="-2"/>
                <w:sz w:val="20"/>
              </w:rPr>
              <w:t>.………………...………………………………………………</w:t>
            </w:r>
          </w:p>
        </w:tc>
        <w:tc>
          <w:tcPr>
            <w:tcW w:w="1044" w:type="dxa"/>
          </w:tcPr>
          <w:p w14:paraId="72DD88CB" w14:textId="77777777" w:rsidR="00E35DEC" w:rsidRDefault="00111330">
            <w:pPr>
              <w:pStyle w:val="TableParagraph"/>
              <w:spacing w:before="3" w:line="222" w:lineRule="exact"/>
              <w:ind w:left="0" w:right="143"/>
              <w:jc w:val="right"/>
              <w:rPr>
                <w:sz w:val="20"/>
              </w:rPr>
            </w:pPr>
            <w:r>
              <w:rPr>
                <w:spacing w:val="-5"/>
                <w:sz w:val="20"/>
              </w:rPr>
              <w:t>14</w:t>
            </w:r>
          </w:p>
        </w:tc>
      </w:tr>
      <w:tr w:rsidR="00E35DEC" w14:paraId="72DD88CF" w14:textId="77777777">
        <w:trPr>
          <w:trHeight w:val="245"/>
        </w:trPr>
        <w:tc>
          <w:tcPr>
            <w:tcW w:w="9742" w:type="dxa"/>
          </w:tcPr>
          <w:p w14:paraId="72DD88CD" w14:textId="77777777" w:rsidR="00E35DEC" w:rsidRDefault="00111330">
            <w:pPr>
              <w:pStyle w:val="TableParagraph"/>
              <w:spacing w:before="3" w:line="222" w:lineRule="exact"/>
              <w:ind w:left="799"/>
              <w:rPr>
                <w:sz w:val="20"/>
              </w:rPr>
            </w:pPr>
            <w:r>
              <w:rPr>
                <w:sz w:val="20"/>
              </w:rPr>
              <w:t>Table</w:t>
            </w:r>
            <w:r>
              <w:rPr>
                <w:spacing w:val="-8"/>
                <w:sz w:val="20"/>
              </w:rPr>
              <w:t xml:space="preserve"> </w:t>
            </w:r>
            <w:r>
              <w:rPr>
                <w:sz w:val="20"/>
              </w:rPr>
              <w:t>5:</w:t>
            </w:r>
            <w:r>
              <w:rPr>
                <w:spacing w:val="-6"/>
                <w:sz w:val="20"/>
              </w:rPr>
              <w:t xml:space="preserve"> </w:t>
            </w:r>
            <w:r>
              <w:rPr>
                <w:sz w:val="20"/>
              </w:rPr>
              <w:t>Undergraduate</w:t>
            </w:r>
            <w:r>
              <w:rPr>
                <w:spacing w:val="-4"/>
                <w:sz w:val="20"/>
              </w:rPr>
              <w:t xml:space="preserve"> </w:t>
            </w:r>
            <w:r>
              <w:rPr>
                <w:sz w:val="20"/>
              </w:rPr>
              <w:t>REEE</w:t>
            </w:r>
            <w:r>
              <w:rPr>
                <w:spacing w:val="-5"/>
                <w:sz w:val="20"/>
              </w:rPr>
              <w:t xml:space="preserve"> </w:t>
            </w:r>
            <w:r>
              <w:rPr>
                <w:sz w:val="20"/>
              </w:rPr>
              <w:t>Degree</w:t>
            </w:r>
            <w:r>
              <w:rPr>
                <w:spacing w:val="-6"/>
                <w:sz w:val="20"/>
              </w:rPr>
              <w:t xml:space="preserve"> </w:t>
            </w:r>
            <w:r>
              <w:rPr>
                <w:sz w:val="20"/>
              </w:rPr>
              <w:t>Requirements</w:t>
            </w:r>
            <w:r>
              <w:rPr>
                <w:spacing w:val="-4"/>
                <w:sz w:val="20"/>
              </w:rPr>
              <w:t xml:space="preserve"> </w:t>
            </w:r>
            <w:r>
              <w:rPr>
                <w:sz w:val="20"/>
              </w:rPr>
              <w:t>and</w:t>
            </w:r>
            <w:r>
              <w:rPr>
                <w:spacing w:val="-6"/>
                <w:sz w:val="20"/>
              </w:rPr>
              <w:t xml:space="preserve"> </w:t>
            </w:r>
            <w:r>
              <w:rPr>
                <w:sz w:val="20"/>
              </w:rPr>
              <w:t>Graduates,</w:t>
            </w:r>
            <w:r>
              <w:rPr>
                <w:spacing w:val="-5"/>
                <w:sz w:val="20"/>
              </w:rPr>
              <w:t xml:space="preserve"> </w:t>
            </w:r>
            <w:r>
              <w:rPr>
                <w:sz w:val="20"/>
              </w:rPr>
              <w:t>2018-</w:t>
            </w:r>
            <w:r>
              <w:rPr>
                <w:spacing w:val="-2"/>
                <w:sz w:val="20"/>
              </w:rPr>
              <w:t>21…………………….…….</w:t>
            </w:r>
          </w:p>
        </w:tc>
        <w:tc>
          <w:tcPr>
            <w:tcW w:w="1044" w:type="dxa"/>
          </w:tcPr>
          <w:p w14:paraId="72DD88CE" w14:textId="77777777" w:rsidR="00E35DEC" w:rsidRDefault="00111330">
            <w:pPr>
              <w:pStyle w:val="TableParagraph"/>
              <w:spacing w:before="3" w:line="222" w:lineRule="exact"/>
              <w:ind w:left="0" w:right="143"/>
              <w:jc w:val="right"/>
              <w:rPr>
                <w:sz w:val="20"/>
              </w:rPr>
            </w:pPr>
            <w:r>
              <w:rPr>
                <w:spacing w:val="-5"/>
                <w:sz w:val="20"/>
              </w:rPr>
              <w:t>15</w:t>
            </w:r>
          </w:p>
        </w:tc>
      </w:tr>
      <w:tr w:rsidR="00E35DEC" w14:paraId="72DD88D2" w14:textId="77777777">
        <w:trPr>
          <w:trHeight w:val="245"/>
        </w:trPr>
        <w:tc>
          <w:tcPr>
            <w:tcW w:w="9742" w:type="dxa"/>
          </w:tcPr>
          <w:p w14:paraId="72DD88D0" w14:textId="77777777" w:rsidR="00E35DEC" w:rsidRDefault="00111330">
            <w:pPr>
              <w:pStyle w:val="TableParagraph"/>
              <w:spacing w:before="4" w:line="222" w:lineRule="exact"/>
              <w:ind w:left="799"/>
              <w:rPr>
                <w:sz w:val="20"/>
              </w:rPr>
            </w:pPr>
            <w:r>
              <w:rPr>
                <w:sz w:val="20"/>
              </w:rPr>
              <w:t>Table</w:t>
            </w:r>
            <w:r>
              <w:rPr>
                <w:spacing w:val="-8"/>
                <w:sz w:val="20"/>
              </w:rPr>
              <w:t xml:space="preserve"> </w:t>
            </w:r>
            <w:r>
              <w:rPr>
                <w:sz w:val="20"/>
              </w:rPr>
              <w:t>6:</w:t>
            </w:r>
            <w:r>
              <w:rPr>
                <w:spacing w:val="-5"/>
                <w:sz w:val="20"/>
              </w:rPr>
              <w:t xml:space="preserve"> </w:t>
            </w:r>
            <w:r>
              <w:rPr>
                <w:sz w:val="20"/>
              </w:rPr>
              <w:t>Graduate</w:t>
            </w:r>
            <w:r>
              <w:rPr>
                <w:spacing w:val="-4"/>
                <w:sz w:val="20"/>
              </w:rPr>
              <w:t xml:space="preserve"> </w:t>
            </w:r>
            <w:r>
              <w:rPr>
                <w:sz w:val="20"/>
              </w:rPr>
              <w:t>REEE</w:t>
            </w:r>
            <w:r>
              <w:rPr>
                <w:spacing w:val="-4"/>
                <w:sz w:val="20"/>
              </w:rPr>
              <w:t xml:space="preserve"> </w:t>
            </w:r>
            <w:r>
              <w:rPr>
                <w:sz w:val="20"/>
              </w:rPr>
              <w:t>Degree</w:t>
            </w:r>
            <w:r>
              <w:rPr>
                <w:spacing w:val="-5"/>
                <w:sz w:val="20"/>
              </w:rPr>
              <w:t xml:space="preserve"> </w:t>
            </w:r>
            <w:r>
              <w:rPr>
                <w:sz w:val="20"/>
              </w:rPr>
              <w:t>Requirements</w:t>
            </w:r>
            <w:r>
              <w:rPr>
                <w:spacing w:val="-4"/>
                <w:sz w:val="20"/>
              </w:rPr>
              <w:t xml:space="preserve"> </w:t>
            </w:r>
            <w:r>
              <w:rPr>
                <w:sz w:val="20"/>
              </w:rPr>
              <w:t>and</w:t>
            </w:r>
            <w:r>
              <w:rPr>
                <w:spacing w:val="-5"/>
                <w:sz w:val="20"/>
              </w:rPr>
              <w:t xml:space="preserve"> </w:t>
            </w:r>
            <w:r>
              <w:rPr>
                <w:sz w:val="20"/>
              </w:rPr>
              <w:t>Graduates,</w:t>
            </w:r>
            <w:r>
              <w:rPr>
                <w:spacing w:val="-4"/>
                <w:sz w:val="20"/>
              </w:rPr>
              <w:t xml:space="preserve"> </w:t>
            </w:r>
            <w:r>
              <w:rPr>
                <w:sz w:val="20"/>
              </w:rPr>
              <w:t>2018-</w:t>
            </w:r>
            <w:r>
              <w:rPr>
                <w:spacing w:val="-2"/>
                <w:sz w:val="20"/>
              </w:rPr>
              <w:t>21………………..……………….</w:t>
            </w:r>
          </w:p>
        </w:tc>
        <w:tc>
          <w:tcPr>
            <w:tcW w:w="1044" w:type="dxa"/>
          </w:tcPr>
          <w:p w14:paraId="72DD88D1" w14:textId="77777777" w:rsidR="00E35DEC" w:rsidRDefault="00111330">
            <w:pPr>
              <w:pStyle w:val="TableParagraph"/>
              <w:spacing w:before="4" w:line="222" w:lineRule="exact"/>
              <w:ind w:left="0" w:right="143"/>
              <w:jc w:val="right"/>
              <w:rPr>
                <w:sz w:val="20"/>
              </w:rPr>
            </w:pPr>
            <w:r>
              <w:rPr>
                <w:spacing w:val="-5"/>
                <w:sz w:val="20"/>
              </w:rPr>
              <w:t>16</w:t>
            </w:r>
          </w:p>
        </w:tc>
      </w:tr>
      <w:tr w:rsidR="00E35DEC" w14:paraId="72DD88D5" w14:textId="77777777">
        <w:trPr>
          <w:trHeight w:val="244"/>
        </w:trPr>
        <w:tc>
          <w:tcPr>
            <w:tcW w:w="9742" w:type="dxa"/>
          </w:tcPr>
          <w:p w14:paraId="72DD88D3" w14:textId="77777777" w:rsidR="00E35DEC" w:rsidRDefault="00111330">
            <w:pPr>
              <w:pStyle w:val="TableParagraph"/>
              <w:spacing w:before="3" w:line="222" w:lineRule="exact"/>
              <w:ind w:left="799"/>
              <w:rPr>
                <w:sz w:val="20"/>
              </w:rPr>
            </w:pPr>
            <w:r>
              <w:rPr>
                <w:sz w:val="20"/>
              </w:rPr>
              <w:t>Table</w:t>
            </w:r>
            <w:r>
              <w:rPr>
                <w:spacing w:val="-6"/>
                <w:sz w:val="20"/>
              </w:rPr>
              <w:t xml:space="preserve"> </w:t>
            </w:r>
            <w:r>
              <w:rPr>
                <w:sz w:val="20"/>
              </w:rPr>
              <w:t>7:</w:t>
            </w:r>
            <w:r>
              <w:rPr>
                <w:spacing w:val="-3"/>
                <w:sz w:val="20"/>
              </w:rPr>
              <w:t xml:space="preserve"> </w:t>
            </w:r>
            <w:r>
              <w:rPr>
                <w:sz w:val="20"/>
              </w:rPr>
              <w:t>2018-19</w:t>
            </w:r>
            <w:r>
              <w:rPr>
                <w:spacing w:val="-3"/>
                <w:sz w:val="20"/>
              </w:rPr>
              <w:t xml:space="preserve"> </w:t>
            </w:r>
            <w:r>
              <w:rPr>
                <w:sz w:val="20"/>
              </w:rPr>
              <w:t>REEE</w:t>
            </w:r>
            <w:r>
              <w:rPr>
                <w:spacing w:val="-3"/>
                <w:sz w:val="20"/>
              </w:rPr>
              <w:t xml:space="preserve"> </w:t>
            </w:r>
            <w:r>
              <w:rPr>
                <w:sz w:val="20"/>
              </w:rPr>
              <w:t>Study</w:t>
            </w:r>
            <w:r>
              <w:rPr>
                <w:spacing w:val="-3"/>
                <w:sz w:val="20"/>
              </w:rPr>
              <w:t xml:space="preserve"> </w:t>
            </w:r>
            <w:r>
              <w:rPr>
                <w:sz w:val="20"/>
              </w:rPr>
              <w:t>Abroad</w:t>
            </w:r>
            <w:r>
              <w:rPr>
                <w:spacing w:val="-3"/>
                <w:sz w:val="20"/>
              </w:rPr>
              <w:t xml:space="preserve"> </w:t>
            </w:r>
            <w:r>
              <w:rPr>
                <w:spacing w:val="-2"/>
                <w:sz w:val="20"/>
              </w:rPr>
              <w:t>Programs………..……………………………………………….</w:t>
            </w:r>
          </w:p>
        </w:tc>
        <w:tc>
          <w:tcPr>
            <w:tcW w:w="1044" w:type="dxa"/>
          </w:tcPr>
          <w:p w14:paraId="72DD88D4" w14:textId="77777777" w:rsidR="00E35DEC" w:rsidRDefault="00111330">
            <w:pPr>
              <w:pStyle w:val="TableParagraph"/>
              <w:spacing w:before="3" w:line="222" w:lineRule="exact"/>
              <w:ind w:left="0" w:right="142"/>
              <w:jc w:val="right"/>
              <w:rPr>
                <w:sz w:val="20"/>
              </w:rPr>
            </w:pPr>
            <w:r>
              <w:rPr>
                <w:spacing w:val="-5"/>
                <w:sz w:val="20"/>
              </w:rPr>
              <w:t>19</w:t>
            </w:r>
          </w:p>
        </w:tc>
      </w:tr>
      <w:tr w:rsidR="00E35DEC" w14:paraId="72DD88D8" w14:textId="77777777">
        <w:trPr>
          <w:trHeight w:val="244"/>
        </w:trPr>
        <w:tc>
          <w:tcPr>
            <w:tcW w:w="9742" w:type="dxa"/>
          </w:tcPr>
          <w:p w14:paraId="72DD88D6" w14:textId="77777777" w:rsidR="00E35DEC" w:rsidRDefault="00111330">
            <w:pPr>
              <w:pStyle w:val="TableParagraph"/>
              <w:spacing w:before="3" w:line="222" w:lineRule="exact"/>
              <w:ind w:left="50"/>
              <w:rPr>
                <w:sz w:val="20"/>
              </w:rPr>
            </w:pPr>
            <w:r>
              <w:rPr>
                <w:b/>
                <w:sz w:val="20"/>
              </w:rPr>
              <w:t>CRITERION</w:t>
            </w:r>
            <w:r>
              <w:rPr>
                <w:b/>
                <w:spacing w:val="-6"/>
                <w:sz w:val="20"/>
              </w:rPr>
              <w:t xml:space="preserve"> </w:t>
            </w:r>
            <w:r>
              <w:rPr>
                <w:b/>
                <w:sz w:val="20"/>
              </w:rPr>
              <w:t>E:</w:t>
            </w:r>
            <w:r>
              <w:rPr>
                <w:b/>
                <w:spacing w:val="-2"/>
                <w:sz w:val="20"/>
              </w:rPr>
              <w:t xml:space="preserve"> </w:t>
            </w:r>
            <w:r>
              <w:rPr>
                <w:b/>
                <w:sz w:val="20"/>
              </w:rPr>
              <w:t>Quality</w:t>
            </w:r>
            <w:r>
              <w:rPr>
                <w:b/>
                <w:spacing w:val="-4"/>
                <w:sz w:val="20"/>
              </w:rPr>
              <w:t xml:space="preserve"> </w:t>
            </w:r>
            <w:r>
              <w:rPr>
                <w:b/>
                <w:sz w:val="20"/>
              </w:rPr>
              <w:t>of</w:t>
            </w:r>
            <w:r>
              <w:rPr>
                <w:b/>
                <w:spacing w:val="-3"/>
                <w:sz w:val="20"/>
              </w:rPr>
              <w:t xml:space="preserve"> </w:t>
            </w:r>
            <w:r>
              <w:rPr>
                <w:b/>
                <w:sz w:val="20"/>
              </w:rPr>
              <w:t>Staff</w:t>
            </w:r>
            <w:r>
              <w:rPr>
                <w:b/>
                <w:spacing w:val="-3"/>
                <w:sz w:val="20"/>
              </w:rPr>
              <w:t xml:space="preserve"> </w:t>
            </w:r>
            <w:r>
              <w:rPr>
                <w:b/>
                <w:spacing w:val="-2"/>
                <w:sz w:val="20"/>
              </w:rPr>
              <w:t>Resources</w:t>
            </w:r>
            <w:r>
              <w:rPr>
                <w:spacing w:val="-2"/>
                <w:sz w:val="20"/>
              </w:rPr>
              <w:t>.……………………………………………………………………..</w:t>
            </w:r>
          </w:p>
        </w:tc>
        <w:tc>
          <w:tcPr>
            <w:tcW w:w="1044" w:type="dxa"/>
          </w:tcPr>
          <w:p w14:paraId="72DD88D7" w14:textId="77777777" w:rsidR="00E35DEC" w:rsidRDefault="00111330">
            <w:pPr>
              <w:pStyle w:val="TableParagraph"/>
              <w:spacing w:before="3" w:line="222" w:lineRule="exact"/>
              <w:ind w:left="0" w:right="142"/>
              <w:jc w:val="right"/>
              <w:rPr>
                <w:sz w:val="20"/>
              </w:rPr>
            </w:pPr>
            <w:r>
              <w:rPr>
                <w:spacing w:val="-5"/>
                <w:sz w:val="20"/>
              </w:rPr>
              <w:t>19</w:t>
            </w:r>
          </w:p>
        </w:tc>
      </w:tr>
      <w:tr w:rsidR="00E35DEC" w14:paraId="72DD88DB" w14:textId="77777777">
        <w:trPr>
          <w:trHeight w:val="244"/>
        </w:trPr>
        <w:tc>
          <w:tcPr>
            <w:tcW w:w="9742" w:type="dxa"/>
          </w:tcPr>
          <w:p w14:paraId="72DD88D9" w14:textId="77777777" w:rsidR="00E35DEC" w:rsidRDefault="00111330">
            <w:pPr>
              <w:pStyle w:val="TableParagraph"/>
              <w:spacing w:before="3" w:line="222" w:lineRule="exact"/>
              <w:ind w:left="50"/>
              <w:rPr>
                <w:sz w:val="20"/>
              </w:rPr>
            </w:pPr>
            <w:r>
              <w:rPr>
                <w:b/>
                <w:sz w:val="20"/>
              </w:rPr>
              <w:t>CRITERION</w:t>
            </w:r>
            <w:r>
              <w:rPr>
                <w:b/>
                <w:spacing w:val="-6"/>
                <w:sz w:val="20"/>
              </w:rPr>
              <w:t xml:space="preserve"> </w:t>
            </w:r>
            <w:r>
              <w:rPr>
                <w:b/>
                <w:sz w:val="20"/>
              </w:rPr>
              <w:t>F:</w:t>
            </w:r>
            <w:r>
              <w:rPr>
                <w:b/>
                <w:spacing w:val="-4"/>
                <w:sz w:val="20"/>
              </w:rPr>
              <w:t xml:space="preserve"> </w:t>
            </w:r>
            <w:r>
              <w:rPr>
                <w:b/>
                <w:sz w:val="20"/>
              </w:rPr>
              <w:t>Strength</w:t>
            </w:r>
            <w:r>
              <w:rPr>
                <w:b/>
                <w:spacing w:val="-4"/>
                <w:sz w:val="20"/>
              </w:rPr>
              <w:t xml:space="preserve"> </w:t>
            </w:r>
            <w:r>
              <w:rPr>
                <w:b/>
                <w:sz w:val="20"/>
              </w:rPr>
              <w:t>of</w:t>
            </w:r>
            <w:r>
              <w:rPr>
                <w:b/>
                <w:spacing w:val="-3"/>
                <w:sz w:val="20"/>
              </w:rPr>
              <w:t xml:space="preserve"> </w:t>
            </w:r>
            <w:r>
              <w:rPr>
                <w:b/>
                <w:spacing w:val="-2"/>
                <w:sz w:val="20"/>
              </w:rPr>
              <w:t>Library</w:t>
            </w:r>
            <w:r>
              <w:rPr>
                <w:spacing w:val="-2"/>
                <w:sz w:val="20"/>
              </w:rPr>
              <w:t>……………………………………………………………………………..</w:t>
            </w:r>
          </w:p>
        </w:tc>
        <w:tc>
          <w:tcPr>
            <w:tcW w:w="1044" w:type="dxa"/>
          </w:tcPr>
          <w:p w14:paraId="72DD88DA" w14:textId="77777777" w:rsidR="00E35DEC" w:rsidRDefault="00111330">
            <w:pPr>
              <w:pStyle w:val="TableParagraph"/>
              <w:spacing w:before="3" w:line="222" w:lineRule="exact"/>
              <w:ind w:left="0" w:right="143"/>
              <w:jc w:val="right"/>
              <w:rPr>
                <w:sz w:val="20"/>
              </w:rPr>
            </w:pPr>
            <w:r>
              <w:rPr>
                <w:spacing w:val="-5"/>
                <w:sz w:val="20"/>
              </w:rPr>
              <w:t>25</w:t>
            </w:r>
          </w:p>
        </w:tc>
      </w:tr>
      <w:tr w:rsidR="00E35DEC" w14:paraId="72DD88DE" w14:textId="77777777">
        <w:trPr>
          <w:trHeight w:val="244"/>
        </w:trPr>
        <w:tc>
          <w:tcPr>
            <w:tcW w:w="9742" w:type="dxa"/>
          </w:tcPr>
          <w:p w14:paraId="72DD88DC" w14:textId="77777777" w:rsidR="00E35DEC" w:rsidRDefault="00111330">
            <w:pPr>
              <w:pStyle w:val="TableParagraph"/>
              <w:spacing w:before="3" w:line="222" w:lineRule="exact"/>
              <w:ind w:left="799"/>
              <w:rPr>
                <w:sz w:val="20"/>
              </w:rPr>
            </w:pPr>
            <w:r>
              <w:rPr>
                <w:sz w:val="20"/>
              </w:rPr>
              <w:t>Table</w:t>
            </w:r>
            <w:r>
              <w:rPr>
                <w:spacing w:val="-5"/>
                <w:sz w:val="20"/>
              </w:rPr>
              <w:t xml:space="preserve"> </w:t>
            </w:r>
            <w:r>
              <w:rPr>
                <w:sz w:val="20"/>
              </w:rPr>
              <w:t>8:</w:t>
            </w:r>
            <w:r>
              <w:rPr>
                <w:spacing w:val="-3"/>
                <w:sz w:val="20"/>
              </w:rPr>
              <w:t xml:space="preserve"> </w:t>
            </w:r>
            <w:r>
              <w:rPr>
                <w:sz w:val="20"/>
              </w:rPr>
              <w:t>REEE</w:t>
            </w:r>
            <w:r>
              <w:rPr>
                <w:spacing w:val="-3"/>
                <w:sz w:val="20"/>
              </w:rPr>
              <w:t xml:space="preserve"> </w:t>
            </w:r>
            <w:r>
              <w:rPr>
                <w:sz w:val="20"/>
              </w:rPr>
              <w:t>Library</w:t>
            </w:r>
            <w:r>
              <w:rPr>
                <w:spacing w:val="-3"/>
                <w:sz w:val="20"/>
              </w:rPr>
              <w:t xml:space="preserve"> </w:t>
            </w:r>
            <w:r>
              <w:rPr>
                <w:spacing w:val="-2"/>
                <w:sz w:val="20"/>
              </w:rPr>
              <w:t>Volumes…………………………………………………………………………</w:t>
            </w:r>
          </w:p>
        </w:tc>
        <w:tc>
          <w:tcPr>
            <w:tcW w:w="1044" w:type="dxa"/>
          </w:tcPr>
          <w:p w14:paraId="72DD88DD" w14:textId="77777777" w:rsidR="00E35DEC" w:rsidRDefault="00111330">
            <w:pPr>
              <w:pStyle w:val="TableParagraph"/>
              <w:spacing w:before="3" w:line="222" w:lineRule="exact"/>
              <w:ind w:left="0" w:right="142"/>
              <w:jc w:val="right"/>
              <w:rPr>
                <w:sz w:val="20"/>
              </w:rPr>
            </w:pPr>
            <w:r>
              <w:rPr>
                <w:spacing w:val="-5"/>
                <w:sz w:val="20"/>
              </w:rPr>
              <w:t>25</w:t>
            </w:r>
          </w:p>
        </w:tc>
      </w:tr>
      <w:tr w:rsidR="00E35DEC" w14:paraId="72DD88E1" w14:textId="77777777">
        <w:trPr>
          <w:trHeight w:val="245"/>
        </w:trPr>
        <w:tc>
          <w:tcPr>
            <w:tcW w:w="9742" w:type="dxa"/>
          </w:tcPr>
          <w:p w14:paraId="72DD88DF" w14:textId="77777777" w:rsidR="00E35DEC" w:rsidRDefault="00111330">
            <w:pPr>
              <w:pStyle w:val="TableParagraph"/>
              <w:spacing w:before="3" w:line="222" w:lineRule="exact"/>
              <w:ind w:left="50"/>
              <w:rPr>
                <w:sz w:val="20"/>
              </w:rPr>
            </w:pPr>
            <w:r>
              <w:rPr>
                <w:b/>
                <w:sz w:val="20"/>
              </w:rPr>
              <w:t>CRITERION</w:t>
            </w:r>
            <w:r>
              <w:rPr>
                <w:b/>
                <w:spacing w:val="-6"/>
                <w:sz w:val="20"/>
              </w:rPr>
              <w:t xml:space="preserve"> </w:t>
            </w:r>
            <w:r>
              <w:rPr>
                <w:b/>
                <w:sz w:val="20"/>
              </w:rPr>
              <w:t>G:</w:t>
            </w:r>
            <w:r>
              <w:rPr>
                <w:b/>
                <w:spacing w:val="-3"/>
                <w:sz w:val="20"/>
              </w:rPr>
              <w:t xml:space="preserve"> </w:t>
            </w:r>
            <w:r>
              <w:rPr>
                <w:b/>
                <w:sz w:val="20"/>
              </w:rPr>
              <w:t>Impact</w:t>
            </w:r>
            <w:r>
              <w:rPr>
                <w:b/>
                <w:spacing w:val="-4"/>
                <w:sz w:val="20"/>
              </w:rPr>
              <w:t xml:space="preserve"> </w:t>
            </w:r>
            <w:r>
              <w:rPr>
                <w:b/>
                <w:sz w:val="20"/>
              </w:rPr>
              <w:t>and</w:t>
            </w:r>
            <w:r>
              <w:rPr>
                <w:b/>
                <w:spacing w:val="-3"/>
                <w:sz w:val="20"/>
              </w:rPr>
              <w:t xml:space="preserve"> </w:t>
            </w:r>
            <w:r>
              <w:rPr>
                <w:b/>
                <w:spacing w:val="-2"/>
                <w:sz w:val="20"/>
              </w:rPr>
              <w:t>Evaluation</w:t>
            </w:r>
            <w:r>
              <w:rPr>
                <w:spacing w:val="-2"/>
                <w:sz w:val="20"/>
              </w:rPr>
              <w:t>…………………………………………………………………………</w:t>
            </w:r>
          </w:p>
        </w:tc>
        <w:tc>
          <w:tcPr>
            <w:tcW w:w="1044" w:type="dxa"/>
          </w:tcPr>
          <w:p w14:paraId="72DD88E0" w14:textId="77777777" w:rsidR="00E35DEC" w:rsidRDefault="00111330">
            <w:pPr>
              <w:pStyle w:val="TableParagraph"/>
              <w:spacing w:before="3" w:line="222" w:lineRule="exact"/>
              <w:ind w:left="0" w:right="142"/>
              <w:jc w:val="right"/>
              <w:rPr>
                <w:sz w:val="20"/>
              </w:rPr>
            </w:pPr>
            <w:r>
              <w:rPr>
                <w:spacing w:val="-5"/>
                <w:sz w:val="20"/>
              </w:rPr>
              <w:t>27</w:t>
            </w:r>
          </w:p>
        </w:tc>
      </w:tr>
      <w:tr w:rsidR="00E35DEC" w14:paraId="72DD88E4" w14:textId="77777777">
        <w:trPr>
          <w:trHeight w:val="245"/>
        </w:trPr>
        <w:tc>
          <w:tcPr>
            <w:tcW w:w="9742" w:type="dxa"/>
          </w:tcPr>
          <w:p w14:paraId="72DD88E2" w14:textId="77777777" w:rsidR="00E35DEC" w:rsidRDefault="00111330">
            <w:pPr>
              <w:pStyle w:val="TableParagraph"/>
              <w:spacing w:before="4" w:line="222" w:lineRule="exact"/>
              <w:ind w:left="799"/>
              <w:rPr>
                <w:sz w:val="20"/>
              </w:rPr>
            </w:pPr>
            <w:r>
              <w:rPr>
                <w:sz w:val="20"/>
              </w:rPr>
              <w:t>Table</w:t>
            </w:r>
            <w:r>
              <w:rPr>
                <w:spacing w:val="-7"/>
                <w:sz w:val="20"/>
              </w:rPr>
              <w:t xml:space="preserve"> </w:t>
            </w:r>
            <w:r>
              <w:rPr>
                <w:sz w:val="20"/>
              </w:rPr>
              <w:t>9:</w:t>
            </w:r>
            <w:r>
              <w:rPr>
                <w:spacing w:val="-5"/>
                <w:sz w:val="20"/>
              </w:rPr>
              <w:t xml:space="preserve"> </w:t>
            </w:r>
            <w:r>
              <w:rPr>
                <w:sz w:val="20"/>
              </w:rPr>
              <w:t>CSEEES</w:t>
            </w:r>
            <w:r>
              <w:rPr>
                <w:spacing w:val="-5"/>
                <w:sz w:val="20"/>
              </w:rPr>
              <w:t xml:space="preserve"> </w:t>
            </w:r>
            <w:r>
              <w:rPr>
                <w:sz w:val="20"/>
              </w:rPr>
              <w:t>Community</w:t>
            </w:r>
            <w:r>
              <w:rPr>
                <w:spacing w:val="-5"/>
                <w:sz w:val="20"/>
              </w:rPr>
              <w:t xml:space="preserve"> </w:t>
            </w:r>
            <w:r>
              <w:rPr>
                <w:sz w:val="20"/>
              </w:rPr>
              <w:t>Impacts,</w:t>
            </w:r>
            <w:r>
              <w:rPr>
                <w:spacing w:val="-4"/>
                <w:sz w:val="20"/>
              </w:rPr>
              <w:t xml:space="preserve"> </w:t>
            </w:r>
            <w:r>
              <w:rPr>
                <w:sz w:val="20"/>
              </w:rPr>
              <w:t>2018-</w:t>
            </w:r>
            <w:r>
              <w:rPr>
                <w:spacing w:val="-2"/>
                <w:sz w:val="20"/>
              </w:rPr>
              <w:t>21…………………………………………………………</w:t>
            </w:r>
          </w:p>
        </w:tc>
        <w:tc>
          <w:tcPr>
            <w:tcW w:w="1044" w:type="dxa"/>
          </w:tcPr>
          <w:p w14:paraId="72DD88E3" w14:textId="77777777" w:rsidR="00E35DEC" w:rsidRDefault="00111330">
            <w:pPr>
              <w:pStyle w:val="TableParagraph"/>
              <w:spacing w:before="4" w:line="222" w:lineRule="exact"/>
              <w:ind w:left="0" w:right="142"/>
              <w:jc w:val="right"/>
              <w:rPr>
                <w:sz w:val="20"/>
              </w:rPr>
            </w:pPr>
            <w:r>
              <w:rPr>
                <w:spacing w:val="-5"/>
                <w:sz w:val="20"/>
              </w:rPr>
              <w:t>28</w:t>
            </w:r>
          </w:p>
        </w:tc>
      </w:tr>
      <w:tr w:rsidR="00E35DEC" w14:paraId="72DD88E7" w14:textId="77777777">
        <w:trPr>
          <w:trHeight w:val="244"/>
        </w:trPr>
        <w:tc>
          <w:tcPr>
            <w:tcW w:w="9742" w:type="dxa"/>
          </w:tcPr>
          <w:p w14:paraId="72DD88E5" w14:textId="77777777" w:rsidR="00E35DEC" w:rsidRDefault="00111330">
            <w:pPr>
              <w:pStyle w:val="TableParagraph"/>
              <w:spacing w:before="3" w:line="222" w:lineRule="exact"/>
              <w:ind w:left="799"/>
              <w:rPr>
                <w:sz w:val="20"/>
              </w:rPr>
            </w:pPr>
            <w:r>
              <w:rPr>
                <w:sz w:val="20"/>
              </w:rPr>
              <w:t>Table</w:t>
            </w:r>
            <w:r>
              <w:rPr>
                <w:spacing w:val="-8"/>
                <w:sz w:val="20"/>
              </w:rPr>
              <w:t xml:space="preserve"> </w:t>
            </w:r>
            <w:r>
              <w:rPr>
                <w:sz w:val="20"/>
              </w:rPr>
              <w:t>10:</w:t>
            </w:r>
            <w:r>
              <w:rPr>
                <w:spacing w:val="-5"/>
                <w:sz w:val="20"/>
              </w:rPr>
              <w:t xml:space="preserve"> </w:t>
            </w:r>
            <w:r>
              <w:rPr>
                <w:sz w:val="20"/>
              </w:rPr>
              <w:t>CSEEES</w:t>
            </w:r>
            <w:r>
              <w:rPr>
                <w:spacing w:val="-5"/>
                <w:sz w:val="20"/>
              </w:rPr>
              <w:t xml:space="preserve"> </w:t>
            </w:r>
            <w:r>
              <w:rPr>
                <w:sz w:val="20"/>
              </w:rPr>
              <w:t>National</w:t>
            </w:r>
            <w:r>
              <w:rPr>
                <w:spacing w:val="-5"/>
                <w:sz w:val="20"/>
              </w:rPr>
              <w:t xml:space="preserve"> </w:t>
            </w:r>
            <w:r>
              <w:rPr>
                <w:sz w:val="20"/>
              </w:rPr>
              <w:t>Impacts,</w:t>
            </w:r>
            <w:r>
              <w:rPr>
                <w:spacing w:val="-5"/>
                <w:sz w:val="20"/>
              </w:rPr>
              <w:t xml:space="preserve"> </w:t>
            </w:r>
            <w:r>
              <w:rPr>
                <w:sz w:val="20"/>
              </w:rPr>
              <w:t>2018-</w:t>
            </w:r>
            <w:r>
              <w:rPr>
                <w:spacing w:val="-2"/>
                <w:sz w:val="20"/>
              </w:rPr>
              <w:t>21…………………………………………………….……..</w:t>
            </w:r>
          </w:p>
        </w:tc>
        <w:tc>
          <w:tcPr>
            <w:tcW w:w="1044" w:type="dxa"/>
          </w:tcPr>
          <w:p w14:paraId="72DD88E6" w14:textId="77777777" w:rsidR="00E35DEC" w:rsidRDefault="00111330">
            <w:pPr>
              <w:pStyle w:val="TableParagraph"/>
              <w:spacing w:before="3" w:line="222" w:lineRule="exact"/>
              <w:ind w:left="0" w:right="142"/>
              <w:jc w:val="right"/>
              <w:rPr>
                <w:sz w:val="20"/>
              </w:rPr>
            </w:pPr>
            <w:r>
              <w:rPr>
                <w:spacing w:val="-5"/>
                <w:sz w:val="20"/>
              </w:rPr>
              <w:t>30</w:t>
            </w:r>
          </w:p>
        </w:tc>
      </w:tr>
      <w:tr w:rsidR="00E35DEC" w14:paraId="72DD88EA" w14:textId="77777777">
        <w:trPr>
          <w:trHeight w:val="244"/>
        </w:trPr>
        <w:tc>
          <w:tcPr>
            <w:tcW w:w="9742" w:type="dxa"/>
          </w:tcPr>
          <w:p w14:paraId="72DD88E8" w14:textId="77777777" w:rsidR="00E35DEC" w:rsidRDefault="00111330">
            <w:pPr>
              <w:pStyle w:val="TableParagraph"/>
              <w:spacing w:before="3" w:line="222" w:lineRule="exact"/>
              <w:ind w:left="799"/>
              <w:rPr>
                <w:sz w:val="20"/>
              </w:rPr>
            </w:pPr>
            <w:r>
              <w:rPr>
                <w:sz w:val="20"/>
              </w:rPr>
              <w:t>Table</w:t>
            </w:r>
            <w:r>
              <w:rPr>
                <w:spacing w:val="-7"/>
                <w:sz w:val="20"/>
              </w:rPr>
              <w:t xml:space="preserve"> </w:t>
            </w:r>
            <w:r>
              <w:rPr>
                <w:sz w:val="20"/>
              </w:rPr>
              <w:t>11:</w:t>
            </w:r>
            <w:r>
              <w:rPr>
                <w:spacing w:val="-5"/>
                <w:sz w:val="20"/>
              </w:rPr>
              <w:t xml:space="preserve"> </w:t>
            </w:r>
            <w:r>
              <w:rPr>
                <w:sz w:val="20"/>
              </w:rPr>
              <w:t>CSEEES</w:t>
            </w:r>
            <w:r>
              <w:rPr>
                <w:spacing w:val="-5"/>
                <w:sz w:val="20"/>
              </w:rPr>
              <w:t xml:space="preserve"> </w:t>
            </w:r>
            <w:r>
              <w:rPr>
                <w:sz w:val="20"/>
              </w:rPr>
              <w:t>M.A.</w:t>
            </w:r>
            <w:r>
              <w:rPr>
                <w:spacing w:val="-5"/>
                <w:sz w:val="20"/>
              </w:rPr>
              <w:t xml:space="preserve"> </w:t>
            </w:r>
            <w:r>
              <w:rPr>
                <w:sz w:val="20"/>
              </w:rPr>
              <w:t>Placements,</w:t>
            </w:r>
            <w:r>
              <w:rPr>
                <w:spacing w:val="-4"/>
                <w:sz w:val="20"/>
              </w:rPr>
              <w:t xml:space="preserve"> </w:t>
            </w:r>
            <w:r>
              <w:rPr>
                <w:sz w:val="20"/>
              </w:rPr>
              <w:t>2016-</w:t>
            </w:r>
            <w:r>
              <w:rPr>
                <w:spacing w:val="-2"/>
                <w:sz w:val="20"/>
              </w:rPr>
              <w:t>21…………………………………………………………..</w:t>
            </w:r>
          </w:p>
        </w:tc>
        <w:tc>
          <w:tcPr>
            <w:tcW w:w="1044" w:type="dxa"/>
          </w:tcPr>
          <w:p w14:paraId="72DD88E9" w14:textId="77777777" w:rsidR="00E35DEC" w:rsidRDefault="00111330">
            <w:pPr>
              <w:pStyle w:val="TableParagraph"/>
              <w:spacing w:before="3" w:line="222" w:lineRule="exact"/>
              <w:ind w:left="0" w:right="142"/>
              <w:jc w:val="right"/>
              <w:rPr>
                <w:sz w:val="20"/>
              </w:rPr>
            </w:pPr>
            <w:r>
              <w:rPr>
                <w:spacing w:val="-5"/>
                <w:sz w:val="20"/>
              </w:rPr>
              <w:t>31</w:t>
            </w:r>
          </w:p>
        </w:tc>
      </w:tr>
      <w:tr w:rsidR="00E35DEC" w14:paraId="72DD88ED" w14:textId="77777777">
        <w:trPr>
          <w:trHeight w:val="244"/>
        </w:trPr>
        <w:tc>
          <w:tcPr>
            <w:tcW w:w="9742" w:type="dxa"/>
          </w:tcPr>
          <w:p w14:paraId="72DD88EB" w14:textId="77777777" w:rsidR="00E35DEC" w:rsidRDefault="00111330">
            <w:pPr>
              <w:pStyle w:val="TableParagraph"/>
              <w:spacing w:before="3" w:line="222" w:lineRule="exact"/>
              <w:ind w:left="799"/>
              <w:rPr>
                <w:sz w:val="20"/>
              </w:rPr>
            </w:pPr>
            <w:r>
              <w:rPr>
                <w:sz w:val="20"/>
              </w:rPr>
              <w:t>Table</w:t>
            </w:r>
            <w:r>
              <w:rPr>
                <w:spacing w:val="-7"/>
                <w:sz w:val="20"/>
              </w:rPr>
              <w:t xml:space="preserve"> </w:t>
            </w:r>
            <w:r>
              <w:rPr>
                <w:sz w:val="20"/>
              </w:rPr>
              <w:t>12:</w:t>
            </w:r>
            <w:r>
              <w:rPr>
                <w:spacing w:val="-5"/>
                <w:sz w:val="20"/>
              </w:rPr>
              <w:t xml:space="preserve"> </w:t>
            </w:r>
            <w:r>
              <w:rPr>
                <w:sz w:val="20"/>
              </w:rPr>
              <w:t>Select</w:t>
            </w:r>
            <w:r>
              <w:rPr>
                <w:spacing w:val="-5"/>
                <w:sz w:val="20"/>
              </w:rPr>
              <w:t xml:space="preserve"> </w:t>
            </w:r>
            <w:r>
              <w:rPr>
                <w:sz w:val="20"/>
              </w:rPr>
              <w:t>FLAS</w:t>
            </w:r>
            <w:r>
              <w:rPr>
                <w:spacing w:val="-3"/>
                <w:sz w:val="20"/>
              </w:rPr>
              <w:t xml:space="preserve"> </w:t>
            </w:r>
            <w:r>
              <w:rPr>
                <w:sz w:val="20"/>
              </w:rPr>
              <w:t>Placements,</w:t>
            </w:r>
            <w:r>
              <w:rPr>
                <w:spacing w:val="-4"/>
                <w:sz w:val="20"/>
              </w:rPr>
              <w:t xml:space="preserve"> </w:t>
            </w:r>
            <w:r>
              <w:rPr>
                <w:sz w:val="20"/>
              </w:rPr>
              <w:t>2010-</w:t>
            </w:r>
            <w:r>
              <w:rPr>
                <w:spacing w:val="-2"/>
                <w:sz w:val="20"/>
              </w:rPr>
              <w:t>15……………………………………………………………..</w:t>
            </w:r>
          </w:p>
        </w:tc>
        <w:tc>
          <w:tcPr>
            <w:tcW w:w="1044" w:type="dxa"/>
          </w:tcPr>
          <w:p w14:paraId="72DD88EC" w14:textId="77777777" w:rsidR="00E35DEC" w:rsidRDefault="00111330">
            <w:pPr>
              <w:pStyle w:val="TableParagraph"/>
              <w:spacing w:before="3" w:line="222" w:lineRule="exact"/>
              <w:ind w:left="0" w:right="142"/>
              <w:jc w:val="right"/>
              <w:rPr>
                <w:sz w:val="20"/>
              </w:rPr>
            </w:pPr>
            <w:r>
              <w:rPr>
                <w:spacing w:val="-5"/>
                <w:sz w:val="20"/>
              </w:rPr>
              <w:t>31</w:t>
            </w:r>
          </w:p>
        </w:tc>
      </w:tr>
      <w:tr w:rsidR="00E35DEC" w14:paraId="72DD88F0" w14:textId="77777777">
        <w:trPr>
          <w:trHeight w:val="244"/>
        </w:trPr>
        <w:tc>
          <w:tcPr>
            <w:tcW w:w="9742" w:type="dxa"/>
          </w:tcPr>
          <w:p w14:paraId="72DD88EE" w14:textId="77777777" w:rsidR="00E35DEC" w:rsidRDefault="00111330">
            <w:pPr>
              <w:pStyle w:val="TableParagraph"/>
              <w:spacing w:before="3" w:line="222" w:lineRule="exact"/>
              <w:ind w:left="799"/>
              <w:rPr>
                <w:sz w:val="20"/>
              </w:rPr>
            </w:pPr>
            <w:r>
              <w:rPr>
                <w:sz w:val="20"/>
              </w:rPr>
              <w:t>Table</w:t>
            </w:r>
            <w:r>
              <w:rPr>
                <w:spacing w:val="-7"/>
                <w:sz w:val="20"/>
              </w:rPr>
              <w:t xml:space="preserve"> </w:t>
            </w:r>
            <w:r>
              <w:rPr>
                <w:sz w:val="20"/>
              </w:rPr>
              <w:t>13:</w:t>
            </w:r>
            <w:r>
              <w:rPr>
                <w:spacing w:val="-5"/>
                <w:sz w:val="20"/>
              </w:rPr>
              <w:t xml:space="preserve"> </w:t>
            </w:r>
            <w:r>
              <w:rPr>
                <w:sz w:val="20"/>
              </w:rPr>
              <w:t>Ph.D.</w:t>
            </w:r>
            <w:r>
              <w:rPr>
                <w:spacing w:val="-4"/>
                <w:sz w:val="20"/>
              </w:rPr>
              <w:t xml:space="preserve"> </w:t>
            </w:r>
            <w:r>
              <w:rPr>
                <w:sz w:val="20"/>
              </w:rPr>
              <w:t>Placements,</w:t>
            </w:r>
            <w:r>
              <w:rPr>
                <w:spacing w:val="-4"/>
                <w:sz w:val="20"/>
              </w:rPr>
              <w:t xml:space="preserve"> </w:t>
            </w:r>
            <w:r>
              <w:rPr>
                <w:sz w:val="20"/>
              </w:rPr>
              <w:t>2016-</w:t>
            </w:r>
            <w:r>
              <w:rPr>
                <w:spacing w:val="-2"/>
                <w:sz w:val="20"/>
              </w:rPr>
              <w:t>21…………………………………………………………………….</w:t>
            </w:r>
          </w:p>
        </w:tc>
        <w:tc>
          <w:tcPr>
            <w:tcW w:w="1044" w:type="dxa"/>
          </w:tcPr>
          <w:p w14:paraId="72DD88EF" w14:textId="77777777" w:rsidR="00E35DEC" w:rsidRDefault="00111330">
            <w:pPr>
              <w:pStyle w:val="TableParagraph"/>
              <w:spacing w:before="3" w:line="222" w:lineRule="exact"/>
              <w:ind w:left="0" w:right="142"/>
              <w:jc w:val="right"/>
              <w:rPr>
                <w:sz w:val="20"/>
              </w:rPr>
            </w:pPr>
            <w:r>
              <w:rPr>
                <w:spacing w:val="-5"/>
                <w:sz w:val="20"/>
              </w:rPr>
              <w:t>32</w:t>
            </w:r>
          </w:p>
        </w:tc>
      </w:tr>
      <w:tr w:rsidR="00E35DEC" w14:paraId="72DD88F3" w14:textId="77777777">
        <w:trPr>
          <w:trHeight w:val="245"/>
        </w:trPr>
        <w:tc>
          <w:tcPr>
            <w:tcW w:w="9742" w:type="dxa"/>
          </w:tcPr>
          <w:p w14:paraId="72DD88F1" w14:textId="77777777" w:rsidR="00E35DEC" w:rsidRDefault="00111330">
            <w:pPr>
              <w:pStyle w:val="TableParagraph"/>
              <w:spacing w:before="3" w:line="222" w:lineRule="exact"/>
              <w:ind w:left="799"/>
              <w:rPr>
                <w:sz w:val="20"/>
              </w:rPr>
            </w:pPr>
            <w:r>
              <w:rPr>
                <w:sz w:val="20"/>
              </w:rPr>
              <w:t>Table</w:t>
            </w:r>
            <w:r>
              <w:rPr>
                <w:spacing w:val="-8"/>
                <w:sz w:val="20"/>
              </w:rPr>
              <w:t xml:space="preserve"> </w:t>
            </w:r>
            <w:r>
              <w:rPr>
                <w:sz w:val="20"/>
              </w:rPr>
              <w:t>14:</w:t>
            </w:r>
            <w:r>
              <w:rPr>
                <w:spacing w:val="-5"/>
                <w:sz w:val="20"/>
              </w:rPr>
              <w:t xml:space="preserve"> </w:t>
            </w:r>
            <w:r>
              <w:rPr>
                <w:sz w:val="20"/>
              </w:rPr>
              <w:t>CSEEES</w:t>
            </w:r>
            <w:r>
              <w:rPr>
                <w:spacing w:val="-5"/>
                <w:sz w:val="20"/>
              </w:rPr>
              <w:t xml:space="preserve"> </w:t>
            </w:r>
            <w:r>
              <w:rPr>
                <w:sz w:val="20"/>
              </w:rPr>
              <w:t>Evaluation</w:t>
            </w:r>
            <w:r>
              <w:rPr>
                <w:spacing w:val="-3"/>
                <w:sz w:val="20"/>
              </w:rPr>
              <w:t xml:space="preserve"> </w:t>
            </w:r>
            <w:r>
              <w:rPr>
                <w:sz w:val="20"/>
              </w:rPr>
              <w:t>Plan,</w:t>
            </w:r>
            <w:r>
              <w:rPr>
                <w:spacing w:val="-5"/>
                <w:sz w:val="20"/>
              </w:rPr>
              <w:t xml:space="preserve"> </w:t>
            </w:r>
            <w:r>
              <w:rPr>
                <w:sz w:val="20"/>
              </w:rPr>
              <w:t>2022-</w:t>
            </w:r>
            <w:r>
              <w:rPr>
                <w:spacing w:val="-2"/>
                <w:sz w:val="20"/>
              </w:rPr>
              <w:t>26…………………………………………………………….</w:t>
            </w:r>
          </w:p>
        </w:tc>
        <w:tc>
          <w:tcPr>
            <w:tcW w:w="1044" w:type="dxa"/>
          </w:tcPr>
          <w:p w14:paraId="72DD88F2" w14:textId="77777777" w:rsidR="00E35DEC" w:rsidRDefault="00111330">
            <w:pPr>
              <w:pStyle w:val="TableParagraph"/>
              <w:spacing w:before="3" w:line="222" w:lineRule="exact"/>
              <w:ind w:left="0" w:right="142"/>
              <w:jc w:val="right"/>
              <w:rPr>
                <w:sz w:val="20"/>
              </w:rPr>
            </w:pPr>
            <w:r>
              <w:rPr>
                <w:spacing w:val="-5"/>
                <w:sz w:val="20"/>
              </w:rPr>
              <w:t>36</w:t>
            </w:r>
          </w:p>
        </w:tc>
      </w:tr>
      <w:tr w:rsidR="00E35DEC" w14:paraId="72DD88F6" w14:textId="77777777">
        <w:trPr>
          <w:trHeight w:val="245"/>
        </w:trPr>
        <w:tc>
          <w:tcPr>
            <w:tcW w:w="9742" w:type="dxa"/>
          </w:tcPr>
          <w:p w14:paraId="72DD88F4" w14:textId="77777777" w:rsidR="00E35DEC" w:rsidRDefault="00111330">
            <w:pPr>
              <w:pStyle w:val="TableParagraph"/>
              <w:spacing w:before="4" w:line="222" w:lineRule="exact"/>
              <w:ind w:left="799"/>
              <w:rPr>
                <w:sz w:val="20"/>
              </w:rPr>
            </w:pPr>
            <w:r>
              <w:rPr>
                <w:sz w:val="20"/>
              </w:rPr>
              <w:t>Table</w:t>
            </w:r>
            <w:r>
              <w:rPr>
                <w:spacing w:val="-6"/>
                <w:sz w:val="20"/>
              </w:rPr>
              <w:t xml:space="preserve"> </w:t>
            </w:r>
            <w:r>
              <w:rPr>
                <w:sz w:val="20"/>
              </w:rPr>
              <w:t>15:</w:t>
            </w:r>
            <w:r>
              <w:rPr>
                <w:spacing w:val="-5"/>
                <w:sz w:val="20"/>
              </w:rPr>
              <w:t xml:space="preserve"> </w:t>
            </w:r>
            <w:r>
              <w:rPr>
                <w:sz w:val="20"/>
              </w:rPr>
              <w:t>FLAS</w:t>
            </w:r>
            <w:r>
              <w:rPr>
                <w:spacing w:val="-3"/>
                <w:sz w:val="20"/>
              </w:rPr>
              <w:t xml:space="preserve"> </w:t>
            </w:r>
            <w:r>
              <w:rPr>
                <w:sz w:val="20"/>
              </w:rPr>
              <w:t>Awards</w:t>
            </w:r>
            <w:r>
              <w:rPr>
                <w:spacing w:val="-4"/>
                <w:sz w:val="20"/>
              </w:rPr>
              <w:t xml:space="preserve"> </w:t>
            </w:r>
            <w:r>
              <w:rPr>
                <w:sz w:val="20"/>
              </w:rPr>
              <w:t>by</w:t>
            </w:r>
            <w:r>
              <w:rPr>
                <w:spacing w:val="-2"/>
                <w:sz w:val="20"/>
              </w:rPr>
              <w:t xml:space="preserve"> </w:t>
            </w:r>
            <w:r>
              <w:rPr>
                <w:sz w:val="20"/>
              </w:rPr>
              <w:t>Language,</w:t>
            </w:r>
            <w:r>
              <w:rPr>
                <w:spacing w:val="-3"/>
                <w:sz w:val="20"/>
              </w:rPr>
              <w:t xml:space="preserve"> </w:t>
            </w:r>
            <w:r>
              <w:rPr>
                <w:sz w:val="20"/>
              </w:rPr>
              <w:t>2018-</w:t>
            </w:r>
            <w:r>
              <w:rPr>
                <w:spacing w:val="-2"/>
                <w:sz w:val="20"/>
              </w:rPr>
              <w:t>21………………………………………………………….</w:t>
            </w:r>
          </w:p>
        </w:tc>
        <w:tc>
          <w:tcPr>
            <w:tcW w:w="1044" w:type="dxa"/>
          </w:tcPr>
          <w:p w14:paraId="72DD88F5" w14:textId="77777777" w:rsidR="00E35DEC" w:rsidRDefault="00111330">
            <w:pPr>
              <w:pStyle w:val="TableParagraph"/>
              <w:spacing w:before="4" w:line="222" w:lineRule="exact"/>
              <w:ind w:left="0" w:right="142"/>
              <w:jc w:val="right"/>
              <w:rPr>
                <w:sz w:val="20"/>
              </w:rPr>
            </w:pPr>
            <w:r>
              <w:rPr>
                <w:spacing w:val="-5"/>
                <w:sz w:val="20"/>
              </w:rPr>
              <w:t>37</w:t>
            </w:r>
          </w:p>
        </w:tc>
      </w:tr>
      <w:tr w:rsidR="00E35DEC" w14:paraId="72DD88F9" w14:textId="77777777">
        <w:trPr>
          <w:trHeight w:val="244"/>
        </w:trPr>
        <w:tc>
          <w:tcPr>
            <w:tcW w:w="9742" w:type="dxa"/>
          </w:tcPr>
          <w:p w14:paraId="72DD88F7" w14:textId="77777777" w:rsidR="00E35DEC" w:rsidRDefault="00111330">
            <w:pPr>
              <w:pStyle w:val="TableParagraph"/>
              <w:spacing w:before="3" w:line="222" w:lineRule="exact"/>
              <w:ind w:left="50"/>
              <w:rPr>
                <w:sz w:val="20"/>
              </w:rPr>
            </w:pPr>
            <w:r>
              <w:rPr>
                <w:b/>
                <w:sz w:val="20"/>
              </w:rPr>
              <w:t>CRITERION</w:t>
            </w:r>
            <w:r>
              <w:rPr>
                <w:b/>
                <w:spacing w:val="-7"/>
                <w:sz w:val="20"/>
              </w:rPr>
              <w:t xml:space="preserve"> </w:t>
            </w:r>
            <w:r>
              <w:rPr>
                <w:b/>
                <w:sz w:val="20"/>
              </w:rPr>
              <w:t>H:</w:t>
            </w:r>
            <w:r>
              <w:rPr>
                <w:b/>
                <w:spacing w:val="-4"/>
                <w:sz w:val="20"/>
              </w:rPr>
              <w:t xml:space="preserve"> </w:t>
            </w:r>
            <w:r>
              <w:rPr>
                <w:b/>
                <w:sz w:val="20"/>
              </w:rPr>
              <w:t>Outreach</w:t>
            </w:r>
            <w:r>
              <w:rPr>
                <w:b/>
                <w:spacing w:val="-4"/>
                <w:sz w:val="20"/>
              </w:rPr>
              <w:t xml:space="preserve"> </w:t>
            </w:r>
            <w:r>
              <w:rPr>
                <w:b/>
                <w:spacing w:val="-2"/>
                <w:sz w:val="20"/>
              </w:rPr>
              <w:t>Activities</w:t>
            </w:r>
            <w:r>
              <w:rPr>
                <w:spacing w:val="-2"/>
                <w:sz w:val="20"/>
              </w:rPr>
              <w:t>………….………………………………………………...……………….</w:t>
            </w:r>
          </w:p>
        </w:tc>
        <w:tc>
          <w:tcPr>
            <w:tcW w:w="1044" w:type="dxa"/>
          </w:tcPr>
          <w:p w14:paraId="72DD88F8" w14:textId="77777777" w:rsidR="00E35DEC" w:rsidRDefault="00111330">
            <w:pPr>
              <w:pStyle w:val="TableParagraph"/>
              <w:spacing w:before="3" w:line="222" w:lineRule="exact"/>
              <w:ind w:left="0" w:right="143"/>
              <w:jc w:val="right"/>
              <w:rPr>
                <w:sz w:val="20"/>
              </w:rPr>
            </w:pPr>
            <w:r>
              <w:rPr>
                <w:spacing w:val="-5"/>
                <w:sz w:val="20"/>
              </w:rPr>
              <w:t>38</w:t>
            </w:r>
          </w:p>
        </w:tc>
      </w:tr>
      <w:tr w:rsidR="00E35DEC" w14:paraId="72DD88FC" w14:textId="77777777">
        <w:trPr>
          <w:trHeight w:val="244"/>
        </w:trPr>
        <w:tc>
          <w:tcPr>
            <w:tcW w:w="9742" w:type="dxa"/>
          </w:tcPr>
          <w:p w14:paraId="72DD88FA" w14:textId="77777777" w:rsidR="00E35DEC" w:rsidRDefault="00111330">
            <w:pPr>
              <w:pStyle w:val="TableParagraph"/>
              <w:spacing w:before="3" w:line="222" w:lineRule="exact"/>
              <w:ind w:left="799"/>
              <w:rPr>
                <w:sz w:val="20"/>
              </w:rPr>
            </w:pPr>
            <w:r>
              <w:rPr>
                <w:sz w:val="20"/>
              </w:rPr>
              <w:t>Table</w:t>
            </w:r>
            <w:r>
              <w:rPr>
                <w:spacing w:val="-8"/>
                <w:sz w:val="20"/>
              </w:rPr>
              <w:t xml:space="preserve"> </w:t>
            </w:r>
            <w:r>
              <w:rPr>
                <w:sz w:val="20"/>
              </w:rPr>
              <w:t>16:</w:t>
            </w:r>
            <w:r>
              <w:rPr>
                <w:spacing w:val="-5"/>
                <w:sz w:val="20"/>
              </w:rPr>
              <w:t xml:space="preserve"> </w:t>
            </w:r>
            <w:r>
              <w:rPr>
                <w:sz w:val="20"/>
              </w:rPr>
              <w:t>CSEEES</w:t>
            </w:r>
            <w:r>
              <w:rPr>
                <w:spacing w:val="-4"/>
                <w:sz w:val="20"/>
              </w:rPr>
              <w:t xml:space="preserve"> </w:t>
            </w:r>
            <w:r>
              <w:rPr>
                <w:sz w:val="20"/>
              </w:rPr>
              <w:t>Teacher</w:t>
            </w:r>
            <w:r>
              <w:rPr>
                <w:spacing w:val="-5"/>
                <w:sz w:val="20"/>
              </w:rPr>
              <w:t xml:space="preserve"> </w:t>
            </w:r>
            <w:r>
              <w:rPr>
                <w:sz w:val="20"/>
              </w:rPr>
              <w:t>Training</w:t>
            </w:r>
            <w:r>
              <w:rPr>
                <w:spacing w:val="-5"/>
                <w:sz w:val="20"/>
              </w:rPr>
              <w:t xml:space="preserve"> </w:t>
            </w:r>
            <w:r>
              <w:rPr>
                <w:sz w:val="20"/>
              </w:rPr>
              <w:t>Programs,</w:t>
            </w:r>
            <w:r>
              <w:rPr>
                <w:spacing w:val="-5"/>
                <w:sz w:val="20"/>
              </w:rPr>
              <w:t xml:space="preserve"> </w:t>
            </w:r>
            <w:r>
              <w:rPr>
                <w:sz w:val="20"/>
              </w:rPr>
              <w:t>2018-</w:t>
            </w:r>
            <w:r>
              <w:rPr>
                <w:spacing w:val="-2"/>
                <w:sz w:val="20"/>
              </w:rPr>
              <w:t>21……………………………...………………...</w:t>
            </w:r>
          </w:p>
        </w:tc>
        <w:tc>
          <w:tcPr>
            <w:tcW w:w="1044" w:type="dxa"/>
          </w:tcPr>
          <w:p w14:paraId="72DD88FB" w14:textId="77777777" w:rsidR="00E35DEC" w:rsidRDefault="00111330">
            <w:pPr>
              <w:pStyle w:val="TableParagraph"/>
              <w:spacing w:before="3" w:line="222" w:lineRule="exact"/>
              <w:ind w:left="0" w:right="143"/>
              <w:jc w:val="right"/>
              <w:rPr>
                <w:sz w:val="20"/>
              </w:rPr>
            </w:pPr>
            <w:r>
              <w:rPr>
                <w:spacing w:val="-5"/>
                <w:sz w:val="20"/>
              </w:rPr>
              <w:t>38</w:t>
            </w:r>
          </w:p>
        </w:tc>
      </w:tr>
      <w:tr w:rsidR="00E35DEC" w14:paraId="72DD88FF" w14:textId="77777777">
        <w:trPr>
          <w:trHeight w:val="244"/>
        </w:trPr>
        <w:tc>
          <w:tcPr>
            <w:tcW w:w="9742" w:type="dxa"/>
          </w:tcPr>
          <w:p w14:paraId="72DD88FD" w14:textId="77777777" w:rsidR="00E35DEC" w:rsidRDefault="00111330">
            <w:pPr>
              <w:pStyle w:val="TableParagraph"/>
              <w:spacing w:before="3" w:line="222" w:lineRule="exact"/>
              <w:ind w:left="50"/>
              <w:rPr>
                <w:sz w:val="20"/>
              </w:rPr>
            </w:pPr>
            <w:r>
              <w:rPr>
                <w:b/>
                <w:sz w:val="20"/>
              </w:rPr>
              <w:t>CRITERION</w:t>
            </w:r>
            <w:r>
              <w:rPr>
                <w:b/>
                <w:spacing w:val="-7"/>
                <w:sz w:val="20"/>
              </w:rPr>
              <w:t xml:space="preserve"> </w:t>
            </w:r>
            <w:r>
              <w:rPr>
                <w:b/>
                <w:sz w:val="20"/>
              </w:rPr>
              <w:t>I:</w:t>
            </w:r>
            <w:r>
              <w:rPr>
                <w:b/>
                <w:spacing w:val="-3"/>
                <w:sz w:val="20"/>
              </w:rPr>
              <w:t xml:space="preserve"> </w:t>
            </w:r>
            <w:r>
              <w:rPr>
                <w:b/>
                <w:sz w:val="20"/>
              </w:rPr>
              <w:t>Program</w:t>
            </w:r>
            <w:r>
              <w:rPr>
                <w:b/>
                <w:spacing w:val="-4"/>
                <w:sz w:val="20"/>
              </w:rPr>
              <w:t xml:space="preserve"> </w:t>
            </w:r>
            <w:r>
              <w:rPr>
                <w:b/>
                <w:sz w:val="20"/>
              </w:rPr>
              <w:t>Planning</w:t>
            </w:r>
            <w:r>
              <w:rPr>
                <w:b/>
                <w:spacing w:val="-5"/>
                <w:sz w:val="20"/>
              </w:rPr>
              <w:t xml:space="preserve"> </w:t>
            </w:r>
            <w:r>
              <w:rPr>
                <w:b/>
                <w:sz w:val="20"/>
              </w:rPr>
              <w:t>and</w:t>
            </w:r>
            <w:r>
              <w:rPr>
                <w:b/>
                <w:spacing w:val="-3"/>
                <w:sz w:val="20"/>
              </w:rPr>
              <w:t xml:space="preserve"> </w:t>
            </w:r>
            <w:r>
              <w:rPr>
                <w:b/>
                <w:sz w:val="20"/>
              </w:rPr>
              <w:t>Budget</w:t>
            </w:r>
            <w:r>
              <w:rPr>
                <w:b/>
                <w:spacing w:val="-3"/>
                <w:sz w:val="20"/>
              </w:rPr>
              <w:t xml:space="preserve"> </w:t>
            </w:r>
            <w:r>
              <w:rPr>
                <w:spacing w:val="-2"/>
                <w:sz w:val="20"/>
              </w:rPr>
              <w:t>……..…….……………………………………………...……</w:t>
            </w:r>
          </w:p>
        </w:tc>
        <w:tc>
          <w:tcPr>
            <w:tcW w:w="1044" w:type="dxa"/>
          </w:tcPr>
          <w:p w14:paraId="72DD88FE" w14:textId="77777777" w:rsidR="00E35DEC" w:rsidRDefault="00111330">
            <w:pPr>
              <w:pStyle w:val="TableParagraph"/>
              <w:spacing w:before="3" w:line="222" w:lineRule="exact"/>
              <w:ind w:left="0" w:right="143"/>
              <w:jc w:val="right"/>
              <w:rPr>
                <w:sz w:val="20"/>
              </w:rPr>
            </w:pPr>
            <w:r>
              <w:rPr>
                <w:spacing w:val="-5"/>
                <w:sz w:val="20"/>
              </w:rPr>
              <w:t>40</w:t>
            </w:r>
          </w:p>
        </w:tc>
      </w:tr>
      <w:tr w:rsidR="00E35DEC" w14:paraId="72DD8902" w14:textId="77777777">
        <w:trPr>
          <w:trHeight w:val="244"/>
        </w:trPr>
        <w:tc>
          <w:tcPr>
            <w:tcW w:w="9742" w:type="dxa"/>
          </w:tcPr>
          <w:p w14:paraId="72DD8900" w14:textId="77777777" w:rsidR="00E35DEC" w:rsidRDefault="00111330">
            <w:pPr>
              <w:pStyle w:val="TableParagraph"/>
              <w:spacing w:before="3" w:line="222" w:lineRule="exact"/>
              <w:ind w:left="850"/>
              <w:rPr>
                <w:sz w:val="20"/>
              </w:rPr>
            </w:pPr>
            <w:r>
              <w:rPr>
                <w:sz w:val="20"/>
              </w:rPr>
              <w:t>Table</w:t>
            </w:r>
            <w:r>
              <w:rPr>
                <w:spacing w:val="-7"/>
                <w:sz w:val="20"/>
              </w:rPr>
              <w:t xml:space="preserve"> </w:t>
            </w:r>
            <w:r>
              <w:rPr>
                <w:sz w:val="20"/>
              </w:rPr>
              <w:t>17:</w:t>
            </w:r>
            <w:r>
              <w:rPr>
                <w:spacing w:val="-5"/>
                <w:sz w:val="20"/>
              </w:rPr>
              <w:t xml:space="preserve"> </w:t>
            </w:r>
            <w:r>
              <w:rPr>
                <w:sz w:val="20"/>
              </w:rPr>
              <w:t>CSEEES</w:t>
            </w:r>
            <w:r>
              <w:rPr>
                <w:spacing w:val="-5"/>
                <w:sz w:val="20"/>
              </w:rPr>
              <w:t xml:space="preserve"> </w:t>
            </w:r>
            <w:r>
              <w:rPr>
                <w:sz w:val="20"/>
              </w:rPr>
              <w:t>Development</w:t>
            </w:r>
            <w:r>
              <w:rPr>
                <w:spacing w:val="-5"/>
                <w:sz w:val="20"/>
              </w:rPr>
              <w:t xml:space="preserve"> </w:t>
            </w:r>
            <w:r>
              <w:rPr>
                <w:sz w:val="20"/>
              </w:rPr>
              <w:t>Plan,</w:t>
            </w:r>
            <w:r>
              <w:rPr>
                <w:spacing w:val="-4"/>
                <w:sz w:val="20"/>
              </w:rPr>
              <w:t xml:space="preserve"> </w:t>
            </w:r>
            <w:r>
              <w:rPr>
                <w:sz w:val="20"/>
              </w:rPr>
              <w:t>2022-</w:t>
            </w:r>
            <w:r>
              <w:rPr>
                <w:spacing w:val="-2"/>
                <w:sz w:val="20"/>
              </w:rPr>
              <w:t>26…………………...……………………………………</w:t>
            </w:r>
          </w:p>
        </w:tc>
        <w:tc>
          <w:tcPr>
            <w:tcW w:w="1044" w:type="dxa"/>
          </w:tcPr>
          <w:p w14:paraId="72DD8901" w14:textId="77777777" w:rsidR="00E35DEC" w:rsidRDefault="00111330">
            <w:pPr>
              <w:pStyle w:val="TableParagraph"/>
              <w:spacing w:before="3" w:line="222" w:lineRule="exact"/>
              <w:ind w:left="0" w:right="143"/>
              <w:jc w:val="right"/>
              <w:rPr>
                <w:sz w:val="20"/>
              </w:rPr>
            </w:pPr>
            <w:r>
              <w:rPr>
                <w:spacing w:val="-5"/>
                <w:sz w:val="20"/>
              </w:rPr>
              <w:t>40</w:t>
            </w:r>
          </w:p>
        </w:tc>
      </w:tr>
      <w:tr w:rsidR="00E35DEC" w14:paraId="72DD8905" w14:textId="77777777">
        <w:trPr>
          <w:trHeight w:val="245"/>
        </w:trPr>
        <w:tc>
          <w:tcPr>
            <w:tcW w:w="9742" w:type="dxa"/>
          </w:tcPr>
          <w:p w14:paraId="72DD8903" w14:textId="77777777" w:rsidR="00E35DEC" w:rsidRDefault="00111330">
            <w:pPr>
              <w:pStyle w:val="TableParagraph"/>
              <w:spacing w:before="3" w:line="222" w:lineRule="exact"/>
              <w:ind w:left="50"/>
              <w:rPr>
                <w:sz w:val="20"/>
              </w:rPr>
            </w:pPr>
            <w:r>
              <w:rPr>
                <w:b/>
                <w:sz w:val="20"/>
              </w:rPr>
              <w:t>CRITERION</w:t>
            </w:r>
            <w:r>
              <w:rPr>
                <w:b/>
                <w:spacing w:val="-7"/>
                <w:sz w:val="20"/>
              </w:rPr>
              <w:t xml:space="preserve"> </w:t>
            </w:r>
            <w:r>
              <w:rPr>
                <w:b/>
                <w:sz w:val="20"/>
              </w:rPr>
              <w:t>J:</w:t>
            </w:r>
            <w:r>
              <w:rPr>
                <w:b/>
                <w:spacing w:val="-5"/>
                <w:sz w:val="20"/>
              </w:rPr>
              <w:t xml:space="preserve"> </w:t>
            </w:r>
            <w:r>
              <w:rPr>
                <w:b/>
                <w:sz w:val="20"/>
              </w:rPr>
              <w:t>FLAS</w:t>
            </w:r>
            <w:r>
              <w:rPr>
                <w:b/>
                <w:spacing w:val="-4"/>
                <w:sz w:val="20"/>
              </w:rPr>
              <w:t xml:space="preserve"> </w:t>
            </w:r>
            <w:r>
              <w:rPr>
                <w:b/>
                <w:sz w:val="20"/>
              </w:rPr>
              <w:t>Awardee</w:t>
            </w:r>
            <w:r>
              <w:rPr>
                <w:b/>
                <w:spacing w:val="-4"/>
                <w:sz w:val="20"/>
              </w:rPr>
              <w:t xml:space="preserve"> </w:t>
            </w:r>
            <w:r>
              <w:rPr>
                <w:b/>
                <w:sz w:val="20"/>
              </w:rPr>
              <w:t>Selection</w:t>
            </w:r>
            <w:r>
              <w:rPr>
                <w:b/>
                <w:spacing w:val="-4"/>
                <w:sz w:val="20"/>
              </w:rPr>
              <w:t xml:space="preserve"> </w:t>
            </w:r>
            <w:r>
              <w:rPr>
                <w:b/>
                <w:spacing w:val="-2"/>
                <w:sz w:val="20"/>
              </w:rPr>
              <w:t>Procedures</w:t>
            </w:r>
            <w:r>
              <w:rPr>
                <w:spacing w:val="-2"/>
                <w:sz w:val="20"/>
              </w:rPr>
              <w:t>………………………………………………………….</w:t>
            </w:r>
          </w:p>
        </w:tc>
        <w:tc>
          <w:tcPr>
            <w:tcW w:w="1044" w:type="dxa"/>
          </w:tcPr>
          <w:p w14:paraId="72DD8904" w14:textId="77777777" w:rsidR="00E35DEC" w:rsidRDefault="00111330">
            <w:pPr>
              <w:pStyle w:val="TableParagraph"/>
              <w:spacing w:before="3" w:line="222" w:lineRule="exact"/>
              <w:ind w:left="0" w:right="143"/>
              <w:jc w:val="right"/>
              <w:rPr>
                <w:sz w:val="20"/>
              </w:rPr>
            </w:pPr>
            <w:r>
              <w:rPr>
                <w:spacing w:val="-5"/>
                <w:sz w:val="20"/>
              </w:rPr>
              <w:t>47</w:t>
            </w:r>
          </w:p>
        </w:tc>
      </w:tr>
      <w:tr w:rsidR="00E35DEC" w14:paraId="72DD8908" w14:textId="77777777">
        <w:trPr>
          <w:trHeight w:val="245"/>
        </w:trPr>
        <w:tc>
          <w:tcPr>
            <w:tcW w:w="9742" w:type="dxa"/>
          </w:tcPr>
          <w:p w14:paraId="72DD8906" w14:textId="77777777" w:rsidR="00E35DEC" w:rsidRDefault="00111330">
            <w:pPr>
              <w:pStyle w:val="TableParagraph"/>
              <w:spacing w:before="4" w:line="222" w:lineRule="exact"/>
              <w:ind w:left="50"/>
              <w:rPr>
                <w:sz w:val="20"/>
              </w:rPr>
            </w:pPr>
            <w:r>
              <w:rPr>
                <w:b/>
                <w:sz w:val="20"/>
              </w:rPr>
              <w:t>CRITERION</w:t>
            </w:r>
            <w:r>
              <w:rPr>
                <w:b/>
                <w:spacing w:val="-7"/>
                <w:sz w:val="20"/>
              </w:rPr>
              <w:t xml:space="preserve"> </w:t>
            </w:r>
            <w:r>
              <w:rPr>
                <w:b/>
                <w:sz w:val="20"/>
              </w:rPr>
              <w:t>K:</w:t>
            </w:r>
            <w:r>
              <w:rPr>
                <w:b/>
                <w:spacing w:val="-5"/>
                <w:sz w:val="20"/>
              </w:rPr>
              <w:t xml:space="preserve"> </w:t>
            </w:r>
            <w:r>
              <w:rPr>
                <w:b/>
                <w:sz w:val="20"/>
              </w:rPr>
              <w:t>Competitive</w:t>
            </w:r>
            <w:r>
              <w:rPr>
                <w:b/>
                <w:spacing w:val="-4"/>
                <w:sz w:val="20"/>
              </w:rPr>
              <w:t xml:space="preserve"> </w:t>
            </w:r>
            <w:r>
              <w:rPr>
                <w:b/>
                <w:spacing w:val="-2"/>
                <w:sz w:val="20"/>
              </w:rPr>
              <w:t>Priorities</w:t>
            </w:r>
            <w:r>
              <w:rPr>
                <w:spacing w:val="-2"/>
                <w:sz w:val="20"/>
              </w:rPr>
              <w:t>……………………….………………………….....................................</w:t>
            </w:r>
          </w:p>
        </w:tc>
        <w:tc>
          <w:tcPr>
            <w:tcW w:w="1044" w:type="dxa"/>
          </w:tcPr>
          <w:p w14:paraId="72DD8907" w14:textId="77777777" w:rsidR="00E35DEC" w:rsidRDefault="00111330">
            <w:pPr>
              <w:pStyle w:val="TableParagraph"/>
              <w:spacing w:before="4" w:line="222" w:lineRule="exact"/>
              <w:ind w:left="0" w:right="142"/>
              <w:jc w:val="right"/>
              <w:rPr>
                <w:sz w:val="20"/>
              </w:rPr>
            </w:pPr>
            <w:r>
              <w:rPr>
                <w:spacing w:val="-5"/>
                <w:sz w:val="20"/>
              </w:rPr>
              <w:t>50</w:t>
            </w:r>
          </w:p>
        </w:tc>
      </w:tr>
      <w:tr w:rsidR="00E35DEC" w14:paraId="72DD890B" w14:textId="77777777">
        <w:trPr>
          <w:trHeight w:val="367"/>
        </w:trPr>
        <w:tc>
          <w:tcPr>
            <w:tcW w:w="9742" w:type="dxa"/>
          </w:tcPr>
          <w:p w14:paraId="72DD8909" w14:textId="77777777" w:rsidR="00E35DEC" w:rsidRDefault="00111330">
            <w:pPr>
              <w:pStyle w:val="TableParagraph"/>
              <w:spacing w:before="3" w:line="240" w:lineRule="auto"/>
              <w:ind w:left="769"/>
              <w:rPr>
                <w:sz w:val="20"/>
              </w:rPr>
            </w:pPr>
            <w:r>
              <w:rPr>
                <w:sz w:val="20"/>
              </w:rPr>
              <w:t>Table</w:t>
            </w:r>
            <w:r>
              <w:rPr>
                <w:spacing w:val="-8"/>
                <w:sz w:val="20"/>
              </w:rPr>
              <w:t xml:space="preserve"> </w:t>
            </w:r>
            <w:r>
              <w:rPr>
                <w:sz w:val="20"/>
              </w:rPr>
              <w:t>18:</w:t>
            </w:r>
            <w:r>
              <w:rPr>
                <w:spacing w:val="-7"/>
                <w:sz w:val="20"/>
              </w:rPr>
              <w:t xml:space="preserve"> </w:t>
            </w:r>
            <w:r>
              <w:rPr>
                <w:sz w:val="20"/>
              </w:rPr>
              <w:t>USEd</w:t>
            </w:r>
            <w:r>
              <w:rPr>
                <w:spacing w:val="-4"/>
                <w:sz w:val="20"/>
              </w:rPr>
              <w:t xml:space="preserve"> </w:t>
            </w:r>
            <w:r>
              <w:rPr>
                <w:sz w:val="20"/>
              </w:rPr>
              <w:t>Competitive</w:t>
            </w:r>
            <w:r>
              <w:rPr>
                <w:spacing w:val="-5"/>
                <w:sz w:val="20"/>
              </w:rPr>
              <w:t xml:space="preserve"> </w:t>
            </w:r>
            <w:r>
              <w:rPr>
                <w:sz w:val="20"/>
              </w:rPr>
              <w:t>Preference</w:t>
            </w:r>
            <w:r>
              <w:rPr>
                <w:spacing w:val="-5"/>
                <w:sz w:val="20"/>
              </w:rPr>
              <w:t xml:space="preserve"> </w:t>
            </w:r>
            <w:r>
              <w:rPr>
                <w:sz w:val="20"/>
              </w:rPr>
              <w:t>Priorities</w:t>
            </w:r>
            <w:r>
              <w:rPr>
                <w:spacing w:val="-4"/>
                <w:sz w:val="20"/>
              </w:rPr>
              <w:t xml:space="preserve"> </w:t>
            </w:r>
            <w:r>
              <w:rPr>
                <w:sz w:val="20"/>
              </w:rPr>
              <w:t>and</w:t>
            </w:r>
            <w:r>
              <w:rPr>
                <w:spacing w:val="-4"/>
                <w:sz w:val="20"/>
              </w:rPr>
              <w:t xml:space="preserve"> </w:t>
            </w:r>
            <w:r>
              <w:rPr>
                <w:sz w:val="20"/>
              </w:rPr>
              <w:t>CSEEES</w:t>
            </w:r>
            <w:r>
              <w:rPr>
                <w:spacing w:val="-6"/>
                <w:sz w:val="20"/>
              </w:rPr>
              <w:t xml:space="preserve"> </w:t>
            </w:r>
            <w:r>
              <w:rPr>
                <w:sz w:val="20"/>
              </w:rPr>
              <w:t>Programming,</w:t>
            </w:r>
            <w:r>
              <w:rPr>
                <w:spacing w:val="-5"/>
                <w:sz w:val="20"/>
              </w:rPr>
              <w:t xml:space="preserve"> </w:t>
            </w:r>
            <w:r>
              <w:rPr>
                <w:sz w:val="20"/>
              </w:rPr>
              <w:t>2022-</w:t>
            </w:r>
            <w:r>
              <w:rPr>
                <w:spacing w:val="-2"/>
                <w:sz w:val="20"/>
              </w:rPr>
              <w:t>26………………..</w:t>
            </w:r>
          </w:p>
        </w:tc>
        <w:tc>
          <w:tcPr>
            <w:tcW w:w="1044" w:type="dxa"/>
          </w:tcPr>
          <w:p w14:paraId="72DD890A" w14:textId="77777777" w:rsidR="00E35DEC" w:rsidRDefault="00111330">
            <w:pPr>
              <w:pStyle w:val="TableParagraph"/>
              <w:spacing w:before="3" w:line="240" w:lineRule="auto"/>
              <w:ind w:left="0" w:right="142"/>
              <w:jc w:val="right"/>
              <w:rPr>
                <w:sz w:val="20"/>
              </w:rPr>
            </w:pPr>
            <w:r>
              <w:rPr>
                <w:spacing w:val="-5"/>
                <w:sz w:val="20"/>
              </w:rPr>
              <w:t>50</w:t>
            </w:r>
          </w:p>
        </w:tc>
      </w:tr>
      <w:tr w:rsidR="00E35DEC" w14:paraId="72DD890E" w14:textId="77777777">
        <w:trPr>
          <w:trHeight w:val="367"/>
        </w:trPr>
        <w:tc>
          <w:tcPr>
            <w:tcW w:w="9742" w:type="dxa"/>
          </w:tcPr>
          <w:p w14:paraId="72DD890C" w14:textId="77777777" w:rsidR="00E35DEC" w:rsidRDefault="00111330">
            <w:pPr>
              <w:pStyle w:val="TableParagraph"/>
              <w:spacing w:before="125" w:line="222" w:lineRule="exact"/>
              <w:ind w:left="50"/>
              <w:rPr>
                <w:b/>
                <w:sz w:val="20"/>
              </w:rPr>
            </w:pPr>
            <w:r>
              <w:rPr>
                <w:b/>
                <w:spacing w:val="-2"/>
                <w:sz w:val="20"/>
              </w:rPr>
              <w:t>Appendices</w:t>
            </w:r>
          </w:p>
        </w:tc>
        <w:tc>
          <w:tcPr>
            <w:tcW w:w="1044" w:type="dxa"/>
          </w:tcPr>
          <w:p w14:paraId="72DD890D" w14:textId="77777777" w:rsidR="00E35DEC" w:rsidRDefault="00E35DEC">
            <w:pPr>
              <w:pStyle w:val="TableParagraph"/>
              <w:spacing w:line="240" w:lineRule="auto"/>
              <w:ind w:left="0"/>
              <w:rPr>
                <w:sz w:val="20"/>
              </w:rPr>
            </w:pPr>
          </w:p>
        </w:tc>
      </w:tr>
      <w:tr w:rsidR="00E35DEC" w14:paraId="72DD8911" w14:textId="77777777">
        <w:trPr>
          <w:trHeight w:val="244"/>
        </w:trPr>
        <w:tc>
          <w:tcPr>
            <w:tcW w:w="9742" w:type="dxa"/>
          </w:tcPr>
          <w:p w14:paraId="72DD890F" w14:textId="77777777" w:rsidR="00E35DEC" w:rsidRDefault="00111330">
            <w:pPr>
              <w:pStyle w:val="TableParagraph"/>
              <w:spacing w:before="3" w:line="222" w:lineRule="exact"/>
              <w:ind w:left="50"/>
              <w:rPr>
                <w:sz w:val="20"/>
              </w:rPr>
            </w:pPr>
            <w:r>
              <w:rPr>
                <w:b/>
                <w:sz w:val="20"/>
              </w:rPr>
              <w:t>Appendix</w:t>
            </w:r>
            <w:r>
              <w:rPr>
                <w:b/>
                <w:spacing w:val="-5"/>
                <w:sz w:val="20"/>
              </w:rPr>
              <w:t xml:space="preserve"> </w:t>
            </w:r>
            <w:r>
              <w:rPr>
                <w:b/>
                <w:sz w:val="20"/>
              </w:rPr>
              <w:t>1:</w:t>
            </w:r>
            <w:r>
              <w:rPr>
                <w:b/>
                <w:spacing w:val="-3"/>
                <w:sz w:val="20"/>
              </w:rPr>
              <w:t xml:space="preserve"> </w:t>
            </w:r>
            <w:r>
              <w:rPr>
                <w:b/>
                <w:sz w:val="20"/>
              </w:rPr>
              <w:t>Course</w:t>
            </w:r>
            <w:r>
              <w:rPr>
                <w:b/>
                <w:spacing w:val="-2"/>
                <w:sz w:val="20"/>
              </w:rPr>
              <w:t xml:space="preserve"> Lists</w:t>
            </w:r>
            <w:r>
              <w:rPr>
                <w:spacing w:val="-2"/>
                <w:sz w:val="20"/>
              </w:rPr>
              <w:t>…………………………………………………………………......................................</w:t>
            </w:r>
          </w:p>
        </w:tc>
        <w:tc>
          <w:tcPr>
            <w:tcW w:w="1044" w:type="dxa"/>
          </w:tcPr>
          <w:p w14:paraId="72DD8910" w14:textId="77777777" w:rsidR="00E35DEC" w:rsidRDefault="00111330">
            <w:pPr>
              <w:pStyle w:val="TableParagraph"/>
              <w:spacing w:before="3" w:line="222" w:lineRule="exact"/>
              <w:ind w:left="0" w:right="60"/>
              <w:jc w:val="right"/>
              <w:rPr>
                <w:sz w:val="20"/>
              </w:rPr>
            </w:pPr>
            <w:r>
              <w:rPr>
                <w:spacing w:val="-2"/>
                <w:sz w:val="20"/>
              </w:rPr>
              <w:t>1-</w:t>
            </w:r>
            <w:r>
              <w:rPr>
                <w:spacing w:val="-5"/>
                <w:sz w:val="20"/>
              </w:rPr>
              <w:t>24</w:t>
            </w:r>
          </w:p>
        </w:tc>
      </w:tr>
      <w:tr w:rsidR="00E35DEC" w14:paraId="72DD8914" w14:textId="77777777">
        <w:trPr>
          <w:trHeight w:val="245"/>
        </w:trPr>
        <w:tc>
          <w:tcPr>
            <w:tcW w:w="9742" w:type="dxa"/>
          </w:tcPr>
          <w:p w14:paraId="72DD8912" w14:textId="77777777" w:rsidR="00E35DEC" w:rsidRDefault="00111330">
            <w:pPr>
              <w:pStyle w:val="TableParagraph"/>
              <w:spacing w:before="3" w:line="222" w:lineRule="exact"/>
              <w:ind w:left="799"/>
              <w:rPr>
                <w:sz w:val="20"/>
              </w:rPr>
            </w:pPr>
            <w:r>
              <w:rPr>
                <w:sz w:val="20"/>
              </w:rPr>
              <w:t>Area</w:t>
            </w:r>
            <w:r>
              <w:rPr>
                <w:spacing w:val="-4"/>
                <w:sz w:val="20"/>
              </w:rPr>
              <w:t xml:space="preserve"> </w:t>
            </w:r>
            <w:r>
              <w:rPr>
                <w:spacing w:val="-2"/>
                <w:sz w:val="20"/>
              </w:rPr>
              <w:t>Studies……….…………………………………………...………………………………………….</w:t>
            </w:r>
          </w:p>
        </w:tc>
        <w:tc>
          <w:tcPr>
            <w:tcW w:w="1044" w:type="dxa"/>
          </w:tcPr>
          <w:p w14:paraId="72DD8913" w14:textId="77777777" w:rsidR="00E35DEC" w:rsidRDefault="00111330">
            <w:pPr>
              <w:pStyle w:val="TableParagraph"/>
              <w:spacing w:before="3" w:line="222" w:lineRule="exact"/>
              <w:ind w:left="0" w:right="193"/>
              <w:jc w:val="right"/>
              <w:rPr>
                <w:i/>
                <w:sz w:val="20"/>
              </w:rPr>
            </w:pPr>
            <w:r>
              <w:rPr>
                <w:i/>
                <w:sz w:val="20"/>
              </w:rPr>
              <w:t>3</w:t>
            </w:r>
          </w:p>
        </w:tc>
      </w:tr>
      <w:tr w:rsidR="00E35DEC" w14:paraId="72DD8917" w14:textId="77777777">
        <w:trPr>
          <w:trHeight w:val="245"/>
        </w:trPr>
        <w:tc>
          <w:tcPr>
            <w:tcW w:w="9742" w:type="dxa"/>
          </w:tcPr>
          <w:p w14:paraId="72DD8915" w14:textId="77777777" w:rsidR="00E35DEC" w:rsidRDefault="00111330">
            <w:pPr>
              <w:pStyle w:val="TableParagraph"/>
              <w:spacing w:before="4" w:line="222" w:lineRule="exact"/>
              <w:ind w:left="801"/>
              <w:rPr>
                <w:sz w:val="20"/>
              </w:rPr>
            </w:pPr>
            <w:r>
              <w:rPr>
                <w:spacing w:val="-2"/>
                <w:sz w:val="20"/>
              </w:rPr>
              <w:t>Language………………………………………………………….……………………………………….</w:t>
            </w:r>
          </w:p>
        </w:tc>
        <w:tc>
          <w:tcPr>
            <w:tcW w:w="1044" w:type="dxa"/>
          </w:tcPr>
          <w:p w14:paraId="72DD8916" w14:textId="77777777" w:rsidR="00E35DEC" w:rsidRDefault="00111330">
            <w:pPr>
              <w:pStyle w:val="TableParagraph"/>
              <w:spacing w:before="4" w:line="222" w:lineRule="exact"/>
              <w:ind w:left="0" w:right="143"/>
              <w:jc w:val="right"/>
              <w:rPr>
                <w:i/>
                <w:sz w:val="20"/>
              </w:rPr>
            </w:pPr>
            <w:r>
              <w:rPr>
                <w:i/>
                <w:spacing w:val="-5"/>
                <w:sz w:val="20"/>
              </w:rPr>
              <w:t>18</w:t>
            </w:r>
          </w:p>
        </w:tc>
      </w:tr>
      <w:tr w:rsidR="00E35DEC" w14:paraId="72DD891A" w14:textId="77777777">
        <w:trPr>
          <w:trHeight w:val="244"/>
        </w:trPr>
        <w:tc>
          <w:tcPr>
            <w:tcW w:w="9742" w:type="dxa"/>
          </w:tcPr>
          <w:p w14:paraId="72DD8918" w14:textId="77777777" w:rsidR="00E35DEC" w:rsidRDefault="00111330">
            <w:pPr>
              <w:pStyle w:val="TableParagraph"/>
              <w:spacing w:before="3" w:line="222" w:lineRule="exact"/>
              <w:ind w:left="50"/>
              <w:rPr>
                <w:sz w:val="20"/>
              </w:rPr>
            </w:pPr>
            <w:r>
              <w:rPr>
                <w:b/>
                <w:sz w:val="20"/>
              </w:rPr>
              <w:t>Appendix</w:t>
            </w:r>
            <w:r>
              <w:rPr>
                <w:b/>
                <w:spacing w:val="-7"/>
                <w:sz w:val="20"/>
              </w:rPr>
              <w:t xml:space="preserve"> </w:t>
            </w:r>
            <w:r>
              <w:rPr>
                <w:b/>
                <w:sz w:val="20"/>
              </w:rPr>
              <w:t>2:</w:t>
            </w:r>
            <w:r>
              <w:rPr>
                <w:b/>
                <w:spacing w:val="-4"/>
                <w:sz w:val="20"/>
              </w:rPr>
              <w:t xml:space="preserve"> </w:t>
            </w:r>
            <w:r>
              <w:rPr>
                <w:b/>
                <w:sz w:val="20"/>
              </w:rPr>
              <w:t>Position</w:t>
            </w:r>
            <w:r>
              <w:rPr>
                <w:b/>
                <w:spacing w:val="-4"/>
                <w:sz w:val="20"/>
              </w:rPr>
              <w:t xml:space="preserve"> </w:t>
            </w:r>
            <w:r>
              <w:rPr>
                <w:b/>
                <w:sz w:val="20"/>
              </w:rPr>
              <w:t>Descriptions</w:t>
            </w:r>
            <w:r>
              <w:rPr>
                <w:b/>
                <w:spacing w:val="-4"/>
                <w:sz w:val="20"/>
              </w:rPr>
              <w:t xml:space="preserve"> </w:t>
            </w:r>
            <w:r>
              <w:rPr>
                <w:b/>
                <w:sz w:val="20"/>
              </w:rPr>
              <w:t>for</w:t>
            </w:r>
            <w:r>
              <w:rPr>
                <w:b/>
                <w:spacing w:val="-5"/>
                <w:sz w:val="20"/>
              </w:rPr>
              <w:t xml:space="preserve"> </w:t>
            </w:r>
            <w:r>
              <w:rPr>
                <w:b/>
                <w:sz w:val="20"/>
              </w:rPr>
              <w:t>Project</w:t>
            </w:r>
            <w:r>
              <w:rPr>
                <w:b/>
                <w:spacing w:val="-4"/>
                <w:sz w:val="20"/>
              </w:rPr>
              <w:t xml:space="preserve"> </w:t>
            </w:r>
            <w:r>
              <w:rPr>
                <w:b/>
                <w:spacing w:val="-2"/>
                <w:sz w:val="20"/>
              </w:rPr>
              <w:t>Personnel</w:t>
            </w:r>
            <w:r>
              <w:rPr>
                <w:spacing w:val="-2"/>
                <w:sz w:val="20"/>
              </w:rPr>
              <w:t>……..............................................................................</w:t>
            </w:r>
          </w:p>
        </w:tc>
        <w:tc>
          <w:tcPr>
            <w:tcW w:w="1044" w:type="dxa"/>
          </w:tcPr>
          <w:p w14:paraId="72DD8919" w14:textId="77777777" w:rsidR="00E35DEC" w:rsidRDefault="00111330">
            <w:pPr>
              <w:pStyle w:val="TableParagraph"/>
              <w:spacing w:before="3" w:line="222" w:lineRule="exact"/>
              <w:ind w:left="0" w:right="143"/>
              <w:jc w:val="right"/>
              <w:rPr>
                <w:sz w:val="20"/>
              </w:rPr>
            </w:pPr>
            <w:r>
              <w:rPr>
                <w:spacing w:val="-5"/>
                <w:sz w:val="20"/>
              </w:rPr>
              <w:t>25</w:t>
            </w:r>
          </w:p>
        </w:tc>
      </w:tr>
      <w:tr w:rsidR="00E35DEC" w14:paraId="72DD891D" w14:textId="77777777">
        <w:trPr>
          <w:trHeight w:val="244"/>
        </w:trPr>
        <w:tc>
          <w:tcPr>
            <w:tcW w:w="9742" w:type="dxa"/>
          </w:tcPr>
          <w:p w14:paraId="72DD891B" w14:textId="77777777" w:rsidR="00E35DEC" w:rsidRDefault="00111330">
            <w:pPr>
              <w:pStyle w:val="TableParagraph"/>
              <w:spacing w:before="3" w:line="222" w:lineRule="exact"/>
              <w:ind w:left="50"/>
              <w:rPr>
                <w:sz w:val="20"/>
              </w:rPr>
            </w:pPr>
            <w:r>
              <w:rPr>
                <w:b/>
                <w:sz w:val="20"/>
              </w:rPr>
              <w:t>Appendix</w:t>
            </w:r>
            <w:r>
              <w:rPr>
                <w:b/>
                <w:spacing w:val="-6"/>
                <w:sz w:val="20"/>
              </w:rPr>
              <w:t xml:space="preserve"> </w:t>
            </w:r>
            <w:r>
              <w:rPr>
                <w:b/>
                <w:sz w:val="20"/>
              </w:rPr>
              <w:t>3:</w:t>
            </w:r>
            <w:r>
              <w:rPr>
                <w:b/>
                <w:spacing w:val="-4"/>
                <w:sz w:val="20"/>
              </w:rPr>
              <w:t xml:space="preserve"> </w:t>
            </w:r>
            <w:r>
              <w:rPr>
                <w:b/>
                <w:sz w:val="20"/>
              </w:rPr>
              <w:t>Curriculum</w:t>
            </w:r>
            <w:r>
              <w:rPr>
                <w:b/>
                <w:spacing w:val="-4"/>
                <w:sz w:val="20"/>
              </w:rPr>
              <w:t xml:space="preserve"> </w:t>
            </w:r>
            <w:r>
              <w:rPr>
                <w:b/>
                <w:spacing w:val="-2"/>
                <w:sz w:val="20"/>
              </w:rPr>
              <w:t>Vitae</w:t>
            </w:r>
            <w:r>
              <w:rPr>
                <w:spacing w:val="-2"/>
                <w:sz w:val="20"/>
              </w:rPr>
              <w:t>……………………………………………………………………………………</w:t>
            </w:r>
          </w:p>
        </w:tc>
        <w:tc>
          <w:tcPr>
            <w:tcW w:w="1044" w:type="dxa"/>
          </w:tcPr>
          <w:p w14:paraId="72DD891C" w14:textId="77777777" w:rsidR="00E35DEC" w:rsidRDefault="00111330">
            <w:pPr>
              <w:pStyle w:val="TableParagraph"/>
              <w:spacing w:before="3" w:line="222" w:lineRule="exact"/>
              <w:ind w:left="0" w:right="143"/>
              <w:jc w:val="right"/>
              <w:rPr>
                <w:sz w:val="20"/>
              </w:rPr>
            </w:pPr>
            <w:r>
              <w:rPr>
                <w:spacing w:val="-5"/>
                <w:sz w:val="20"/>
              </w:rPr>
              <w:t>26</w:t>
            </w:r>
          </w:p>
        </w:tc>
      </w:tr>
      <w:tr w:rsidR="00E35DEC" w14:paraId="72DD8920" w14:textId="77777777">
        <w:trPr>
          <w:trHeight w:val="244"/>
        </w:trPr>
        <w:tc>
          <w:tcPr>
            <w:tcW w:w="9742" w:type="dxa"/>
          </w:tcPr>
          <w:p w14:paraId="72DD891E" w14:textId="77777777" w:rsidR="00E35DEC" w:rsidRDefault="00111330">
            <w:pPr>
              <w:pStyle w:val="TableParagraph"/>
              <w:spacing w:before="3" w:line="222" w:lineRule="exact"/>
              <w:ind w:left="50"/>
              <w:rPr>
                <w:sz w:val="20"/>
              </w:rPr>
            </w:pPr>
            <w:r>
              <w:rPr>
                <w:b/>
                <w:sz w:val="20"/>
              </w:rPr>
              <w:t>Appendix</w:t>
            </w:r>
            <w:r>
              <w:rPr>
                <w:b/>
                <w:spacing w:val="-7"/>
                <w:sz w:val="20"/>
              </w:rPr>
              <w:t xml:space="preserve"> </w:t>
            </w:r>
            <w:r>
              <w:rPr>
                <w:b/>
                <w:sz w:val="20"/>
              </w:rPr>
              <w:t>4:</w:t>
            </w:r>
            <w:r>
              <w:rPr>
                <w:b/>
                <w:spacing w:val="-3"/>
                <w:sz w:val="20"/>
              </w:rPr>
              <w:t xml:space="preserve"> </w:t>
            </w:r>
            <w:r>
              <w:rPr>
                <w:b/>
                <w:sz w:val="20"/>
              </w:rPr>
              <w:t>Project</w:t>
            </w:r>
            <w:r>
              <w:rPr>
                <w:b/>
                <w:spacing w:val="-3"/>
                <w:sz w:val="20"/>
              </w:rPr>
              <w:t xml:space="preserve"> </w:t>
            </w:r>
            <w:r>
              <w:rPr>
                <w:b/>
                <w:spacing w:val="-2"/>
                <w:sz w:val="20"/>
              </w:rPr>
              <w:t>Timeline</w:t>
            </w:r>
            <w:r>
              <w:rPr>
                <w:spacing w:val="-2"/>
                <w:sz w:val="20"/>
              </w:rPr>
              <w:t>……………………………………………………………………………………..</w:t>
            </w:r>
          </w:p>
        </w:tc>
        <w:tc>
          <w:tcPr>
            <w:tcW w:w="1044" w:type="dxa"/>
          </w:tcPr>
          <w:p w14:paraId="72DD891F" w14:textId="77777777" w:rsidR="00E35DEC" w:rsidRDefault="00111330">
            <w:pPr>
              <w:pStyle w:val="TableParagraph"/>
              <w:spacing w:before="3" w:line="222" w:lineRule="exact"/>
              <w:ind w:left="0" w:right="142"/>
              <w:jc w:val="right"/>
              <w:rPr>
                <w:sz w:val="20"/>
              </w:rPr>
            </w:pPr>
            <w:r>
              <w:rPr>
                <w:spacing w:val="-5"/>
                <w:sz w:val="20"/>
              </w:rPr>
              <w:t>75</w:t>
            </w:r>
          </w:p>
        </w:tc>
      </w:tr>
      <w:tr w:rsidR="00E35DEC" w14:paraId="72DD8923" w14:textId="77777777">
        <w:trPr>
          <w:trHeight w:val="244"/>
        </w:trPr>
        <w:tc>
          <w:tcPr>
            <w:tcW w:w="9742" w:type="dxa"/>
          </w:tcPr>
          <w:p w14:paraId="72DD8921" w14:textId="77777777" w:rsidR="00E35DEC" w:rsidRDefault="00111330">
            <w:pPr>
              <w:pStyle w:val="TableParagraph"/>
              <w:spacing w:before="3" w:line="222" w:lineRule="exact"/>
              <w:ind w:left="50"/>
              <w:rPr>
                <w:sz w:val="20"/>
              </w:rPr>
            </w:pPr>
            <w:r>
              <w:rPr>
                <w:b/>
                <w:sz w:val="20"/>
              </w:rPr>
              <w:t>Appendix</w:t>
            </w:r>
            <w:r>
              <w:rPr>
                <w:b/>
                <w:spacing w:val="-6"/>
                <w:sz w:val="20"/>
              </w:rPr>
              <w:t xml:space="preserve"> </w:t>
            </w:r>
            <w:r>
              <w:rPr>
                <w:b/>
                <w:sz w:val="20"/>
              </w:rPr>
              <w:t>5:</w:t>
            </w:r>
            <w:r>
              <w:rPr>
                <w:b/>
                <w:spacing w:val="-3"/>
                <w:sz w:val="20"/>
              </w:rPr>
              <w:t xml:space="preserve"> </w:t>
            </w:r>
            <w:r>
              <w:rPr>
                <w:b/>
                <w:sz w:val="20"/>
              </w:rPr>
              <w:t>Letters</w:t>
            </w:r>
            <w:r>
              <w:rPr>
                <w:b/>
                <w:spacing w:val="-3"/>
                <w:sz w:val="20"/>
              </w:rPr>
              <w:t xml:space="preserve"> </w:t>
            </w:r>
            <w:r>
              <w:rPr>
                <w:b/>
                <w:sz w:val="20"/>
              </w:rPr>
              <w:t>of</w:t>
            </w:r>
            <w:r>
              <w:rPr>
                <w:b/>
                <w:spacing w:val="-2"/>
                <w:sz w:val="20"/>
              </w:rPr>
              <w:t xml:space="preserve"> Support</w:t>
            </w:r>
            <w:r>
              <w:rPr>
                <w:spacing w:val="-2"/>
                <w:sz w:val="20"/>
              </w:rPr>
              <w:t>…………………………………………………………………………………...</w:t>
            </w:r>
          </w:p>
        </w:tc>
        <w:tc>
          <w:tcPr>
            <w:tcW w:w="1044" w:type="dxa"/>
          </w:tcPr>
          <w:p w14:paraId="72DD8922" w14:textId="77777777" w:rsidR="00E35DEC" w:rsidRDefault="00111330">
            <w:pPr>
              <w:pStyle w:val="TableParagraph"/>
              <w:spacing w:before="3" w:line="222" w:lineRule="exact"/>
              <w:ind w:left="0" w:right="142"/>
              <w:jc w:val="right"/>
              <w:rPr>
                <w:sz w:val="20"/>
              </w:rPr>
            </w:pPr>
            <w:r>
              <w:rPr>
                <w:spacing w:val="-5"/>
                <w:sz w:val="20"/>
              </w:rPr>
              <w:t>80</w:t>
            </w:r>
          </w:p>
        </w:tc>
      </w:tr>
      <w:tr w:rsidR="00E35DEC" w14:paraId="72DD8926" w14:textId="77777777">
        <w:trPr>
          <w:trHeight w:val="245"/>
        </w:trPr>
        <w:tc>
          <w:tcPr>
            <w:tcW w:w="9742" w:type="dxa"/>
          </w:tcPr>
          <w:p w14:paraId="72DD8924" w14:textId="77777777" w:rsidR="00E35DEC" w:rsidRDefault="00111330">
            <w:pPr>
              <w:pStyle w:val="TableParagraph"/>
              <w:spacing w:before="3" w:line="222" w:lineRule="exact"/>
              <w:ind w:left="50"/>
              <w:rPr>
                <w:sz w:val="20"/>
              </w:rPr>
            </w:pPr>
            <w:r>
              <w:rPr>
                <w:b/>
                <w:sz w:val="20"/>
              </w:rPr>
              <w:t>NRC</w:t>
            </w:r>
            <w:r>
              <w:rPr>
                <w:b/>
                <w:spacing w:val="-6"/>
                <w:sz w:val="20"/>
              </w:rPr>
              <w:t xml:space="preserve"> </w:t>
            </w:r>
            <w:r>
              <w:rPr>
                <w:b/>
                <w:sz w:val="20"/>
              </w:rPr>
              <w:t>and</w:t>
            </w:r>
            <w:r>
              <w:rPr>
                <w:b/>
                <w:spacing w:val="-3"/>
                <w:sz w:val="20"/>
              </w:rPr>
              <w:t xml:space="preserve"> </w:t>
            </w:r>
            <w:r>
              <w:rPr>
                <w:b/>
                <w:sz w:val="20"/>
              </w:rPr>
              <w:t>FLAS</w:t>
            </w:r>
            <w:r>
              <w:rPr>
                <w:b/>
                <w:spacing w:val="-4"/>
                <w:sz w:val="20"/>
              </w:rPr>
              <w:t xml:space="preserve"> </w:t>
            </w:r>
            <w:r>
              <w:rPr>
                <w:b/>
                <w:sz w:val="20"/>
              </w:rPr>
              <w:t>Applicant</w:t>
            </w:r>
            <w:r>
              <w:rPr>
                <w:b/>
                <w:spacing w:val="-4"/>
                <w:sz w:val="20"/>
              </w:rPr>
              <w:t xml:space="preserve"> </w:t>
            </w:r>
            <w:r>
              <w:rPr>
                <w:b/>
                <w:spacing w:val="-2"/>
                <w:sz w:val="20"/>
              </w:rPr>
              <w:t>Profile</w:t>
            </w:r>
            <w:r>
              <w:rPr>
                <w:spacing w:val="-2"/>
                <w:sz w:val="20"/>
              </w:rPr>
              <w:t>………………………………………………………………………………...</w:t>
            </w:r>
          </w:p>
        </w:tc>
        <w:tc>
          <w:tcPr>
            <w:tcW w:w="1044" w:type="dxa"/>
          </w:tcPr>
          <w:p w14:paraId="72DD8925" w14:textId="77777777" w:rsidR="00E35DEC" w:rsidRDefault="00111330">
            <w:pPr>
              <w:pStyle w:val="TableParagraph"/>
              <w:spacing w:before="3" w:line="222" w:lineRule="exact"/>
              <w:ind w:left="0" w:right="142"/>
              <w:jc w:val="right"/>
              <w:rPr>
                <w:sz w:val="20"/>
              </w:rPr>
            </w:pPr>
            <w:r>
              <w:rPr>
                <w:spacing w:val="-5"/>
                <w:sz w:val="20"/>
              </w:rPr>
              <w:t>87</w:t>
            </w:r>
          </w:p>
        </w:tc>
      </w:tr>
      <w:tr w:rsidR="00E35DEC" w14:paraId="72DD8929" w14:textId="77777777">
        <w:trPr>
          <w:trHeight w:val="245"/>
        </w:trPr>
        <w:tc>
          <w:tcPr>
            <w:tcW w:w="9742" w:type="dxa"/>
          </w:tcPr>
          <w:p w14:paraId="72DD8927" w14:textId="77777777" w:rsidR="00E35DEC" w:rsidRDefault="00111330">
            <w:pPr>
              <w:pStyle w:val="TableParagraph"/>
              <w:spacing w:before="4" w:line="222" w:lineRule="exact"/>
              <w:ind w:left="50"/>
              <w:rPr>
                <w:sz w:val="20"/>
              </w:rPr>
            </w:pPr>
            <w:r>
              <w:rPr>
                <w:b/>
                <w:sz w:val="20"/>
              </w:rPr>
              <w:t>Information</w:t>
            </w:r>
            <w:r>
              <w:rPr>
                <w:b/>
                <w:spacing w:val="-8"/>
                <w:sz w:val="20"/>
              </w:rPr>
              <w:t xml:space="preserve"> </w:t>
            </w:r>
            <w:r>
              <w:rPr>
                <w:b/>
                <w:sz w:val="20"/>
              </w:rPr>
              <w:t>Requirement</w:t>
            </w:r>
            <w:r>
              <w:rPr>
                <w:b/>
                <w:spacing w:val="-5"/>
                <w:sz w:val="20"/>
              </w:rPr>
              <w:t xml:space="preserve"> </w:t>
            </w:r>
            <w:r>
              <w:rPr>
                <w:b/>
                <w:sz w:val="20"/>
              </w:rPr>
              <w:t>1:</w:t>
            </w:r>
            <w:r>
              <w:rPr>
                <w:b/>
                <w:spacing w:val="-5"/>
                <w:sz w:val="20"/>
              </w:rPr>
              <w:t xml:space="preserve"> </w:t>
            </w:r>
            <w:r>
              <w:rPr>
                <w:b/>
                <w:sz w:val="20"/>
              </w:rPr>
              <w:t>Diverse</w:t>
            </w:r>
            <w:r>
              <w:rPr>
                <w:b/>
                <w:spacing w:val="-4"/>
                <w:sz w:val="20"/>
              </w:rPr>
              <w:t xml:space="preserve"> </w:t>
            </w:r>
            <w:r>
              <w:rPr>
                <w:b/>
                <w:spacing w:val="-2"/>
                <w:sz w:val="20"/>
              </w:rPr>
              <w:t>Perspectives</w:t>
            </w:r>
            <w:r>
              <w:rPr>
                <w:spacing w:val="-2"/>
                <w:sz w:val="20"/>
              </w:rPr>
              <w:t>………………………………………………........................</w:t>
            </w:r>
          </w:p>
        </w:tc>
        <w:tc>
          <w:tcPr>
            <w:tcW w:w="1044" w:type="dxa"/>
          </w:tcPr>
          <w:p w14:paraId="72DD8928" w14:textId="77777777" w:rsidR="00E35DEC" w:rsidRDefault="00111330">
            <w:pPr>
              <w:pStyle w:val="TableParagraph"/>
              <w:spacing w:before="4" w:line="222" w:lineRule="exact"/>
              <w:ind w:left="0" w:right="142"/>
              <w:jc w:val="right"/>
              <w:rPr>
                <w:sz w:val="20"/>
              </w:rPr>
            </w:pPr>
            <w:r>
              <w:rPr>
                <w:spacing w:val="-5"/>
                <w:sz w:val="20"/>
              </w:rPr>
              <w:t>89</w:t>
            </w:r>
          </w:p>
        </w:tc>
      </w:tr>
      <w:tr w:rsidR="00E35DEC" w14:paraId="72DD892C" w14:textId="77777777">
        <w:trPr>
          <w:trHeight w:val="244"/>
        </w:trPr>
        <w:tc>
          <w:tcPr>
            <w:tcW w:w="9742" w:type="dxa"/>
          </w:tcPr>
          <w:p w14:paraId="72DD892A" w14:textId="77777777" w:rsidR="00E35DEC" w:rsidRDefault="00111330">
            <w:pPr>
              <w:pStyle w:val="TableParagraph"/>
              <w:spacing w:before="3" w:line="222" w:lineRule="exact"/>
              <w:ind w:left="50"/>
              <w:rPr>
                <w:sz w:val="20"/>
              </w:rPr>
            </w:pPr>
            <w:r>
              <w:rPr>
                <w:b/>
                <w:sz w:val="20"/>
              </w:rPr>
              <w:t>Information</w:t>
            </w:r>
            <w:r>
              <w:rPr>
                <w:b/>
                <w:spacing w:val="-7"/>
                <w:sz w:val="20"/>
              </w:rPr>
              <w:t xml:space="preserve"> </w:t>
            </w:r>
            <w:r>
              <w:rPr>
                <w:b/>
                <w:sz w:val="20"/>
              </w:rPr>
              <w:t>Requirement</w:t>
            </w:r>
            <w:r>
              <w:rPr>
                <w:b/>
                <w:spacing w:val="-5"/>
                <w:sz w:val="20"/>
              </w:rPr>
              <w:t xml:space="preserve"> </w:t>
            </w:r>
            <w:r>
              <w:rPr>
                <w:b/>
                <w:sz w:val="20"/>
              </w:rPr>
              <w:t>2:</w:t>
            </w:r>
            <w:r>
              <w:rPr>
                <w:b/>
                <w:spacing w:val="-4"/>
                <w:sz w:val="20"/>
              </w:rPr>
              <w:t xml:space="preserve"> </w:t>
            </w:r>
            <w:r>
              <w:rPr>
                <w:b/>
                <w:sz w:val="20"/>
              </w:rPr>
              <w:t>Areas</w:t>
            </w:r>
            <w:r>
              <w:rPr>
                <w:b/>
                <w:spacing w:val="-5"/>
                <w:sz w:val="20"/>
              </w:rPr>
              <w:t xml:space="preserve"> </w:t>
            </w:r>
            <w:r>
              <w:rPr>
                <w:b/>
                <w:sz w:val="20"/>
              </w:rPr>
              <w:t>of</w:t>
            </w:r>
            <w:r>
              <w:rPr>
                <w:b/>
                <w:spacing w:val="-4"/>
                <w:sz w:val="20"/>
              </w:rPr>
              <w:t xml:space="preserve"> </w:t>
            </w:r>
            <w:r>
              <w:rPr>
                <w:b/>
                <w:sz w:val="20"/>
              </w:rPr>
              <w:t>National</w:t>
            </w:r>
            <w:r>
              <w:rPr>
                <w:b/>
                <w:spacing w:val="-5"/>
                <w:sz w:val="20"/>
              </w:rPr>
              <w:t xml:space="preserve"> </w:t>
            </w:r>
            <w:r>
              <w:rPr>
                <w:b/>
                <w:spacing w:val="-2"/>
                <w:sz w:val="20"/>
              </w:rPr>
              <w:t>Need</w:t>
            </w:r>
            <w:r>
              <w:rPr>
                <w:spacing w:val="-2"/>
                <w:sz w:val="20"/>
              </w:rPr>
              <w:t>……………..…………………………………………….</w:t>
            </w:r>
          </w:p>
        </w:tc>
        <w:tc>
          <w:tcPr>
            <w:tcW w:w="1044" w:type="dxa"/>
          </w:tcPr>
          <w:p w14:paraId="72DD892B" w14:textId="77777777" w:rsidR="00E35DEC" w:rsidRDefault="00111330">
            <w:pPr>
              <w:pStyle w:val="TableParagraph"/>
              <w:spacing w:before="3" w:line="222" w:lineRule="exact"/>
              <w:ind w:left="0" w:right="142"/>
              <w:jc w:val="right"/>
              <w:rPr>
                <w:sz w:val="20"/>
              </w:rPr>
            </w:pPr>
            <w:r>
              <w:rPr>
                <w:spacing w:val="-5"/>
                <w:sz w:val="20"/>
              </w:rPr>
              <w:t>90</w:t>
            </w:r>
          </w:p>
        </w:tc>
      </w:tr>
      <w:tr w:rsidR="00E35DEC" w14:paraId="72DD892F" w14:textId="77777777">
        <w:trPr>
          <w:trHeight w:val="244"/>
        </w:trPr>
        <w:tc>
          <w:tcPr>
            <w:tcW w:w="9742" w:type="dxa"/>
          </w:tcPr>
          <w:p w14:paraId="72DD892D" w14:textId="77777777" w:rsidR="00E35DEC" w:rsidRDefault="00111330">
            <w:pPr>
              <w:pStyle w:val="TableParagraph"/>
              <w:spacing w:before="3" w:line="222" w:lineRule="exact"/>
              <w:ind w:left="50"/>
              <w:rPr>
                <w:sz w:val="20"/>
              </w:rPr>
            </w:pPr>
            <w:r>
              <w:rPr>
                <w:b/>
                <w:sz w:val="20"/>
              </w:rPr>
              <w:t>Disclosure</w:t>
            </w:r>
            <w:r>
              <w:rPr>
                <w:b/>
                <w:spacing w:val="-6"/>
                <w:sz w:val="20"/>
              </w:rPr>
              <w:t xml:space="preserve"> </w:t>
            </w:r>
            <w:r>
              <w:rPr>
                <w:b/>
                <w:sz w:val="20"/>
              </w:rPr>
              <w:t>of</w:t>
            </w:r>
            <w:r>
              <w:rPr>
                <w:b/>
                <w:spacing w:val="-4"/>
                <w:sz w:val="20"/>
              </w:rPr>
              <w:t xml:space="preserve"> </w:t>
            </w:r>
            <w:r>
              <w:rPr>
                <w:b/>
                <w:sz w:val="20"/>
              </w:rPr>
              <w:t>Lobbying</w:t>
            </w:r>
            <w:r>
              <w:rPr>
                <w:b/>
                <w:spacing w:val="-3"/>
                <w:sz w:val="20"/>
              </w:rPr>
              <w:t xml:space="preserve"> </w:t>
            </w:r>
            <w:r>
              <w:rPr>
                <w:b/>
                <w:spacing w:val="-2"/>
                <w:sz w:val="20"/>
              </w:rPr>
              <w:t>Activities</w:t>
            </w:r>
            <w:r>
              <w:rPr>
                <w:spacing w:val="-2"/>
                <w:sz w:val="20"/>
              </w:rPr>
              <w:t>…………………………………………………………………........................</w:t>
            </w:r>
          </w:p>
        </w:tc>
        <w:tc>
          <w:tcPr>
            <w:tcW w:w="1044" w:type="dxa"/>
          </w:tcPr>
          <w:p w14:paraId="72DD892E" w14:textId="77777777" w:rsidR="00E35DEC" w:rsidRDefault="00E35DEC">
            <w:pPr>
              <w:pStyle w:val="TableParagraph"/>
              <w:spacing w:line="240" w:lineRule="auto"/>
              <w:ind w:left="0"/>
              <w:rPr>
                <w:sz w:val="16"/>
              </w:rPr>
            </w:pPr>
          </w:p>
        </w:tc>
      </w:tr>
      <w:tr w:rsidR="00E35DEC" w14:paraId="72DD8932" w14:textId="77777777">
        <w:trPr>
          <w:trHeight w:val="233"/>
        </w:trPr>
        <w:tc>
          <w:tcPr>
            <w:tcW w:w="9742" w:type="dxa"/>
          </w:tcPr>
          <w:p w14:paraId="72DD8930" w14:textId="77777777" w:rsidR="00E35DEC" w:rsidRDefault="00111330">
            <w:pPr>
              <w:pStyle w:val="TableParagraph"/>
              <w:spacing w:before="3"/>
              <w:ind w:left="50"/>
              <w:rPr>
                <w:sz w:val="20"/>
              </w:rPr>
            </w:pPr>
            <w:r>
              <w:rPr>
                <w:b/>
                <w:sz w:val="20"/>
              </w:rPr>
              <w:t>Certification</w:t>
            </w:r>
            <w:r>
              <w:rPr>
                <w:b/>
                <w:spacing w:val="-10"/>
                <w:sz w:val="20"/>
              </w:rPr>
              <w:t xml:space="preserve"> </w:t>
            </w:r>
            <w:r>
              <w:rPr>
                <w:b/>
                <w:sz w:val="20"/>
              </w:rPr>
              <w:t>Regarding</w:t>
            </w:r>
            <w:r>
              <w:rPr>
                <w:b/>
                <w:spacing w:val="-6"/>
                <w:sz w:val="20"/>
              </w:rPr>
              <w:t xml:space="preserve"> </w:t>
            </w:r>
            <w:r>
              <w:rPr>
                <w:b/>
                <w:spacing w:val="-2"/>
                <w:sz w:val="20"/>
              </w:rPr>
              <w:t>Lobbying</w:t>
            </w:r>
            <w:r>
              <w:rPr>
                <w:spacing w:val="-2"/>
                <w:sz w:val="20"/>
              </w:rPr>
              <w:t>………………………………………………………………………………..</w:t>
            </w:r>
          </w:p>
        </w:tc>
        <w:tc>
          <w:tcPr>
            <w:tcW w:w="1044" w:type="dxa"/>
          </w:tcPr>
          <w:p w14:paraId="72DD8931" w14:textId="77777777" w:rsidR="00E35DEC" w:rsidRDefault="00E35DEC">
            <w:pPr>
              <w:pStyle w:val="TableParagraph"/>
              <w:spacing w:line="240" w:lineRule="auto"/>
              <w:ind w:left="0"/>
              <w:rPr>
                <w:sz w:val="16"/>
              </w:rPr>
            </w:pPr>
          </w:p>
        </w:tc>
      </w:tr>
    </w:tbl>
    <w:p w14:paraId="72DD8933" w14:textId="77777777" w:rsidR="00E35DEC" w:rsidRDefault="00E35DEC">
      <w:pPr>
        <w:rPr>
          <w:sz w:val="16"/>
        </w:rPr>
        <w:sectPr w:rsidR="00E35DEC">
          <w:headerReference w:type="default" r:id="rId12"/>
          <w:footerReference w:type="default" r:id="rId13"/>
          <w:pgSz w:w="12240" w:h="15840"/>
          <w:pgMar w:top="360" w:right="620" w:bottom="880" w:left="620" w:header="0" w:footer="697" w:gutter="0"/>
          <w:cols w:space="720"/>
        </w:sectPr>
      </w:pPr>
    </w:p>
    <w:p w14:paraId="72DD8934" w14:textId="77777777" w:rsidR="00E35DEC" w:rsidRDefault="00E35DEC">
      <w:pPr>
        <w:pStyle w:val="BodyText"/>
        <w:rPr>
          <w:b/>
          <w:sz w:val="20"/>
        </w:rPr>
      </w:pPr>
    </w:p>
    <w:p w14:paraId="72DD8935" w14:textId="77777777" w:rsidR="00E35DEC" w:rsidRDefault="00E35DEC">
      <w:pPr>
        <w:pStyle w:val="BodyText"/>
        <w:spacing w:before="6"/>
        <w:rPr>
          <w:b/>
          <w:sz w:val="22"/>
        </w:rPr>
      </w:pPr>
    </w:p>
    <w:p w14:paraId="72DD8936" w14:textId="77777777" w:rsidR="00E35DEC" w:rsidRDefault="00111330">
      <w:pPr>
        <w:pStyle w:val="Heading1"/>
        <w:spacing w:before="1"/>
      </w:pPr>
      <w:bookmarkStart w:id="2" w:name="Narrative_final"/>
      <w:bookmarkEnd w:id="2"/>
      <w:r>
        <w:rPr>
          <w:color w:val="BA0B2E"/>
        </w:rPr>
        <w:t>CRITERION</w:t>
      </w:r>
      <w:r>
        <w:rPr>
          <w:color w:val="BA0B2E"/>
          <w:spacing w:val="-5"/>
        </w:rPr>
        <w:t xml:space="preserve"> </w:t>
      </w:r>
      <w:r>
        <w:rPr>
          <w:color w:val="BA0B2E"/>
        </w:rPr>
        <w:t>A:</w:t>
      </w:r>
      <w:r>
        <w:rPr>
          <w:color w:val="BA0B2E"/>
          <w:spacing w:val="-5"/>
        </w:rPr>
        <w:t xml:space="preserve"> </w:t>
      </w:r>
      <w:r>
        <w:rPr>
          <w:color w:val="BA0B2E"/>
        </w:rPr>
        <w:t>COMMITMENT</w:t>
      </w:r>
      <w:r>
        <w:rPr>
          <w:color w:val="BA0B2E"/>
          <w:spacing w:val="-5"/>
        </w:rPr>
        <w:t xml:space="preserve"> </w:t>
      </w:r>
      <w:r>
        <w:rPr>
          <w:color w:val="BA0B2E"/>
        </w:rPr>
        <w:t>TO</w:t>
      </w:r>
      <w:r>
        <w:rPr>
          <w:color w:val="BA0B2E"/>
          <w:spacing w:val="-5"/>
        </w:rPr>
        <w:t xml:space="preserve"> </w:t>
      </w:r>
      <w:r>
        <w:rPr>
          <w:color w:val="BA0B2E"/>
        </w:rPr>
        <w:t>SUBJECT</w:t>
      </w:r>
      <w:r>
        <w:rPr>
          <w:color w:val="BA0B2E"/>
          <w:spacing w:val="-5"/>
        </w:rPr>
        <w:t xml:space="preserve"> </w:t>
      </w:r>
      <w:r>
        <w:rPr>
          <w:color w:val="BA0B2E"/>
          <w:spacing w:val="-4"/>
        </w:rPr>
        <w:t>AREA</w:t>
      </w:r>
    </w:p>
    <w:p w14:paraId="72DD8937" w14:textId="77777777" w:rsidR="00E35DEC" w:rsidRDefault="00E35DEC">
      <w:pPr>
        <w:pStyle w:val="BodyText"/>
        <w:spacing w:before="3"/>
        <w:rPr>
          <w:b/>
          <w:sz w:val="23"/>
        </w:rPr>
      </w:pPr>
    </w:p>
    <w:p w14:paraId="72DD8938" w14:textId="77777777" w:rsidR="00E35DEC" w:rsidRDefault="00111330">
      <w:pPr>
        <w:pStyle w:val="BodyText"/>
        <w:spacing w:line="480" w:lineRule="auto"/>
        <w:ind w:left="820" w:right="842"/>
      </w:pPr>
      <w:r>
        <w:rPr>
          <w:b/>
        </w:rPr>
        <w:t xml:space="preserve">A.1: INSTITUTIONAL SUPPORT: </w:t>
      </w:r>
      <w:r>
        <w:t>Russian, East European, and Eurasian (REEE) studies have</w:t>
      </w:r>
      <w:r>
        <w:rPr>
          <w:spacing w:val="-2"/>
        </w:rPr>
        <w:t xml:space="preserve"> </w:t>
      </w:r>
      <w:r>
        <w:t>decades</w:t>
      </w:r>
      <w:r>
        <w:rPr>
          <w:spacing w:val="-2"/>
        </w:rPr>
        <w:t xml:space="preserve"> </w:t>
      </w:r>
      <w:r>
        <w:t>of</w:t>
      </w:r>
      <w:r>
        <w:rPr>
          <w:spacing w:val="-2"/>
        </w:rPr>
        <w:t xml:space="preserve"> </w:t>
      </w:r>
      <w:r>
        <w:t>rich</w:t>
      </w:r>
      <w:r>
        <w:rPr>
          <w:spacing w:val="-2"/>
        </w:rPr>
        <w:t xml:space="preserve"> </w:t>
      </w:r>
      <w:r>
        <w:t>history</w:t>
      </w:r>
      <w:r>
        <w:rPr>
          <w:spacing w:val="-2"/>
        </w:rPr>
        <w:t xml:space="preserve"> </w:t>
      </w:r>
      <w:r>
        <w:t>at</w:t>
      </w:r>
      <w:r>
        <w:rPr>
          <w:spacing w:val="-2"/>
        </w:rPr>
        <w:t xml:space="preserve"> </w:t>
      </w:r>
      <w:r>
        <w:t>The</w:t>
      </w:r>
      <w:r>
        <w:rPr>
          <w:spacing w:val="-2"/>
        </w:rPr>
        <w:t xml:space="preserve"> </w:t>
      </w:r>
      <w:r>
        <w:t>Ohio</w:t>
      </w:r>
      <w:r>
        <w:rPr>
          <w:spacing w:val="-2"/>
        </w:rPr>
        <w:t xml:space="preserve"> </w:t>
      </w:r>
      <w:r>
        <w:t>State</w:t>
      </w:r>
      <w:r>
        <w:rPr>
          <w:spacing w:val="-3"/>
        </w:rPr>
        <w:t xml:space="preserve"> </w:t>
      </w:r>
      <w:r>
        <w:t>University</w:t>
      </w:r>
      <w:r>
        <w:rPr>
          <w:spacing w:val="-3"/>
        </w:rPr>
        <w:t xml:space="preserve"> </w:t>
      </w:r>
      <w:r>
        <w:t>(OSU)</w:t>
      </w:r>
      <w:r>
        <w:rPr>
          <w:spacing w:val="-3"/>
        </w:rPr>
        <w:t xml:space="preserve"> </w:t>
      </w:r>
      <w:r>
        <w:t>since</w:t>
      </w:r>
      <w:r>
        <w:rPr>
          <w:spacing w:val="-3"/>
        </w:rPr>
        <w:t xml:space="preserve"> </w:t>
      </w:r>
      <w:r>
        <w:t>the</w:t>
      </w:r>
      <w:r>
        <w:rPr>
          <w:spacing w:val="-3"/>
        </w:rPr>
        <w:t xml:space="preserve"> </w:t>
      </w:r>
      <w:r>
        <w:t>founding</w:t>
      </w:r>
      <w:r>
        <w:rPr>
          <w:spacing w:val="-3"/>
        </w:rPr>
        <w:t xml:space="preserve"> </w:t>
      </w:r>
      <w:r>
        <w:t>of</w:t>
      </w:r>
      <w:r>
        <w:rPr>
          <w:spacing w:val="-3"/>
        </w:rPr>
        <w:t xml:space="preserve"> </w:t>
      </w:r>
      <w:r>
        <w:t>the</w:t>
      </w:r>
      <w:r>
        <w:rPr>
          <w:spacing w:val="-3"/>
        </w:rPr>
        <w:t xml:space="preserve"> </w:t>
      </w:r>
      <w:r>
        <w:t>Center for Slavic, East European and Eurasian Studies (CSE</w:t>
      </w:r>
      <w:r>
        <w:t>EES) in 1965. Over the decades</w:t>
      </w:r>
      <w:r>
        <w:rPr>
          <w:spacing w:val="40"/>
        </w:rPr>
        <w:t xml:space="preserve"> </w:t>
      </w:r>
      <w:r>
        <w:t>institutional support for REEE studies has grown to $12,420,043 (2020-21 figure) as shown in Table 1, an increase of 15% since 2016-17. The Office of International Affairs (OIA) provides</w:t>
      </w:r>
    </w:p>
    <w:p w14:paraId="72DD8939" w14:textId="77777777" w:rsidR="00E35DEC" w:rsidRDefault="00E35DEC">
      <w:pPr>
        <w:spacing w:line="480" w:lineRule="auto"/>
        <w:sectPr w:rsidR="00E35DEC">
          <w:headerReference w:type="default" r:id="rId14"/>
          <w:footerReference w:type="default" r:id="rId15"/>
          <w:pgSz w:w="12240" w:h="15840"/>
          <w:pgMar w:top="940" w:right="620" w:bottom="1160" w:left="620" w:header="729" w:footer="972" w:gutter="0"/>
          <w:pgNumType w:start="1"/>
          <w:cols w:space="720"/>
        </w:sectPr>
      </w:pPr>
    </w:p>
    <w:p w14:paraId="72DD893A" w14:textId="77777777" w:rsidR="00E35DEC" w:rsidRDefault="00111330">
      <w:pPr>
        <w:pStyle w:val="BodyText"/>
        <w:spacing w:before="8" w:line="480" w:lineRule="auto"/>
        <w:ind w:left="820" w:firstLine="60"/>
      </w:pPr>
      <w:r>
        <w:t>CSEEES</w:t>
      </w:r>
      <w:r>
        <w:rPr>
          <w:spacing w:val="-6"/>
        </w:rPr>
        <w:t xml:space="preserve"> </w:t>
      </w:r>
      <w:r>
        <w:t>with</w:t>
      </w:r>
      <w:r>
        <w:rPr>
          <w:spacing w:val="-6"/>
        </w:rPr>
        <w:t xml:space="preserve"> </w:t>
      </w:r>
      <w:r>
        <w:t>salary</w:t>
      </w:r>
      <w:r>
        <w:rPr>
          <w:spacing w:val="-6"/>
        </w:rPr>
        <w:t xml:space="preserve"> </w:t>
      </w:r>
      <w:r>
        <w:t>and</w:t>
      </w:r>
      <w:r>
        <w:rPr>
          <w:spacing w:val="-6"/>
        </w:rPr>
        <w:t xml:space="preserve"> </w:t>
      </w:r>
      <w:r>
        <w:t>administrative support worth over $225,000 annually. OIA,</w:t>
      </w:r>
      <w:r>
        <w:rPr>
          <w:spacing w:val="-2"/>
        </w:rPr>
        <w:t xml:space="preserve"> </w:t>
      </w:r>
      <w:r>
        <w:t>with</w:t>
      </w:r>
      <w:r>
        <w:rPr>
          <w:spacing w:val="-2"/>
        </w:rPr>
        <w:t xml:space="preserve"> </w:t>
      </w:r>
      <w:r>
        <w:t>an</w:t>
      </w:r>
      <w:r>
        <w:rPr>
          <w:spacing w:val="-1"/>
        </w:rPr>
        <w:t xml:space="preserve"> </w:t>
      </w:r>
      <w:r>
        <w:t>annual</w:t>
      </w:r>
      <w:r>
        <w:rPr>
          <w:spacing w:val="-1"/>
        </w:rPr>
        <w:t xml:space="preserve"> </w:t>
      </w:r>
      <w:r>
        <w:t>operating</w:t>
      </w:r>
      <w:r>
        <w:rPr>
          <w:spacing w:val="-1"/>
        </w:rPr>
        <w:t xml:space="preserve"> </w:t>
      </w:r>
      <w:r>
        <w:t>budget</w:t>
      </w:r>
      <w:r>
        <w:rPr>
          <w:spacing w:val="-1"/>
        </w:rPr>
        <w:t xml:space="preserve"> </w:t>
      </w:r>
      <w:r>
        <w:rPr>
          <w:spacing w:val="-5"/>
        </w:rPr>
        <w:t>of</w:t>
      </w:r>
    </w:p>
    <w:p w14:paraId="72DD893B" w14:textId="77777777" w:rsidR="00E35DEC" w:rsidRDefault="00111330">
      <w:pPr>
        <w:pStyle w:val="BodyText"/>
        <w:spacing w:line="480" w:lineRule="auto"/>
        <w:ind w:left="820"/>
      </w:pPr>
      <w:r>
        <w:t>$16 million, is the locus for international education at OSU and currently covers .5 FTE of the CSEEES assistant director and officer coordinator positions, as well as course buyouts for the director. Starting September</w:t>
      </w:r>
      <w:r>
        <w:rPr>
          <w:spacing w:val="-1"/>
        </w:rPr>
        <w:t xml:space="preserve"> </w:t>
      </w:r>
      <w:r>
        <w:t>2021, OIA</w:t>
      </w:r>
      <w:r>
        <w:rPr>
          <w:spacing w:val="-1"/>
        </w:rPr>
        <w:t xml:space="preserve"> </w:t>
      </w:r>
      <w:r>
        <w:t>will</w:t>
      </w:r>
      <w:r>
        <w:rPr>
          <w:spacing w:val="-1"/>
        </w:rPr>
        <w:t xml:space="preserve"> </w:t>
      </w:r>
      <w:r>
        <w:t>cover .5FTE of the</w:t>
      </w:r>
      <w:r>
        <w:rPr>
          <w:spacing w:val="-10"/>
        </w:rPr>
        <w:t xml:space="preserve"> </w:t>
      </w:r>
      <w:r>
        <w:t>CS</w:t>
      </w:r>
      <w:r>
        <w:t>EEES</w:t>
      </w:r>
      <w:r>
        <w:rPr>
          <w:spacing w:val="-10"/>
        </w:rPr>
        <w:t xml:space="preserve"> </w:t>
      </w:r>
      <w:r>
        <w:t>outreach</w:t>
      </w:r>
      <w:r>
        <w:rPr>
          <w:spacing w:val="-10"/>
        </w:rPr>
        <w:t xml:space="preserve"> </w:t>
      </w:r>
      <w:r>
        <w:t>coordinator</w:t>
      </w:r>
      <w:r>
        <w:rPr>
          <w:spacing w:val="-10"/>
        </w:rPr>
        <w:t xml:space="preserve"> </w:t>
      </w:r>
      <w:r>
        <w:t>position and</w:t>
      </w:r>
      <w:r>
        <w:rPr>
          <w:spacing w:val="-5"/>
        </w:rPr>
        <w:t xml:space="preserve"> </w:t>
      </w:r>
      <w:r>
        <w:t>in</w:t>
      </w:r>
      <w:r>
        <w:rPr>
          <w:spacing w:val="-5"/>
        </w:rPr>
        <w:t xml:space="preserve"> </w:t>
      </w:r>
      <w:r>
        <w:t>August</w:t>
      </w:r>
      <w:r>
        <w:rPr>
          <w:spacing w:val="-5"/>
        </w:rPr>
        <w:t xml:space="preserve"> </w:t>
      </w:r>
      <w:r>
        <w:t>2022,</w:t>
      </w:r>
      <w:r>
        <w:rPr>
          <w:spacing w:val="-5"/>
        </w:rPr>
        <w:t xml:space="preserve"> </w:t>
      </w:r>
      <w:r>
        <w:t>.7FTE</w:t>
      </w:r>
      <w:r>
        <w:rPr>
          <w:spacing w:val="-5"/>
        </w:rPr>
        <w:t xml:space="preserve"> </w:t>
      </w:r>
      <w:r>
        <w:t>of</w:t>
      </w:r>
      <w:r>
        <w:rPr>
          <w:spacing w:val="-5"/>
        </w:rPr>
        <w:t xml:space="preserve"> </w:t>
      </w:r>
      <w:r>
        <w:t>the</w:t>
      </w:r>
      <w:r>
        <w:rPr>
          <w:spacing w:val="-5"/>
        </w:rPr>
        <w:t xml:space="preserve"> </w:t>
      </w:r>
      <w:r>
        <w:t>assistant director. Within CSEEES, the Serbian Educational Alliance (SEA) is funded through a $300,000 grant from the Department of State, while the Polish</w:t>
      </w:r>
    </w:p>
    <w:p w14:paraId="72DD893C" w14:textId="77777777" w:rsidR="00E35DEC" w:rsidRDefault="00111330">
      <w:pPr>
        <w:spacing w:line="208" w:lineRule="exact"/>
        <w:ind w:left="189"/>
        <w:rPr>
          <w:b/>
          <w:sz w:val="20"/>
        </w:rPr>
      </w:pPr>
      <w:r>
        <w:br w:type="column"/>
      </w:r>
      <w:r>
        <w:rPr>
          <w:b/>
          <w:color w:val="BA0B2E"/>
          <w:sz w:val="20"/>
        </w:rPr>
        <w:t>Table</w:t>
      </w:r>
      <w:r>
        <w:rPr>
          <w:b/>
          <w:color w:val="BA0B2E"/>
          <w:spacing w:val="-7"/>
          <w:sz w:val="20"/>
        </w:rPr>
        <w:t xml:space="preserve"> </w:t>
      </w:r>
      <w:r>
        <w:rPr>
          <w:b/>
          <w:color w:val="BA0B2E"/>
          <w:sz w:val="20"/>
        </w:rPr>
        <w:t>1</w:t>
      </w:r>
      <w:r>
        <w:rPr>
          <w:b/>
          <w:color w:val="BA0B2E"/>
          <w:spacing w:val="-4"/>
          <w:sz w:val="20"/>
        </w:rPr>
        <w:t xml:space="preserve"> </w:t>
      </w:r>
      <w:r>
        <w:rPr>
          <w:b/>
          <w:color w:val="BA0B2E"/>
          <w:sz w:val="20"/>
        </w:rPr>
        <w:t>–</w:t>
      </w:r>
      <w:r>
        <w:rPr>
          <w:b/>
          <w:color w:val="BA0B2E"/>
          <w:spacing w:val="-2"/>
          <w:sz w:val="20"/>
        </w:rPr>
        <w:t xml:space="preserve"> </w:t>
      </w:r>
      <w:r>
        <w:rPr>
          <w:b/>
          <w:color w:val="BA0B2E"/>
          <w:sz w:val="20"/>
        </w:rPr>
        <w:t>OSU</w:t>
      </w:r>
      <w:r>
        <w:rPr>
          <w:b/>
          <w:color w:val="BA0B2E"/>
          <w:spacing w:val="-5"/>
          <w:sz w:val="20"/>
        </w:rPr>
        <w:t xml:space="preserve"> </w:t>
      </w:r>
      <w:r>
        <w:rPr>
          <w:b/>
          <w:color w:val="BA0B2E"/>
          <w:sz w:val="20"/>
        </w:rPr>
        <w:t>REEE</w:t>
      </w:r>
      <w:r>
        <w:rPr>
          <w:b/>
          <w:color w:val="BA0B2E"/>
          <w:spacing w:val="-3"/>
          <w:sz w:val="20"/>
        </w:rPr>
        <w:t xml:space="preserve"> </w:t>
      </w:r>
      <w:r>
        <w:rPr>
          <w:b/>
          <w:color w:val="BA0B2E"/>
          <w:sz w:val="20"/>
        </w:rPr>
        <w:t>Support,</w:t>
      </w:r>
      <w:r>
        <w:rPr>
          <w:b/>
          <w:color w:val="BA0B2E"/>
          <w:spacing w:val="-4"/>
          <w:sz w:val="20"/>
        </w:rPr>
        <w:t xml:space="preserve"> </w:t>
      </w:r>
      <w:r>
        <w:rPr>
          <w:b/>
          <w:color w:val="BA0B2E"/>
          <w:sz w:val="20"/>
        </w:rPr>
        <w:t>202</w:t>
      </w:r>
      <w:r>
        <w:rPr>
          <w:b/>
          <w:color w:val="BA0B2E"/>
          <w:sz w:val="20"/>
        </w:rPr>
        <w:t>0-</w:t>
      </w:r>
      <w:r>
        <w:rPr>
          <w:b/>
          <w:color w:val="BA0B2E"/>
          <w:spacing w:val="-5"/>
          <w:sz w:val="20"/>
        </w:rPr>
        <w:t>21</w:t>
      </w:r>
    </w:p>
    <w:p w14:paraId="72DD893D" w14:textId="77777777" w:rsidR="00E35DEC" w:rsidRDefault="00E35DEC">
      <w:pPr>
        <w:pStyle w:val="BodyText"/>
        <w:spacing w:before="2"/>
        <w:rPr>
          <w:b/>
          <w:sz w:val="7"/>
        </w:rPr>
      </w:pPr>
    </w:p>
    <w:tbl>
      <w:tblPr>
        <w:tblW w:w="0" w:type="auto"/>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5"/>
        <w:gridCol w:w="1215"/>
      </w:tblGrid>
      <w:tr w:rsidR="00E35DEC" w14:paraId="72DD8940" w14:textId="77777777">
        <w:trPr>
          <w:trHeight w:val="230"/>
        </w:trPr>
        <w:tc>
          <w:tcPr>
            <w:tcW w:w="3865" w:type="dxa"/>
            <w:shd w:val="clear" w:color="auto" w:fill="A2AAAD"/>
          </w:tcPr>
          <w:p w14:paraId="72DD893E" w14:textId="77777777" w:rsidR="00E35DEC" w:rsidRDefault="00111330">
            <w:pPr>
              <w:pStyle w:val="TableParagraph"/>
              <w:ind w:left="109"/>
              <w:rPr>
                <w:b/>
                <w:sz w:val="20"/>
              </w:rPr>
            </w:pPr>
            <w:r>
              <w:rPr>
                <w:b/>
                <w:color w:val="FFFFFF"/>
                <w:sz w:val="20"/>
              </w:rPr>
              <w:t>CSEEES</w:t>
            </w:r>
            <w:r>
              <w:rPr>
                <w:b/>
                <w:color w:val="FFFFFF"/>
                <w:spacing w:val="-5"/>
                <w:sz w:val="20"/>
              </w:rPr>
              <w:t xml:space="preserve"> </w:t>
            </w:r>
            <w:r>
              <w:rPr>
                <w:b/>
                <w:color w:val="FFFFFF"/>
                <w:spacing w:val="-2"/>
                <w:sz w:val="20"/>
              </w:rPr>
              <w:t>OFFICE</w:t>
            </w:r>
          </w:p>
        </w:tc>
        <w:tc>
          <w:tcPr>
            <w:tcW w:w="1215" w:type="dxa"/>
            <w:shd w:val="clear" w:color="auto" w:fill="A2AAAD"/>
          </w:tcPr>
          <w:p w14:paraId="72DD893F" w14:textId="77777777" w:rsidR="00E35DEC" w:rsidRDefault="00E35DEC">
            <w:pPr>
              <w:pStyle w:val="TableParagraph"/>
              <w:spacing w:line="240" w:lineRule="auto"/>
              <w:ind w:left="0"/>
              <w:rPr>
                <w:sz w:val="16"/>
              </w:rPr>
            </w:pPr>
          </w:p>
        </w:tc>
      </w:tr>
      <w:tr w:rsidR="00E35DEC" w14:paraId="72DD8943" w14:textId="77777777">
        <w:trPr>
          <w:trHeight w:val="230"/>
        </w:trPr>
        <w:tc>
          <w:tcPr>
            <w:tcW w:w="3865" w:type="dxa"/>
            <w:shd w:val="clear" w:color="auto" w:fill="F1F1F1"/>
          </w:tcPr>
          <w:p w14:paraId="72DD8941" w14:textId="77777777" w:rsidR="00E35DEC" w:rsidRDefault="00111330">
            <w:pPr>
              <w:pStyle w:val="TableParagraph"/>
              <w:ind w:left="109"/>
              <w:rPr>
                <w:sz w:val="20"/>
              </w:rPr>
            </w:pPr>
            <w:r>
              <w:rPr>
                <w:sz w:val="20"/>
              </w:rPr>
              <w:t>Administrative</w:t>
            </w:r>
            <w:r>
              <w:rPr>
                <w:spacing w:val="-5"/>
                <w:sz w:val="20"/>
              </w:rPr>
              <w:t xml:space="preserve"> </w:t>
            </w:r>
            <w:r>
              <w:rPr>
                <w:sz w:val="20"/>
              </w:rPr>
              <w:t>Salaries</w:t>
            </w:r>
            <w:r>
              <w:rPr>
                <w:spacing w:val="-5"/>
                <w:sz w:val="20"/>
              </w:rPr>
              <w:t xml:space="preserve"> </w:t>
            </w:r>
            <w:r>
              <w:rPr>
                <w:sz w:val="20"/>
              </w:rPr>
              <w:t>&amp;</w:t>
            </w:r>
            <w:r>
              <w:rPr>
                <w:spacing w:val="-5"/>
                <w:sz w:val="20"/>
              </w:rPr>
              <w:t xml:space="preserve"> </w:t>
            </w:r>
            <w:r>
              <w:rPr>
                <w:sz w:val="20"/>
              </w:rPr>
              <w:t>Fringe</w:t>
            </w:r>
            <w:r>
              <w:rPr>
                <w:spacing w:val="-5"/>
                <w:sz w:val="20"/>
              </w:rPr>
              <w:t xml:space="preserve"> </w:t>
            </w:r>
            <w:r>
              <w:rPr>
                <w:spacing w:val="-2"/>
                <w:sz w:val="20"/>
              </w:rPr>
              <w:t>Benefits</w:t>
            </w:r>
          </w:p>
        </w:tc>
        <w:tc>
          <w:tcPr>
            <w:tcW w:w="1215" w:type="dxa"/>
            <w:shd w:val="clear" w:color="auto" w:fill="F1F1F1"/>
          </w:tcPr>
          <w:p w14:paraId="72DD8942" w14:textId="77777777" w:rsidR="00E35DEC" w:rsidRDefault="00111330">
            <w:pPr>
              <w:pStyle w:val="TableParagraph"/>
              <w:ind w:left="108"/>
              <w:rPr>
                <w:sz w:val="20"/>
              </w:rPr>
            </w:pPr>
            <w:r>
              <w:rPr>
                <w:spacing w:val="-2"/>
                <w:sz w:val="20"/>
              </w:rPr>
              <w:t>$101,730</w:t>
            </w:r>
          </w:p>
        </w:tc>
      </w:tr>
      <w:tr w:rsidR="00E35DEC" w14:paraId="72DD8946" w14:textId="77777777">
        <w:trPr>
          <w:trHeight w:val="230"/>
        </w:trPr>
        <w:tc>
          <w:tcPr>
            <w:tcW w:w="3865" w:type="dxa"/>
          </w:tcPr>
          <w:p w14:paraId="72DD8944" w14:textId="77777777" w:rsidR="00E35DEC" w:rsidRDefault="00111330">
            <w:pPr>
              <w:pStyle w:val="TableParagraph"/>
              <w:ind w:left="109"/>
              <w:rPr>
                <w:sz w:val="20"/>
              </w:rPr>
            </w:pPr>
            <w:r>
              <w:rPr>
                <w:sz w:val="20"/>
              </w:rPr>
              <w:t>Center</w:t>
            </w:r>
            <w:r>
              <w:rPr>
                <w:spacing w:val="-7"/>
                <w:sz w:val="20"/>
              </w:rPr>
              <w:t xml:space="preserve"> </w:t>
            </w:r>
            <w:r>
              <w:rPr>
                <w:sz w:val="20"/>
              </w:rPr>
              <w:t>Operating</w:t>
            </w:r>
            <w:r>
              <w:rPr>
                <w:spacing w:val="-6"/>
                <w:sz w:val="20"/>
              </w:rPr>
              <w:t xml:space="preserve"> </w:t>
            </w:r>
            <w:r>
              <w:rPr>
                <w:spacing w:val="-2"/>
                <w:sz w:val="20"/>
              </w:rPr>
              <w:t>Budget</w:t>
            </w:r>
          </w:p>
        </w:tc>
        <w:tc>
          <w:tcPr>
            <w:tcW w:w="1215" w:type="dxa"/>
          </w:tcPr>
          <w:p w14:paraId="72DD8945" w14:textId="77777777" w:rsidR="00E35DEC" w:rsidRDefault="00111330">
            <w:pPr>
              <w:pStyle w:val="TableParagraph"/>
              <w:rPr>
                <w:sz w:val="20"/>
              </w:rPr>
            </w:pPr>
            <w:r>
              <w:rPr>
                <w:spacing w:val="-2"/>
                <w:sz w:val="20"/>
              </w:rPr>
              <w:t>$42,068</w:t>
            </w:r>
          </w:p>
        </w:tc>
      </w:tr>
      <w:tr w:rsidR="00E35DEC" w14:paraId="72DD8949" w14:textId="77777777">
        <w:trPr>
          <w:trHeight w:val="230"/>
        </w:trPr>
        <w:tc>
          <w:tcPr>
            <w:tcW w:w="3865" w:type="dxa"/>
            <w:shd w:val="clear" w:color="auto" w:fill="F1F1F1"/>
          </w:tcPr>
          <w:p w14:paraId="72DD8947" w14:textId="77777777" w:rsidR="00E35DEC" w:rsidRDefault="00111330">
            <w:pPr>
              <w:pStyle w:val="TableParagraph"/>
              <w:ind w:left="109"/>
              <w:rPr>
                <w:sz w:val="20"/>
              </w:rPr>
            </w:pPr>
            <w:r>
              <w:rPr>
                <w:sz w:val="20"/>
              </w:rPr>
              <w:t>Polish</w:t>
            </w:r>
            <w:r>
              <w:rPr>
                <w:spacing w:val="-6"/>
                <w:sz w:val="20"/>
              </w:rPr>
              <w:t xml:space="preserve"> </w:t>
            </w:r>
            <w:r>
              <w:rPr>
                <w:sz w:val="20"/>
              </w:rPr>
              <w:t>Studies</w:t>
            </w:r>
            <w:r>
              <w:rPr>
                <w:spacing w:val="-6"/>
                <w:sz w:val="20"/>
              </w:rPr>
              <w:t xml:space="preserve"> </w:t>
            </w:r>
            <w:r>
              <w:rPr>
                <w:sz w:val="20"/>
              </w:rPr>
              <w:t>Initiative</w:t>
            </w:r>
            <w:r>
              <w:rPr>
                <w:spacing w:val="-5"/>
                <w:sz w:val="20"/>
              </w:rPr>
              <w:t xml:space="preserve"> </w:t>
            </w:r>
            <w:r>
              <w:rPr>
                <w:spacing w:val="-2"/>
                <w:sz w:val="20"/>
              </w:rPr>
              <w:t>Budget</w:t>
            </w:r>
          </w:p>
        </w:tc>
        <w:tc>
          <w:tcPr>
            <w:tcW w:w="1215" w:type="dxa"/>
            <w:shd w:val="clear" w:color="auto" w:fill="F1F1F1"/>
          </w:tcPr>
          <w:p w14:paraId="72DD8948" w14:textId="77777777" w:rsidR="00E35DEC" w:rsidRDefault="00111330">
            <w:pPr>
              <w:pStyle w:val="TableParagraph"/>
              <w:ind w:left="108"/>
              <w:rPr>
                <w:sz w:val="20"/>
              </w:rPr>
            </w:pPr>
            <w:r>
              <w:rPr>
                <w:spacing w:val="-2"/>
                <w:sz w:val="20"/>
              </w:rPr>
              <w:t>$17,030</w:t>
            </w:r>
          </w:p>
        </w:tc>
      </w:tr>
      <w:tr w:rsidR="00E35DEC" w14:paraId="72DD894C" w14:textId="77777777">
        <w:trPr>
          <w:trHeight w:val="230"/>
        </w:trPr>
        <w:tc>
          <w:tcPr>
            <w:tcW w:w="3865" w:type="dxa"/>
          </w:tcPr>
          <w:p w14:paraId="72DD894A" w14:textId="77777777" w:rsidR="00E35DEC" w:rsidRDefault="00111330">
            <w:pPr>
              <w:pStyle w:val="TableParagraph"/>
              <w:ind w:left="109"/>
              <w:rPr>
                <w:sz w:val="20"/>
              </w:rPr>
            </w:pPr>
            <w:r>
              <w:rPr>
                <w:sz w:val="20"/>
              </w:rPr>
              <w:t>Central</w:t>
            </w:r>
            <w:r>
              <w:rPr>
                <w:spacing w:val="-5"/>
                <w:sz w:val="20"/>
              </w:rPr>
              <w:t xml:space="preserve"> </w:t>
            </w:r>
            <w:r>
              <w:rPr>
                <w:sz w:val="20"/>
              </w:rPr>
              <w:t>Service</w:t>
            </w:r>
            <w:r>
              <w:rPr>
                <w:spacing w:val="-5"/>
                <w:sz w:val="20"/>
              </w:rPr>
              <w:t xml:space="preserve"> </w:t>
            </w:r>
            <w:r>
              <w:rPr>
                <w:spacing w:val="-2"/>
                <w:sz w:val="20"/>
              </w:rPr>
              <w:t>Support</w:t>
            </w:r>
          </w:p>
        </w:tc>
        <w:tc>
          <w:tcPr>
            <w:tcW w:w="1215" w:type="dxa"/>
          </w:tcPr>
          <w:p w14:paraId="72DD894B" w14:textId="77777777" w:rsidR="00E35DEC" w:rsidRDefault="00111330">
            <w:pPr>
              <w:pStyle w:val="TableParagraph"/>
              <w:rPr>
                <w:sz w:val="20"/>
              </w:rPr>
            </w:pPr>
            <w:r>
              <w:rPr>
                <w:spacing w:val="-2"/>
                <w:sz w:val="20"/>
              </w:rPr>
              <w:t>$8,965</w:t>
            </w:r>
          </w:p>
        </w:tc>
      </w:tr>
      <w:tr w:rsidR="00E35DEC" w14:paraId="72DD894F" w14:textId="77777777">
        <w:trPr>
          <w:trHeight w:val="230"/>
        </w:trPr>
        <w:tc>
          <w:tcPr>
            <w:tcW w:w="3865" w:type="dxa"/>
            <w:shd w:val="clear" w:color="auto" w:fill="F1F1F1"/>
          </w:tcPr>
          <w:p w14:paraId="72DD894D" w14:textId="77777777" w:rsidR="00E35DEC" w:rsidRDefault="00111330">
            <w:pPr>
              <w:pStyle w:val="TableParagraph"/>
              <w:ind w:left="109"/>
              <w:rPr>
                <w:sz w:val="20"/>
              </w:rPr>
            </w:pPr>
            <w:r>
              <w:rPr>
                <w:sz w:val="20"/>
              </w:rPr>
              <w:t>Slovene</w:t>
            </w:r>
            <w:r>
              <w:rPr>
                <w:spacing w:val="-6"/>
                <w:sz w:val="20"/>
              </w:rPr>
              <w:t xml:space="preserve"> </w:t>
            </w:r>
            <w:r>
              <w:rPr>
                <w:sz w:val="20"/>
              </w:rPr>
              <w:t>Research</w:t>
            </w:r>
            <w:r>
              <w:rPr>
                <w:spacing w:val="-6"/>
                <w:sz w:val="20"/>
              </w:rPr>
              <w:t xml:space="preserve"> </w:t>
            </w:r>
            <w:r>
              <w:rPr>
                <w:sz w:val="20"/>
              </w:rPr>
              <w:t>Initiative</w:t>
            </w:r>
            <w:r>
              <w:rPr>
                <w:spacing w:val="-6"/>
                <w:sz w:val="20"/>
              </w:rPr>
              <w:t xml:space="preserve"> </w:t>
            </w:r>
            <w:r>
              <w:rPr>
                <w:spacing w:val="-2"/>
                <w:sz w:val="20"/>
              </w:rPr>
              <w:t>Endowment</w:t>
            </w:r>
          </w:p>
        </w:tc>
        <w:tc>
          <w:tcPr>
            <w:tcW w:w="1215" w:type="dxa"/>
            <w:shd w:val="clear" w:color="auto" w:fill="F1F1F1"/>
          </w:tcPr>
          <w:p w14:paraId="72DD894E" w14:textId="77777777" w:rsidR="00E35DEC" w:rsidRDefault="00111330">
            <w:pPr>
              <w:pStyle w:val="TableParagraph"/>
              <w:ind w:left="108"/>
              <w:rPr>
                <w:sz w:val="20"/>
              </w:rPr>
            </w:pPr>
            <w:r>
              <w:rPr>
                <w:spacing w:val="-2"/>
                <w:sz w:val="20"/>
              </w:rPr>
              <w:t>$64,266</w:t>
            </w:r>
          </w:p>
        </w:tc>
      </w:tr>
      <w:tr w:rsidR="00E35DEC" w14:paraId="72DD8952" w14:textId="77777777">
        <w:trPr>
          <w:trHeight w:val="230"/>
        </w:trPr>
        <w:tc>
          <w:tcPr>
            <w:tcW w:w="3865" w:type="dxa"/>
          </w:tcPr>
          <w:p w14:paraId="72DD8950" w14:textId="77777777" w:rsidR="00E35DEC" w:rsidRDefault="00111330">
            <w:pPr>
              <w:pStyle w:val="TableParagraph"/>
              <w:ind w:left="0" w:right="94"/>
              <w:jc w:val="right"/>
              <w:rPr>
                <w:b/>
                <w:sz w:val="20"/>
              </w:rPr>
            </w:pPr>
            <w:r>
              <w:rPr>
                <w:b/>
                <w:spacing w:val="-2"/>
                <w:sz w:val="20"/>
              </w:rPr>
              <w:t>Subtotal</w:t>
            </w:r>
          </w:p>
        </w:tc>
        <w:tc>
          <w:tcPr>
            <w:tcW w:w="1215" w:type="dxa"/>
          </w:tcPr>
          <w:p w14:paraId="72DD8951" w14:textId="77777777" w:rsidR="00E35DEC" w:rsidRDefault="00111330">
            <w:pPr>
              <w:pStyle w:val="TableParagraph"/>
              <w:rPr>
                <w:b/>
                <w:sz w:val="20"/>
              </w:rPr>
            </w:pPr>
            <w:r>
              <w:rPr>
                <w:b/>
                <w:spacing w:val="-2"/>
                <w:sz w:val="20"/>
              </w:rPr>
              <w:t>$225,094</w:t>
            </w:r>
          </w:p>
        </w:tc>
      </w:tr>
      <w:tr w:rsidR="00E35DEC" w14:paraId="72DD8955" w14:textId="77777777">
        <w:trPr>
          <w:trHeight w:val="230"/>
        </w:trPr>
        <w:tc>
          <w:tcPr>
            <w:tcW w:w="3865" w:type="dxa"/>
            <w:shd w:val="clear" w:color="auto" w:fill="A2AAAD"/>
          </w:tcPr>
          <w:p w14:paraId="72DD8953" w14:textId="77777777" w:rsidR="00E35DEC" w:rsidRDefault="00111330">
            <w:pPr>
              <w:pStyle w:val="TableParagraph"/>
              <w:ind w:left="109"/>
              <w:rPr>
                <w:b/>
                <w:sz w:val="20"/>
              </w:rPr>
            </w:pPr>
            <w:r>
              <w:rPr>
                <w:b/>
                <w:color w:val="FFFFFF"/>
                <w:sz w:val="20"/>
              </w:rPr>
              <w:t>REEE</w:t>
            </w:r>
            <w:r>
              <w:rPr>
                <w:b/>
                <w:color w:val="FFFFFF"/>
                <w:spacing w:val="-5"/>
                <w:sz w:val="20"/>
              </w:rPr>
              <w:t xml:space="preserve"> </w:t>
            </w:r>
            <w:r>
              <w:rPr>
                <w:b/>
                <w:color w:val="FFFFFF"/>
                <w:sz w:val="20"/>
              </w:rPr>
              <w:t>FACULTY</w:t>
            </w:r>
            <w:r>
              <w:rPr>
                <w:b/>
                <w:color w:val="FFFFFF"/>
                <w:spacing w:val="-3"/>
                <w:sz w:val="20"/>
              </w:rPr>
              <w:t xml:space="preserve"> </w:t>
            </w:r>
            <w:r>
              <w:rPr>
                <w:b/>
                <w:color w:val="FFFFFF"/>
                <w:sz w:val="20"/>
              </w:rPr>
              <w:t>&amp;</w:t>
            </w:r>
            <w:r>
              <w:rPr>
                <w:b/>
                <w:color w:val="FFFFFF"/>
                <w:spacing w:val="-2"/>
                <w:sz w:val="20"/>
              </w:rPr>
              <w:t xml:space="preserve"> </w:t>
            </w:r>
            <w:r>
              <w:rPr>
                <w:b/>
                <w:color w:val="FFFFFF"/>
                <w:spacing w:val="-4"/>
                <w:sz w:val="20"/>
              </w:rPr>
              <w:t>STAFF</w:t>
            </w:r>
          </w:p>
        </w:tc>
        <w:tc>
          <w:tcPr>
            <w:tcW w:w="1215" w:type="dxa"/>
            <w:shd w:val="clear" w:color="auto" w:fill="A2AAAD"/>
          </w:tcPr>
          <w:p w14:paraId="72DD8954" w14:textId="77777777" w:rsidR="00E35DEC" w:rsidRDefault="00E35DEC">
            <w:pPr>
              <w:pStyle w:val="TableParagraph"/>
              <w:spacing w:line="240" w:lineRule="auto"/>
              <w:ind w:left="0"/>
              <w:rPr>
                <w:sz w:val="16"/>
              </w:rPr>
            </w:pPr>
          </w:p>
        </w:tc>
      </w:tr>
      <w:tr w:rsidR="00E35DEC" w14:paraId="72DD8958" w14:textId="77777777">
        <w:trPr>
          <w:trHeight w:val="230"/>
        </w:trPr>
        <w:tc>
          <w:tcPr>
            <w:tcW w:w="3865" w:type="dxa"/>
            <w:shd w:val="clear" w:color="auto" w:fill="F1F1F1"/>
          </w:tcPr>
          <w:p w14:paraId="72DD8956" w14:textId="77777777" w:rsidR="00E35DEC" w:rsidRDefault="00111330">
            <w:pPr>
              <w:pStyle w:val="TableParagraph"/>
              <w:ind w:left="109"/>
              <w:rPr>
                <w:sz w:val="20"/>
              </w:rPr>
            </w:pPr>
            <w:r>
              <w:rPr>
                <w:sz w:val="20"/>
              </w:rPr>
              <w:t>Area</w:t>
            </w:r>
            <w:r>
              <w:rPr>
                <w:spacing w:val="-4"/>
                <w:sz w:val="20"/>
              </w:rPr>
              <w:t xml:space="preserve"> </w:t>
            </w:r>
            <w:r>
              <w:rPr>
                <w:sz w:val="20"/>
              </w:rPr>
              <w:t>Studies</w:t>
            </w:r>
            <w:r>
              <w:rPr>
                <w:spacing w:val="-4"/>
                <w:sz w:val="20"/>
              </w:rPr>
              <w:t xml:space="preserve"> </w:t>
            </w:r>
            <w:r>
              <w:rPr>
                <w:sz w:val="20"/>
              </w:rPr>
              <w:t>Salaries</w:t>
            </w:r>
            <w:r>
              <w:rPr>
                <w:spacing w:val="-4"/>
                <w:sz w:val="20"/>
              </w:rPr>
              <w:t xml:space="preserve"> </w:t>
            </w:r>
            <w:r>
              <w:rPr>
                <w:sz w:val="20"/>
              </w:rPr>
              <w:t>&amp;</w:t>
            </w:r>
            <w:r>
              <w:rPr>
                <w:spacing w:val="-4"/>
                <w:sz w:val="20"/>
              </w:rPr>
              <w:t xml:space="preserve"> </w:t>
            </w:r>
            <w:r>
              <w:rPr>
                <w:sz w:val="20"/>
              </w:rPr>
              <w:t>Fringe</w:t>
            </w:r>
            <w:r>
              <w:rPr>
                <w:spacing w:val="-4"/>
                <w:sz w:val="20"/>
              </w:rPr>
              <w:t xml:space="preserve"> </w:t>
            </w:r>
            <w:r>
              <w:rPr>
                <w:spacing w:val="-2"/>
                <w:sz w:val="20"/>
              </w:rPr>
              <w:t>Benefits</w:t>
            </w:r>
          </w:p>
        </w:tc>
        <w:tc>
          <w:tcPr>
            <w:tcW w:w="1215" w:type="dxa"/>
            <w:shd w:val="clear" w:color="auto" w:fill="F1F1F1"/>
          </w:tcPr>
          <w:p w14:paraId="72DD8957" w14:textId="77777777" w:rsidR="00E35DEC" w:rsidRDefault="00111330">
            <w:pPr>
              <w:pStyle w:val="TableParagraph"/>
              <w:ind w:left="108"/>
              <w:rPr>
                <w:sz w:val="20"/>
              </w:rPr>
            </w:pPr>
            <w:r>
              <w:rPr>
                <w:spacing w:val="-2"/>
                <w:sz w:val="20"/>
              </w:rPr>
              <w:t>$4,680,590</w:t>
            </w:r>
          </w:p>
        </w:tc>
      </w:tr>
      <w:tr w:rsidR="00E35DEC" w14:paraId="72DD895B" w14:textId="77777777">
        <w:trPr>
          <w:trHeight w:val="230"/>
        </w:trPr>
        <w:tc>
          <w:tcPr>
            <w:tcW w:w="3865" w:type="dxa"/>
          </w:tcPr>
          <w:p w14:paraId="72DD8959" w14:textId="77777777" w:rsidR="00E35DEC" w:rsidRDefault="00111330">
            <w:pPr>
              <w:pStyle w:val="TableParagraph"/>
              <w:ind w:left="109"/>
              <w:rPr>
                <w:sz w:val="20"/>
              </w:rPr>
            </w:pPr>
            <w:r>
              <w:rPr>
                <w:sz w:val="20"/>
              </w:rPr>
              <w:t>Language</w:t>
            </w:r>
            <w:r>
              <w:rPr>
                <w:spacing w:val="-5"/>
                <w:sz w:val="20"/>
              </w:rPr>
              <w:t xml:space="preserve"> </w:t>
            </w:r>
            <w:r>
              <w:rPr>
                <w:sz w:val="20"/>
              </w:rPr>
              <w:t>Salaries</w:t>
            </w:r>
            <w:r>
              <w:rPr>
                <w:spacing w:val="-5"/>
                <w:sz w:val="20"/>
              </w:rPr>
              <w:t xml:space="preserve"> </w:t>
            </w:r>
            <w:r>
              <w:rPr>
                <w:sz w:val="20"/>
              </w:rPr>
              <w:t>&amp;</w:t>
            </w:r>
            <w:r>
              <w:rPr>
                <w:spacing w:val="-5"/>
                <w:sz w:val="20"/>
              </w:rPr>
              <w:t xml:space="preserve"> </w:t>
            </w:r>
            <w:r>
              <w:rPr>
                <w:sz w:val="20"/>
              </w:rPr>
              <w:t>Fringe</w:t>
            </w:r>
            <w:r>
              <w:rPr>
                <w:spacing w:val="-5"/>
                <w:sz w:val="20"/>
              </w:rPr>
              <w:t xml:space="preserve"> </w:t>
            </w:r>
            <w:r>
              <w:rPr>
                <w:spacing w:val="-2"/>
                <w:sz w:val="20"/>
              </w:rPr>
              <w:t>Benefits</w:t>
            </w:r>
          </w:p>
        </w:tc>
        <w:tc>
          <w:tcPr>
            <w:tcW w:w="1215" w:type="dxa"/>
          </w:tcPr>
          <w:p w14:paraId="72DD895A" w14:textId="77777777" w:rsidR="00E35DEC" w:rsidRDefault="00111330">
            <w:pPr>
              <w:pStyle w:val="TableParagraph"/>
              <w:ind w:left="108"/>
              <w:rPr>
                <w:sz w:val="20"/>
              </w:rPr>
            </w:pPr>
            <w:r>
              <w:rPr>
                <w:spacing w:val="-2"/>
                <w:sz w:val="20"/>
              </w:rPr>
              <w:t>$394,232</w:t>
            </w:r>
          </w:p>
        </w:tc>
      </w:tr>
      <w:tr w:rsidR="00E35DEC" w14:paraId="72DD895E" w14:textId="77777777">
        <w:trPr>
          <w:trHeight w:val="230"/>
        </w:trPr>
        <w:tc>
          <w:tcPr>
            <w:tcW w:w="3865" w:type="dxa"/>
            <w:shd w:val="clear" w:color="auto" w:fill="F1F1F1"/>
          </w:tcPr>
          <w:p w14:paraId="72DD895C" w14:textId="77777777" w:rsidR="00E35DEC" w:rsidRDefault="00111330">
            <w:pPr>
              <w:pStyle w:val="TableParagraph"/>
              <w:ind w:left="109"/>
              <w:rPr>
                <w:sz w:val="20"/>
              </w:rPr>
            </w:pPr>
            <w:r>
              <w:rPr>
                <w:sz w:val="20"/>
              </w:rPr>
              <w:t>Faculty</w:t>
            </w:r>
            <w:r>
              <w:rPr>
                <w:spacing w:val="-4"/>
                <w:sz w:val="20"/>
              </w:rPr>
              <w:t xml:space="preserve"> </w:t>
            </w:r>
            <w:r>
              <w:rPr>
                <w:sz w:val="20"/>
              </w:rPr>
              <w:t>Research</w:t>
            </w:r>
            <w:r>
              <w:rPr>
                <w:spacing w:val="-5"/>
                <w:sz w:val="20"/>
              </w:rPr>
              <w:t xml:space="preserve"> </w:t>
            </w:r>
            <w:r>
              <w:rPr>
                <w:sz w:val="20"/>
              </w:rPr>
              <w:t>&amp;</w:t>
            </w:r>
            <w:r>
              <w:rPr>
                <w:spacing w:val="-4"/>
                <w:sz w:val="20"/>
              </w:rPr>
              <w:t xml:space="preserve"> </w:t>
            </w:r>
            <w:r>
              <w:rPr>
                <w:sz w:val="20"/>
              </w:rPr>
              <w:t>Travel</w:t>
            </w:r>
            <w:r>
              <w:rPr>
                <w:spacing w:val="-5"/>
                <w:sz w:val="20"/>
              </w:rPr>
              <w:t xml:space="preserve"> </w:t>
            </w:r>
            <w:r>
              <w:rPr>
                <w:spacing w:val="-2"/>
                <w:sz w:val="20"/>
              </w:rPr>
              <w:t>Grants</w:t>
            </w:r>
          </w:p>
        </w:tc>
        <w:tc>
          <w:tcPr>
            <w:tcW w:w="1215" w:type="dxa"/>
            <w:shd w:val="clear" w:color="auto" w:fill="F1F1F1"/>
          </w:tcPr>
          <w:p w14:paraId="72DD895D" w14:textId="77777777" w:rsidR="00E35DEC" w:rsidRDefault="00111330">
            <w:pPr>
              <w:pStyle w:val="TableParagraph"/>
              <w:ind w:left="108"/>
              <w:rPr>
                <w:sz w:val="20"/>
              </w:rPr>
            </w:pPr>
            <w:r>
              <w:rPr>
                <w:spacing w:val="-2"/>
                <w:sz w:val="20"/>
              </w:rPr>
              <w:t>$98,910</w:t>
            </w:r>
          </w:p>
        </w:tc>
      </w:tr>
      <w:tr w:rsidR="00E35DEC" w14:paraId="72DD8961" w14:textId="77777777">
        <w:trPr>
          <w:trHeight w:val="230"/>
        </w:trPr>
        <w:tc>
          <w:tcPr>
            <w:tcW w:w="3865" w:type="dxa"/>
          </w:tcPr>
          <w:p w14:paraId="72DD895F" w14:textId="77777777" w:rsidR="00E35DEC" w:rsidRDefault="00111330">
            <w:pPr>
              <w:pStyle w:val="TableParagraph"/>
              <w:ind w:left="109"/>
              <w:rPr>
                <w:sz w:val="20"/>
              </w:rPr>
            </w:pPr>
            <w:r>
              <w:rPr>
                <w:sz w:val="20"/>
              </w:rPr>
              <w:t>REEE</w:t>
            </w:r>
            <w:r>
              <w:rPr>
                <w:spacing w:val="-5"/>
                <w:sz w:val="20"/>
              </w:rPr>
              <w:t xml:space="preserve"> </w:t>
            </w:r>
            <w:r>
              <w:rPr>
                <w:sz w:val="20"/>
              </w:rPr>
              <w:t>Programming</w:t>
            </w:r>
            <w:r>
              <w:rPr>
                <w:spacing w:val="-4"/>
                <w:sz w:val="20"/>
              </w:rPr>
              <w:t xml:space="preserve"> </w:t>
            </w:r>
            <w:r>
              <w:rPr>
                <w:spacing w:val="-2"/>
                <w:sz w:val="20"/>
              </w:rPr>
              <w:t>Endowments</w:t>
            </w:r>
          </w:p>
        </w:tc>
        <w:tc>
          <w:tcPr>
            <w:tcW w:w="1215" w:type="dxa"/>
          </w:tcPr>
          <w:p w14:paraId="72DD8960" w14:textId="77777777" w:rsidR="00E35DEC" w:rsidRDefault="00111330">
            <w:pPr>
              <w:pStyle w:val="TableParagraph"/>
              <w:ind w:left="108"/>
              <w:rPr>
                <w:sz w:val="20"/>
              </w:rPr>
            </w:pPr>
            <w:r>
              <w:rPr>
                <w:spacing w:val="-2"/>
                <w:sz w:val="20"/>
              </w:rPr>
              <w:t>$803,741</w:t>
            </w:r>
          </w:p>
        </w:tc>
      </w:tr>
      <w:tr w:rsidR="00E35DEC" w14:paraId="72DD8964" w14:textId="77777777">
        <w:trPr>
          <w:trHeight w:val="230"/>
        </w:trPr>
        <w:tc>
          <w:tcPr>
            <w:tcW w:w="3865" w:type="dxa"/>
            <w:shd w:val="clear" w:color="auto" w:fill="F1F1F1"/>
          </w:tcPr>
          <w:p w14:paraId="72DD8962" w14:textId="77777777" w:rsidR="00E35DEC" w:rsidRDefault="00111330">
            <w:pPr>
              <w:pStyle w:val="TableParagraph"/>
              <w:ind w:left="109"/>
              <w:rPr>
                <w:sz w:val="20"/>
              </w:rPr>
            </w:pPr>
            <w:r>
              <w:rPr>
                <w:sz w:val="20"/>
              </w:rPr>
              <w:t>DSEELC</w:t>
            </w:r>
            <w:r>
              <w:rPr>
                <w:spacing w:val="-5"/>
                <w:sz w:val="20"/>
              </w:rPr>
              <w:t xml:space="preserve"> </w:t>
            </w:r>
            <w:r>
              <w:rPr>
                <w:sz w:val="20"/>
              </w:rPr>
              <w:t>Salaries</w:t>
            </w:r>
            <w:r>
              <w:rPr>
                <w:spacing w:val="-4"/>
                <w:sz w:val="20"/>
              </w:rPr>
              <w:t xml:space="preserve"> </w:t>
            </w:r>
            <w:r>
              <w:rPr>
                <w:sz w:val="20"/>
              </w:rPr>
              <w:t>&amp;</w:t>
            </w:r>
            <w:r>
              <w:rPr>
                <w:spacing w:val="-4"/>
                <w:sz w:val="20"/>
              </w:rPr>
              <w:t xml:space="preserve"> </w:t>
            </w:r>
            <w:r>
              <w:rPr>
                <w:sz w:val="20"/>
              </w:rPr>
              <w:t>Fringe</w:t>
            </w:r>
            <w:r>
              <w:rPr>
                <w:spacing w:val="-4"/>
                <w:sz w:val="20"/>
              </w:rPr>
              <w:t xml:space="preserve"> </w:t>
            </w:r>
            <w:r>
              <w:rPr>
                <w:spacing w:val="-2"/>
                <w:sz w:val="20"/>
              </w:rPr>
              <w:t>Benefits</w:t>
            </w:r>
          </w:p>
        </w:tc>
        <w:tc>
          <w:tcPr>
            <w:tcW w:w="1215" w:type="dxa"/>
            <w:shd w:val="clear" w:color="auto" w:fill="F1F1F1"/>
          </w:tcPr>
          <w:p w14:paraId="72DD8963" w14:textId="77777777" w:rsidR="00E35DEC" w:rsidRDefault="00111330">
            <w:pPr>
              <w:pStyle w:val="TableParagraph"/>
              <w:ind w:left="108"/>
              <w:rPr>
                <w:sz w:val="20"/>
              </w:rPr>
            </w:pPr>
            <w:r>
              <w:rPr>
                <w:spacing w:val="-2"/>
                <w:sz w:val="20"/>
              </w:rPr>
              <w:t>$242,275</w:t>
            </w:r>
          </w:p>
        </w:tc>
      </w:tr>
      <w:tr w:rsidR="00E35DEC" w14:paraId="72DD8967" w14:textId="77777777">
        <w:trPr>
          <w:trHeight w:val="230"/>
        </w:trPr>
        <w:tc>
          <w:tcPr>
            <w:tcW w:w="3865" w:type="dxa"/>
          </w:tcPr>
          <w:p w14:paraId="72DD8965" w14:textId="77777777" w:rsidR="00E35DEC" w:rsidRDefault="00111330">
            <w:pPr>
              <w:pStyle w:val="TableParagraph"/>
              <w:ind w:left="109"/>
              <w:rPr>
                <w:sz w:val="20"/>
              </w:rPr>
            </w:pPr>
            <w:r>
              <w:rPr>
                <w:sz w:val="20"/>
              </w:rPr>
              <w:t>NELC</w:t>
            </w:r>
            <w:r>
              <w:rPr>
                <w:spacing w:val="-5"/>
                <w:sz w:val="20"/>
              </w:rPr>
              <w:t xml:space="preserve"> </w:t>
            </w:r>
            <w:r>
              <w:rPr>
                <w:sz w:val="20"/>
              </w:rPr>
              <w:t>Salaries</w:t>
            </w:r>
            <w:r>
              <w:rPr>
                <w:spacing w:val="-3"/>
                <w:sz w:val="20"/>
              </w:rPr>
              <w:t xml:space="preserve"> </w:t>
            </w:r>
            <w:r>
              <w:rPr>
                <w:sz w:val="20"/>
              </w:rPr>
              <w:t>&amp;</w:t>
            </w:r>
            <w:r>
              <w:rPr>
                <w:spacing w:val="-3"/>
                <w:sz w:val="20"/>
              </w:rPr>
              <w:t xml:space="preserve"> </w:t>
            </w:r>
            <w:r>
              <w:rPr>
                <w:sz w:val="20"/>
              </w:rPr>
              <w:t>Fringe</w:t>
            </w:r>
            <w:r>
              <w:rPr>
                <w:spacing w:val="-4"/>
                <w:sz w:val="20"/>
              </w:rPr>
              <w:t xml:space="preserve"> </w:t>
            </w:r>
            <w:r>
              <w:rPr>
                <w:spacing w:val="-2"/>
                <w:sz w:val="20"/>
              </w:rPr>
              <w:t>Benefits</w:t>
            </w:r>
          </w:p>
        </w:tc>
        <w:tc>
          <w:tcPr>
            <w:tcW w:w="1215" w:type="dxa"/>
          </w:tcPr>
          <w:p w14:paraId="72DD8966" w14:textId="77777777" w:rsidR="00E35DEC" w:rsidRDefault="00111330">
            <w:pPr>
              <w:pStyle w:val="TableParagraph"/>
              <w:ind w:left="108"/>
              <w:rPr>
                <w:sz w:val="20"/>
              </w:rPr>
            </w:pPr>
            <w:r>
              <w:rPr>
                <w:spacing w:val="-2"/>
                <w:sz w:val="20"/>
              </w:rPr>
              <w:t>$36,825</w:t>
            </w:r>
          </w:p>
        </w:tc>
      </w:tr>
      <w:tr w:rsidR="00E35DEC" w14:paraId="72DD896A" w14:textId="77777777">
        <w:trPr>
          <w:trHeight w:val="230"/>
        </w:trPr>
        <w:tc>
          <w:tcPr>
            <w:tcW w:w="3865" w:type="dxa"/>
            <w:shd w:val="clear" w:color="auto" w:fill="F1F1F1"/>
          </w:tcPr>
          <w:p w14:paraId="72DD8968" w14:textId="77777777" w:rsidR="00E35DEC" w:rsidRDefault="00111330">
            <w:pPr>
              <w:pStyle w:val="TableParagraph"/>
              <w:ind w:left="109"/>
              <w:rPr>
                <w:sz w:val="20"/>
              </w:rPr>
            </w:pPr>
            <w:r>
              <w:rPr>
                <w:sz w:val="20"/>
              </w:rPr>
              <w:t>CLLC</w:t>
            </w:r>
            <w:r>
              <w:rPr>
                <w:spacing w:val="-4"/>
                <w:sz w:val="20"/>
              </w:rPr>
              <w:t xml:space="preserve"> </w:t>
            </w:r>
            <w:r>
              <w:rPr>
                <w:sz w:val="20"/>
              </w:rPr>
              <w:t>Salaries</w:t>
            </w:r>
            <w:r>
              <w:rPr>
                <w:spacing w:val="-4"/>
                <w:sz w:val="20"/>
              </w:rPr>
              <w:t xml:space="preserve"> </w:t>
            </w:r>
            <w:r>
              <w:rPr>
                <w:sz w:val="20"/>
              </w:rPr>
              <w:t>&amp;</w:t>
            </w:r>
            <w:r>
              <w:rPr>
                <w:spacing w:val="-4"/>
                <w:sz w:val="20"/>
              </w:rPr>
              <w:t xml:space="preserve"> </w:t>
            </w:r>
            <w:r>
              <w:rPr>
                <w:sz w:val="20"/>
              </w:rPr>
              <w:t>Fringe</w:t>
            </w:r>
            <w:r>
              <w:rPr>
                <w:spacing w:val="-3"/>
                <w:sz w:val="20"/>
              </w:rPr>
              <w:t xml:space="preserve"> </w:t>
            </w:r>
            <w:r>
              <w:rPr>
                <w:spacing w:val="-2"/>
                <w:sz w:val="20"/>
              </w:rPr>
              <w:t>Benefits</w:t>
            </w:r>
          </w:p>
        </w:tc>
        <w:tc>
          <w:tcPr>
            <w:tcW w:w="1215" w:type="dxa"/>
            <w:shd w:val="clear" w:color="auto" w:fill="F1F1F1"/>
          </w:tcPr>
          <w:p w14:paraId="72DD8969" w14:textId="77777777" w:rsidR="00E35DEC" w:rsidRDefault="00111330">
            <w:pPr>
              <w:pStyle w:val="TableParagraph"/>
              <w:ind w:left="108"/>
              <w:rPr>
                <w:sz w:val="20"/>
              </w:rPr>
            </w:pPr>
            <w:r>
              <w:rPr>
                <w:spacing w:val="-2"/>
                <w:sz w:val="20"/>
              </w:rPr>
              <w:t>$71,400</w:t>
            </w:r>
          </w:p>
        </w:tc>
      </w:tr>
      <w:tr w:rsidR="00E35DEC" w14:paraId="72DD896D" w14:textId="77777777">
        <w:trPr>
          <w:trHeight w:val="230"/>
        </w:trPr>
        <w:tc>
          <w:tcPr>
            <w:tcW w:w="3865" w:type="dxa"/>
          </w:tcPr>
          <w:p w14:paraId="72DD896B" w14:textId="77777777" w:rsidR="00E35DEC" w:rsidRDefault="00111330">
            <w:pPr>
              <w:pStyle w:val="TableParagraph"/>
              <w:ind w:left="109"/>
              <w:rPr>
                <w:sz w:val="20"/>
              </w:rPr>
            </w:pPr>
            <w:r>
              <w:rPr>
                <w:sz w:val="20"/>
              </w:rPr>
              <w:t>IS</w:t>
            </w:r>
            <w:r>
              <w:rPr>
                <w:spacing w:val="-4"/>
                <w:sz w:val="20"/>
              </w:rPr>
              <w:t xml:space="preserve"> </w:t>
            </w:r>
            <w:r>
              <w:rPr>
                <w:sz w:val="20"/>
              </w:rPr>
              <w:t>Salaries</w:t>
            </w:r>
            <w:r>
              <w:rPr>
                <w:spacing w:val="-3"/>
                <w:sz w:val="20"/>
              </w:rPr>
              <w:t xml:space="preserve"> </w:t>
            </w:r>
            <w:r>
              <w:rPr>
                <w:sz w:val="20"/>
              </w:rPr>
              <w:t>&amp;</w:t>
            </w:r>
            <w:r>
              <w:rPr>
                <w:spacing w:val="-4"/>
                <w:sz w:val="20"/>
              </w:rPr>
              <w:t xml:space="preserve"> </w:t>
            </w:r>
            <w:r>
              <w:rPr>
                <w:sz w:val="20"/>
              </w:rPr>
              <w:t>Fringe</w:t>
            </w:r>
            <w:r>
              <w:rPr>
                <w:spacing w:val="-3"/>
                <w:sz w:val="20"/>
              </w:rPr>
              <w:t xml:space="preserve"> </w:t>
            </w:r>
            <w:r>
              <w:rPr>
                <w:spacing w:val="-2"/>
                <w:sz w:val="20"/>
              </w:rPr>
              <w:t>Benefits</w:t>
            </w:r>
          </w:p>
        </w:tc>
        <w:tc>
          <w:tcPr>
            <w:tcW w:w="1215" w:type="dxa"/>
          </w:tcPr>
          <w:p w14:paraId="72DD896C" w14:textId="77777777" w:rsidR="00E35DEC" w:rsidRDefault="00111330">
            <w:pPr>
              <w:pStyle w:val="TableParagraph"/>
              <w:ind w:left="108"/>
              <w:rPr>
                <w:sz w:val="20"/>
              </w:rPr>
            </w:pPr>
            <w:r>
              <w:rPr>
                <w:spacing w:val="-2"/>
                <w:sz w:val="20"/>
              </w:rPr>
              <w:t>$48,349</w:t>
            </w:r>
          </w:p>
        </w:tc>
      </w:tr>
      <w:tr w:rsidR="00E35DEC" w14:paraId="72DD8970" w14:textId="77777777">
        <w:trPr>
          <w:trHeight w:val="230"/>
        </w:trPr>
        <w:tc>
          <w:tcPr>
            <w:tcW w:w="3865" w:type="dxa"/>
            <w:shd w:val="clear" w:color="auto" w:fill="F1F1F1"/>
          </w:tcPr>
          <w:p w14:paraId="72DD896E" w14:textId="77777777" w:rsidR="00E35DEC" w:rsidRDefault="00111330">
            <w:pPr>
              <w:pStyle w:val="TableParagraph"/>
              <w:ind w:left="109"/>
              <w:rPr>
                <w:sz w:val="20"/>
              </w:rPr>
            </w:pPr>
            <w:r>
              <w:rPr>
                <w:sz w:val="20"/>
              </w:rPr>
              <w:t>Global</w:t>
            </w:r>
            <w:r>
              <w:rPr>
                <w:spacing w:val="-5"/>
                <w:sz w:val="20"/>
              </w:rPr>
              <w:t xml:space="preserve"> </w:t>
            </w:r>
            <w:r>
              <w:rPr>
                <w:sz w:val="20"/>
              </w:rPr>
              <w:t>Business</w:t>
            </w:r>
            <w:r>
              <w:rPr>
                <w:spacing w:val="-5"/>
                <w:sz w:val="20"/>
              </w:rPr>
              <w:t xml:space="preserve"> </w:t>
            </w:r>
            <w:r>
              <w:rPr>
                <w:sz w:val="20"/>
              </w:rPr>
              <w:t>Salaries</w:t>
            </w:r>
            <w:r>
              <w:rPr>
                <w:spacing w:val="-5"/>
                <w:sz w:val="20"/>
              </w:rPr>
              <w:t xml:space="preserve"> </w:t>
            </w:r>
            <w:r>
              <w:rPr>
                <w:sz w:val="20"/>
              </w:rPr>
              <w:t>&amp;</w:t>
            </w:r>
            <w:r>
              <w:rPr>
                <w:spacing w:val="-5"/>
                <w:sz w:val="20"/>
              </w:rPr>
              <w:t xml:space="preserve"> </w:t>
            </w:r>
            <w:r>
              <w:rPr>
                <w:sz w:val="20"/>
              </w:rPr>
              <w:t>Fringe</w:t>
            </w:r>
            <w:r>
              <w:rPr>
                <w:spacing w:val="-5"/>
                <w:sz w:val="20"/>
              </w:rPr>
              <w:t xml:space="preserve"> </w:t>
            </w:r>
            <w:r>
              <w:rPr>
                <w:spacing w:val="-2"/>
                <w:sz w:val="20"/>
              </w:rPr>
              <w:t>Benefits</w:t>
            </w:r>
          </w:p>
        </w:tc>
        <w:tc>
          <w:tcPr>
            <w:tcW w:w="1215" w:type="dxa"/>
            <w:shd w:val="clear" w:color="auto" w:fill="F1F1F1"/>
          </w:tcPr>
          <w:p w14:paraId="72DD896F" w14:textId="77777777" w:rsidR="00E35DEC" w:rsidRDefault="00111330">
            <w:pPr>
              <w:pStyle w:val="TableParagraph"/>
              <w:ind w:left="108"/>
              <w:rPr>
                <w:sz w:val="20"/>
              </w:rPr>
            </w:pPr>
            <w:r>
              <w:rPr>
                <w:spacing w:val="-2"/>
                <w:sz w:val="20"/>
              </w:rPr>
              <w:t>$44,688</w:t>
            </w:r>
          </w:p>
        </w:tc>
      </w:tr>
      <w:tr w:rsidR="00E35DEC" w14:paraId="72DD8973" w14:textId="77777777">
        <w:trPr>
          <w:trHeight w:val="230"/>
        </w:trPr>
        <w:tc>
          <w:tcPr>
            <w:tcW w:w="3865" w:type="dxa"/>
          </w:tcPr>
          <w:p w14:paraId="72DD8971" w14:textId="77777777" w:rsidR="00E35DEC" w:rsidRDefault="00111330">
            <w:pPr>
              <w:pStyle w:val="TableParagraph"/>
              <w:ind w:left="109"/>
              <w:rPr>
                <w:sz w:val="20"/>
              </w:rPr>
            </w:pPr>
            <w:r>
              <w:rPr>
                <w:sz w:val="20"/>
              </w:rPr>
              <w:t>OIA</w:t>
            </w:r>
            <w:r>
              <w:rPr>
                <w:spacing w:val="-3"/>
                <w:sz w:val="20"/>
              </w:rPr>
              <w:t xml:space="preserve"> </w:t>
            </w:r>
            <w:r>
              <w:rPr>
                <w:sz w:val="20"/>
              </w:rPr>
              <w:t>Salaries</w:t>
            </w:r>
            <w:r>
              <w:rPr>
                <w:spacing w:val="-3"/>
                <w:sz w:val="20"/>
              </w:rPr>
              <w:t xml:space="preserve"> </w:t>
            </w:r>
            <w:r>
              <w:rPr>
                <w:sz w:val="20"/>
              </w:rPr>
              <w:t>&amp;</w:t>
            </w:r>
            <w:r>
              <w:rPr>
                <w:spacing w:val="-3"/>
                <w:sz w:val="20"/>
              </w:rPr>
              <w:t xml:space="preserve"> </w:t>
            </w:r>
            <w:r>
              <w:rPr>
                <w:sz w:val="20"/>
              </w:rPr>
              <w:t>Fringe</w:t>
            </w:r>
            <w:r>
              <w:rPr>
                <w:spacing w:val="-3"/>
                <w:sz w:val="20"/>
              </w:rPr>
              <w:t xml:space="preserve"> </w:t>
            </w:r>
            <w:r>
              <w:rPr>
                <w:spacing w:val="-2"/>
                <w:sz w:val="20"/>
              </w:rPr>
              <w:t>Benefits</w:t>
            </w:r>
          </w:p>
        </w:tc>
        <w:tc>
          <w:tcPr>
            <w:tcW w:w="1215" w:type="dxa"/>
          </w:tcPr>
          <w:p w14:paraId="72DD8972" w14:textId="77777777" w:rsidR="00E35DEC" w:rsidRDefault="00111330">
            <w:pPr>
              <w:pStyle w:val="TableParagraph"/>
              <w:rPr>
                <w:sz w:val="20"/>
              </w:rPr>
            </w:pPr>
            <w:r>
              <w:rPr>
                <w:spacing w:val="-2"/>
                <w:sz w:val="20"/>
              </w:rPr>
              <w:t>$661,937</w:t>
            </w:r>
          </w:p>
        </w:tc>
      </w:tr>
      <w:tr w:rsidR="00E35DEC" w14:paraId="72DD8976" w14:textId="77777777">
        <w:trPr>
          <w:trHeight w:val="230"/>
        </w:trPr>
        <w:tc>
          <w:tcPr>
            <w:tcW w:w="3865" w:type="dxa"/>
            <w:shd w:val="clear" w:color="auto" w:fill="F1F1F1"/>
          </w:tcPr>
          <w:p w14:paraId="72DD8974" w14:textId="77777777" w:rsidR="00E35DEC" w:rsidRDefault="00111330">
            <w:pPr>
              <w:pStyle w:val="TableParagraph"/>
              <w:ind w:left="109"/>
              <w:rPr>
                <w:sz w:val="20"/>
              </w:rPr>
            </w:pPr>
            <w:r>
              <w:rPr>
                <w:sz w:val="20"/>
              </w:rPr>
              <w:t>Mershon</w:t>
            </w:r>
            <w:r>
              <w:rPr>
                <w:spacing w:val="-4"/>
                <w:sz w:val="20"/>
              </w:rPr>
              <w:t xml:space="preserve"> </w:t>
            </w:r>
            <w:r>
              <w:rPr>
                <w:sz w:val="20"/>
              </w:rPr>
              <w:t>Salaries</w:t>
            </w:r>
            <w:r>
              <w:rPr>
                <w:spacing w:val="-4"/>
                <w:sz w:val="20"/>
              </w:rPr>
              <w:t xml:space="preserve"> </w:t>
            </w:r>
            <w:r>
              <w:rPr>
                <w:sz w:val="20"/>
              </w:rPr>
              <w:t>&amp;</w:t>
            </w:r>
            <w:r>
              <w:rPr>
                <w:spacing w:val="-4"/>
                <w:sz w:val="20"/>
              </w:rPr>
              <w:t xml:space="preserve"> </w:t>
            </w:r>
            <w:r>
              <w:rPr>
                <w:sz w:val="20"/>
              </w:rPr>
              <w:t>Fringe</w:t>
            </w:r>
            <w:r>
              <w:rPr>
                <w:spacing w:val="-4"/>
                <w:sz w:val="20"/>
              </w:rPr>
              <w:t xml:space="preserve"> </w:t>
            </w:r>
            <w:r>
              <w:rPr>
                <w:spacing w:val="-2"/>
                <w:sz w:val="20"/>
              </w:rPr>
              <w:t>Benefits</w:t>
            </w:r>
          </w:p>
        </w:tc>
        <w:tc>
          <w:tcPr>
            <w:tcW w:w="1215" w:type="dxa"/>
            <w:shd w:val="clear" w:color="auto" w:fill="F1F1F1"/>
          </w:tcPr>
          <w:p w14:paraId="72DD8975" w14:textId="77777777" w:rsidR="00E35DEC" w:rsidRDefault="00111330">
            <w:pPr>
              <w:pStyle w:val="TableParagraph"/>
              <w:ind w:left="108"/>
              <w:rPr>
                <w:sz w:val="20"/>
              </w:rPr>
            </w:pPr>
            <w:r>
              <w:rPr>
                <w:spacing w:val="-2"/>
                <w:sz w:val="20"/>
              </w:rPr>
              <w:t>$26,933</w:t>
            </w:r>
          </w:p>
        </w:tc>
      </w:tr>
      <w:tr w:rsidR="00E35DEC" w14:paraId="72DD8979" w14:textId="77777777">
        <w:trPr>
          <w:trHeight w:val="229"/>
        </w:trPr>
        <w:tc>
          <w:tcPr>
            <w:tcW w:w="3865" w:type="dxa"/>
          </w:tcPr>
          <w:p w14:paraId="72DD8977" w14:textId="77777777" w:rsidR="00E35DEC" w:rsidRDefault="00111330">
            <w:pPr>
              <w:pStyle w:val="TableParagraph"/>
              <w:ind w:left="109"/>
              <w:rPr>
                <w:b/>
                <w:sz w:val="20"/>
              </w:rPr>
            </w:pPr>
            <w:r>
              <w:rPr>
                <w:b/>
                <w:spacing w:val="-2"/>
                <w:sz w:val="20"/>
              </w:rPr>
              <w:t>Subtotal</w:t>
            </w:r>
          </w:p>
        </w:tc>
        <w:tc>
          <w:tcPr>
            <w:tcW w:w="1215" w:type="dxa"/>
          </w:tcPr>
          <w:p w14:paraId="72DD8978" w14:textId="77777777" w:rsidR="00E35DEC" w:rsidRDefault="00111330">
            <w:pPr>
              <w:pStyle w:val="TableParagraph"/>
              <w:rPr>
                <w:b/>
                <w:sz w:val="20"/>
              </w:rPr>
            </w:pPr>
            <w:r>
              <w:rPr>
                <w:b/>
                <w:spacing w:val="-2"/>
                <w:sz w:val="20"/>
              </w:rPr>
              <w:t>$7,109,880</w:t>
            </w:r>
          </w:p>
        </w:tc>
      </w:tr>
      <w:tr w:rsidR="00E35DEC" w14:paraId="72DD897C" w14:textId="77777777">
        <w:trPr>
          <w:trHeight w:val="230"/>
        </w:trPr>
        <w:tc>
          <w:tcPr>
            <w:tcW w:w="3865" w:type="dxa"/>
            <w:shd w:val="clear" w:color="auto" w:fill="A2AAAD"/>
          </w:tcPr>
          <w:p w14:paraId="72DD897A" w14:textId="77777777" w:rsidR="00E35DEC" w:rsidRDefault="00111330">
            <w:pPr>
              <w:pStyle w:val="TableParagraph"/>
              <w:ind w:left="109"/>
              <w:rPr>
                <w:b/>
                <w:sz w:val="20"/>
              </w:rPr>
            </w:pPr>
            <w:r>
              <w:rPr>
                <w:b/>
                <w:color w:val="FFFFFF"/>
                <w:sz w:val="20"/>
              </w:rPr>
              <w:t>REEE</w:t>
            </w:r>
            <w:r>
              <w:rPr>
                <w:b/>
                <w:color w:val="FFFFFF"/>
                <w:spacing w:val="-5"/>
                <w:sz w:val="20"/>
              </w:rPr>
              <w:t xml:space="preserve"> </w:t>
            </w:r>
            <w:r>
              <w:rPr>
                <w:b/>
                <w:color w:val="FFFFFF"/>
                <w:spacing w:val="-2"/>
                <w:sz w:val="20"/>
              </w:rPr>
              <w:t>STUDENTS</w:t>
            </w:r>
          </w:p>
        </w:tc>
        <w:tc>
          <w:tcPr>
            <w:tcW w:w="1215" w:type="dxa"/>
            <w:shd w:val="clear" w:color="auto" w:fill="A2AAAD"/>
          </w:tcPr>
          <w:p w14:paraId="72DD897B" w14:textId="77777777" w:rsidR="00E35DEC" w:rsidRDefault="00E35DEC">
            <w:pPr>
              <w:pStyle w:val="TableParagraph"/>
              <w:spacing w:line="240" w:lineRule="auto"/>
              <w:ind w:left="0"/>
              <w:rPr>
                <w:sz w:val="16"/>
              </w:rPr>
            </w:pPr>
          </w:p>
        </w:tc>
      </w:tr>
      <w:tr w:rsidR="00E35DEC" w14:paraId="72DD897F" w14:textId="77777777">
        <w:trPr>
          <w:trHeight w:val="230"/>
        </w:trPr>
        <w:tc>
          <w:tcPr>
            <w:tcW w:w="3865" w:type="dxa"/>
            <w:shd w:val="clear" w:color="auto" w:fill="F1F1F1"/>
          </w:tcPr>
          <w:p w14:paraId="72DD897D" w14:textId="77777777" w:rsidR="00E35DEC" w:rsidRDefault="00111330">
            <w:pPr>
              <w:pStyle w:val="TableParagraph"/>
              <w:ind w:left="109"/>
              <w:rPr>
                <w:sz w:val="20"/>
              </w:rPr>
            </w:pPr>
            <w:r>
              <w:rPr>
                <w:sz w:val="20"/>
              </w:rPr>
              <w:t>Graduate</w:t>
            </w:r>
            <w:r>
              <w:rPr>
                <w:spacing w:val="-7"/>
                <w:sz w:val="20"/>
              </w:rPr>
              <w:t xml:space="preserve"> </w:t>
            </w:r>
            <w:r>
              <w:rPr>
                <w:sz w:val="20"/>
              </w:rPr>
              <w:t>Associateships</w:t>
            </w:r>
            <w:r>
              <w:rPr>
                <w:spacing w:val="-6"/>
                <w:sz w:val="20"/>
              </w:rPr>
              <w:t xml:space="preserve"> </w:t>
            </w:r>
            <w:r>
              <w:rPr>
                <w:sz w:val="20"/>
              </w:rPr>
              <w:t>(stipends</w:t>
            </w:r>
            <w:r>
              <w:rPr>
                <w:spacing w:val="-6"/>
                <w:sz w:val="20"/>
              </w:rPr>
              <w:t xml:space="preserve"> </w:t>
            </w:r>
            <w:r>
              <w:rPr>
                <w:sz w:val="20"/>
              </w:rPr>
              <w:t>&amp;</w:t>
            </w:r>
            <w:r>
              <w:rPr>
                <w:spacing w:val="-6"/>
                <w:sz w:val="20"/>
              </w:rPr>
              <w:t xml:space="preserve"> </w:t>
            </w:r>
            <w:r>
              <w:rPr>
                <w:spacing w:val="-2"/>
                <w:sz w:val="20"/>
              </w:rPr>
              <w:t>tuition)</w:t>
            </w:r>
          </w:p>
        </w:tc>
        <w:tc>
          <w:tcPr>
            <w:tcW w:w="1215" w:type="dxa"/>
            <w:shd w:val="clear" w:color="auto" w:fill="F1F1F1"/>
          </w:tcPr>
          <w:p w14:paraId="72DD897E" w14:textId="77777777" w:rsidR="00E35DEC" w:rsidRDefault="00111330">
            <w:pPr>
              <w:pStyle w:val="TableParagraph"/>
              <w:ind w:left="108"/>
              <w:rPr>
                <w:sz w:val="20"/>
              </w:rPr>
            </w:pPr>
            <w:r>
              <w:rPr>
                <w:spacing w:val="-2"/>
                <w:sz w:val="20"/>
              </w:rPr>
              <w:t>$1,997,312</w:t>
            </w:r>
          </w:p>
        </w:tc>
      </w:tr>
      <w:tr w:rsidR="00E35DEC" w14:paraId="72DD8982" w14:textId="77777777">
        <w:trPr>
          <w:trHeight w:val="230"/>
        </w:trPr>
        <w:tc>
          <w:tcPr>
            <w:tcW w:w="3865" w:type="dxa"/>
          </w:tcPr>
          <w:p w14:paraId="72DD8980" w14:textId="77777777" w:rsidR="00E35DEC" w:rsidRDefault="00111330">
            <w:pPr>
              <w:pStyle w:val="TableParagraph"/>
              <w:ind w:left="109"/>
              <w:rPr>
                <w:sz w:val="20"/>
              </w:rPr>
            </w:pPr>
            <w:r>
              <w:rPr>
                <w:sz w:val="20"/>
              </w:rPr>
              <w:t>FLAS</w:t>
            </w:r>
            <w:r>
              <w:rPr>
                <w:spacing w:val="-2"/>
                <w:sz w:val="20"/>
              </w:rPr>
              <w:t xml:space="preserve"> </w:t>
            </w:r>
            <w:r>
              <w:rPr>
                <w:sz w:val="20"/>
              </w:rPr>
              <w:t>Tuition</w:t>
            </w:r>
            <w:r>
              <w:rPr>
                <w:spacing w:val="-3"/>
                <w:sz w:val="20"/>
              </w:rPr>
              <w:t xml:space="preserve"> </w:t>
            </w:r>
            <w:r>
              <w:rPr>
                <w:sz w:val="20"/>
              </w:rPr>
              <w:t>&amp;</w:t>
            </w:r>
            <w:r>
              <w:rPr>
                <w:spacing w:val="-2"/>
                <w:sz w:val="20"/>
              </w:rPr>
              <w:t xml:space="preserve"> </w:t>
            </w:r>
            <w:r>
              <w:rPr>
                <w:sz w:val="20"/>
              </w:rPr>
              <w:t>Fee</w:t>
            </w:r>
            <w:r>
              <w:rPr>
                <w:spacing w:val="-2"/>
                <w:sz w:val="20"/>
              </w:rPr>
              <w:t xml:space="preserve"> Awards</w:t>
            </w:r>
          </w:p>
        </w:tc>
        <w:tc>
          <w:tcPr>
            <w:tcW w:w="1215" w:type="dxa"/>
          </w:tcPr>
          <w:p w14:paraId="72DD8981" w14:textId="77777777" w:rsidR="00E35DEC" w:rsidRDefault="00111330">
            <w:pPr>
              <w:pStyle w:val="TableParagraph"/>
              <w:rPr>
                <w:sz w:val="20"/>
              </w:rPr>
            </w:pPr>
            <w:r>
              <w:rPr>
                <w:spacing w:val="-2"/>
                <w:sz w:val="20"/>
              </w:rPr>
              <w:t>$223,712</w:t>
            </w:r>
          </w:p>
        </w:tc>
      </w:tr>
      <w:tr w:rsidR="00E35DEC" w14:paraId="72DD8985" w14:textId="77777777">
        <w:trPr>
          <w:trHeight w:val="230"/>
        </w:trPr>
        <w:tc>
          <w:tcPr>
            <w:tcW w:w="3865" w:type="dxa"/>
            <w:shd w:val="clear" w:color="auto" w:fill="F1F1F1"/>
          </w:tcPr>
          <w:p w14:paraId="72DD8983" w14:textId="77777777" w:rsidR="00E35DEC" w:rsidRDefault="00111330">
            <w:pPr>
              <w:pStyle w:val="TableParagraph"/>
              <w:ind w:left="109"/>
              <w:rPr>
                <w:sz w:val="20"/>
              </w:rPr>
            </w:pPr>
            <w:r>
              <w:rPr>
                <w:sz w:val="20"/>
              </w:rPr>
              <w:t>Fellowships</w:t>
            </w:r>
            <w:r>
              <w:rPr>
                <w:spacing w:val="-4"/>
                <w:sz w:val="20"/>
              </w:rPr>
              <w:t xml:space="preserve"> </w:t>
            </w:r>
            <w:r>
              <w:rPr>
                <w:sz w:val="20"/>
              </w:rPr>
              <w:t>&amp;</w:t>
            </w:r>
            <w:r>
              <w:rPr>
                <w:spacing w:val="-3"/>
                <w:sz w:val="20"/>
              </w:rPr>
              <w:t xml:space="preserve"> </w:t>
            </w:r>
            <w:r>
              <w:rPr>
                <w:spacing w:val="-2"/>
                <w:sz w:val="20"/>
              </w:rPr>
              <w:t>Scholarships</w:t>
            </w:r>
          </w:p>
        </w:tc>
        <w:tc>
          <w:tcPr>
            <w:tcW w:w="1215" w:type="dxa"/>
            <w:shd w:val="clear" w:color="auto" w:fill="F1F1F1"/>
          </w:tcPr>
          <w:p w14:paraId="72DD8984" w14:textId="77777777" w:rsidR="00E35DEC" w:rsidRDefault="00111330">
            <w:pPr>
              <w:pStyle w:val="TableParagraph"/>
              <w:ind w:left="108"/>
              <w:rPr>
                <w:sz w:val="20"/>
              </w:rPr>
            </w:pPr>
            <w:r>
              <w:rPr>
                <w:spacing w:val="-2"/>
                <w:sz w:val="20"/>
              </w:rPr>
              <w:t>$161,304</w:t>
            </w:r>
          </w:p>
        </w:tc>
      </w:tr>
      <w:tr w:rsidR="00E35DEC" w14:paraId="72DD8988" w14:textId="77777777">
        <w:trPr>
          <w:trHeight w:val="230"/>
        </w:trPr>
        <w:tc>
          <w:tcPr>
            <w:tcW w:w="3865" w:type="dxa"/>
          </w:tcPr>
          <w:p w14:paraId="72DD8986" w14:textId="77777777" w:rsidR="00E35DEC" w:rsidRDefault="00111330">
            <w:pPr>
              <w:pStyle w:val="TableParagraph"/>
              <w:ind w:left="109"/>
              <w:rPr>
                <w:sz w:val="20"/>
              </w:rPr>
            </w:pPr>
            <w:r>
              <w:rPr>
                <w:sz w:val="20"/>
              </w:rPr>
              <w:t>Student</w:t>
            </w:r>
            <w:r>
              <w:rPr>
                <w:spacing w:val="-5"/>
                <w:sz w:val="20"/>
              </w:rPr>
              <w:t xml:space="preserve"> </w:t>
            </w:r>
            <w:r>
              <w:rPr>
                <w:sz w:val="20"/>
              </w:rPr>
              <w:t>Support</w:t>
            </w:r>
            <w:r>
              <w:rPr>
                <w:spacing w:val="-5"/>
                <w:sz w:val="20"/>
              </w:rPr>
              <w:t xml:space="preserve"> </w:t>
            </w:r>
            <w:r>
              <w:rPr>
                <w:spacing w:val="-2"/>
                <w:sz w:val="20"/>
              </w:rPr>
              <w:t>Endowments</w:t>
            </w:r>
          </w:p>
        </w:tc>
        <w:tc>
          <w:tcPr>
            <w:tcW w:w="1215" w:type="dxa"/>
          </w:tcPr>
          <w:p w14:paraId="72DD8987" w14:textId="77777777" w:rsidR="00E35DEC" w:rsidRDefault="00111330">
            <w:pPr>
              <w:pStyle w:val="TableParagraph"/>
              <w:rPr>
                <w:sz w:val="20"/>
              </w:rPr>
            </w:pPr>
            <w:r>
              <w:rPr>
                <w:spacing w:val="-2"/>
                <w:sz w:val="20"/>
              </w:rPr>
              <w:t>$429,535</w:t>
            </w:r>
          </w:p>
        </w:tc>
      </w:tr>
      <w:tr w:rsidR="00E35DEC" w14:paraId="72DD898B" w14:textId="77777777">
        <w:trPr>
          <w:trHeight w:val="230"/>
        </w:trPr>
        <w:tc>
          <w:tcPr>
            <w:tcW w:w="3865" w:type="dxa"/>
            <w:shd w:val="clear" w:color="auto" w:fill="F1F1F1"/>
          </w:tcPr>
          <w:p w14:paraId="72DD8989" w14:textId="77777777" w:rsidR="00E35DEC" w:rsidRDefault="00111330">
            <w:pPr>
              <w:pStyle w:val="TableParagraph"/>
              <w:ind w:left="109"/>
              <w:rPr>
                <w:b/>
                <w:sz w:val="20"/>
              </w:rPr>
            </w:pPr>
            <w:r>
              <w:rPr>
                <w:b/>
                <w:spacing w:val="-2"/>
                <w:sz w:val="20"/>
              </w:rPr>
              <w:t>Subtotal</w:t>
            </w:r>
          </w:p>
        </w:tc>
        <w:tc>
          <w:tcPr>
            <w:tcW w:w="1215" w:type="dxa"/>
            <w:shd w:val="clear" w:color="auto" w:fill="F1F1F1"/>
          </w:tcPr>
          <w:p w14:paraId="72DD898A" w14:textId="77777777" w:rsidR="00E35DEC" w:rsidRDefault="00111330">
            <w:pPr>
              <w:pStyle w:val="TableParagraph"/>
              <w:ind w:left="108"/>
              <w:rPr>
                <w:b/>
                <w:sz w:val="20"/>
              </w:rPr>
            </w:pPr>
            <w:r>
              <w:rPr>
                <w:b/>
                <w:spacing w:val="-2"/>
                <w:sz w:val="20"/>
              </w:rPr>
              <w:t>$2,811,863</w:t>
            </w:r>
          </w:p>
        </w:tc>
      </w:tr>
      <w:tr w:rsidR="00E35DEC" w14:paraId="72DD898E" w14:textId="77777777">
        <w:trPr>
          <w:trHeight w:val="230"/>
        </w:trPr>
        <w:tc>
          <w:tcPr>
            <w:tcW w:w="3865" w:type="dxa"/>
            <w:shd w:val="clear" w:color="auto" w:fill="A2AAAD"/>
          </w:tcPr>
          <w:p w14:paraId="72DD898C" w14:textId="77777777" w:rsidR="00E35DEC" w:rsidRDefault="00111330">
            <w:pPr>
              <w:pStyle w:val="TableParagraph"/>
              <w:ind w:left="109"/>
              <w:rPr>
                <w:b/>
                <w:sz w:val="20"/>
              </w:rPr>
            </w:pPr>
            <w:r>
              <w:rPr>
                <w:b/>
                <w:color w:val="FFFFFF"/>
                <w:spacing w:val="-2"/>
                <w:sz w:val="20"/>
              </w:rPr>
              <w:t>LIBRARY</w:t>
            </w:r>
          </w:p>
        </w:tc>
        <w:tc>
          <w:tcPr>
            <w:tcW w:w="1215" w:type="dxa"/>
            <w:shd w:val="clear" w:color="auto" w:fill="A2AAAD"/>
          </w:tcPr>
          <w:p w14:paraId="72DD898D" w14:textId="77777777" w:rsidR="00E35DEC" w:rsidRDefault="00E35DEC">
            <w:pPr>
              <w:pStyle w:val="TableParagraph"/>
              <w:spacing w:line="240" w:lineRule="auto"/>
              <w:ind w:left="0"/>
              <w:rPr>
                <w:sz w:val="16"/>
              </w:rPr>
            </w:pPr>
          </w:p>
        </w:tc>
      </w:tr>
      <w:tr w:rsidR="00E35DEC" w14:paraId="72DD8991" w14:textId="77777777">
        <w:trPr>
          <w:trHeight w:val="230"/>
        </w:trPr>
        <w:tc>
          <w:tcPr>
            <w:tcW w:w="3865" w:type="dxa"/>
            <w:shd w:val="clear" w:color="auto" w:fill="F1F1F1"/>
          </w:tcPr>
          <w:p w14:paraId="72DD898F" w14:textId="77777777" w:rsidR="00E35DEC" w:rsidRDefault="00111330">
            <w:pPr>
              <w:pStyle w:val="TableParagraph"/>
              <w:ind w:left="109"/>
              <w:rPr>
                <w:sz w:val="20"/>
              </w:rPr>
            </w:pPr>
            <w:r>
              <w:rPr>
                <w:sz w:val="20"/>
              </w:rPr>
              <w:t>Staff</w:t>
            </w:r>
            <w:r>
              <w:rPr>
                <w:spacing w:val="-5"/>
                <w:sz w:val="20"/>
              </w:rPr>
              <w:t xml:space="preserve"> </w:t>
            </w:r>
            <w:r>
              <w:rPr>
                <w:sz w:val="20"/>
              </w:rPr>
              <w:t>Salaries</w:t>
            </w:r>
            <w:r>
              <w:rPr>
                <w:spacing w:val="-4"/>
                <w:sz w:val="20"/>
              </w:rPr>
              <w:t xml:space="preserve"> </w:t>
            </w:r>
            <w:r>
              <w:rPr>
                <w:sz w:val="20"/>
              </w:rPr>
              <w:t>&amp;</w:t>
            </w:r>
            <w:r>
              <w:rPr>
                <w:spacing w:val="-3"/>
                <w:sz w:val="20"/>
              </w:rPr>
              <w:t xml:space="preserve"> </w:t>
            </w:r>
            <w:r>
              <w:rPr>
                <w:sz w:val="20"/>
              </w:rPr>
              <w:t>Fringe</w:t>
            </w:r>
            <w:r>
              <w:rPr>
                <w:spacing w:val="-3"/>
                <w:sz w:val="20"/>
              </w:rPr>
              <w:t xml:space="preserve"> </w:t>
            </w:r>
            <w:r>
              <w:rPr>
                <w:spacing w:val="-2"/>
                <w:sz w:val="20"/>
              </w:rPr>
              <w:t>Benefits</w:t>
            </w:r>
          </w:p>
        </w:tc>
        <w:tc>
          <w:tcPr>
            <w:tcW w:w="1215" w:type="dxa"/>
            <w:shd w:val="clear" w:color="auto" w:fill="F1F1F1"/>
          </w:tcPr>
          <w:p w14:paraId="72DD8990" w14:textId="77777777" w:rsidR="00E35DEC" w:rsidRDefault="00111330">
            <w:pPr>
              <w:pStyle w:val="TableParagraph"/>
              <w:ind w:left="108"/>
              <w:rPr>
                <w:sz w:val="20"/>
              </w:rPr>
            </w:pPr>
            <w:r>
              <w:rPr>
                <w:spacing w:val="-2"/>
                <w:sz w:val="20"/>
              </w:rPr>
              <w:t>$598,389</w:t>
            </w:r>
          </w:p>
        </w:tc>
      </w:tr>
      <w:tr w:rsidR="00E35DEC" w14:paraId="72DD8994" w14:textId="77777777">
        <w:trPr>
          <w:trHeight w:val="228"/>
        </w:trPr>
        <w:tc>
          <w:tcPr>
            <w:tcW w:w="3865" w:type="dxa"/>
          </w:tcPr>
          <w:p w14:paraId="72DD8992" w14:textId="77777777" w:rsidR="00E35DEC" w:rsidRDefault="00111330">
            <w:pPr>
              <w:pStyle w:val="TableParagraph"/>
              <w:spacing w:line="209" w:lineRule="exact"/>
              <w:ind w:left="109"/>
              <w:rPr>
                <w:sz w:val="20"/>
              </w:rPr>
            </w:pPr>
            <w:r>
              <w:rPr>
                <w:spacing w:val="-2"/>
                <w:sz w:val="20"/>
              </w:rPr>
              <w:t>Acquisitions</w:t>
            </w:r>
          </w:p>
        </w:tc>
        <w:tc>
          <w:tcPr>
            <w:tcW w:w="1215" w:type="dxa"/>
          </w:tcPr>
          <w:p w14:paraId="72DD8993" w14:textId="77777777" w:rsidR="00E35DEC" w:rsidRDefault="00111330">
            <w:pPr>
              <w:pStyle w:val="TableParagraph"/>
              <w:spacing w:line="209" w:lineRule="exact"/>
              <w:rPr>
                <w:sz w:val="20"/>
              </w:rPr>
            </w:pPr>
            <w:r>
              <w:rPr>
                <w:spacing w:val="-2"/>
                <w:sz w:val="20"/>
              </w:rPr>
              <w:t>$151,514</w:t>
            </w:r>
          </w:p>
        </w:tc>
      </w:tr>
      <w:tr w:rsidR="00E35DEC" w14:paraId="72DD8997" w14:textId="77777777">
        <w:trPr>
          <w:trHeight w:val="230"/>
        </w:trPr>
        <w:tc>
          <w:tcPr>
            <w:tcW w:w="3865" w:type="dxa"/>
            <w:shd w:val="clear" w:color="auto" w:fill="F1F1F1"/>
          </w:tcPr>
          <w:p w14:paraId="72DD8995" w14:textId="77777777" w:rsidR="00E35DEC" w:rsidRDefault="00111330">
            <w:pPr>
              <w:pStyle w:val="TableParagraph"/>
              <w:ind w:left="109"/>
              <w:rPr>
                <w:sz w:val="20"/>
              </w:rPr>
            </w:pPr>
            <w:r>
              <w:rPr>
                <w:sz w:val="20"/>
              </w:rPr>
              <w:t>Hilandar</w:t>
            </w:r>
            <w:r>
              <w:rPr>
                <w:spacing w:val="-5"/>
                <w:sz w:val="20"/>
              </w:rPr>
              <w:t xml:space="preserve"> </w:t>
            </w:r>
            <w:r>
              <w:rPr>
                <w:sz w:val="20"/>
              </w:rPr>
              <w:t>&amp;</w:t>
            </w:r>
            <w:r>
              <w:rPr>
                <w:spacing w:val="-3"/>
                <w:sz w:val="20"/>
              </w:rPr>
              <w:t xml:space="preserve"> </w:t>
            </w:r>
            <w:r>
              <w:rPr>
                <w:sz w:val="20"/>
              </w:rPr>
              <w:t>Special</w:t>
            </w:r>
            <w:r>
              <w:rPr>
                <w:spacing w:val="-5"/>
                <w:sz w:val="20"/>
              </w:rPr>
              <w:t xml:space="preserve"> </w:t>
            </w:r>
            <w:r>
              <w:rPr>
                <w:sz w:val="20"/>
              </w:rPr>
              <w:t>Collections</w:t>
            </w:r>
            <w:r>
              <w:rPr>
                <w:spacing w:val="-3"/>
                <w:sz w:val="20"/>
              </w:rPr>
              <w:t xml:space="preserve"> </w:t>
            </w:r>
            <w:r>
              <w:rPr>
                <w:spacing w:val="-2"/>
                <w:sz w:val="20"/>
              </w:rPr>
              <w:t>Endowments</w:t>
            </w:r>
          </w:p>
        </w:tc>
        <w:tc>
          <w:tcPr>
            <w:tcW w:w="1215" w:type="dxa"/>
            <w:shd w:val="clear" w:color="auto" w:fill="F1F1F1"/>
          </w:tcPr>
          <w:p w14:paraId="72DD8996" w14:textId="77777777" w:rsidR="00E35DEC" w:rsidRDefault="00111330">
            <w:pPr>
              <w:pStyle w:val="TableParagraph"/>
              <w:ind w:left="108"/>
              <w:rPr>
                <w:sz w:val="20"/>
              </w:rPr>
            </w:pPr>
            <w:r>
              <w:rPr>
                <w:spacing w:val="-2"/>
                <w:sz w:val="20"/>
              </w:rPr>
              <w:t>$1,523,303</w:t>
            </w:r>
          </w:p>
        </w:tc>
      </w:tr>
      <w:tr w:rsidR="00E35DEC" w14:paraId="72DD899A" w14:textId="77777777">
        <w:trPr>
          <w:trHeight w:val="230"/>
        </w:trPr>
        <w:tc>
          <w:tcPr>
            <w:tcW w:w="3865" w:type="dxa"/>
          </w:tcPr>
          <w:p w14:paraId="72DD8998" w14:textId="77777777" w:rsidR="00E35DEC" w:rsidRDefault="00111330">
            <w:pPr>
              <w:pStyle w:val="TableParagraph"/>
              <w:ind w:left="109"/>
              <w:rPr>
                <w:b/>
                <w:sz w:val="20"/>
              </w:rPr>
            </w:pPr>
            <w:r>
              <w:rPr>
                <w:b/>
                <w:spacing w:val="-2"/>
                <w:sz w:val="20"/>
              </w:rPr>
              <w:t>Subtotal</w:t>
            </w:r>
          </w:p>
        </w:tc>
        <w:tc>
          <w:tcPr>
            <w:tcW w:w="1215" w:type="dxa"/>
          </w:tcPr>
          <w:p w14:paraId="72DD8999" w14:textId="77777777" w:rsidR="00E35DEC" w:rsidRDefault="00111330">
            <w:pPr>
              <w:pStyle w:val="TableParagraph"/>
              <w:rPr>
                <w:b/>
                <w:sz w:val="20"/>
              </w:rPr>
            </w:pPr>
            <w:r>
              <w:rPr>
                <w:b/>
                <w:spacing w:val="-2"/>
                <w:sz w:val="20"/>
              </w:rPr>
              <w:t>$2,121,692</w:t>
            </w:r>
          </w:p>
        </w:tc>
      </w:tr>
      <w:tr w:rsidR="00E35DEC" w14:paraId="72DD899D" w14:textId="77777777">
        <w:trPr>
          <w:trHeight w:val="231"/>
        </w:trPr>
        <w:tc>
          <w:tcPr>
            <w:tcW w:w="3865" w:type="dxa"/>
          </w:tcPr>
          <w:p w14:paraId="72DD899B" w14:textId="77777777" w:rsidR="00E35DEC" w:rsidRDefault="00111330">
            <w:pPr>
              <w:pStyle w:val="TableParagraph"/>
              <w:spacing w:line="211" w:lineRule="exact"/>
              <w:ind w:left="109"/>
              <w:rPr>
                <w:b/>
                <w:sz w:val="20"/>
              </w:rPr>
            </w:pPr>
            <w:r>
              <w:rPr>
                <w:b/>
                <w:color w:val="BA0B2E"/>
                <w:sz w:val="20"/>
              </w:rPr>
              <w:t>Grand</w:t>
            </w:r>
            <w:r>
              <w:rPr>
                <w:b/>
                <w:color w:val="BA0B2E"/>
                <w:spacing w:val="-2"/>
                <w:sz w:val="20"/>
              </w:rPr>
              <w:t xml:space="preserve"> Total</w:t>
            </w:r>
          </w:p>
        </w:tc>
        <w:tc>
          <w:tcPr>
            <w:tcW w:w="1215" w:type="dxa"/>
          </w:tcPr>
          <w:p w14:paraId="72DD899C" w14:textId="77777777" w:rsidR="00E35DEC" w:rsidRDefault="00111330">
            <w:pPr>
              <w:pStyle w:val="TableParagraph"/>
              <w:spacing w:line="211" w:lineRule="exact"/>
              <w:rPr>
                <w:b/>
                <w:sz w:val="20"/>
              </w:rPr>
            </w:pPr>
            <w:r>
              <w:rPr>
                <w:b/>
                <w:color w:val="BA0B2E"/>
                <w:spacing w:val="-2"/>
                <w:sz w:val="20"/>
              </w:rPr>
              <w:t>$12,420,043</w:t>
            </w:r>
          </w:p>
        </w:tc>
      </w:tr>
    </w:tbl>
    <w:p w14:paraId="72DD899E" w14:textId="77777777" w:rsidR="00E35DEC" w:rsidRDefault="00E35DEC">
      <w:pPr>
        <w:spacing w:line="211" w:lineRule="exact"/>
        <w:rPr>
          <w:sz w:val="20"/>
        </w:rPr>
        <w:sectPr w:rsidR="00E35DEC">
          <w:type w:val="continuous"/>
          <w:pgSz w:w="12240" w:h="15840"/>
          <w:pgMar w:top="1420" w:right="620" w:bottom="280" w:left="620" w:header="729" w:footer="972" w:gutter="0"/>
          <w:cols w:num="2" w:space="720" w:equalWidth="0">
            <w:col w:w="4928" w:space="40"/>
            <w:col w:w="6032"/>
          </w:cols>
        </w:sectPr>
      </w:pPr>
    </w:p>
    <w:p w14:paraId="72DD899F" w14:textId="77777777" w:rsidR="00E35DEC" w:rsidRDefault="00111330">
      <w:pPr>
        <w:pStyle w:val="BodyText"/>
        <w:spacing w:line="480" w:lineRule="auto"/>
        <w:ind w:left="820" w:right="817"/>
      </w:pPr>
      <w:r>
        <w:t>Studies</w:t>
      </w:r>
      <w:r>
        <w:rPr>
          <w:spacing w:val="-4"/>
        </w:rPr>
        <w:t xml:space="preserve"> </w:t>
      </w:r>
      <w:r>
        <w:t>Initiative</w:t>
      </w:r>
      <w:r>
        <w:rPr>
          <w:spacing w:val="-4"/>
        </w:rPr>
        <w:t xml:space="preserve"> </w:t>
      </w:r>
      <w:r>
        <w:t>and</w:t>
      </w:r>
      <w:r>
        <w:rPr>
          <w:spacing w:val="-4"/>
        </w:rPr>
        <w:t xml:space="preserve"> </w:t>
      </w:r>
      <w:r>
        <w:t>Slovene</w:t>
      </w:r>
      <w:r>
        <w:rPr>
          <w:spacing w:val="-4"/>
        </w:rPr>
        <w:t xml:space="preserve"> </w:t>
      </w:r>
      <w:r>
        <w:t>Research</w:t>
      </w:r>
      <w:r>
        <w:rPr>
          <w:spacing w:val="-4"/>
        </w:rPr>
        <w:t xml:space="preserve"> </w:t>
      </w:r>
      <w:r>
        <w:t>Initiative</w:t>
      </w:r>
      <w:r>
        <w:rPr>
          <w:spacing w:val="-4"/>
        </w:rPr>
        <w:t xml:space="preserve"> </w:t>
      </w:r>
      <w:r>
        <w:t>are</w:t>
      </w:r>
      <w:r>
        <w:rPr>
          <w:spacing w:val="-4"/>
        </w:rPr>
        <w:t xml:space="preserve"> </w:t>
      </w:r>
      <w:r>
        <w:t>funded</w:t>
      </w:r>
      <w:r>
        <w:rPr>
          <w:spacing w:val="-4"/>
        </w:rPr>
        <w:t xml:space="preserve"> </w:t>
      </w:r>
      <w:r>
        <w:t>through</w:t>
      </w:r>
      <w:r>
        <w:rPr>
          <w:spacing w:val="-4"/>
        </w:rPr>
        <w:t xml:space="preserve"> </w:t>
      </w:r>
      <w:r>
        <w:t>endowments</w:t>
      </w:r>
      <w:r>
        <w:rPr>
          <w:spacing w:val="-3"/>
        </w:rPr>
        <w:t xml:space="preserve"> </w:t>
      </w:r>
      <w:r>
        <w:t>and</w:t>
      </w:r>
      <w:r>
        <w:rPr>
          <w:spacing w:val="-3"/>
        </w:rPr>
        <w:t xml:space="preserve"> </w:t>
      </w:r>
      <w:r>
        <w:t>OSU</w:t>
      </w:r>
      <w:r>
        <w:rPr>
          <w:spacing w:val="-4"/>
        </w:rPr>
        <w:t xml:space="preserve"> </w:t>
      </w:r>
      <w:r>
        <w:t>seed funds. All have strengthened CSEEES' regional coverage.</w:t>
      </w:r>
    </w:p>
    <w:p w14:paraId="72DD89A0" w14:textId="77777777" w:rsidR="00E35DEC" w:rsidRDefault="00E35DEC">
      <w:pPr>
        <w:spacing w:line="480" w:lineRule="auto"/>
        <w:sectPr w:rsidR="00E35DEC">
          <w:type w:val="continuous"/>
          <w:pgSz w:w="12240" w:h="15840"/>
          <w:pgMar w:top="1420" w:right="620" w:bottom="280" w:left="620" w:header="729" w:footer="972" w:gutter="0"/>
          <w:cols w:space="720"/>
        </w:sectPr>
      </w:pPr>
    </w:p>
    <w:p w14:paraId="72DD89A1" w14:textId="77777777" w:rsidR="00E35DEC" w:rsidRDefault="00E35DEC">
      <w:pPr>
        <w:pStyle w:val="BodyText"/>
        <w:rPr>
          <w:sz w:val="20"/>
        </w:rPr>
      </w:pPr>
    </w:p>
    <w:p w14:paraId="72DD89A2" w14:textId="77777777" w:rsidR="00E35DEC" w:rsidRDefault="00E35DEC">
      <w:pPr>
        <w:pStyle w:val="BodyText"/>
        <w:spacing w:before="6"/>
        <w:rPr>
          <w:sz w:val="22"/>
        </w:rPr>
      </w:pPr>
    </w:p>
    <w:p w14:paraId="72DD89A3" w14:textId="77777777" w:rsidR="00E35DEC" w:rsidRDefault="00111330">
      <w:pPr>
        <w:pStyle w:val="BodyText"/>
        <w:spacing w:before="1" w:line="480" w:lineRule="auto"/>
        <w:ind w:left="820" w:right="817"/>
      </w:pPr>
      <w:r>
        <w:rPr>
          <w:b/>
        </w:rPr>
        <w:t>A.2:</w:t>
      </w:r>
      <w:r>
        <w:rPr>
          <w:b/>
          <w:spacing w:val="-4"/>
        </w:rPr>
        <w:t xml:space="preserve"> </w:t>
      </w:r>
      <w:r>
        <w:rPr>
          <w:b/>
        </w:rPr>
        <w:t>SUPPORT</w:t>
      </w:r>
      <w:r>
        <w:rPr>
          <w:b/>
          <w:spacing w:val="-4"/>
        </w:rPr>
        <w:t xml:space="preserve"> </w:t>
      </w:r>
      <w:r>
        <w:rPr>
          <w:b/>
        </w:rPr>
        <w:t>FOR</w:t>
      </w:r>
      <w:r>
        <w:rPr>
          <w:b/>
          <w:spacing w:val="-1"/>
        </w:rPr>
        <w:t xml:space="preserve"> </w:t>
      </w:r>
      <w:r>
        <w:rPr>
          <w:b/>
        </w:rPr>
        <w:t>TEACHING</w:t>
      </w:r>
      <w:r>
        <w:rPr>
          <w:b/>
          <w:spacing w:val="-4"/>
        </w:rPr>
        <w:t xml:space="preserve"> </w:t>
      </w:r>
      <w:r>
        <w:rPr>
          <w:b/>
        </w:rPr>
        <w:t>STAFF:</w:t>
      </w:r>
      <w:r>
        <w:rPr>
          <w:b/>
          <w:spacing w:val="-3"/>
        </w:rPr>
        <w:t xml:space="preserve"> </w:t>
      </w:r>
      <w:r>
        <w:t>86</w:t>
      </w:r>
      <w:r>
        <w:rPr>
          <w:spacing w:val="-4"/>
        </w:rPr>
        <w:t xml:space="preserve"> </w:t>
      </w:r>
      <w:r>
        <w:t>faculty</w:t>
      </w:r>
      <w:r>
        <w:rPr>
          <w:spacing w:val="-4"/>
        </w:rPr>
        <w:t xml:space="preserve"> </w:t>
      </w:r>
      <w:r>
        <w:t>members</w:t>
      </w:r>
      <w:r>
        <w:rPr>
          <w:spacing w:val="-4"/>
        </w:rPr>
        <w:t xml:space="preserve"> </w:t>
      </w:r>
      <w:r>
        <w:t>teach</w:t>
      </w:r>
      <w:r>
        <w:rPr>
          <w:spacing w:val="-4"/>
        </w:rPr>
        <w:t xml:space="preserve"> </w:t>
      </w:r>
      <w:r>
        <w:t>REEE</w:t>
      </w:r>
      <w:r>
        <w:rPr>
          <w:spacing w:val="-4"/>
        </w:rPr>
        <w:t xml:space="preserve"> </w:t>
      </w:r>
      <w:r>
        <w:t>studies</w:t>
      </w:r>
      <w:r>
        <w:rPr>
          <w:spacing w:val="-4"/>
        </w:rPr>
        <w:t xml:space="preserve"> </w:t>
      </w:r>
      <w:r>
        <w:t>at</w:t>
      </w:r>
      <w:r>
        <w:rPr>
          <w:spacing w:val="-4"/>
        </w:rPr>
        <w:t xml:space="preserve"> </w:t>
      </w:r>
      <w:r>
        <w:t>OSU, including four new tenure-track area studies hires, four new lecturers or visiting assistant professors for language instruction, and five new faculty affiliates since 2016-17. Overall, the university invests $4,680,590 (Table 1, pg. 1) towards REEE a</w:t>
      </w:r>
      <w:r>
        <w:t>rea studies salaries and benefits and $394,232 towards language instruction salaries</w:t>
      </w:r>
      <w:r>
        <w:rPr>
          <w:spacing w:val="-2"/>
        </w:rPr>
        <w:t xml:space="preserve"> </w:t>
      </w:r>
      <w:r>
        <w:t>and</w:t>
      </w:r>
      <w:r>
        <w:rPr>
          <w:spacing w:val="-1"/>
        </w:rPr>
        <w:t xml:space="preserve"> </w:t>
      </w:r>
      <w:r>
        <w:t>benefits.</w:t>
      </w:r>
      <w:r>
        <w:rPr>
          <w:spacing w:val="-1"/>
        </w:rPr>
        <w:t xml:space="preserve"> </w:t>
      </w:r>
      <w:r>
        <w:t>$98,910</w:t>
      </w:r>
      <w:r>
        <w:rPr>
          <w:spacing w:val="-1"/>
        </w:rPr>
        <w:t xml:space="preserve"> </w:t>
      </w:r>
      <w:r>
        <w:t>in</w:t>
      </w:r>
      <w:r>
        <w:rPr>
          <w:spacing w:val="-1"/>
        </w:rPr>
        <w:t xml:space="preserve"> </w:t>
      </w:r>
      <w:r>
        <w:t>research</w:t>
      </w:r>
      <w:r>
        <w:rPr>
          <w:spacing w:val="-1"/>
        </w:rPr>
        <w:t xml:space="preserve"> </w:t>
      </w:r>
      <w:r>
        <w:t>and</w:t>
      </w:r>
      <w:r>
        <w:rPr>
          <w:spacing w:val="-1"/>
        </w:rPr>
        <w:t xml:space="preserve"> </w:t>
      </w:r>
      <w:r>
        <w:t>travel grants were awarded in 2020-21 to REEE faculty, with a further $803,741 in endowments generating funds for REEE faculty progra</w:t>
      </w:r>
      <w:r>
        <w:t>mming.</w:t>
      </w:r>
    </w:p>
    <w:p w14:paraId="72DD89A4" w14:textId="77777777" w:rsidR="00E35DEC" w:rsidRDefault="00111330">
      <w:pPr>
        <w:pStyle w:val="BodyText"/>
        <w:spacing w:line="480" w:lineRule="auto"/>
        <w:ind w:left="820" w:right="843"/>
      </w:pPr>
      <w:r>
        <w:rPr>
          <w:b/>
        </w:rPr>
        <w:t xml:space="preserve">A.3: SUPPORT FOR LIBRARY RESOURCES: </w:t>
      </w:r>
      <w:r>
        <w:t>REEE library acquisitions totaled $151,514 in 2020-21, and library staff salaries and benefits totaled $598,389. A key area of focus for the University Libraries has been digital access, e-resources, and mentorshi</w:t>
      </w:r>
      <w:r>
        <w:t xml:space="preserve">p/consultation services. </w:t>
      </w:r>
      <w:r>
        <w:rPr>
          <w:b/>
        </w:rPr>
        <w:t xml:space="preserve">A.4: LINKAGES WITH INSTITUTIONS ABROAD: </w:t>
      </w:r>
      <w:r>
        <w:t>Ohio State values global engagement and its international partnership staff have facilitated the creation of 17 active REEE</w:t>
      </w:r>
      <w:r>
        <w:rPr>
          <w:spacing w:val="40"/>
        </w:rPr>
        <w:t xml:space="preserve"> </w:t>
      </w:r>
      <w:r>
        <w:t>international</w:t>
      </w:r>
      <w:r>
        <w:rPr>
          <w:spacing w:val="-4"/>
        </w:rPr>
        <w:t xml:space="preserve"> </w:t>
      </w:r>
      <w:r>
        <w:t>partnerships</w:t>
      </w:r>
      <w:r>
        <w:rPr>
          <w:spacing w:val="-4"/>
        </w:rPr>
        <w:t xml:space="preserve"> </w:t>
      </w:r>
      <w:r>
        <w:t>that</w:t>
      </w:r>
      <w:r>
        <w:rPr>
          <w:spacing w:val="-5"/>
        </w:rPr>
        <w:t xml:space="preserve"> </w:t>
      </w:r>
      <w:r>
        <w:t>focus</w:t>
      </w:r>
      <w:r>
        <w:rPr>
          <w:spacing w:val="-5"/>
        </w:rPr>
        <w:t xml:space="preserve"> </w:t>
      </w:r>
      <w:r>
        <w:t>on</w:t>
      </w:r>
      <w:r>
        <w:rPr>
          <w:spacing w:val="-5"/>
        </w:rPr>
        <w:t xml:space="preserve"> </w:t>
      </w:r>
      <w:r>
        <w:t>agriculture,</w:t>
      </w:r>
      <w:r>
        <w:rPr>
          <w:spacing w:val="-5"/>
        </w:rPr>
        <w:t xml:space="preserve"> </w:t>
      </w:r>
      <w:r>
        <w:t>aviation</w:t>
      </w:r>
      <w:r>
        <w:rPr>
          <w:spacing w:val="-5"/>
        </w:rPr>
        <w:t xml:space="preserve"> </w:t>
      </w:r>
      <w:r>
        <w:t>engi</w:t>
      </w:r>
      <w:r>
        <w:t>neering,</w:t>
      </w:r>
      <w:r>
        <w:rPr>
          <w:spacing w:val="-4"/>
        </w:rPr>
        <w:t xml:space="preserve"> </w:t>
      </w:r>
      <w:r>
        <w:t>environmental</w:t>
      </w:r>
      <w:r>
        <w:rPr>
          <w:spacing w:val="-4"/>
        </w:rPr>
        <w:t xml:space="preserve"> </w:t>
      </w:r>
      <w:r>
        <w:t>sciences, the social sciences, veterinary medicine, and women’s, gender, and sexuality studies.</w:t>
      </w:r>
    </w:p>
    <w:p w14:paraId="72DD89A5" w14:textId="77777777" w:rsidR="00E35DEC" w:rsidRDefault="00111330">
      <w:pPr>
        <w:pStyle w:val="BodyText"/>
        <w:spacing w:line="480" w:lineRule="auto"/>
        <w:ind w:left="819" w:right="817"/>
      </w:pPr>
      <w:r>
        <w:t>Memoranda of Understanding (MOUs) with Polish institutions allow Ohio State aviation engineering students to intern at the Institute of A</w:t>
      </w:r>
      <w:r>
        <w:t>viation and study abroad in Warsaw at the Institute</w:t>
      </w:r>
      <w:r>
        <w:rPr>
          <w:spacing w:val="-3"/>
        </w:rPr>
        <w:t xml:space="preserve"> </w:t>
      </w:r>
      <w:r>
        <w:t>of</w:t>
      </w:r>
      <w:r>
        <w:rPr>
          <w:spacing w:val="-3"/>
        </w:rPr>
        <w:t xml:space="preserve"> </w:t>
      </w:r>
      <w:r>
        <w:t>Philosophy</w:t>
      </w:r>
      <w:r>
        <w:rPr>
          <w:spacing w:val="-3"/>
        </w:rPr>
        <w:t xml:space="preserve"> </w:t>
      </w:r>
      <w:r>
        <w:t>and</w:t>
      </w:r>
      <w:r>
        <w:rPr>
          <w:spacing w:val="-3"/>
        </w:rPr>
        <w:t xml:space="preserve"> </w:t>
      </w:r>
      <w:r>
        <w:t>Sociology,</w:t>
      </w:r>
      <w:r>
        <w:rPr>
          <w:spacing w:val="-3"/>
        </w:rPr>
        <w:t xml:space="preserve"> </w:t>
      </w:r>
      <w:r>
        <w:t>while</w:t>
      </w:r>
      <w:r>
        <w:rPr>
          <w:spacing w:val="-3"/>
        </w:rPr>
        <w:t xml:space="preserve"> </w:t>
      </w:r>
      <w:r>
        <w:t>OSU</w:t>
      </w:r>
      <w:r>
        <w:rPr>
          <w:spacing w:val="-3"/>
        </w:rPr>
        <w:t xml:space="preserve"> </w:t>
      </w:r>
      <w:r>
        <w:t>scholars</w:t>
      </w:r>
      <w:r>
        <w:rPr>
          <w:spacing w:val="-3"/>
        </w:rPr>
        <w:t xml:space="preserve"> </w:t>
      </w:r>
      <w:r>
        <w:t>work</w:t>
      </w:r>
      <w:r>
        <w:rPr>
          <w:spacing w:val="-3"/>
        </w:rPr>
        <w:t xml:space="preserve"> </w:t>
      </w:r>
      <w:r>
        <w:t>with</w:t>
      </w:r>
      <w:r>
        <w:rPr>
          <w:spacing w:val="-1"/>
        </w:rPr>
        <w:t xml:space="preserve"> </w:t>
      </w:r>
      <w:r>
        <w:t>agricultural</w:t>
      </w:r>
      <w:r>
        <w:rPr>
          <w:spacing w:val="-2"/>
        </w:rPr>
        <w:t xml:space="preserve"> </w:t>
      </w:r>
      <w:r>
        <w:t>universities</w:t>
      </w:r>
      <w:r>
        <w:rPr>
          <w:spacing w:val="-2"/>
        </w:rPr>
        <w:t xml:space="preserve"> </w:t>
      </w:r>
      <w:r>
        <w:t>in Ukraine</w:t>
      </w:r>
      <w:r>
        <w:rPr>
          <w:spacing w:val="-4"/>
        </w:rPr>
        <w:t xml:space="preserve"> </w:t>
      </w:r>
      <w:r>
        <w:t>on</w:t>
      </w:r>
      <w:r>
        <w:rPr>
          <w:spacing w:val="-4"/>
        </w:rPr>
        <w:t xml:space="preserve"> </w:t>
      </w:r>
      <w:r>
        <w:t>collaborative</w:t>
      </w:r>
      <w:r>
        <w:rPr>
          <w:spacing w:val="-4"/>
        </w:rPr>
        <w:t xml:space="preserve"> </w:t>
      </w:r>
      <w:r>
        <w:t>research</w:t>
      </w:r>
      <w:r>
        <w:rPr>
          <w:spacing w:val="-3"/>
        </w:rPr>
        <w:t xml:space="preserve"> </w:t>
      </w:r>
      <w:r>
        <w:t>and</w:t>
      </w:r>
      <w:r>
        <w:rPr>
          <w:spacing w:val="-3"/>
        </w:rPr>
        <w:t xml:space="preserve"> </w:t>
      </w:r>
      <w:r>
        <w:t>lend</w:t>
      </w:r>
      <w:r>
        <w:rPr>
          <w:spacing w:val="-3"/>
        </w:rPr>
        <w:t xml:space="preserve"> </w:t>
      </w:r>
      <w:r>
        <w:t>expertise</w:t>
      </w:r>
      <w:r>
        <w:rPr>
          <w:spacing w:val="-3"/>
        </w:rPr>
        <w:t xml:space="preserve"> </w:t>
      </w:r>
      <w:r>
        <w:t>on</w:t>
      </w:r>
      <w:r>
        <w:rPr>
          <w:spacing w:val="-3"/>
        </w:rPr>
        <w:t xml:space="preserve"> </w:t>
      </w:r>
      <w:r>
        <w:t>developing</w:t>
      </w:r>
      <w:r>
        <w:rPr>
          <w:spacing w:val="-5"/>
        </w:rPr>
        <w:t xml:space="preserve"> </w:t>
      </w:r>
      <w:r>
        <w:t>graduate</w:t>
      </w:r>
      <w:r>
        <w:rPr>
          <w:spacing w:val="-3"/>
        </w:rPr>
        <w:t xml:space="preserve"> </w:t>
      </w:r>
      <w:r>
        <w:t>agricultural</w:t>
      </w:r>
      <w:r>
        <w:rPr>
          <w:spacing w:val="-3"/>
        </w:rPr>
        <w:t xml:space="preserve"> </w:t>
      </w:r>
      <w:r>
        <w:t>science programs. An MOU with the University of Belgrade aligns with CSEEES’ SEA and will help create new study abroad opportunities and faculty exchanges.</w:t>
      </w:r>
    </w:p>
    <w:p w14:paraId="72DD89A6" w14:textId="77777777" w:rsidR="00E35DEC" w:rsidRDefault="00111330">
      <w:pPr>
        <w:pStyle w:val="BodyText"/>
        <w:spacing w:line="480" w:lineRule="auto"/>
        <w:ind w:left="819" w:right="864"/>
      </w:pPr>
      <w:r>
        <w:rPr>
          <w:b/>
        </w:rPr>
        <w:t>A.5:</w:t>
      </w:r>
      <w:r>
        <w:rPr>
          <w:b/>
          <w:spacing w:val="-4"/>
        </w:rPr>
        <w:t xml:space="preserve"> </w:t>
      </w:r>
      <w:r>
        <w:rPr>
          <w:b/>
        </w:rPr>
        <w:t>SUPPORT</w:t>
      </w:r>
      <w:r>
        <w:rPr>
          <w:b/>
          <w:spacing w:val="-4"/>
        </w:rPr>
        <w:t xml:space="preserve"> </w:t>
      </w:r>
      <w:r>
        <w:rPr>
          <w:b/>
        </w:rPr>
        <w:t>FOR</w:t>
      </w:r>
      <w:r>
        <w:rPr>
          <w:b/>
          <w:spacing w:val="-4"/>
        </w:rPr>
        <w:t xml:space="preserve"> </w:t>
      </w:r>
      <w:r>
        <w:rPr>
          <w:b/>
        </w:rPr>
        <w:t>OUTREACH</w:t>
      </w:r>
      <w:r>
        <w:rPr>
          <w:b/>
          <w:spacing w:val="-4"/>
        </w:rPr>
        <w:t xml:space="preserve"> </w:t>
      </w:r>
      <w:r>
        <w:rPr>
          <w:b/>
        </w:rPr>
        <w:t>ACTIVITIES:</w:t>
      </w:r>
      <w:r>
        <w:rPr>
          <w:b/>
          <w:spacing w:val="-3"/>
        </w:rPr>
        <w:t xml:space="preserve"> </w:t>
      </w:r>
      <w:r>
        <w:t>As</w:t>
      </w:r>
      <w:r>
        <w:rPr>
          <w:spacing w:val="-5"/>
        </w:rPr>
        <w:t xml:space="preserve"> </w:t>
      </w:r>
      <w:r>
        <w:t>a</w:t>
      </w:r>
      <w:r>
        <w:rPr>
          <w:spacing w:val="-5"/>
        </w:rPr>
        <w:t xml:space="preserve"> </w:t>
      </w:r>
      <w:r>
        <w:t>land-grant</w:t>
      </w:r>
      <w:r>
        <w:rPr>
          <w:spacing w:val="-5"/>
        </w:rPr>
        <w:t xml:space="preserve"> </w:t>
      </w:r>
      <w:r>
        <w:t>institution,</w:t>
      </w:r>
      <w:r>
        <w:rPr>
          <w:spacing w:val="-5"/>
        </w:rPr>
        <w:t xml:space="preserve"> </w:t>
      </w:r>
      <w:r>
        <w:t>OSU</w:t>
      </w:r>
      <w:r>
        <w:rPr>
          <w:spacing w:val="-5"/>
        </w:rPr>
        <w:t xml:space="preserve"> </w:t>
      </w:r>
      <w:r>
        <w:t>considers outreach to be a key mission. CSEEES’ outreach work is enhanced by a university-wide Office of Outreach and Engagement that promotes service-learning, outreach, and research, and that</w:t>
      </w:r>
    </w:p>
    <w:p w14:paraId="72DD89A7" w14:textId="77777777" w:rsidR="00E35DEC" w:rsidRDefault="00E35DEC">
      <w:pPr>
        <w:spacing w:line="480" w:lineRule="auto"/>
        <w:sectPr w:rsidR="00E35DEC">
          <w:pgSz w:w="12240" w:h="15840"/>
          <w:pgMar w:top="940" w:right="620" w:bottom="1160" w:left="620" w:header="729" w:footer="972" w:gutter="0"/>
          <w:cols w:space="720"/>
        </w:sectPr>
      </w:pPr>
    </w:p>
    <w:p w14:paraId="72DD89A8" w14:textId="77777777" w:rsidR="00E35DEC" w:rsidRDefault="00E35DEC">
      <w:pPr>
        <w:pStyle w:val="BodyText"/>
        <w:rPr>
          <w:sz w:val="20"/>
        </w:rPr>
      </w:pPr>
    </w:p>
    <w:p w14:paraId="72DD89A9" w14:textId="77777777" w:rsidR="00E35DEC" w:rsidRDefault="00E35DEC">
      <w:pPr>
        <w:pStyle w:val="BodyText"/>
        <w:spacing w:before="6"/>
        <w:rPr>
          <w:sz w:val="22"/>
        </w:rPr>
      </w:pPr>
    </w:p>
    <w:p w14:paraId="72DD89AA" w14:textId="77777777" w:rsidR="00E35DEC" w:rsidRDefault="00111330">
      <w:pPr>
        <w:pStyle w:val="BodyText"/>
        <w:spacing w:before="1" w:line="480" w:lineRule="auto"/>
        <w:ind w:left="820" w:right="817"/>
      </w:pPr>
      <w:r>
        <w:t>works to facilitate and amplify other units’ o</w:t>
      </w:r>
      <w:r>
        <w:t>utreach activities. It also awards over $200,000 annually to fund programs and recognize outstanding activities. Additionally, within Ohio</w:t>
      </w:r>
      <w:r>
        <w:rPr>
          <w:spacing w:val="40"/>
        </w:rPr>
        <w:t xml:space="preserve"> </w:t>
      </w:r>
      <w:r>
        <w:t>State’s College of Education and Human Ecology (CEHE), the P12 Initiative focuses on providing</w:t>
      </w:r>
      <w:r>
        <w:rPr>
          <w:spacing w:val="-3"/>
        </w:rPr>
        <w:t xml:space="preserve"> </w:t>
      </w:r>
      <w:r>
        <w:t>resources</w:t>
      </w:r>
      <w:r>
        <w:rPr>
          <w:spacing w:val="-3"/>
        </w:rPr>
        <w:t xml:space="preserve"> </w:t>
      </w:r>
      <w:r>
        <w:t>to</w:t>
      </w:r>
      <w:r>
        <w:rPr>
          <w:spacing w:val="-3"/>
        </w:rPr>
        <w:t xml:space="preserve"> </w:t>
      </w:r>
      <w:r>
        <w:t>Ohio</w:t>
      </w:r>
      <w:r>
        <w:rPr>
          <w:spacing w:val="-3"/>
        </w:rPr>
        <w:t xml:space="preserve"> </w:t>
      </w:r>
      <w:r>
        <w:t>K12</w:t>
      </w:r>
      <w:r>
        <w:rPr>
          <w:spacing w:val="-3"/>
        </w:rPr>
        <w:t xml:space="preserve"> </w:t>
      </w:r>
      <w:r>
        <w:t>schools</w:t>
      </w:r>
      <w:r>
        <w:rPr>
          <w:spacing w:val="-2"/>
        </w:rPr>
        <w:t xml:space="preserve"> </w:t>
      </w:r>
      <w:r>
        <w:t>and</w:t>
      </w:r>
      <w:r>
        <w:rPr>
          <w:spacing w:val="-2"/>
        </w:rPr>
        <w:t xml:space="preserve"> </w:t>
      </w:r>
      <w:r>
        <w:t>educators,</w:t>
      </w:r>
      <w:r>
        <w:rPr>
          <w:spacing w:val="-2"/>
        </w:rPr>
        <w:t xml:space="preserve"> </w:t>
      </w:r>
      <w:r>
        <w:t>directly</w:t>
      </w:r>
      <w:r>
        <w:rPr>
          <w:spacing w:val="-3"/>
        </w:rPr>
        <w:t xml:space="preserve"> </w:t>
      </w:r>
      <w:r>
        <w:t>connecting</w:t>
      </w:r>
      <w:r>
        <w:rPr>
          <w:spacing w:val="-3"/>
        </w:rPr>
        <w:t xml:space="preserve"> </w:t>
      </w:r>
      <w:r>
        <w:t>them</w:t>
      </w:r>
      <w:r>
        <w:rPr>
          <w:spacing w:val="-3"/>
        </w:rPr>
        <w:t xml:space="preserve"> </w:t>
      </w:r>
      <w:r>
        <w:t>to</w:t>
      </w:r>
      <w:r>
        <w:rPr>
          <w:spacing w:val="-3"/>
        </w:rPr>
        <w:t xml:space="preserve"> </w:t>
      </w:r>
      <w:r>
        <w:t>the</w:t>
      </w:r>
      <w:r>
        <w:rPr>
          <w:spacing w:val="-3"/>
        </w:rPr>
        <w:t xml:space="preserve"> </w:t>
      </w:r>
      <w:r>
        <w:t>expertise and resources of Ohio State. CSEEES works closely with these units to advertise its K12 programming, find resources, and continuously improve program techniques and offerings.</w:t>
      </w:r>
    </w:p>
    <w:p w14:paraId="72DD89AB" w14:textId="77777777" w:rsidR="00E35DEC" w:rsidRDefault="00111330">
      <w:pPr>
        <w:pStyle w:val="BodyText"/>
        <w:spacing w:line="480" w:lineRule="auto"/>
        <w:ind w:left="820" w:right="817"/>
      </w:pPr>
      <w:r>
        <w:rPr>
          <w:b/>
        </w:rPr>
        <w:t>A.6: STUDENT SU</w:t>
      </w:r>
      <w:r>
        <w:rPr>
          <w:b/>
        </w:rPr>
        <w:t xml:space="preserve">PPORT: </w:t>
      </w:r>
      <w:r>
        <w:t>Fifty-seven graduate students active in REEE studies across 17 different</w:t>
      </w:r>
      <w:r>
        <w:rPr>
          <w:spacing w:val="-4"/>
        </w:rPr>
        <w:t xml:space="preserve"> </w:t>
      </w:r>
      <w:r>
        <w:t>disciplines</w:t>
      </w:r>
      <w:r>
        <w:rPr>
          <w:spacing w:val="-4"/>
        </w:rPr>
        <w:t xml:space="preserve"> </w:t>
      </w:r>
      <w:r>
        <w:t>in</w:t>
      </w:r>
      <w:r>
        <w:rPr>
          <w:spacing w:val="-4"/>
        </w:rPr>
        <w:t xml:space="preserve"> </w:t>
      </w:r>
      <w:r>
        <w:t>the</w:t>
      </w:r>
      <w:r>
        <w:rPr>
          <w:spacing w:val="-4"/>
        </w:rPr>
        <w:t xml:space="preserve"> </w:t>
      </w:r>
      <w:r>
        <w:t>humanities</w:t>
      </w:r>
      <w:r>
        <w:rPr>
          <w:spacing w:val="-3"/>
        </w:rPr>
        <w:t xml:space="preserve"> </w:t>
      </w:r>
      <w:r>
        <w:t>and</w:t>
      </w:r>
      <w:r>
        <w:rPr>
          <w:spacing w:val="-3"/>
        </w:rPr>
        <w:t xml:space="preserve"> </w:t>
      </w:r>
      <w:r>
        <w:t>social</w:t>
      </w:r>
      <w:r>
        <w:rPr>
          <w:spacing w:val="-4"/>
        </w:rPr>
        <w:t xml:space="preserve"> </w:t>
      </w:r>
      <w:r>
        <w:t>sciences</w:t>
      </w:r>
      <w:r>
        <w:rPr>
          <w:spacing w:val="-4"/>
        </w:rPr>
        <w:t xml:space="preserve"> </w:t>
      </w:r>
      <w:r>
        <w:t>received</w:t>
      </w:r>
      <w:r>
        <w:rPr>
          <w:spacing w:val="-3"/>
        </w:rPr>
        <w:t xml:space="preserve"> </w:t>
      </w:r>
      <w:r>
        <w:t>$1,997,312</w:t>
      </w:r>
      <w:r>
        <w:rPr>
          <w:spacing w:val="-3"/>
        </w:rPr>
        <w:t xml:space="preserve"> </w:t>
      </w:r>
      <w:r>
        <w:t>in</w:t>
      </w:r>
      <w:r>
        <w:rPr>
          <w:spacing w:val="-3"/>
        </w:rPr>
        <w:t xml:space="preserve"> </w:t>
      </w:r>
      <w:r>
        <w:t>funding</w:t>
      </w:r>
      <w:r>
        <w:rPr>
          <w:spacing w:val="-3"/>
        </w:rPr>
        <w:t xml:space="preserve"> </w:t>
      </w:r>
      <w:r>
        <w:t>in</w:t>
      </w:r>
      <w:r>
        <w:rPr>
          <w:spacing w:val="-3"/>
        </w:rPr>
        <w:t xml:space="preserve"> </w:t>
      </w:r>
      <w:r>
        <w:t>the form of associateships or fellowships in 2020-21. The Graduate School provided a further</w:t>
      </w:r>
    </w:p>
    <w:p w14:paraId="72DD89AC" w14:textId="77777777" w:rsidR="00E35DEC" w:rsidRDefault="00111330">
      <w:pPr>
        <w:pStyle w:val="BodyText"/>
        <w:spacing w:line="480" w:lineRule="auto"/>
        <w:ind w:left="820" w:right="817"/>
      </w:pPr>
      <w:r>
        <w:t>$223,712 in tuition and fee awards for graduate student Foreign Language and Area Studies (FLAS) fellows (Table 1, pg. 1). Two REEE graduate students won prestigio</w:t>
      </w:r>
      <w:r>
        <w:t>us 12-month fellowships worth more than $135,000 from the Graduate School, while four received $5,000 grants</w:t>
      </w:r>
      <w:r>
        <w:rPr>
          <w:spacing w:val="-4"/>
        </w:rPr>
        <w:t xml:space="preserve"> </w:t>
      </w:r>
      <w:r>
        <w:t>in</w:t>
      </w:r>
      <w:r>
        <w:rPr>
          <w:spacing w:val="-4"/>
        </w:rPr>
        <w:t xml:space="preserve"> </w:t>
      </w:r>
      <w:r>
        <w:t>recognition</w:t>
      </w:r>
      <w:r>
        <w:rPr>
          <w:spacing w:val="-4"/>
        </w:rPr>
        <w:t xml:space="preserve"> </w:t>
      </w:r>
      <w:r>
        <w:t>of</w:t>
      </w:r>
      <w:r>
        <w:rPr>
          <w:spacing w:val="-4"/>
        </w:rPr>
        <w:t xml:space="preserve"> </w:t>
      </w:r>
      <w:r>
        <w:t>studies</w:t>
      </w:r>
      <w:r>
        <w:rPr>
          <w:spacing w:val="-2"/>
        </w:rPr>
        <w:t xml:space="preserve"> </w:t>
      </w:r>
      <w:r>
        <w:t>related</w:t>
      </w:r>
      <w:r>
        <w:rPr>
          <w:spacing w:val="-4"/>
        </w:rPr>
        <w:t xml:space="preserve"> </w:t>
      </w:r>
      <w:r>
        <w:t>to</w:t>
      </w:r>
      <w:r>
        <w:rPr>
          <w:spacing w:val="-4"/>
        </w:rPr>
        <w:t xml:space="preserve"> </w:t>
      </w:r>
      <w:r>
        <w:t>sustainability</w:t>
      </w:r>
      <w:r>
        <w:rPr>
          <w:spacing w:val="-4"/>
        </w:rPr>
        <w:t xml:space="preserve"> </w:t>
      </w:r>
      <w:r>
        <w:t>initiatives.</w:t>
      </w:r>
      <w:r>
        <w:rPr>
          <w:spacing w:val="-3"/>
        </w:rPr>
        <w:t xml:space="preserve"> </w:t>
      </w:r>
      <w:r>
        <w:t>Other</w:t>
      </w:r>
      <w:r>
        <w:rPr>
          <w:spacing w:val="-4"/>
        </w:rPr>
        <w:t xml:space="preserve"> </w:t>
      </w:r>
      <w:r>
        <w:t>units</w:t>
      </w:r>
      <w:r>
        <w:rPr>
          <w:spacing w:val="-4"/>
        </w:rPr>
        <w:t xml:space="preserve"> </w:t>
      </w:r>
      <w:r>
        <w:t>awarded</w:t>
      </w:r>
      <w:r>
        <w:rPr>
          <w:spacing w:val="-3"/>
        </w:rPr>
        <w:t xml:space="preserve"> </w:t>
      </w:r>
      <w:r>
        <w:t>$161,304 in scholarships and fellowships to REEE students, and</w:t>
      </w:r>
      <w:r>
        <w:t xml:space="preserve"> endowments worth $429,535 are held by the university. In total, student support for REEE studies in 2020-21 was $2,811,863.</w:t>
      </w:r>
    </w:p>
    <w:p w14:paraId="72DD89AD" w14:textId="77777777" w:rsidR="00E35DEC" w:rsidRDefault="00111330">
      <w:pPr>
        <w:pStyle w:val="Heading1"/>
        <w:spacing w:line="275" w:lineRule="exact"/>
      </w:pPr>
      <w:r>
        <w:rPr>
          <w:color w:val="BA0B2E"/>
        </w:rPr>
        <w:t>CRITERION</w:t>
      </w:r>
      <w:r>
        <w:rPr>
          <w:color w:val="BA0B2E"/>
          <w:spacing w:val="-6"/>
        </w:rPr>
        <w:t xml:space="preserve"> </w:t>
      </w:r>
      <w:r>
        <w:rPr>
          <w:color w:val="BA0B2E"/>
        </w:rPr>
        <w:t>B:</w:t>
      </w:r>
      <w:r>
        <w:rPr>
          <w:color w:val="BA0B2E"/>
          <w:spacing w:val="-5"/>
        </w:rPr>
        <w:t xml:space="preserve"> </w:t>
      </w:r>
      <w:r>
        <w:rPr>
          <w:color w:val="BA0B2E"/>
        </w:rPr>
        <w:t>QUALITY</w:t>
      </w:r>
      <w:r>
        <w:rPr>
          <w:color w:val="BA0B2E"/>
          <w:spacing w:val="-6"/>
        </w:rPr>
        <w:t xml:space="preserve"> </w:t>
      </w:r>
      <w:r>
        <w:rPr>
          <w:color w:val="BA0B2E"/>
        </w:rPr>
        <w:t>OF</w:t>
      </w:r>
      <w:r>
        <w:rPr>
          <w:color w:val="BA0B2E"/>
          <w:spacing w:val="-5"/>
        </w:rPr>
        <w:t xml:space="preserve"> </w:t>
      </w:r>
      <w:r>
        <w:rPr>
          <w:color w:val="BA0B2E"/>
        </w:rPr>
        <w:t>LANGUAGE</w:t>
      </w:r>
      <w:r>
        <w:rPr>
          <w:color w:val="BA0B2E"/>
          <w:spacing w:val="-6"/>
        </w:rPr>
        <w:t xml:space="preserve"> </w:t>
      </w:r>
      <w:r>
        <w:rPr>
          <w:color w:val="BA0B2E"/>
        </w:rPr>
        <w:t>INSTRUCTIONAL</w:t>
      </w:r>
      <w:r>
        <w:rPr>
          <w:color w:val="BA0B2E"/>
          <w:spacing w:val="-5"/>
        </w:rPr>
        <w:t xml:space="preserve"> </w:t>
      </w:r>
      <w:r>
        <w:rPr>
          <w:color w:val="BA0B2E"/>
          <w:spacing w:val="-2"/>
        </w:rPr>
        <w:t>PROGRAM</w:t>
      </w:r>
    </w:p>
    <w:p w14:paraId="72DD89AE" w14:textId="77777777" w:rsidR="00E35DEC" w:rsidRDefault="00E35DEC">
      <w:pPr>
        <w:pStyle w:val="BodyText"/>
        <w:rPr>
          <w:b/>
        </w:rPr>
      </w:pPr>
    </w:p>
    <w:p w14:paraId="72DD89AF" w14:textId="77777777" w:rsidR="00E35DEC" w:rsidRDefault="00111330">
      <w:pPr>
        <w:pStyle w:val="BodyText"/>
        <w:spacing w:line="480" w:lineRule="auto"/>
        <w:ind w:left="819" w:right="817"/>
      </w:pPr>
      <w:r>
        <w:rPr>
          <w:b/>
        </w:rPr>
        <w:t xml:space="preserve">B.1.a EXTENT OF LANGUAGE INSTRUCTION: </w:t>
      </w:r>
      <w:r>
        <w:t>OSU regularly offers instruction acro</w:t>
      </w:r>
      <w:r>
        <w:t>ss several</w:t>
      </w:r>
      <w:r>
        <w:rPr>
          <w:spacing w:val="-3"/>
        </w:rPr>
        <w:t xml:space="preserve"> </w:t>
      </w:r>
      <w:r>
        <w:t>departments</w:t>
      </w:r>
      <w:r>
        <w:rPr>
          <w:spacing w:val="-3"/>
        </w:rPr>
        <w:t xml:space="preserve"> </w:t>
      </w:r>
      <w:r>
        <w:t>in</w:t>
      </w:r>
      <w:r>
        <w:rPr>
          <w:spacing w:val="-3"/>
        </w:rPr>
        <w:t xml:space="preserve"> </w:t>
      </w:r>
      <w:r>
        <w:t>seven</w:t>
      </w:r>
      <w:r>
        <w:rPr>
          <w:spacing w:val="-3"/>
        </w:rPr>
        <w:t xml:space="preserve"> </w:t>
      </w:r>
      <w:r>
        <w:t>REEE</w:t>
      </w:r>
      <w:r>
        <w:rPr>
          <w:spacing w:val="-3"/>
        </w:rPr>
        <w:t xml:space="preserve"> </w:t>
      </w:r>
      <w:r>
        <w:t>languages:</w:t>
      </w:r>
      <w:r>
        <w:rPr>
          <w:spacing w:val="-3"/>
        </w:rPr>
        <w:t xml:space="preserve"> </w:t>
      </w:r>
      <w:r>
        <w:t>Bosnian-Croatian-Serbian</w:t>
      </w:r>
      <w:r>
        <w:rPr>
          <w:spacing w:val="-3"/>
        </w:rPr>
        <w:t xml:space="preserve"> </w:t>
      </w:r>
      <w:r>
        <w:t>(BCS),</w:t>
      </w:r>
      <w:r>
        <w:rPr>
          <w:spacing w:val="-2"/>
        </w:rPr>
        <w:t xml:space="preserve"> </w:t>
      </w:r>
      <w:r>
        <w:t>Modern</w:t>
      </w:r>
      <w:r>
        <w:rPr>
          <w:spacing w:val="-3"/>
        </w:rPr>
        <w:t xml:space="preserve"> </w:t>
      </w:r>
      <w:r>
        <w:t>Greek, Polish, Romanian, Russian, Turkish, Uzbek, and Yiddish. It also stands out for having the only Romanian program in the Midwest and as one of two institutions in t</w:t>
      </w:r>
      <w:r>
        <w:t>he U.S. to offer Uzbek during the academic year. In 2019-20, DSEELC also offered a one-semester elementary Hungarian</w:t>
      </w:r>
      <w:r>
        <w:rPr>
          <w:spacing w:val="-3"/>
        </w:rPr>
        <w:t xml:space="preserve"> </w:t>
      </w:r>
      <w:r>
        <w:t>language</w:t>
      </w:r>
      <w:r>
        <w:rPr>
          <w:spacing w:val="-2"/>
        </w:rPr>
        <w:t xml:space="preserve"> </w:t>
      </w:r>
      <w:r>
        <w:t>course.</w:t>
      </w:r>
      <w:r>
        <w:rPr>
          <w:spacing w:val="-2"/>
        </w:rPr>
        <w:t xml:space="preserve"> </w:t>
      </w:r>
      <w:r>
        <w:t>An</w:t>
      </w:r>
      <w:r>
        <w:rPr>
          <w:spacing w:val="-3"/>
        </w:rPr>
        <w:t xml:space="preserve"> </w:t>
      </w:r>
      <w:r>
        <w:t>Old</w:t>
      </w:r>
      <w:r>
        <w:rPr>
          <w:spacing w:val="-3"/>
        </w:rPr>
        <w:t xml:space="preserve"> </w:t>
      </w:r>
      <w:r>
        <w:t>Church</w:t>
      </w:r>
      <w:r>
        <w:rPr>
          <w:spacing w:val="-2"/>
        </w:rPr>
        <w:t xml:space="preserve"> </w:t>
      </w:r>
      <w:r>
        <w:t>Slavonic</w:t>
      </w:r>
      <w:r>
        <w:rPr>
          <w:spacing w:val="-3"/>
        </w:rPr>
        <w:t xml:space="preserve"> </w:t>
      </w:r>
      <w:r>
        <w:t>grammar</w:t>
      </w:r>
      <w:r>
        <w:rPr>
          <w:spacing w:val="-3"/>
        </w:rPr>
        <w:t xml:space="preserve"> </w:t>
      </w:r>
      <w:r>
        <w:t>course</w:t>
      </w:r>
      <w:r>
        <w:rPr>
          <w:spacing w:val="-3"/>
        </w:rPr>
        <w:t xml:space="preserve"> </w:t>
      </w:r>
      <w:r>
        <w:t>is</w:t>
      </w:r>
      <w:r>
        <w:rPr>
          <w:spacing w:val="-3"/>
        </w:rPr>
        <w:t xml:space="preserve"> </w:t>
      </w:r>
      <w:r>
        <w:t>offered</w:t>
      </w:r>
      <w:r>
        <w:rPr>
          <w:spacing w:val="-3"/>
        </w:rPr>
        <w:t xml:space="preserve"> </w:t>
      </w:r>
      <w:r>
        <w:t>every</w:t>
      </w:r>
      <w:r>
        <w:rPr>
          <w:spacing w:val="-3"/>
        </w:rPr>
        <w:t xml:space="preserve"> </w:t>
      </w:r>
      <w:r>
        <w:t>two</w:t>
      </w:r>
      <w:r>
        <w:rPr>
          <w:spacing w:val="-3"/>
        </w:rPr>
        <w:t xml:space="preserve"> </w:t>
      </w:r>
      <w:r>
        <w:t>years. Modern Greek is offered through the Department of Classics. The Department of Near Eastern</w:t>
      </w:r>
    </w:p>
    <w:p w14:paraId="72DD89B0" w14:textId="77777777" w:rsidR="00E35DEC" w:rsidRDefault="00E35DEC">
      <w:pPr>
        <w:spacing w:line="480" w:lineRule="auto"/>
        <w:sectPr w:rsidR="00E35DEC">
          <w:headerReference w:type="default" r:id="rId16"/>
          <w:footerReference w:type="default" r:id="rId17"/>
          <w:pgSz w:w="12240" w:h="15840"/>
          <w:pgMar w:top="940" w:right="620" w:bottom="1160" w:left="620" w:header="729" w:footer="972" w:gutter="0"/>
          <w:pgNumType w:start="3"/>
          <w:cols w:space="720"/>
        </w:sectPr>
      </w:pPr>
    </w:p>
    <w:p w14:paraId="72DD89B1" w14:textId="77777777" w:rsidR="00E35DEC" w:rsidRDefault="00E35DEC">
      <w:pPr>
        <w:pStyle w:val="BodyText"/>
        <w:rPr>
          <w:sz w:val="20"/>
        </w:rPr>
      </w:pPr>
    </w:p>
    <w:p w14:paraId="72DD89B2" w14:textId="77777777" w:rsidR="00E35DEC" w:rsidRDefault="00E35DEC">
      <w:pPr>
        <w:pStyle w:val="BodyText"/>
        <w:spacing w:before="6"/>
        <w:rPr>
          <w:sz w:val="22"/>
        </w:rPr>
      </w:pPr>
    </w:p>
    <w:p w14:paraId="72DD89B3" w14:textId="77777777" w:rsidR="00E35DEC" w:rsidRDefault="00111330">
      <w:pPr>
        <w:pStyle w:val="BodyText"/>
        <w:spacing w:before="1" w:line="480" w:lineRule="auto"/>
        <w:ind w:left="820" w:right="898"/>
      </w:pPr>
      <w:r>
        <w:t>Languages and Cultures (NELC) teaches Turkish and Uzbek. In 2020-21, the Department of Germanic Languages and Literatures restarted its Yiddish program. Additionally, through the Big</w:t>
      </w:r>
      <w:r>
        <w:rPr>
          <w:spacing w:val="-3"/>
        </w:rPr>
        <w:t xml:space="preserve"> </w:t>
      </w:r>
      <w:r>
        <w:t>Ten</w:t>
      </w:r>
      <w:r>
        <w:rPr>
          <w:spacing w:val="-3"/>
        </w:rPr>
        <w:t xml:space="preserve"> </w:t>
      </w:r>
      <w:r>
        <w:t>Academic</w:t>
      </w:r>
      <w:r>
        <w:rPr>
          <w:spacing w:val="-3"/>
        </w:rPr>
        <w:t xml:space="preserve"> </w:t>
      </w:r>
      <w:r>
        <w:t>Alliance</w:t>
      </w:r>
      <w:r>
        <w:rPr>
          <w:spacing w:val="-3"/>
        </w:rPr>
        <w:t xml:space="preserve"> </w:t>
      </w:r>
      <w:r>
        <w:t>(BTAA),</w:t>
      </w:r>
      <w:r>
        <w:rPr>
          <w:spacing w:val="-3"/>
        </w:rPr>
        <w:t xml:space="preserve"> </w:t>
      </w:r>
      <w:r>
        <w:t>students</w:t>
      </w:r>
      <w:r>
        <w:rPr>
          <w:spacing w:val="-3"/>
        </w:rPr>
        <w:t xml:space="preserve"> </w:t>
      </w:r>
      <w:r>
        <w:t>can</w:t>
      </w:r>
      <w:r>
        <w:rPr>
          <w:spacing w:val="-4"/>
        </w:rPr>
        <w:t xml:space="preserve"> </w:t>
      </w:r>
      <w:r>
        <w:t>study</w:t>
      </w:r>
      <w:r>
        <w:rPr>
          <w:spacing w:val="-4"/>
        </w:rPr>
        <w:t xml:space="preserve"> </w:t>
      </w:r>
      <w:r>
        <w:t>v</w:t>
      </w:r>
      <w:r>
        <w:t>ia</w:t>
      </w:r>
      <w:r>
        <w:rPr>
          <w:spacing w:val="-4"/>
        </w:rPr>
        <w:t xml:space="preserve"> </w:t>
      </w:r>
      <w:r>
        <w:t>distance</w:t>
      </w:r>
      <w:r>
        <w:rPr>
          <w:spacing w:val="-4"/>
        </w:rPr>
        <w:t xml:space="preserve"> </w:t>
      </w:r>
      <w:r>
        <w:t>learning</w:t>
      </w:r>
      <w:r>
        <w:rPr>
          <w:spacing w:val="-3"/>
        </w:rPr>
        <w:t xml:space="preserve"> </w:t>
      </w:r>
      <w:r>
        <w:t>other</w:t>
      </w:r>
      <w:r>
        <w:rPr>
          <w:spacing w:val="-3"/>
        </w:rPr>
        <w:t xml:space="preserve"> </w:t>
      </w:r>
      <w:r>
        <w:t>languages offered by the 14 participating universities, such as Armenian (2017-18), Czech (2018-21), Estonian (2018-19), and Ukrainian (2020-21), at no extra cost.</w:t>
      </w:r>
    </w:p>
    <w:p w14:paraId="72DD89B4" w14:textId="77777777" w:rsidR="00E35DEC" w:rsidRDefault="00111330">
      <w:pPr>
        <w:pStyle w:val="BodyText"/>
        <w:spacing w:line="480" w:lineRule="auto"/>
        <w:ind w:left="819" w:right="817" w:firstLine="720"/>
      </w:pPr>
      <w:r>
        <w:t>To spread access to REEE languages beyond their campus, DSEELC an</w:t>
      </w:r>
      <w:r>
        <w:t>d NELC make Polish, Romanian, and Uzbek courses available via the BTAA, with students from Purdue University, University of Minnesota, and University of Michigan regularly enrolling. DSEELC also has invested in making multiple modalities available for 1</w:t>
      </w:r>
      <w:r>
        <w:rPr>
          <w:vertAlign w:val="superscript"/>
        </w:rPr>
        <w:t>st</w:t>
      </w:r>
      <w:r>
        <w:t xml:space="preserve"> </w:t>
      </w:r>
      <w:r>
        <w:t>and 2</w:t>
      </w:r>
      <w:r>
        <w:rPr>
          <w:vertAlign w:val="superscript"/>
        </w:rPr>
        <w:t>nd</w:t>
      </w:r>
      <w:r>
        <w:t xml:space="preserve"> year Russian language, including online (launched in 2019-20) and self-paced, independent study.</w:t>
      </w:r>
      <w:r>
        <w:rPr>
          <w:spacing w:val="-2"/>
        </w:rPr>
        <w:t xml:space="preserve"> </w:t>
      </w:r>
      <w:r>
        <w:t>Online offerings will allow</w:t>
      </w:r>
      <w:r>
        <w:rPr>
          <w:spacing w:val="-2"/>
        </w:rPr>
        <w:t xml:space="preserve"> </w:t>
      </w:r>
      <w:r>
        <w:t>Russian</w:t>
      </w:r>
      <w:r>
        <w:rPr>
          <w:spacing w:val="-3"/>
        </w:rPr>
        <w:t xml:space="preserve"> </w:t>
      </w:r>
      <w:r>
        <w:t>to</w:t>
      </w:r>
      <w:r>
        <w:rPr>
          <w:spacing w:val="-2"/>
        </w:rPr>
        <w:t xml:space="preserve"> </w:t>
      </w:r>
      <w:r>
        <w:t>be</w:t>
      </w:r>
      <w:r>
        <w:rPr>
          <w:spacing w:val="-3"/>
        </w:rPr>
        <w:t xml:space="preserve"> </w:t>
      </w:r>
      <w:r>
        <w:t>taught</w:t>
      </w:r>
      <w:r>
        <w:rPr>
          <w:spacing w:val="-2"/>
        </w:rPr>
        <w:t xml:space="preserve"> </w:t>
      </w:r>
      <w:r>
        <w:t>for</w:t>
      </w:r>
      <w:r>
        <w:rPr>
          <w:spacing w:val="-3"/>
        </w:rPr>
        <w:t xml:space="preserve"> </w:t>
      </w:r>
      <w:r>
        <w:t>the</w:t>
      </w:r>
      <w:r>
        <w:rPr>
          <w:spacing w:val="-2"/>
        </w:rPr>
        <w:t xml:space="preserve"> </w:t>
      </w:r>
      <w:r>
        <w:t>first</w:t>
      </w:r>
      <w:r>
        <w:rPr>
          <w:spacing w:val="-3"/>
        </w:rPr>
        <w:t xml:space="preserve"> </w:t>
      </w:r>
      <w:r>
        <w:t>time</w:t>
      </w:r>
      <w:r>
        <w:rPr>
          <w:spacing w:val="-2"/>
        </w:rPr>
        <w:t xml:space="preserve"> </w:t>
      </w:r>
      <w:r>
        <w:t>at</w:t>
      </w:r>
      <w:r>
        <w:rPr>
          <w:spacing w:val="-5"/>
        </w:rPr>
        <w:t xml:space="preserve"> </w:t>
      </w:r>
      <w:r>
        <w:t>the</w:t>
      </w:r>
      <w:r>
        <w:rPr>
          <w:spacing w:val="-3"/>
        </w:rPr>
        <w:t xml:space="preserve"> </w:t>
      </w:r>
      <w:r>
        <w:t>regional</w:t>
      </w:r>
      <w:r>
        <w:rPr>
          <w:spacing w:val="-3"/>
        </w:rPr>
        <w:t xml:space="preserve"> </w:t>
      </w:r>
      <w:r>
        <w:t>campuses</w:t>
      </w:r>
      <w:r>
        <w:rPr>
          <w:spacing w:val="-2"/>
        </w:rPr>
        <w:t xml:space="preserve"> </w:t>
      </w:r>
      <w:r>
        <w:t>in</w:t>
      </w:r>
      <w:r>
        <w:rPr>
          <w:spacing w:val="-2"/>
        </w:rPr>
        <w:t xml:space="preserve"> </w:t>
      </w:r>
      <w:r>
        <w:t>2022-26.</w:t>
      </w:r>
      <w:r>
        <w:rPr>
          <w:spacing w:val="-2"/>
        </w:rPr>
        <w:t xml:space="preserve"> </w:t>
      </w:r>
      <w:r>
        <w:t>To</w:t>
      </w:r>
      <w:r>
        <w:rPr>
          <w:spacing w:val="-2"/>
        </w:rPr>
        <w:t xml:space="preserve"> </w:t>
      </w:r>
      <w:r>
        <w:t>supplement language studies, study abroad programs are available in six REEE countries (Criterion D, pg.</w:t>
      </w:r>
    </w:p>
    <w:p w14:paraId="72DD89B5" w14:textId="77777777" w:rsidR="00E35DEC" w:rsidRDefault="00111330">
      <w:pPr>
        <w:pStyle w:val="BodyText"/>
        <w:spacing w:line="480" w:lineRule="auto"/>
        <w:ind w:left="820" w:right="817"/>
      </w:pPr>
      <w:r>
        <w:t>18).</w:t>
      </w:r>
      <w:r>
        <w:rPr>
          <w:spacing w:val="-4"/>
        </w:rPr>
        <w:t xml:space="preserve"> </w:t>
      </w:r>
      <w:r>
        <w:t>Lastly,</w:t>
      </w:r>
      <w:r>
        <w:rPr>
          <w:spacing w:val="-4"/>
        </w:rPr>
        <w:t xml:space="preserve"> </w:t>
      </w:r>
      <w:r>
        <w:t>CSEEES</w:t>
      </w:r>
      <w:r>
        <w:rPr>
          <w:spacing w:val="-4"/>
        </w:rPr>
        <w:t xml:space="preserve"> </w:t>
      </w:r>
      <w:r>
        <w:t>has</w:t>
      </w:r>
      <w:r>
        <w:rPr>
          <w:spacing w:val="-4"/>
        </w:rPr>
        <w:t xml:space="preserve"> </w:t>
      </w:r>
      <w:r>
        <w:t>contributed</w:t>
      </w:r>
      <w:r>
        <w:rPr>
          <w:spacing w:val="-4"/>
        </w:rPr>
        <w:t xml:space="preserve"> </w:t>
      </w:r>
      <w:r>
        <w:t>funds</w:t>
      </w:r>
      <w:r>
        <w:rPr>
          <w:spacing w:val="-4"/>
        </w:rPr>
        <w:t xml:space="preserve"> </w:t>
      </w:r>
      <w:r>
        <w:t>to</w:t>
      </w:r>
      <w:r>
        <w:rPr>
          <w:spacing w:val="-4"/>
        </w:rPr>
        <w:t xml:space="preserve"> </w:t>
      </w:r>
      <w:r>
        <w:t>three</w:t>
      </w:r>
      <w:r>
        <w:rPr>
          <w:spacing w:val="-3"/>
        </w:rPr>
        <w:t xml:space="preserve"> </w:t>
      </w:r>
      <w:r>
        <w:t>intensive</w:t>
      </w:r>
      <w:r>
        <w:rPr>
          <w:spacing w:val="-3"/>
        </w:rPr>
        <w:t xml:space="preserve"> </w:t>
      </w:r>
      <w:r>
        <w:t>summer</w:t>
      </w:r>
      <w:r>
        <w:rPr>
          <w:spacing w:val="-4"/>
        </w:rPr>
        <w:t xml:space="preserve"> </w:t>
      </w:r>
      <w:r>
        <w:t>language</w:t>
      </w:r>
      <w:r>
        <w:rPr>
          <w:spacing w:val="-3"/>
        </w:rPr>
        <w:t xml:space="preserve"> </w:t>
      </w:r>
      <w:r>
        <w:t>workshops</w:t>
      </w:r>
      <w:r>
        <w:rPr>
          <w:spacing w:val="-4"/>
        </w:rPr>
        <w:t xml:space="preserve"> </w:t>
      </w:r>
      <w:r>
        <w:t>that teach critical, less commonly taught languages (LCTLs).</w:t>
      </w:r>
    </w:p>
    <w:p w14:paraId="72DD89B6" w14:textId="77777777" w:rsidR="00E35DEC" w:rsidRDefault="00111330">
      <w:pPr>
        <w:spacing w:line="275" w:lineRule="exact"/>
        <w:ind w:left="820"/>
        <w:rPr>
          <w:sz w:val="24"/>
        </w:rPr>
      </w:pPr>
      <w:r>
        <w:rPr>
          <w:b/>
          <w:sz w:val="24"/>
        </w:rPr>
        <w:t>B.1</w:t>
      </w:r>
      <w:r>
        <w:rPr>
          <w:b/>
          <w:sz w:val="24"/>
        </w:rPr>
        <w:t>.b</w:t>
      </w:r>
      <w:r>
        <w:rPr>
          <w:b/>
          <w:spacing w:val="-1"/>
          <w:sz w:val="24"/>
        </w:rPr>
        <w:t xml:space="preserve"> </w:t>
      </w:r>
      <w:r>
        <w:rPr>
          <w:b/>
          <w:sz w:val="24"/>
        </w:rPr>
        <w:t>REEE</w:t>
      </w:r>
      <w:r>
        <w:rPr>
          <w:b/>
          <w:spacing w:val="-1"/>
          <w:sz w:val="24"/>
        </w:rPr>
        <w:t xml:space="preserve"> </w:t>
      </w:r>
      <w:r>
        <w:rPr>
          <w:b/>
          <w:sz w:val="24"/>
        </w:rPr>
        <w:t>LANGUAGE ENROLLMENTS:</w:t>
      </w:r>
      <w:r>
        <w:rPr>
          <w:b/>
          <w:spacing w:val="-1"/>
          <w:sz w:val="24"/>
        </w:rPr>
        <w:t xml:space="preserve"> </w:t>
      </w:r>
      <w:r>
        <w:rPr>
          <w:sz w:val="24"/>
        </w:rPr>
        <w:t>Enrollments</w:t>
      </w:r>
      <w:r>
        <w:rPr>
          <w:spacing w:val="-1"/>
          <w:sz w:val="24"/>
        </w:rPr>
        <w:t xml:space="preserve"> </w:t>
      </w:r>
      <w:r>
        <w:rPr>
          <w:sz w:val="24"/>
        </w:rPr>
        <w:t>in</w:t>
      </w:r>
      <w:r>
        <w:rPr>
          <w:spacing w:val="-1"/>
          <w:sz w:val="24"/>
        </w:rPr>
        <w:t xml:space="preserve"> </w:t>
      </w:r>
      <w:r>
        <w:rPr>
          <w:sz w:val="24"/>
        </w:rPr>
        <w:t>REEE</w:t>
      </w:r>
      <w:r>
        <w:rPr>
          <w:spacing w:val="-2"/>
          <w:sz w:val="24"/>
        </w:rPr>
        <w:t xml:space="preserve"> </w:t>
      </w:r>
      <w:r>
        <w:rPr>
          <w:sz w:val="24"/>
        </w:rPr>
        <w:t>languages</w:t>
      </w:r>
      <w:r>
        <w:rPr>
          <w:spacing w:val="-1"/>
          <w:sz w:val="24"/>
        </w:rPr>
        <w:t xml:space="preserve"> </w:t>
      </w:r>
      <w:r>
        <w:rPr>
          <w:sz w:val="24"/>
        </w:rPr>
        <w:t>are</w:t>
      </w:r>
      <w:r>
        <w:rPr>
          <w:spacing w:val="-1"/>
          <w:sz w:val="24"/>
        </w:rPr>
        <w:t xml:space="preserve"> </w:t>
      </w:r>
      <w:r>
        <w:rPr>
          <w:spacing w:val="-2"/>
          <w:sz w:val="24"/>
        </w:rPr>
        <w:t>strong,</w:t>
      </w:r>
    </w:p>
    <w:p w14:paraId="72DD89B7" w14:textId="77777777" w:rsidR="00E35DEC" w:rsidRDefault="00E35DEC">
      <w:pPr>
        <w:pStyle w:val="BodyText"/>
      </w:pPr>
    </w:p>
    <w:p w14:paraId="72DD89B8" w14:textId="77777777" w:rsidR="00E35DEC" w:rsidRDefault="00111330">
      <w:pPr>
        <w:pStyle w:val="BodyText"/>
        <w:ind w:right="1706"/>
        <w:jc w:val="right"/>
      </w:pPr>
      <w:r>
        <w:t>with</w:t>
      </w:r>
      <w:r>
        <w:rPr>
          <w:spacing w:val="-3"/>
        </w:rPr>
        <w:t xml:space="preserve"> </w:t>
      </w:r>
      <w:r>
        <w:t>an</w:t>
      </w:r>
      <w:r>
        <w:rPr>
          <w:spacing w:val="-2"/>
        </w:rPr>
        <w:t xml:space="preserve"> </w:t>
      </w:r>
      <w:r>
        <w:t>average</w:t>
      </w:r>
      <w:r>
        <w:rPr>
          <w:spacing w:val="-2"/>
        </w:rPr>
        <w:t xml:space="preserve"> </w:t>
      </w:r>
      <w:r>
        <w:t>of</w:t>
      </w:r>
      <w:r>
        <w:rPr>
          <w:spacing w:val="-2"/>
        </w:rPr>
        <w:t xml:space="preserve"> </w:t>
      </w:r>
      <w:r>
        <w:t>658</w:t>
      </w:r>
      <w:r>
        <w:rPr>
          <w:spacing w:val="-3"/>
        </w:rPr>
        <w:t xml:space="preserve"> </w:t>
      </w:r>
      <w:r>
        <w:t>students</w:t>
      </w:r>
      <w:r>
        <w:rPr>
          <w:spacing w:val="-2"/>
        </w:rPr>
        <w:t xml:space="preserve"> </w:t>
      </w:r>
      <w:r>
        <w:t>enrolled</w:t>
      </w:r>
      <w:r>
        <w:rPr>
          <w:spacing w:val="-2"/>
        </w:rPr>
        <w:t xml:space="preserve"> </w:t>
      </w:r>
      <w:r>
        <w:t>per</w:t>
      </w:r>
      <w:r>
        <w:rPr>
          <w:spacing w:val="-1"/>
        </w:rPr>
        <w:t xml:space="preserve"> </w:t>
      </w:r>
      <w:r>
        <w:t>year</w:t>
      </w:r>
      <w:r>
        <w:rPr>
          <w:spacing w:val="-1"/>
        </w:rPr>
        <w:t xml:space="preserve"> </w:t>
      </w:r>
      <w:r>
        <w:t>from</w:t>
      </w:r>
      <w:r>
        <w:rPr>
          <w:spacing w:val="-2"/>
        </w:rPr>
        <w:t xml:space="preserve"> </w:t>
      </w:r>
      <w:r>
        <w:t>2018-21.</w:t>
      </w:r>
      <w:r>
        <w:rPr>
          <w:spacing w:val="-1"/>
        </w:rPr>
        <w:t xml:space="preserve"> </w:t>
      </w:r>
      <w:r>
        <w:t>Of</w:t>
      </w:r>
      <w:r>
        <w:rPr>
          <w:spacing w:val="-2"/>
        </w:rPr>
        <w:t xml:space="preserve"> </w:t>
      </w:r>
      <w:r>
        <w:t>the</w:t>
      </w:r>
      <w:r>
        <w:rPr>
          <w:spacing w:val="-1"/>
        </w:rPr>
        <w:t xml:space="preserve"> </w:t>
      </w:r>
      <w:r>
        <w:t>seven</w:t>
      </w:r>
      <w:r>
        <w:rPr>
          <w:spacing w:val="-2"/>
        </w:rPr>
        <w:t xml:space="preserve"> languages</w:t>
      </w:r>
    </w:p>
    <w:p w14:paraId="72DD89B9" w14:textId="77777777" w:rsidR="00E35DEC" w:rsidRDefault="00111330">
      <w:pPr>
        <w:spacing w:before="116" w:line="171" w:lineRule="exact"/>
        <w:ind w:right="1646"/>
        <w:jc w:val="right"/>
        <w:rPr>
          <w:b/>
          <w:sz w:val="20"/>
        </w:rPr>
      </w:pPr>
      <w:r>
        <w:rPr>
          <w:b/>
          <w:color w:val="BA0B2E"/>
          <w:sz w:val="20"/>
        </w:rPr>
        <w:t>Table</w:t>
      </w:r>
      <w:r>
        <w:rPr>
          <w:b/>
          <w:color w:val="BA0B2E"/>
          <w:spacing w:val="-7"/>
          <w:sz w:val="20"/>
        </w:rPr>
        <w:t xml:space="preserve"> </w:t>
      </w:r>
      <w:r>
        <w:rPr>
          <w:b/>
          <w:color w:val="BA0B2E"/>
          <w:sz w:val="20"/>
        </w:rPr>
        <w:t>2,</w:t>
      </w:r>
      <w:r>
        <w:rPr>
          <w:b/>
          <w:color w:val="BA0B2E"/>
          <w:spacing w:val="-5"/>
          <w:sz w:val="20"/>
        </w:rPr>
        <w:t xml:space="preserve"> </w:t>
      </w:r>
      <w:r>
        <w:rPr>
          <w:b/>
          <w:color w:val="BA0B2E"/>
          <w:sz w:val="20"/>
        </w:rPr>
        <w:t>Language</w:t>
      </w:r>
      <w:r>
        <w:rPr>
          <w:b/>
          <w:color w:val="BA0B2E"/>
          <w:spacing w:val="-5"/>
          <w:sz w:val="20"/>
        </w:rPr>
        <w:t xml:space="preserve"> </w:t>
      </w:r>
      <w:r>
        <w:rPr>
          <w:b/>
          <w:color w:val="BA0B2E"/>
          <w:sz w:val="20"/>
        </w:rPr>
        <w:t>Enrollments</w:t>
      </w:r>
      <w:r>
        <w:rPr>
          <w:b/>
          <w:color w:val="BA0B2E"/>
          <w:spacing w:val="-7"/>
          <w:sz w:val="20"/>
        </w:rPr>
        <w:t xml:space="preserve"> </w:t>
      </w:r>
      <w:r>
        <w:rPr>
          <w:b/>
          <w:color w:val="BA0B2E"/>
          <w:sz w:val="20"/>
        </w:rPr>
        <w:t>and</w:t>
      </w:r>
      <w:r>
        <w:rPr>
          <w:b/>
          <w:color w:val="BA0B2E"/>
          <w:spacing w:val="-5"/>
          <w:sz w:val="20"/>
        </w:rPr>
        <w:t xml:space="preserve"> </w:t>
      </w:r>
      <w:r>
        <w:rPr>
          <w:b/>
          <w:color w:val="BA0B2E"/>
          <w:sz w:val="20"/>
        </w:rPr>
        <w:t>Levels</w:t>
      </w:r>
      <w:r>
        <w:rPr>
          <w:b/>
          <w:color w:val="BA0B2E"/>
          <w:spacing w:val="-5"/>
          <w:sz w:val="20"/>
        </w:rPr>
        <w:t xml:space="preserve"> </w:t>
      </w:r>
      <w:r>
        <w:rPr>
          <w:b/>
          <w:color w:val="BA0B2E"/>
          <w:sz w:val="20"/>
        </w:rPr>
        <w:t>Offered,</w:t>
      </w:r>
      <w:r>
        <w:rPr>
          <w:b/>
          <w:color w:val="BA0B2E"/>
          <w:spacing w:val="-5"/>
          <w:sz w:val="20"/>
        </w:rPr>
        <w:t xml:space="preserve"> </w:t>
      </w:r>
      <w:r>
        <w:rPr>
          <w:b/>
          <w:color w:val="BA0B2E"/>
          <w:sz w:val="20"/>
        </w:rPr>
        <w:t>2018-</w:t>
      </w:r>
      <w:r>
        <w:rPr>
          <w:b/>
          <w:color w:val="BA0B2E"/>
          <w:spacing w:val="-5"/>
          <w:sz w:val="20"/>
        </w:rPr>
        <w:t>21</w:t>
      </w:r>
    </w:p>
    <w:p w14:paraId="72DD89BA" w14:textId="42BDA989" w:rsidR="00E35DEC" w:rsidRDefault="00111330">
      <w:pPr>
        <w:pStyle w:val="BodyText"/>
        <w:spacing w:line="480" w:lineRule="auto"/>
        <w:ind w:left="820" w:right="6874"/>
      </w:pPr>
      <w:r>
        <w:rPr>
          <w:noProof/>
        </w:rPr>
        <mc:AlternateContent>
          <mc:Choice Requires="wps">
            <w:drawing>
              <wp:anchor distT="0" distB="0" distL="114300" distR="114300" simplePos="0" relativeHeight="15730176" behindDoc="0" locked="0" layoutInCell="1" allowOverlap="1" wp14:anchorId="72DD8D9D" wp14:editId="0F261343">
                <wp:simplePos x="0" y="0"/>
                <wp:positionH relativeFrom="page">
                  <wp:posOffset>2930525</wp:posOffset>
                </wp:positionH>
                <wp:positionV relativeFrom="paragraph">
                  <wp:posOffset>122555</wp:posOffset>
                </wp:positionV>
                <wp:extent cx="3965575" cy="2291715"/>
                <wp:effectExtent l="0" t="0" r="0" b="0"/>
                <wp:wrapNone/>
                <wp:docPr id="6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575" cy="229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900"/>
                              <w:gridCol w:w="900"/>
                              <w:gridCol w:w="900"/>
                              <w:gridCol w:w="1890"/>
                            </w:tblGrid>
                            <w:tr w:rsidR="00E35DEC" w14:paraId="72DD8DF6" w14:textId="77777777">
                              <w:trPr>
                                <w:trHeight w:val="230"/>
                              </w:trPr>
                              <w:tc>
                                <w:tcPr>
                                  <w:tcW w:w="1525" w:type="dxa"/>
                                  <w:shd w:val="clear" w:color="auto" w:fill="A2AAAD"/>
                                </w:tcPr>
                                <w:p w14:paraId="72DD8DF1" w14:textId="77777777" w:rsidR="00E35DEC" w:rsidRDefault="00E35DEC">
                                  <w:pPr>
                                    <w:pStyle w:val="TableParagraph"/>
                                    <w:spacing w:line="240" w:lineRule="auto"/>
                                    <w:ind w:left="0"/>
                                    <w:rPr>
                                      <w:sz w:val="16"/>
                                    </w:rPr>
                                  </w:pPr>
                                </w:p>
                              </w:tc>
                              <w:tc>
                                <w:tcPr>
                                  <w:tcW w:w="900" w:type="dxa"/>
                                  <w:shd w:val="clear" w:color="auto" w:fill="A2AAAD"/>
                                </w:tcPr>
                                <w:p w14:paraId="72DD8DF2" w14:textId="77777777" w:rsidR="00E35DEC" w:rsidRDefault="00111330">
                                  <w:pPr>
                                    <w:pStyle w:val="TableParagraph"/>
                                    <w:ind w:left="108"/>
                                    <w:rPr>
                                      <w:b/>
                                      <w:sz w:val="20"/>
                                    </w:rPr>
                                  </w:pPr>
                                  <w:r>
                                    <w:rPr>
                                      <w:b/>
                                      <w:color w:val="FFFFFF"/>
                                      <w:spacing w:val="-2"/>
                                      <w:sz w:val="20"/>
                                    </w:rPr>
                                    <w:t>2018-</w:t>
                                  </w:r>
                                  <w:r>
                                    <w:rPr>
                                      <w:b/>
                                      <w:color w:val="FFFFFF"/>
                                      <w:spacing w:val="-5"/>
                                      <w:sz w:val="20"/>
                                    </w:rPr>
                                    <w:t>19</w:t>
                                  </w:r>
                                </w:p>
                              </w:tc>
                              <w:tc>
                                <w:tcPr>
                                  <w:tcW w:w="900" w:type="dxa"/>
                                  <w:shd w:val="clear" w:color="auto" w:fill="A2AAAD"/>
                                </w:tcPr>
                                <w:p w14:paraId="72DD8DF3" w14:textId="77777777" w:rsidR="00E35DEC" w:rsidRDefault="00111330">
                                  <w:pPr>
                                    <w:pStyle w:val="TableParagraph"/>
                                    <w:ind w:left="108"/>
                                    <w:rPr>
                                      <w:b/>
                                      <w:sz w:val="20"/>
                                    </w:rPr>
                                  </w:pPr>
                                  <w:r>
                                    <w:rPr>
                                      <w:b/>
                                      <w:color w:val="FFFFFF"/>
                                      <w:spacing w:val="-2"/>
                                      <w:sz w:val="20"/>
                                    </w:rPr>
                                    <w:t>2019-</w:t>
                                  </w:r>
                                  <w:r>
                                    <w:rPr>
                                      <w:b/>
                                      <w:color w:val="FFFFFF"/>
                                      <w:spacing w:val="-5"/>
                                      <w:sz w:val="20"/>
                                    </w:rPr>
                                    <w:t>20</w:t>
                                  </w:r>
                                </w:p>
                              </w:tc>
                              <w:tc>
                                <w:tcPr>
                                  <w:tcW w:w="900" w:type="dxa"/>
                                  <w:shd w:val="clear" w:color="auto" w:fill="A2AAAD"/>
                                </w:tcPr>
                                <w:p w14:paraId="72DD8DF4" w14:textId="77777777" w:rsidR="00E35DEC" w:rsidRDefault="00111330">
                                  <w:pPr>
                                    <w:pStyle w:val="TableParagraph"/>
                                    <w:ind w:left="108"/>
                                    <w:rPr>
                                      <w:b/>
                                      <w:sz w:val="20"/>
                                    </w:rPr>
                                  </w:pPr>
                                  <w:r>
                                    <w:rPr>
                                      <w:b/>
                                      <w:color w:val="FFFFFF"/>
                                      <w:spacing w:val="-2"/>
                                      <w:sz w:val="20"/>
                                    </w:rPr>
                                    <w:t>2020-</w:t>
                                  </w:r>
                                  <w:r>
                                    <w:rPr>
                                      <w:b/>
                                      <w:color w:val="FFFFFF"/>
                                      <w:spacing w:val="-5"/>
                                      <w:sz w:val="20"/>
                                    </w:rPr>
                                    <w:t>21</w:t>
                                  </w:r>
                                </w:p>
                              </w:tc>
                              <w:tc>
                                <w:tcPr>
                                  <w:tcW w:w="1890" w:type="dxa"/>
                                  <w:shd w:val="clear" w:color="auto" w:fill="A2AAAD"/>
                                </w:tcPr>
                                <w:p w14:paraId="72DD8DF5" w14:textId="77777777" w:rsidR="00E35DEC" w:rsidRDefault="00111330">
                                  <w:pPr>
                                    <w:pStyle w:val="TableParagraph"/>
                                    <w:ind w:left="108"/>
                                    <w:rPr>
                                      <w:b/>
                                      <w:sz w:val="20"/>
                                    </w:rPr>
                                  </w:pPr>
                                  <w:r>
                                    <w:rPr>
                                      <w:b/>
                                      <w:color w:val="FFFFFF"/>
                                      <w:spacing w:val="-2"/>
                                      <w:sz w:val="20"/>
                                    </w:rPr>
                                    <w:t>Levels</w:t>
                                  </w:r>
                                </w:p>
                              </w:tc>
                            </w:tr>
                            <w:tr w:rsidR="00E35DEC" w14:paraId="72DD8DFC" w14:textId="77777777">
                              <w:trPr>
                                <w:trHeight w:val="230"/>
                              </w:trPr>
                              <w:tc>
                                <w:tcPr>
                                  <w:tcW w:w="1525" w:type="dxa"/>
                                  <w:shd w:val="clear" w:color="auto" w:fill="F1F1F1"/>
                                </w:tcPr>
                                <w:p w14:paraId="72DD8DF7" w14:textId="77777777" w:rsidR="00E35DEC" w:rsidRDefault="00111330">
                                  <w:pPr>
                                    <w:pStyle w:val="TableParagraph"/>
                                    <w:rPr>
                                      <w:b/>
                                      <w:sz w:val="20"/>
                                    </w:rPr>
                                  </w:pPr>
                                  <w:r>
                                    <w:rPr>
                                      <w:b/>
                                      <w:spacing w:val="-5"/>
                                      <w:sz w:val="20"/>
                                    </w:rPr>
                                    <w:t>BCS</w:t>
                                  </w:r>
                                </w:p>
                              </w:tc>
                              <w:tc>
                                <w:tcPr>
                                  <w:tcW w:w="900" w:type="dxa"/>
                                  <w:shd w:val="clear" w:color="auto" w:fill="F1F1F1"/>
                                </w:tcPr>
                                <w:p w14:paraId="72DD8DF8" w14:textId="77777777" w:rsidR="00E35DEC" w:rsidRDefault="00111330">
                                  <w:pPr>
                                    <w:pStyle w:val="TableParagraph"/>
                                    <w:ind w:left="108"/>
                                    <w:rPr>
                                      <w:sz w:val="20"/>
                                    </w:rPr>
                                  </w:pPr>
                                  <w:r>
                                    <w:rPr>
                                      <w:spacing w:val="-5"/>
                                      <w:sz w:val="20"/>
                                    </w:rPr>
                                    <w:t>23</w:t>
                                  </w:r>
                                </w:p>
                              </w:tc>
                              <w:tc>
                                <w:tcPr>
                                  <w:tcW w:w="900" w:type="dxa"/>
                                  <w:shd w:val="clear" w:color="auto" w:fill="F1F1F1"/>
                                </w:tcPr>
                                <w:p w14:paraId="72DD8DF9" w14:textId="77777777" w:rsidR="00E35DEC" w:rsidRDefault="00111330">
                                  <w:pPr>
                                    <w:pStyle w:val="TableParagraph"/>
                                    <w:ind w:left="108"/>
                                    <w:rPr>
                                      <w:sz w:val="20"/>
                                    </w:rPr>
                                  </w:pPr>
                                  <w:r>
                                    <w:rPr>
                                      <w:spacing w:val="-5"/>
                                      <w:sz w:val="20"/>
                                    </w:rPr>
                                    <w:t>11</w:t>
                                  </w:r>
                                </w:p>
                              </w:tc>
                              <w:tc>
                                <w:tcPr>
                                  <w:tcW w:w="900" w:type="dxa"/>
                                  <w:shd w:val="clear" w:color="auto" w:fill="F1F1F1"/>
                                </w:tcPr>
                                <w:p w14:paraId="72DD8DFA" w14:textId="77777777" w:rsidR="00E35DEC" w:rsidRDefault="00111330">
                                  <w:pPr>
                                    <w:pStyle w:val="TableParagraph"/>
                                    <w:ind w:left="108"/>
                                    <w:rPr>
                                      <w:sz w:val="20"/>
                                    </w:rPr>
                                  </w:pPr>
                                  <w:r>
                                    <w:rPr>
                                      <w:spacing w:val="-5"/>
                                      <w:sz w:val="20"/>
                                    </w:rPr>
                                    <w:t>15</w:t>
                                  </w:r>
                                </w:p>
                              </w:tc>
                              <w:tc>
                                <w:tcPr>
                                  <w:tcW w:w="1890" w:type="dxa"/>
                                  <w:shd w:val="clear" w:color="auto" w:fill="F1F1F1"/>
                                </w:tcPr>
                                <w:p w14:paraId="72DD8DFB" w14:textId="77777777" w:rsidR="00E35DEC" w:rsidRDefault="00111330">
                                  <w:pPr>
                                    <w:pStyle w:val="TableParagraph"/>
                                    <w:spacing w:before="39" w:line="148" w:lineRule="auto"/>
                                    <w:ind w:left="108"/>
                                    <w:rPr>
                                      <w:sz w:val="13"/>
                                    </w:rPr>
                                  </w:pPr>
                                  <w:r>
                                    <w:rPr>
                                      <w:position w:val="-6"/>
                                      <w:sz w:val="20"/>
                                    </w:rPr>
                                    <w:t>1</w:t>
                                  </w:r>
                                  <w:r>
                                    <w:rPr>
                                      <w:sz w:val="13"/>
                                    </w:rPr>
                                    <w:t>st</w:t>
                                  </w:r>
                                  <w:r>
                                    <w:rPr>
                                      <w:spacing w:val="-2"/>
                                      <w:sz w:val="13"/>
                                    </w:rPr>
                                    <w:t xml:space="preserve"> </w:t>
                                  </w:r>
                                  <w:r>
                                    <w:rPr>
                                      <w:position w:val="-6"/>
                                      <w:sz w:val="20"/>
                                    </w:rPr>
                                    <w:t>&amp;</w:t>
                                  </w:r>
                                  <w:r>
                                    <w:rPr>
                                      <w:spacing w:val="-2"/>
                                      <w:position w:val="-6"/>
                                      <w:sz w:val="20"/>
                                    </w:rPr>
                                    <w:t xml:space="preserve"> </w:t>
                                  </w:r>
                                  <w:r>
                                    <w:rPr>
                                      <w:spacing w:val="-5"/>
                                      <w:position w:val="-6"/>
                                      <w:sz w:val="20"/>
                                    </w:rPr>
                                    <w:t>2</w:t>
                                  </w:r>
                                  <w:r>
                                    <w:rPr>
                                      <w:spacing w:val="-5"/>
                                      <w:sz w:val="13"/>
                                    </w:rPr>
                                    <w:t>nd</w:t>
                                  </w:r>
                                </w:p>
                              </w:tc>
                            </w:tr>
                            <w:tr w:rsidR="00E35DEC" w14:paraId="72DD8E02" w14:textId="77777777">
                              <w:trPr>
                                <w:trHeight w:val="230"/>
                              </w:trPr>
                              <w:tc>
                                <w:tcPr>
                                  <w:tcW w:w="1525" w:type="dxa"/>
                                </w:tcPr>
                                <w:p w14:paraId="72DD8DFD" w14:textId="77777777" w:rsidR="00E35DEC" w:rsidRDefault="00111330">
                                  <w:pPr>
                                    <w:pStyle w:val="TableParagraph"/>
                                    <w:rPr>
                                      <w:b/>
                                      <w:sz w:val="20"/>
                                    </w:rPr>
                                  </w:pPr>
                                  <w:r>
                                    <w:rPr>
                                      <w:b/>
                                      <w:spacing w:val="-2"/>
                                      <w:sz w:val="20"/>
                                    </w:rPr>
                                    <w:t>Czech*</w:t>
                                  </w:r>
                                </w:p>
                              </w:tc>
                              <w:tc>
                                <w:tcPr>
                                  <w:tcW w:w="900" w:type="dxa"/>
                                </w:tcPr>
                                <w:p w14:paraId="72DD8DFE" w14:textId="77777777" w:rsidR="00E35DEC" w:rsidRDefault="00111330">
                                  <w:pPr>
                                    <w:pStyle w:val="TableParagraph"/>
                                    <w:ind w:left="108"/>
                                    <w:rPr>
                                      <w:sz w:val="20"/>
                                    </w:rPr>
                                  </w:pPr>
                                  <w:r>
                                    <w:rPr>
                                      <w:spacing w:val="-5"/>
                                      <w:sz w:val="20"/>
                                    </w:rPr>
                                    <w:t>11</w:t>
                                  </w:r>
                                </w:p>
                              </w:tc>
                              <w:tc>
                                <w:tcPr>
                                  <w:tcW w:w="900" w:type="dxa"/>
                                </w:tcPr>
                                <w:p w14:paraId="72DD8DFF" w14:textId="77777777" w:rsidR="00E35DEC" w:rsidRDefault="00111330">
                                  <w:pPr>
                                    <w:pStyle w:val="TableParagraph"/>
                                    <w:ind w:left="108"/>
                                    <w:rPr>
                                      <w:sz w:val="20"/>
                                    </w:rPr>
                                  </w:pPr>
                                  <w:r>
                                    <w:rPr>
                                      <w:sz w:val="20"/>
                                    </w:rPr>
                                    <w:t>5</w:t>
                                  </w:r>
                                </w:p>
                              </w:tc>
                              <w:tc>
                                <w:tcPr>
                                  <w:tcW w:w="900" w:type="dxa"/>
                                </w:tcPr>
                                <w:p w14:paraId="72DD8E00" w14:textId="77777777" w:rsidR="00E35DEC" w:rsidRDefault="00111330">
                                  <w:pPr>
                                    <w:pStyle w:val="TableParagraph"/>
                                    <w:rPr>
                                      <w:sz w:val="20"/>
                                    </w:rPr>
                                  </w:pPr>
                                  <w:r>
                                    <w:rPr>
                                      <w:sz w:val="20"/>
                                    </w:rPr>
                                    <w:t>8</w:t>
                                  </w:r>
                                </w:p>
                              </w:tc>
                              <w:tc>
                                <w:tcPr>
                                  <w:tcW w:w="1890" w:type="dxa"/>
                                </w:tcPr>
                                <w:p w14:paraId="72DD8E01" w14:textId="77777777" w:rsidR="00E35DEC" w:rsidRDefault="00111330">
                                  <w:pPr>
                                    <w:pStyle w:val="TableParagraph"/>
                                    <w:spacing w:before="39" w:line="148" w:lineRule="auto"/>
                                    <w:rPr>
                                      <w:sz w:val="13"/>
                                    </w:rPr>
                                  </w:pPr>
                                  <w:r>
                                    <w:rPr>
                                      <w:position w:val="-6"/>
                                      <w:sz w:val="20"/>
                                    </w:rPr>
                                    <w:t>1</w:t>
                                  </w:r>
                                  <w:r>
                                    <w:rPr>
                                      <w:sz w:val="13"/>
                                    </w:rPr>
                                    <w:t>st</w:t>
                                  </w:r>
                                  <w:r>
                                    <w:rPr>
                                      <w:spacing w:val="16"/>
                                      <w:sz w:val="13"/>
                                    </w:rPr>
                                    <w:t xml:space="preserve"> </w:t>
                                  </w:r>
                                  <w:r>
                                    <w:rPr>
                                      <w:position w:val="-6"/>
                                      <w:sz w:val="20"/>
                                    </w:rPr>
                                    <w:t>&amp;</w:t>
                                  </w:r>
                                  <w:r>
                                    <w:rPr>
                                      <w:spacing w:val="-2"/>
                                      <w:position w:val="-6"/>
                                      <w:sz w:val="20"/>
                                    </w:rPr>
                                    <w:t xml:space="preserve"> </w:t>
                                  </w:r>
                                  <w:r>
                                    <w:rPr>
                                      <w:spacing w:val="-5"/>
                                      <w:position w:val="-6"/>
                                      <w:sz w:val="20"/>
                                    </w:rPr>
                                    <w:t>2</w:t>
                                  </w:r>
                                  <w:r>
                                    <w:rPr>
                                      <w:spacing w:val="-5"/>
                                      <w:sz w:val="13"/>
                                    </w:rPr>
                                    <w:t>nd</w:t>
                                  </w:r>
                                </w:p>
                              </w:tc>
                            </w:tr>
                            <w:tr w:rsidR="00E35DEC" w14:paraId="72DD8E08" w14:textId="77777777">
                              <w:trPr>
                                <w:trHeight w:val="230"/>
                              </w:trPr>
                              <w:tc>
                                <w:tcPr>
                                  <w:tcW w:w="1525" w:type="dxa"/>
                                  <w:shd w:val="clear" w:color="auto" w:fill="F1F1F1"/>
                                </w:tcPr>
                                <w:p w14:paraId="72DD8E03" w14:textId="77777777" w:rsidR="00E35DEC" w:rsidRDefault="00111330">
                                  <w:pPr>
                                    <w:pStyle w:val="TableParagraph"/>
                                    <w:rPr>
                                      <w:b/>
                                      <w:sz w:val="20"/>
                                    </w:rPr>
                                  </w:pPr>
                                  <w:r>
                                    <w:rPr>
                                      <w:b/>
                                      <w:spacing w:val="-2"/>
                                      <w:sz w:val="20"/>
                                    </w:rPr>
                                    <w:t>Estonian*</w:t>
                                  </w:r>
                                </w:p>
                              </w:tc>
                              <w:tc>
                                <w:tcPr>
                                  <w:tcW w:w="900" w:type="dxa"/>
                                  <w:shd w:val="clear" w:color="auto" w:fill="F1F1F1"/>
                                </w:tcPr>
                                <w:p w14:paraId="72DD8E04" w14:textId="77777777" w:rsidR="00E35DEC" w:rsidRDefault="00111330">
                                  <w:pPr>
                                    <w:pStyle w:val="TableParagraph"/>
                                    <w:ind w:left="108"/>
                                    <w:rPr>
                                      <w:sz w:val="20"/>
                                    </w:rPr>
                                  </w:pPr>
                                  <w:r>
                                    <w:rPr>
                                      <w:sz w:val="20"/>
                                    </w:rPr>
                                    <w:t>2</w:t>
                                  </w:r>
                                </w:p>
                              </w:tc>
                              <w:tc>
                                <w:tcPr>
                                  <w:tcW w:w="900" w:type="dxa"/>
                                  <w:shd w:val="clear" w:color="auto" w:fill="F1F1F1"/>
                                </w:tcPr>
                                <w:p w14:paraId="72DD8E05" w14:textId="77777777" w:rsidR="00E35DEC" w:rsidRDefault="00111330">
                                  <w:pPr>
                                    <w:pStyle w:val="TableParagraph"/>
                                    <w:ind w:left="108"/>
                                    <w:rPr>
                                      <w:sz w:val="20"/>
                                    </w:rPr>
                                  </w:pPr>
                                  <w:r>
                                    <w:rPr>
                                      <w:sz w:val="20"/>
                                    </w:rPr>
                                    <w:t>0</w:t>
                                  </w:r>
                                </w:p>
                              </w:tc>
                              <w:tc>
                                <w:tcPr>
                                  <w:tcW w:w="900" w:type="dxa"/>
                                  <w:shd w:val="clear" w:color="auto" w:fill="F1F1F1"/>
                                </w:tcPr>
                                <w:p w14:paraId="72DD8E06" w14:textId="77777777" w:rsidR="00E35DEC" w:rsidRDefault="00111330">
                                  <w:pPr>
                                    <w:pStyle w:val="TableParagraph"/>
                                    <w:ind w:left="108"/>
                                    <w:rPr>
                                      <w:sz w:val="20"/>
                                    </w:rPr>
                                  </w:pPr>
                                  <w:r>
                                    <w:rPr>
                                      <w:sz w:val="20"/>
                                    </w:rPr>
                                    <w:t>0</w:t>
                                  </w:r>
                                </w:p>
                              </w:tc>
                              <w:tc>
                                <w:tcPr>
                                  <w:tcW w:w="1890" w:type="dxa"/>
                                  <w:shd w:val="clear" w:color="auto" w:fill="F1F1F1"/>
                                </w:tcPr>
                                <w:p w14:paraId="72DD8E07" w14:textId="77777777" w:rsidR="00E35DEC" w:rsidRDefault="00111330">
                                  <w:pPr>
                                    <w:pStyle w:val="TableParagraph"/>
                                    <w:spacing w:before="39" w:line="148" w:lineRule="auto"/>
                                    <w:ind w:left="108"/>
                                    <w:rPr>
                                      <w:sz w:val="13"/>
                                    </w:rPr>
                                  </w:pPr>
                                  <w:r>
                                    <w:rPr>
                                      <w:spacing w:val="-5"/>
                                      <w:position w:val="-6"/>
                                      <w:sz w:val="20"/>
                                    </w:rPr>
                                    <w:t>2</w:t>
                                  </w:r>
                                  <w:r>
                                    <w:rPr>
                                      <w:spacing w:val="-5"/>
                                      <w:sz w:val="13"/>
                                    </w:rPr>
                                    <w:t>nd</w:t>
                                  </w:r>
                                </w:p>
                              </w:tc>
                            </w:tr>
                            <w:tr w:rsidR="00E35DEC" w14:paraId="72DD8E0E" w14:textId="77777777">
                              <w:trPr>
                                <w:trHeight w:val="230"/>
                              </w:trPr>
                              <w:tc>
                                <w:tcPr>
                                  <w:tcW w:w="1525" w:type="dxa"/>
                                </w:tcPr>
                                <w:p w14:paraId="72DD8E09" w14:textId="77777777" w:rsidR="00E35DEC" w:rsidRDefault="00111330">
                                  <w:pPr>
                                    <w:pStyle w:val="TableParagraph"/>
                                    <w:rPr>
                                      <w:b/>
                                      <w:sz w:val="20"/>
                                    </w:rPr>
                                  </w:pPr>
                                  <w:r>
                                    <w:rPr>
                                      <w:b/>
                                      <w:spacing w:val="-2"/>
                                      <w:sz w:val="20"/>
                                    </w:rPr>
                                    <w:t>Hungarian</w:t>
                                  </w:r>
                                </w:p>
                              </w:tc>
                              <w:tc>
                                <w:tcPr>
                                  <w:tcW w:w="900" w:type="dxa"/>
                                </w:tcPr>
                                <w:p w14:paraId="72DD8E0A" w14:textId="77777777" w:rsidR="00E35DEC" w:rsidRDefault="00111330">
                                  <w:pPr>
                                    <w:pStyle w:val="TableParagraph"/>
                                    <w:ind w:left="108"/>
                                    <w:rPr>
                                      <w:sz w:val="20"/>
                                    </w:rPr>
                                  </w:pPr>
                                  <w:r>
                                    <w:rPr>
                                      <w:sz w:val="20"/>
                                    </w:rPr>
                                    <w:t>0</w:t>
                                  </w:r>
                                </w:p>
                              </w:tc>
                              <w:tc>
                                <w:tcPr>
                                  <w:tcW w:w="900" w:type="dxa"/>
                                </w:tcPr>
                                <w:p w14:paraId="72DD8E0B" w14:textId="77777777" w:rsidR="00E35DEC" w:rsidRDefault="00111330">
                                  <w:pPr>
                                    <w:pStyle w:val="TableParagraph"/>
                                    <w:ind w:left="108"/>
                                    <w:rPr>
                                      <w:sz w:val="20"/>
                                    </w:rPr>
                                  </w:pPr>
                                  <w:r>
                                    <w:rPr>
                                      <w:spacing w:val="-5"/>
                                      <w:sz w:val="20"/>
                                    </w:rPr>
                                    <w:t>12</w:t>
                                  </w:r>
                                </w:p>
                              </w:tc>
                              <w:tc>
                                <w:tcPr>
                                  <w:tcW w:w="900" w:type="dxa"/>
                                </w:tcPr>
                                <w:p w14:paraId="72DD8E0C" w14:textId="77777777" w:rsidR="00E35DEC" w:rsidRDefault="00111330">
                                  <w:pPr>
                                    <w:pStyle w:val="TableParagraph"/>
                                    <w:rPr>
                                      <w:sz w:val="20"/>
                                    </w:rPr>
                                  </w:pPr>
                                  <w:r>
                                    <w:rPr>
                                      <w:sz w:val="20"/>
                                    </w:rPr>
                                    <w:t>0</w:t>
                                  </w:r>
                                </w:p>
                              </w:tc>
                              <w:tc>
                                <w:tcPr>
                                  <w:tcW w:w="1890" w:type="dxa"/>
                                </w:tcPr>
                                <w:p w14:paraId="72DD8E0D" w14:textId="77777777" w:rsidR="00E35DEC" w:rsidRDefault="00111330">
                                  <w:pPr>
                                    <w:pStyle w:val="TableParagraph"/>
                                    <w:spacing w:before="39" w:line="148" w:lineRule="auto"/>
                                    <w:rPr>
                                      <w:sz w:val="13"/>
                                    </w:rPr>
                                  </w:pPr>
                                  <w:r>
                                    <w:rPr>
                                      <w:spacing w:val="-5"/>
                                      <w:position w:val="-6"/>
                                      <w:sz w:val="20"/>
                                    </w:rPr>
                                    <w:t>1</w:t>
                                  </w:r>
                                  <w:r>
                                    <w:rPr>
                                      <w:spacing w:val="-5"/>
                                      <w:sz w:val="13"/>
                                    </w:rPr>
                                    <w:t>st</w:t>
                                  </w:r>
                                </w:p>
                              </w:tc>
                            </w:tr>
                            <w:tr w:rsidR="00E35DEC" w14:paraId="72DD8E14" w14:textId="77777777">
                              <w:trPr>
                                <w:trHeight w:val="230"/>
                              </w:trPr>
                              <w:tc>
                                <w:tcPr>
                                  <w:tcW w:w="1525" w:type="dxa"/>
                                  <w:shd w:val="clear" w:color="auto" w:fill="F1F1F1"/>
                                </w:tcPr>
                                <w:p w14:paraId="72DD8E0F" w14:textId="77777777" w:rsidR="00E35DEC" w:rsidRDefault="00111330">
                                  <w:pPr>
                                    <w:pStyle w:val="TableParagraph"/>
                                    <w:rPr>
                                      <w:b/>
                                      <w:sz w:val="20"/>
                                    </w:rPr>
                                  </w:pPr>
                                  <w:r>
                                    <w:rPr>
                                      <w:b/>
                                      <w:sz w:val="20"/>
                                    </w:rPr>
                                    <w:t>Modern</w:t>
                                  </w:r>
                                  <w:r>
                                    <w:rPr>
                                      <w:b/>
                                      <w:spacing w:val="-6"/>
                                      <w:sz w:val="20"/>
                                    </w:rPr>
                                    <w:t xml:space="preserve"> </w:t>
                                  </w:r>
                                  <w:r>
                                    <w:rPr>
                                      <w:b/>
                                      <w:spacing w:val="-2"/>
                                      <w:sz w:val="20"/>
                                    </w:rPr>
                                    <w:t>Greek</w:t>
                                  </w:r>
                                </w:p>
                              </w:tc>
                              <w:tc>
                                <w:tcPr>
                                  <w:tcW w:w="900" w:type="dxa"/>
                                  <w:shd w:val="clear" w:color="auto" w:fill="F1F1F1"/>
                                </w:tcPr>
                                <w:p w14:paraId="72DD8E10" w14:textId="77777777" w:rsidR="00E35DEC" w:rsidRDefault="00111330">
                                  <w:pPr>
                                    <w:pStyle w:val="TableParagraph"/>
                                    <w:ind w:left="108"/>
                                    <w:rPr>
                                      <w:sz w:val="20"/>
                                    </w:rPr>
                                  </w:pPr>
                                  <w:r>
                                    <w:rPr>
                                      <w:spacing w:val="-5"/>
                                      <w:sz w:val="20"/>
                                    </w:rPr>
                                    <w:t>52</w:t>
                                  </w:r>
                                </w:p>
                              </w:tc>
                              <w:tc>
                                <w:tcPr>
                                  <w:tcW w:w="900" w:type="dxa"/>
                                  <w:shd w:val="clear" w:color="auto" w:fill="F1F1F1"/>
                                </w:tcPr>
                                <w:p w14:paraId="72DD8E11" w14:textId="77777777" w:rsidR="00E35DEC" w:rsidRDefault="00111330">
                                  <w:pPr>
                                    <w:pStyle w:val="TableParagraph"/>
                                    <w:ind w:left="108"/>
                                    <w:rPr>
                                      <w:sz w:val="20"/>
                                    </w:rPr>
                                  </w:pPr>
                                  <w:r>
                                    <w:rPr>
                                      <w:spacing w:val="-5"/>
                                      <w:sz w:val="20"/>
                                    </w:rPr>
                                    <w:t>67</w:t>
                                  </w:r>
                                </w:p>
                              </w:tc>
                              <w:tc>
                                <w:tcPr>
                                  <w:tcW w:w="900" w:type="dxa"/>
                                  <w:shd w:val="clear" w:color="auto" w:fill="F1F1F1"/>
                                </w:tcPr>
                                <w:p w14:paraId="72DD8E12" w14:textId="77777777" w:rsidR="00E35DEC" w:rsidRDefault="00111330">
                                  <w:pPr>
                                    <w:pStyle w:val="TableParagraph"/>
                                    <w:ind w:left="108"/>
                                    <w:rPr>
                                      <w:sz w:val="20"/>
                                    </w:rPr>
                                  </w:pPr>
                                  <w:r>
                                    <w:rPr>
                                      <w:spacing w:val="-5"/>
                                      <w:sz w:val="20"/>
                                    </w:rPr>
                                    <w:t>66</w:t>
                                  </w:r>
                                </w:p>
                              </w:tc>
                              <w:tc>
                                <w:tcPr>
                                  <w:tcW w:w="1890" w:type="dxa"/>
                                  <w:shd w:val="clear" w:color="auto" w:fill="F1F1F1"/>
                                </w:tcPr>
                                <w:p w14:paraId="72DD8E13" w14:textId="77777777" w:rsidR="00E35DEC" w:rsidRDefault="00111330">
                                  <w:pPr>
                                    <w:pStyle w:val="TableParagraph"/>
                                    <w:spacing w:before="39" w:line="148" w:lineRule="auto"/>
                                    <w:ind w:left="108"/>
                                    <w:rPr>
                                      <w:sz w:val="13"/>
                                    </w:rPr>
                                  </w:pPr>
                                  <w:r>
                                    <w:rPr>
                                      <w:position w:val="-6"/>
                                      <w:sz w:val="20"/>
                                    </w:rPr>
                                    <w:t>1</w:t>
                                  </w:r>
                                  <w:r>
                                    <w:rPr>
                                      <w:sz w:val="13"/>
                                    </w:rPr>
                                    <w:t>st</w:t>
                                  </w:r>
                                  <w:r>
                                    <w:rPr>
                                      <w:position w:val="-6"/>
                                      <w:sz w:val="20"/>
                                    </w:rPr>
                                    <w:t>,</w:t>
                                  </w:r>
                                  <w:r>
                                    <w:rPr>
                                      <w:spacing w:val="-3"/>
                                      <w:position w:val="-6"/>
                                      <w:sz w:val="20"/>
                                    </w:rPr>
                                    <w:t xml:space="preserve"> </w:t>
                                  </w:r>
                                  <w:r>
                                    <w:rPr>
                                      <w:position w:val="-6"/>
                                      <w:sz w:val="20"/>
                                    </w:rPr>
                                    <w:t>2</w:t>
                                  </w:r>
                                  <w:r>
                                    <w:rPr>
                                      <w:sz w:val="13"/>
                                    </w:rPr>
                                    <w:t>nd</w:t>
                                  </w:r>
                                  <w:r>
                                    <w:rPr>
                                      <w:position w:val="-6"/>
                                      <w:sz w:val="20"/>
                                    </w:rPr>
                                    <w:t>,</w:t>
                                  </w:r>
                                  <w:r>
                                    <w:rPr>
                                      <w:spacing w:val="-2"/>
                                      <w:position w:val="-6"/>
                                      <w:sz w:val="20"/>
                                    </w:rPr>
                                    <w:t xml:space="preserve"> </w:t>
                                  </w:r>
                                  <w:r>
                                    <w:rPr>
                                      <w:position w:val="-6"/>
                                      <w:sz w:val="20"/>
                                    </w:rPr>
                                    <w:t>3</w:t>
                                  </w:r>
                                  <w:r>
                                    <w:rPr>
                                      <w:sz w:val="13"/>
                                    </w:rPr>
                                    <w:t>rd</w:t>
                                  </w:r>
                                  <w:r>
                                    <w:rPr>
                                      <w:position w:val="-6"/>
                                      <w:sz w:val="20"/>
                                    </w:rPr>
                                    <w:t>,</w:t>
                                  </w:r>
                                  <w:r>
                                    <w:rPr>
                                      <w:spacing w:val="-2"/>
                                      <w:position w:val="-6"/>
                                      <w:sz w:val="20"/>
                                    </w:rPr>
                                    <w:t xml:space="preserve"> </w:t>
                                  </w:r>
                                  <w:r>
                                    <w:rPr>
                                      <w:position w:val="-6"/>
                                      <w:sz w:val="20"/>
                                    </w:rPr>
                                    <w:t>&amp;</w:t>
                                  </w:r>
                                  <w:r>
                                    <w:rPr>
                                      <w:spacing w:val="-2"/>
                                      <w:position w:val="-6"/>
                                      <w:sz w:val="20"/>
                                    </w:rPr>
                                    <w:t xml:space="preserve"> </w:t>
                                  </w:r>
                                  <w:r>
                                    <w:rPr>
                                      <w:spacing w:val="-5"/>
                                      <w:position w:val="-6"/>
                                      <w:sz w:val="20"/>
                                    </w:rPr>
                                    <w:t>4</w:t>
                                  </w:r>
                                  <w:r>
                                    <w:rPr>
                                      <w:spacing w:val="-5"/>
                                      <w:sz w:val="13"/>
                                    </w:rPr>
                                    <w:t>th</w:t>
                                  </w:r>
                                </w:p>
                              </w:tc>
                            </w:tr>
                            <w:tr w:rsidR="00E35DEC" w14:paraId="72DD8E1A" w14:textId="77777777">
                              <w:trPr>
                                <w:trHeight w:val="230"/>
                              </w:trPr>
                              <w:tc>
                                <w:tcPr>
                                  <w:tcW w:w="1525" w:type="dxa"/>
                                </w:tcPr>
                                <w:p w14:paraId="72DD8E15" w14:textId="77777777" w:rsidR="00E35DEC" w:rsidRDefault="00111330">
                                  <w:pPr>
                                    <w:pStyle w:val="TableParagraph"/>
                                    <w:rPr>
                                      <w:b/>
                                      <w:sz w:val="20"/>
                                    </w:rPr>
                                  </w:pPr>
                                  <w:r>
                                    <w:rPr>
                                      <w:b/>
                                      <w:spacing w:val="-2"/>
                                      <w:sz w:val="20"/>
                                    </w:rPr>
                                    <w:t>Polish^</w:t>
                                  </w:r>
                                </w:p>
                              </w:tc>
                              <w:tc>
                                <w:tcPr>
                                  <w:tcW w:w="900" w:type="dxa"/>
                                </w:tcPr>
                                <w:p w14:paraId="72DD8E16" w14:textId="77777777" w:rsidR="00E35DEC" w:rsidRDefault="00111330">
                                  <w:pPr>
                                    <w:pStyle w:val="TableParagraph"/>
                                    <w:ind w:left="108"/>
                                    <w:rPr>
                                      <w:sz w:val="20"/>
                                    </w:rPr>
                                  </w:pPr>
                                  <w:r>
                                    <w:rPr>
                                      <w:spacing w:val="-5"/>
                                      <w:sz w:val="20"/>
                                    </w:rPr>
                                    <w:t>38</w:t>
                                  </w:r>
                                </w:p>
                              </w:tc>
                              <w:tc>
                                <w:tcPr>
                                  <w:tcW w:w="900" w:type="dxa"/>
                                </w:tcPr>
                                <w:p w14:paraId="72DD8E17" w14:textId="77777777" w:rsidR="00E35DEC" w:rsidRDefault="00111330">
                                  <w:pPr>
                                    <w:pStyle w:val="TableParagraph"/>
                                    <w:ind w:left="108"/>
                                    <w:rPr>
                                      <w:sz w:val="20"/>
                                    </w:rPr>
                                  </w:pPr>
                                  <w:r>
                                    <w:rPr>
                                      <w:spacing w:val="-5"/>
                                      <w:sz w:val="20"/>
                                    </w:rPr>
                                    <w:t>40</w:t>
                                  </w:r>
                                </w:p>
                              </w:tc>
                              <w:tc>
                                <w:tcPr>
                                  <w:tcW w:w="900" w:type="dxa"/>
                                </w:tcPr>
                                <w:p w14:paraId="72DD8E18" w14:textId="77777777" w:rsidR="00E35DEC" w:rsidRDefault="00111330">
                                  <w:pPr>
                                    <w:pStyle w:val="TableParagraph"/>
                                    <w:rPr>
                                      <w:sz w:val="20"/>
                                    </w:rPr>
                                  </w:pPr>
                                  <w:r>
                                    <w:rPr>
                                      <w:spacing w:val="-5"/>
                                      <w:sz w:val="20"/>
                                    </w:rPr>
                                    <w:t>38</w:t>
                                  </w:r>
                                </w:p>
                              </w:tc>
                              <w:tc>
                                <w:tcPr>
                                  <w:tcW w:w="1890" w:type="dxa"/>
                                </w:tcPr>
                                <w:p w14:paraId="72DD8E19" w14:textId="77777777" w:rsidR="00E35DEC" w:rsidRDefault="00111330">
                                  <w:pPr>
                                    <w:pStyle w:val="TableParagraph"/>
                                    <w:rPr>
                                      <w:sz w:val="20"/>
                                    </w:rPr>
                                  </w:pPr>
                                  <w:r>
                                    <w:rPr>
                                      <w:sz w:val="20"/>
                                    </w:rPr>
                                    <w:t>1</w:t>
                                  </w:r>
                                  <w:r>
                                    <w:rPr>
                                      <w:sz w:val="20"/>
                                      <w:vertAlign w:val="superscript"/>
                                    </w:rPr>
                                    <w:t>st</w:t>
                                  </w:r>
                                  <w:r>
                                    <w:rPr>
                                      <w:sz w:val="20"/>
                                    </w:rPr>
                                    <w:t>,</w:t>
                                  </w:r>
                                  <w:r>
                                    <w:rPr>
                                      <w:spacing w:val="-3"/>
                                      <w:sz w:val="20"/>
                                    </w:rPr>
                                    <w:t xml:space="preserve"> </w:t>
                                  </w:r>
                                  <w:r>
                                    <w:rPr>
                                      <w:sz w:val="20"/>
                                    </w:rPr>
                                    <w:t>2</w:t>
                                  </w:r>
                                  <w:r>
                                    <w:rPr>
                                      <w:sz w:val="20"/>
                                      <w:vertAlign w:val="superscript"/>
                                    </w:rPr>
                                    <w:t>nd</w:t>
                                  </w:r>
                                  <w:r>
                                    <w:rPr>
                                      <w:sz w:val="20"/>
                                    </w:rPr>
                                    <w:t>,</w:t>
                                  </w:r>
                                  <w:r>
                                    <w:rPr>
                                      <w:spacing w:val="-1"/>
                                      <w:sz w:val="20"/>
                                    </w:rPr>
                                    <w:t xml:space="preserve"> </w:t>
                                  </w:r>
                                  <w:r>
                                    <w:rPr>
                                      <w:sz w:val="20"/>
                                    </w:rPr>
                                    <w:t>&amp;</w:t>
                                  </w:r>
                                  <w:r>
                                    <w:rPr>
                                      <w:spacing w:val="-2"/>
                                      <w:sz w:val="20"/>
                                    </w:rPr>
                                    <w:t xml:space="preserve"> </w:t>
                                  </w:r>
                                  <w:r>
                                    <w:rPr>
                                      <w:spacing w:val="-4"/>
                                      <w:sz w:val="20"/>
                                    </w:rPr>
                                    <w:t>3</w:t>
                                  </w:r>
                                  <w:r>
                                    <w:rPr>
                                      <w:spacing w:val="-4"/>
                                      <w:sz w:val="20"/>
                                      <w:vertAlign w:val="superscript"/>
                                    </w:rPr>
                                    <w:t>rd</w:t>
                                  </w:r>
                                  <w:r>
                                    <w:rPr>
                                      <w:spacing w:val="-4"/>
                                      <w:sz w:val="20"/>
                                    </w:rPr>
                                    <w:t>*</w:t>
                                  </w:r>
                                </w:p>
                              </w:tc>
                            </w:tr>
                            <w:tr w:rsidR="00E35DEC" w14:paraId="72DD8E20" w14:textId="77777777">
                              <w:trPr>
                                <w:trHeight w:val="230"/>
                              </w:trPr>
                              <w:tc>
                                <w:tcPr>
                                  <w:tcW w:w="1525" w:type="dxa"/>
                                  <w:shd w:val="clear" w:color="auto" w:fill="F1F1F1"/>
                                </w:tcPr>
                                <w:p w14:paraId="72DD8E1B" w14:textId="77777777" w:rsidR="00E35DEC" w:rsidRDefault="00111330">
                                  <w:pPr>
                                    <w:pStyle w:val="TableParagraph"/>
                                    <w:rPr>
                                      <w:b/>
                                      <w:sz w:val="20"/>
                                    </w:rPr>
                                  </w:pPr>
                                  <w:r>
                                    <w:rPr>
                                      <w:b/>
                                      <w:spacing w:val="-2"/>
                                      <w:sz w:val="20"/>
                                    </w:rPr>
                                    <w:t>Romanian^</w:t>
                                  </w:r>
                                </w:p>
                              </w:tc>
                              <w:tc>
                                <w:tcPr>
                                  <w:tcW w:w="900" w:type="dxa"/>
                                  <w:shd w:val="clear" w:color="auto" w:fill="F1F1F1"/>
                                </w:tcPr>
                                <w:p w14:paraId="72DD8E1C" w14:textId="77777777" w:rsidR="00E35DEC" w:rsidRDefault="00111330">
                                  <w:pPr>
                                    <w:pStyle w:val="TableParagraph"/>
                                    <w:ind w:left="108"/>
                                    <w:rPr>
                                      <w:sz w:val="20"/>
                                    </w:rPr>
                                  </w:pPr>
                                  <w:r>
                                    <w:rPr>
                                      <w:sz w:val="20"/>
                                    </w:rPr>
                                    <w:t>7</w:t>
                                  </w:r>
                                </w:p>
                              </w:tc>
                              <w:tc>
                                <w:tcPr>
                                  <w:tcW w:w="900" w:type="dxa"/>
                                  <w:shd w:val="clear" w:color="auto" w:fill="F1F1F1"/>
                                </w:tcPr>
                                <w:p w14:paraId="72DD8E1D" w14:textId="77777777" w:rsidR="00E35DEC" w:rsidRDefault="00111330">
                                  <w:pPr>
                                    <w:pStyle w:val="TableParagraph"/>
                                    <w:ind w:left="108"/>
                                    <w:rPr>
                                      <w:sz w:val="20"/>
                                    </w:rPr>
                                  </w:pPr>
                                  <w:r>
                                    <w:rPr>
                                      <w:spacing w:val="-5"/>
                                      <w:sz w:val="20"/>
                                    </w:rPr>
                                    <w:t>15</w:t>
                                  </w:r>
                                </w:p>
                              </w:tc>
                              <w:tc>
                                <w:tcPr>
                                  <w:tcW w:w="900" w:type="dxa"/>
                                  <w:shd w:val="clear" w:color="auto" w:fill="F1F1F1"/>
                                </w:tcPr>
                                <w:p w14:paraId="72DD8E1E" w14:textId="77777777" w:rsidR="00E35DEC" w:rsidRDefault="00111330">
                                  <w:pPr>
                                    <w:pStyle w:val="TableParagraph"/>
                                    <w:ind w:left="108"/>
                                    <w:rPr>
                                      <w:sz w:val="20"/>
                                    </w:rPr>
                                  </w:pPr>
                                  <w:r>
                                    <w:rPr>
                                      <w:spacing w:val="-5"/>
                                      <w:sz w:val="20"/>
                                    </w:rPr>
                                    <w:t>23</w:t>
                                  </w:r>
                                </w:p>
                              </w:tc>
                              <w:tc>
                                <w:tcPr>
                                  <w:tcW w:w="1890" w:type="dxa"/>
                                  <w:shd w:val="clear" w:color="auto" w:fill="F1F1F1"/>
                                </w:tcPr>
                                <w:p w14:paraId="72DD8E1F" w14:textId="77777777" w:rsidR="00E35DEC" w:rsidRDefault="00111330">
                                  <w:pPr>
                                    <w:pStyle w:val="TableParagraph"/>
                                    <w:spacing w:before="39" w:line="148" w:lineRule="auto"/>
                                    <w:ind w:left="108"/>
                                    <w:rPr>
                                      <w:sz w:val="13"/>
                                    </w:rPr>
                                  </w:pPr>
                                  <w:r>
                                    <w:rPr>
                                      <w:position w:val="-6"/>
                                      <w:sz w:val="20"/>
                                    </w:rPr>
                                    <w:t>1</w:t>
                                  </w:r>
                                  <w:r>
                                    <w:rPr>
                                      <w:sz w:val="13"/>
                                    </w:rPr>
                                    <w:t>st</w:t>
                                  </w:r>
                                  <w:r>
                                    <w:rPr>
                                      <w:spacing w:val="16"/>
                                      <w:sz w:val="13"/>
                                    </w:rPr>
                                    <w:t xml:space="preserve"> </w:t>
                                  </w:r>
                                  <w:r>
                                    <w:rPr>
                                      <w:position w:val="-6"/>
                                      <w:sz w:val="20"/>
                                    </w:rPr>
                                    <w:t>&amp;</w:t>
                                  </w:r>
                                  <w:r>
                                    <w:rPr>
                                      <w:spacing w:val="-2"/>
                                      <w:position w:val="-6"/>
                                      <w:sz w:val="20"/>
                                    </w:rPr>
                                    <w:t xml:space="preserve"> </w:t>
                                  </w:r>
                                  <w:r>
                                    <w:rPr>
                                      <w:spacing w:val="-5"/>
                                      <w:position w:val="-6"/>
                                      <w:sz w:val="20"/>
                                    </w:rPr>
                                    <w:t>2</w:t>
                                  </w:r>
                                  <w:r>
                                    <w:rPr>
                                      <w:spacing w:val="-5"/>
                                      <w:sz w:val="13"/>
                                    </w:rPr>
                                    <w:t>nd</w:t>
                                  </w:r>
                                </w:p>
                              </w:tc>
                            </w:tr>
                            <w:tr w:rsidR="00E35DEC" w14:paraId="72DD8E26" w14:textId="77777777">
                              <w:trPr>
                                <w:trHeight w:val="230"/>
                              </w:trPr>
                              <w:tc>
                                <w:tcPr>
                                  <w:tcW w:w="1525" w:type="dxa"/>
                                </w:tcPr>
                                <w:p w14:paraId="72DD8E21" w14:textId="77777777" w:rsidR="00E35DEC" w:rsidRDefault="00111330">
                                  <w:pPr>
                                    <w:pStyle w:val="TableParagraph"/>
                                    <w:rPr>
                                      <w:b/>
                                      <w:sz w:val="20"/>
                                    </w:rPr>
                                  </w:pPr>
                                  <w:r>
                                    <w:rPr>
                                      <w:b/>
                                      <w:spacing w:val="-2"/>
                                      <w:sz w:val="20"/>
                                    </w:rPr>
                                    <w:t>Russian</w:t>
                                  </w:r>
                                </w:p>
                              </w:tc>
                              <w:tc>
                                <w:tcPr>
                                  <w:tcW w:w="900" w:type="dxa"/>
                                </w:tcPr>
                                <w:p w14:paraId="72DD8E22" w14:textId="77777777" w:rsidR="00E35DEC" w:rsidRDefault="00111330">
                                  <w:pPr>
                                    <w:pStyle w:val="TableParagraph"/>
                                    <w:ind w:left="108"/>
                                    <w:rPr>
                                      <w:sz w:val="20"/>
                                    </w:rPr>
                                  </w:pPr>
                                  <w:r>
                                    <w:rPr>
                                      <w:spacing w:val="-5"/>
                                      <w:sz w:val="20"/>
                                    </w:rPr>
                                    <w:t>551</w:t>
                                  </w:r>
                                </w:p>
                              </w:tc>
                              <w:tc>
                                <w:tcPr>
                                  <w:tcW w:w="900" w:type="dxa"/>
                                </w:tcPr>
                                <w:p w14:paraId="72DD8E23" w14:textId="77777777" w:rsidR="00E35DEC" w:rsidRDefault="00111330">
                                  <w:pPr>
                                    <w:pStyle w:val="TableParagraph"/>
                                    <w:ind w:left="108"/>
                                    <w:rPr>
                                      <w:sz w:val="20"/>
                                    </w:rPr>
                                  </w:pPr>
                                  <w:r>
                                    <w:rPr>
                                      <w:spacing w:val="-5"/>
                                      <w:sz w:val="20"/>
                                    </w:rPr>
                                    <w:t>459</w:t>
                                  </w:r>
                                </w:p>
                              </w:tc>
                              <w:tc>
                                <w:tcPr>
                                  <w:tcW w:w="900" w:type="dxa"/>
                                </w:tcPr>
                                <w:p w14:paraId="72DD8E24" w14:textId="77777777" w:rsidR="00E35DEC" w:rsidRDefault="00111330">
                                  <w:pPr>
                                    <w:pStyle w:val="TableParagraph"/>
                                    <w:rPr>
                                      <w:sz w:val="20"/>
                                    </w:rPr>
                                  </w:pPr>
                                  <w:r>
                                    <w:rPr>
                                      <w:spacing w:val="-5"/>
                                      <w:sz w:val="20"/>
                                    </w:rPr>
                                    <w:t>453</w:t>
                                  </w:r>
                                </w:p>
                              </w:tc>
                              <w:tc>
                                <w:tcPr>
                                  <w:tcW w:w="1890" w:type="dxa"/>
                                </w:tcPr>
                                <w:p w14:paraId="72DD8E25" w14:textId="77777777" w:rsidR="00E35DEC" w:rsidRDefault="00111330">
                                  <w:pPr>
                                    <w:pStyle w:val="TableParagraph"/>
                                    <w:spacing w:before="39" w:line="148" w:lineRule="auto"/>
                                    <w:rPr>
                                      <w:sz w:val="13"/>
                                    </w:rPr>
                                  </w:pPr>
                                  <w:r>
                                    <w:rPr>
                                      <w:position w:val="-6"/>
                                      <w:sz w:val="20"/>
                                    </w:rPr>
                                    <w:t>1</w:t>
                                  </w:r>
                                  <w:r>
                                    <w:rPr>
                                      <w:sz w:val="13"/>
                                    </w:rPr>
                                    <w:t>st</w:t>
                                  </w:r>
                                  <w:r>
                                    <w:rPr>
                                      <w:position w:val="-6"/>
                                      <w:sz w:val="20"/>
                                    </w:rPr>
                                    <w:t>,</w:t>
                                  </w:r>
                                  <w:r>
                                    <w:rPr>
                                      <w:spacing w:val="-3"/>
                                      <w:position w:val="-6"/>
                                      <w:sz w:val="20"/>
                                    </w:rPr>
                                    <w:t xml:space="preserve"> </w:t>
                                  </w:r>
                                  <w:r>
                                    <w:rPr>
                                      <w:position w:val="-6"/>
                                      <w:sz w:val="20"/>
                                    </w:rPr>
                                    <w:t>2</w:t>
                                  </w:r>
                                  <w:r>
                                    <w:rPr>
                                      <w:sz w:val="13"/>
                                    </w:rPr>
                                    <w:t>nd</w:t>
                                  </w:r>
                                  <w:r>
                                    <w:rPr>
                                      <w:position w:val="-6"/>
                                      <w:sz w:val="20"/>
                                    </w:rPr>
                                    <w:t>,</w:t>
                                  </w:r>
                                  <w:r>
                                    <w:rPr>
                                      <w:spacing w:val="-2"/>
                                      <w:position w:val="-6"/>
                                      <w:sz w:val="20"/>
                                    </w:rPr>
                                    <w:t xml:space="preserve"> </w:t>
                                  </w:r>
                                  <w:r>
                                    <w:rPr>
                                      <w:position w:val="-6"/>
                                      <w:sz w:val="20"/>
                                    </w:rPr>
                                    <w:t>3</w:t>
                                  </w:r>
                                  <w:r>
                                    <w:rPr>
                                      <w:sz w:val="13"/>
                                    </w:rPr>
                                    <w:t>rd</w:t>
                                  </w:r>
                                  <w:r>
                                    <w:rPr>
                                      <w:position w:val="-6"/>
                                      <w:sz w:val="20"/>
                                    </w:rPr>
                                    <w:t>,</w:t>
                                  </w:r>
                                  <w:r>
                                    <w:rPr>
                                      <w:spacing w:val="-2"/>
                                      <w:position w:val="-6"/>
                                      <w:sz w:val="20"/>
                                    </w:rPr>
                                    <w:t xml:space="preserve"> </w:t>
                                  </w:r>
                                  <w:r>
                                    <w:rPr>
                                      <w:position w:val="-6"/>
                                      <w:sz w:val="20"/>
                                    </w:rPr>
                                    <w:t>4</w:t>
                                  </w:r>
                                  <w:r>
                                    <w:rPr>
                                      <w:sz w:val="13"/>
                                    </w:rPr>
                                    <w:t>th</w:t>
                                  </w:r>
                                  <w:r>
                                    <w:rPr>
                                      <w:position w:val="-6"/>
                                      <w:sz w:val="20"/>
                                    </w:rPr>
                                    <w:t>,</w:t>
                                  </w:r>
                                  <w:r>
                                    <w:rPr>
                                      <w:spacing w:val="-2"/>
                                      <w:position w:val="-6"/>
                                      <w:sz w:val="20"/>
                                    </w:rPr>
                                    <w:t xml:space="preserve"> </w:t>
                                  </w:r>
                                  <w:r>
                                    <w:rPr>
                                      <w:position w:val="-6"/>
                                      <w:sz w:val="20"/>
                                    </w:rPr>
                                    <w:t>&amp;</w:t>
                                  </w:r>
                                  <w:r>
                                    <w:rPr>
                                      <w:spacing w:val="-2"/>
                                      <w:position w:val="-6"/>
                                      <w:sz w:val="20"/>
                                    </w:rPr>
                                    <w:t xml:space="preserve"> </w:t>
                                  </w:r>
                                  <w:r>
                                    <w:rPr>
                                      <w:spacing w:val="-5"/>
                                      <w:position w:val="-6"/>
                                      <w:sz w:val="20"/>
                                    </w:rPr>
                                    <w:t>5</w:t>
                                  </w:r>
                                  <w:r>
                                    <w:rPr>
                                      <w:spacing w:val="-5"/>
                                      <w:sz w:val="13"/>
                                    </w:rPr>
                                    <w:t>th</w:t>
                                  </w:r>
                                </w:p>
                              </w:tc>
                            </w:tr>
                            <w:tr w:rsidR="00E35DEC" w14:paraId="72DD8E2C" w14:textId="77777777">
                              <w:trPr>
                                <w:trHeight w:val="230"/>
                              </w:trPr>
                              <w:tc>
                                <w:tcPr>
                                  <w:tcW w:w="1525" w:type="dxa"/>
                                  <w:shd w:val="clear" w:color="auto" w:fill="F1F1F1"/>
                                </w:tcPr>
                                <w:p w14:paraId="72DD8E27" w14:textId="77777777" w:rsidR="00E35DEC" w:rsidRDefault="00111330">
                                  <w:pPr>
                                    <w:pStyle w:val="TableParagraph"/>
                                    <w:rPr>
                                      <w:b/>
                                      <w:sz w:val="20"/>
                                    </w:rPr>
                                  </w:pPr>
                                  <w:r>
                                    <w:rPr>
                                      <w:b/>
                                      <w:spacing w:val="-2"/>
                                      <w:sz w:val="20"/>
                                    </w:rPr>
                                    <w:t>Turkish</w:t>
                                  </w:r>
                                </w:p>
                              </w:tc>
                              <w:tc>
                                <w:tcPr>
                                  <w:tcW w:w="900" w:type="dxa"/>
                                  <w:shd w:val="clear" w:color="auto" w:fill="F1F1F1"/>
                                </w:tcPr>
                                <w:p w14:paraId="72DD8E28" w14:textId="77777777" w:rsidR="00E35DEC" w:rsidRDefault="00111330">
                                  <w:pPr>
                                    <w:pStyle w:val="TableParagraph"/>
                                    <w:ind w:left="108"/>
                                    <w:rPr>
                                      <w:sz w:val="20"/>
                                    </w:rPr>
                                  </w:pPr>
                                  <w:r>
                                    <w:rPr>
                                      <w:spacing w:val="-5"/>
                                      <w:sz w:val="20"/>
                                    </w:rPr>
                                    <w:t>13</w:t>
                                  </w:r>
                                </w:p>
                              </w:tc>
                              <w:tc>
                                <w:tcPr>
                                  <w:tcW w:w="900" w:type="dxa"/>
                                  <w:shd w:val="clear" w:color="auto" w:fill="F1F1F1"/>
                                </w:tcPr>
                                <w:p w14:paraId="72DD8E29" w14:textId="77777777" w:rsidR="00E35DEC" w:rsidRDefault="00111330">
                                  <w:pPr>
                                    <w:pStyle w:val="TableParagraph"/>
                                    <w:ind w:left="108"/>
                                    <w:rPr>
                                      <w:sz w:val="20"/>
                                    </w:rPr>
                                  </w:pPr>
                                  <w:r>
                                    <w:rPr>
                                      <w:spacing w:val="-5"/>
                                      <w:sz w:val="20"/>
                                    </w:rPr>
                                    <w:t>11</w:t>
                                  </w:r>
                                </w:p>
                              </w:tc>
                              <w:tc>
                                <w:tcPr>
                                  <w:tcW w:w="900" w:type="dxa"/>
                                  <w:shd w:val="clear" w:color="auto" w:fill="F1F1F1"/>
                                </w:tcPr>
                                <w:p w14:paraId="72DD8E2A" w14:textId="77777777" w:rsidR="00E35DEC" w:rsidRDefault="00111330">
                                  <w:pPr>
                                    <w:pStyle w:val="TableParagraph"/>
                                    <w:ind w:left="108"/>
                                    <w:rPr>
                                      <w:sz w:val="20"/>
                                    </w:rPr>
                                  </w:pPr>
                                  <w:r>
                                    <w:rPr>
                                      <w:spacing w:val="-5"/>
                                      <w:sz w:val="20"/>
                                    </w:rPr>
                                    <w:t>24</w:t>
                                  </w:r>
                                </w:p>
                              </w:tc>
                              <w:tc>
                                <w:tcPr>
                                  <w:tcW w:w="1890" w:type="dxa"/>
                                  <w:shd w:val="clear" w:color="auto" w:fill="F1F1F1"/>
                                </w:tcPr>
                                <w:p w14:paraId="72DD8E2B" w14:textId="77777777" w:rsidR="00E35DEC" w:rsidRDefault="00111330">
                                  <w:pPr>
                                    <w:pStyle w:val="TableParagraph"/>
                                    <w:spacing w:before="39" w:line="148" w:lineRule="auto"/>
                                    <w:ind w:left="108"/>
                                    <w:rPr>
                                      <w:sz w:val="13"/>
                                    </w:rPr>
                                  </w:pPr>
                                  <w:r>
                                    <w:rPr>
                                      <w:position w:val="-6"/>
                                      <w:sz w:val="20"/>
                                    </w:rPr>
                                    <w:t>1</w:t>
                                  </w:r>
                                  <w:r>
                                    <w:rPr>
                                      <w:sz w:val="13"/>
                                    </w:rPr>
                                    <w:t>st</w:t>
                                  </w:r>
                                  <w:r>
                                    <w:rPr>
                                      <w:spacing w:val="16"/>
                                      <w:sz w:val="13"/>
                                    </w:rPr>
                                    <w:t xml:space="preserve"> </w:t>
                                  </w:r>
                                  <w:r>
                                    <w:rPr>
                                      <w:position w:val="-6"/>
                                      <w:sz w:val="20"/>
                                    </w:rPr>
                                    <w:t>&amp;</w:t>
                                  </w:r>
                                  <w:r>
                                    <w:rPr>
                                      <w:spacing w:val="-2"/>
                                      <w:position w:val="-6"/>
                                      <w:sz w:val="20"/>
                                    </w:rPr>
                                    <w:t xml:space="preserve"> </w:t>
                                  </w:r>
                                  <w:r>
                                    <w:rPr>
                                      <w:spacing w:val="-5"/>
                                      <w:position w:val="-6"/>
                                      <w:sz w:val="20"/>
                                    </w:rPr>
                                    <w:t>2</w:t>
                                  </w:r>
                                  <w:r>
                                    <w:rPr>
                                      <w:spacing w:val="-5"/>
                                      <w:sz w:val="13"/>
                                    </w:rPr>
                                    <w:t>nd</w:t>
                                  </w:r>
                                </w:p>
                              </w:tc>
                            </w:tr>
                            <w:tr w:rsidR="00E35DEC" w14:paraId="72DD8E32" w14:textId="77777777">
                              <w:trPr>
                                <w:trHeight w:val="229"/>
                              </w:trPr>
                              <w:tc>
                                <w:tcPr>
                                  <w:tcW w:w="1525" w:type="dxa"/>
                                </w:tcPr>
                                <w:p w14:paraId="72DD8E2D" w14:textId="77777777" w:rsidR="00E35DEC" w:rsidRDefault="00111330">
                                  <w:pPr>
                                    <w:pStyle w:val="TableParagraph"/>
                                    <w:rPr>
                                      <w:b/>
                                      <w:sz w:val="20"/>
                                    </w:rPr>
                                  </w:pPr>
                                  <w:r>
                                    <w:rPr>
                                      <w:b/>
                                      <w:spacing w:val="-2"/>
                                      <w:sz w:val="20"/>
                                    </w:rPr>
                                    <w:t>Ukrainian*</w:t>
                                  </w:r>
                                </w:p>
                              </w:tc>
                              <w:tc>
                                <w:tcPr>
                                  <w:tcW w:w="900" w:type="dxa"/>
                                </w:tcPr>
                                <w:p w14:paraId="72DD8E2E" w14:textId="77777777" w:rsidR="00E35DEC" w:rsidRDefault="00111330">
                                  <w:pPr>
                                    <w:pStyle w:val="TableParagraph"/>
                                    <w:ind w:left="108"/>
                                    <w:rPr>
                                      <w:sz w:val="20"/>
                                    </w:rPr>
                                  </w:pPr>
                                  <w:r>
                                    <w:rPr>
                                      <w:sz w:val="20"/>
                                    </w:rPr>
                                    <w:t>0</w:t>
                                  </w:r>
                                </w:p>
                              </w:tc>
                              <w:tc>
                                <w:tcPr>
                                  <w:tcW w:w="900" w:type="dxa"/>
                                </w:tcPr>
                                <w:p w14:paraId="72DD8E2F" w14:textId="77777777" w:rsidR="00E35DEC" w:rsidRDefault="00111330">
                                  <w:pPr>
                                    <w:pStyle w:val="TableParagraph"/>
                                    <w:ind w:left="108"/>
                                    <w:rPr>
                                      <w:sz w:val="20"/>
                                    </w:rPr>
                                  </w:pPr>
                                  <w:r>
                                    <w:rPr>
                                      <w:sz w:val="20"/>
                                    </w:rPr>
                                    <w:t>0</w:t>
                                  </w:r>
                                </w:p>
                              </w:tc>
                              <w:tc>
                                <w:tcPr>
                                  <w:tcW w:w="900" w:type="dxa"/>
                                </w:tcPr>
                                <w:p w14:paraId="72DD8E30" w14:textId="77777777" w:rsidR="00E35DEC" w:rsidRDefault="00111330">
                                  <w:pPr>
                                    <w:pStyle w:val="TableParagraph"/>
                                    <w:rPr>
                                      <w:sz w:val="20"/>
                                    </w:rPr>
                                  </w:pPr>
                                  <w:r>
                                    <w:rPr>
                                      <w:sz w:val="20"/>
                                    </w:rPr>
                                    <w:t>2</w:t>
                                  </w:r>
                                </w:p>
                              </w:tc>
                              <w:tc>
                                <w:tcPr>
                                  <w:tcW w:w="1890" w:type="dxa"/>
                                </w:tcPr>
                                <w:p w14:paraId="72DD8E31" w14:textId="77777777" w:rsidR="00E35DEC" w:rsidRDefault="00111330">
                                  <w:pPr>
                                    <w:pStyle w:val="TableParagraph"/>
                                    <w:spacing w:before="39" w:line="148" w:lineRule="auto"/>
                                    <w:rPr>
                                      <w:sz w:val="13"/>
                                    </w:rPr>
                                  </w:pPr>
                                  <w:r>
                                    <w:rPr>
                                      <w:spacing w:val="-5"/>
                                      <w:position w:val="-6"/>
                                      <w:sz w:val="20"/>
                                    </w:rPr>
                                    <w:t>2</w:t>
                                  </w:r>
                                  <w:r>
                                    <w:rPr>
                                      <w:spacing w:val="-5"/>
                                      <w:sz w:val="13"/>
                                    </w:rPr>
                                    <w:t>nd</w:t>
                                  </w:r>
                                </w:p>
                              </w:tc>
                            </w:tr>
                            <w:tr w:rsidR="00E35DEC" w14:paraId="72DD8E38" w14:textId="77777777">
                              <w:trPr>
                                <w:trHeight w:val="230"/>
                              </w:trPr>
                              <w:tc>
                                <w:tcPr>
                                  <w:tcW w:w="1525" w:type="dxa"/>
                                  <w:shd w:val="clear" w:color="auto" w:fill="F1F1F1"/>
                                </w:tcPr>
                                <w:p w14:paraId="72DD8E33" w14:textId="77777777" w:rsidR="00E35DEC" w:rsidRDefault="00111330">
                                  <w:pPr>
                                    <w:pStyle w:val="TableParagraph"/>
                                    <w:rPr>
                                      <w:b/>
                                      <w:sz w:val="20"/>
                                    </w:rPr>
                                  </w:pPr>
                                  <w:r>
                                    <w:rPr>
                                      <w:b/>
                                      <w:spacing w:val="-2"/>
                                      <w:sz w:val="20"/>
                                    </w:rPr>
                                    <w:t>Uzbek^</w:t>
                                  </w:r>
                                </w:p>
                              </w:tc>
                              <w:tc>
                                <w:tcPr>
                                  <w:tcW w:w="900" w:type="dxa"/>
                                  <w:shd w:val="clear" w:color="auto" w:fill="F1F1F1"/>
                                </w:tcPr>
                                <w:p w14:paraId="72DD8E34" w14:textId="77777777" w:rsidR="00E35DEC" w:rsidRDefault="00111330">
                                  <w:pPr>
                                    <w:pStyle w:val="TableParagraph"/>
                                    <w:ind w:left="108"/>
                                    <w:rPr>
                                      <w:sz w:val="20"/>
                                    </w:rPr>
                                  </w:pPr>
                                  <w:r>
                                    <w:rPr>
                                      <w:sz w:val="20"/>
                                    </w:rPr>
                                    <w:t>8</w:t>
                                  </w:r>
                                </w:p>
                              </w:tc>
                              <w:tc>
                                <w:tcPr>
                                  <w:tcW w:w="900" w:type="dxa"/>
                                  <w:shd w:val="clear" w:color="auto" w:fill="F1F1F1"/>
                                </w:tcPr>
                                <w:p w14:paraId="72DD8E35" w14:textId="77777777" w:rsidR="00E35DEC" w:rsidRDefault="00111330">
                                  <w:pPr>
                                    <w:pStyle w:val="TableParagraph"/>
                                    <w:ind w:left="108"/>
                                    <w:rPr>
                                      <w:sz w:val="20"/>
                                    </w:rPr>
                                  </w:pPr>
                                  <w:r>
                                    <w:rPr>
                                      <w:spacing w:val="-5"/>
                                      <w:sz w:val="20"/>
                                    </w:rPr>
                                    <w:t>11</w:t>
                                  </w:r>
                                </w:p>
                              </w:tc>
                              <w:tc>
                                <w:tcPr>
                                  <w:tcW w:w="900" w:type="dxa"/>
                                  <w:shd w:val="clear" w:color="auto" w:fill="F1F1F1"/>
                                </w:tcPr>
                                <w:p w14:paraId="72DD8E36" w14:textId="77777777" w:rsidR="00E35DEC" w:rsidRDefault="00111330">
                                  <w:pPr>
                                    <w:pStyle w:val="TableParagraph"/>
                                    <w:ind w:left="108"/>
                                    <w:rPr>
                                      <w:sz w:val="20"/>
                                    </w:rPr>
                                  </w:pPr>
                                  <w:r>
                                    <w:rPr>
                                      <w:sz w:val="20"/>
                                    </w:rPr>
                                    <w:t>8</w:t>
                                  </w:r>
                                </w:p>
                              </w:tc>
                              <w:tc>
                                <w:tcPr>
                                  <w:tcW w:w="1890" w:type="dxa"/>
                                  <w:shd w:val="clear" w:color="auto" w:fill="F1F1F1"/>
                                </w:tcPr>
                                <w:p w14:paraId="72DD8E37" w14:textId="77777777" w:rsidR="00E35DEC" w:rsidRDefault="00111330">
                                  <w:pPr>
                                    <w:pStyle w:val="TableParagraph"/>
                                    <w:spacing w:before="39" w:line="148" w:lineRule="auto"/>
                                    <w:ind w:left="108"/>
                                    <w:rPr>
                                      <w:sz w:val="13"/>
                                    </w:rPr>
                                  </w:pPr>
                                  <w:r>
                                    <w:rPr>
                                      <w:position w:val="-6"/>
                                      <w:sz w:val="20"/>
                                    </w:rPr>
                                    <w:t>1</w:t>
                                  </w:r>
                                  <w:r>
                                    <w:rPr>
                                      <w:sz w:val="13"/>
                                    </w:rPr>
                                    <w:t>st</w:t>
                                  </w:r>
                                  <w:r>
                                    <w:rPr>
                                      <w:position w:val="-6"/>
                                      <w:sz w:val="20"/>
                                    </w:rPr>
                                    <w:t>,</w:t>
                                  </w:r>
                                  <w:r>
                                    <w:rPr>
                                      <w:spacing w:val="-3"/>
                                      <w:position w:val="-6"/>
                                      <w:sz w:val="20"/>
                                    </w:rPr>
                                    <w:t xml:space="preserve"> </w:t>
                                  </w:r>
                                  <w:r>
                                    <w:rPr>
                                      <w:position w:val="-6"/>
                                      <w:sz w:val="20"/>
                                    </w:rPr>
                                    <w:t>2</w:t>
                                  </w:r>
                                  <w:r>
                                    <w:rPr>
                                      <w:sz w:val="13"/>
                                    </w:rPr>
                                    <w:t>nd</w:t>
                                  </w:r>
                                  <w:r>
                                    <w:rPr>
                                      <w:position w:val="-6"/>
                                      <w:sz w:val="20"/>
                                    </w:rPr>
                                    <w:t>,</w:t>
                                  </w:r>
                                  <w:r>
                                    <w:rPr>
                                      <w:spacing w:val="-1"/>
                                      <w:position w:val="-6"/>
                                      <w:sz w:val="20"/>
                                    </w:rPr>
                                    <w:t xml:space="preserve"> </w:t>
                                  </w:r>
                                  <w:r>
                                    <w:rPr>
                                      <w:position w:val="-6"/>
                                      <w:sz w:val="20"/>
                                    </w:rPr>
                                    <w:t>&amp;</w:t>
                                  </w:r>
                                  <w:r>
                                    <w:rPr>
                                      <w:spacing w:val="-2"/>
                                      <w:position w:val="-6"/>
                                      <w:sz w:val="20"/>
                                    </w:rPr>
                                    <w:t xml:space="preserve"> </w:t>
                                  </w:r>
                                  <w:r>
                                    <w:rPr>
                                      <w:spacing w:val="-5"/>
                                      <w:position w:val="-6"/>
                                      <w:sz w:val="20"/>
                                    </w:rPr>
                                    <w:t>3</w:t>
                                  </w:r>
                                  <w:r>
                                    <w:rPr>
                                      <w:spacing w:val="-5"/>
                                      <w:sz w:val="13"/>
                                    </w:rPr>
                                    <w:t>rd</w:t>
                                  </w:r>
                                </w:p>
                              </w:tc>
                            </w:tr>
                            <w:tr w:rsidR="00E35DEC" w14:paraId="72DD8E3E" w14:textId="77777777">
                              <w:trPr>
                                <w:trHeight w:val="230"/>
                              </w:trPr>
                              <w:tc>
                                <w:tcPr>
                                  <w:tcW w:w="1525" w:type="dxa"/>
                                </w:tcPr>
                                <w:p w14:paraId="72DD8E39" w14:textId="77777777" w:rsidR="00E35DEC" w:rsidRDefault="00111330">
                                  <w:pPr>
                                    <w:pStyle w:val="TableParagraph"/>
                                    <w:rPr>
                                      <w:b/>
                                      <w:sz w:val="20"/>
                                    </w:rPr>
                                  </w:pPr>
                                  <w:r>
                                    <w:rPr>
                                      <w:b/>
                                      <w:spacing w:val="-2"/>
                                      <w:sz w:val="20"/>
                                    </w:rPr>
                                    <w:t>Yiddish</w:t>
                                  </w:r>
                                </w:p>
                              </w:tc>
                              <w:tc>
                                <w:tcPr>
                                  <w:tcW w:w="900" w:type="dxa"/>
                                </w:tcPr>
                                <w:p w14:paraId="72DD8E3A" w14:textId="77777777" w:rsidR="00E35DEC" w:rsidRDefault="00111330">
                                  <w:pPr>
                                    <w:pStyle w:val="TableParagraph"/>
                                    <w:ind w:left="108"/>
                                    <w:rPr>
                                      <w:sz w:val="20"/>
                                    </w:rPr>
                                  </w:pPr>
                                  <w:r>
                                    <w:rPr>
                                      <w:sz w:val="20"/>
                                    </w:rPr>
                                    <w:t>0</w:t>
                                  </w:r>
                                </w:p>
                              </w:tc>
                              <w:tc>
                                <w:tcPr>
                                  <w:tcW w:w="900" w:type="dxa"/>
                                </w:tcPr>
                                <w:p w14:paraId="72DD8E3B" w14:textId="77777777" w:rsidR="00E35DEC" w:rsidRDefault="00111330">
                                  <w:pPr>
                                    <w:pStyle w:val="TableParagraph"/>
                                    <w:ind w:left="108"/>
                                    <w:rPr>
                                      <w:sz w:val="20"/>
                                    </w:rPr>
                                  </w:pPr>
                                  <w:r>
                                    <w:rPr>
                                      <w:sz w:val="20"/>
                                    </w:rPr>
                                    <w:t>0</w:t>
                                  </w:r>
                                </w:p>
                              </w:tc>
                              <w:tc>
                                <w:tcPr>
                                  <w:tcW w:w="900" w:type="dxa"/>
                                </w:tcPr>
                                <w:p w14:paraId="72DD8E3C" w14:textId="77777777" w:rsidR="00E35DEC" w:rsidRDefault="00111330">
                                  <w:pPr>
                                    <w:pStyle w:val="TableParagraph"/>
                                    <w:rPr>
                                      <w:sz w:val="20"/>
                                    </w:rPr>
                                  </w:pPr>
                                  <w:r>
                                    <w:rPr>
                                      <w:sz w:val="20"/>
                                    </w:rPr>
                                    <w:t>4</w:t>
                                  </w:r>
                                </w:p>
                              </w:tc>
                              <w:tc>
                                <w:tcPr>
                                  <w:tcW w:w="1890" w:type="dxa"/>
                                </w:tcPr>
                                <w:p w14:paraId="72DD8E3D" w14:textId="77777777" w:rsidR="00E35DEC" w:rsidRDefault="00111330">
                                  <w:pPr>
                                    <w:pStyle w:val="TableParagraph"/>
                                    <w:spacing w:before="39" w:line="148" w:lineRule="auto"/>
                                    <w:rPr>
                                      <w:sz w:val="13"/>
                                    </w:rPr>
                                  </w:pPr>
                                  <w:r>
                                    <w:rPr>
                                      <w:spacing w:val="-5"/>
                                      <w:position w:val="-6"/>
                                      <w:sz w:val="20"/>
                                    </w:rPr>
                                    <w:t>1</w:t>
                                  </w:r>
                                  <w:r>
                                    <w:rPr>
                                      <w:spacing w:val="-5"/>
                                      <w:sz w:val="13"/>
                                    </w:rPr>
                                    <w:t>st</w:t>
                                  </w:r>
                                </w:p>
                              </w:tc>
                            </w:tr>
                            <w:tr w:rsidR="00E35DEC" w14:paraId="72DD8E44" w14:textId="77777777">
                              <w:trPr>
                                <w:trHeight w:val="230"/>
                              </w:trPr>
                              <w:tc>
                                <w:tcPr>
                                  <w:tcW w:w="1525" w:type="dxa"/>
                                </w:tcPr>
                                <w:p w14:paraId="72DD8E3F" w14:textId="77777777" w:rsidR="00E35DEC" w:rsidRDefault="00111330">
                                  <w:pPr>
                                    <w:pStyle w:val="TableParagraph"/>
                                    <w:rPr>
                                      <w:b/>
                                      <w:sz w:val="20"/>
                                    </w:rPr>
                                  </w:pPr>
                                  <w:r>
                                    <w:rPr>
                                      <w:b/>
                                      <w:color w:val="BA0B2E"/>
                                      <w:spacing w:val="-2"/>
                                      <w:sz w:val="20"/>
                                    </w:rPr>
                                    <w:t>TOTAL</w:t>
                                  </w:r>
                                </w:p>
                              </w:tc>
                              <w:tc>
                                <w:tcPr>
                                  <w:tcW w:w="900" w:type="dxa"/>
                                </w:tcPr>
                                <w:p w14:paraId="72DD8E40" w14:textId="77777777" w:rsidR="00E35DEC" w:rsidRDefault="00111330">
                                  <w:pPr>
                                    <w:pStyle w:val="TableParagraph"/>
                                    <w:rPr>
                                      <w:b/>
                                      <w:sz w:val="20"/>
                                    </w:rPr>
                                  </w:pPr>
                                  <w:r>
                                    <w:rPr>
                                      <w:b/>
                                      <w:color w:val="BA0B2E"/>
                                      <w:spacing w:val="-5"/>
                                      <w:sz w:val="20"/>
                                    </w:rPr>
                                    <w:t>703</w:t>
                                  </w:r>
                                </w:p>
                              </w:tc>
                              <w:tc>
                                <w:tcPr>
                                  <w:tcW w:w="900" w:type="dxa"/>
                                </w:tcPr>
                                <w:p w14:paraId="72DD8E41" w14:textId="77777777" w:rsidR="00E35DEC" w:rsidRDefault="00111330">
                                  <w:pPr>
                                    <w:pStyle w:val="TableParagraph"/>
                                    <w:rPr>
                                      <w:b/>
                                      <w:sz w:val="20"/>
                                    </w:rPr>
                                  </w:pPr>
                                  <w:r>
                                    <w:rPr>
                                      <w:b/>
                                      <w:color w:val="BA0B2E"/>
                                      <w:spacing w:val="-5"/>
                                      <w:sz w:val="20"/>
                                    </w:rPr>
                                    <w:t>631</w:t>
                                  </w:r>
                                </w:p>
                              </w:tc>
                              <w:tc>
                                <w:tcPr>
                                  <w:tcW w:w="900" w:type="dxa"/>
                                </w:tcPr>
                                <w:p w14:paraId="72DD8E42" w14:textId="77777777" w:rsidR="00E35DEC" w:rsidRDefault="00111330">
                                  <w:pPr>
                                    <w:pStyle w:val="TableParagraph"/>
                                    <w:rPr>
                                      <w:b/>
                                      <w:sz w:val="20"/>
                                    </w:rPr>
                                  </w:pPr>
                                  <w:r>
                                    <w:rPr>
                                      <w:b/>
                                      <w:color w:val="BA0B2E"/>
                                      <w:spacing w:val="-5"/>
                                      <w:sz w:val="20"/>
                                    </w:rPr>
                                    <w:t>624</w:t>
                                  </w:r>
                                </w:p>
                              </w:tc>
                              <w:tc>
                                <w:tcPr>
                                  <w:tcW w:w="1890" w:type="dxa"/>
                                </w:tcPr>
                                <w:p w14:paraId="72DD8E43" w14:textId="77777777" w:rsidR="00E35DEC" w:rsidRDefault="00E35DEC">
                                  <w:pPr>
                                    <w:pStyle w:val="TableParagraph"/>
                                    <w:spacing w:line="240" w:lineRule="auto"/>
                                    <w:ind w:left="0"/>
                                    <w:rPr>
                                      <w:sz w:val="16"/>
                                    </w:rPr>
                                  </w:pPr>
                                </w:p>
                              </w:tc>
                            </w:tr>
                            <w:tr w:rsidR="00E35DEC" w14:paraId="72DD8E46" w14:textId="77777777">
                              <w:trPr>
                                <w:trHeight w:val="230"/>
                              </w:trPr>
                              <w:tc>
                                <w:tcPr>
                                  <w:tcW w:w="6115" w:type="dxa"/>
                                  <w:gridSpan w:val="5"/>
                                </w:tcPr>
                                <w:p w14:paraId="72DD8E45" w14:textId="77777777" w:rsidR="00E35DEC" w:rsidRDefault="00111330">
                                  <w:pPr>
                                    <w:pStyle w:val="TableParagraph"/>
                                    <w:rPr>
                                      <w:sz w:val="20"/>
                                    </w:rPr>
                                  </w:pPr>
                                  <w:r>
                                    <w:rPr>
                                      <w:sz w:val="20"/>
                                    </w:rPr>
                                    <w:t>*languages</w:t>
                                  </w:r>
                                  <w:r>
                                    <w:rPr>
                                      <w:spacing w:val="-6"/>
                                      <w:sz w:val="20"/>
                                    </w:rPr>
                                    <w:t xml:space="preserve"> </w:t>
                                  </w:r>
                                  <w:r>
                                    <w:rPr>
                                      <w:sz w:val="20"/>
                                    </w:rPr>
                                    <w:t>received</w:t>
                                  </w:r>
                                  <w:r>
                                    <w:rPr>
                                      <w:spacing w:val="-4"/>
                                      <w:sz w:val="20"/>
                                    </w:rPr>
                                    <w:t xml:space="preserve"> </w:t>
                                  </w:r>
                                  <w:r>
                                    <w:rPr>
                                      <w:sz w:val="20"/>
                                    </w:rPr>
                                    <w:t>through</w:t>
                                  </w:r>
                                  <w:r>
                                    <w:rPr>
                                      <w:spacing w:val="-5"/>
                                      <w:sz w:val="20"/>
                                    </w:rPr>
                                    <w:t xml:space="preserve"> </w:t>
                                  </w:r>
                                  <w:r>
                                    <w:rPr>
                                      <w:sz w:val="20"/>
                                    </w:rPr>
                                    <w:t>BTAA;</w:t>
                                  </w:r>
                                  <w:r>
                                    <w:rPr>
                                      <w:spacing w:val="-5"/>
                                      <w:sz w:val="20"/>
                                    </w:rPr>
                                    <w:t xml:space="preserve"> </w:t>
                                  </w:r>
                                  <w:r>
                                    <w:rPr>
                                      <w:sz w:val="20"/>
                                    </w:rPr>
                                    <w:t>^languages</w:t>
                                  </w:r>
                                  <w:r>
                                    <w:rPr>
                                      <w:spacing w:val="-5"/>
                                      <w:sz w:val="20"/>
                                    </w:rPr>
                                    <w:t xml:space="preserve"> </w:t>
                                  </w:r>
                                  <w:r>
                                    <w:rPr>
                                      <w:sz w:val="20"/>
                                    </w:rPr>
                                    <w:t>offered</w:t>
                                  </w:r>
                                  <w:r>
                                    <w:rPr>
                                      <w:spacing w:val="-4"/>
                                      <w:sz w:val="20"/>
                                    </w:rPr>
                                    <w:t xml:space="preserve"> </w:t>
                                  </w:r>
                                  <w:r>
                                    <w:rPr>
                                      <w:sz w:val="20"/>
                                    </w:rPr>
                                    <w:t>through</w:t>
                                  </w:r>
                                  <w:r>
                                    <w:rPr>
                                      <w:spacing w:val="-5"/>
                                      <w:sz w:val="20"/>
                                    </w:rPr>
                                    <w:t xml:space="preserve"> </w:t>
                                  </w:r>
                                  <w:r>
                                    <w:rPr>
                                      <w:spacing w:val="-4"/>
                                      <w:sz w:val="20"/>
                                    </w:rPr>
                                    <w:t>BTAA</w:t>
                                  </w:r>
                                </w:p>
                              </w:tc>
                            </w:tr>
                          </w:tbl>
                          <w:p w14:paraId="72DD8E47" w14:textId="77777777" w:rsidR="00E35DEC" w:rsidRDefault="00E35DE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D8D9D" id="docshape16" o:spid="_x0000_s1027" type="#_x0000_t202" style="position:absolute;left:0;text-align:left;margin-left:230.75pt;margin-top:9.65pt;width:312.25pt;height:180.4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900"/>
                        <w:gridCol w:w="900"/>
                        <w:gridCol w:w="900"/>
                        <w:gridCol w:w="1890"/>
                      </w:tblGrid>
                      <w:tr w:rsidR="00E35DEC" w14:paraId="72DD8DF6" w14:textId="77777777">
                        <w:trPr>
                          <w:trHeight w:val="230"/>
                        </w:trPr>
                        <w:tc>
                          <w:tcPr>
                            <w:tcW w:w="1525" w:type="dxa"/>
                            <w:shd w:val="clear" w:color="auto" w:fill="A2AAAD"/>
                          </w:tcPr>
                          <w:p w14:paraId="72DD8DF1" w14:textId="77777777" w:rsidR="00E35DEC" w:rsidRDefault="00E35DEC">
                            <w:pPr>
                              <w:pStyle w:val="TableParagraph"/>
                              <w:spacing w:line="240" w:lineRule="auto"/>
                              <w:ind w:left="0"/>
                              <w:rPr>
                                <w:sz w:val="16"/>
                              </w:rPr>
                            </w:pPr>
                          </w:p>
                        </w:tc>
                        <w:tc>
                          <w:tcPr>
                            <w:tcW w:w="900" w:type="dxa"/>
                            <w:shd w:val="clear" w:color="auto" w:fill="A2AAAD"/>
                          </w:tcPr>
                          <w:p w14:paraId="72DD8DF2" w14:textId="77777777" w:rsidR="00E35DEC" w:rsidRDefault="00111330">
                            <w:pPr>
                              <w:pStyle w:val="TableParagraph"/>
                              <w:ind w:left="108"/>
                              <w:rPr>
                                <w:b/>
                                <w:sz w:val="20"/>
                              </w:rPr>
                            </w:pPr>
                            <w:r>
                              <w:rPr>
                                <w:b/>
                                <w:color w:val="FFFFFF"/>
                                <w:spacing w:val="-2"/>
                                <w:sz w:val="20"/>
                              </w:rPr>
                              <w:t>2018-</w:t>
                            </w:r>
                            <w:r>
                              <w:rPr>
                                <w:b/>
                                <w:color w:val="FFFFFF"/>
                                <w:spacing w:val="-5"/>
                                <w:sz w:val="20"/>
                              </w:rPr>
                              <w:t>19</w:t>
                            </w:r>
                          </w:p>
                        </w:tc>
                        <w:tc>
                          <w:tcPr>
                            <w:tcW w:w="900" w:type="dxa"/>
                            <w:shd w:val="clear" w:color="auto" w:fill="A2AAAD"/>
                          </w:tcPr>
                          <w:p w14:paraId="72DD8DF3" w14:textId="77777777" w:rsidR="00E35DEC" w:rsidRDefault="00111330">
                            <w:pPr>
                              <w:pStyle w:val="TableParagraph"/>
                              <w:ind w:left="108"/>
                              <w:rPr>
                                <w:b/>
                                <w:sz w:val="20"/>
                              </w:rPr>
                            </w:pPr>
                            <w:r>
                              <w:rPr>
                                <w:b/>
                                <w:color w:val="FFFFFF"/>
                                <w:spacing w:val="-2"/>
                                <w:sz w:val="20"/>
                              </w:rPr>
                              <w:t>2019-</w:t>
                            </w:r>
                            <w:r>
                              <w:rPr>
                                <w:b/>
                                <w:color w:val="FFFFFF"/>
                                <w:spacing w:val="-5"/>
                                <w:sz w:val="20"/>
                              </w:rPr>
                              <w:t>20</w:t>
                            </w:r>
                          </w:p>
                        </w:tc>
                        <w:tc>
                          <w:tcPr>
                            <w:tcW w:w="900" w:type="dxa"/>
                            <w:shd w:val="clear" w:color="auto" w:fill="A2AAAD"/>
                          </w:tcPr>
                          <w:p w14:paraId="72DD8DF4" w14:textId="77777777" w:rsidR="00E35DEC" w:rsidRDefault="00111330">
                            <w:pPr>
                              <w:pStyle w:val="TableParagraph"/>
                              <w:ind w:left="108"/>
                              <w:rPr>
                                <w:b/>
                                <w:sz w:val="20"/>
                              </w:rPr>
                            </w:pPr>
                            <w:r>
                              <w:rPr>
                                <w:b/>
                                <w:color w:val="FFFFFF"/>
                                <w:spacing w:val="-2"/>
                                <w:sz w:val="20"/>
                              </w:rPr>
                              <w:t>2020-</w:t>
                            </w:r>
                            <w:r>
                              <w:rPr>
                                <w:b/>
                                <w:color w:val="FFFFFF"/>
                                <w:spacing w:val="-5"/>
                                <w:sz w:val="20"/>
                              </w:rPr>
                              <w:t>21</w:t>
                            </w:r>
                          </w:p>
                        </w:tc>
                        <w:tc>
                          <w:tcPr>
                            <w:tcW w:w="1890" w:type="dxa"/>
                            <w:shd w:val="clear" w:color="auto" w:fill="A2AAAD"/>
                          </w:tcPr>
                          <w:p w14:paraId="72DD8DF5" w14:textId="77777777" w:rsidR="00E35DEC" w:rsidRDefault="00111330">
                            <w:pPr>
                              <w:pStyle w:val="TableParagraph"/>
                              <w:ind w:left="108"/>
                              <w:rPr>
                                <w:b/>
                                <w:sz w:val="20"/>
                              </w:rPr>
                            </w:pPr>
                            <w:r>
                              <w:rPr>
                                <w:b/>
                                <w:color w:val="FFFFFF"/>
                                <w:spacing w:val="-2"/>
                                <w:sz w:val="20"/>
                              </w:rPr>
                              <w:t>Levels</w:t>
                            </w:r>
                          </w:p>
                        </w:tc>
                      </w:tr>
                      <w:tr w:rsidR="00E35DEC" w14:paraId="72DD8DFC" w14:textId="77777777">
                        <w:trPr>
                          <w:trHeight w:val="230"/>
                        </w:trPr>
                        <w:tc>
                          <w:tcPr>
                            <w:tcW w:w="1525" w:type="dxa"/>
                            <w:shd w:val="clear" w:color="auto" w:fill="F1F1F1"/>
                          </w:tcPr>
                          <w:p w14:paraId="72DD8DF7" w14:textId="77777777" w:rsidR="00E35DEC" w:rsidRDefault="00111330">
                            <w:pPr>
                              <w:pStyle w:val="TableParagraph"/>
                              <w:rPr>
                                <w:b/>
                                <w:sz w:val="20"/>
                              </w:rPr>
                            </w:pPr>
                            <w:r>
                              <w:rPr>
                                <w:b/>
                                <w:spacing w:val="-5"/>
                                <w:sz w:val="20"/>
                              </w:rPr>
                              <w:t>BCS</w:t>
                            </w:r>
                          </w:p>
                        </w:tc>
                        <w:tc>
                          <w:tcPr>
                            <w:tcW w:w="900" w:type="dxa"/>
                            <w:shd w:val="clear" w:color="auto" w:fill="F1F1F1"/>
                          </w:tcPr>
                          <w:p w14:paraId="72DD8DF8" w14:textId="77777777" w:rsidR="00E35DEC" w:rsidRDefault="00111330">
                            <w:pPr>
                              <w:pStyle w:val="TableParagraph"/>
                              <w:ind w:left="108"/>
                              <w:rPr>
                                <w:sz w:val="20"/>
                              </w:rPr>
                            </w:pPr>
                            <w:r>
                              <w:rPr>
                                <w:spacing w:val="-5"/>
                                <w:sz w:val="20"/>
                              </w:rPr>
                              <w:t>23</w:t>
                            </w:r>
                          </w:p>
                        </w:tc>
                        <w:tc>
                          <w:tcPr>
                            <w:tcW w:w="900" w:type="dxa"/>
                            <w:shd w:val="clear" w:color="auto" w:fill="F1F1F1"/>
                          </w:tcPr>
                          <w:p w14:paraId="72DD8DF9" w14:textId="77777777" w:rsidR="00E35DEC" w:rsidRDefault="00111330">
                            <w:pPr>
                              <w:pStyle w:val="TableParagraph"/>
                              <w:ind w:left="108"/>
                              <w:rPr>
                                <w:sz w:val="20"/>
                              </w:rPr>
                            </w:pPr>
                            <w:r>
                              <w:rPr>
                                <w:spacing w:val="-5"/>
                                <w:sz w:val="20"/>
                              </w:rPr>
                              <w:t>11</w:t>
                            </w:r>
                          </w:p>
                        </w:tc>
                        <w:tc>
                          <w:tcPr>
                            <w:tcW w:w="900" w:type="dxa"/>
                            <w:shd w:val="clear" w:color="auto" w:fill="F1F1F1"/>
                          </w:tcPr>
                          <w:p w14:paraId="72DD8DFA" w14:textId="77777777" w:rsidR="00E35DEC" w:rsidRDefault="00111330">
                            <w:pPr>
                              <w:pStyle w:val="TableParagraph"/>
                              <w:ind w:left="108"/>
                              <w:rPr>
                                <w:sz w:val="20"/>
                              </w:rPr>
                            </w:pPr>
                            <w:r>
                              <w:rPr>
                                <w:spacing w:val="-5"/>
                                <w:sz w:val="20"/>
                              </w:rPr>
                              <w:t>15</w:t>
                            </w:r>
                          </w:p>
                        </w:tc>
                        <w:tc>
                          <w:tcPr>
                            <w:tcW w:w="1890" w:type="dxa"/>
                            <w:shd w:val="clear" w:color="auto" w:fill="F1F1F1"/>
                          </w:tcPr>
                          <w:p w14:paraId="72DD8DFB" w14:textId="77777777" w:rsidR="00E35DEC" w:rsidRDefault="00111330">
                            <w:pPr>
                              <w:pStyle w:val="TableParagraph"/>
                              <w:spacing w:before="39" w:line="148" w:lineRule="auto"/>
                              <w:ind w:left="108"/>
                              <w:rPr>
                                <w:sz w:val="13"/>
                              </w:rPr>
                            </w:pPr>
                            <w:r>
                              <w:rPr>
                                <w:position w:val="-6"/>
                                <w:sz w:val="20"/>
                              </w:rPr>
                              <w:t>1</w:t>
                            </w:r>
                            <w:r>
                              <w:rPr>
                                <w:sz w:val="13"/>
                              </w:rPr>
                              <w:t>st</w:t>
                            </w:r>
                            <w:r>
                              <w:rPr>
                                <w:spacing w:val="-2"/>
                                <w:sz w:val="13"/>
                              </w:rPr>
                              <w:t xml:space="preserve"> </w:t>
                            </w:r>
                            <w:r>
                              <w:rPr>
                                <w:position w:val="-6"/>
                                <w:sz w:val="20"/>
                              </w:rPr>
                              <w:t>&amp;</w:t>
                            </w:r>
                            <w:r>
                              <w:rPr>
                                <w:spacing w:val="-2"/>
                                <w:position w:val="-6"/>
                                <w:sz w:val="20"/>
                              </w:rPr>
                              <w:t xml:space="preserve"> </w:t>
                            </w:r>
                            <w:r>
                              <w:rPr>
                                <w:spacing w:val="-5"/>
                                <w:position w:val="-6"/>
                                <w:sz w:val="20"/>
                              </w:rPr>
                              <w:t>2</w:t>
                            </w:r>
                            <w:r>
                              <w:rPr>
                                <w:spacing w:val="-5"/>
                                <w:sz w:val="13"/>
                              </w:rPr>
                              <w:t>nd</w:t>
                            </w:r>
                          </w:p>
                        </w:tc>
                      </w:tr>
                      <w:tr w:rsidR="00E35DEC" w14:paraId="72DD8E02" w14:textId="77777777">
                        <w:trPr>
                          <w:trHeight w:val="230"/>
                        </w:trPr>
                        <w:tc>
                          <w:tcPr>
                            <w:tcW w:w="1525" w:type="dxa"/>
                          </w:tcPr>
                          <w:p w14:paraId="72DD8DFD" w14:textId="77777777" w:rsidR="00E35DEC" w:rsidRDefault="00111330">
                            <w:pPr>
                              <w:pStyle w:val="TableParagraph"/>
                              <w:rPr>
                                <w:b/>
                                <w:sz w:val="20"/>
                              </w:rPr>
                            </w:pPr>
                            <w:r>
                              <w:rPr>
                                <w:b/>
                                <w:spacing w:val="-2"/>
                                <w:sz w:val="20"/>
                              </w:rPr>
                              <w:t>Czech*</w:t>
                            </w:r>
                          </w:p>
                        </w:tc>
                        <w:tc>
                          <w:tcPr>
                            <w:tcW w:w="900" w:type="dxa"/>
                          </w:tcPr>
                          <w:p w14:paraId="72DD8DFE" w14:textId="77777777" w:rsidR="00E35DEC" w:rsidRDefault="00111330">
                            <w:pPr>
                              <w:pStyle w:val="TableParagraph"/>
                              <w:ind w:left="108"/>
                              <w:rPr>
                                <w:sz w:val="20"/>
                              </w:rPr>
                            </w:pPr>
                            <w:r>
                              <w:rPr>
                                <w:spacing w:val="-5"/>
                                <w:sz w:val="20"/>
                              </w:rPr>
                              <w:t>11</w:t>
                            </w:r>
                          </w:p>
                        </w:tc>
                        <w:tc>
                          <w:tcPr>
                            <w:tcW w:w="900" w:type="dxa"/>
                          </w:tcPr>
                          <w:p w14:paraId="72DD8DFF" w14:textId="77777777" w:rsidR="00E35DEC" w:rsidRDefault="00111330">
                            <w:pPr>
                              <w:pStyle w:val="TableParagraph"/>
                              <w:ind w:left="108"/>
                              <w:rPr>
                                <w:sz w:val="20"/>
                              </w:rPr>
                            </w:pPr>
                            <w:r>
                              <w:rPr>
                                <w:sz w:val="20"/>
                              </w:rPr>
                              <w:t>5</w:t>
                            </w:r>
                          </w:p>
                        </w:tc>
                        <w:tc>
                          <w:tcPr>
                            <w:tcW w:w="900" w:type="dxa"/>
                          </w:tcPr>
                          <w:p w14:paraId="72DD8E00" w14:textId="77777777" w:rsidR="00E35DEC" w:rsidRDefault="00111330">
                            <w:pPr>
                              <w:pStyle w:val="TableParagraph"/>
                              <w:rPr>
                                <w:sz w:val="20"/>
                              </w:rPr>
                            </w:pPr>
                            <w:r>
                              <w:rPr>
                                <w:sz w:val="20"/>
                              </w:rPr>
                              <w:t>8</w:t>
                            </w:r>
                          </w:p>
                        </w:tc>
                        <w:tc>
                          <w:tcPr>
                            <w:tcW w:w="1890" w:type="dxa"/>
                          </w:tcPr>
                          <w:p w14:paraId="72DD8E01" w14:textId="77777777" w:rsidR="00E35DEC" w:rsidRDefault="00111330">
                            <w:pPr>
                              <w:pStyle w:val="TableParagraph"/>
                              <w:spacing w:before="39" w:line="148" w:lineRule="auto"/>
                              <w:rPr>
                                <w:sz w:val="13"/>
                              </w:rPr>
                            </w:pPr>
                            <w:r>
                              <w:rPr>
                                <w:position w:val="-6"/>
                                <w:sz w:val="20"/>
                              </w:rPr>
                              <w:t>1</w:t>
                            </w:r>
                            <w:r>
                              <w:rPr>
                                <w:sz w:val="13"/>
                              </w:rPr>
                              <w:t>st</w:t>
                            </w:r>
                            <w:r>
                              <w:rPr>
                                <w:spacing w:val="16"/>
                                <w:sz w:val="13"/>
                              </w:rPr>
                              <w:t xml:space="preserve"> </w:t>
                            </w:r>
                            <w:r>
                              <w:rPr>
                                <w:position w:val="-6"/>
                                <w:sz w:val="20"/>
                              </w:rPr>
                              <w:t>&amp;</w:t>
                            </w:r>
                            <w:r>
                              <w:rPr>
                                <w:spacing w:val="-2"/>
                                <w:position w:val="-6"/>
                                <w:sz w:val="20"/>
                              </w:rPr>
                              <w:t xml:space="preserve"> </w:t>
                            </w:r>
                            <w:r>
                              <w:rPr>
                                <w:spacing w:val="-5"/>
                                <w:position w:val="-6"/>
                                <w:sz w:val="20"/>
                              </w:rPr>
                              <w:t>2</w:t>
                            </w:r>
                            <w:r>
                              <w:rPr>
                                <w:spacing w:val="-5"/>
                                <w:sz w:val="13"/>
                              </w:rPr>
                              <w:t>nd</w:t>
                            </w:r>
                          </w:p>
                        </w:tc>
                      </w:tr>
                      <w:tr w:rsidR="00E35DEC" w14:paraId="72DD8E08" w14:textId="77777777">
                        <w:trPr>
                          <w:trHeight w:val="230"/>
                        </w:trPr>
                        <w:tc>
                          <w:tcPr>
                            <w:tcW w:w="1525" w:type="dxa"/>
                            <w:shd w:val="clear" w:color="auto" w:fill="F1F1F1"/>
                          </w:tcPr>
                          <w:p w14:paraId="72DD8E03" w14:textId="77777777" w:rsidR="00E35DEC" w:rsidRDefault="00111330">
                            <w:pPr>
                              <w:pStyle w:val="TableParagraph"/>
                              <w:rPr>
                                <w:b/>
                                <w:sz w:val="20"/>
                              </w:rPr>
                            </w:pPr>
                            <w:r>
                              <w:rPr>
                                <w:b/>
                                <w:spacing w:val="-2"/>
                                <w:sz w:val="20"/>
                              </w:rPr>
                              <w:t>Estonian*</w:t>
                            </w:r>
                          </w:p>
                        </w:tc>
                        <w:tc>
                          <w:tcPr>
                            <w:tcW w:w="900" w:type="dxa"/>
                            <w:shd w:val="clear" w:color="auto" w:fill="F1F1F1"/>
                          </w:tcPr>
                          <w:p w14:paraId="72DD8E04" w14:textId="77777777" w:rsidR="00E35DEC" w:rsidRDefault="00111330">
                            <w:pPr>
                              <w:pStyle w:val="TableParagraph"/>
                              <w:ind w:left="108"/>
                              <w:rPr>
                                <w:sz w:val="20"/>
                              </w:rPr>
                            </w:pPr>
                            <w:r>
                              <w:rPr>
                                <w:sz w:val="20"/>
                              </w:rPr>
                              <w:t>2</w:t>
                            </w:r>
                          </w:p>
                        </w:tc>
                        <w:tc>
                          <w:tcPr>
                            <w:tcW w:w="900" w:type="dxa"/>
                            <w:shd w:val="clear" w:color="auto" w:fill="F1F1F1"/>
                          </w:tcPr>
                          <w:p w14:paraId="72DD8E05" w14:textId="77777777" w:rsidR="00E35DEC" w:rsidRDefault="00111330">
                            <w:pPr>
                              <w:pStyle w:val="TableParagraph"/>
                              <w:ind w:left="108"/>
                              <w:rPr>
                                <w:sz w:val="20"/>
                              </w:rPr>
                            </w:pPr>
                            <w:r>
                              <w:rPr>
                                <w:sz w:val="20"/>
                              </w:rPr>
                              <w:t>0</w:t>
                            </w:r>
                          </w:p>
                        </w:tc>
                        <w:tc>
                          <w:tcPr>
                            <w:tcW w:w="900" w:type="dxa"/>
                            <w:shd w:val="clear" w:color="auto" w:fill="F1F1F1"/>
                          </w:tcPr>
                          <w:p w14:paraId="72DD8E06" w14:textId="77777777" w:rsidR="00E35DEC" w:rsidRDefault="00111330">
                            <w:pPr>
                              <w:pStyle w:val="TableParagraph"/>
                              <w:ind w:left="108"/>
                              <w:rPr>
                                <w:sz w:val="20"/>
                              </w:rPr>
                            </w:pPr>
                            <w:r>
                              <w:rPr>
                                <w:sz w:val="20"/>
                              </w:rPr>
                              <w:t>0</w:t>
                            </w:r>
                          </w:p>
                        </w:tc>
                        <w:tc>
                          <w:tcPr>
                            <w:tcW w:w="1890" w:type="dxa"/>
                            <w:shd w:val="clear" w:color="auto" w:fill="F1F1F1"/>
                          </w:tcPr>
                          <w:p w14:paraId="72DD8E07" w14:textId="77777777" w:rsidR="00E35DEC" w:rsidRDefault="00111330">
                            <w:pPr>
                              <w:pStyle w:val="TableParagraph"/>
                              <w:spacing w:before="39" w:line="148" w:lineRule="auto"/>
                              <w:ind w:left="108"/>
                              <w:rPr>
                                <w:sz w:val="13"/>
                              </w:rPr>
                            </w:pPr>
                            <w:r>
                              <w:rPr>
                                <w:spacing w:val="-5"/>
                                <w:position w:val="-6"/>
                                <w:sz w:val="20"/>
                              </w:rPr>
                              <w:t>2</w:t>
                            </w:r>
                            <w:r>
                              <w:rPr>
                                <w:spacing w:val="-5"/>
                                <w:sz w:val="13"/>
                              </w:rPr>
                              <w:t>nd</w:t>
                            </w:r>
                          </w:p>
                        </w:tc>
                      </w:tr>
                      <w:tr w:rsidR="00E35DEC" w14:paraId="72DD8E0E" w14:textId="77777777">
                        <w:trPr>
                          <w:trHeight w:val="230"/>
                        </w:trPr>
                        <w:tc>
                          <w:tcPr>
                            <w:tcW w:w="1525" w:type="dxa"/>
                          </w:tcPr>
                          <w:p w14:paraId="72DD8E09" w14:textId="77777777" w:rsidR="00E35DEC" w:rsidRDefault="00111330">
                            <w:pPr>
                              <w:pStyle w:val="TableParagraph"/>
                              <w:rPr>
                                <w:b/>
                                <w:sz w:val="20"/>
                              </w:rPr>
                            </w:pPr>
                            <w:r>
                              <w:rPr>
                                <w:b/>
                                <w:spacing w:val="-2"/>
                                <w:sz w:val="20"/>
                              </w:rPr>
                              <w:t>Hungarian</w:t>
                            </w:r>
                          </w:p>
                        </w:tc>
                        <w:tc>
                          <w:tcPr>
                            <w:tcW w:w="900" w:type="dxa"/>
                          </w:tcPr>
                          <w:p w14:paraId="72DD8E0A" w14:textId="77777777" w:rsidR="00E35DEC" w:rsidRDefault="00111330">
                            <w:pPr>
                              <w:pStyle w:val="TableParagraph"/>
                              <w:ind w:left="108"/>
                              <w:rPr>
                                <w:sz w:val="20"/>
                              </w:rPr>
                            </w:pPr>
                            <w:r>
                              <w:rPr>
                                <w:sz w:val="20"/>
                              </w:rPr>
                              <w:t>0</w:t>
                            </w:r>
                          </w:p>
                        </w:tc>
                        <w:tc>
                          <w:tcPr>
                            <w:tcW w:w="900" w:type="dxa"/>
                          </w:tcPr>
                          <w:p w14:paraId="72DD8E0B" w14:textId="77777777" w:rsidR="00E35DEC" w:rsidRDefault="00111330">
                            <w:pPr>
                              <w:pStyle w:val="TableParagraph"/>
                              <w:ind w:left="108"/>
                              <w:rPr>
                                <w:sz w:val="20"/>
                              </w:rPr>
                            </w:pPr>
                            <w:r>
                              <w:rPr>
                                <w:spacing w:val="-5"/>
                                <w:sz w:val="20"/>
                              </w:rPr>
                              <w:t>12</w:t>
                            </w:r>
                          </w:p>
                        </w:tc>
                        <w:tc>
                          <w:tcPr>
                            <w:tcW w:w="900" w:type="dxa"/>
                          </w:tcPr>
                          <w:p w14:paraId="72DD8E0C" w14:textId="77777777" w:rsidR="00E35DEC" w:rsidRDefault="00111330">
                            <w:pPr>
                              <w:pStyle w:val="TableParagraph"/>
                              <w:rPr>
                                <w:sz w:val="20"/>
                              </w:rPr>
                            </w:pPr>
                            <w:r>
                              <w:rPr>
                                <w:sz w:val="20"/>
                              </w:rPr>
                              <w:t>0</w:t>
                            </w:r>
                          </w:p>
                        </w:tc>
                        <w:tc>
                          <w:tcPr>
                            <w:tcW w:w="1890" w:type="dxa"/>
                          </w:tcPr>
                          <w:p w14:paraId="72DD8E0D" w14:textId="77777777" w:rsidR="00E35DEC" w:rsidRDefault="00111330">
                            <w:pPr>
                              <w:pStyle w:val="TableParagraph"/>
                              <w:spacing w:before="39" w:line="148" w:lineRule="auto"/>
                              <w:rPr>
                                <w:sz w:val="13"/>
                              </w:rPr>
                            </w:pPr>
                            <w:r>
                              <w:rPr>
                                <w:spacing w:val="-5"/>
                                <w:position w:val="-6"/>
                                <w:sz w:val="20"/>
                              </w:rPr>
                              <w:t>1</w:t>
                            </w:r>
                            <w:r>
                              <w:rPr>
                                <w:spacing w:val="-5"/>
                                <w:sz w:val="13"/>
                              </w:rPr>
                              <w:t>st</w:t>
                            </w:r>
                          </w:p>
                        </w:tc>
                      </w:tr>
                      <w:tr w:rsidR="00E35DEC" w14:paraId="72DD8E14" w14:textId="77777777">
                        <w:trPr>
                          <w:trHeight w:val="230"/>
                        </w:trPr>
                        <w:tc>
                          <w:tcPr>
                            <w:tcW w:w="1525" w:type="dxa"/>
                            <w:shd w:val="clear" w:color="auto" w:fill="F1F1F1"/>
                          </w:tcPr>
                          <w:p w14:paraId="72DD8E0F" w14:textId="77777777" w:rsidR="00E35DEC" w:rsidRDefault="00111330">
                            <w:pPr>
                              <w:pStyle w:val="TableParagraph"/>
                              <w:rPr>
                                <w:b/>
                                <w:sz w:val="20"/>
                              </w:rPr>
                            </w:pPr>
                            <w:r>
                              <w:rPr>
                                <w:b/>
                                <w:sz w:val="20"/>
                              </w:rPr>
                              <w:t>Modern</w:t>
                            </w:r>
                            <w:r>
                              <w:rPr>
                                <w:b/>
                                <w:spacing w:val="-6"/>
                                <w:sz w:val="20"/>
                              </w:rPr>
                              <w:t xml:space="preserve"> </w:t>
                            </w:r>
                            <w:r>
                              <w:rPr>
                                <w:b/>
                                <w:spacing w:val="-2"/>
                                <w:sz w:val="20"/>
                              </w:rPr>
                              <w:t>Greek</w:t>
                            </w:r>
                          </w:p>
                        </w:tc>
                        <w:tc>
                          <w:tcPr>
                            <w:tcW w:w="900" w:type="dxa"/>
                            <w:shd w:val="clear" w:color="auto" w:fill="F1F1F1"/>
                          </w:tcPr>
                          <w:p w14:paraId="72DD8E10" w14:textId="77777777" w:rsidR="00E35DEC" w:rsidRDefault="00111330">
                            <w:pPr>
                              <w:pStyle w:val="TableParagraph"/>
                              <w:ind w:left="108"/>
                              <w:rPr>
                                <w:sz w:val="20"/>
                              </w:rPr>
                            </w:pPr>
                            <w:r>
                              <w:rPr>
                                <w:spacing w:val="-5"/>
                                <w:sz w:val="20"/>
                              </w:rPr>
                              <w:t>52</w:t>
                            </w:r>
                          </w:p>
                        </w:tc>
                        <w:tc>
                          <w:tcPr>
                            <w:tcW w:w="900" w:type="dxa"/>
                            <w:shd w:val="clear" w:color="auto" w:fill="F1F1F1"/>
                          </w:tcPr>
                          <w:p w14:paraId="72DD8E11" w14:textId="77777777" w:rsidR="00E35DEC" w:rsidRDefault="00111330">
                            <w:pPr>
                              <w:pStyle w:val="TableParagraph"/>
                              <w:ind w:left="108"/>
                              <w:rPr>
                                <w:sz w:val="20"/>
                              </w:rPr>
                            </w:pPr>
                            <w:r>
                              <w:rPr>
                                <w:spacing w:val="-5"/>
                                <w:sz w:val="20"/>
                              </w:rPr>
                              <w:t>67</w:t>
                            </w:r>
                          </w:p>
                        </w:tc>
                        <w:tc>
                          <w:tcPr>
                            <w:tcW w:w="900" w:type="dxa"/>
                            <w:shd w:val="clear" w:color="auto" w:fill="F1F1F1"/>
                          </w:tcPr>
                          <w:p w14:paraId="72DD8E12" w14:textId="77777777" w:rsidR="00E35DEC" w:rsidRDefault="00111330">
                            <w:pPr>
                              <w:pStyle w:val="TableParagraph"/>
                              <w:ind w:left="108"/>
                              <w:rPr>
                                <w:sz w:val="20"/>
                              </w:rPr>
                            </w:pPr>
                            <w:r>
                              <w:rPr>
                                <w:spacing w:val="-5"/>
                                <w:sz w:val="20"/>
                              </w:rPr>
                              <w:t>66</w:t>
                            </w:r>
                          </w:p>
                        </w:tc>
                        <w:tc>
                          <w:tcPr>
                            <w:tcW w:w="1890" w:type="dxa"/>
                            <w:shd w:val="clear" w:color="auto" w:fill="F1F1F1"/>
                          </w:tcPr>
                          <w:p w14:paraId="72DD8E13" w14:textId="77777777" w:rsidR="00E35DEC" w:rsidRDefault="00111330">
                            <w:pPr>
                              <w:pStyle w:val="TableParagraph"/>
                              <w:spacing w:before="39" w:line="148" w:lineRule="auto"/>
                              <w:ind w:left="108"/>
                              <w:rPr>
                                <w:sz w:val="13"/>
                              </w:rPr>
                            </w:pPr>
                            <w:r>
                              <w:rPr>
                                <w:position w:val="-6"/>
                                <w:sz w:val="20"/>
                              </w:rPr>
                              <w:t>1</w:t>
                            </w:r>
                            <w:r>
                              <w:rPr>
                                <w:sz w:val="13"/>
                              </w:rPr>
                              <w:t>st</w:t>
                            </w:r>
                            <w:r>
                              <w:rPr>
                                <w:position w:val="-6"/>
                                <w:sz w:val="20"/>
                              </w:rPr>
                              <w:t>,</w:t>
                            </w:r>
                            <w:r>
                              <w:rPr>
                                <w:spacing w:val="-3"/>
                                <w:position w:val="-6"/>
                                <w:sz w:val="20"/>
                              </w:rPr>
                              <w:t xml:space="preserve"> </w:t>
                            </w:r>
                            <w:r>
                              <w:rPr>
                                <w:position w:val="-6"/>
                                <w:sz w:val="20"/>
                              </w:rPr>
                              <w:t>2</w:t>
                            </w:r>
                            <w:r>
                              <w:rPr>
                                <w:sz w:val="13"/>
                              </w:rPr>
                              <w:t>nd</w:t>
                            </w:r>
                            <w:r>
                              <w:rPr>
                                <w:position w:val="-6"/>
                                <w:sz w:val="20"/>
                              </w:rPr>
                              <w:t>,</w:t>
                            </w:r>
                            <w:r>
                              <w:rPr>
                                <w:spacing w:val="-2"/>
                                <w:position w:val="-6"/>
                                <w:sz w:val="20"/>
                              </w:rPr>
                              <w:t xml:space="preserve"> </w:t>
                            </w:r>
                            <w:r>
                              <w:rPr>
                                <w:position w:val="-6"/>
                                <w:sz w:val="20"/>
                              </w:rPr>
                              <w:t>3</w:t>
                            </w:r>
                            <w:r>
                              <w:rPr>
                                <w:sz w:val="13"/>
                              </w:rPr>
                              <w:t>rd</w:t>
                            </w:r>
                            <w:r>
                              <w:rPr>
                                <w:position w:val="-6"/>
                                <w:sz w:val="20"/>
                              </w:rPr>
                              <w:t>,</w:t>
                            </w:r>
                            <w:r>
                              <w:rPr>
                                <w:spacing w:val="-2"/>
                                <w:position w:val="-6"/>
                                <w:sz w:val="20"/>
                              </w:rPr>
                              <w:t xml:space="preserve"> </w:t>
                            </w:r>
                            <w:r>
                              <w:rPr>
                                <w:position w:val="-6"/>
                                <w:sz w:val="20"/>
                              </w:rPr>
                              <w:t>&amp;</w:t>
                            </w:r>
                            <w:r>
                              <w:rPr>
                                <w:spacing w:val="-2"/>
                                <w:position w:val="-6"/>
                                <w:sz w:val="20"/>
                              </w:rPr>
                              <w:t xml:space="preserve"> </w:t>
                            </w:r>
                            <w:r>
                              <w:rPr>
                                <w:spacing w:val="-5"/>
                                <w:position w:val="-6"/>
                                <w:sz w:val="20"/>
                              </w:rPr>
                              <w:t>4</w:t>
                            </w:r>
                            <w:r>
                              <w:rPr>
                                <w:spacing w:val="-5"/>
                                <w:sz w:val="13"/>
                              </w:rPr>
                              <w:t>th</w:t>
                            </w:r>
                          </w:p>
                        </w:tc>
                      </w:tr>
                      <w:tr w:rsidR="00E35DEC" w14:paraId="72DD8E1A" w14:textId="77777777">
                        <w:trPr>
                          <w:trHeight w:val="230"/>
                        </w:trPr>
                        <w:tc>
                          <w:tcPr>
                            <w:tcW w:w="1525" w:type="dxa"/>
                          </w:tcPr>
                          <w:p w14:paraId="72DD8E15" w14:textId="77777777" w:rsidR="00E35DEC" w:rsidRDefault="00111330">
                            <w:pPr>
                              <w:pStyle w:val="TableParagraph"/>
                              <w:rPr>
                                <w:b/>
                                <w:sz w:val="20"/>
                              </w:rPr>
                            </w:pPr>
                            <w:r>
                              <w:rPr>
                                <w:b/>
                                <w:spacing w:val="-2"/>
                                <w:sz w:val="20"/>
                              </w:rPr>
                              <w:t>Polish^</w:t>
                            </w:r>
                          </w:p>
                        </w:tc>
                        <w:tc>
                          <w:tcPr>
                            <w:tcW w:w="900" w:type="dxa"/>
                          </w:tcPr>
                          <w:p w14:paraId="72DD8E16" w14:textId="77777777" w:rsidR="00E35DEC" w:rsidRDefault="00111330">
                            <w:pPr>
                              <w:pStyle w:val="TableParagraph"/>
                              <w:ind w:left="108"/>
                              <w:rPr>
                                <w:sz w:val="20"/>
                              </w:rPr>
                            </w:pPr>
                            <w:r>
                              <w:rPr>
                                <w:spacing w:val="-5"/>
                                <w:sz w:val="20"/>
                              </w:rPr>
                              <w:t>38</w:t>
                            </w:r>
                          </w:p>
                        </w:tc>
                        <w:tc>
                          <w:tcPr>
                            <w:tcW w:w="900" w:type="dxa"/>
                          </w:tcPr>
                          <w:p w14:paraId="72DD8E17" w14:textId="77777777" w:rsidR="00E35DEC" w:rsidRDefault="00111330">
                            <w:pPr>
                              <w:pStyle w:val="TableParagraph"/>
                              <w:ind w:left="108"/>
                              <w:rPr>
                                <w:sz w:val="20"/>
                              </w:rPr>
                            </w:pPr>
                            <w:r>
                              <w:rPr>
                                <w:spacing w:val="-5"/>
                                <w:sz w:val="20"/>
                              </w:rPr>
                              <w:t>40</w:t>
                            </w:r>
                          </w:p>
                        </w:tc>
                        <w:tc>
                          <w:tcPr>
                            <w:tcW w:w="900" w:type="dxa"/>
                          </w:tcPr>
                          <w:p w14:paraId="72DD8E18" w14:textId="77777777" w:rsidR="00E35DEC" w:rsidRDefault="00111330">
                            <w:pPr>
                              <w:pStyle w:val="TableParagraph"/>
                              <w:rPr>
                                <w:sz w:val="20"/>
                              </w:rPr>
                            </w:pPr>
                            <w:r>
                              <w:rPr>
                                <w:spacing w:val="-5"/>
                                <w:sz w:val="20"/>
                              </w:rPr>
                              <w:t>38</w:t>
                            </w:r>
                          </w:p>
                        </w:tc>
                        <w:tc>
                          <w:tcPr>
                            <w:tcW w:w="1890" w:type="dxa"/>
                          </w:tcPr>
                          <w:p w14:paraId="72DD8E19" w14:textId="77777777" w:rsidR="00E35DEC" w:rsidRDefault="00111330">
                            <w:pPr>
                              <w:pStyle w:val="TableParagraph"/>
                              <w:rPr>
                                <w:sz w:val="20"/>
                              </w:rPr>
                            </w:pPr>
                            <w:r>
                              <w:rPr>
                                <w:sz w:val="20"/>
                              </w:rPr>
                              <w:t>1</w:t>
                            </w:r>
                            <w:r>
                              <w:rPr>
                                <w:sz w:val="20"/>
                                <w:vertAlign w:val="superscript"/>
                              </w:rPr>
                              <w:t>st</w:t>
                            </w:r>
                            <w:r>
                              <w:rPr>
                                <w:sz w:val="20"/>
                              </w:rPr>
                              <w:t>,</w:t>
                            </w:r>
                            <w:r>
                              <w:rPr>
                                <w:spacing w:val="-3"/>
                                <w:sz w:val="20"/>
                              </w:rPr>
                              <w:t xml:space="preserve"> </w:t>
                            </w:r>
                            <w:r>
                              <w:rPr>
                                <w:sz w:val="20"/>
                              </w:rPr>
                              <w:t>2</w:t>
                            </w:r>
                            <w:r>
                              <w:rPr>
                                <w:sz w:val="20"/>
                                <w:vertAlign w:val="superscript"/>
                              </w:rPr>
                              <w:t>nd</w:t>
                            </w:r>
                            <w:r>
                              <w:rPr>
                                <w:sz w:val="20"/>
                              </w:rPr>
                              <w:t>,</w:t>
                            </w:r>
                            <w:r>
                              <w:rPr>
                                <w:spacing w:val="-1"/>
                                <w:sz w:val="20"/>
                              </w:rPr>
                              <w:t xml:space="preserve"> </w:t>
                            </w:r>
                            <w:r>
                              <w:rPr>
                                <w:sz w:val="20"/>
                              </w:rPr>
                              <w:t>&amp;</w:t>
                            </w:r>
                            <w:r>
                              <w:rPr>
                                <w:spacing w:val="-2"/>
                                <w:sz w:val="20"/>
                              </w:rPr>
                              <w:t xml:space="preserve"> </w:t>
                            </w:r>
                            <w:r>
                              <w:rPr>
                                <w:spacing w:val="-4"/>
                                <w:sz w:val="20"/>
                              </w:rPr>
                              <w:t>3</w:t>
                            </w:r>
                            <w:r>
                              <w:rPr>
                                <w:spacing w:val="-4"/>
                                <w:sz w:val="20"/>
                                <w:vertAlign w:val="superscript"/>
                              </w:rPr>
                              <w:t>rd</w:t>
                            </w:r>
                            <w:r>
                              <w:rPr>
                                <w:spacing w:val="-4"/>
                                <w:sz w:val="20"/>
                              </w:rPr>
                              <w:t>*</w:t>
                            </w:r>
                          </w:p>
                        </w:tc>
                      </w:tr>
                      <w:tr w:rsidR="00E35DEC" w14:paraId="72DD8E20" w14:textId="77777777">
                        <w:trPr>
                          <w:trHeight w:val="230"/>
                        </w:trPr>
                        <w:tc>
                          <w:tcPr>
                            <w:tcW w:w="1525" w:type="dxa"/>
                            <w:shd w:val="clear" w:color="auto" w:fill="F1F1F1"/>
                          </w:tcPr>
                          <w:p w14:paraId="72DD8E1B" w14:textId="77777777" w:rsidR="00E35DEC" w:rsidRDefault="00111330">
                            <w:pPr>
                              <w:pStyle w:val="TableParagraph"/>
                              <w:rPr>
                                <w:b/>
                                <w:sz w:val="20"/>
                              </w:rPr>
                            </w:pPr>
                            <w:r>
                              <w:rPr>
                                <w:b/>
                                <w:spacing w:val="-2"/>
                                <w:sz w:val="20"/>
                              </w:rPr>
                              <w:t>Romanian^</w:t>
                            </w:r>
                          </w:p>
                        </w:tc>
                        <w:tc>
                          <w:tcPr>
                            <w:tcW w:w="900" w:type="dxa"/>
                            <w:shd w:val="clear" w:color="auto" w:fill="F1F1F1"/>
                          </w:tcPr>
                          <w:p w14:paraId="72DD8E1C" w14:textId="77777777" w:rsidR="00E35DEC" w:rsidRDefault="00111330">
                            <w:pPr>
                              <w:pStyle w:val="TableParagraph"/>
                              <w:ind w:left="108"/>
                              <w:rPr>
                                <w:sz w:val="20"/>
                              </w:rPr>
                            </w:pPr>
                            <w:r>
                              <w:rPr>
                                <w:sz w:val="20"/>
                              </w:rPr>
                              <w:t>7</w:t>
                            </w:r>
                          </w:p>
                        </w:tc>
                        <w:tc>
                          <w:tcPr>
                            <w:tcW w:w="900" w:type="dxa"/>
                            <w:shd w:val="clear" w:color="auto" w:fill="F1F1F1"/>
                          </w:tcPr>
                          <w:p w14:paraId="72DD8E1D" w14:textId="77777777" w:rsidR="00E35DEC" w:rsidRDefault="00111330">
                            <w:pPr>
                              <w:pStyle w:val="TableParagraph"/>
                              <w:ind w:left="108"/>
                              <w:rPr>
                                <w:sz w:val="20"/>
                              </w:rPr>
                            </w:pPr>
                            <w:r>
                              <w:rPr>
                                <w:spacing w:val="-5"/>
                                <w:sz w:val="20"/>
                              </w:rPr>
                              <w:t>15</w:t>
                            </w:r>
                          </w:p>
                        </w:tc>
                        <w:tc>
                          <w:tcPr>
                            <w:tcW w:w="900" w:type="dxa"/>
                            <w:shd w:val="clear" w:color="auto" w:fill="F1F1F1"/>
                          </w:tcPr>
                          <w:p w14:paraId="72DD8E1E" w14:textId="77777777" w:rsidR="00E35DEC" w:rsidRDefault="00111330">
                            <w:pPr>
                              <w:pStyle w:val="TableParagraph"/>
                              <w:ind w:left="108"/>
                              <w:rPr>
                                <w:sz w:val="20"/>
                              </w:rPr>
                            </w:pPr>
                            <w:r>
                              <w:rPr>
                                <w:spacing w:val="-5"/>
                                <w:sz w:val="20"/>
                              </w:rPr>
                              <w:t>23</w:t>
                            </w:r>
                          </w:p>
                        </w:tc>
                        <w:tc>
                          <w:tcPr>
                            <w:tcW w:w="1890" w:type="dxa"/>
                            <w:shd w:val="clear" w:color="auto" w:fill="F1F1F1"/>
                          </w:tcPr>
                          <w:p w14:paraId="72DD8E1F" w14:textId="77777777" w:rsidR="00E35DEC" w:rsidRDefault="00111330">
                            <w:pPr>
                              <w:pStyle w:val="TableParagraph"/>
                              <w:spacing w:before="39" w:line="148" w:lineRule="auto"/>
                              <w:ind w:left="108"/>
                              <w:rPr>
                                <w:sz w:val="13"/>
                              </w:rPr>
                            </w:pPr>
                            <w:r>
                              <w:rPr>
                                <w:position w:val="-6"/>
                                <w:sz w:val="20"/>
                              </w:rPr>
                              <w:t>1</w:t>
                            </w:r>
                            <w:r>
                              <w:rPr>
                                <w:sz w:val="13"/>
                              </w:rPr>
                              <w:t>st</w:t>
                            </w:r>
                            <w:r>
                              <w:rPr>
                                <w:spacing w:val="16"/>
                                <w:sz w:val="13"/>
                              </w:rPr>
                              <w:t xml:space="preserve"> </w:t>
                            </w:r>
                            <w:r>
                              <w:rPr>
                                <w:position w:val="-6"/>
                                <w:sz w:val="20"/>
                              </w:rPr>
                              <w:t>&amp;</w:t>
                            </w:r>
                            <w:r>
                              <w:rPr>
                                <w:spacing w:val="-2"/>
                                <w:position w:val="-6"/>
                                <w:sz w:val="20"/>
                              </w:rPr>
                              <w:t xml:space="preserve"> </w:t>
                            </w:r>
                            <w:r>
                              <w:rPr>
                                <w:spacing w:val="-5"/>
                                <w:position w:val="-6"/>
                                <w:sz w:val="20"/>
                              </w:rPr>
                              <w:t>2</w:t>
                            </w:r>
                            <w:r>
                              <w:rPr>
                                <w:spacing w:val="-5"/>
                                <w:sz w:val="13"/>
                              </w:rPr>
                              <w:t>nd</w:t>
                            </w:r>
                          </w:p>
                        </w:tc>
                      </w:tr>
                      <w:tr w:rsidR="00E35DEC" w14:paraId="72DD8E26" w14:textId="77777777">
                        <w:trPr>
                          <w:trHeight w:val="230"/>
                        </w:trPr>
                        <w:tc>
                          <w:tcPr>
                            <w:tcW w:w="1525" w:type="dxa"/>
                          </w:tcPr>
                          <w:p w14:paraId="72DD8E21" w14:textId="77777777" w:rsidR="00E35DEC" w:rsidRDefault="00111330">
                            <w:pPr>
                              <w:pStyle w:val="TableParagraph"/>
                              <w:rPr>
                                <w:b/>
                                <w:sz w:val="20"/>
                              </w:rPr>
                            </w:pPr>
                            <w:r>
                              <w:rPr>
                                <w:b/>
                                <w:spacing w:val="-2"/>
                                <w:sz w:val="20"/>
                              </w:rPr>
                              <w:t>Russian</w:t>
                            </w:r>
                          </w:p>
                        </w:tc>
                        <w:tc>
                          <w:tcPr>
                            <w:tcW w:w="900" w:type="dxa"/>
                          </w:tcPr>
                          <w:p w14:paraId="72DD8E22" w14:textId="77777777" w:rsidR="00E35DEC" w:rsidRDefault="00111330">
                            <w:pPr>
                              <w:pStyle w:val="TableParagraph"/>
                              <w:ind w:left="108"/>
                              <w:rPr>
                                <w:sz w:val="20"/>
                              </w:rPr>
                            </w:pPr>
                            <w:r>
                              <w:rPr>
                                <w:spacing w:val="-5"/>
                                <w:sz w:val="20"/>
                              </w:rPr>
                              <w:t>551</w:t>
                            </w:r>
                          </w:p>
                        </w:tc>
                        <w:tc>
                          <w:tcPr>
                            <w:tcW w:w="900" w:type="dxa"/>
                          </w:tcPr>
                          <w:p w14:paraId="72DD8E23" w14:textId="77777777" w:rsidR="00E35DEC" w:rsidRDefault="00111330">
                            <w:pPr>
                              <w:pStyle w:val="TableParagraph"/>
                              <w:ind w:left="108"/>
                              <w:rPr>
                                <w:sz w:val="20"/>
                              </w:rPr>
                            </w:pPr>
                            <w:r>
                              <w:rPr>
                                <w:spacing w:val="-5"/>
                                <w:sz w:val="20"/>
                              </w:rPr>
                              <w:t>459</w:t>
                            </w:r>
                          </w:p>
                        </w:tc>
                        <w:tc>
                          <w:tcPr>
                            <w:tcW w:w="900" w:type="dxa"/>
                          </w:tcPr>
                          <w:p w14:paraId="72DD8E24" w14:textId="77777777" w:rsidR="00E35DEC" w:rsidRDefault="00111330">
                            <w:pPr>
                              <w:pStyle w:val="TableParagraph"/>
                              <w:rPr>
                                <w:sz w:val="20"/>
                              </w:rPr>
                            </w:pPr>
                            <w:r>
                              <w:rPr>
                                <w:spacing w:val="-5"/>
                                <w:sz w:val="20"/>
                              </w:rPr>
                              <w:t>453</w:t>
                            </w:r>
                          </w:p>
                        </w:tc>
                        <w:tc>
                          <w:tcPr>
                            <w:tcW w:w="1890" w:type="dxa"/>
                          </w:tcPr>
                          <w:p w14:paraId="72DD8E25" w14:textId="77777777" w:rsidR="00E35DEC" w:rsidRDefault="00111330">
                            <w:pPr>
                              <w:pStyle w:val="TableParagraph"/>
                              <w:spacing w:before="39" w:line="148" w:lineRule="auto"/>
                              <w:rPr>
                                <w:sz w:val="13"/>
                              </w:rPr>
                            </w:pPr>
                            <w:r>
                              <w:rPr>
                                <w:position w:val="-6"/>
                                <w:sz w:val="20"/>
                              </w:rPr>
                              <w:t>1</w:t>
                            </w:r>
                            <w:r>
                              <w:rPr>
                                <w:sz w:val="13"/>
                              </w:rPr>
                              <w:t>st</w:t>
                            </w:r>
                            <w:r>
                              <w:rPr>
                                <w:position w:val="-6"/>
                                <w:sz w:val="20"/>
                              </w:rPr>
                              <w:t>,</w:t>
                            </w:r>
                            <w:r>
                              <w:rPr>
                                <w:spacing w:val="-3"/>
                                <w:position w:val="-6"/>
                                <w:sz w:val="20"/>
                              </w:rPr>
                              <w:t xml:space="preserve"> </w:t>
                            </w:r>
                            <w:r>
                              <w:rPr>
                                <w:position w:val="-6"/>
                                <w:sz w:val="20"/>
                              </w:rPr>
                              <w:t>2</w:t>
                            </w:r>
                            <w:r>
                              <w:rPr>
                                <w:sz w:val="13"/>
                              </w:rPr>
                              <w:t>nd</w:t>
                            </w:r>
                            <w:r>
                              <w:rPr>
                                <w:position w:val="-6"/>
                                <w:sz w:val="20"/>
                              </w:rPr>
                              <w:t>,</w:t>
                            </w:r>
                            <w:r>
                              <w:rPr>
                                <w:spacing w:val="-2"/>
                                <w:position w:val="-6"/>
                                <w:sz w:val="20"/>
                              </w:rPr>
                              <w:t xml:space="preserve"> </w:t>
                            </w:r>
                            <w:r>
                              <w:rPr>
                                <w:position w:val="-6"/>
                                <w:sz w:val="20"/>
                              </w:rPr>
                              <w:t>3</w:t>
                            </w:r>
                            <w:r>
                              <w:rPr>
                                <w:sz w:val="13"/>
                              </w:rPr>
                              <w:t>rd</w:t>
                            </w:r>
                            <w:r>
                              <w:rPr>
                                <w:position w:val="-6"/>
                                <w:sz w:val="20"/>
                              </w:rPr>
                              <w:t>,</w:t>
                            </w:r>
                            <w:r>
                              <w:rPr>
                                <w:spacing w:val="-2"/>
                                <w:position w:val="-6"/>
                                <w:sz w:val="20"/>
                              </w:rPr>
                              <w:t xml:space="preserve"> </w:t>
                            </w:r>
                            <w:r>
                              <w:rPr>
                                <w:position w:val="-6"/>
                                <w:sz w:val="20"/>
                              </w:rPr>
                              <w:t>4</w:t>
                            </w:r>
                            <w:r>
                              <w:rPr>
                                <w:sz w:val="13"/>
                              </w:rPr>
                              <w:t>th</w:t>
                            </w:r>
                            <w:r>
                              <w:rPr>
                                <w:position w:val="-6"/>
                                <w:sz w:val="20"/>
                              </w:rPr>
                              <w:t>,</w:t>
                            </w:r>
                            <w:r>
                              <w:rPr>
                                <w:spacing w:val="-2"/>
                                <w:position w:val="-6"/>
                                <w:sz w:val="20"/>
                              </w:rPr>
                              <w:t xml:space="preserve"> </w:t>
                            </w:r>
                            <w:r>
                              <w:rPr>
                                <w:position w:val="-6"/>
                                <w:sz w:val="20"/>
                              </w:rPr>
                              <w:t>&amp;</w:t>
                            </w:r>
                            <w:r>
                              <w:rPr>
                                <w:spacing w:val="-2"/>
                                <w:position w:val="-6"/>
                                <w:sz w:val="20"/>
                              </w:rPr>
                              <w:t xml:space="preserve"> </w:t>
                            </w:r>
                            <w:r>
                              <w:rPr>
                                <w:spacing w:val="-5"/>
                                <w:position w:val="-6"/>
                                <w:sz w:val="20"/>
                              </w:rPr>
                              <w:t>5</w:t>
                            </w:r>
                            <w:r>
                              <w:rPr>
                                <w:spacing w:val="-5"/>
                                <w:sz w:val="13"/>
                              </w:rPr>
                              <w:t>th</w:t>
                            </w:r>
                          </w:p>
                        </w:tc>
                      </w:tr>
                      <w:tr w:rsidR="00E35DEC" w14:paraId="72DD8E2C" w14:textId="77777777">
                        <w:trPr>
                          <w:trHeight w:val="230"/>
                        </w:trPr>
                        <w:tc>
                          <w:tcPr>
                            <w:tcW w:w="1525" w:type="dxa"/>
                            <w:shd w:val="clear" w:color="auto" w:fill="F1F1F1"/>
                          </w:tcPr>
                          <w:p w14:paraId="72DD8E27" w14:textId="77777777" w:rsidR="00E35DEC" w:rsidRDefault="00111330">
                            <w:pPr>
                              <w:pStyle w:val="TableParagraph"/>
                              <w:rPr>
                                <w:b/>
                                <w:sz w:val="20"/>
                              </w:rPr>
                            </w:pPr>
                            <w:r>
                              <w:rPr>
                                <w:b/>
                                <w:spacing w:val="-2"/>
                                <w:sz w:val="20"/>
                              </w:rPr>
                              <w:t>Turkish</w:t>
                            </w:r>
                          </w:p>
                        </w:tc>
                        <w:tc>
                          <w:tcPr>
                            <w:tcW w:w="900" w:type="dxa"/>
                            <w:shd w:val="clear" w:color="auto" w:fill="F1F1F1"/>
                          </w:tcPr>
                          <w:p w14:paraId="72DD8E28" w14:textId="77777777" w:rsidR="00E35DEC" w:rsidRDefault="00111330">
                            <w:pPr>
                              <w:pStyle w:val="TableParagraph"/>
                              <w:ind w:left="108"/>
                              <w:rPr>
                                <w:sz w:val="20"/>
                              </w:rPr>
                            </w:pPr>
                            <w:r>
                              <w:rPr>
                                <w:spacing w:val="-5"/>
                                <w:sz w:val="20"/>
                              </w:rPr>
                              <w:t>13</w:t>
                            </w:r>
                          </w:p>
                        </w:tc>
                        <w:tc>
                          <w:tcPr>
                            <w:tcW w:w="900" w:type="dxa"/>
                            <w:shd w:val="clear" w:color="auto" w:fill="F1F1F1"/>
                          </w:tcPr>
                          <w:p w14:paraId="72DD8E29" w14:textId="77777777" w:rsidR="00E35DEC" w:rsidRDefault="00111330">
                            <w:pPr>
                              <w:pStyle w:val="TableParagraph"/>
                              <w:ind w:left="108"/>
                              <w:rPr>
                                <w:sz w:val="20"/>
                              </w:rPr>
                            </w:pPr>
                            <w:r>
                              <w:rPr>
                                <w:spacing w:val="-5"/>
                                <w:sz w:val="20"/>
                              </w:rPr>
                              <w:t>11</w:t>
                            </w:r>
                          </w:p>
                        </w:tc>
                        <w:tc>
                          <w:tcPr>
                            <w:tcW w:w="900" w:type="dxa"/>
                            <w:shd w:val="clear" w:color="auto" w:fill="F1F1F1"/>
                          </w:tcPr>
                          <w:p w14:paraId="72DD8E2A" w14:textId="77777777" w:rsidR="00E35DEC" w:rsidRDefault="00111330">
                            <w:pPr>
                              <w:pStyle w:val="TableParagraph"/>
                              <w:ind w:left="108"/>
                              <w:rPr>
                                <w:sz w:val="20"/>
                              </w:rPr>
                            </w:pPr>
                            <w:r>
                              <w:rPr>
                                <w:spacing w:val="-5"/>
                                <w:sz w:val="20"/>
                              </w:rPr>
                              <w:t>24</w:t>
                            </w:r>
                          </w:p>
                        </w:tc>
                        <w:tc>
                          <w:tcPr>
                            <w:tcW w:w="1890" w:type="dxa"/>
                            <w:shd w:val="clear" w:color="auto" w:fill="F1F1F1"/>
                          </w:tcPr>
                          <w:p w14:paraId="72DD8E2B" w14:textId="77777777" w:rsidR="00E35DEC" w:rsidRDefault="00111330">
                            <w:pPr>
                              <w:pStyle w:val="TableParagraph"/>
                              <w:spacing w:before="39" w:line="148" w:lineRule="auto"/>
                              <w:ind w:left="108"/>
                              <w:rPr>
                                <w:sz w:val="13"/>
                              </w:rPr>
                            </w:pPr>
                            <w:r>
                              <w:rPr>
                                <w:position w:val="-6"/>
                                <w:sz w:val="20"/>
                              </w:rPr>
                              <w:t>1</w:t>
                            </w:r>
                            <w:r>
                              <w:rPr>
                                <w:sz w:val="13"/>
                              </w:rPr>
                              <w:t>st</w:t>
                            </w:r>
                            <w:r>
                              <w:rPr>
                                <w:spacing w:val="16"/>
                                <w:sz w:val="13"/>
                              </w:rPr>
                              <w:t xml:space="preserve"> </w:t>
                            </w:r>
                            <w:r>
                              <w:rPr>
                                <w:position w:val="-6"/>
                                <w:sz w:val="20"/>
                              </w:rPr>
                              <w:t>&amp;</w:t>
                            </w:r>
                            <w:r>
                              <w:rPr>
                                <w:spacing w:val="-2"/>
                                <w:position w:val="-6"/>
                                <w:sz w:val="20"/>
                              </w:rPr>
                              <w:t xml:space="preserve"> </w:t>
                            </w:r>
                            <w:r>
                              <w:rPr>
                                <w:spacing w:val="-5"/>
                                <w:position w:val="-6"/>
                                <w:sz w:val="20"/>
                              </w:rPr>
                              <w:t>2</w:t>
                            </w:r>
                            <w:r>
                              <w:rPr>
                                <w:spacing w:val="-5"/>
                                <w:sz w:val="13"/>
                              </w:rPr>
                              <w:t>nd</w:t>
                            </w:r>
                          </w:p>
                        </w:tc>
                      </w:tr>
                      <w:tr w:rsidR="00E35DEC" w14:paraId="72DD8E32" w14:textId="77777777">
                        <w:trPr>
                          <w:trHeight w:val="229"/>
                        </w:trPr>
                        <w:tc>
                          <w:tcPr>
                            <w:tcW w:w="1525" w:type="dxa"/>
                          </w:tcPr>
                          <w:p w14:paraId="72DD8E2D" w14:textId="77777777" w:rsidR="00E35DEC" w:rsidRDefault="00111330">
                            <w:pPr>
                              <w:pStyle w:val="TableParagraph"/>
                              <w:rPr>
                                <w:b/>
                                <w:sz w:val="20"/>
                              </w:rPr>
                            </w:pPr>
                            <w:r>
                              <w:rPr>
                                <w:b/>
                                <w:spacing w:val="-2"/>
                                <w:sz w:val="20"/>
                              </w:rPr>
                              <w:t>Ukrainian*</w:t>
                            </w:r>
                          </w:p>
                        </w:tc>
                        <w:tc>
                          <w:tcPr>
                            <w:tcW w:w="900" w:type="dxa"/>
                          </w:tcPr>
                          <w:p w14:paraId="72DD8E2E" w14:textId="77777777" w:rsidR="00E35DEC" w:rsidRDefault="00111330">
                            <w:pPr>
                              <w:pStyle w:val="TableParagraph"/>
                              <w:ind w:left="108"/>
                              <w:rPr>
                                <w:sz w:val="20"/>
                              </w:rPr>
                            </w:pPr>
                            <w:r>
                              <w:rPr>
                                <w:sz w:val="20"/>
                              </w:rPr>
                              <w:t>0</w:t>
                            </w:r>
                          </w:p>
                        </w:tc>
                        <w:tc>
                          <w:tcPr>
                            <w:tcW w:w="900" w:type="dxa"/>
                          </w:tcPr>
                          <w:p w14:paraId="72DD8E2F" w14:textId="77777777" w:rsidR="00E35DEC" w:rsidRDefault="00111330">
                            <w:pPr>
                              <w:pStyle w:val="TableParagraph"/>
                              <w:ind w:left="108"/>
                              <w:rPr>
                                <w:sz w:val="20"/>
                              </w:rPr>
                            </w:pPr>
                            <w:r>
                              <w:rPr>
                                <w:sz w:val="20"/>
                              </w:rPr>
                              <w:t>0</w:t>
                            </w:r>
                          </w:p>
                        </w:tc>
                        <w:tc>
                          <w:tcPr>
                            <w:tcW w:w="900" w:type="dxa"/>
                          </w:tcPr>
                          <w:p w14:paraId="72DD8E30" w14:textId="77777777" w:rsidR="00E35DEC" w:rsidRDefault="00111330">
                            <w:pPr>
                              <w:pStyle w:val="TableParagraph"/>
                              <w:rPr>
                                <w:sz w:val="20"/>
                              </w:rPr>
                            </w:pPr>
                            <w:r>
                              <w:rPr>
                                <w:sz w:val="20"/>
                              </w:rPr>
                              <w:t>2</w:t>
                            </w:r>
                          </w:p>
                        </w:tc>
                        <w:tc>
                          <w:tcPr>
                            <w:tcW w:w="1890" w:type="dxa"/>
                          </w:tcPr>
                          <w:p w14:paraId="72DD8E31" w14:textId="77777777" w:rsidR="00E35DEC" w:rsidRDefault="00111330">
                            <w:pPr>
                              <w:pStyle w:val="TableParagraph"/>
                              <w:spacing w:before="39" w:line="148" w:lineRule="auto"/>
                              <w:rPr>
                                <w:sz w:val="13"/>
                              </w:rPr>
                            </w:pPr>
                            <w:r>
                              <w:rPr>
                                <w:spacing w:val="-5"/>
                                <w:position w:val="-6"/>
                                <w:sz w:val="20"/>
                              </w:rPr>
                              <w:t>2</w:t>
                            </w:r>
                            <w:r>
                              <w:rPr>
                                <w:spacing w:val="-5"/>
                                <w:sz w:val="13"/>
                              </w:rPr>
                              <w:t>nd</w:t>
                            </w:r>
                          </w:p>
                        </w:tc>
                      </w:tr>
                      <w:tr w:rsidR="00E35DEC" w14:paraId="72DD8E38" w14:textId="77777777">
                        <w:trPr>
                          <w:trHeight w:val="230"/>
                        </w:trPr>
                        <w:tc>
                          <w:tcPr>
                            <w:tcW w:w="1525" w:type="dxa"/>
                            <w:shd w:val="clear" w:color="auto" w:fill="F1F1F1"/>
                          </w:tcPr>
                          <w:p w14:paraId="72DD8E33" w14:textId="77777777" w:rsidR="00E35DEC" w:rsidRDefault="00111330">
                            <w:pPr>
                              <w:pStyle w:val="TableParagraph"/>
                              <w:rPr>
                                <w:b/>
                                <w:sz w:val="20"/>
                              </w:rPr>
                            </w:pPr>
                            <w:r>
                              <w:rPr>
                                <w:b/>
                                <w:spacing w:val="-2"/>
                                <w:sz w:val="20"/>
                              </w:rPr>
                              <w:t>Uzbek^</w:t>
                            </w:r>
                          </w:p>
                        </w:tc>
                        <w:tc>
                          <w:tcPr>
                            <w:tcW w:w="900" w:type="dxa"/>
                            <w:shd w:val="clear" w:color="auto" w:fill="F1F1F1"/>
                          </w:tcPr>
                          <w:p w14:paraId="72DD8E34" w14:textId="77777777" w:rsidR="00E35DEC" w:rsidRDefault="00111330">
                            <w:pPr>
                              <w:pStyle w:val="TableParagraph"/>
                              <w:ind w:left="108"/>
                              <w:rPr>
                                <w:sz w:val="20"/>
                              </w:rPr>
                            </w:pPr>
                            <w:r>
                              <w:rPr>
                                <w:sz w:val="20"/>
                              </w:rPr>
                              <w:t>8</w:t>
                            </w:r>
                          </w:p>
                        </w:tc>
                        <w:tc>
                          <w:tcPr>
                            <w:tcW w:w="900" w:type="dxa"/>
                            <w:shd w:val="clear" w:color="auto" w:fill="F1F1F1"/>
                          </w:tcPr>
                          <w:p w14:paraId="72DD8E35" w14:textId="77777777" w:rsidR="00E35DEC" w:rsidRDefault="00111330">
                            <w:pPr>
                              <w:pStyle w:val="TableParagraph"/>
                              <w:ind w:left="108"/>
                              <w:rPr>
                                <w:sz w:val="20"/>
                              </w:rPr>
                            </w:pPr>
                            <w:r>
                              <w:rPr>
                                <w:spacing w:val="-5"/>
                                <w:sz w:val="20"/>
                              </w:rPr>
                              <w:t>11</w:t>
                            </w:r>
                          </w:p>
                        </w:tc>
                        <w:tc>
                          <w:tcPr>
                            <w:tcW w:w="900" w:type="dxa"/>
                            <w:shd w:val="clear" w:color="auto" w:fill="F1F1F1"/>
                          </w:tcPr>
                          <w:p w14:paraId="72DD8E36" w14:textId="77777777" w:rsidR="00E35DEC" w:rsidRDefault="00111330">
                            <w:pPr>
                              <w:pStyle w:val="TableParagraph"/>
                              <w:ind w:left="108"/>
                              <w:rPr>
                                <w:sz w:val="20"/>
                              </w:rPr>
                            </w:pPr>
                            <w:r>
                              <w:rPr>
                                <w:sz w:val="20"/>
                              </w:rPr>
                              <w:t>8</w:t>
                            </w:r>
                          </w:p>
                        </w:tc>
                        <w:tc>
                          <w:tcPr>
                            <w:tcW w:w="1890" w:type="dxa"/>
                            <w:shd w:val="clear" w:color="auto" w:fill="F1F1F1"/>
                          </w:tcPr>
                          <w:p w14:paraId="72DD8E37" w14:textId="77777777" w:rsidR="00E35DEC" w:rsidRDefault="00111330">
                            <w:pPr>
                              <w:pStyle w:val="TableParagraph"/>
                              <w:spacing w:before="39" w:line="148" w:lineRule="auto"/>
                              <w:ind w:left="108"/>
                              <w:rPr>
                                <w:sz w:val="13"/>
                              </w:rPr>
                            </w:pPr>
                            <w:r>
                              <w:rPr>
                                <w:position w:val="-6"/>
                                <w:sz w:val="20"/>
                              </w:rPr>
                              <w:t>1</w:t>
                            </w:r>
                            <w:r>
                              <w:rPr>
                                <w:sz w:val="13"/>
                              </w:rPr>
                              <w:t>st</w:t>
                            </w:r>
                            <w:r>
                              <w:rPr>
                                <w:position w:val="-6"/>
                                <w:sz w:val="20"/>
                              </w:rPr>
                              <w:t>,</w:t>
                            </w:r>
                            <w:r>
                              <w:rPr>
                                <w:spacing w:val="-3"/>
                                <w:position w:val="-6"/>
                                <w:sz w:val="20"/>
                              </w:rPr>
                              <w:t xml:space="preserve"> </w:t>
                            </w:r>
                            <w:r>
                              <w:rPr>
                                <w:position w:val="-6"/>
                                <w:sz w:val="20"/>
                              </w:rPr>
                              <w:t>2</w:t>
                            </w:r>
                            <w:r>
                              <w:rPr>
                                <w:sz w:val="13"/>
                              </w:rPr>
                              <w:t>nd</w:t>
                            </w:r>
                            <w:r>
                              <w:rPr>
                                <w:position w:val="-6"/>
                                <w:sz w:val="20"/>
                              </w:rPr>
                              <w:t>,</w:t>
                            </w:r>
                            <w:r>
                              <w:rPr>
                                <w:spacing w:val="-1"/>
                                <w:position w:val="-6"/>
                                <w:sz w:val="20"/>
                              </w:rPr>
                              <w:t xml:space="preserve"> </w:t>
                            </w:r>
                            <w:r>
                              <w:rPr>
                                <w:position w:val="-6"/>
                                <w:sz w:val="20"/>
                              </w:rPr>
                              <w:t>&amp;</w:t>
                            </w:r>
                            <w:r>
                              <w:rPr>
                                <w:spacing w:val="-2"/>
                                <w:position w:val="-6"/>
                                <w:sz w:val="20"/>
                              </w:rPr>
                              <w:t xml:space="preserve"> </w:t>
                            </w:r>
                            <w:r>
                              <w:rPr>
                                <w:spacing w:val="-5"/>
                                <w:position w:val="-6"/>
                                <w:sz w:val="20"/>
                              </w:rPr>
                              <w:t>3</w:t>
                            </w:r>
                            <w:r>
                              <w:rPr>
                                <w:spacing w:val="-5"/>
                                <w:sz w:val="13"/>
                              </w:rPr>
                              <w:t>rd</w:t>
                            </w:r>
                          </w:p>
                        </w:tc>
                      </w:tr>
                      <w:tr w:rsidR="00E35DEC" w14:paraId="72DD8E3E" w14:textId="77777777">
                        <w:trPr>
                          <w:trHeight w:val="230"/>
                        </w:trPr>
                        <w:tc>
                          <w:tcPr>
                            <w:tcW w:w="1525" w:type="dxa"/>
                          </w:tcPr>
                          <w:p w14:paraId="72DD8E39" w14:textId="77777777" w:rsidR="00E35DEC" w:rsidRDefault="00111330">
                            <w:pPr>
                              <w:pStyle w:val="TableParagraph"/>
                              <w:rPr>
                                <w:b/>
                                <w:sz w:val="20"/>
                              </w:rPr>
                            </w:pPr>
                            <w:r>
                              <w:rPr>
                                <w:b/>
                                <w:spacing w:val="-2"/>
                                <w:sz w:val="20"/>
                              </w:rPr>
                              <w:t>Yiddish</w:t>
                            </w:r>
                          </w:p>
                        </w:tc>
                        <w:tc>
                          <w:tcPr>
                            <w:tcW w:w="900" w:type="dxa"/>
                          </w:tcPr>
                          <w:p w14:paraId="72DD8E3A" w14:textId="77777777" w:rsidR="00E35DEC" w:rsidRDefault="00111330">
                            <w:pPr>
                              <w:pStyle w:val="TableParagraph"/>
                              <w:ind w:left="108"/>
                              <w:rPr>
                                <w:sz w:val="20"/>
                              </w:rPr>
                            </w:pPr>
                            <w:r>
                              <w:rPr>
                                <w:sz w:val="20"/>
                              </w:rPr>
                              <w:t>0</w:t>
                            </w:r>
                          </w:p>
                        </w:tc>
                        <w:tc>
                          <w:tcPr>
                            <w:tcW w:w="900" w:type="dxa"/>
                          </w:tcPr>
                          <w:p w14:paraId="72DD8E3B" w14:textId="77777777" w:rsidR="00E35DEC" w:rsidRDefault="00111330">
                            <w:pPr>
                              <w:pStyle w:val="TableParagraph"/>
                              <w:ind w:left="108"/>
                              <w:rPr>
                                <w:sz w:val="20"/>
                              </w:rPr>
                            </w:pPr>
                            <w:r>
                              <w:rPr>
                                <w:sz w:val="20"/>
                              </w:rPr>
                              <w:t>0</w:t>
                            </w:r>
                          </w:p>
                        </w:tc>
                        <w:tc>
                          <w:tcPr>
                            <w:tcW w:w="900" w:type="dxa"/>
                          </w:tcPr>
                          <w:p w14:paraId="72DD8E3C" w14:textId="77777777" w:rsidR="00E35DEC" w:rsidRDefault="00111330">
                            <w:pPr>
                              <w:pStyle w:val="TableParagraph"/>
                              <w:rPr>
                                <w:sz w:val="20"/>
                              </w:rPr>
                            </w:pPr>
                            <w:r>
                              <w:rPr>
                                <w:sz w:val="20"/>
                              </w:rPr>
                              <w:t>4</w:t>
                            </w:r>
                          </w:p>
                        </w:tc>
                        <w:tc>
                          <w:tcPr>
                            <w:tcW w:w="1890" w:type="dxa"/>
                          </w:tcPr>
                          <w:p w14:paraId="72DD8E3D" w14:textId="77777777" w:rsidR="00E35DEC" w:rsidRDefault="00111330">
                            <w:pPr>
                              <w:pStyle w:val="TableParagraph"/>
                              <w:spacing w:before="39" w:line="148" w:lineRule="auto"/>
                              <w:rPr>
                                <w:sz w:val="13"/>
                              </w:rPr>
                            </w:pPr>
                            <w:r>
                              <w:rPr>
                                <w:spacing w:val="-5"/>
                                <w:position w:val="-6"/>
                                <w:sz w:val="20"/>
                              </w:rPr>
                              <w:t>1</w:t>
                            </w:r>
                            <w:r>
                              <w:rPr>
                                <w:spacing w:val="-5"/>
                                <w:sz w:val="13"/>
                              </w:rPr>
                              <w:t>st</w:t>
                            </w:r>
                          </w:p>
                        </w:tc>
                      </w:tr>
                      <w:tr w:rsidR="00E35DEC" w14:paraId="72DD8E44" w14:textId="77777777">
                        <w:trPr>
                          <w:trHeight w:val="230"/>
                        </w:trPr>
                        <w:tc>
                          <w:tcPr>
                            <w:tcW w:w="1525" w:type="dxa"/>
                          </w:tcPr>
                          <w:p w14:paraId="72DD8E3F" w14:textId="77777777" w:rsidR="00E35DEC" w:rsidRDefault="00111330">
                            <w:pPr>
                              <w:pStyle w:val="TableParagraph"/>
                              <w:rPr>
                                <w:b/>
                                <w:sz w:val="20"/>
                              </w:rPr>
                            </w:pPr>
                            <w:r>
                              <w:rPr>
                                <w:b/>
                                <w:color w:val="BA0B2E"/>
                                <w:spacing w:val="-2"/>
                                <w:sz w:val="20"/>
                              </w:rPr>
                              <w:t>TOTAL</w:t>
                            </w:r>
                          </w:p>
                        </w:tc>
                        <w:tc>
                          <w:tcPr>
                            <w:tcW w:w="900" w:type="dxa"/>
                          </w:tcPr>
                          <w:p w14:paraId="72DD8E40" w14:textId="77777777" w:rsidR="00E35DEC" w:rsidRDefault="00111330">
                            <w:pPr>
                              <w:pStyle w:val="TableParagraph"/>
                              <w:rPr>
                                <w:b/>
                                <w:sz w:val="20"/>
                              </w:rPr>
                            </w:pPr>
                            <w:r>
                              <w:rPr>
                                <w:b/>
                                <w:color w:val="BA0B2E"/>
                                <w:spacing w:val="-5"/>
                                <w:sz w:val="20"/>
                              </w:rPr>
                              <w:t>703</w:t>
                            </w:r>
                          </w:p>
                        </w:tc>
                        <w:tc>
                          <w:tcPr>
                            <w:tcW w:w="900" w:type="dxa"/>
                          </w:tcPr>
                          <w:p w14:paraId="72DD8E41" w14:textId="77777777" w:rsidR="00E35DEC" w:rsidRDefault="00111330">
                            <w:pPr>
                              <w:pStyle w:val="TableParagraph"/>
                              <w:rPr>
                                <w:b/>
                                <w:sz w:val="20"/>
                              </w:rPr>
                            </w:pPr>
                            <w:r>
                              <w:rPr>
                                <w:b/>
                                <w:color w:val="BA0B2E"/>
                                <w:spacing w:val="-5"/>
                                <w:sz w:val="20"/>
                              </w:rPr>
                              <w:t>631</w:t>
                            </w:r>
                          </w:p>
                        </w:tc>
                        <w:tc>
                          <w:tcPr>
                            <w:tcW w:w="900" w:type="dxa"/>
                          </w:tcPr>
                          <w:p w14:paraId="72DD8E42" w14:textId="77777777" w:rsidR="00E35DEC" w:rsidRDefault="00111330">
                            <w:pPr>
                              <w:pStyle w:val="TableParagraph"/>
                              <w:rPr>
                                <w:b/>
                                <w:sz w:val="20"/>
                              </w:rPr>
                            </w:pPr>
                            <w:r>
                              <w:rPr>
                                <w:b/>
                                <w:color w:val="BA0B2E"/>
                                <w:spacing w:val="-5"/>
                                <w:sz w:val="20"/>
                              </w:rPr>
                              <w:t>624</w:t>
                            </w:r>
                          </w:p>
                        </w:tc>
                        <w:tc>
                          <w:tcPr>
                            <w:tcW w:w="1890" w:type="dxa"/>
                          </w:tcPr>
                          <w:p w14:paraId="72DD8E43" w14:textId="77777777" w:rsidR="00E35DEC" w:rsidRDefault="00E35DEC">
                            <w:pPr>
                              <w:pStyle w:val="TableParagraph"/>
                              <w:spacing w:line="240" w:lineRule="auto"/>
                              <w:ind w:left="0"/>
                              <w:rPr>
                                <w:sz w:val="16"/>
                              </w:rPr>
                            </w:pPr>
                          </w:p>
                        </w:tc>
                      </w:tr>
                      <w:tr w:rsidR="00E35DEC" w14:paraId="72DD8E46" w14:textId="77777777">
                        <w:trPr>
                          <w:trHeight w:val="230"/>
                        </w:trPr>
                        <w:tc>
                          <w:tcPr>
                            <w:tcW w:w="6115" w:type="dxa"/>
                            <w:gridSpan w:val="5"/>
                          </w:tcPr>
                          <w:p w14:paraId="72DD8E45" w14:textId="77777777" w:rsidR="00E35DEC" w:rsidRDefault="00111330">
                            <w:pPr>
                              <w:pStyle w:val="TableParagraph"/>
                              <w:rPr>
                                <w:sz w:val="20"/>
                              </w:rPr>
                            </w:pPr>
                            <w:r>
                              <w:rPr>
                                <w:sz w:val="20"/>
                              </w:rPr>
                              <w:t>*languages</w:t>
                            </w:r>
                            <w:r>
                              <w:rPr>
                                <w:spacing w:val="-6"/>
                                <w:sz w:val="20"/>
                              </w:rPr>
                              <w:t xml:space="preserve"> </w:t>
                            </w:r>
                            <w:r>
                              <w:rPr>
                                <w:sz w:val="20"/>
                              </w:rPr>
                              <w:t>received</w:t>
                            </w:r>
                            <w:r>
                              <w:rPr>
                                <w:spacing w:val="-4"/>
                                <w:sz w:val="20"/>
                              </w:rPr>
                              <w:t xml:space="preserve"> </w:t>
                            </w:r>
                            <w:r>
                              <w:rPr>
                                <w:sz w:val="20"/>
                              </w:rPr>
                              <w:t>through</w:t>
                            </w:r>
                            <w:r>
                              <w:rPr>
                                <w:spacing w:val="-5"/>
                                <w:sz w:val="20"/>
                              </w:rPr>
                              <w:t xml:space="preserve"> </w:t>
                            </w:r>
                            <w:r>
                              <w:rPr>
                                <w:sz w:val="20"/>
                              </w:rPr>
                              <w:t>BTAA;</w:t>
                            </w:r>
                            <w:r>
                              <w:rPr>
                                <w:spacing w:val="-5"/>
                                <w:sz w:val="20"/>
                              </w:rPr>
                              <w:t xml:space="preserve"> </w:t>
                            </w:r>
                            <w:r>
                              <w:rPr>
                                <w:sz w:val="20"/>
                              </w:rPr>
                              <w:t>^languages</w:t>
                            </w:r>
                            <w:r>
                              <w:rPr>
                                <w:spacing w:val="-5"/>
                                <w:sz w:val="20"/>
                              </w:rPr>
                              <w:t xml:space="preserve"> </w:t>
                            </w:r>
                            <w:r>
                              <w:rPr>
                                <w:sz w:val="20"/>
                              </w:rPr>
                              <w:t>offered</w:t>
                            </w:r>
                            <w:r>
                              <w:rPr>
                                <w:spacing w:val="-4"/>
                                <w:sz w:val="20"/>
                              </w:rPr>
                              <w:t xml:space="preserve"> </w:t>
                            </w:r>
                            <w:r>
                              <w:rPr>
                                <w:sz w:val="20"/>
                              </w:rPr>
                              <w:t>through</w:t>
                            </w:r>
                            <w:r>
                              <w:rPr>
                                <w:spacing w:val="-5"/>
                                <w:sz w:val="20"/>
                              </w:rPr>
                              <w:t xml:space="preserve"> </w:t>
                            </w:r>
                            <w:r>
                              <w:rPr>
                                <w:spacing w:val="-4"/>
                                <w:sz w:val="20"/>
                              </w:rPr>
                              <w:t>BTAA</w:t>
                            </w:r>
                          </w:p>
                        </w:tc>
                      </w:tr>
                    </w:tbl>
                    <w:p w14:paraId="72DD8E47" w14:textId="77777777" w:rsidR="00E35DEC" w:rsidRDefault="00E35DEC">
                      <w:pPr>
                        <w:pStyle w:val="BodyText"/>
                      </w:pPr>
                    </w:p>
                  </w:txbxContent>
                </v:textbox>
                <w10:wrap anchorx="page"/>
              </v:shape>
            </w:pict>
          </mc:Fallback>
        </mc:AlternateContent>
      </w:r>
      <w:r>
        <w:t>regularly taught, as shown in Table</w:t>
      </w:r>
      <w:r>
        <w:rPr>
          <w:spacing w:val="-8"/>
        </w:rPr>
        <w:t xml:space="preserve"> </w:t>
      </w:r>
      <w:r>
        <w:t>2,</w:t>
      </w:r>
      <w:r>
        <w:rPr>
          <w:spacing w:val="-8"/>
        </w:rPr>
        <w:t xml:space="preserve"> </w:t>
      </w:r>
      <w:r>
        <w:t>Russian</w:t>
      </w:r>
      <w:r>
        <w:rPr>
          <w:spacing w:val="-8"/>
        </w:rPr>
        <w:t xml:space="preserve"> </w:t>
      </w:r>
      <w:r>
        <w:t>has</w:t>
      </w:r>
      <w:r>
        <w:rPr>
          <w:spacing w:val="-8"/>
        </w:rPr>
        <w:t xml:space="preserve"> </w:t>
      </w:r>
      <w:r>
        <w:t>the</w:t>
      </w:r>
      <w:r>
        <w:rPr>
          <w:spacing w:val="-8"/>
        </w:rPr>
        <w:t xml:space="preserve"> </w:t>
      </w:r>
      <w:r>
        <w:t>highest enrollments (1,463), followed</w:t>
      </w:r>
    </w:p>
    <w:p w14:paraId="72DD89BB" w14:textId="77777777" w:rsidR="00E35DEC" w:rsidRDefault="00111330">
      <w:pPr>
        <w:pStyle w:val="BodyText"/>
        <w:spacing w:line="480" w:lineRule="auto"/>
        <w:ind w:left="820" w:right="6874"/>
      </w:pPr>
      <w:r>
        <w:t>by</w:t>
      </w:r>
      <w:r>
        <w:rPr>
          <w:spacing w:val="-11"/>
        </w:rPr>
        <w:t xml:space="preserve"> </w:t>
      </w:r>
      <w:r>
        <w:t>Modern</w:t>
      </w:r>
      <w:r>
        <w:rPr>
          <w:spacing w:val="-11"/>
        </w:rPr>
        <w:t xml:space="preserve"> </w:t>
      </w:r>
      <w:r>
        <w:t>Greek</w:t>
      </w:r>
      <w:r>
        <w:rPr>
          <w:spacing w:val="-11"/>
        </w:rPr>
        <w:t xml:space="preserve"> </w:t>
      </w:r>
      <w:r>
        <w:t>(185),</w:t>
      </w:r>
      <w:r>
        <w:rPr>
          <w:spacing w:val="-11"/>
        </w:rPr>
        <w:t xml:space="preserve"> </w:t>
      </w:r>
      <w:r>
        <w:t>Polish (116), BCS (49), Turkish (48),</w:t>
      </w:r>
    </w:p>
    <w:p w14:paraId="72DD89BC" w14:textId="77777777" w:rsidR="00E35DEC" w:rsidRDefault="00111330">
      <w:pPr>
        <w:pStyle w:val="BodyText"/>
        <w:ind w:left="820"/>
      </w:pPr>
      <w:r>
        <w:t>Romanian</w:t>
      </w:r>
      <w:r>
        <w:rPr>
          <w:spacing w:val="-1"/>
        </w:rPr>
        <w:t xml:space="preserve"> </w:t>
      </w:r>
      <w:r>
        <w:t>(45),</w:t>
      </w:r>
      <w:r>
        <w:rPr>
          <w:spacing w:val="-1"/>
        </w:rPr>
        <w:t xml:space="preserve"> </w:t>
      </w:r>
      <w:r>
        <w:t>and</w:t>
      </w:r>
      <w:r>
        <w:rPr>
          <w:spacing w:val="-1"/>
        </w:rPr>
        <w:t xml:space="preserve"> </w:t>
      </w:r>
      <w:r>
        <w:t>Uzbek</w:t>
      </w:r>
      <w:r>
        <w:rPr>
          <w:spacing w:val="-1"/>
        </w:rPr>
        <w:t xml:space="preserve"> </w:t>
      </w:r>
      <w:r>
        <w:rPr>
          <w:spacing w:val="-2"/>
        </w:rPr>
        <w:t>(27).</w:t>
      </w:r>
    </w:p>
    <w:p w14:paraId="72DD89BD" w14:textId="77777777" w:rsidR="00E35DEC" w:rsidRDefault="00E35DEC">
      <w:pPr>
        <w:sectPr w:rsidR="00E35DEC">
          <w:pgSz w:w="12240" w:h="15840"/>
          <w:pgMar w:top="940" w:right="620" w:bottom="1160" w:left="620" w:header="729" w:footer="972" w:gutter="0"/>
          <w:cols w:space="720"/>
        </w:sectPr>
      </w:pPr>
    </w:p>
    <w:p w14:paraId="72DD89BE" w14:textId="77777777" w:rsidR="00E35DEC" w:rsidRDefault="00E35DEC">
      <w:pPr>
        <w:pStyle w:val="BodyText"/>
        <w:rPr>
          <w:sz w:val="20"/>
        </w:rPr>
      </w:pPr>
    </w:p>
    <w:p w14:paraId="72DD89BF" w14:textId="77777777" w:rsidR="00E35DEC" w:rsidRDefault="00E35DEC">
      <w:pPr>
        <w:pStyle w:val="BodyText"/>
        <w:spacing w:before="6"/>
        <w:rPr>
          <w:sz w:val="22"/>
        </w:rPr>
      </w:pPr>
    </w:p>
    <w:p w14:paraId="72DD89C0" w14:textId="77777777" w:rsidR="00E35DEC" w:rsidRDefault="00111330">
      <w:pPr>
        <w:pStyle w:val="ListParagraph"/>
        <w:numPr>
          <w:ilvl w:val="2"/>
          <w:numId w:val="15"/>
        </w:numPr>
        <w:tabs>
          <w:tab w:val="left" w:pos="1400"/>
        </w:tabs>
        <w:spacing w:before="1" w:line="480" w:lineRule="auto"/>
        <w:ind w:left="819" w:right="834" w:firstLine="0"/>
        <w:rPr>
          <w:sz w:val="24"/>
        </w:rPr>
      </w:pPr>
      <w:r>
        <w:rPr>
          <w:b/>
          <w:sz w:val="24"/>
        </w:rPr>
        <w:t xml:space="preserve">LEVELS OF TRAINING: </w:t>
      </w:r>
      <w:r>
        <w:rPr>
          <w:sz w:val="24"/>
        </w:rPr>
        <w:t>DSEELC offers 1</w:t>
      </w:r>
      <w:r>
        <w:rPr>
          <w:sz w:val="24"/>
          <w:vertAlign w:val="superscript"/>
        </w:rPr>
        <w:t>st</w:t>
      </w:r>
      <w:r>
        <w:rPr>
          <w:sz w:val="24"/>
        </w:rPr>
        <w:t xml:space="preserve"> – 5</w:t>
      </w:r>
      <w:r>
        <w:rPr>
          <w:sz w:val="24"/>
          <w:vertAlign w:val="superscript"/>
        </w:rPr>
        <w:t>th</w:t>
      </w:r>
      <w:r>
        <w:rPr>
          <w:sz w:val="24"/>
        </w:rPr>
        <w:t xml:space="preserve"> year Russian, and 1</w:t>
      </w:r>
      <w:r>
        <w:rPr>
          <w:sz w:val="24"/>
          <w:vertAlign w:val="superscript"/>
        </w:rPr>
        <w:t>st</w:t>
      </w:r>
      <w:r>
        <w:rPr>
          <w:sz w:val="24"/>
        </w:rPr>
        <w:t xml:space="preserve"> and 2</w:t>
      </w:r>
      <w:r>
        <w:rPr>
          <w:sz w:val="24"/>
          <w:vertAlign w:val="superscript"/>
        </w:rPr>
        <w:t>nd</w:t>
      </w:r>
      <w:r>
        <w:rPr>
          <w:spacing w:val="-14"/>
          <w:sz w:val="24"/>
        </w:rPr>
        <w:t xml:space="preserve"> </w:t>
      </w:r>
      <w:r>
        <w:rPr>
          <w:sz w:val="24"/>
        </w:rPr>
        <w:t>year BCS, Polish, and Romanian. 6</w:t>
      </w:r>
      <w:r>
        <w:rPr>
          <w:sz w:val="24"/>
          <w:vertAlign w:val="superscript"/>
        </w:rPr>
        <w:t>th</w:t>
      </w:r>
      <w:r>
        <w:rPr>
          <w:sz w:val="24"/>
        </w:rPr>
        <w:t xml:space="preserve"> year Russian will be offered starting in autumn 2022. New courses were added in 2018-21, including a Russian language sequence for heritage speakers (Appendix 1). Upon completion of the two</w:t>
      </w:r>
      <w:r>
        <w:rPr>
          <w:sz w:val="24"/>
        </w:rPr>
        <w:t>-semester sequence, students take a placement test, typically continuing in 3</w:t>
      </w:r>
      <w:r>
        <w:rPr>
          <w:sz w:val="24"/>
          <w:vertAlign w:val="superscript"/>
        </w:rPr>
        <w:t>rd</w:t>
      </w:r>
      <w:r>
        <w:rPr>
          <w:sz w:val="24"/>
        </w:rPr>
        <w:t xml:space="preserve"> or 4</w:t>
      </w:r>
      <w:r>
        <w:rPr>
          <w:sz w:val="24"/>
          <w:vertAlign w:val="superscript"/>
        </w:rPr>
        <w:t>th</w:t>
      </w:r>
      <w:r>
        <w:rPr>
          <w:sz w:val="24"/>
        </w:rPr>
        <w:t xml:space="preserve"> year Russian. Another course added in 2020-21, Russian 2200: Russian Language and Culture for Travel and Business, is a two-credit course that covers basic phrases</w:t>
      </w:r>
      <w:r>
        <w:rPr>
          <w:spacing w:val="-1"/>
          <w:sz w:val="24"/>
        </w:rPr>
        <w:t xml:space="preserve"> </w:t>
      </w:r>
      <w:r>
        <w:rPr>
          <w:sz w:val="24"/>
        </w:rPr>
        <w:t>and</w:t>
      </w:r>
      <w:r>
        <w:rPr>
          <w:spacing w:val="-1"/>
          <w:sz w:val="24"/>
        </w:rPr>
        <w:t xml:space="preserve"> </w:t>
      </w:r>
      <w:r>
        <w:rPr>
          <w:sz w:val="24"/>
        </w:rPr>
        <w:t>v</w:t>
      </w:r>
      <w:r>
        <w:rPr>
          <w:sz w:val="24"/>
        </w:rPr>
        <w:t>ocabulary.</w:t>
      </w:r>
      <w:r>
        <w:rPr>
          <w:spacing w:val="-1"/>
          <w:sz w:val="24"/>
        </w:rPr>
        <w:t xml:space="preserve"> </w:t>
      </w:r>
      <w:r>
        <w:rPr>
          <w:sz w:val="24"/>
        </w:rPr>
        <w:t>An</w:t>
      </w:r>
      <w:r>
        <w:rPr>
          <w:spacing w:val="-1"/>
          <w:sz w:val="24"/>
        </w:rPr>
        <w:t xml:space="preserve"> </w:t>
      </w:r>
      <w:r>
        <w:rPr>
          <w:sz w:val="24"/>
        </w:rPr>
        <w:t>annual</w:t>
      </w:r>
      <w:r>
        <w:rPr>
          <w:spacing w:val="-1"/>
          <w:sz w:val="24"/>
        </w:rPr>
        <w:t xml:space="preserve"> </w:t>
      </w:r>
      <w:r>
        <w:rPr>
          <w:sz w:val="24"/>
        </w:rPr>
        <w:t>two-course</w:t>
      </w:r>
      <w:r>
        <w:rPr>
          <w:spacing w:val="-1"/>
          <w:sz w:val="24"/>
        </w:rPr>
        <w:t xml:space="preserve"> </w:t>
      </w:r>
      <w:r>
        <w:rPr>
          <w:sz w:val="24"/>
        </w:rPr>
        <w:t>sequence</w:t>
      </w:r>
      <w:r>
        <w:rPr>
          <w:spacing w:val="-1"/>
          <w:sz w:val="24"/>
        </w:rPr>
        <w:t xml:space="preserve"> </w:t>
      </w:r>
      <w:r>
        <w:rPr>
          <w:sz w:val="24"/>
        </w:rPr>
        <w:t>for</w:t>
      </w:r>
      <w:r>
        <w:rPr>
          <w:spacing w:val="-1"/>
          <w:sz w:val="24"/>
        </w:rPr>
        <w:t xml:space="preserve"> </w:t>
      </w:r>
      <w:r>
        <w:rPr>
          <w:sz w:val="24"/>
        </w:rPr>
        <w:t>graduate students</w:t>
      </w:r>
      <w:r>
        <w:rPr>
          <w:spacing w:val="-1"/>
          <w:sz w:val="24"/>
        </w:rPr>
        <w:t xml:space="preserve"> </w:t>
      </w:r>
      <w:r>
        <w:rPr>
          <w:sz w:val="24"/>
        </w:rPr>
        <w:t>who</w:t>
      </w:r>
      <w:r>
        <w:rPr>
          <w:spacing w:val="-1"/>
          <w:sz w:val="24"/>
        </w:rPr>
        <w:t xml:space="preserve"> </w:t>
      </w:r>
      <w:r>
        <w:rPr>
          <w:sz w:val="24"/>
        </w:rPr>
        <w:t>need Russian reading</w:t>
      </w:r>
      <w:r>
        <w:rPr>
          <w:spacing w:val="-3"/>
          <w:sz w:val="24"/>
        </w:rPr>
        <w:t xml:space="preserve"> </w:t>
      </w:r>
      <w:r>
        <w:rPr>
          <w:sz w:val="24"/>
        </w:rPr>
        <w:t>skills</w:t>
      </w:r>
      <w:r>
        <w:rPr>
          <w:spacing w:val="-4"/>
          <w:sz w:val="24"/>
        </w:rPr>
        <w:t xml:space="preserve"> </w:t>
      </w:r>
      <w:r>
        <w:rPr>
          <w:sz w:val="24"/>
        </w:rPr>
        <w:t>for</w:t>
      </w:r>
      <w:r>
        <w:rPr>
          <w:spacing w:val="-3"/>
          <w:sz w:val="24"/>
        </w:rPr>
        <w:t xml:space="preserve"> </w:t>
      </w:r>
      <w:r>
        <w:rPr>
          <w:sz w:val="24"/>
        </w:rPr>
        <w:t>research</w:t>
      </w:r>
      <w:r>
        <w:rPr>
          <w:spacing w:val="-3"/>
          <w:sz w:val="24"/>
        </w:rPr>
        <w:t xml:space="preserve"> </w:t>
      </w:r>
      <w:r>
        <w:rPr>
          <w:sz w:val="24"/>
        </w:rPr>
        <w:t>is</w:t>
      </w:r>
      <w:r>
        <w:rPr>
          <w:spacing w:val="-3"/>
          <w:sz w:val="24"/>
        </w:rPr>
        <w:t xml:space="preserve"> </w:t>
      </w:r>
      <w:r>
        <w:rPr>
          <w:sz w:val="24"/>
        </w:rPr>
        <w:t>available.</w:t>
      </w:r>
      <w:r>
        <w:rPr>
          <w:spacing w:val="-3"/>
          <w:sz w:val="24"/>
        </w:rPr>
        <w:t xml:space="preserve"> </w:t>
      </w:r>
      <w:r>
        <w:rPr>
          <w:sz w:val="24"/>
        </w:rPr>
        <w:t>Other</w:t>
      </w:r>
      <w:r>
        <w:rPr>
          <w:spacing w:val="-4"/>
          <w:sz w:val="24"/>
        </w:rPr>
        <w:t xml:space="preserve"> </w:t>
      </w:r>
      <w:r>
        <w:rPr>
          <w:sz w:val="24"/>
        </w:rPr>
        <w:t>advanced</w:t>
      </w:r>
      <w:r>
        <w:rPr>
          <w:spacing w:val="-4"/>
          <w:sz w:val="24"/>
        </w:rPr>
        <w:t xml:space="preserve"> </w:t>
      </w:r>
      <w:r>
        <w:rPr>
          <w:sz w:val="24"/>
        </w:rPr>
        <w:t>Russian</w:t>
      </w:r>
      <w:r>
        <w:rPr>
          <w:spacing w:val="-4"/>
          <w:sz w:val="24"/>
        </w:rPr>
        <w:t xml:space="preserve"> </w:t>
      </w:r>
      <w:r>
        <w:rPr>
          <w:sz w:val="24"/>
        </w:rPr>
        <w:t>offerings</w:t>
      </w:r>
      <w:r>
        <w:rPr>
          <w:spacing w:val="-4"/>
          <w:sz w:val="24"/>
        </w:rPr>
        <w:t xml:space="preserve"> </w:t>
      </w:r>
      <w:r>
        <w:rPr>
          <w:sz w:val="24"/>
        </w:rPr>
        <w:t>focus</w:t>
      </w:r>
      <w:r>
        <w:rPr>
          <w:spacing w:val="-4"/>
          <w:sz w:val="24"/>
        </w:rPr>
        <w:t xml:space="preserve"> </w:t>
      </w:r>
      <w:r>
        <w:rPr>
          <w:sz w:val="24"/>
        </w:rPr>
        <w:t>on</w:t>
      </w:r>
      <w:r>
        <w:rPr>
          <w:spacing w:val="-4"/>
          <w:sz w:val="24"/>
        </w:rPr>
        <w:t xml:space="preserve"> </w:t>
      </w:r>
      <w:r>
        <w:rPr>
          <w:sz w:val="24"/>
        </w:rPr>
        <w:t>pronunciation, reading skills, conversation, and language maintenance. Third year BCS and Polish (2019-21)</w:t>
      </w:r>
      <w:r>
        <w:rPr>
          <w:spacing w:val="40"/>
          <w:sz w:val="24"/>
        </w:rPr>
        <w:t xml:space="preserve"> </w:t>
      </w:r>
      <w:r>
        <w:rPr>
          <w:sz w:val="24"/>
        </w:rPr>
        <w:t>are offered on-demand through the BTAA. Four levels of Modern Greek instruction are taught and one of Yiddish. NELC teaches two levels of Turkish and</w:t>
      </w:r>
      <w:r>
        <w:rPr>
          <w:sz w:val="24"/>
        </w:rPr>
        <w:t xml:space="preserve"> Uzbek annually. 3</w:t>
      </w:r>
      <w:r>
        <w:rPr>
          <w:sz w:val="24"/>
          <w:vertAlign w:val="superscript"/>
        </w:rPr>
        <w:t>rd</w:t>
      </w:r>
      <w:r>
        <w:rPr>
          <w:sz w:val="24"/>
        </w:rPr>
        <w:t xml:space="preserve"> year Uzbek was taught by OSU in 2020-21 and can also be received through the BTAA when needed.</w:t>
      </w:r>
    </w:p>
    <w:p w14:paraId="72DD89C1" w14:textId="77777777" w:rsidR="00E35DEC" w:rsidRDefault="00111330">
      <w:pPr>
        <w:pStyle w:val="ListParagraph"/>
        <w:numPr>
          <w:ilvl w:val="2"/>
          <w:numId w:val="15"/>
        </w:numPr>
        <w:tabs>
          <w:tab w:val="left" w:pos="1414"/>
        </w:tabs>
        <w:spacing w:line="480" w:lineRule="auto"/>
        <w:ind w:left="819" w:right="881" w:firstLine="0"/>
        <w:rPr>
          <w:sz w:val="24"/>
        </w:rPr>
      </w:pPr>
      <w:r>
        <w:rPr>
          <w:b/>
          <w:sz w:val="24"/>
        </w:rPr>
        <w:t xml:space="preserve">LANGUAGE COURSES IN OTHER DISCIPLINES: </w:t>
      </w:r>
      <w:r>
        <w:rPr>
          <w:sz w:val="24"/>
        </w:rPr>
        <w:t>While Russian language classes are exclusively taught by DSEELC, a variety of interdisciplinary and t</w:t>
      </w:r>
      <w:r>
        <w:rPr>
          <w:sz w:val="24"/>
        </w:rPr>
        <w:t>opical courses ensure that curricular offerings at Ohio State go beyond language, linguistics, and literature. Specialized materials</w:t>
      </w:r>
      <w:r>
        <w:rPr>
          <w:spacing w:val="-2"/>
          <w:sz w:val="24"/>
        </w:rPr>
        <w:t xml:space="preserve"> </w:t>
      </w:r>
      <w:r>
        <w:rPr>
          <w:sz w:val="24"/>
        </w:rPr>
        <w:t>were</w:t>
      </w:r>
      <w:r>
        <w:rPr>
          <w:spacing w:val="-3"/>
          <w:sz w:val="24"/>
        </w:rPr>
        <w:t xml:space="preserve"> </w:t>
      </w:r>
      <w:r>
        <w:rPr>
          <w:sz w:val="24"/>
        </w:rPr>
        <w:t>developed</w:t>
      </w:r>
      <w:r>
        <w:rPr>
          <w:spacing w:val="-3"/>
          <w:sz w:val="24"/>
        </w:rPr>
        <w:t xml:space="preserve"> </w:t>
      </w:r>
      <w:r>
        <w:rPr>
          <w:sz w:val="24"/>
        </w:rPr>
        <w:t>for</w:t>
      </w:r>
      <w:r>
        <w:rPr>
          <w:spacing w:val="-3"/>
          <w:sz w:val="24"/>
        </w:rPr>
        <w:t xml:space="preserve"> </w:t>
      </w:r>
      <w:r>
        <w:rPr>
          <w:sz w:val="24"/>
        </w:rPr>
        <w:t>fourth</w:t>
      </w:r>
      <w:r>
        <w:rPr>
          <w:spacing w:val="-3"/>
          <w:sz w:val="24"/>
        </w:rPr>
        <w:t xml:space="preserve"> </w:t>
      </w:r>
      <w:r>
        <w:rPr>
          <w:sz w:val="24"/>
        </w:rPr>
        <w:t>semester</w:t>
      </w:r>
      <w:r>
        <w:rPr>
          <w:spacing w:val="-3"/>
          <w:sz w:val="24"/>
        </w:rPr>
        <w:t xml:space="preserve"> </w:t>
      </w:r>
      <w:r>
        <w:rPr>
          <w:sz w:val="24"/>
        </w:rPr>
        <w:t>Russian</w:t>
      </w:r>
      <w:r>
        <w:rPr>
          <w:spacing w:val="-3"/>
          <w:sz w:val="24"/>
        </w:rPr>
        <w:t xml:space="preserve"> </w:t>
      </w:r>
      <w:r>
        <w:rPr>
          <w:sz w:val="24"/>
        </w:rPr>
        <w:t>language</w:t>
      </w:r>
      <w:r>
        <w:rPr>
          <w:spacing w:val="-3"/>
          <w:sz w:val="24"/>
        </w:rPr>
        <w:t xml:space="preserve"> </w:t>
      </w:r>
      <w:r>
        <w:rPr>
          <w:sz w:val="24"/>
        </w:rPr>
        <w:t>that</w:t>
      </w:r>
      <w:r>
        <w:rPr>
          <w:spacing w:val="-2"/>
          <w:sz w:val="24"/>
        </w:rPr>
        <w:t xml:space="preserve"> </w:t>
      </w:r>
      <w:r>
        <w:rPr>
          <w:sz w:val="24"/>
        </w:rPr>
        <w:t>are</w:t>
      </w:r>
      <w:r>
        <w:rPr>
          <w:spacing w:val="-3"/>
          <w:sz w:val="24"/>
        </w:rPr>
        <w:t xml:space="preserve"> </w:t>
      </w:r>
      <w:r>
        <w:rPr>
          <w:sz w:val="24"/>
        </w:rPr>
        <w:t>focused</w:t>
      </w:r>
      <w:r>
        <w:rPr>
          <w:spacing w:val="-3"/>
          <w:sz w:val="24"/>
        </w:rPr>
        <w:t xml:space="preserve"> </w:t>
      </w:r>
      <w:r>
        <w:rPr>
          <w:sz w:val="24"/>
        </w:rPr>
        <w:t>on</w:t>
      </w:r>
      <w:r>
        <w:rPr>
          <w:spacing w:val="-3"/>
          <w:sz w:val="24"/>
        </w:rPr>
        <w:t xml:space="preserve"> </w:t>
      </w:r>
      <w:r>
        <w:rPr>
          <w:sz w:val="24"/>
        </w:rPr>
        <w:t>public</w:t>
      </w:r>
      <w:r>
        <w:rPr>
          <w:spacing w:val="-3"/>
          <w:sz w:val="24"/>
        </w:rPr>
        <w:t xml:space="preserve"> </w:t>
      </w:r>
      <w:r>
        <w:rPr>
          <w:sz w:val="24"/>
        </w:rPr>
        <w:t>affairs and</w:t>
      </w:r>
      <w:r>
        <w:rPr>
          <w:spacing w:val="-1"/>
          <w:sz w:val="24"/>
        </w:rPr>
        <w:t xml:space="preserve"> </w:t>
      </w:r>
      <w:r>
        <w:rPr>
          <w:sz w:val="24"/>
        </w:rPr>
        <w:t>earth</w:t>
      </w:r>
      <w:r>
        <w:rPr>
          <w:spacing w:val="-1"/>
          <w:sz w:val="24"/>
        </w:rPr>
        <w:t xml:space="preserve"> </w:t>
      </w:r>
      <w:r>
        <w:rPr>
          <w:sz w:val="24"/>
        </w:rPr>
        <w:t>sciences</w:t>
      </w:r>
      <w:r>
        <w:rPr>
          <w:spacing w:val="-2"/>
          <w:sz w:val="24"/>
        </w:rPr>
        <w:t xml:space="preserve"> </w:t>
      </w:r>
      <w:r>
        <w:rPr>
          <w:sz w:val="24"/>
        </w:rPr>
        <w:t>for</w:t>
      </w:r>
      <w:r>
        <w:rPr>
          <w:spacing w:val="-1"/>
          <w:sz w:val="24"/>
        </w:rPr>
        <w:t xml:space="preserve"> </w:t>
      </w:r>
      <w:r>
        <w:rPr>
          <w:sz w:val="24"/>
        </w:rPr>
        <w:t>students</w:t>
      </w:r>
      <w:r>
        <w:rPr>
          <w:spacing w:val="-2"/>
          <w:sz w:val="24"/>
        </w:rPr>
        <w:t xml:space="preserve"> </w:t>
      </w:r>
      <w:r>
        <w:rPr>
          <w:sz w:val="24"/>
        </w:rPr>
        <w:t>majo</w:t>
      </w:r>
      <w:r>
        <w:rPr>
          <w:sz w:val="24"/>
        </w:rPr>
        <w:t>ring</w:t>
      </w:r>
      <w:r>
        <w:rPr>
          <w:spacing w:val="-1"/>
          <w:sz w:val="24"/>
        </w:rPr>
        <w:t xml:space="preserve"> </w:t>
      </w:r>
      <w:r>
        <w:rPr>
          <w:sz w:val="24"/>
        </w:rPr>
        <w:t>in</w:t>
      </w:r>
      <w:r>
        <w:rPr>
          <w:spacing w:val="-1"/>
          <w:sz w:val="24"/>
        </w:rPr>
        <w:t xml:space="preserve"> </w:t>
      </w:r>
      <w:r>
        <w:rPr>
          <w:sz w:val="24"/>
        </w:rPr>
        <w:t>those</w:t>
      </w:r>
      <w:r>
        <w:rPr>
          <w:spacing w:val="-2"/>
          <w:sz w:val="24"/>
        </w:rPr>
        <w:t xml:space="preserve"> </w:t>
      </w:r>
      <w:r>
        <w:rPr>
          <w:sz w:val="24"/>
        </w:rPr>
        <w:t>fields.</w:t>
      </w:r>
      <w:r>
        <w:rPr>
          <w:spacing w:val="-2"/>
          <w:sz w:val="24"/>
        </w:rPr>
        <w:t xml:space="preserve"> </w:t>
      </w:r>
      <w:r>
        <w:rPr>
          <w:sz w:val="24"/>
        </w:rPr>
        <w:t>Russian</w:t>
      </w:r>
      <w:r>
        <w:rPr>
          <w:spacing w:val="-2"/>
          <w:sz w:val="24"/>
        </w:rPr>
        <w:t xml:space="preserve"> </w:t>
      </w:r>
      <w:r>
        <w:rPr>
          <w:sz w:val="24"/>
        </w:rPr>
        <w:t>3570:</w:t>
      </w:r>
      <w:r>
        <w:rPr>
          <w:spacing w:val="-2"/>
          <w:sz w:val="24"/>
        </w:rPr>
        <w:t xml:space="preserve"> </w:t>
      </w:r>
      <w:r>
        <w:rPr>
          <w:sz w:val="24"/>
        </w:rPr>
        <w:t>CLLC</w:t>
      </w:r>
      <w:r>
        <w:rPr>
          <w:spacing w:val="-2"/>
          <w:sz w:val="24"/>
        </w:rPr>
        <w:t xml:space="preserve"> </w:t>
      </w:r>
      <w:r>
        <w:rPr>
          <w:sz w:val="24"/>
        </w:rPr>
        <w:t>Radio</w:t>
      </w:r>
      <w:r>
        <w:rPr>
          <w:spacing w:val="-2"/>
          <w:sz w:val="24"/>
        </w:rPr>
        <w:t xml:space="preserve"> </w:t>
      </w:r>
      <w:r>
        <w:rPr>
          <w:sz w:val="24"/>
        </w:rPr>
        <w:t>is</w:t>
      </w:r>
      <w:r>
        <w:rPr>
          <w:spacing w:val="-2"/>
          <w:sz w:val="24"/>
        </w:rPr>
        <w:t xml:space="preserve"> </w:t>
      </w:r>
      <w:r>
        <w:rPr>
          <w:sz w:val="24"/>
        </w:rPr>
        <w:t>offered</w:t>
      </w:r>
      <w:r>
        <w:rPr>
          <w:spacing w:val="-2"/>
          <w:sz w:val="24"/>
        </w:rPr>
        <w:t xml:space="preserve"> </w:t>
      </w:r>
      <w:r>
        <w:rPr>
          <w:sz w:val="24"/>
        </w:rPr>
        <w:t>in partnership with the Center for Languages, Literatures, and Cultures (CLLC) and is a course in which students prepare three live radio broadcasts in their target language – it has also been offer</w:t>
      </w:r>
      <w:r>
        <w:rPr>
          <w:sz w:val="24"/>
        </w:rPr>
        <w:t>ed for Polish. New courses added in 2019-21, Russian 5630: Russian Translation and Russian</w:t>
      </w:r>
      <w:r>
        <w:rPr>
          <w:spacing w:val="-1"/>
          <w:sz w:val="24"/>
        </w:rPr>
        <w:t xml:space="preserve"> </w:t>
      </w:r>
      <w:r>
        <w:rPr>
          <w:sz w:val="24"/>
        </w:rPr>
        <w:t>5160:</w:t>
      </w:r>
      <w:r>
        <w:rPr>
          <w:spacing w:val="-1"/>
          <w:sz w:val="24"/>
        </w:rPr>
        <w:t xml:space="preserve"> </w:t>
      </w:r>
      <w:r>
        <w:rPr>
          <w:sz w:val="24"/>
        </w:rPr>
        <w:t>Russian</w:t>
      </w:r>
      <w:r>
        <w:rPr>
          <w:spacing w:val="-1"/>
          <w:sz w:val="24"/>
        </w:rPr>
        <w:t xml:space="preserve"> </w:t>
      </w:r>
      <w:r>
        <w:rPr>
          <w:sz w:val="24"/>
        </w:rPr>
        <w:t>for</w:t>
      </w:r>
      <w:r>
        <w:rPr>
          <w:spacing w:val="-1"/>
          <w:sz w:val="24"/>
        </w:rPr>
        <w:t xml:space="preserve"> </w:t>
      </w:r>
      <w:r>
        <w:rPr>
          <w:sz w:val="24"/>
        </w:rPr>
        <w:t>Open-Source</w:t>
      </w:r>
      <w:r>
        <w:rPr>
          <w:spacing w:val="-1"/>
          <w:sz w:val="24"/>
        </w:rPr>
        <w:t xml:space="preserve"> </w:t>
      </w:r>
      <w:r>
        <w:rPr>
          <w:sz w:val="24"/>
        </w:rPr>
        <w:t>Media Research, provide curricular</w:t>
      </w:r>
      <w:r>
        <w:rPr>
          <w:spacing w:val="-1"/>
          <w:sz w:val="24"/>
        </w:rPr>
        <w:t xml:space="preserve"> </w:t>
      </w:r>
      <w:r>
        <w:rPr>
          <w:sz w:val="24"/>
        </w:rPr>
        <w:t>options</w:t>
      </w:r>
      <w:r>
        <w:rPr>
          <w:spacing w:val="-1"/>
          <w:sz w:val="24"/>
        </w:rPr>
        <w:t xml:space="preserve"> </w:t>
      </w:r>
      <w:r>
        <w:rPr>
          <w:sz w:val="24"/>
        </w:rPr>
        <w:t>for</w:t>
      </w:r>
      <w:r>
        <w:rPr>
          <w:spacing w:val="-1"/>
          <w:sz w:val="24"/>
        </w:rPr>
        <w:t xml:space="preserve"> </w:t>
      </w:r>
      <w:r>
        <w:rPr>
          <w:sz w:val="24"/>
        </w:rPr>
        <w:t>students to learn critical, applied skills (Appendix 1). A business Russian course, Russian 5150, was revised in autumn 2020 to teach vocabulary and skills for working in commercial sectors. In</w:t>
      </w:r>
    </w:p>
    <w:p w14:paraId="72DD89C2" w14:textId="77777777" w:rsidR="00E35DEC" w:rsidRDefault="00E35DEC">
      <w:pPr>
        <w:spacing w:line="480" w:lineRule="auto"/>
        <w:rPr>
          <w:sz w:val="24"/>
        </w:rPr>
        <w:sectPr w:rsidR="00E35DEC">
          <w:pgSz w:w="12240" w:h="15840"/>
          <w:pgMar w:top="940" w:right="620" w:bottom="1160" w:left="620" w:header="729" w:footer="972" w:gutter="0"/>
          <w:cols w:space="720"/>
        </w:sectPr>
      </w:pPr>
    </w:p>
    <w:p w14:paraId="72DD89C3" w14:textId="77777777" w:rsidR="00E35DEC" w:rsidRDefault="00E35DEC">
      <w:pPr>
        <w:pStyle w:val="BodyText"/>
        <w:rPr>
          <w:sz w:val="20"/>
        </w:rPr>
      </w:pPr>
    </w:p>
    <w:p w14:paraId="72DD89C4" w14:textId="77777777" w:rsidR="00E35DEC" w:rsidRDefault="00E35DEC">
      <w:pPr>
        <w:pStyle w:val="BodyText"/>
        <w:spacing w:before="6"/>
        <w:rPr>
          <w:sz w:val="22"/>
        </w:rPr>
      </w:pPr>
    </w:p>
    <w:p w14:paraId="72DD89C5" w14:textId="77777777" w:rsidR="00E35DEC" w:rsidRDefault="00111330">
      <w:pPr>
        <w:pStyle w:val="BodyText"/>
        <w:spacing w:before="1" w:line="480" w:lineRule="auto"/>
        <w:ind w:left="819" w:right="864"/>
      </w:pPr>
      <w:r>
        <w:t xml:space="preserve">addition, the BCS, Polish, Romanian, Turkish, </w:t>
      </w:r>
      <w:r>
        <w:t>and Uzbek programs all integrate a variety of materials</w:t>
      </w:r>
      <w:r>
        <w:rPr>
          <w:spacing w:val="-4"/>
        </w:rPr>
        <w:t xml:space="preserve"> </w:t>
      </w:r>
      <w:r>
        <w:t>and</w:t>
      </w:r>
      <w:r>
        <w:rPr>
          <w:spacing w:val="-4"/>
        </w:rPr>
        <w:t xml:space="preserve"> </w:t>
      </w:r>
      <w:r>
        <w:t>sources</w:t>
      </w:r>
      <w:r>
        <w:rPr>
          <w:spacing w:val="-4"/>
        </w:rPr>
        <w:t xml:space="preserve"> </w:t>
      </w:r>
      <w:r>
        <w:t>into</w:t>
      </w:r>
      <w:r>
        <w:rPr>
          <w:spacing w:val="-4"/>
        </w:rPr>
        <w:t xml:space="preserve"> </w:t>
      </w:r>
      <w:r>
        <w:t>their</w:t>
      </w:r>
      <w:r>
        <w:rPr>
          <w:spacing w:val="-4"/>
        </w:rPr>
        <w:t xml:space="preserve"> </w:t>
      </w:r>
      <w:r>
        <w:t>curricula</w:t>
      </w:r>
      <w:r>
        <w:rPr>
          <w:spacing w:val="-4"/>
        </w:rPr>
        <w:t xml:space="preserve"> </w:t>
      </w:r>
      <w:r>
        <w:t>to</w:t>
      </w:r>
      <w:r>
        <w:rPr>
          <w:spacing w:val="-4"/>
        </w:rPr>
        <w:t xml:space="preserve"> </w:t>
      </w:r>
      <w:r>
        <w:t>expose</w:t>
      </w:r>
      <w:r>
        <w:rPr>
          <w:spacing w:val="-4"/>
        </w:rPr>
        <w:t xml:space="preserve"> </w:t>
      </w:r>
      <w:r>
        <w:t>students</w:t>
      </w:r>
      <w:r>
        <w:rPr>
          <w:spacing w:val="-4"/>
        </w:rPr>
        <w:t xml:space="preserve"> </w:t>
      </w:r>
      <w:r>
        <w:t>to</w:t>
      </w:r>
      <w:r>
        <w:rPr>
          <w:spacing w:val="-3"/>
        </w:rPr>
        <w:t xml:space="preserve"> </w:t>
      </w:r>
      <w:r>
        <w:t>different</w:t>
      </w:r>
      <w:r>
        <w:rPr>
          <w:spacing w:val="-3"/>
        </w:rPr>
        <w:t xml:space="preserve"> </w:t>
      </w:r>
      <w:r>
        <w:t>disciplines,</w:t>
      </w:r>
      <w:r>
        <w:rPr>
          <w:spacing w:val="-3"/>
        </w:rPr>
        <w:t xml:space="preserve"> </w:t>
      </w:r>
      <w:r>
        <w:t>resources, and perspectives.</w:t>
      </w:r>
    </w:p>
    <w:p w14:paraId="72DD89C6" w14:textId="77777777" w:rsidR="00E35DEC" w:rsidRDefault="00111330">
      <w:pPr>
        <w:pStyle w:val="ListParagraph"/>
        <w:numPr>
          <w:ilvl w:val="2"/>
          <w:numId w:val="14"/>
        </w:numPr>
        <w:tabs>
          <w:tab w:val="left" w:pos="1401"/>
        </w:tabs>
        <w:spacing w:line="480" w:lineRule="auto"/>
        <w:ind w:left="819" w:right="873" w:firstLine="0"/>
        <w:rPr>
          <w:sz w:val="24"/>
        </w:rPr>
      </w:pPr>
      <w:r>
        <w:rPr>
          <w:b/>
          <w:sz w:val="24"/>
        </w:rPr>
        <w:t xml:space="preserve">SUFFICIENCY OF FACULTY: </w:t>
      </w:r>
      <w:r>
        <w:rPr>
          <w:sz w:val="24"/>
        </w:rPr>
        <w:t>As of 2020-21, 14 teaching staff taught REEE languages--three tenured</w:t>
      </w:r>
      <w:r>
        <w:rPr>
          <w:sz w:val="24"/>
        </w:rPr>
        <w:t xml:space="preserve"> faculty, an assistant professor, a visiting assistant professor, the DSEELC language program coordinator, and eight lecturers (Appendix 3). Eight - ten graduate teaching</w:t>
      </w:r>
      <w:r>
        <w:rPr>
          <w:spacing w:val="-1"/>
          <w:sz w:val="24"/>
        </w:rPr>
        <w:t xml:space="preserve"> </w:t>
      </w:r>
      <w:r>
        <w:rPr>
          <w:sz w:val="24"/>
        </w:rPr>
        <w:t>associates</w:t>
      </w:r>
      <w:r>
        <w:rPr>
          <w:spacing w:val="-1"/>
          <w:sz w:val="24"/>
        </w:rPr>
        <w:t xml:space="preserve"> </w:t>
      </w:r>
      <w:r>
        <w:rPr>
          <w:sz w:val="24"/>
        </w:rPr>
        <w:t>(GTA)</w:t>
      </w:r>
      <w:r>
        <w:rPr>
          <w:spacing w:val="-1"/>
          <w:sz w:val="24"/>
        </w:rPr>
        <w:t xml:space="preserve"> </w:t>
      </w:r>
      <w:r>
        <w:rPr>
          <w:sz w:val="24"/>
        </w:rPr>
        <w:t>in</w:t>
      </w:r>
      <w:r>
        <w:rPr>
          <w:spacing w:val="-1"/>
          <w:sz w:val="24"/>
        </w:rPr>
        <w:t xml:space="preserve"> </w:t>
      </w:r>
      <w:r>
        <w:rPr>
          <w:sz w:val="24"/>
        </w:rPr>
        <w:t>DSEELC</w:t>
      </w:r>
      <w:r>
        <w:rPr>
          <w:spacing w:val="-1"/>
          <w:sz w:val="24"/>
        </w:rPr>
        <w:t xml:space="preserve"> </w:t>
      </w:r>
      <w:r>
        <w:rPr>
          <w:sz w:val="24"/>
        </w:rPr>
        <w:t>also</w:t>
      </w:r>
      <w:r>
        <w:rPr>
          <w:spacing w:val="-1"/>
          <w:sz w:val="24"/>
        </w:rPr>
        <w:t xml:space="preserve"> </w:t>
      </w:r>
      <w:r>
        <w:rPr>
          <w:sz w:val="24"/>
        </w:rPr>
        <w:t>support</w:t>
      </w:r>
      <w:r>
        <w:rPr>
          <w:spacing w:val="-2"/>
          <w:sz w:val="24"/>
        </w:rPr>
        <w:t xml:space="preserve"> </w:t>
      </w:r>
      <w:r>
        <w:rPr>
          <w:sz w:val="24"/>
        </w:rPr>
        <w:t>language</w:t>
      </w:r>
      <w:r>
        <w:rPr>
          <w:spacing w:val="-2"/>
          <w:sz w:val="24"/>
        </w:rPr>
        <w:t xml:space="preserve"> </w:t>
      </w:r>
      <w:r>
        <w:rPr>
          <w:sz w:val="24"/>
        </w:rPr>
        <w:t>teaching.</w:t>
      </w:r>
      <w:r>
        <w:rPr>
          <w:spacing w:val="-2"/>
          <w:sz w:val="24"/>
        </w:rPr>
        <w:t xml:space="preserve"> </w:t>
      </w:r>
      <w:r>
        <w:rPr>
          <w:sz w:val="24"/>
        </w:rPr>
        <w:t>Lecturers</w:t>
      </w:r>
      <w:r>
        <w:rPr>
          <w:spacing w:val="-2"/>
          <w:sz w:val="24"/>
        </w:rPr>
        <w:t xml:space="preserve"> </w:t>
      </w:r>
      <w:r>
        <w:rPr>
          <w:sz w:val="24"/>
        </w:rPr>
        <w:t>in</w:t>
      </w:r>
      <w:r>
        <w:rPr>
          <w:spacing w:val="-2"/>
          <w:sz w:val="24"/>
        </w:rPr>
        <w:t xml:space="preserve"> </w:t>
      </w:r>
      <w:r>
        <w:rPr>
          <w:sz w:val="24"/>
        </w:rPr>
        <w:t>Russian</w:t>
      </w:r>
      <w:r>
        <w:rPr>
          <w:spacing w:val="-2"/>
          <w:sz w:val="24"/>
        </w:rPr>
        <w:t xml:space="preserve"> </w:t>
      </w:r>
      <w:r>
        <w:rPr>
          <w:sz w:val="24"/>
        </w:rPr>
        <w:t>and M</w:t>
      </w:r>
      <w:r>
        <w:rPr>
          <w:sz w:val="24"/>
        </w:rPr>
        <w:t>odern Greek are being promoted into new positions as professors of teaching in 2021-22. Instructors for the BCS, Polish, Romanian, Turkish, and Uzbek programs are all lecturers or senior</w:t>
      </w:r>
      <w:r>
        <w:rPr>
          <w:spacing w:val="-4"/>
          <w:sz w:val="24"/>
        </w:rPr>
        <w:t xml:space="preserve"> </w:t>
      </w:r>
      <w:r>
        <w:rPr>
          <w:sz w:val="24"/>
        </w:rPr>
        <w:t>lecturers.</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Russian</w:t>
      </w:r>
      <w:r>
        <w:rPr>
          <w:spacing w:val="-2"/>
          <w:sz w:val="24"/>
        </w:rPr>
        <w:t xml:space="preserve"> </w:t>
      </w:r>
      <w:r>
        <w:rPr>
          <w:sz w:val="24"/>
        </w:rPr>
        <w:t>language</w:t>
      </w:r>
      <w:r>
        <w:rPr>
          <w:spacing w:val="-3"/>
          <w:sz w:val="24"/>
        </w:rPr>
        <w:t xml:space="preserve"> </w:t>
      </w:r>
      <w:r>
        <w:rPr>
          <w:sz w:val="24"/>
        </w:rPr>
        <w:t>program,</w:t>
      </w:r>
      <w:r>
        <w:rPr>
          <w:spacing w:val="-4"/>
          <w:sz w:val="24"/>
        </w:rPr>
        <w:t xml:space="preserve"> </w:t>
      </w:r>
      <w:r>
        <w:rPr>
          <w:sz w:val="24"/>
        </w:rPr>
        <w:t>GTAs</w:t>
      </w:r>
      <w:r>
        <w:rPr>
          <w:spacing w:val="-4"/>
          <w:sz w:val="24"/>
        </w:rPr>
        <w:t xml:space="preserve"> </w:t>
      </w:r>
      <w:r>
        <w:rPr>
          <w:sz w:val="24"/>
        </w:rPr>
        <w:t>typically</w:t>
      </w:r>
      <w:r>
        <w:rPr>
          <w:spacing w:val="-5"/>
          <w:sz w:val="24"/>
        </w:rPr>
        <w:t xml:space="preserve"> </w:t>
      </w:r>
      <w:r>
        <w:rPr>
          <w:sz w:val="24"/>
        </w:rPr>
        <w:t>instruct</w:t>
      </w:r>
      <w:r>
        <w:rPr>
          <w:spacing w:val="-3"/>
          <w:sz w:val="24"/>
        </w:rPr>
        <w:t xml:space="preserve"> </w:t>
      </w:r>
      <w:r>
        <w:rPr>
          <w:sz w:val="24"/>
        </w:rPr>
        <w:t>first-</w:t>
      </w:r>
      <w:r>
        <w:rPr>
          <w:spacing w:val="-3"/>
          <w:sz w:val="24"/>
        </w:rPr>
        <w:t xml:space="preserve"> </w:t>
      </w:r>
      <w:r>
        <w:rPr>
          <w:sz w:val="24"/>
        </w:rPr>
        <w:t>and</w:t>
      </w:r>
      <w:r>
        <w:rPr>
          <w:spacing w:val="-3"/>
          <w:sz w:val="24"/>
        </w:rPr>
        <w:t xml:space="preserve"> </w:t>
      </w:r>
      <w:r>
        <w:rPr>
          <w:sz w:val="24"/>
        </w:rPr>
        <w:t>second-year courses, while native speakers and lecturers teach more advanced courses. Russian pronunciation, open-source media, and translation courses are taught by tenured faculty (Appendix 1).</w:t>
      </w:r>
    </w:p>
    <w:p w14:paraId="72DD89C7" w14:textId="77777777" w:rsidR="00E35DEC" w:rsidRDefault="00111330">
      <w:pPr>
        <w:pStyle w:val="ListParagraph"/>
        <w:numPr>
          <w:ilvl w:val="2"/>
          <w:numId w:val="14"/>
        </w:numPr>
        <w:tabs>
          <w:tab w:val="left" w:pos="1414"/>
        </w:tabs>
        <w:spacing w:line="480" w:lineRule="auto"/>
        <w:ind w:left="819" w:right="1059" w:firstLine="0"/>
        <w:rPr>
          <w:sz w:val="24"/>
        </w:rPr>
      </w:pPr>
      <w:r>
        <w:rPr>
          <w:b/>
          <w:sz w:val="24"/>
        </w:rPr>
        <w:t>PEDAGOGY</w:t>
      </w:r>
      <w:r>
        <w:rPr>
          <w:b/>
          <w:spacing w:val="-3"/>
          <w:sz w:val="24"/>
        </w:rPr>
        <w:t xml:space="preserve"> </w:t>
      </w:r>
      <w:r>
        <w:rPr>
          <w:b/>
          <w:sz w:val="24"/>
        </w:rPr>
        <w:t>TRAINING:</w:t>
      </w:r>
      <w:r>
        <w:rPr>
          <w:b/>
          <w:spacing w:val="-3"/>
          <w:sz w:val="24"/>
        </w:rPr>
        <w:t xml:space="preserve"> </w:t>
      </w:r>
      <w:r>
        <w:rPr>
          <w:sz w:val="24"/>
        </w:rPr>
        <w:t>Three</w:t>
      </w:r>
      <w:r>
        <w:rPr>
          <w:spacing w:val="-4"/>
          <w:sz w:val="24"/>
        </w:rPr>
        <w:t xml:space="preserve"> </w:t>
      </w:r>
      <w:r>
        <w:rPr>
          <w:sz w:val="24"/>
        </w:rPr>
        <w:t>units</w:t>
      </w:r>
      <w:r>
        <w:rPr>
          <w:spacing w:val="-4"/>
          <w:sz w:val="24"/>
        </w:rPr>
        <w:t xml:space="preserve"> </w:t>
      </w:r>
      <w:r>
        <w:rPr>
          <w:sz w:val="24"/>
        </w:rPr>
        <w:t>at</w:t>
      </w:r>
      <w:r>
        <w:rPr>
          <w:spacing w:val="-4"/>
          <w:sz w:val="24"/>
        </w:rPr>
        <w:t xml:space="preserve"> </w:t>
      </w:r>
      <w:r>
        <w:rPr>
          <w:sz w:val="24"/>
        </w:rPr>
        <w:t>Ohio</w:t>
      </w:r>
      <w:r>
        <w:rPr>
          <w:spacing w:val="-4"/>
          <w:sz w:val="24"/>
        </w:rPr>
        <w:t xml:space="preserve"> </w:t>
      </w:r>
      <w:r>
        <w:rPr>
          <w:sz w:val="24"/>
        </w:rPr>
        <w:t>State</w:t>
      </w:r>
      <w:r>
        <w:rPr>
          <w:spacing w:val="-4"/>
          <w:sz w:val="24"/>
        </w:rPr>
        <w:t xml:space="preserve"> </w:t>
      </w:r>
      <w:r>
        <w:rPr>
          <w:sz w:val="24"/>
        </w:rPr>
        <w:t>provide</w:t>
      </w:r>
      <w:r>
        <w:rPr>
          <w:spacing w:val="-4"/>
          <w:sz w:val="24"/>
        </w:rPr>
        <w:t xml:space="preserve"> </w:t>
      </w:r>
      <w:r>
        <w:rPr>
          <w:sz w:val="24"/>
        </w:rPr>
        <w:t>training</w:t>
      </w:r>
      <w:r>
        <w:rPr>
          <w:spacing w:val="-4"/>
          <w:sz w:val="24"/>
        </w:rPr>
        <w:t xml:space="preserve"> </w:t>
      </w:r>
      <w:r>
        <w:rPr>
          <w:sz w:val="24"/>
        </w:rPr>
        <w:t>and</w:t>
      </w:r>
      <w:r>
        <w:rPr>
          <w:spacing w:val="-4"/>
          <w:sz w:val="24"/>
        </w:rPr>
        <w:t xml:space="preserve"> </w:t>
      </w:r>
      <w:r>
        <w:rPr>
          <w:sz w:val="24"/>
        </w:rPr>
        <w:t>resources</w:t>
      </w:r>
      <w:r>
        <w:rPr>
          <w:spacing w:val="-4"/>
          <w:sz w:val="24"/>
        </w:rPr>
        <w:t xml:space="preserve"> </w:t>
      </w:r>
      <w:r>
        <w:rPr>
          <w:sz w:val="24"/>
        </w:rPr>
        <w:t>for pedagogy: the Michael V. Drake Institute of Teaching and Learning (ITL), the Office of Distance Education and eLearning (ODEE), and the CLLC. The ITL provides university-wide pedagogy trainings and resources. Offered prog</w:t>
      </w:r>
      <w:r>
        <w:rPr>
          <w:sz w:val="24"/>
        </w:rPr>
        <w:t>rams include course redesign workshops, teaching endorsement certificates on topics such as inclusive teaching and digital humanities pedagogy, faculty mentorship programs, and unit-level consultations. Similarly, ITL runs an orientation for new graduate t</w:t>
      </w:r>
      <w:r>
        <w:rPr>
          <w:sz w:val="24"/>
        </w:rPr>
        <w:t>eaching assistants and provides toolkits and resources.</w:t>
      </w:r>
    </w:p>
    <w:p w14:paraId="72DD89C8" w14:textId="77777777" w:rsidR="00E35DEC" w:rsidRDefault="00111330">
      <w:pPr>
        <w:pStyle w:val="BodyText"/>
        <w:spacing w:line="480" w:lineRule="auto"/>
        <w:ind w:left="819" w:right="898" w:firstLine="720"/>
      </w:pPr>
      <w:r>
        <w:t>ODEE oversees online teaching and provides consultations to instructors designing online courses. DSEELC consulted regularly with ODEE as it created its online Russian language</w:t>
      </w:r>
      <w:r>
        <w:rPr>
          <w:spacing w:val="-3"/>
        </w:rPr>
        <w:t xml:space="preserve"> </w:t>
      </w:r>
      <w:r>
        <w:t>courses.</w:t>
      </w:r>
      <w:r>
        <w:rPr>
          <w:spacing w:val="-3"/>
        </w:rPr>
        <w:t xml:space="preserve"> </w:t>
      </w:r>
      <w:r>
        <w:t>ODEE</w:t>
      </w:r>
      <w:r>
        <w:rPr>
          <w:spacing w:val="-3"/>
        </w:rPr>
        <w:t xml:space="preserve"> </w:t>
      </w:r>
      <w:r>
        <w:t>staff</w:t>
      </w:r>
      <w:r>
        <w:rPr>
          <w:spacing w:val="-3"/>
        </w:rPr>
        <w:t xml:space="preserve"> </w:t>
      </w:r>
      <w:r>
        <w:t>adv</w:t>
      </w:r>
      <w:r>
        <w:t>ised</w:t>
      </w:r>
      <w:r>
        <w:rPr>
          <w:spacing w:val="-3"/>
        </w:rPr>
        <w:t xml:space="preserve"> </w:t>
      </w:r>
      <w:r>
        <w:t>on</w:t>
      </w:r>
      <w:r>
        <w:rPr>
          <w:spacing w:val="-3"/>
        </w:rPr>
        <w:t xml:space="preserve"> </w:t>
      </w:r>
      <w:r>
        <w:t>how</w:t>
      </w:r>
      <w:r>
        <w:rPr>
          <w:spacing w:val="-3"/>
        </w:rPr>
        <w:t xml:space="preserve"> </w:t>
      </w:r>
      <w:r>
        <w:t>to</w:t>
      </w:r>
      <w:r>
        <w:rPr>
          <w:spacing w:val="-3"/>
        </w:rPr>
        <w:t xml:space="preserve"> </w:t>
      </w:r>
      <w:r>
        <w:t>build</w:t>
      </w:r>
      <w:r>
        <w:rPr>
          <w:spacing w:val="-3"/>
        </w:rPr>
        <w:t xml:space="preserve"> </w:t>
      </w:r>
      <w:r>
        <w:t>out</w:t>
      </w:r>
      <w:r>
        <w:rPr>
          <w:spacing w:val="-3"/>
        </w:rPr>
        <w:t xml:space="preserve"> </w:t>
      </w:r>
      <w:r>
        <w:t>the</w:t>
      </w:r>
      <w:r>
        <w:rPr>
          <w:spacing w:val="-3"/>
        </w:rPr>
        <w:t xml:space="preserve"> </w:t>
      </w:r>
      <w:r>
        <w:t>language</w:t>
      </w:r>
      <w:r>
        <w:rPr>
          <w:spacing w:val="-3"/>
        </w:rPr>
        <w:t xml:space="preserve"> </w:t>
      </w:r>
      <w:r>
        <w:t>courses</w:t>
      </w:r>
      <w:r>
        <w:rPr>
          <w:spacing w:val="-3"/>
        </w:rPr>
        <w:t xml:space="preserve"> </w:t>
      </w:r>
      <w:r>
        <w:t>to</w:t>
      </w:r>
      <w:r>
        <w:rPr>
          <w:spacing w:val="-3"/>
        </w:rPr>
        <w:t xml:space="preserve"> </w:t>
      </w:r>
      <w:r>
        <w:t>make</w:t>
      </w:r>
      <w:r>
        <w:rPr>
          <w:spacing w:val="-3"/>
        </w:rPr>
        <w:t xml:space="preserve"> </w:t>
      </w:r>
      <w:r>
        <w:t>sure</w:t>
      </w:r>
    </w:p>
    <w:p w14:paraId="72DD89C9" w14:textId="77777777" w:rsidR="00E35DEC" w:rsidRDefault="00E35DEC">
      <w:pPr>
        <w:spacing w:line="480" w:lineRule="auto"/>
        <w:sectPr w:rsidR="00E35DEC">
          <w:pgSz w:w="12240" w:h="15840"/>
          <w:pgMar w:top="940" w:right="620" w:bottom="1160" w:left="620" w:header="729" w:footer="972" w:gutter="0"/>
          <w:cols w:space="720"/>
        </w:sectPr>
      </w:pPr>
    </w:p>
    <w:p w14:paraId="72DD89CA" w14:textId="77777777" w:rsidR="00E35DEC" w:rsidRDefault="00E35DEC">
      <w:pPr>
        <w:pStyle w:val="BodyText"/>
        <w:rPr>
          <w:sz w:val="20"/>
        </w:rPr>
      </w:pPr>
    </w:p>
    <w:p w14:paraId="72DD89CB" w14:textId="77777777" w:rsidR="00E35DEC" w:rsidRDefault="00E35DEC">
      <w:pPr>
        <w:pStyle w:val="BodyText"/>
        <w:spacing w:before="6"/>
        <w:rPr>
          <w:sz w:val="22"/>
        </w:rPr>
      </w:pPr>
    </w:p>
    <w:p w14:paraId="72DD89CC" w14:textId="77777777" w:rsidR="00E35DEC" w:rsidRDefault="00111330">
      <w:pPr>
        <w:pStyle w:val="BodyText"/>
        <w:spacing w:before="1" w:line="480" w:lineRule="auto"/>
        <w:ind w:left="820" w:right="817"/>
      </w:pPr>
      <w:r>
        <w:t>they</w:t>
      </w:r>
      <w:r>
        <w:rPr>
          <w:spacing w:val="-4"/>
        </w:rPr>
        <w:t xml:space="preserve"> </w:t>
      </w:r>
      <w:r>
        <w:t>are</w:t>
      </w:r>
      <w:r>
        <w:rPr>
          <w:spacing w:val="-4"/>
        </w:rPr>
        <w:t xml:space="preserve"> </w:t>
      </w:r>
      <w:r>
        <w:t>user-friendly</w:t>
      </w:r>
      <w:r>
        <w:rPr>
          <w:spacing w:val="-4"/>
        </w:rPr>
        <w:t xml:space="preserve"> </w:t>
      </w:r>
      <w:r>
        <w:t>and</w:t>
      </w:r>
      <w:r>
        <w:rPr>
          <w:spacing w:val="-4"/>
        </w:rPr>
        <w:t xml:space="preserve"> </w:t>
      </w:r>
      <w:r>
        <w:t>that</w:t>
      </w:r>
      <w:r>
        <w:rPr>
          <w:spacing w:val="-4"/>
        </w:rPr>
        <w:t xml:space="preserve"> </w:t>
      </w:r>
      <w:r>
        <w:t>content</w:t>
      </w:r>
      <w:r>
        <w:rPr>
          <w:spacing w:val="-3"/>
        </w:rPr>
        <w:t xml:space="preserve"> </w:t>
      </w:r>
      <w:r>
        <w:t>is</w:t>
      </w:r>
      <w:r>
        <w:rPr>
          <w:spacing w:val="-3"/>
        </w:rPr>
        <w:t xml:space="preserve"> </w:t>
      </w:r>
      <w:r>
        <w:t>adapted</w:t>
      </w:r>
      <w:r>
        <w:rPr>
          <w:spacing w:val="-3"/>
        </w:rPr>
        <w:t xml:space="preserve"> </w:t>
      </w:r>
      <w:r>
        <w:t>for</w:t>
      </w:r>
      <w:r>
        <w:rPr>
          <w:spacing w:val="-3"/>
        </w:rPr>
        <w:t xml:space="preserve"> </w:t>
      </w:r>
      <w:r>
        <w:t>online</w:t>
      </w:r>
      <w:r>
        <w:rPr>
          <w:spacing w:val="-3"/>
        </w:rPr>
        <w:t xml:space="preserve"> </w:t>
      </w:r>
      <w:r>
        <w:t>learning.</w:t>
      </w:r>
      <w:r>
        <w:rPr>
          <w:spacing w:val="-3"/>
        </w:rPr>
        <w:t xml:space="preserve"> </w:t>
      </w:r>
      <w:r>
        <w:t>ODEE</w:t>
      </w:r>
      <w:r>
        <w:rPr>
          <w:spacing w:val="-4"/>
        </w:rPr>
        <w:t xml:space="preserve"> </w:t>
      </w:r>
      <w:r>
        <w:t>also</w:t>
      </w:r>
      <w:r>
        <w:rPr>
          <w:spacing w:val="-3"/>
        </w:rPr>
        <w:t xml:space="preserve"> </w:t>
      </w:r>
      <w:r>
        <w:t>provided invaluable resources in the spring of 2020 with the sudden switch to teaching online.</w:t>
      </w:r>
    </w:p>
    <w:p w14:paraId="72DD89CD" w14:textId="77777777" w:rsidR="00E35DEC" w:rsidRDefault="00111330">
      <w:pPr>
        <w:pStyle w:val="BodyText"/>
        <w:spacing w:line="480" w:lineRule="auto"/>
        <w:ind w:left="820" w:right="817" w:firstLine="720"/>
      </w:pPr>
      <w:r>
        <w:t>The CLLC is the unit that addresses the specific pedagogical needs of language instruction. Each August it runs a multi-week workshop for new graduate student la</w:t>
      </w:r>
      <w:r>
        <w:t>nguage instructors. Morning sessions cover general language teaching theory, materials, and practicum sessions, while in the afternoon, students attend sessions specific to their language department, thus gaining the basic skills and knowledge to be effect</w:t>
      </w:r>
      <w:r>
        <w:t>ive language teachers. Additionally, the CLLC offers workshops about new technologies and their possible uses and awards grants to language instructors to attend conferences. DSEELC GTAs are also required to pass a Russian proficiency examination before te</w:t>
      </w:r>
      <w:r>
        <w:t>aching any Russian language course. In their first semester of teaching,</w:t>
      </w:r>
      <w:r>
        <w:rPr>
          <w:spacing w:val="-3"/>
        </w:rPr>
        <w:t xml:space="preserve"> </w:t>
      </w:r>
      <w:r>
        <w:t>they</w:t>
      </w:r>
      <w:r>
        <w:rPr>
          <w:spacing w:val="-3"/>
        </w:rPr>
        <w:t xml:space="preserve"> </w:t>
      </w:r>
      <w:r>
        <w:t>also</w:t>
      </w:r>
      <w:r>
        <w:rPr>
          <w:spacing w:val="-3"/>
        </w:rPr>
        <w:t xml:space="preserve"> </w:t>
      </w:r>
      <w:r>
        <w:t>must</w:t>
      </w:r>
      <w:r>
        <w:rPr>
          <w:spacing w:val="-3"/>
        </w:rPr>
        <w:t xml:space="preserve"> </w:t>
      </w:r>
      <w:r>
        <w:t>take</w:t>
      </w:r>
      <w:r>
        <w:rPr>
          <w:spacing w:val="-3"/>
        </w:rPr>
        <w:t xml:space="preserve"> </w:t>
      </w:r>
      <w:r>
        <w:t>Slavic</w:t>
      </w:r>
      <w:r>
        <w:rPr>
          <w:spacing w:val="-3"/>
        </w:rPr>
        <w:t xml:space="preserve"> </w:t>
      </w:r>
      <w:r>
        <w:t>7801:</w:t>
      </w:r>
      <w:r>
        <w:rPr>
          <w:spacing w:val="-3"/>
        </w:rPr>
        <w:t xml:space="preserve"> </w:t>
      </w:r>
      <w:r>
        <w:t>Language</w:t>
      </w:r>
      <w:r>
        <w:rPr>
          <w:spacing w:val="-4"/>
        </w:rPr>
        <w:t xml:space="preserve"> </w:t>
      </w:r>
      <w:r>
        <w:t>Teaching</w:t>
      </w:r>
      <w:r>
        <w:rPr>
          <w:spacing w:val="-4"/>
        </w:rPr>
        <w:t xml:space="preserve"> </w:t>
      </w:r>
      <w:r>
        <w:t>Workshop,</w:t>
      </w:r>
      <w:r>
        <w:rPr>
          <w:spacing w:val="-4"/>
        </w:rPr>
        <w:t xml:space="preserve"> </w:t>
      </w:r>
      <w:r>
        <w:t>which</w:t>
      </w:r>
      <w:r>
        <w:rPr>
          <w:spacing w:val="-4"/>
        </w:rPr>
        <w:t xml:space="preserve"> </w:t>
      </w:r>
      <w:r>
        <w:t>is</w:t>
      </w:r>
      <w:r>
        <w:rPr>
          <w:spacing w:val="-4"/>
        </w:rPr>
        <w:t xml:space="preserve"> </w:t>
      </w:r>
      <w:r>
        <w:t>taught</w:t>
      </w:r>
      <w:r>
        <w:rPr>
          <w:spacing w:val="-4"/>
        </w:rPr>
        <w:t xml:space="preserve"> </w:t>
      </w:r>
      <w:r>
        <w:t>by</w:t>
      </w:r>
      <w:r>
        <w:rPr>
          <w:spacing w:val="-4"/>
        </w:rPr>
        <w:t xml:space="preserve"> </w:t>
      </w:r>
      <w:r>
        <w:t>the language program coordinator (Appendix 1).</w:t>
      </w:r>
    </w:p>
    <w:p w14:paraId="72DD89CE" w14:textId="77777777" w:rsidR="00E35DEC" w:rsidRDefault="00111330">
      <w:pPr>
        <w:pStyle w:val="ListParagraph"/>
        <w:numPr>
          <w:ilvl w:val="2"/>
          <w:numId w:val="13"/>
        </w:numPr>
        <w:tabs>
          <w:tab w:val="left" w:pos="1451"/>
        </w:tabs>
        <w:spacing w:line="480" w:lineRule="auto"/>
        <w:ind w:right="814" w:firstLine="0"/>
        <w:jc w:val="both"/>
        <w:rPr>
          <w:sz w:val="24"/>
        </w:rPr>
      </w:pPr>
      <w:r>
        <w:rPr>
          <w:b/>
          <w:sz w:val="24"/>
        </w:rPr>
        <w:t xml:space="preserve">PERFORMANCE-BASED INSTRUCTION: </w:t>
      </w:r>
      <w:r>
        <w:rPr>
          <w:sz w:val="24"/>
        </w:rPr>
        <w:t>OSU language programs all</w:t>
      </w:r>
      <w:r>
        <w:rPr>
          <w:sz w:val="24"/>
        </w:rPr>
        <w:t xml:space="preserve"> implement performance-based instruction and focus on increasing students’ communication skills, intercultural</w:t>
      </w:r>
      <w:r>
        <w:rPr>
          <w:spacing w:val="-6"/>
          <w:sz w:val="24"/>
        </w:rPr>
        <w:t xml:space="preserve"> </w:t>
      </w:r>
      <w:r>
        <w:rPr>
          <w:sz w:val="24"/>
        </w:rPr>
        <w:t>competencies,</w:t>
      </w:r>
      <w:r>
        <w:rPr>
          <w:spacing w:val="-6"/>
          <w:sz w:val="24"/>
        </w:rPr>
        <w:t xml:space="preserve"> </w:t>
      </w:r>
      <w:r>
        <w:rPr>
          <w:sz w:val="24"/>
        </w:rPr>
        <w:t>and</w:t>
      </w:r>
      <w:r>
        <w:rPr>
          <w:spacing w:val="-6"/>
          <w:sz w:val="24"/>
        </w:rPr>
        <w:t xml:space="preserve"> </w:t>
      </w:r>
      <w:r>
        <w:rPr>
          <w:sz w:val="24"/>
        </w:rPr>
        <w:t>learning</w:t>
      </w:r>
      <w:r>
        <w:rPr>
          <w:spacing w:val="-6"/>
          <w:sz w:val="24"/>
        </w:rPr>
        <w:t xml:space="preserve"> </w:t>
      </w:r>
      <w:r>
        <w:rPr>
          <w:sz w:val="24"/>
        </w:rPr>
        <w:t>autonomy.</w:t>
      </w:r>
      <w:r>
        <w:rPr>
          <w:spacing w:val="-9"/>
          <w:sz w:val="24"/>
        </w:rPr>
        <w:t xml:space="preserve"> </w:t>
      </w:r>
      <w:r>
        <w:rPr>
          <w:sz w:val="24"/>
        </w:rPr>
        <w:t>All</w:t>
      </w:r>
      <w:r>
        <w:rPr>
          <w:spacing w:val="-6"/>
          <w:sz w:val="24"/>
        </w:rPr>
        <w:t xml:space="preserve"> </w:t>
      </w:r>
      <w:r>
        <w:rPr>
          <w:sz w:val="24"/>
        </w:rPr>
        <w:t>are</w:t>
      </w:r>
      <w:r>
        <w:rPr>
          <w:spacing w:val="-6"/>
          <w:sz w:val="24"/>
        </w:rPr>
        <w:t xml:space="preserve"> </w:t>
      </w:r>
      <w:r>
        <w:rPr>
          <w:sz w:val="24"/>
        </w:rPr>
        <w:t>taught</w:t>
      </w:r>
      <w:r>
        <w:rPr>
          <w:spacing w:val="-6"/>
          <w:sz w:val="24"/>
        </w:rPr>
        <w:t xml:space="preserve"> </w:t>
      </w:r>
      <w:r>
        <w:rPr>
          <w:sz w:val="24"/>
        </w:rPr>
        <w:t>in</w:t>
      </w:r>
      <w:r>
        <w:rPr>
          <w:spacing w:val="-6"/>
          <w:sz w:val="24"/>
        </w:rPr>
        <w:t xml:space="preserve"> </w:t>
      </w:r>
      <w:r>
        <w:rPr>
          <w:sz w:val="24"/>
        </w:rPr>
        <w:t>a</w:t>
      </w:r>
      <w:r>
        <w:rPr>
          <w:spacing w:val="-6"/>
          <w:sz w:val="24"/>
        </w:rPr>
        <w:t xml:space="preserve"> </w:t>
      </w:r>
      <w:r>
        <w:rPr>
          <w:sz w:val="24"/>
        </w:rPr>
        <w:t>4-skill</w:t>
      </w:r>
      <w:r>
        <w:rPr>
          <w:spacing w:val="-6"/>
          <w:sz w:val="24"/>
        </w:rPr>
        <w:t xml:space="preserve"> </w:t>
      </w:r>
      <w:r>
        <w:rPr>
          <w:sz w:val="24"/>
        </w:rPr>
        <w:t>(speaking,</w:t>
      </w:r>
      <w:r>
        <w:rPr>
          <w:spacing w:val="-6"/>
          <w:sz w:val="24"/>
        </w:rPr>
        <w:t xml:space="preserve"> </w:t>
      </w:r>
      <w:r>
        <w:rPr>
          <w:sz w:val="24"/>
        </w:rPr>
        <w:t>listening, reading, and writing), communication-oriented format. Lang</w:t>
      </w:r>
      <w:r>
        <w:rPr>
          <w:sz w:val="24"/>
        </w:rPr>
        <w:t>uage teachers are required to engage students in the target language to the maximum extent possible. Tests throughout the semester measure student progress in speaking, listening, reading,</w:t>
      </w:r>
      <w:r>
        <w:rPr>
          <w:spacing w:val="-1"/>
          <w:sz w:val="24"/>
        </w:rPr>
        <w:t xml:space="preserve"> </w:t>
      </w:r>
      <w:r>
        <w:rPr>
          <w:sz w:val="24"/>
        </w:rPr>
        <w:t>composition, grammar, vocabulary, and culture.</w:t>
      </w:r>
      <w:r>
        <w:rPr>
          <w:spacing w:val="-7"/>
          <w:sz w:val="24"/>
        </w:rPr>
        <w:t xml:space="preserve"> </w:t>
      </w:r>
      <w:r>
        <w:rPr>
          <w:sz w:val="24"/>
        </w:rPr>
        <w:t>The</w:t>
      </w:r>
      <w:r>
        <w:rPr>
          <w:spacing w:val="-7"/>
          <w:sz w:val="24"/>
        </w:rPr>
        <w:t xml:space="preserve"> </w:t>
      </w:r>
      <w:r>
        <w:rPr>
          <w:sz w:val="24"/>
        </w:rPr>
        <w:t>textbooks</w:t>
      </w:r>
      <w:r>
        <w:rPr>
          <w:spacing w:val="-7"/>
          <w:sz w:val="24"/>
        </w:rPr>
        <w:t xml:space="preserve"> </w:t>
      </w:r>
      <w:r>
        <w:rPr>
          <w:sz w:val="24"/>
        </w:rPr>
        <w:t>used</w:t>
      </w:r>
      <w:r>
        <w:rPr>
          <w:spacing w:val="-7"/>
          <w:sz w:val="24"/>
        </w:rPr>
        <w:t xml:space="preserve"> </w:t>
      </w:r>
      <w:r>
        <w:rPr>
          <w:sz w:val="24"/>
        </w:rPr>
        <w:t>a</w:t>
      </w:r>
      <w:r>
        <w:rPr>
          <w:sz w:val="24"/>
        </w:rPr>
        <w:t>re</w:t>
      </w:r>
      <w:r>
        <w:rPr>
          <w:spacing w:val="-7"/>
          <w:sz w:val="24"/>
        </w:rPr>
        <w:t xml:space="preserve"> </w:t>
      </w:r>
      <w:r>
        <w:rPr>
          <w:sz w:val="24"/>
        </w:rPr>
        <w:t>also</w:t>
      </w:r>
      <w:r>
        <w:rPr>
          <w:spacing w:val="-7"/>
          <w:sz w:val="24"/>
        </w:rPr>
        <w:t xml:space="preserve"> </w:t>
      </w:r>
      <w:r>
        <w:rPr>
          <w:sz w:val="24"/>
        </w:rPr>
        <w:t>performance-based,</w:t>
      </w:r>
      <w:r>
        <w:rPr>
          <w:spacing w:val="-7"/>
          <w:sz w:val="24"/>
        </w:rPr>
        <w:t xml:space="preserve"> </w:t>
      </w:r>
      <w:r>
        <w:rPr>
          <w:sz w:val="24"/>
        </w:rPr>
        <w:t>and</w:t>
      </w:r>
      <w:r>
        <w:rPr>
          <w:spacing w:val="-7"/>
          <w:sz w:val="24"/>
        </w:rPr>
        <w:t xml:space="preserve"> </w:t>
      </w:r>
      <w:r>
        <w:rPr>
          <w:sz w:val="24"/>
        </w:rPr>
        <w:t>native</w:t>
      </w:r>
      <w:r>
        <w:rPr>
          <w:spacing w:val="-7"/>
          <w:sz w:val="24"/>
        </w:rPr>
        <w:t xml:space="preserve"> </w:t>
      </w:r>
      <w:r>
        <w:rPr>
          <w:sz w:val="24"/>
        </w:rPr>
        <w:t>language</w:t>
      </w:r>
      <w:r>
        <w:rPr>
          <w:spacing w:val="-7"/>
          <w:sz w:val="24"/>
        </w:rPr>
        <w:t xml:space="preserve"> </w:t>
      </w:r>
      <w:r>
        <w:rPr>
          <w:sz w:val="24"/>
        </w:rPr>
        <w:t>materials</w:t>
      </w:r>
      <w:r>
        <w:rPr>
          <w:spacing w:val="-7"/>
          <w:sz w:val="24"/>
        </w:rPr>
        <w:t xml:space="preserve"> </w:t>
      </w:r>
      <w:r>
        <w:rPr>
          <w:sz w:val="24"/>
        </w:rPr>
        <w:t>are</w:t>
      </w:r>
      <w:r>
        <w:rPr>
          <w:spacing w:val="-7"/>
          <w:sz w:val="24"/>
        </w:rPr>
        <w:t xml:space="preserve"> </w:t>
      </w:r>
      <w:r>
        <w:rPr>
          <w:sz w:val="24"/>
        </w:rPr>
        <w:t>used</w:t>
      </w:r>
      <w:r>
        <w:rPr>
          <w:spacing w:val="-7"/>
          <w:sz w:val="24"/>
        </w:rPr>
        <w:t xml:space="preserve"> </w:t>
      </w:r>
      <w:r>
        <w:rPr>
          <w:sz w:val="24"/>
        </w:rPr>
        <w:t xml:space="preserve">at all levels of instruction. Language departments regularly review chosen teaching materials for updates and select textbooks that contain online and video listening resources and exercises. DSEELC uses embedded test sampling, portfolios, and proficiency </w:t>
      </w:r>
      <w:r>
        <w:rPr>
          <w:sz w:val="24"/>
        </w:rPr>
        <w:t>testing to gauge student performance</w:t>
      </w:r>
      <w:r>
        <w:rPr>
          <w:spacing w:val="-15"/>
          <w:sz w:val="24"/>
        </w:rPr>
        <w:t xml:space="preserve"> </w:t>
      </w:r>
      <w:r>
        <w:rPr>
          <w:sz w:val="24"/>
        </w:rPr>
        <w:t>across</w:t>
      </w:r>
      <w:r>
        <w:rPr>
          <w:spacing w:val="-15"/>
          <w:sz w:val="24"/>
        </w:rPr>
        <w:t xml:space="preserve"> </w:t>
      </w:r>
      <w:r>
        <w:rPr>
          <w:sz w:val="24"/>
        </w:rPr>
        <w:t>multiple</w:t>
      </w:r>
      <w:r>
        <w:rPr>
          <w:spacing w:val="-15"/>
          <w:sz w:val="24"/>
        </w:rPr>
        <w:t xml:space="preserve"> </w:t>
      </w:r>
      <w:r>
        <w:rPr>
          <w:sz w:val="24"/>
        </w:rPr>
        <w:t>Russian</w:t>
      </w:r>
      <w:r>
        <w:rPr>
          <w:spacing w:val="-15"/>
          <w:sz w:val="24"/>
        </w:rPr>
        <w:t xml:space="preserve"> </w:t>
      </w:r>
      <w:r>
        <w:rPr>
          <w:sz w:val="24"/>
        </w:rPr>
        <w:t>course</w:t>
      </w:r>
      <w:r>
        <w:rPr>
          <w:spacing w:val="-15"/>
          <w:sz w:val="24"/>
        </w:rPr>
        <w:t xml:space="preserve"> </w:t>
      </w:r>
      <w:r>
        <w:rPr>
          <w:sz w:val="24"/>
        </w:rPr>
        <w:t>sections.</w:t>
      </w:r>
      <w:r>
        <w:rPr>
          <w:spacing w:val="-15"/>
          <w:sz w:val="24"/>
        </w:rPr>
        <w:t xml:space="preserve"> </w:t>
      </w:r>
      <w:r>
        <w:rPr>
          <w:sz w:val="24"/>
        </w:rPr>
        <w:t>The</w:t>
      </w:r>
      <w:r>
        <w:rPr>
          <w:spacing w:val="-15"/>
          <w:sz w:val="24"/>
        </w:rPr>
        <w:t xml:space="preserve"> </w:t>
      </w:r>
      <w:r>
        <w:rPr>
          <w:sz w:val="24"/>
        </w:rPr>
        <w:t>DSEELC</w:t>
      </w:r>
      <w:r>
        <w:rPr>
          <w:spacing w:val="-15"/>
          <w:sz w:val="24"/>
        </w:rPr>
        <w:t xml:space="preserve"> </w:t>
      </w:r>
      <w:r>
        <w:rPr>
          <w:sz w:val="24"/>
        </w:rPr>
        <w:t>language</w:t>
      </w:r>
      <w:r>
        <w:rPr>
          <w:spacing w:val="-15"/>
          <w:sz w:val="24"/>
        </w:rPr>
        <w:t xml:space="preserve"> </w:t>
      </w:r>
      <w:r>
        <w:rPr>
          <w:sz w:val="24"/>
        </w:rPr>
        <w:t>program</w:t>
      </w:r>
      <w:r>
        <w:rPr>
          <w:spacing w:val="-15"/>
          <w:sz w:val="24"/>
        </w:rPr>
        <w:t xml:space="preserve"> </w:t>
      </w:r>
      <w:r>
        <w:rPr>
          <w:sz w:val="24"/>
        </w:rPr>
        <w:t>coordinator</w:t>
      </w:r>
    </w:p>
    <w:p w14:paraId="72DD89CF" w14:textId="77777777" w:rsidR="00E35DEC" w:rsidRDefault="00E35DEC">
      <w:pPr>
        <w:spacing w:line="480" w:lineRule="auto"/>
        <w:jc w:val="both"/>
        <w:rPr>
          <w:sz w:val="24"/>
        </w:rPr>
        <w:sectPr w:rsidR="00E35DEC">
          <w:pgSz w:w="12240" w:h="15840"/>
          <w:pgMar w:top="940" w:right="620" w:bottom="1160" w:left="620" w:header="729" w:footer="972" w:gutter="0"/>
          <w:cols w:space="720"/>
        </w:sectPr>
      </w:pPr>
    </w:p>
    <w:p w14:paraId="72DD89D0" w14:textId="77777777" w:rsidR="00E35DEC" w:rsidRDefault="00E35DEC">
      <w:pPr>
        <w:pStyle w:val="BodyText"/>
        <w:rPr>
          <w:sz w:val="20"/>
        </w:rPr>
      </w:pPr>
    </w:p>
    <w:p w14:paraId="72DD89D1" w14:textId="77777777" w:rsidR="00E35DEC" w:rsidRDefault="00E35DEC">
      <w:pPr>
        <w:pStyle w:val="BodyText"/>
        <w:spacing w:before="6"/>
        <w:rPr>
          <w:sz w:val="22"/>
        </w:rPr>
      </w:pPr>
    </w:p>
    <w:p w14:paraId="72DD89D2" w14:textId="77777777" w:rsidR="00E35DEC" w:rsidRDefault="00111330">
      <w:pPr>
        <w:pStyle w:val="BodyText"/>
        <w:spacing w:before="1" w:line="480" w:lineRule="auto"/>
        <w:ind w:left="820" w:right="810"/>
      </w:pPr>
      <w:r>
        <w:t>has</w:t>
      </w:r>
      <w:r>
        <w:rPr>
          <w:spacing w:val="-15"/>
        </w:rPr>
        <w:t xml:space="preserve"> </w:t>
      </w:r>
      <w:r>
        <w:t>American</w:t>
      </w:r>
      <w:r>
        <w:rPr>
          <w:spacing w:val="-15"/>
        </w:rPr>
        <w:t xml:space="preserve"> </w:t>
      </w:r>
      <w:r>
        <w:t>Council</w:t>
      </w:r>
      <w:r>
        <w:rPr>
          <w:spacing w:val="-15"/>
        </w:rPr>
        <w:t xml:space="preserve"> </w:t>
      </w:r>
      <w:r>
        <w:t>on</w:t>
      </w:r>
      <w:r>
        <w:rPr>
          <w:spacing w:val="-15"/>
        </w:rPr>
        <w:t xml:space="preserve"> </w:t>
      </w:r>
      <w:r>
        <w:t>the</w:t>
      </w:r>
      <w:r>
        <w:rPr>
          <w:spacing w:val="-15"/>
        </w:rPr>
        <w:t xml:space="preserve"> </w:t>
      </w:r>
      <w:r>
        <w:t>Teaching</w:t>
      </w:r>
      <w:r>
        <w:rPr>
          <w:spacing w:val="-15"/>
        </w:rPr>
        <w:t xml:space="preserve"> </w:t>
      </w:r>
      <w:r>
        <w:t>of</w:t>
      </w:r>
      <w:r>
        <w:rPr>
          <w:spacing w:val="-15"/>
        </w:rPr>
        <w:t xml:space="preserve"> </w:t>
      </w:r>
      <w:r>
        <w:t>Foreign</w:t>
      </w:r>
      <w:r>
        <w:rPr>
          <w:spacing w:val="-16"/>
        </w:rPr>
        <w:t xml:space="preserve"> </w:t>
      </w:r>
      <w:r>
        <w:t>Languages</w:t>
      </w:r>
      <w:r>
        <w:rPr>
          <w:spacing w:val="-15"/>
        </w:rPr>
        <w:t xml:space="preserve"> </w:t>
      </w:r>
      <w:r>
        <w:t>(ACTFL)</w:t>
      </w:r>
      <w:r>
        <w:rPr>
          <w:spacing w:val="-15"/>
        </w:rPr>
        <w:t xml:space="preserve"> </w:t>
      </w:r>
      <w:r>
        <w:t>Oral</w:t>
      </w:r>
      <w:r>
        <w:rPr>
          <w:spacing w:val="-15"/>
        </w:rPr>
        <w:t xml:space="preserve"> </w:t>
      </w:r>
      <w:r>
        <w:t>Proficiency</w:t>
      </w:r>
      <w:r>
        <w:rPr>
          <w:spacing w:val="-15"/>
        </w:rPr>
        <w:t xml:space="preserve"> </w:t>
      </w:r>
      <w:r>
        <w:t>Interview (OPI) certification for Russi</w:t>
      </w:r>
      <w:r>
        <w:t>an (Appendix 3).</w:t>
      </w:r>
    </w:p>
    <w:p w14:paraId="72DD89D3" w14:textId="77777777" w:rsidR="00E35DEC" w:rsidRDefault="00111330">
      <w:pPr>
        <w:pStyle w:val="ListParagraph"/>
        <w:numPr>
          <w:ilvl w:val="2"/>
          <w:numId w:val="13"/>
        </w:numPr>
        <w:tabs>
          <w:tab w:val="left" w:pos="1414"/>
        </w:tabs>
        <w:spacing w:line="480" w:lineRule="auto"/>
        <w:ind w:left="819" w:right="863" w:firstLine="0"/>
        <w:rPr>
          <w:sz w:val="24"/>
        </w:rPr>
      </w:pPr>
      <w:r>
        <w:rPr>
          <w:b/>
          <w:sz w:val="24"/>
        </w:rPr>
        <w:t xml:space="preserve">ADEQUACY OF RESOURCES: </w:t>
      </w:r>
      <w:r>
        <w:rPr>
          <w:sz w:val="24"/>
        </w:rPr>
        <w:t>Within the CLLC are the World Media and Culture Center, which runs the individual instruction center, and the Hypermedia Studio that assists faculty in making multimedia language projects a part of their courses. The individualized instruction center allow</w:t>
      </w:r>
      <w:r>
        <w:rPr>
          <w:sz w:val="24"/>
        </w:rPr>
        <w:t>s students to study introductory and intermediate level language courses in a self-paced format, including Russian, which provides increased student access. It offers lab space to students for completing reading and listening assignments, testing, and one-</w:t>
      </w:r>
      <w:r>
        <w:rPr>
          <w:sz w:val="24"/>
        </w:rPr>
        <w:t>on-one instructor</w:t>
      </w:r>
      <w:r>
        <w:rPr>
          <w:spacing w:val="-1"/>
          <w:sz w:val="24"/>
        </w:rPr>
        <w:t xml:space="preserve"> </w:t>
      </w:r>
      <w:r>
        <w:rPr>
          <w:sz w:val="24"/>
        </w:rPr>
        <w:t>consultations.</w:t>
      </w:r>
      <w:r>
        <w:rPr>
          <w:spacing w:val="-2"/>
          <w:sz w:val="24"/>
        </w:rPr>
        <w:t xml:space="preserve"> </w:t>
      </w:r>
      <w:r>
        <w:rPr>
          <w:sz w:val="24"/>
        </w:rPr>
        <w:t>The</w:t>
      </w:r>
      <w:r>
        <w:rPr>
          <w:spacing w:val="-1"/>
          <w:sz w:val="24"/>
        </w:rPr>
        <w:t xml:space="preserve"> </w:t>
      </w:r>
      <w:r>
        <w:rPr>
          <w:sz w:val="24"/>
        </w:rPr>
        <w:t>CLLC</w:t>
      </w:r>
      <w:r>
        <w:rPr>
          <w:spacing w:val="-2"/>
          <w:sz w:val="24"/>
        </w:rPr>
        <w:t xml:space="preserve"> </w:t>
      </w:r>
      <w:r>
        <w:rPr>
          <w:sz w:val="24"/>
        </w:rPr>
        <w:t>also</w:t>
      </w:r>
      <w:r>
        <w:rPr>
          <w:spacing w:val="-1"/>
          <w:sz w:val="24"/>
        </w:rPr>
        <w:t xml:space="preserve"> </w:t>
      </w:r>
      <w:r>
        <w:rPr>
          <w:sz w:val="24"/>
        </w:rPr>
        <w:t>assists</w:t>
      </w:r>
      <w:r>
        <w:rPr>
          <w:spacing w:val="-2"/>
          <w:sz w:val="24"/>
        </w:rPr>
        <w:t xml:space="preserve"> </w:t>
      </w:r>
      <w:r>
        <w:rPr>
          <w:sz w:val="24"/>
        </w:rPr>
        <w:t>with</w:t>
      </w:r>
      <w:r>
        <w:rPr>
          <w:spacing w:val="-1"/>
          <w:sz w:val="24"/>
        </w:rPr>
        <w:t xml:space="preserve"> </w:t>
      </w:r>
      <w:r>
        <w:rPr>
          <w:sz w:val="24"/>
        </w:rPr>
        <w:t>placement</w:t>
      </w:r>
      <w:r>
        <w:rPr>
          <w:spacing w:val="-1"/>
          <w:sz w:val="24"/>
        </w:rPr>
        <w:t xml:space="preserve"> </w:t>
      </w:r>
      <w:r>
        <w:rPr>
          <w:sz w:val="24"/>
        </w:rPr>
        <w:t>tests,</w:t>
      </w:r>
      <w:r>
        <w:rPr>
          <w:spacing w:val="-1"/>
          <w:sz w:val="24"/>
        </w:rPr>
        <w:t xml:space="preserve"> </w:t>
      </w:r>
      <w:r>
        <w:rPr>
          <w:sz w:val="24"/>
        </w:rPr>
        <w:t>which</w:t>
      </w:r>
      <w:r>
        <w:rPr>
          <w:spacing w:val="-1"/>
          <w:sz w:val="24"/>
        </w:rPr>
        <w:t xml:space="preserve"> </w:t>
      </w:r>
      <w:r>
        <w:rPr>
          <w:sz w:val="24"/>
        </w:rPr>
        <w:t>were</w:t>
      </w:r>
      <w:r>
        <w:rPr>
          <w:spacing w:val="-1"/>
          <w:sz w:val="24"/>
        </w:rPr>
        <w:t xml:space="preserve"> </w:t>
      </w:r>
      <w:r>
        <w:rPr>
          <w:sz w:val="24"/>
        </w:rPr>
        <w:t>made</w:t>
      </w:r>
      <w:r>
        <w:rPr>
          <w:spacing w:val="-1"/>
          <w:sz w:val="24"/>
        </w:rPr>
        <w:t xml:space="preserve"> </w:t>
      </w:r>
      <w:r>
        <w:rPr>
          <w:sz w:val="24"/>
        </w:rPr>
        <w:t>available online</w:t>
      </w:r>
      <w:r>
        <w:rPr>
          <w:spacing w:val="-4"/>
          <w:sz w:val="24"/>
        </w:rPr>
        <w:t xml:space="preserve"> </w:t>
      </w:r>
      <w:r>
        <w:rPr>
          <w:sz w:val="24"/>
        </w:rPr>
        <w:t>in</w:t>
      </w:r>
      <w:r>
        <w:rPr>
          <w:spacing w:val="-4"/>
          <w:sz w:val="24"/>
        </w:rPr>
        <w:t xml:space="preserve"> </w:t>
      </w:r>
      <w:r>
        <w:rPr>
          <w:sz w:val="24"/>
        </w:rPr>
        <w:t>2020.</w:t>
      </w:r>
      <w:r>
        <w:rPr>
          <w:spacing w:val="-4"/>
          <w:sz w:val="24"/>
        </w:rPr>
        <w:t xml:space="preserve"> </w:t>
      </w:r>
      <w:r>
        <w:rPr>
          <w:sz w:val="24"/>
        </w:rPr>
        <w:t>Fifteen</w:t>
      </w:r>
      <w:r>
        <w:rPr>
          <w:spacing w:val="-4"/>
          <w:sz w:val="24"/>
        </w:rPr>
        <w:t xml:space="preserve"> </w:t>
      </w:r>
      <w:r>
        <w:rPr>
          <w:sz w:val="24"/>
        </w:rPr>
        <w:t>distance</w:t>
      </w:r>
      <w:r>
        <w:rPr>
          <w:spacing w:val="-4"/>
          <w:sz w:val="24"/>
        </w:rPr>
        <w:t xml:space="preserve"> </w:t>
      </w:r>
      <w:r>
        <w:rPr>
          <w:sz w:val="24"/>
        </w:rPr>
        <w:t>learning</w:t>
      </w:r>
      <w:r>
        <w:rPr>
          <w:spacing w:val="-4"/>
          <w:sz w:val="24"/>
        </w:rPr>
        <w:t xml:space="preserve"> </w:t>
      </w:r>
      <w:r>
        <w:rPr>
          <w:sz w:val="24"/>
        </w:rPr>
        <w:t>classrooms</w:t>
      </w:r>
      <w:r>
        <w:rPr>
          <w:spacing w:val="-4"/>
          <w:sz w:val="24"/>
        </w:rPr>
        <w:t xml:space="preserve"> </w:t>
      </w:r>
      <w:r>
        <w:rPr>
          <w:sz w:val="24"/>
        </w:rPr>
        <w:t>are</w:t>
      </w:r>
      <w:r>
        <w:rPr>
          <w:spacing w:val="-4"/>
          <w:sz w:val="24"/>
        </w:rPr>
        <w:t xml:space="preserve"> </w:t>
      </w:r>
      <w:r>
        <w:rPr>
          <w:sz w:val="24"/>
        </w:rPr>
        <w:t>available</w:t>
      </w:r>
      <w:r>
        <w:rPr>
          <w:spacing w:val="-3"/>
          <w:sz w:val="24"/>
        </w:rPr>
        <w:t xml:space="preserve"> </w:t>
      </w:r>
      <w:r>
        <w:rPr>
          <w:sz w:val="24"/>
        </w:rPr>
        <w:t>for</w:t>
      </w:r>
      <w:r>
        <w:rPr>
          <w:spacing w:val="-4"/>
          <w:sz w:val="24"/>
        </w:rPr>
        <w:t xml:space="preserve"> </w:t>
      </w:r>
      <w:r>
        <w:rPr>
          <w:sz w:val="24"/>
        </w:rPr>
        <w:t>receiving</w:t>
      </w:r>
      <w:r>
        <w:rPr>
          <w:spacing w:val="-4"/>
          <w:sz w:val="24"/>
        </w:rPr>
        <w:t xml:space="preserve"> </w:t>
      </w:r>
      <w:r>
        <w:rPr>
          <w:sz w:val="24"/>
        </w:rPr>
        <w:t>or</w:t>
      </w:r>
      <w:r>
        <w:rPr>
          <w:spacing w:val="-4"/>
          <w:sz w:val="24"/>
        </w:rPr>
        <w:t xml:space="preserve"> </w:t>
      </w:r>
      <w:r>
        <w:rPr>
          <w:sz w:val="24"/>
        </w:rPr>
        <w:t>hosting</w:t>
      </w:r>
      <w:r>
        <w:rPr>
          <w:spacing w:val="-4"/>
          <w:sz w:val="24"/>
        </w:rPr>
        <w:t xml:space="preserve"> </w:t>
      </w:r>
      <w:r>
        <w:rPr>
          <w:sz w:val="24"/>
        </w:rPr>
        <w:t>BTAA language</w:t>
      </w:r>
      <w:r>
        <w:rPr>
          <w:spacing w:val="-3"/>
          <w:sz w:val="24"/>
        </w:rPr>
        <w:t xml:space="preserve"> </w:t>
      </w:r>
      <w:r>
        <w:rPr>
          <w:sz w:val="24"/>
        </w:rPr>
        <w:t>courses</w:t>
      </w:r>
      <w:r>
        <w:rPr>
          <w:spacing w:val="-3"/>
          <w:sz w:val="24"/>
        </w:rPr>
        <w:t xml:space="preserve"> </w:t>
      </w:r>
      <w:r>
        <w:rPr>
          <w:sz w:val="24"/>
        </w:rPr>
        <w:t>with</w:t>
      </w:r>
      <w:r>
        <w:rPr>
          <w:spacing w:val="-3"/>
          <w:sz w:val="24"/>
        </w:rPr>
        <w:t xml:space="preserve"> </w:t>
      </w:r>
      <w:r>
        <w:rPr>
          <w:sz w:val="24"/>
        </w:rPr>
        <w:t>tech</w:t>
      </w:r>
      <w:r>
        <w:rPr>
          <w:spacing w:val="-3"/>
          <w:sz w:val="24"/>
        </w:rPr>
        <w:t xml:space="preserve"> </w:t>
      </w:r>
      <w:r>
        <w:rPr>
          <w:sz w:val="24"/>
        </w:rPr>
        <w:t>support</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CLLC.</w:t>
      </w:r>
      <w:r>
        <w:rPr>
          <w:spacing w:val="-3"/>
          <w:sz w:val="24"/>
        </w:rPr>
        <w:t xml:space="preserve"> </w:t>
      </w:r>
      <w:r>
        <w:rPr>
          <w:sz w:val="24"/>
        </w:rPr>
        <w:t>Language</w:t>
      </w:r>
      <w:r>
        <w:rPr>
          <w:spacing w:val="-3"/>
          <w:sz w:val="24"/>
        </w:rPr>
        <w:t xml:space="preserve"> </w:t>
      </w:r>
      <w:r>
        <w:rPr>
          <w:sz w:val="24"/>
        </w:rPr>
        <w:t>departments</w:t>
      </w:r>
      <w:r>
        <w:rPr>
          <w:spacing w:val="-2"/>
          <w:sz w:val="24"/>
        </w:rPr>
        <w:t xml:space="preserve"> </w:t>
      </w:r>
      <w:r>
        <w:rPr>
          <w:sz w:val="24"/>
        </w:rPr>
        <w:t>and</w:t>
      </w:r>
      <w:r>
        <w:rPr>
          <w:spacing w:val="-2"/>
          <w:sz w:val="24"/>
        </w:rPr>
        <w:t xml:space="preserve"> </w:t>
      </w:r>
      <w:r>
        <w:rPr>
          <w:sz w:val="24"/>
        </w:rPr>
        <w:t>the</w:t>
      </w:r>
      <w:r>
        <w:rPr>
          <w:spacing w:val="-2"/>
          <w:sz w:val="24"/>
        </w:rPr>
        <w:t xml:space="preserve"> </w:t>
      </w:r>
      <w:r>
        <w:rPr>
          <w:sz w:val="24"/>
        </w:rPr>
        <w:t>CLLC</w:t>
      </w:r>
      <w:r>
        <w:rPr>
          <w:spacing w:val="-2"/>
          <w:sz w:val="24"/>
        </w:rPr>
        <w:t xml:space="preserve"> </w:t>
      </w:r>
      <w:r>
        <w:rPr>
          <w:sz w:val="24"/>
        </w:rPr>
        <w:t>are</w:t>
      </w:r>
      <w:r>
        <w:rPr>
          <w:spacing w:val="-2"/>
          <w:sz w:val="24"/>
        </w:rPr>
        <w:t xml:space="preserve"> </w:t>
      </w:r>
      <w:r>
        <w:rPr>
          <w:sz w:val="24"/>
        </w:rPr>
        <w:t>all located in Hagerty Hall, which has a student computer lab and a 250-seat auditorium for lectures and film screenings. University Libraries (Criterion F, pg. 25) also holds thousands of primary source materials such</w:t>
      </w:r>
      <w:r>
        <w:rPr>
          <w:sz w:val="24"/>
        </w:rPr>
        <w:t xml:space="preserve"> as films, dictionaries, and books, available to instructors and students.</w:t>
      </w:r>
    </w:p>
    <w:p w14:paraId="72DD89D4" w14:textId="77777777" w:rsidR="00E35DEC" w:rsidRDefault="00111330">
      <w:pPr>
        <w:pStyle w:val="ListParagraph"/>
        <w:numPr>
          <w:ilvl w:val="2"/>
          <w:numId w:val="13"/>
        </w:numPr>
        <w:tabs>
          <w:tab w:val="left" w:pos="1387"/>
        </w:tabs>
        <w:spacing w:line="480" w:lineRule="auto"/>
        <w:ind w:left="819" w:right="820" w:firstLine="0"/>
        <w:rPr>
          <w:sz w:val="24"/>
        </w:rPr>
      </w:pPr>
      <w:r>
        <w:rPr>
          <w:b/>
          <w:sz w:val="24"/>
        </w:rPr>
        <w:t xml:space="preserve">PROFICIENCY REQUIREMENTS: </w:t>
      </w:r>
      <w:r>
        <w:rPr>
          <w:sz w:val="24"/>
        </w:rPr>
        <w:t>Each department offering a foreign language employs a language program coordinator to oversee the curriculum and to determine language proficiency</w:t>
      </w:r>
      <w:r>
        <w:rPr>
          <w:spacing w:val="-4"/>
          <w:sz w:val="24"/>
        </w:rPr>
        <w:t xml:space="preserve"> </w:t>
      </w:r>
      <w:r>
        <w:rPr>
          <w:sz w:val="24"/>
        </w:rPr>
        <w:t>requirem</w:t>
      </w:r>
      <w:r>
        <w:rPr>
          <w:sz w:val="24"/>
        </w:rPr>
        <w:t>ents.</w:t>
      </w:r>
      <w:r>
        <w:rPr>
          <w:spacing w:val="-4"/>
          <w:sz w:val="24"/>
        </w:rPr>
        <w:t xml:space="preserve"> </w:t>
      </w:r>
      <w:r>
        <w:rPr>
          <w:sz w:val="24"/>
        </w:rPr>
        <w:t>The</w:t>
      </w:r>
      <w:r>
        <w:rPr>
          <w:spacing w:val="-4"/>
          <w:sz w:val="24"/>
        </w:rPr>
        <w:t xml:space="preserve"> </w:t>
      </w:r>
      <w:r>
        <w:rPr>
          <w:sz w:val="24"/>
        </w:rPr>
        <w:t>language</w:t>
      </w:r>
      <w:r>
        <w:rPr>
          <w:spacing w:val="-3"/>
          <w:sz w:val="24"/>
        </w:rPr>
        <w:t xml:space="preserve"> </w:t>
      </w:r>
      <w:r>
        <w:rPr>
          <w:sz w:val="24"/>
        </w:rPr>
        <w:t>program</w:t>
      </w:r>
      <w:r>
        <w:rPr>
          <w:spacing w:val="-3"/>
          <w:sz w:val="24"/>
        </w:rPr>
        <w:t xml:space="preserve"> </w:t>
      </w:r>
      <w:r>
        <w:rPr>
          <w:sz w:val="24"/>
        </w:rPr>
        <w:t>coordinators</w:t>
      </w:r>
      <w:r>
        <w:rPr>
          <w:spacing w:val="-5"/>
          <w:sz w:val="24"/>
        </w:rPr>
        <w:t xml:space="preserve"> </w:t>
      </w:r>
      <w:r>
        <w:rPr>
          <w:sz w:val="24"/>
        </w:rPr>
        <w:t>for</w:t>
      </w:r>
      <w:r>
        <w:rPr>
          <w:spacing w:val="-3"/>
          <w:sz w:val="24"/>
        </w:rPr>
        <w:t xml:space="preserve"> </w:t>
      </w:r>
      <w:r>
        <w:rPr>
          <w:sz w:val="24"/>
        </w:rPr>
        <w:t>both</w:t>
      </w:r>
      <w:r>
        <w:rPr>
          <w:spacing w:val="-3"/>
          <w:sz w:val="24"/>
        </w:rPr>
        <w:t xml:space="preserve"> </w:t>
      </w:r>
      <w:r>
        <w:rPr>
          <w:sz w:val="24"/>
        </w:rPr>
        <w:t>DSEELC</w:t>
      </w:r>
      <w:r>
        <w:rPr>
          <w:spacing w:val="-3"/>
          <w:sz w:val="24"/>
        </w:rPr>
        <w:t xml:space="preserve"> </w:t>
      </w:r>
      <w:r>
        <w:rPr>
          <w:sz w:val="24"/>
        </w:rPr>
        <w:t>and</w:t>
      </w:r>
      <w:r>
        <w:rPr>
          <w:spacing w:val="-3"/>
          <w:sz w:val="24"/>
        </w:rPr>
        <w:t xml:space="preserve"> </w:t>
      </w:r>
      <w:r>
        <w:rPr>
          <w:sz w:val="24"/>
        </w:rPr>
        <w:t>NELC</w:t>
      </w:r>
      <w:r>
        <w:rPr>
          <w:spacing w:val="-3"/>
          <w:sz w:val="24"/>
        </w:rPr>
        <w:t xml:space="preserve"> </w:t>
      </w:r>
      <w:r>
        <w:rPr>
          <w:sz w:val="24"/>
        </w:rPr>
        <w:t>have training in administering ACTFL OPIs for the Russian and Turkish languages. For the Russian</w:t>
      </w:r>
    </w:p>
    <w:p w14:paraId="72DD89D5" w14:textId="77777777" w:rsidR="00E35DEC" w:rsidRDefault="00E35DEC">
      <w:pPr>
        <w:spacing w:line="480" w:lineRule="auto"/>
        <w:rPr>
          <w:sz w:val="24"/>
        </w:rPr>
        <w:sectPr w:rsidR="00E35DEC">
          <w:pgSz w:w="12240" w:h="15840"/>
          <w:pgMar w:top="940" w:right="620" w:bottom="1160" w:left="620" w:header="729" w:footer="972" w:gutter="0"/>
          <w:cols w:space="720"/>
        </w:sectPr>
      </w:pPr>
    </w:p>
    <w:p w14:paraId="72DD89D6" w14:textId="77777777" w:rsidR="00E35DEC" w:rsidRDefault="00111330">
      <w:pPr>
        <w:pStyle w:val="BodyText"/>
        <w:spacing w:line="480" w:lineRule="auto"/>
        <w:ind w:left="820"/>
      </w:pPr>
      <w:r>
        <w:t>program, each spring the DSEELC language program coordinator conducts OPIs with a sample</w:t>
      </w:r>
      <w:r>
        <w:rPr>
          <w:spacing w:val="-8"/>
        </w:rPr>
        <w:t xml:space="preserve"> </w:t>
      </w:r>
      <w:r>
        <w:t>of</w:t>
      </w:r>
      <w:r>
        <w:rPr>
          <w:spacing w:val="-7"/>
        </w:rPr>
        <w:t xml:space="preserve"> </w:t>
      </w:r>
      <w:r>
        <w:t>students</w:t>
      </w:r>
      <w:r>
        <w:rPr>
          <w:spacing w:val="-8"/>
        </w:rPr>
        <w:t xml:space="preserve"> </w:t>
      </w:r>
      <w:r>
        <w:t>to</w:t>
      </w:r>
      <w:r>
        <w:rPr>
          <w:spacing w:val="-7"/>
        </w:rPr>
        <w:t xml:space="preserve"> </w:t>
      </w:r>
      <w:r>
        <w:t>determine</w:t>
      </w:r>
      <w:r>
        <w:rPr>
          <w:spacing w:val="-7"/>
        </w:rPr>
        <w:t xml:space="preserve"> </w:t>
      </w:r>
      <w:r>
        <w:t>whether</w:t>
      </w:r>
      <w:r>
        <w:rPr>
          <w:spacing w:val="-8"/>
        </w:rPr>
        <w:t xml:space="preserve"> </w:t>
      </w:r>
      <w:r>
        <w:t>students are making ade</w:t>
      </w:r>
      <w:r>
        <w:t>quate progress and whether the department’s language attainment</w:t>
      </w:r>
    </w:p>
    <w:p w14:paraId="72DD89D7" w14:textId="77777777" w:rsidR="00E35DEC" w:rsidRDefault="00111330">
      <w:pPr>
        <w:spacing w:before="10" w:after="25"/>
        <w:rPr>
          <w:sz w:val="18"/>
        </w:rPr>
      </w:pPr>
      <w:r>
        <w:br w:type="column"/>
      </w:r>
    </w:p>
    <w:p w14:paraId="72DD89D8" w14:textId="6B5888C3" w:rsidR="00E35DEC" w:rsidRDefault="00111330">
      <w:pPr>
        <w:pStyle w:val="BodyText"/>
        <w:spacing w:line="60" w:lineRule="exact"/>
        <w:ind w:left="29"/>
        <w:rPr>
          <w:sz w:val="6"/>
        </w:rPr>
      </w:pPr>
      <w:r>
        <w:rPr>
          <w:noProof/>
          <w:sz w:val="6"/>
        </w:rPr>
        <mc:AlternateContent>
          <mc:Choice Requires="wpg">
            <w:drawing>
              <wp:inline distT="0" distB="0" distL="0" distR="0" wp14:anchorId="72DD8D9E" wp14:editId="75196C31">
                <wp:extent cx="2845435" cy="38100"/>
                <wp:effectExtent l="0" t="0" r="2540" b="0"/>
                <wp:docPr id="60"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5435" cy="38100"/>
                          <a:chOff x="0" y="0"/>
                          <a:chExt cx="4481" cy="60"/>
                        </a:xfrm>
                      </wpg:grpSpPr>
                      <wps:wsp>
                        <wps:cNvPr id="61" name="docshape18"/>
                        <wps:cNvSpPr>
                          <a:spLocks noChangeArrowheads="1"/>
                        </wps:cNvSpPr>
                        <wps:spPr bwMode="auto">
                          <a:xfrm>
                            <a:off x="0" y="0"/>
                            <a:ext cx="4481" cy="60"/>
                          </a:xfrm>
                          <a:prstGeom prst="rect">
                            <a:avLst/>
                          </a:prstGeom>
                          <a:solidFill>
                            <a:srgbClr val="A7B1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74523B7" id="docshapegroup17" o:spid="_x0000_s1026" style="width:224.05pt;height:3pt;mso-position-horizontal-relative:char;mso-position-vertical-relative:line" coordsize="44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">
                <v:rect id="docshape18" o:spid="_x0000_s1027" style="position:absolute;width:4481;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" fillcolor="#a7b1b7" stroked="f"/>
                <w10:anchorlock/>
              </v:group>
            </w:pict>
          </mc:Fallback>
        </mc:AlternateContent>
      </w:r>
    </w:p>
    <w:p w14:paraId="72DD89D9" w14:textId="77777777" w:rsidR="00E35DEC" w:rsidRDefault="00111330">
      <w:pPr>
        <w:pStyle w:val="Heading2"/>
        <w:spacing w:before="161" w:line="276" w:lineRule="auto"/>
        <w:ind w:left="308" w:right="1177"/>
      </w:pPr>
      <w:r>
        <w:rPr>
          <w:color w:val="BA0B2E"/>
        </w:rPr>
        <w:t>Russian</w:t>
      </w:r>
      <w:r>
        <w:rPr>
          <w:color w:val="BA0B2E"/>
          <w:spacing w:val="-14"/>
        </w:rPr>
        <w:t xml:space="preserve"> </w:t>
      </w:r>
      <w:r>
        <w:rPr>
          <w:color w:val="BA0B2E"/>
        </w:rPr>
        <w:t>Language</w:t>
      </w:r>
      <w:r>
        <w:rPr>
          <w:color w:val="BA0B2E"/>
          <w:spacing w:val="-14"/>
        </w:rPr>
        <w:t xml:space="preserve"> </w:t>
      </w:r>
      <w:r>
        <w:rPr>
          <w:color w:val="BA0B2E"/>
        </w:rPr>
        <w:t>ACTFL</w:t>
      </w:r>
      <w:r>
        <w:rPr>
          <w:color w:val="BA0B2E"/>
          <w:spacing w:val="-14"/>
        </w:rPr>
        <w:t xml:space="preserve"> </w:t>
      </w:r>
      <w:r>
        <w:rPr>
          <w:color w:val="BA0B2E"/>
        </w:rPr>
        <w:t xml:space="preserve">OPI </w:t>
      </w:r>
      <w:r>
        <w:rPr>
          <w:color w:val="BA0B2E"/>
          <w:spacing w:val="-2"/>
        </w:rPr>
        <w:t>Expectations</w:t>
      </w:r>
    </w:p>
    <w:p w14:paraId="72DD89DA" w14:textId="77777777" w:rsidR="00E35DEC" w:rsidRDefault="00111330">
      <w:pPr>
        <w:pStyle w:val="BodyText"/>
        <w:spacing w:line="275" w:lineRule="exact"/>
        <w:ind w:left="308" w:right="1175"/>
        <w:jc w:val="center"/>
      </w:pPr>
      <w:r>
        <w:rPr>
          <w:color w:val="BA0B2E"/>
        </w:rPr>
        <w:t>1</w:t>
      </w:r>
      <w:r>
        <w:rPr>
          <w:color w:val="BA0B2E"/>
          <w:vertAlign w:val="superscript"/>
        </w:rPr>
        <w:t>st</w:t>
      </w:r>
      <w:r>
        <w:rPr>
          <w:color w:val="BA0B2E"/>
          <w:spacing w:val="-3"/>
        </w:rPr>
        <w:t xml:space="preserve"> </w:t>
      </w:r>
      <w:r>
        <w:rPr>
          <w:color w:val="BA0B2E"/>
        </w:rPr>
        <w:t>Year</w:t>
      </w:r>
      <w:r>
        <w:rPr>
          <w:color w:val="BA0B2E"/>
          <w:spacing w:val="-3"/>
        </w:rPr>
        <w:t xml:space="preserve"> </w:t>
      </w:r>
      <w:r>
        <w:rPr>
          <w:color w:val="BA0B2E"/>
        </w:rPr>
        <w:t>–</w:t>
      </w:r>
      <w:r>
        <w:rPr>
          <w:color w:val="BA0B2E"/>
          <w:spacing w:val="-2"/>
        </w:rPr>
        <w:t xml:space="preserve"> </w:t>
      </w:r>
      <w:r>
        <w:rPr>
          <w:color w:val="BA0B2E"/>
        </w:rPr>
        <w:t>Novice</w:t>
      </w:r>
      <w:r>
        <w:rPr>
          <w:color w:val="BA0B2E"/>
          <w:spacing w:val="-4"/>
        </w:rPr>
        <w:t xml:space="preserve"> </w:t>
      </w:r>
      <w:r>
        <w:rPr>
          <w:color w:val="BA0B2E"/>
          <w:spacing w:val="-2"/>
        </w:rPr>
        <w:t>mid/high</w:t>
      </w:r>
    </w:p>
    <w:p w14:paraId="72DD89DB" w14:textId="77777777" w:rsidR="00E35DEC" w:rsidRDefault="00111330">
      <w:pPr>
        <w:pStyle w:val="BodyText"/>
        <w:spacing w:before="42" w:line="276" w:lineRule="auto"/>
        <w:ind w:left="308" w:right="1177"/>
        <w:jc w:val="center"/>
      </w:pPr>
      <w:r>
        <w:rPr>
          <w:color w:val="BA0B2E"/>
        </w:rPr>
        <w:t>2</w:t>
      </w:r>
      <w:r>
        <w:rPr>
          <w:color w:val="BA0B2E"/>
          <w:vertAlign w:val="superscript"/>
        </w:rPr>
        <w:t>nd</w:t>
      </w:r>
      <w:r>
        <w:rPr>
          <w:color w:val="BA0B2E"/>
          <w:spacing w:val="-8"/>
        </w:rPr>
        <w:t xml:space="preserve"> </w:t>
      </w:r>
      <w:r>
        <w:rPr>
          <w:color w:val="BA0B2E"/>
        </w:rPr>
        <w:t>Year</w:t>
      </w:r>
      <w:r>
        <w:rPr>
          <w:color w:val="BA0B2E"/>
          <w:spacing w:val="-9"/>
        </w:rPr>
        <w:t xml:space="preserve"> </w:t>
      </w:r>
      <w:r>
        <w:rPr>
          <w:color w:val="BA0B2E"/>
        </w:rPr>
        <w:t>–</w:t>
      </w:r>
      <w:r>
        <w:rPr>
          <w:color w:val="BA0B2E"/>
          <w:spacing w:val="-9"/>
        </w:rPr>
        <w:t xml:space="preserve"> </w:t>
      </w:r>
      <w:r>
        <w:rPr>
          <w:color w:val="BA0B2E"/>
        </w:rPr>
        <w:t>Novice</w:t>
      </w:r>
      <w:r>
        <w:rPr>
          <w:color w:val="BA0B2E"/>
          <w:spacing w:val="-9"/>
        </w:rPr>
        <w:t xml:space="preserve"> </w:t>
      </w:r>
      <w:r>
        <w:rPr>
          <w:color w:val="BA0B2E"/>
        </w:rPr>
        <w:t>high/Intermediate</w:t>
      </w:r>
      <w:r>
        <w:rPr>
          <w:color w:val="BA0B2E"/>
          <w:spacing w:val="-9"/>
        </w:rPr>
        <w:t xml:space="preserve"> </w:t>
      </w:r>
      <w:r>
        <w:rPr>
          <w:color w:val="BA0B2E"/>
        </w:rPr>
        <w:t>low 3</w:t>
      </w:r>
      <w:r>
        <w:rPr>
          <w:color w:val="BA0B2E"/>
          <w:vertAlign w:val="superscript"/>
        </w:rPr>
        <w:t>rd</w:t>
      </w:r>
      <w:r>
        <w:rPr>
          <w:color w:val="BA0B2E"/>
        </w:rPr>
        <w:t xml:space="preserve"> Year – Intermediate mid</w:t>
      </w:r>
    </w:p>
    <w:p w14:paraId="72DD89DC" w14:textId="77777777" w:rsidR="00E35DEC" w:rsidRDefault="00111330">
      <w:pPr>
        <w:pStyle w:val="BodyText"/>
        <w:spacing w:line="276" w:lineRule="auto"/>
        <w:ind w:left="914" w:right="1782"/>
        <w:jc w:val="center"/>
      </w:pPr>
      <w:r>
        <w:rPr>
          <w:color w:val="BA0B2E"/>
        </w:rPr>
        <w:t>4</w:t>
      </w:r>
      <w:r>
        <w:rPr>
          <w:color w:val="BA0B2E"/>
          <w:vertAlign w:val="superscript"/>
        </w:rPr>
        <w:t>th</w:t>
      </w:r>
      <w:r>
        <w:rPr>
          <w:color w:val="BA0B2E"/>
          <w:spacing w:val="-10"/>
        </w:rPr>
        <w:t xml:space="preserve"> </w:t>
      </w:r>
      <w:r>
        <w:rPr>
          <w:color w:val="BA0B2E"/>
        </w:rPr>
        <w:t>Year</w:t>
      </w:r>
      <w:r>
        <w:rPr>
          <w:color w:val="BA0B2E"/>
          <w:spacing w:val="-10"/>
        </w:rPr>
        <w:t xml:space="preserve"> </w:t>
      </w:r>
      <w:r>
        <w:rPr>
          <w:color w:val="BA0B2E"/>
        </w:rPr>
        <w:t>–</w:t>
      </w:r>
      <w:r>
        <w:rPr>
          <w:color w:val="BA0B2E"/>
          <w:spacing w:val="-10"/>
        </w:rPr>
        <w:t xml:space="preserve"> </w:t>
      </w:r>
      <w:r>
        <w:rPr>
          <w:color w:val="BA0B2E"/>
        </w:rPr>
        <w:t>Intermediate</w:t>
      </w:r>
      <w:r>
        <w:rPr>
          <w:color w:val="BA0B2E"/>
          <w:spacing w:val="-10"/>
        </w:rPr>
        <w:t xml:space="preserve"> </w:t>
      </w:r>
      <w:r>
        <w:rPr>
          <w:color w:val="BA0B2E"/>
        </w:rPr>
        <w:t>high 5</w:t>
      </w:r>
      <w:r>
        <w:rPr>
          <w:color w:val="BA0B2E"/>
          <w:vertAlign w:val="superscript"/>
        </w:rPr>
        <w:t>th</w:t>
      </w:r>
      <w:r>
        <w:rPr>
          <w:color w:val="BA0B2E"/>
        </w:rPr>
        <w:t xml:space="preserve"> Year – Advanced low</w:t>
      </w:r>
    </w:p>
    <w:p w14:paraId="72DD89DD" w14:textId="77777777" w:rsidR="00E35DEC" w:rsidRDefault="00E35DEC">
      <w:pPr>
        <w:spacing w:line="276" w:lineRule="auto"/>
        <w:jc w:val="center"/>
        <w:sectPr w:rsidR="00E35DEC">
          <w:type w:val="continuous"/>
          <w:pgSz w:w="12240" w:h="15840"/>
          <w:pgMar w:top="1420" w:right="620" w:bottom="280" w:left="620" w:header="729" w:footer="972" w:gutter="0"/>
          <w:cols w:num="2" w:space="720" w:equalWidth="0">
            <w:col w:w="5553" w:space="40"/>
            <w:col w:w="5407"/>
          </w:cols>
        </w:sectPr>
      </w:pPr>
    </w:p>
    <w:p w14:paraId="72DD89DE" w14:textId="77777777" w:rsidR="00E35DEC" w:rsidRDefault="00E35DEC">
      <w:pPr>
        <w:pStyle w:val="BodyText"/>
        <w:spacing w:before="2"/>
        <w:rPr>
          <w:sz w:val="16"/>
        </w:rPr>
      </w:pPr>
    </w:p>
    <w:p w14:paraId="72DD89DF" w14:textId="14577370" w:rsidR="00E35DEC" w:rsidRDefault="00111330">
      <w:pPr>
        <w:pStyle w:val="BodyText"/>
        <w:spacing w:line="60" w:lineRule="exact"/>
        <w:ind w:left="5621"/>
        <w:rPr>
          <w:sz w:val="6"/>
        </w:rPr>
      </w:pPr>
      <w:r>
        <w:rPr>
          <w:noProof/>
          <w:sz w:val="6"/>
        </w:rPr>
        <mc:AlternateContent>
          <mc:Choice Requires="wpg">
            <w:drawing>
              <wp:inline distT="0" distB="0" distL="0" distR="0" wp14:anchorId="72DD8DA0" wp14:editId="4433DAA3">
                <wp:extent cx="2845435" cy="38100"/>
                <wp:effectExtent l="0" t="0" r="2540" b="0"/>
                <wp:docPr id="58"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5435" cy="38100"/>
                          <a:chOff x="0" y="0"/>
                          <a:chExt cx="4481" cy="60"/>
                        </a:xfrm>
                      </wpg:grpSpPr>
                      <wps:wsp>
                        <wps:cNvPr id="59" name="docshape20"/>
                        <wps:cNvSpPr>
                          <a:spLocks noChangeArrowheads="1"/>
                        </wps:cNvSpPr>
                        <wps:spPr bwMode="auto">
                          <a:xfrm>
                            <a:off x="0" y="0"/>
                            <a:ext cx="4481" cy="60"/>
                          </a:xfrm>
                          <a:prstGeom prst="rect">
                            <a:avLst/>
                          </a:prstGeom>
                          <a:solidFill>
                            <a:srgbClr val="A7B1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D34F3C" id="docshapegroup19" o:spid="_x0000_s1026" style="width:224.05pt;height:3pt;mso-position-horizontal-relative:char;mso-position-vertical-relative:line" coordsize="44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">
                <v:rect id="docshape20" o:spid="_x0000_s1027" style="position:absolute;width:4481;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" fillcolor="#a7b1b7" stroked="f"/>
                <w10:anchorlock/>
              </v:group>
            </w:pict>
          </mc:Fallback>
        </mc:AlternateContent>
      </w:r>
    </w:p>
    <w:p w14:paraId="72DD89E0" w14:textId="77777777" w:rsidR="00E35DEC" w:rsidRDefault="00E35DEC">
      <w:pPr>
        <w:spacing w:line="60" w:lineRule="exact"/>
        <w:rPr>
          <w:sz w:val="6"/>
        </w:rPr>
        <w:sectPr w:rsidR="00E35DEC">
          <w:type w:val="continuous"/>
          <w:pgSz w:w="12240" w:h="15840"/>
          <w:pgMar w:top="1420" w:right="620" w:bottom="280" w:left="620" w:header="729" w:footer="972" w:gutter="0"/>
          <w:cols w:space="720"/>
        </w:sectPr>
      </w:pPr>
    </w:p>
    <w:p w14:paraId="72DD89E1" w14:textId="77777777" w:rsidR="00E35DEC" w:rsidRDefault="00E35DEC">
      <w:pPr>
        <w:pStyle w:val="BodyText"/>
        <w:rPr>
          <w:sz w:val="20"/>
        </w:rPr>
      </w:pPr>
    </w:p>
    <w:p w14:paraId="72DD89E2" w14:textId="77777777" w:rsidR="00E35DEC" w:rsidRDefault="00E35DEC">
      <w:pPr>
        <w:pStyle w:val="BodyText"/>
        <w:spacing w:before="6"/>
        <w:rPr>
          <w:sz w:val="22"/>
        </w:rPr>
      </w:pPr>
    </w:p>
    <w:p w14:paraId="72DD89E3" w14:textId="77777777" w:rsidR="00E35DEC" w:rsidRDefault="00111330">
      <w:pPr>
        <w:pStyle w:val="BodyText"/>
        <w:spacing w:before="1" w:line="480" w:lineRule="auto"/>
        <w:ind w:left="819" w:right="817"/>
      </w:pPr>
      <w:r>
        <w:t>expectations are reasonable. Seven of eight students surveyed in spring 2021 met or surpassed expectations. Similar assessment models exist for the other REEE languages. For the Turkish program, the lan</w:t>
      </w:r>
      <w:r>
        <w:t>guage instructor conducts OPIs with students at the end of each semester to ensure</w:t>
      </w:r>
      <w:r>
        <w:rPr>
          <w:spacing w:val="-3"/>
        </w:rPr>
        <w:t xml:space="preserve"> </w:t>
      </w:r>
      <w:r>
        <w:t>that</w:t>
      </w:r>
      <w:r>
        <w:rPr>
          <w:spacing w:val="-3"/>
        </w:rPr>
        <w:t xml:space="preserve"> </w:t>
      </w:r>
      <w:r>
        <w:t>the</w:t>
      </w:r>
      <w:r>
        <w:rPr>
          <w:spacing w:val="-3"/>
        </w:rPr>
        <w:t xml:space="preserve"> </w:t>
      </w:r>
      <w:r>
        <w:t>curriculum</w:t>
      </w:r>
      <w:r>
        <w:rPr>
          <w:spacing w:val="-3"/>
        </w:rPr>
        <w:t xml:space="preserve"> </w:t>
      </w:r>
      <w:r>
        <w:t>is</w:t>
      </w:r>
      <w:r>
        <w:rPr>
          <w:spacing w:val="-3"/>
        </w:rPr>
        <w:t xml:space="preserve"> </w:t>
      </w:r>
      <w:r>
        <w:t>suitable</w:t>
      </w:r>
      <w:r>
        <w:rPr>
          <w:spacing w:val="-3"/>
        </w:rPr>
        <w:t xml:space="preserve"> </w:t>
      </w:r>
      <w:r>
        <w:t>for</w:t>
      </w:r>
      <w:r>
        <w:rPr>
          <w:spacing w:val="-3"/>
        </w:rPr>
        <w:t xml:space="preserve"> </w:t>
      </w:r>
      <w:r>
        <w:t>meeting</w:t>
      </w:r>
      <w:r>
        <w:rPr>
          <w:spacing w:val="-2"/>
        </w:rPr>
        <w:t xml:space="preserve"> </w:t>
      </w:r>
      <w:r>
        <w:t>the</w:t>
      </w:r>
      <w:r>
        <w:rPr>
          <w:spacing w:val="-2"/>
        </w:rPr>
        <w:t xml:space="preserve"> </w:t>
      </w:r>
      <w:r>
        <w:t>ACTFL</w:t>
      </w:r>
      <w:r>
        <w:rPr>
          <w:spacing w:val="-3"/>
        </w:rPr>
        <w:t xml:space="preserve"> </w:t>
      </w:r>
      <w:r>
        <w:t>language</w:t>
      </w:r>
      <w:r>
        <w:rPr>
          <w:spacing w:val="-3"/>
        </w:rPr>
        <w:t xml:space="preserve"> </w:t>
      </w:r>
      <w:r>
        <w:t>guidelines.</w:t>
      </w:r>
      <w:r>
        <w:rPr>
          <w:spacing w:val="-3"/>
        </w:rPr>
        <w:t xml:space="preserve"> </w:t>
      </w:r>
      <w:r>
        <w:t>In</w:t>
      </w:r>
      <w:r>
        <w:rPr>
          <w:spacing w:val="-3"/>
        </w:rPr>
        <w:t xml:space="preserve"> </w:t>
      </w:r>
      <w:r>
        <w:t>the</w:t>
      </w:r>
      <w:r>
        <w:rPr>
          <w:spacing w:val="-3"/>
        </w:rPr>
        <w:t xml:space="preserve"> </w:t>
      </w:r>
      <w:r>
        <w:t>Uzbek program, it is anticipated that after the 1st-year sequence, students can initiate and maintain simple face-to-face conversations, while after 2nd-year, they should be able to communicate effectively about a particular topic or field of interest.</w:t>
      </w:r>
    </w:p>
    <w:p w14:paraId="72DD89E4" w14:textId="77777777" w:rsidR="00E35DEC" w:rsidRDefault="00111330">
      <w:pPr>
        <w:pStyle w:val="Heading1"/>
        <w:ind w:left="819"/>
      </w:pPr>
      <w:r>
        <w:rPr>
          <w:color w:val="BA0B2E"/>
        </w:rPr>
        <w:t>CRI</w:t>
      </w:r>
      <w:r>
        <w:rPr>
          <w:color w:val="BA0B2E"/>
        </w:rPr>
        <w:t>TERION</w:t>
      </w:r>
      <w:r>
        <w:rPr>
          <w:color w:val="BA0B2E"/>
          <w:spacing w:val="-8"/>
        </w:rPr>
        <w:t xml:space="preserve"> </w:t>
      </w:r>
      <w:r>
        <w:rPr>
          <w:color w:val="BA0B2E"/>
        </w:rPr>
        <w:t>C:</w:t>
      </w:r>
      <w:r>
        <w:rPr>
          <w:color w:val="BA0B2E"/>
          <w:spacing w:val="-6"/>
        </w:rPr>
        <w:t xml:space="preserve"> </w:t>
      </w:r>
      <w:r>
        <w:rPr>
          <w:color w:val="BA0B2E"/>
        </w:rPr>
        <w:t>QUALITY</w:t>
      </w:r>
      <w:r>
        <w:rPr>
          <w:color w:val="BA0B2E"/>
          <w:spacing w:val="-5"/>
        </w:rPr>
        <w:t xml:space="preserve"> </w:t>
      </w:r>
      <w:r>
        <w:rPr>
          <w:color w:val="BA0B2E"/>
        </w:rPr>
        <w:t>OF</w:t>
      </w:r>
      <w:r>
        <w:rPr>
          <w:color w:val="BA0B2E"/>
          <w:spacing w:val="-5"/>
        </w:rPr>
        <w:t xml:space="preserve"> </w:t>
      </w:r>
      <w:r>
        <w:rPr>
          <w:color w:val="BA0B2E"/>
        </w:rPr>
        <w:t>NON-LANGUAGE</w:t>
      </w:r>
      <w:r>
        <w:rPr>
          <w:color w:val="BA0B2E"/>
          <w:spacing w:val="-6"/>
        </w:rPr>
        <w:t xml:space="preserve"> </w:t>
      </w:r>
      <w:r>
        <w:rPr>
          <w:color w:val="BA0B2E"/>
        </w:rPr>
        <w:t>INSTRUCTIONAL</w:t>
      </w:r>
      <w:r>
        <w:rPr>
          <w:color w:val="BA0B2E"/>
          <w:spacing w:val="-5"/>
        </w:rPr>
        <w:t xml:space="preserve"> </w:t>
      </w:r>
      <w:r>
        <w:rPr>
          <w:color w:val="BA0B2E"/>
          <w:spacing w:val="-2"/>
        </w:rPr>
        <w:t>PROGRAM</w:t>
      </w:r>
    </w:p>
    <w:p w14:paraId="72DD89E5" w14:textId="77777777" w:rsidR="00E35DEC" w:rsidRDefault="00E35DEC">
      <w:pPr>
        <w:pStyle w:val="BodyText"/>
        <w:rPr>
          <w:b/>
        </w:rPr>
      </w:pPr>
    </w:p>
    <w:p w14:paraId="72DD89E6" w14:textId="77777777" w:rsidR="00E35DEC" w:rsidRDefault="00111330">
      <w:pPr>
        <w:pStyle w:val="ListParagraph"/>
        <w:numPr>
          <w:ilvl w:val="2"/>
          <w:numId w:val="12"/>
        </w:numPr>
        <w:tabs>
          <w:tab w:val="left" w:pos="1474"/>
        </w:tabs>
        <w:ind w:hanging="594"/>
        <w:jc w:val="left"/>
        <w:rPr>
          <w:sz w:val="24"/>
        </w:rPr>
      </w:pPr>
      <w:r>
        <w:rPr>
          <w:b/>
          <w:sz w:val="24"/>
        </w:rPr>
        <w:t>COURSES</w:t>
      </w:r>
      <w:r>
        <w:rPr>
          <w:b/>
          <w:spacing w:val="-2"/>
          <w:sz w:val="24"/>
        </w:rPr>
        <w:t xml:space="preserve"> </w:t>
      </w:r>
      <w:r>
        <w:rPr>
          <w:b/>
          <w:sz w:val="24"/>
        </w:rPr>
        <w:t>AND</w:t>
      </w:r>
      <w:r>
        <w:rPr>
          <w:b/>
          <w:spacing w:val="-2"/>
          <w:sz w:val="24"/>
        </w:rPr>
        <w:t xml:space="preserve"> </w:t>
      </w:r>
      <w:r>
        <w:rPr>
          <w:b/>
          <w:sz w:val="24"/>
        </w:rPr>
        <w:t>DISCIPLINES:</w:t>
      </w:r>
      <w:r>
        <w:rPr>
          <w:b/>
          <w:spacing w:val="-1"/>
          <w:sz w:val="24"/>
        </w:rPr>
        <w:t xml:space="preserve"> </w:t>
      </w:r>
      <w:r>
        <w:rPr>
          <w:sz w:val="24"/>
        </w:rPr>
        <w:t>REEE</w:t>
      </w:r>
      <w:r>
        <w:rPr>
          <w:spacing w:val="-1"/>
          <w:sz w:val="24"/>
        </w:rPr>
        <w:t xml:space="preserve"> </w:t>
      </w:r>
      <w:r>
        <w:rPr>
          <w:sz w:val="24"/>
        </w:rPr>
        <w:t>area</w:t>
      </w:r>
      <w:r>
        <w:rPr>
          <w:spacing w:val="-2"/>
          <w:sz w:val="24"/>
        </w:rPr>
        <w:t xml:space="preserve"> </w:t>
      </w:r>
      <w:r>
        <w:rPr>
          <w:sz w:val="24"/>
        </w:rPr>
        <w:t>studies</w:t>
      </w:r>
      <w:r>
        <w:rPr>
          <w:spacing w:val="-3"/>
          <w:sz w:val="24"/>
        </w:rPr>
        <w:t xml:space="preserve"> </w:t>
      </w:r>
      <w:r>
        <w:rPr>
          <w:sz w:val="24"/>
        </w:rPr>
        <w:t>at</w:t>
      </w:r>
      <w:r>
        <w:rPr>
          <w:spacing w:val="-2"/>
          <w:sz w:val="24"/>
        </w:rPr>
        <w:t xml:space="preserve"> </w:t>
      </w:r>
      <w:r>
        <w:rPr>
          <w:sz w:val="24"/>
        </w:rPr>
        <w:t>Ohio</w:t>
      </w:r>
      <w:r>
        <w:rPr>
          <w:spacing w:val="-1"/>
          <w:sz w:val="24"/>
        </w:rPr>
        <w:t xml:space="preserve"> </w:t>
      </w:r>
      <w:r>
        <w:rPr>
          <w:sz w:val="24"/>
        </w:rPr>
        <w:t>State</w:t>
      </w:r>
      <w:r>
        <w:rPr>
          <w:spacing w:val="-2"/>
          <w:sz w:val="24"/>
        </w:rPr>
        <w:t xml:space="preserve"> </w:t>
      </w:r>
      <w:r>
        <w:rPr>
          <w:sz w:val="24"/>
        </w:rPr>
        <w:t>are</w:t>
      </w:r>
      <w:r>
        <w:rPr>
          <w:spacing w:val="-2"/>
          <w:sz w:val="24"/>
        </w:rPr>
        <w:t xml:space="preserve"> </w:t>
      </w:r>
      <w:r>
        <w:rPr>
          <w:sz w:val="24"/>
        </w:rPr>
        <w:t>well</w:t>
      </w:r>
      <w:r>
        <w:rPr>
          <w:spacing w:val="-1"/>
          <w:sz w:val="24"/>
        </w:rPr>
        <w:t xml:space="preserve"> </w:t>
      </w:r>
      <w:r>
        <w:rPr>
          <w:spacing w:val="-2"/>
          <w:sz w:val="24"/>
        </w:rPr>
        <w:t>represented</w:t>
      </w:r>
    </w:p>
    <w:p w14:paraId="72DD89E7" w14:textId="77777777" w:rsidR="00E35DEC" w:rsidRDefault="00E35DEC">
      <w:pPr>
        <w:pStyle w:val="BodyText"/>
        <w:spacing w:before="5"/>
        <w:rPr>
          <w:sz w:val="13"/>
        </w:rPr>
      </w:pPr>
    </w:p>
    <w:p w14:paraId="72DD89E8" w14:textId="77777777" w:rsidR="00E35DEC" w:rsidRDefault="00E35DEC">
      <w:pPr>
        <w:rPr>
          <w:sz w:val="13"/>
        </w:rPr>
        <w:sectPr w:rsidR="00E35DEC">
          <w:headerReference w:type="default" r:id="rId18"/>
          <w:footerReference w:type="default" r:id="rId19"/>
          <w:pgSz w:w="12240" w:h="15840"/>
          <w:pgMar w:top="940" w:right="620" w:bottom="1160" w:left="620" w:header="729" w:footer="972" w:gutter="0"/>
          <w:cols w:space="720"/>
        </w:sectPr>
      </w:pPr>
    </w:p>
    <w:p w14:paraId="72DD89E9" w14:textId="4E2A4E7F" w:rsidR="00E35DEC" w:rsidRDefault="00111330">
      <w:pPr>
        <w:pStyle w:val="BodyText"/>
        <w:spacing w:before="121" w:line="480" w:lineRule="auto"/>
        <w:ind w:left="819"/>
      </w:pPr>
      <w:r>
        <w:rPr>
          <w:noProof/>
        </w:rPr>
        <mc:AlternateContent>
          <mc:Choice Requires="wps">
            <w:drawing>
              <wp:anchor distT="0" distB="0" distL="114300" distR="114300" simplePos="0" relativeHeight="15731712" behindDoc="0" locked="0" layoutInCell="1" allowOverlap="1" wp14:anchorId="72DD8DA2" wp14:editId="4633D976">
                <wp:simplePos x="0" y="0"/>
                <wp:positionH relativeFrom="page">
                  <wp:posOffset>3384550</wp:posOffset>
                </wp:positionH>
                <wp:positionV relativeFrom="paragraph">
                  <wp:posOffset>442595</wp:posOffset>
                </wp:positionV>
                <wp:extent cx="3511550" cy="4558030"/>
                <wp:effectExtent l="0" t="0" r="0" b="0"/>
                <wp:wrapNone/>
                <wp:docPr id="57"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455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8"/>
                              <w:gridCol w:w="904"/>
                              <w:gridCol w:w="904"/>
                              <w:gridCol w:w="515"/>
                              <w:gridCol w:w="671"/>
                              <w:gridCol w:w="593"/>
                            </w:tblGrid>
                            <w:tr w:rsidR="00E35DEC" w14:paraId="72DD8E54" w14:textId="77777777">
                              <w:trPr>
                                <w:trHeight w:val="689"/>
                              </w:trPr>
                              <w:tc>
                                <w:tcPr>
                                  <w:tcW w:w="1808" w:type="dxa"/>
                                  <w:shd w:val="clear" w:color="auto" w:fill="A7B1B7"/>
                                </w:tcPr>
                                <w:p w14:paraId="72DD8E48" w14:textId="77777777" w:rsidR="00E35DEC" w:rsidRDefault="00E35DEC">
                                  <w:pPr>
                                    <w:pStyle w:val="TableParagraph"/>
                                    <w:spacing w:line="240" w:lineRule="auto"/>
                                    <w:ind w:left="0"/>
                                    <w:rPr>
                                      <w:b/>
                                      <w:sz w:val="20"/>
                                    </w:rPr>
                                  </w:pPr>
                                </w:p>
                                <w:p w14:paraId="72DD8E49" w14:textId="77777777" w:rsidR="00E35DEC" w:rsidRDefault="00111330">
                                  <w:pPr>
                                    <w:pStyle w:val="TableParagraph"/>
                                    <w:spacing w:line="240" w:lineRule="auto"/>
                                    <w:ind w:left="442"/>
                                    <w:rPr>
                                      <w:b/>
                                      <w:sz w:val="20"/>
                                    </w:rPr>
                                  </w:pPr>
                                  <w:r>
                                    <w:rPr>
                                      <w:b/>
                                      <w:color w:val="FFFFFF"/>
                                      <w:spacing w:val="-2"/>
                                      <w:sz w:val="20"/>
                                    </w:rPr>
                                    <w:t>Disciplines</w:t>
                                  </w:r>
                                </w:p>
                              </w:tc>
                              <w:tc>
                                <w:tcPr>
                                  <w:tcW w:w="904" w:type="dxa"/>
                                  <w:shd w:val="clear" w:color="auto" w:fill="A7B1B7"/>
                                </w:tcPr>
                                <w:p w14:paraId="72DD8E4A" w14:textId="77777777" w:rsidR="00E35DEC" w:rsidRDefault="00111330">
                                  <w:pPr>
                                    <w:pStyle w:val="TableParagraph"/>
                                    <w:spacing w:line="240" w:lineRule="auto"/>
                                    <w:ind w:left="201"/>
                                    <w:rPr>
                                      <w:b/>
                                      <w:sz w:val="20"/>
                                    </w:rPr>
                                  </w:pPr>
                                  <w:r>
                                    <w:rPr>
                                      <w:b/>
                                      <w:color w:val="FFFFFF"/>
                                      <w:spacing w:val="-4"/>
                                      <w:sz w:val="20"/>
                                    </w:rPr>
                                    <w:t>100%</w:t>
                                  </w:r>
                                </w:p>
                                <w:p w14:paraId="72DD8E4B" w14:textId="77777777" w:rsidR="00E35DEC" w:rsidRDefault="00111330">
                                  <w:pPr>
                                    <w:pStyle w:val="TableParagraph"/>
                                    <w:spacing w:line="230" w:lineRule="exact"/>
                                    <w:ind w:left="108" w:right="91" w:firstLine="133"/>
                                    <w:rPr>
                                      <w:b/>
                                      <w:sz w:val="20"/>
                                    </w:rPr>
                                  </w:pPr>
                                  <w:r>
                                    <w:rPr>
                                      <w:b/>
                                      <w:color w:val="FFFFFF"/>
                                      <w:spacing w:val="-4"/>
                                      <w:sz w:val="20"/>
                                    </w:rPr>
                                    <w:t xml:space="preserve">Area </w:t>
                                  </w:r>
                                  <w:r>
                                    <w:rPr>
                                      <w:b/>
                                      <w:color w:val="FFFFFF"/>
                                      <w:spacing w:val="-2"/>
                                      <w:sz w:val="20"/>
                                    </w:rPr>
                                    <w:t>Courses</w:t>
                                  </w:r>
                                </w:p>
                              </w:tc>
                              <w:tc>
                                <w:tcPr>
                                  <w:tcW w:w="904" w:type="dxa"/>
                                  <w:shd w:val="clear" w:color="auto" w:fill="A7B1B7"/>
                                </w:tcPr>
                                <w:p w14:paraId="72DD8E4C" w14:textId="77777777" w:rsidR="00E35DEC" w:rsidRDefault="00111330">
                                  <w:pPr>
                                    <w:pStyle w:val="TableParagraph"/>
                                    <w:spacing w:line="240" w:lineRule="auto"/>
                                    <w:ind w:left="146"/>
                                    <w:rPr>
                                      <w:b/>
                                      <w:sz w:val="20"/>
                                    </w:rPr>
                                  </w:pPr>
                                  <w:r>
                                    <w:rPr>
                                      <w:b/>
                                      <w:color w:val="FFFFFF"/>
                                      <w:spacing w:val="-2"/>
                                      <w:sz w:val="20"/>
                                    </w:rPr>
                                    <w:t>&lt;100%</w:t>
                                  </w:r>
                                </w:p>
                                <w:p w14:paraId="72DD8E4D" w14:textId="77777777" w:rsidR="00E35DEC" w:rsidRDefault="00111330">
                                  <w:pPr>
                                    <w:pStyle w:val="TableParagraph"/>
                                    <w:spacing w:line="230" w:lineRule="exact"/>
                                    <w:ind w:left="109" w:right="90" w:firstLine="133"/>
                                    <w:rPr>
                                      <w:b/>
                                      <w:sz w:val="20"/>
                                    </w:rPr>
                                  </w:pPr>
                                  <w:r>
                                    <w:rPr>
                                      <w:b/>
                                      <w:color w:val="FFFFFF"/>
                                      <w:spacing w:val="-4"/>
                                      <w:sz w:val="20"/>
                                    </w:rPr>
                                    <w:t xml:space="preserve">Area </w:t>
                                  </w:r>
                                  <w:r>
                                    <w:rPr>
                                      <w:b/>
                                      <w:color w:val="FFFFFF"/>
                                      <w:spacing w:val="-2"/>
                                      <w:sz w:val="20"/>
                                    </w:rPr>
                                    <w:t>Courses</w:t>
                                  </w:r>
                                </w:p>
                              </w:tc>
                              <w:tc>
                                <w:tcPr>
                                  <w:tcW w:w="515" w:type="dxa"/>
                                  <w:shd w:val="clear" w:color="auto" w:fill="A7B1B7"/>
                                </w:tcPr>
                                <w:p w14:paraId="72DD8E4E" w14:textId="77777777" w:rsidR="00E35DEC" w:rsidRDefault="00E35DEC">
                                  <w:pPr>
                                    <w:pStyle w:val="TableParagraph"/>
                                    <w:spacing w:line="240" w:lineRule="auto"/>
                                    <w:ind w:left="0"/>
                                    <w:rPr>
                                      <w:b/>
                                      <w:sz w:val="20"/>
                                    </w:rPr>
                                  </w:pPr>
                                </w:p>
                                <w:p w14:paraId="72DD8E4F" w14:textId="77777777" w:rsidR="00E35DEC" w:rsidRDefault="00111330">
                                  <w:pPr>
                                    <w:pStyle w:val="TableParagraph"/>
                                    <w:spacing w:line="240" w:lineRule="auto"/>
                                    <w:ind w:left="0" w:right="91"/>
                                    <w:jc w:val="right"/>
                                    <w:rPr>
                                      <w:b/>
                                      <w:sz w:val="20"/>
                                    </w:rPr>
                                  </w:pPr>
                                  <w:r>
                                    <w:rPr>
                                      <w:b/>
                                      <w:color w:val="FFFFFF"/>
                                      <w:spacing w:val="-5"/>
                                      <w:sz w:val="20"/>
                                    </w:rPr>
                                    <w:t>UG</w:t>
                                  </w:r>
                                </w:p>
                              </w:tc>
                              <w:tc>
                                <w:tcPr>
                                  <w:tcW w:w="671" w:type="dxa"/>
                                  <w:shd w:val="clear" w:color="auto" w:fill="A7B1B7"/>
                                </w:tcPr>
                                <w:p w14:paraId="72DD8E50" w14:textId="77777777" w:rsidR="00E35DEC" w:rsidRDefault="00E35DEC">
                                  <w:pPr>
                                    <w:pStyle w:val="TableParagraph"/>
                                    <w:spacing w:line="240" w:lineRule="auto"/>
                                    <w:ind w:left="0"/>
                                    <w:rPr>
                                      <w:b/>
                                      <w:sz w:val="20"/>
                                    </w:rPr>
                                  </w:pPr>
                                </w:p>
                                <w:p w14:paraId="72DD8E51" w14:textId="77777777" w:rsidR="00E35DEC" w:rsidRDefault="00111330">
                                  <w:pPr>
                                    <w:pStyle w:val="TableParagraph"/>
                                    <w:spacing w:line="240" w:lineRule="auto"/>
                                    <w:ind w:left="99" w:right="81"/>
                                    <w:jc w:val="center"/>
                                    <w:rPr>
                                      <w:b/>
                                      <w:sz w:val="20"/>
                                    </w:rPr>
                                  </w:pPr>
                                  <w:r>
                                    <w:rPr>
                                      <w:b/>
                                      <w:color w:val="FFFFFF"/>
                                      <w:spacing w:val="-4"/>
                                      <w:sz w:val="20"/>
                                    </w:rPr>
                                    <w:t>Grad</w:t>
                                  </w:r>
                                </w:p>
                              </w:tc>
                              <w:tc>
                                <w:tcPr>
                                  <w:tcW w:w="593" w:type="dxa"/>
                                  <w:shd w:val="clear" w:color="auto" w:fill="A7B1B7"/>
                                </w:tcPr>
                                <w:p w14:paraId="72DD8E52" w14:textId="77777777" w:rsidR="00E35DEC" w:rsidRDefault="00E35DEC">
                                  <w:pPr>
                                    <w:pStyle w:val="TableParagraph"/>
                                    <w:spacing w:line="240" w:lineRule="auto"/>
                                    <w:ind w:left="0"/>
                                    <w:rPr>
                                      <w:b/>
                                      <w:sz w:val="20"/>
                                    </w:rPr>
                                  </w:pPr>
                                </w:p>
                                <w:p w14:paraId="72DD8E53" w14:textId="77777777" w:rsidR="00E35DEC" w:rsidRDefault="00111330">
                                  <w:pPr>
                                    <w:pStyle w:val="TableParagraph"/>
                                    <w:spacing w:line="240" w:lineRule="auto"/>
                                    <w:ind w:left="99" w:right="81"/>
                                    <w:jc w:val="center"/>
                                    <w:rPr>
                                      <w:b/>
                                      <w:sz w:val="20"/>
                                    </w:rPr>
                                  </w:pPr>
                                  <w:r>
                                    <w:rPr>
                                      <w:b/>
                                      <w:color w:val="FFFFFF"/>
                                      <w:spacing w:val="-4"/>
                                      <w:sz w:val="20"/>
                                    </w:rPr>
                                    <w:t>Prof</w:t>
                                  </w:r>
                                </w:p>
                              </w:tc>
                            </w:tr>
                            <w:tr w:rsidR="00E35DEC" w14:paraId="72DD8E5B" w14:textId="77777777">
                              <w:trPr>
                                <w:trHeight w:val="230"/>
                              </w:trPr>
                              <w:tc>
                                <w:tcPr>
                                  <w:tcW w:w="1808" w:type="dxa"/>
                                  <w:shd w:val="clear" w:color="auto" w:fill="F1F1F1"/>
                                </w:tcPr>
                                <w:p w14:paraId="72DD8E55" w14:textId="77777777" w:rsidR="00E35DEC" w:rsidRDefault="00111330">
                                  <w:pPr>
                                    <w:pStyle w:val="TableParagraph"/>
                                    <w:ind w:left="71"/>
                                    <w:rPr>
                                      <w:sz w:val="20"/>
                                    </w:rPr>
                                  </w:pPr>
                                  <w:r>
                                    <w:rPr>
                                      <w:spacing w:val="-2"/>
                                      <w:sz w:val="20"/>
                                    </w:rPr>
                                    <w:t>Architecture</w:t>
                                  </w:r>
                                </w:p>
                              </w:tc>
                              <w:tc>
                                <w:tcPr>
                                  <w:tcW w:w="904" w:type="dxa"/>
                                  <w:shd w:val="clear" w:color="auto" w:fill="F1F1F1"/>
                                </w:tcPr>
                                <w:p w14:paraId="72DD8E56" w14:textId="77777777" w:rsidR="00E35DEC" w:rsidRDefault="00111330">
                                  <w:pPr>
                                    <w:pStyle w:val="TableParagraph"/>
                                    <w:ind w:left="0" w:right="389"/>
                                    <w:jc w:val="right"/>
                                    <w:rPr>
                                      <w:sz w:val="20"/>
                                    </w:rPr>
                                  </w:pPr>
                                  <w:r>
                                    <w:rPr>
                                      <w:sz w:val="20"/>
                                    </w:rPr>
                                    <w:t>1</w:t>
                                  </w:r>
                                </w:p>
                              </w:tc>
                              <w:tc>
                                <w:tcPr>
                                  <w:tcW w:w="904" w:type="dxa"/>
                                  <w:shd w:val="clear" w:color="auto" w:fill="F1F1F1"/>
                                </w:tcPr>
                                <w:p w14:paraId="72DD8E57" w14:textId="77777777" w:rsidR="00E35DEC" w:rsidRDefault="00111330">
                                  <w:pPr>
                                    <w:pStyle w:val="TableParagraph"/>
                                    <w:ind w:left="12"/>
                                    <w:jc w:val="center"/>
                                    <w:rPr>
                                      <w:sz w:val="20"/>
                                    </w:rPr>
                                  </w:pPr>
                                  <w:r>
                                    <w:rPr>
                                      <w:sz w:val="20"/>
                                    </w:rPr>
                                    <w:t>0</w:t>
                                  </w:r>
                                </w:p>
                              </w:tc>
                              <w:tc>
                                <w:tcPr>
                                  <w:tcW w:w="515" w:type="dxa"/>
                                  <w:shd w:val="clear" w:color="auto" w:fill="F1F1F1"/>
                                </w:tcPr>
                                <w:p w14:paraId="72DD8E58" w14:textId="77777777" w:rsidR="00E35DEC" w:rsidRDefault="00111330">
                                  <w:pPr>
                                    <w:pStyle w:val="TableParagraph"/>
                                    <w:ind w:left="0" w:right="193"/>
                                    <w:jc w:val="right"/>
                                    <w:rPr>
                                      <w:sz w:val="20"/>
                                    </w:rPr>
                                  </w:pPr>
                                  <w:r>
                                    <w:rPr>
                                      <w:sz w:val="20"/>
                                    </w:rPr>
                                    <w:t>0</w:t>
                                  </w:r>
                                </w:p>
                              </w:tc>
                              <w:tc>
                                <w:tcPr>
                                  <w:tcW w:w="671" w:type="dxa"/>
                                  <w:shd w:val="clear" w:color="auto" w:fill="F1F1F1"/>
                                </w:tcPr>
                                <w:p w14:paraId="72DD8E59" w14:textId="77777777" w:rsidR="00E35DEC" w:rsidRDefault="00111330">
                                  <w:pPr>
                                    <w:pStyle w:val="TableParagraph"/>
                                    <w:ind w:left="16"/>
                                    <w:jc w:val="center"/>
                                    <w:rPr>
                                      <w:sz w:val="20"/>
                                    </w:rPr>
                                  </w:pPr>
                                  <w:r>
                                    <w:rPr>
                                      <w:sz w:val="20"/>
                                    </w:rPr>
                                    <w:t>0</w:t>
                                  </w:r>
                                </w:p>
                              </w:tc>
                              <w:tc>
                                <w:tcPr>
                                  <w:tcW w:w="593" w:type="dxa"/>
                                  <w:shd w:val="clear" w:color="auto" w:fill="F1F1F1"/>
                                </w:tcPr>
                                <w:p w14:paraId="72DD8E5A" w14:textId="77777777" w:rsidR="00E35DEC" w:rsidRDefault="00111330">
                                  <w:pPr>
                                    <w:pStyle w:val="TableParagraph"/>
                                    <w:ind w:left="19"/>
                                    <w:jc w:val="center"/>
                                    <w:rPr>
                                      <w:sz w:val="20"/>
                                    </w:rPr>
                                  </w:pPr>
                                  <w:r>
                                    <w:rPr>
                                      <w:sz w:val="20"/>
                                    </w:rPr>
                                    <w:t>1</w:t>
                                  </w:r>
                                </w:p>
                              </w:tc>
                            </w:tr>
                            <w:tr w:rsidR="00E35DEC" w14:paraId="72DD8E62" w14:textId="77777777">
                              <w:trPr>
                                <w:trHeight w:val="230"/>
                              </w:trPr>
                              <w:tc>
                                <w:tcPr>
                                  <w:tcW w:w="1808" w:type="dxa"/>
                                </w:tcPr>
                                <w:p w14:paraId="72DD8E5C" w14:textId="77777777" w:rsidR="00E35DEC" w:rsidRDefault="00111330">
                                  <w:pPr>
                                    <w:pStyle w:val="TableParagraph"/>
                                    <w:ind w:left="71"/>
                                    <w:rPr>
                                      <w:sz w:val="20"/>
                                    </w:rPr>
                                  </w:pPr>
                                  <w:r>
                                    <w:rPr>
                                      <w:spacing w:val="-2"/>
                                      <w:sz w:val="20"/>
                                    </w:rPr>
                                    <w:t>Business</w:t>
                                  </w:r>
                                </w:p>
                              </w:tc>
                              <w:tc>
                                <w:tcPr>
                                  <w:tcW w:w="904" w:type="dxa"/>
                                </w:tcPr>
                                <w:p w14:paraId="72DD8E5D" w14:textId="77777777" w:rsidR="00E35DEC" w:rsidRDefault="00111330">
                                  <w:pPr>
                                    <w:pStyle w:val="TableParagraph"/>
                                    <w:ind w:left="0" w:right="390"/>
                                    <w:jc w:val="right"/>
                                    <w:rPr>
                                      <w:sz w:val="20"/>
                                    </w:rPr>
                                  </w:pPr>
                                  <w:r>
                                    <w:rPr>
                                      <w:sz w:val="20"/>
                                    </w:rPr>
                                    <w:t>0</w:t>
                                  </w:r>
                                </w:p>
                              </w:tc>
                              <w:tc>
                                <w:tcPr>
                                  <w:tcW w:w="904" w:type="dxa"/>
                                </w:tcPr>
                                <w:p w14:paraId="72DD8E5E" w14:textId="77777777" w:rsidR="00E35DEC" w:rsidRDefault="00111330">
                                  <w:pPr>
                                    <w:pStyle w:val="TableParagraph"/>
                                    <w:ind w:left="10"/>
                                    <w:jc w:val="center"/>
                                    <w:rPr>
                                      <w:sz w:val="20"/>
                                    </w:rPr>
                                  </w:pPr>
                                  <w:r>
                                    <w:rPr>
                                      <w:sz w:val="20"/>
                                    </w:rPr>
                                    <w:t>2</w:t>
                                  </w:r>
                                </w:p>
                              </w:tc>
                              <w:tc>
                                <w:tcPr>
                                  <w:tcW w:w="515" w:type="dxa"/>
                                </w:tcPr>
                                <w:p w14:paraId="72DD8E5F" w14:textId="77777777" w:rsidR="00E35DEC" w:rsidRDefault="00111330">
                                  <w:pPr>
                                    <w:pStyle w:val="TableParagraph"/>
                                    <w:ind w:left="0" w:right="194"/>
                                    <w:jc w:val="right"/>
                                    <w:rPr>
                                      <w:sz w:val="20"/>
                                    </w:rPr>
                                  </w:pPr>
                                  <w:r>
                                    <w:rPr>
                                      <w:sz w:val="20"/>
                                    </w:rPr>
                                    <w:t>2</w:t>
                                  </w:r>
                                </w:p>
                              </w:tc>
                              <w:tc>
                                <w:tcPr>
                                  <w:tcW w:w="671" w:type="dxa"/>
                                </w:tcPr>
                                <w:p w14:paraId="72DD8E60" w14:textId="77777777" w:rsidR="00E35DEC" w:rsidRDefault="00111330">
                                  <w:pPr>
                                    <w:pStyle w:val="TableParagraph"/>
                                    <w:ind w:left="14"/>
                                    <w:jc w:val="center"/>
                                    <w:rPr>
                                      <w:sz w:val="20"/>
                                    </w:rPr>
                                  </w:pPr>
                                  <w:r>
                                    <w:rPr>
                                      <w:sz w:val="20"/>
                                    </w:rPr>
                                    <w:t>0</w:t>
                                  </w:r>
                                </w:p>
                              </w:tc>
                              <w:tc>
                                <w:tcPr>
                                  <w:tcW w:w="593" w:type="dxa"/>
                                </w:tcPr>
                                <w:p w14:paraId="72DD8E61" w14:textId="77777777" w:rsidR="00E35DEC" w:rsidRDefault="00111330">
                                  <w:pPr>
                                    <w:pStyle w:val="TableParagraph"/>
                                    <w:ind w:left="18"/>
                                    <w:jc w:val="center"/>
                                    <w:rPr>
                                      <w:sz w:val="20"/>
                                    </w:rPr>
                                  </w:pPr>
                                  <w:r>
                                    <w:rPr>
                                      <w:sz w:val="20"/>
                                    </w:rPr>
                                    <w:t>0</w:t>
                                  </w:r>
                                </w:p>
                              </w:tc>
                            </w:tr>
                            <w:tr w:rsidR="00E35DEC" w14:paraId="72DD8E69" w14:textId="77777777">
                              <w:trPr>
                                <w:trHeight w:val="230"/>
                              </w:trPr>
                              <w:tc>
                                <w:tcPr>
                                  <w:tcW w:w="1808" w:type="dxa"/>
                                  <w:shd w:val="clear" w:color="auto" w:fill="F1F1F1"/>
                                </w:tcPr>
                                <w:p w14:paraId="72DD8E63" w14:textId="77777777" w:rsidR="00E35DEC" w:rsidRDefault="00111330">
                                  <w:pPr>
                                    <w:pStyle w:val="TableParagraph"/>
                                    <w:ind w:left="71"/>
                                    <w:rPr>
                                      <w:sz w:val="20"/>
                                    </w:rPr>
                                  </w:pPr>
                                  <w:r>
                                    <w:rPr>
                                      <w:spacing w:val="-2"/>
                                      <w:sz w:val="20"/>
                                    </w:rPr>
                                    <w:t>Communications</w:t>
                                  </w:r>
                                </w:p>
                              </w:tc>
                              <w:tc>
                                <w:tcPr>
                                  <w:tcW w:w="904" w:type="dxa"/>
                                  <w:shd w:val="clear" w:color="auto" w:fill="F1F1F1"/>
                                </w:tcPr>
                                <w:p w14:paraId="72DD8E64" w14:textId="77777777" w:rsidR="00E35DEC" w:rsidRDefault="00111330">
                                  <w:pPr>
                                    <w:pStyle w:val="TableParagraph"/>
                                    <w:ind w:left="0" w:right="389"/>
                                    <w:jc w:val="right"/>
                                    <w:rPr>
                                      <w:sz w:val="20"/>
                                    </w:rPr>
                                  </w:pPr>
                                  <w:r>
                                    <w:rPr>
                                      <w:sz w:val="20"/>
                                    </w:rPr>
                                    <w:t>0</w:t>
                                  </w:r>
                                </w:p>
                              </w:tc>
                              <w:tc>
                                <w:tcPr>
                                  <w:tcW w:w="904" w:type="dxa"/>
                                  <w:shd w:val="clear" w:color="auto" w:fill="F1F1F1"/>
                                </w:tcPr>
                                <w:p w14:paraId="72DD8E65" w14:textId="77777777" w:rsidR="00E35DEC" w:rsidRDefault="00111330">
                                  <w:pPr>
                                    <w:pStyle w:val="TableParagraph"/>
                                    <w:ind w:left="12"/>
                                    <w:jc w:val="center"/>
                                    <w:rPr>
                                      <w:sz w:val="20"/>
                                    </w:rPr>
                                  </w:pPr>
                                  <w:r>
                                    <w:rPr>
                                      <w:sz w:val="20"/>
                                    </w:rPr>
                                    <w:t>1</w:t>
                                  </w:r>
                                </w:p>
                              </w:tc>
                              <w:tc>
                                <w:tcPr>
                                  <w:tcW w:w="515" w:type="dxa"/>
                                  <w:shd w:val="clear" w:color="auto" w:fill="F1F1F1"/>
                                </w:tcPr>
                                <w:p w14:paraId="72DD8E66" w14:textId="77777777" w:rsidR="00E35DEC" w:rsidRDefault="00111330">
                                  <w:pPr>
                                    <w:pStyle w:val="TableParagraph"/>
                                    <w:ind w:left="0" w:right="193"/>
                                    <w:jc w:val="right"/>
                                    <w:rPr>
                                      <w:sz w:val="20"/>
                                    </w:rPr>
                                  </w:pPr>
                                  <w:r>
                                    <w:rPr>
                                      <w:sz w:val="20"/>
                                    </w:rPr>
                                    <w:t>1</w:t>
                                  </w:r>
                                </w:p>
                              </w:tc>
                              <w:tc>
                                <w:tcPr>
                                  <w:tcW w:w="671" w:type="dxa"/>
                                  <w:shd w:val="clear" w:color="auto" w:fill="F1F1F1"/>
                                </w:tcPr>
                                <w:p w14:paraId="72DD8E67" w14:textId="77777777" w:rsidR="00E35DEC" w:rsidRDefault="00111330">
                                  <w:pPr>
                                    <w:pStyle w:val="TableParagraph"/>
                                    <w:ind w:left="16"/>
                                    <w:jc w:val="center"/>
                                    <w:rPr>
                                      <w:sz w:val="20"/>
                                    </w:rPr>
                                  </w:pPr>
                                  <w:r>
                                    <w:rPr>
                                      <w:sz w:val="20"/>
                                    </w:rPr>
                                    <w:t>0</w:t>
                                  </w:r>
                                </w:p>
                              </w:tc>
                              <w:tc>
                                <w:tcPr>
                                  <w:tcW w:w="593" w:type="dxa"/>
                                  <w:shd w:val="clear" w:color="auto" w:fill="F1F1F1"/>
                                </w:tcPr>
                                <w:p w14:paraId="72DD8E68" w14:textId="77777777" w:rsidR="00E35DEC" w:rsidRDefault="00111330">
                                  <w:pPr>
                                    <w:pStyle w:val="TableParagraph"/>
                                    <w:ind w:left="19"/>
                                    <w:jc w:val="center"/>
                                    <w:rPr>
                                      <w:sz w:val="20"/>
                                    </w:rPr>
                                  </w:pPr>
                                  <w:r>
                                    <w:rPr>
                                      <w:sz w:val="20"/>
                                    </w:rPr>
                                    <w:t>0</w:t>
                                  </w:r>
                                </w:p>
                              </w:tc>
                            </w:tr>
                            <w:tr w:rsidR="00E35DEC" w14:paraId="72DD8E70" w14:textId="77777777">
                              <w:trPr>
                                <w:trHeight w:val="230"/>
                              </w:trPr>
                              <w:tc>
                                <w:tcPr>
                                  <w:tcW w:w="1808" w:type="dxa"/>
                                </w:tcPr>
                                <w:p w14:paraId="72DD8E6A" w14:textId="77777777" w:rsidR="00E35DEC" w:rsidRDefault="00111330">
                                  <w:pPr>
                                    <w:pStyle w:val="TableParagraph"/>
                                    <w:ind w:left="71"/>
                                    <w:rPr>
                                      <w:sz w:val="20"/>
                                    </w:rPr>
                                  </w:pPr>
                                  <w:r>
                                    <w:rPr>
                                      <w:spacing w:val="-2"/>
                                      <w:sz w:val="20"/>
                                    </w:rPr>
                                    <w:t>Dance</w:t>
                                  </w:r>
                                </w:p>
                              </w:tc>
                              <w:tc>
                                <w:tcPr>
                                  <w:tcW w:w="904" w:type="dxa"/>
                                </w:tcPr>
                                <w:p w14:paraId="72DD8E6B" w14:textId="77777777" w:rsidR="00E35DEC" w:rsidRDefault="00111330">
                                  <w:pPr>
                                    <w:pStyle w:val="TableParagraph"/>
                                    <w:ind w:left="0" w:right="388"/>
                                    <w:jc w:val="right"/>
                                    <w:rPr>
                                      <w:sz w:val="20"/>
                                    </w:rPr>
                                  </w:pPr>
                                  <w:r>
                                    <w:rPr>
                                      <w:sz w:val="20"/>
                                    </w:rPr>
                                    <w:t>0</w:t>
                                  </w:r>
                                </w:p>
                              </w:tc>
                              <w:tc>
                                <w:tcPr>
                                  <w:tcW w:w="904" w:type="dxa"/>
                                </w:tcPr>
                                <w:p w14:paraId="72DD8E6C" w14:textId="77777777" w:rsidR="00E35DEC" w:rsidRDefault="00111330">
                                  <w:pPr>
                                    <w:pStyle w:val="TableParagraph"/>
                                    <w:ind w:left="13"/>
                                    <w:jc w:val="center"/>
                                    <w:rPr>
                                      <w:sz w:val="20"/>
                                    </w:rPr>
                                  </w:pPr>
                                  <w:r>
                                    <w:rPr>
                                      <w:sz w:val="20"/>
                                    </w:rPr>
                                    <w:t>1</w:t>
                                  </w:r>
                                </w:p>
                              </w:tc>
                              <w:tc>
                                <w:tcPr>
                                  <w:tcW w:w="515" w:type="dxa"/>
                                </w:tcPr>
                                <w:p w14:paraId="72DD8E6D" w14:textId="77777777" w:rsidR="00E35DEC" w:rsidRDefault="00111330">
                                  <w:pPr>
                                    <w:pStyle w:val="TableParagraph"/>
                                    <w:ind w:left="0" w:right="192"/>
                                    <w:jc w:val="right"/>
                                    <w:rPr>
                                      <w:sz w:val="20"/>
                                    </w:rPr>
                                  </w:pPr>
                                  <w:r>
                                    <w:rPr>
                                      <w:sz w:val="20"/>
                                    </w:rPr>
                                    <w:t>1</w:t>
                                  </w:r>
                                </w:p>
                              </w:tc>
                              <w:tc>
                                <w:tcPr>
                                  <w:tcW w:w="671" w:type="dxa"/>
                                </w:tcPr>
                                <w:p w14:paraId="72DD8E6E" w14:textId="77777777" w:rsidR="00E35DEC" w:rsidRDefault="00111330">
                                  <w:pPr>
                                    <w:pStyle w:val="TableParagraph"/>
                                    <w:ind w:left="16"/>
                                    <w:jc w:val="center"/>
                                    <w:rPr>
                                      <w:sz w:val="20"/>
                                    </w:rPr>
                                  </w:pPr>
                                  <w:r>
                                    <w:rPr>
                                      <w:sz w:val="20"/>
                                    </w:rPr>
                                    <w:t>0</w:t>
                                  </w:r>
                                </w:p>
                              </w:tc>
                              <w:tc>
                                <w:tcPr>
                                  <w:tcW w:w="593" w:type="dxa"/>
                                </w:tcPr>
                                <w:p w14:paraId="72DD8E6F" w14:textId="77777777" w:rsidR="00E35DEC" w:rsidRDefault="00111330">
                                  <w:pPr>
                                    <w:pStyle w:val="TableParagraph"/>
                                    <w:ind w:left="19"/>
                                    <w:jc w:val="center"/>
                                    <w:rPr>
                                      <w:sz w:val="20"/>
                                    </w:rPr>
                                  </w:pPr>
                                  <w:r>
                                    <w:rPr>
                                      <w:sz w:val="20"/>
                                    </w:rPr>
                                    <w:t>0</w:t>
                                  </w:r>
                                </w:p>
                              </w:tc>
                            </w:tr>
                            <w:tr w:rsidR="00E35DEC" w14:paraId="72DD8E77" w14:textId="77777777">
                              <w:trPr>
                                <w:trHeight w:val="230"/>
                              </w:trPr>
                              <w:tc>
                                <w:tcPr>
                                  <w:tcW w:w="1808" w:type="dxa"/>
                                  <w:shd w:val="clear" w:color="auto" w:fill="F1F1F1"/>
                                </w:tcPr>
                                <w:p w14:paraId="72DD8E71" w14:textId="77777777" w:rsidR="00E35DEC" w:rsidRDefault="00111330">
                                  <w:pPr>
                                    <w:pStyle w:val="TableParagraph"/>
                                    <w:ind w:left="71"/>
                                    <w:rPr>
                                      <w:sz w:val="20"/>
                                    </w:rPr>
                                  </w:pPr>
                                  <w:r>
                                    <w:rPr>
                                      <w:sz w:val="20"/>
                                    </w:rPr>
                                    <w:t>Earth</w:t>
                                  </w:r>
                                  <w:r>
                                    <w:rPr>
                                      <w:spacing w:val="-4"/>
                                      <w:sz w:val="20"/>
                                    </w:rPr>
                                    <w:t xml:space="preserve"> </w:t>
                                  </w:r>
                                  <w:r>
                                    <w:rPr>
                                      <w:spacing w:val="-2"/>
                                      <w:sz w:val="20"/>
                                    </w:rPr>
                                    <w:t>Sciences</w:t>
                                  </w:r>
                                </w:p>
                              </w:tc>
                              <w:tc>
                                <w:tcPr>
                                  <w:tcW w:w="904" w:type="dxa"/>
                                  <w:shd w:val="clear" w:color="auto" w:fill="F1F1F1"/>
                                </w:tcPr>
                                <w:p w14:paraId="72DD8E72" w14:textId="77777777" w:rsidR="00E35DEC" w:rsidRDefault="00111330">
                                  <w:pPr>
                                    <w:pStyle w:val="TableParagraph"/>
                                    <w:ind w:left="0" w:right="389"/>
                                    <w:jc w:val="right"/>
                                    <w:rPr>
                                      <w:sz w:val="20"/>
                                    </w:rPr>
                                  </w:pPr>
                                  <w:r>
                                    <w:rPr>
                                      <w:sz w:val="20"/>
                                    </w:rPr>
                                    <w:t>0</w:t>
                                  </w:r>
                                </w:p>
                              </w:tc>
                              <w:tc>
                                <w:tcPr>
                                  <w:tcW w:w="904" w:type="dxa"/>
                                  <w:shd w:val="clear" w:color="auto" w:fill="F1F1F1"/>
                                </w:tcPr>
                                <w:p w14:paraId="72DD8E73" w14:textId="77777777" w:rsidR="00E35DEC" w:rsidRDefault="00111330">
                                  <w:pPr>
                                    <w:pStyle w:val="TableParagraph"/>
                                    <w:ind w:left="12"/>
                                    <w:jc w:val="center"/>
                                    <w:rPr>
                                      <w:sz w:val="20"/>
                                    </w:rPr>
                                  </w:pPr>
                                  <w:r>
                                    <w:rPr>
                                      <w:sz w:val="20"/>
                                    </w:rPr>
                                    <w:t>2</w:t>
                                  </w:r>
                                </w:p>
                              </w:tc>
                              <w:tc>
                                <w:tcPr>
                                  <w:tcW w:w="515" w:type="dxa"/>
                                  <w:shd w:val="clear" w:color="auto" w:fill="F1F1F1"/>
                                </w:tcPr>
                                <w:p w14:paraId="72DD8E74" w14:textId="77777777" w:rsidR="00E35DEC" w:rsidRDefault="00111330">
                                  <w:pPr>
                                    <w:pStyle w:val="TableParagraph"/>
                                    <w:ind w:left="0" w:right="193"/>
                                    <w:jc w:val="right"/>
                                    <w:rPr>
                                      <w:sz w:val="20"/>
                                    </w:rPr>
                                  </w:pPr>
                                  <w:r>
                                    <w:rPr>
                                      <w:sz w:val="20"/>
                                    </w:rPr>
                                    <w:t>2</w:t>
                                  </w:r>
                                </w:p>
                              </w:tc>
                              <w:tc>
                                <w:tcPr>
                                  <w:tcW w:w="671" w:type="dxa"/>
                                  <w:shd w:val="clear" w:color="auto" w:fill="F1F1F1"/>
                                </w:tcPr>
                                <w:p w14:paraId="72DD8E75" w14:textId="77777777" w:rsidR="00E35DEC" w:rsidRDefault="00111330">
                                  <w:pPr>
                                    <w:pStyle w:val="TableParagraph"/>
                                    <w:ind w:left="16"/>
                                    <w:jc w:val="center"/>
                                    <w:rPr>
                                      <w:sz w:val="20"/>
                                    </w:rPr>
                                  </w:pPr>
                                  <w:r>
                                    <w:rPr>
                                      <w:sz w:val="20"/>
                                    </w:rPr>
                                    <w:t>0</w:t>
                                  </w:r>
                                </w:p>
                              </w:tc>
                              <w:tc>
                                <w:tcPr>
                                  <w:tcW w:w="593" w:type="dxa"/>
                                  <w:shd w:val="clear" w:color="auto" w:fill="F1F1F1"/>
                                </w:tcPr>
                                <w:p w14:paraId="72DD8E76" w14:textId="77777777" w:rsidR="00E35DEC" w:rsidRDefault="00111330">
                                  <w:pPr>
                                    <w:pStyle w:val="TableParagraph"/>
                                    <w:ind w:left="19"/>
                                    <w:jc w:val="center"/>
                                    <w:rPr>
                                      <w:sz w:val="20"/>
                                    </w:rPr>
                                  </w:pPr>
                                  <w:r>
                                    <w:rPr>
                                      <w:sz w:val="20"/>
                                    </w:rPr>
                                    <w:t>0</w:t>
                                  </w:r>
                                </w:p>
                              </w:tc>
                            </w:tr>
                            <w:tr w:rsidR="00E35DEC" w14:paraId="72DD8E7E" w14:textId="77777777">
                              <w:trPr>
                                <w:trHeight w:val="230"/>
                              </w:trPr>
                              <w:tc>
                                <w:tcPr>
                                  <w:tcW w:w="1808" w:type="dxa"/>
                                </w:tcPr>
                                <w:p w14:paraId="72DD8E78" w14:textId="77777777" w:rsidR="00E35DEC" w:rsidRDefault="00111330">
                                  <w:pPr>
                                    <w:pStyle w:val="TableParagraph"/>
                                    <w:ind w:left="71"/>
                                    <w:rPr>
                                      <w:sz w:val="20"/>
                                    </w:rPr>
                                  </w:pPr>
                                  <w:r>
                                    <w:rPr>
                                      <w:spacing w:val="-2"/>
                                      <w:sz w:val="20"/>
                                    </w:rPr>
                                    <w:t>Economics</w:t>
                                  </w:r>
                                </w:p>
                              </w:tc>
                              <w:tc>
                                <w:tcPr>
                                  <w:tcW w:w="904" w:type="dxa"/>
                                </w:tcPr>
                                <w:p w14:paraId="72DD8E79" w14:textId="77777777" w:rsidR="00E35DEC" w:rsidRDefault="00111330">
                                  <w:pPr>
                                    <w:pStyle w:val="TableParagraph"/>
                                    <w:ind w:left="0" w:right="392"/>
                                    <w:jc w:val="right"/>
                                    <w:rPr>
                                      <w:sz w:val="20"/>
                                    </w:rPr>
                                  </w:pPr>
                                  <w:r>
                                    <w:rPr>
                                      <w:sz w:val="20"/>
                                    </w:rPr>
                                    <w:t>0</w:t>
                                  </w:r>
                                </w:p>
                              </w:tc>
                              <w:tc>
                                <w:tcPr>
                                  <w:tcW w:w="904" w:type="dxa"/>
                                </w:tcPr>
                                <w:p w14:paraId="72DD8E7A" w14:textId="77777777" w:rsidR="00E35DEC" w:rsidRDefault="00111330">
                                  <w:pPr>
                                    <w:pStyle w:val="TableParagraph"/>
                                    <w:ind w:left="9"/>
                                    <w:jc w:val="center"/>
                                    <w:rPr>
                                      <w:sz w:val="20"/>
                                    </w:rPr>
                                  </w:pPr>
                                  <w:r>
                                    <w:rPr>
                                      <w:sz w:val="20"/>
                                    </w:rPr>
                                    <w:t>1</w:t>
                                  </w:r>
                                </w:p>
                              </w:tc>
                              <w:tc>
                                <w:tcPr>
                                  <w:tcW w:w="515" w:type="dxa"/>
                                </w:tcPr>
                                <w:p w14:paraId="72DD8E7B" w14:textId="77777777" w:rsidR="00E35DEC" w:rsidRDefault="00111330">
                                  <w:pPr>
                                    <w:pStyle w:val="TableParagraph"/>
                                    <w:ind w:left="11"/>
                                    <w:jc w:val="center"/>
                                    <w:rPr>
                                      <w:sz w:val="20"/>
                                    </w:rPr>
                                  </w:pPr>
                                  <w:r>
                                    <w:rPr>
                                      <w:sz w:val="20"/>
                                    </w:rPr>
                                    <w:t>1</w:t>
                                  </w:r>
                                </w:p>
                              </w:tc>
                              <w:tc>
                                <w:tcPr>
                                  <w:tcW w:w="671" w:type="dxa"/>
                                </w:tcPr>
                                <w:p w14:paraId="72DD8E7C" w14:textId="77777777" w:rsidR="00E35DEC" w:rsidRDefault="00111330">
                                  <w:pPr>
                                    <w:pStyle w:val="TableParagraph"/>
                                    <w:ind w:left="14"/>
                                    <w:jc w:val="center"/>
                                    <w:rPr>
                                      <w:sz w:val="20"/>
                                    </w:rPr>
                                  </w:pPr>
                                  <w:r>
                                    <w:rPr>
                                      <w:sz w:val="20"/>
                                    </w:rPr>
                                    <w:t>0</w:t>
                                  </w:r>
                                </w:p>
                              </w:tc>
                              <w:tc>
                                <w:tcPr>
                                  <w:tcW w:w="593" w:type="dxa"/>
                                </w:tcPr>
                                <w:p w14:paraId="72DD8E7D" w14:textId="77777777" w:rsidR="00E35DEC" w:rsidRDefault="00111330">
                                  <w:pPr>
                                    <w:pStyle w:val="TableParagraph"/>
                                    <w:ind w:left="17"/>
                                    <w:jc w:val="center"/>
                                    <w:rPr>
                                      <w:sz w:val="20"/>
                                    </w:rPr>
                                  </w:pPr>
                                  <w:r>
                                    <w:rPr>
                                      <w:sz w:val="20"/>
                                    </w:rPr>
                                    <w:t>0</w:t>
                                  </w:r>
                                </w:p>
                              </w:tc>
                            </w:tr>
                            <w:tr w:rsidR="00E35DEC" w14:paraId="72DD8E85" w14:textId="77777777">
                              <w:trPr>
                                <w:trHeight w:val="230"/>
                              </w:trPr>
                              <w:tc>
                                <w:tcPr>
                                  <w:tcW w:w="1808" w:type="dxa"/>
                                  <w:shd w:val="clear" w:color="auto" w:fill="F1F1F1"/>
                                </w:tcPr>
                                <w:p w14:paraId="72DD8E7F" w14:textId="77777777" w:rsidR="00E35DEC" w:rsidRDefault="00111330">
                                  <w:pPr>
                                    <w:pStyle w:val="TableParagraph"/>
                                    <w:ind w:left="71"/>
                                    <w:rPr>
                                      <w:sz w:val="20"/>
                                    </w:rPr>
                                  </w:pPr>
                                  <w:r>
                                    <w:rPr>
                                      <w:spacing w:val="-2"/>
                                      <w:sz w:val="20"/>
                                    </w:rPr>
                                    <w:t>Geography</w:t>
                                  </w:r>
                                </w:p>
                              </w:tc>
                              <w:tc>
                                <w:tcPr>
                                  <w:tcW w:w="904" w:type="dxa"/>
                                  <w:shd w:val="clear" w:color="auto" w:fill="F1F1F1"/>
                                </w:tcPr>
                                <w:p w14:paraId="72DD8E80" w14:textId="77777777" w:rsidR="00E35DEC" w:rsidRDefault="00111330">
                                  <w:pPr>
                                    <w:pStyle w:val="TableParagraph"/>
                                    <w:ind w:left="0" w:right="389"/>
                                    <w:jc w:val="right"/>
                                    <w:rPr>
                                      <w:sz w:val="20"/>
                                    </w:rPr>
                                  </w:pPr>
                                  <w:r>
                                    <w:rPr>
                                      <w:sz w:val="20"/>
                                    </w:rPr>
                                    <w:t>0</w:t>
                                  </w:r>
                                </w:p>
                              </w:tc>
                              <w:tc>
                                <w:tcPr>
                                  <w:tcW w:w="904" w:type="dxa"/>
                                  <w:shd w:val="clear" w:color="auto" w:fill="F1F1F1"/>
                                </w:tcPr>
                                <w:p w14:paraId="72DD8E81" w14:textId="77777777" w:rsidR="00E35DEC" w:rsidRDefault="00111330">
                                  <w:pPr>
                                    <w:pStyle w:val="TableParagraph"/>
                                    <w:ind w:left="12"/>
                                    <w:jc w:val="center"/>
                                    <w:rPr>
                                      <w:sz w:val="20"/>
                                    </w:rPr>
                                  </w:pPr>
                                  <w:r>
                                    <w:rPr>
                                      <w:sz w:val="20"/>
                                    </w:rPr>
                                    <w:t>4</w:t>
                                  </w:r>
                                </w:p>
                              </w:tc>
                              <w:tc>
                                <w:tcPr>
                                  <w:tcW w:w="515" w:type="dxa"/>
                                  <w:shd w:val="clear" w:color="auto" w:fill="F1F1F1"/>
                                </w:tcPr>
                                <w:p w14:paraId="72DD8E82" w14:textId="77777777" w:rsidR="00E35DEC" w:rsidRDefault="00111330">
                                  <w:pPr>
                                    <w:pStyle w:val="TableParagraph"/>
                                    <w:ind w:left="0" w:right="193"/>
                                    <w:jc w:val="right"/>
                                    <w:rPr>
                                      <w:sz w:val="20"/>
                                    </w:rPr>
                                  </w:pPr>
                                  <w:r>
                                    <w:rPr>
                                      <w:sz w:val="20"/>
                                    </w:rPr>
                                    <w:t>3</w:t>
                                  </w:r>
                                </w:p>
                              </w:tc>
                              <w:tc>
                                <w:tcPr>
                                  <w:tcW w:w="671" w:type="dxa"/>
                                  <w:shd w:val="clear" w:color="auto" w:fill="F1F1F1"/>
                                </w:tcPr>
                                <w:p w14:paraId="72DD8E83" w14:textId="77777777" w:rsidR="00E35DEC" w:rsidRDefault="00111330">
                                  <w:pPr>
                                    <w:pStyle w:val="TableParagraph"/>
                                    <w:ind w:left="16"/>
                                    <w:jc w:val="center"/>
                                    <w:rPr>
                                      <w:sz w:val="20"/>
                                    </w:rPr>
                                  </w:pPr>
                                  <w:r>
                                    <w:rPr>
                                      <w:sz w:val="20"/>
                                    </w:rPr>
                                    <w:t>1</w:t>
                                  </w:r>
                                </w:p>
                              </w:tc>
                              <w:tc>
                                <w:tcPr>
                                  <w:tcW w:w="593" w:type="dxa"/>
                                  <w:shd w:val="clear" w:color="auto" w:fill="F1F1F1"/>
                                </w:tcPr>
                                <w:p w14:paraId="72DD8E84" w14:textId="77777777" w:rsidR="00E35DEC" w:rsidRDefault="00111330">
                                  <w:pPr>
                                    <w:pStyle w:val="TableParagraph"/>
                                    <w:ind w:left="19"/>
                                    <w:jc w:val="center"/>
                                    <w:rPr>
                                      <w:sz w:val="20"/>
                                    </w:rPr>
                                  </w:pPr>
                                  <w:r>
                                    <w:rPr>
                                      <w:sz w:val="20"/>
                                    </w:rPr>
                                    <w:t>0</w:t>
                                  </w:r>
                                </w:p>
                              </w:tc>
                            </w:tr>
                            <w:tr w:rsidR="00E35DEC" w14:paraId="72DD8E8C" w14:textId="77777777">
                              <w:trPr>
                                <w:trHeight w:val="230"/>
                              </w:trPr>
                              <w:tc>
                                <w:tcPr>
                                  <w:tcW w:w="1808" w:type="dxa"/>
                                </w:tcPr>
                                <w:p w14:paraId="72DD8E86" w14:textId="77777777" w:rsidR="00E35DEC" w:rsidRDefault="00111330">
                                  <w:pPr>
                                    <w:pStyle w:val="TableParagraph"/>
                                    <w:ind w:left="71"/>
                                    <w:rPr>
                                      <w:sz w:val="20"/>
                                    </w:rPr>
                                  </w:pPr>
                                  <w:r>
                                    <w:rPr>
                                      <w:spacing w:val="-2"/>
                                      <w:sz w:val="20"/>
                                    </w:rPr>
                                    <w:t>Germanic</w:t>
                                  </w:r>
                                </w:p>
                              </w:tc>
                              <w:tc>
                                <w:tcPr>
                                  <w:tcW w:w="904" w:type="dxa"/>
                                </w:tcPr>
                                <w:p w14:paraId="72DD8E87" w14:textId="77777777" w:rsidR="00E35DEC" w:rsidRDefault="00111330">
                                  <w:pPr>
                                    <w:pStyle w:val="TableParagraph"/>
                                    <w:ind w:left="0" w:right="389"/>
                                    <w:jc w:val="right"/>
                                    <w:rPr>
                                      <w:sz w:val="20"/>
                                    </w:rPr>
                                  </w:pPr>
                                  <w:r>
                                    <w:rPr>
                                      <w:sz w:val="20"/>
                                    </w:rPr>
                                    <w:t>0</w:t>
                                  </w:r>
                                </w:p>
                              </w:tc>
                              <w:tc>
                                <w:tcPr>
                                  <w:tcW w:w="904" w:type="dxa"/>
                                </w:tcPr>
                                <w:p w14:paraId="72DD8E88" w14:textId="77777777" w:rsidR="00E35DEC" w:rsidRDefault="00111330">
                                  <w:pPr>
                                    <w:pStyle w:val="TableParagraph"/>
                                    <w:ind w:left="12"/>
                                    <w:jc w:val="center"/>
                                    <w:rPr>
                                      <w:sz w:val="20"/>
                                    </w:rPr>
                                  </w:pPr>
                                  <w:r>
                                    <w:rPr>
                                      <w:sz w:val="20"/>
                                    </w:rPr>
                                    <w:t>3</w:t>
                                  </w:r>
                                </w:p>
                              </w:tc>
                              <w:tc>
                                <w:tcPr>
                                  <w:tcW w:w="515" w:type="dxa"/>
                                </w:tcPr>
                                <w:p w14:paraId="72DD8E89" w14:textId="77777777" w:rsidR="00E35DEC" w:rsidRDefault="00111330">
                                  <w:pPr>
                                    <w:pStyle w:val="TableParagraph"/>
                                    <w:ind w:left="0" w:right="193"/>
                                    <w:jc w:val="right"/>
                                    <w:rPr>
                                      <w:sz w:val="20"/>
                                    </w:rPr>
                                  </w:pPr>
                                  <w:r>
                                    <w:rPr>
                                      <w:sz w:val="20"/>
                                    </w:rPr>
                                    <w:t>3</w:t>
                                  </w:r>
                                </w:p>
                              </w:tc>
                              <w:tc>
                                <w:tcPr>
                                  <w:tcW w:w="671" w:type="dxa"/>
                                </w:tcPr>
                                <w:p w14:paraId="72DD8E8A" w14:textId="77777777" w:rsidR="00E35DEC" w:rsidRDefault="00111330">
                                  <w:pPr>
                                    <w:pStyle w:val="TableParagraph"/>
                                    <w:ind w:left="16"/>
                                    <w:jc w:val="center"/>
                                    <w:rPr>
                                      <w:sz w:val="20"/>
                                    </w:rPr>
                                  </w:pPr>
                                  <w:r>
                                    <w:rPr>
                                      <w:sz w:val="20"/>
                                    </w:rPr>
                                    <w:t>0</w:t>
                                  </w:r>
                                </w:p>
                              </w:tc>
                              <w:tc>
                                <w:tcPr>
                                  <w:tcW w:w="593" w:type="dxa"/>
                                </w:tcPr>
                                <w:p w14:paraId="72DD8E8B" w14:textId="77777777" w:rsidR="00E35DEC" w:rsidRDefault="00111330">
                                  <w:pPr>
                                    <w:pStyle w:val="TableParagraph"/>
                                    <w:ind w:left="19"/>
                                    <w:jc w:val="center"/>
                                    <w:rPr>
                                      <w:sz w:val="20"/>
                                    </w:rPr>
                                  </w:pPr>
                                  <w:r>
                                    <w:rPr>
                                      <w:sz w:val="20"/>
                                    </w:rPr>
                                    <w:t>0</w:t>
                                  </w:r>
                                </w:p>
                              </w:tc>
                            </w:tr>
                            <w:tr w:rsidR="00E35DEC" w14:paraId="72DD8E93" w14:textId="77777777">
                              <w:trPr>
                                <w:trHeight w:val="230"/>
                              </w:trPr>
                              <w:tc>
                                <w:tcPr>
                                  <w:tcW w:w="1808" w:type="dxa"/>
                                  <w:shd w:val="clear" w:color="auto" w:fill="F1F1F1"/>
                                </w:tcPr>
                                <w:p w14:paraId="72DD8E8D" w14:textId="77777777" w:rsidR="00E35DEC" w:rsidRDefault="00111330">
                                  <w:pPr>
                                    <w:pStyle w:val="TableParagraph"/>
                                    <w:ind w:left="71"/>
                                    <w:rPr>
                                      <w:sz w:val="20"/>
                                    </w:rPr>
                                  </w:pPr>
                                  <w:r>
                                    <w:rPr>
                                      <w:sz w:val="20"/>
                                    </w:rPr>
                                    <w:t>History</w:t>
                                  </w:r>
                                  <w:r>
                                    <w:rPr>
                                      <w:spacing w:val="-3"/>
                                      <w:sz w:val="20"/>
                                    </w:rPr>
                                    <w:t xml:space="preserve"> </w:t>
                                  </w:r>
                                  <w:r>
                                    <w:rPr>
                                      <w:sz w:val="20"/>
                                    </w:rPr>
                                    <w:t>of</w:t>
                                  </w:r>
                                  <w:r>
                                    <w:rPr>
                                      <w:spacing w:val="-2"/>
                                      <w:sz w:val="20"/>
                                    </w:rPr>
                                    <w:t xml:space="preserve"> </w:t>
                                  </w:r>
                                  <w:r>
                                    <w:rPr>
                                      <w:spacing w:val="-5"/>
                                      <w:sz w:val="20"/>
                                    </w:rPr>
                                    <w:t>Art</w:t>
                                  </w:r>
                                </w:p>
                              </w:tc>
                              <w:tc>
                                <w:tcPr>
                                  <w:tcW w:w="904" w:type="dxa"/>
                                  <w:shd w:val="clear" w:color="auto" w:fill="F1F1F1"/>
                                </w:tcPr>
                                <w:p w14:paraId="72DD8E8E" w14:textId="77777777" w:rsidR="00E35DEC" w:rsidRDefault="00111330">
                                  <w:pPr>
                                    <w:pStyle w:val="TableParagraph"/>
                                    <w:ind w:left="0" w:right="389"/>
                                    <w:jc w:val="right"/>
                                    <w:rPr>
                                      <w:sz w:val="20"/>
                                    </w:rPr>
                                  </w:pPr>
                                  <w:r>
                                    <w:rPr>
                                      <w:sz w:val="20"/>
                                    </w:rPr>
                                    <w:t>0</w:t>
                                  </w:r>
                                </w:p>
                              </w:tc>
                              <w:tc>
                                <w:tcPr>
                                  <w:tcW w:w="904" w:type="dxa"/>
                                  <w:shd w:val="clear" w:color="auto" w:fill="F1F1F1"/>
                                </w:tcPr>
                                <w:p w14:paraId="72DD8E8F" w14:textId="77777777" w:rsidR="00E35DEC" w:rsidRDefault="00111330">
                                  <w:pPr>
                                    <w:pStyle w:val="TableParagraph"/>
                                    <w:ind w:left="12"/>
                                    <w:jc w:val="center"/>
                                    <w:rPr>
                                      <w:sz w:val="20"/>
                                    </w:rPr>
                                  </w:pPr>
                                  <w:r>
                                    <w:rPr>
                                      <w:sz w:val="20"/>
                                    </w:rPr>
                                    <w:t>3</w:t>
                                  </w:r>
                                </w:p>
                              </w:tc>
                              <w:tc>
                                <w:tcPr>
                                  <w:tcW w:w="515" w:type="dxa"/>
                                  <w:shd w:val="clear" w:color="auto" w:fill="F1F1F1"/>
                                </w:tcPr>
                                <w:p w14:paraId="72DD8E90" w14:textId="77777777" w:rsidR="00E35DEC" w:rsidRDefault="00111330">
                                  <w:pPr>
                                    <w:pStyle w:val="TableParagraph"/>
                                    <w:ind w:left="0" w:right="193"/>
                                    <w:jc w:val="right"/>
                                    <w:rPr>
                                      <w:sz w:val="20"/>
                                    </w:rPr>
                                  </w:pPr>
                                  <w:r>
                                    <w:rPr>
                                      <w:sz w:val="20"/>
                                    </w:rPr>
                                    <w:t>2</w:t>
                                  </w:r>
                                </w:p>
                              </w:tc>
                              <w:tc>
                                <w:tcPr>
                                  <w:tcW w:w="671" w:type="dxa"/>
                                  <w:shd w:val="clear" w:color="auto" w:fill="F1F1F1"/>
                                </w:tcPr>
                                <w:p w14:paraId="72DD8E91" w14:textId="77777777" w:rsidR="00E35DEC" w:rsidRDefault="00111330">
                                  <w:pPr>
                                    <w:pStyle w:val="TableParagraph"/>
                                    <w:ind w:left="16"/>
                                    <w:jc w:val="center"/>
                                    <w:rPr>
                                      <w:sz w:val="20"/>
                                    </w:rPr>
                                  </w:pPr>
                                  <w:r>
                                    <w:rPr>
                                      <w:sz w:val="20"/>
                                    </w:rPr>
                                    <w:t>1</w:t>
                                  </w:r>
                                </w:p>
                              </w:tc>
                              <w:tc>
                                <w:tcPr>
                                  <w:tcW w:w="593" w:type="dxa"/>
                                  <w:shd w:val="clear" w:color="auto" w:fill="F1F1F1"/>
                                </w:tcPr>
                                <w:p w14:paraId="72DD8E92" w14:textId="77777777" w:rsidR="00E35DEC" w:rsidRDefault="00111330">
                                  <w:pPr>
                                    <w:pStyle w:val="TableParagraph"/>
                                    <w:ind w:left="19"/>
                                    <w:jc w:val="center"/>
                                    <w:rPr>
                                      <w:sz w:val="20"/>
                                    </w:rPr>
                                  </w:pPr>
                                  <w:r>
                                    <w:rPr>
                                      <w:sz w:val="20"/>
                                    </w:rPr>
                                    <w:t>0</w:t>
                                  </w:r>
                                </w:p>
                              </w:tc>
                            </w:tr>
                            <w:tr w:rsidR="00E35DEC" w14:paraId="72DD8E9A" w14:textId="77777777">
                              <w:trPr>
                                <w:trHeight w:val="230"/>
                              </w:trPr>
                              <w:tc>
                                <w:tcPr>
                                  <w:tcW w:w="1808" w:type="dxa"/>
                                </w:tcPr>
                                <w:p w14:paraId="72DD8E94" w14:textId="77777777" w:rsidR="00E35DEC" w:rsidRDefault="00111330">
                                  <w:pPr>
                                    <w:pStyle w:val="TableParagraph"/>
                                    <w:ind w:left="71"/>
                                    <w:rPr>
                                      <w:sz w:val="20"/>
                                    </w:rPr>
                                  </w:pPr>
                                  <w:r>
                                    <w:rPr>
                                      <w:spacing w:val="-2"/>
                                      <w:sz w:val="20"/>
                                    </w:rPr>
                                    <w:t>History</w:t>
                                  </w:r>
                                </w:p>
                              </w:tc>
                              <w:tc>
                                <w:tcPr>
                                  <w:tcW w:w="904" w:type="dxa"/>
                                </w:tcPr>
                                <w:p w14:paraId="72DD8E95" w14:textId="77777777" w:rsidR="00E35DEC" w:rsidRDefault="00111330">
                                  <w:pPr>
                                    <w:pStyle w:val="TableParagraph"/>
                                    <w:ind w:left="0" w:right="389"/>
                                    <w:jc w:val="right"/>
                                    <w:rPr>
                                      <w:sz w:val="20"/>
                                    </w:rPr>
                                  </w:pPr>
                                  <w:r>
                                    <w:rPr>
                                      <w:sz w:val="20"/>
                                    </w:rPr>
                                    <w:t>6</w:t>
                                  </w:r>
                                </w:p>
                              </w:tc>
                              <w:tc>
                                <w:tcPr>
                                  <w:tcW w:w="904" w:type="dxa"/>
                                </w:tcPr>
                                <w:p w14:paraId="72DD8E96" w14:textId="77777777" w:rsidR="00E35DEC" w:rsidRDefault="00111330">
                                  <w:pPr>
                                    <w:pStyle w:val="TableParagraph"/>
                                    <w:ind w:left="338" w:right="326"/>
                                    <w:jc w:val="center"/>
                                    <w:rPr>
                                      <w:sz w:val="20"/>
                                    </w:rPr>
                                  </w:pPr>
                                  <w:r>
                                    <w:rPr>
                                      <w:spacing w:val="-5"/>
                                      <w:sz w:val="20"/>
                                    </w:rPr>
                                    <w:t>26</w:t>
                                  </w:r>
                                </w:p>
                              </w:tc>
                              <w:tc>
                                <w:tcPr>
                                  <w:tcW w:w="515" w:type="dxa"/>
                                </w:tcPr>
                                <w:p w14:paraId="72DD8E97" w14:textId="77777777" w:rsidR="00E35DEC" w:rsidRDefault="00111330">
                                  <w:pPr>
                                    <w:pStyle w:val="TableParagraph"/>
                                    <w:ind w:left="0" w:right="143"/>
                                    <w:jc w:val="right"/>
                                    <w:rPr>
                                      <w:sz w:val="20"/>
                                    </w:rPr>
                                  </w:pPr>
                                  <w:r>
                                    <w:rPr>
                                      <w:spacing w:val="-5"/>
                                      <w:sz w:val="20"/>
                                    </w:rPr>
                                    <w:t>26</w:t>
                                  </w:r>
                                </w:p>
                              </w:tc>
                              <w:tc>
                                <w:tcPr>
                                  <w:tcW w:w="671" w:type="dxa"/>
                                </w:tcPr>
                                <w:p w14:paraId="72DD8E98" w14:textId="77777777" w:rsidR="00E35DEC" w:rsidRDefault="00111330">
                                  <w:pPr>
                                    <w:pStyle w:val="TableParagraph"/>
                                    <w:ind w:left="16"/>
                                    <w:jc w:val="center"/>
                                    <w:rPr>
                                      <w:sz w:val="20"/>
                                    </w:rPr>
                                  </w:pPr>
                                  <w:r>
                                    <w:rPr>
                                      <w:sz w:val="20"/>
                                    </w:rPr>
                                    <w:t>6</w:t>
                                  </w:r>
                                </w:p>
                              </w:tc>
                              <w:tc>
                                <w:tcPr>
                                  <w:tcW w:w="593" w:type="dxa"/>
                                </w:tcPr>
                                <w:p w14:paraId="72DD8E99" w14:textId="77777777" w:rsidR="00E35DEC" w:rsidRDefault="00111330">
                                  <w:pPr>
                                    <w:pStyle w:val="TableParagraph"/>
                                    <w:ind w:left="19"/>
                                    <w:jc w:val="center"/>
                                    <w:rPr>
                                      <w:sz w:val="20"/>
                                    </w:rPr>
                                  </w:pPr>
                                  <w:r>
                                    <w:rPr>
                                      <w:sz w:val="20"/>
                                    </w:rPr>
                                    <w:t>0</w:t>
                                  </w:r>
                                </w:p>
                              </w:tc>
                            </w:tr>
                            <w:tr w:rsidR="00E35DEC" w14:paraId="72DD8EA1" w14:textId="77777777">
                              <w:trPr>
                                <w:trHeight w:val="230"/>
                              </w:trPr>
                              <w:tc>
                                <w:tcPr>
                                  <w:tcW w:w="1808" w:type="dxa"/>
                                  <w:shd w:val="clear" w:color="auto" w:fill="F1F1F1"/>
                                </w:tcPr>
                                <w:p w14:paraId="72DD8E9B" w14:textId="77777777" w:rsidR="00E35DEC" w:rsidRDefault="00111330">
                                  <w:pPr>
                                    <w:pStyle w:val="TableParagraph"/>
                                    <w:ind w:left="71"/>
                                    <w:rPr>
                                      <w:sz w:val="20"/>
                                    </w:rPr>
                                  </w:pPr>
                                  <w:r>
                                    <w:rPr>
                                      <w:sz w:val="20"/>
                                    </w:rPr>
                                    <w:t>International</w:t>
                                  </w:r>
                                  <w:r>
                                    <w:rPr>
                                      <w:spacing w:val="-9"/>
                                      <w:sz w:val="20"/>
                                    </w:rPr>
                                    <w:t xml:space="preserve"> </w:t>
                                  </w:r>
                                  <w:r>
                                    <w:rPr>
                                      <w:spacing w:val="-2"/>
                                      <w:sz w:val="20"/>
                                    </w:rPr>
                                    <w:t>Studies</w:t>
                                  </w:r>
                                </w:p>
                              </w:tc>
                              <w:tc>
                                <w:tcPr>
                                  <w:tcW w:w="904" w:type="dxa"/>
                                  <w:shd w:val="clear" w:color="auto" w:fill="F1F1F1"/>
                                </w:tcPr>
                                <w:p w14:paraId="72DD8E9C" w14:textId="77777777" w:rsidR="00E35DEC" w:rsidRDefault="00111330">
                                  <w:pPr>
                                    <w:pStyle w:val="TableParagraph"/>
                                    <w:ind w:left="0" w:right="389"/>
                                    <w:jc w:val="right"/>
                                    <w:rPr>
                                      <w:sz w:val="20"/>
                                    </w:rPr>
                                  </w:pPr>
                                  <w:r>
                                    <w:rPr>
                                      <w:sz w:val="20"/>
                                    </w:rPr>
                                    <w:t>0</w:t>
                                  </w:r>
                                </w:p>
                              </w:tc>
                              <w:tc>
                                <w:tcPr>
                                  <w:tcW w:w="904" w:type="dxa"/>
                                  <w:shd w:val="clear" w:color="auto" w:fill="F1F1F1"/>
                                </w:tcPr>
                                <w:p w14:paraId="72DD8E9D" w14:textId="77777777" w:rsidR="00E35DEC" w:rsidRDefault="00111330">
                                  <w:pPr>
                                    <w:pStyle w:val="TableParagraph"/>
                                    <w:ind w:left="12"/>
                                    <w:jc w:val="center"/>
                                    <w:rPr>
                                      <w:sz w:val="20"/>
                                    </w:rPr>
                                  </w:pPr>
                                  <w:r>
                                    <w:rPr>
                                      <w:sz w:val="20"/>
                                    </w:rPr>
                                    <w:t>9</w:t>
                                  </w:r>
                                </w:p>
                              </w:tc>
                              <w:tc>
                                <w:tcPr>
                                  <w:tcW w:w="515" w:type="dxa"/>
                                  <w:shd w:val="clear" w:color="auto" w:fill="F1F1F1"/>
                                </w:tcPr>
                                <w:p w14:paraId="72DD8E9E" w14:textId="77777777" w:rsidR="00E35DEC" w:rsidRDefault="00111330">
                                  <w:pPr>
                                    <w:pStyle w:val="TableParagraph"/>
                                    <w:ind w:left="0" w:right="193"/>
                                    <w:jc w:val="right"/>
                                    <w:rPr>
                                      <w:sz w:val="20"/>
                                    </w:rPr>
                                  </w:pPr>
                                  <w:r>
                                    <w:rPr>
                                      <w:sz w:val="20"/>
                                    </w:rPr>
                                    <w:t>6</w:t>
                                  </w:r>
                                </w:p>
                              </w:tc>
                              <w:tc>
                                <w:tcPr>
                                  <w:tcW w:w="671" w:type="dxa"/>
                                  <w:shd w:val="clear" w:color="auto" w:fill="F1F1F1"/>
                                </w:tcPr>
                                <w:p w14:paraId="72DD8E9F" w14:textId="77777777" w:rsidR="00E35DEC" w:rsidRDefault="00111330">
                                  <w:pPr>
                                    <w:pStyle w:val="TableParagraph"/>
                                    <w:ind w:left="16"/>
                                    <w:jc w:val="center"/>
                                    <w:rPr>
                                      <w:sz w:val="20"/>
                                    </w:rPr>
                                  </w:pPr>
                                  <w:r>
                                    <w:rPr>
                                      <w:sz w:val="20"/>
                                    </w:rPr>
                                    <w:t>3</w:t>
                                  </w:r>
                                </w:p>
                              </w:tc>
                              <w:tc>
                                <w:tcPr>
                                  <w:tcW w:w="593" w:type="dxa"/>
                                  <w:shd w:val="clear" w:color="auto" w:fill="F1F1F1"/>
                                </w:tcPr>
                                <w:p w14:paraId="72DD8EA0" w14:textId="77777777" w:rsidR="00E35DEC" w:rsidRDefault="00111330">
                                  <w:pPr>
                                    <w:pStyle w:val="TableParagraph"/>
                                    <w:ind w:left="19"/>
                                    <w:jc w:val="center"/>
                                    <w:rPr>
                                      <w:sz w:val="20"/>
                                    </w:rPr>
                                  </w:pPr>
                                  <w:r>
                                    <w:rPr>
                                      <w:sz w:val="20"/>
                                    </w:rPr>
                                    <w:t>0</w:t>
                                  </w:r>
                                </w:p>
                              </w:tc>
                            </w:tr>
                            <w:tr w:rsidR="00E35DEC" w14:paraId="72DD8EA8" w14:textId="77777777">
                              <w:trPr>
                                <w:trHeight w:val="230"/>
                              </w:trPr>
                              <w:tc>
                                <w:tcPr>
                                  <w:tcW w:w="1808" w:type="dxa"/>
                                </w:tcPr>
                                <w:p w14:paraId="72DD8EA2" w14:textId="77777777" w:rsidR="00E35DEC" w:rsidRDefault="00111330">
                                  <w:pPr>
                                    <w:pStyle w:val="TableParagraph"/>
                                    <w:ind w:left="71"/>
                                    <w:rPr>
                                      <w:sz w:val="20"/>
                                    </w:rPr>
                                  </w:pPr>
                                  <w:r>
                                    <w:rPr>
                                      <w:sz w:val="20"/>
                                    </w:rPr>
                                    <w:t>Jewish</w:t>
                                  </w:r>
                                  <w:r>
                                    <w:rPr>
                                      <w:spacing w:val="-5"/>
                                      <w:sz w:val="20"/>
                                    </w:rPr>
                                    <w:t xml:space="preserve"> </w:t>
                                  </w:r>
                                  <w:r>
                                    <w:rPr>
                                      <w:spacing w:val="-2"/>
                                      <w:sz w:val="20"/>
                                    </w:rPr>
                                    <w:t>Studies</w:t>
                                  </w:r>
                                </w:p>
                              </w:tc>
                              <w:tc>
                                <w:tcPr>
                                  <w:tcW w:w="904" w:type="dxa"/>
                                </w:tcPr>
                                <w:p w14:paraId="72DD8EA3" w14:textId="77777777" w:rsidR="00E35DEC" w:rsidRDefault="00111330">
                                  <w:pPr>
                                    <w:pStyle w:val="TableParagraph"/>
                                    <w:ind w:left="0" w:right="391"/>
                                    <w:jc w:val="right"/>
                                    <w:rPr>
                                      <w:sz w:val="20"/>
                                    </w:rPr>
                                  </w:pPr>
                                  <w:r>
                                    <w:rPr>
                                      <w:sz w:val="20"/>
                                    </w:rPr>
                                    <w:t>0</w:t>
                                  </w:r>
                                </w:p>
                              </w:tc>
                              <w:tc>
                                <w:tcPr>
                                  <w:tcW w:w="904" w:type="dxa"/>
                                </w:tcPr>
                                <w:p w14:paraId="72DD8EA4" w14:textId="77777777" w:rsidR="00E35DEC" w:rsidRDefault="00111330">
                                  <w:pPr>
                                    <w:pStyle w:val="TableParagraph"/>
                                    <w:ind w:left="9"/>
                                    <w:jc w:val="center"/>
                                    <w:rPr>
                                      <w:sz w:val="20"/>
                                    </w:rPr>
                                  </w:pPr>
                                  <w:r>
                                    <w:rPr>
                                      <w:sz w:val="20"/>
                                    </w:rPr>
                                    <w:t>2</w:t>
                                  </w:r>
                                </w:p>
                              </w:tc>
                              <w:tc>
                                <w:tcPr>
                                  <w:tcW w:w="515" w:type="dxa"/>
                                </w:tcPr>
                                <w:p w14:paraId="72DD8EA5" w14:textId="77777777" w:rsidR="00E35DEC" w:rsidRDefault="00111330">
                                  <w:pPr>
                                    <w:pStyle w:val="TableParagraph"/>
                                    <w:ind w:left="11"/>
                                    <w:jc w:val="center"/>
                                    <w:rPr>
                                      <w:sz w:val="20"/>
                                    </w:rPr>
                                  </w:pPr>
                                  <w:r>
                                    <w:rPr>
                                      <w:sz w:val="20"/>
                                    </w:rPr>
                                    <w:t>2</w:t>
                                  </w:r>
                                </w:p>
                              </w:tc>
                              <w:tc>
                                <w:tcPr>
                                  <w:tcW w:w="671" w:type="dxa"/>
                                </w:tcPr>
                                <w:p w14:paraId="72DD8EA6" w14:textId="77777777" w:rsidR="00E35DEC" w:rsidRDefault="00111330">
                                  <w:pPr>
                                    <w:pStyle w:val="TableParagraph"/>
                                    <w:ind w:left="13"/>
                                    <w:jc w:val="center"/>
                                    <w:rPr>
                                      <w:sz w:val="20"/>
                                    </w:rPr>
                                  </w:pPr>
                                  <w:r>
                                    <w:rPr>
                                      <w:sz w:val="20"/>
                                    </w:rPr>
                                    <w:t>0</w:t>
                                  </w:r>
                                </w:p>
                              </w:tc>
                              <w:tc>
                                <w:tcPr>
                                  <w:tcW w:w="593" w:type="dxa"/>
                                </w:tcPr>
                                <w:p w14:paraId="72DD8EA7" w14:textId="77777777" w:rsidR="00E35DEC" w:rsidRDefault="00111330">
                                  <w:pPr>
                                    <w:pStyle w:val="TableParagraph"/>
                                    <w:ind w:left="17"/>
                                    <w:jc w:val="center"/>
                                    <w:rPr>
                                      <w:sz w:val="20"/>
                                    </w:rPr>
                                  </w:pPr>
                                  <w:r>
                                    <w:rPr>
                                      <w:sz w:val="20"/>
                                    </w:rPr>
                                    <w:t>0</w:t>
                                  </w:r>
                                </w:p>
                              </w:tc>
                            </w:tr>
                            <w:tr w:rsidR="00E35DEC" w14:paraId="72DD8EAF" w14:textId="77777777">
                              <w:trPr>
                                <w:trHeight w:val="229"/>
                              </w:trPr>
                              <w:tc>
                                <w:tcPr>
                                  <w:tcW w:w="1808" w:type="dxa"/>
                                  <w:shd w:val="clear" w:color="auto" w:fill="F1F1F1"/>
                                </w:tcPr>
                                <w:p w14:paraId="72DD8EA9" w14:textId="77777777" w:rsidR="00E35DEC" w:rsidRDefault="00111330">
                                  <w:pPr>
                                    <w:pStyle w:val="TableParagraph"/>
                                    <w:ind w:left="71"/>
                                    <w:rPr>
                                      <w:sz w:val="20"/>
                                    </w:rPr>
                                  </w:pPr>
                                  <w:r>
                                    <w:rPr>
                                      <w:spacing w:val="-5"/>
                                      <w:sz w:val="20"/>
                                    </w:rPr>
                                    <w:t>Law</w:t>
                                  </w:r>
                                </w:p>
                              </w:tc>
                              <w:tc>
                                <w:tcPr>
                                  <w:tcW w:w="904" w:type="dxa"/>
                                  <w:shd w:val="clear" w:color="auto" w:fill="F1F1F1"/>
                                </w:tcPr>
                                <w:p w14:paraId="72DD8EAA" w14:textId="77777777" w:rsidR="00E35DEC" w:rsidRDefault="00111330">
                                  <w:pPr>
                                    <w:pStyle w:val="TableParagraph"/>
                                    <w:ind w:left="0" w:right="389"/>
                                    <w:jc w:val="right"/>
                                    <w:rPr>
                                      <w:sz w:val="20"/>
                                    </w:rPr>
                                  </w:pPr>
                                  <w:r>
                                    <w:rPr>
                                      <w:sz w:val="20"/>
                                    </w:rPr>
                                    <w:t>0</w:t>
                                  </w:r>
                                </w:p>
                              </w:tc>
                              <w:tc>
                                <w:tcPr>
                                  <w:tcW w:w="904" w:type="dxa"/>
                                  <w:shd w:val="clear" w:color="auto" w:fill="F1F1F1"/>
                                </w:tcPr>
                                <w:p w14:paraId="72DD8EAB" w14:textId="77777777" w:rsidR="00E35DEC" w:rsidRDefault="00111330">
                                  <w:pPr>
                                    <w:pStyle w:val="TableParagraph"/>
                                    <w:ind w:left="12"/>
                                    <w:jc w:val="center"/>
                                    <w:rPr>
                                      <w:sz w:val="20"/>
                                    </w:rPr>
                                  </w:pPr>
                                  <w:r>
                                    <w:rPr>
                                      <w:sz w:val="20"/>
                                    </w:rPr>
                                    <w:t>4</w:t>
                                  </w:r>
                                </w:p>
                              </w:tc>
                              <w:tc>
                                <w:tcPr>
                                  <w:tcW w:w="515" w:type="dxa"/>
                                  <w:shd w:val="clear" w:color="auto" w:fill="F1F1F1"/>
                                </w:tcPr>
                                <w:p w14:paraId="72DD8EAC" w14:textId="77777777" w:rsidR="00E35DEC" w:rsidRDefault="00111330">
                                  <w:pPr>
                                    <w:pStyle w:val="TableParagraph"/>
                                    <w:ind w:left="0" w:right="193"/>
                                    <w:jc w:val="right"/>
                                    <w:rPr>
                                      <w:sz w:val="20"/>
                                    </w:rPr>
                                  </w:pPr>
                                  <w:r>
                                    <w:rPr>
                                      <w:sz w:val="20"/>
                                    </w:rPr>
                                    <w:t>0</w:t>
                                  </w:r>
                                </w:p>
                              </w:tc>
                              <w:tc>
                                <w:tcPr>
                                  <w:tcW w:w="671" w:type="dxa"/>
                                  <w:shd w:val="clear" w:color="auto" w:fill="F1F1F1"/>
                                </w:tcPr>
                                <w:p w14:paraId="72DD8EAD" w14:textId="77777777" w:rsidR="00E35DEC" w:rsidRDefault="00111330">
                                  <w:pPr>
                                    <w:pStyle w:val="TableParagraph"/>
                                    <w:ind w:left="16"/>
                                    <w:jc w:val="center"/>
                                    <w:rPr>
                                      <w:sz w:val="20"/>
                                    </w:rPr>
                                  </w:pPr>
                                  <w:r>
                                    <w:rPr>
                                      <w:sz w:val="20"/>
                                    </w:rPr>
                                    <w:t>0</w:t>
                                  </w:r>
                                </w:p>
                              </w:tc>
                              <w:tc>
                                <w:tcPr>
                                  <w:tcW w:w="593" w:type="dxa"/>
                                  <w:shd w:val="clear" w:color="auto" w:fill="F1F1F1"/>
                                </w:tcPr>
                                <w:p w14:paraId="72DD8EAE" w14:textId="77777777" w:rsidR="00E35DEC" w:rsidRDefault="00111330">
                                  <w:pPr>
                                    <w:pStyle w:val="TableParagraph"/>
                                    <w:ind w:left="19"/>
                                    <w:jc w:val="center"/>
                                    <w:rPr>
                                      <w:sz w:val="20"/>
                                    </w:rPr>
                                  </w:pPr>
                                  <w:r>
                                    <w:rPr>
                                      <w:sz w:val="20"/>
                                    </w:rPr>
                                    <w:t>4</w:t>
                                  </w:r>
                                </w:p>
                              </w:tc>
                            </w:tr>
                            <w:tr w:rsidR="00E35DEC" w14:paraId="72DD8EB6" w14:textId="77777777">
                              <w:trPr>
                                <w:trHeight w:val="230"/>
                              </w:trPr>
                              <w:tc>
                                <w:tcPr>
                                  <w:tcW w:w="1808" w:type="dxa"/>
                                </w:tcPr>
                                <w:p w14:paraId="72DD8EB0" w14:textId="77777777" w:rsidR="00E35DEC" w:rsidRDefault="00111330">
                                  <w:pPr>
                                    <w:pStyle w:val="TableParagraph"/>
                                    <w:ind w:left="71"/>
                                    <w:rPr>
                                      <w:sz w:val="20"/>
                                    </w:rPr>
                                  </w:pPr>
                                  <w:r>
                                    <w:rPr>
                                      <w:spacing w:val="-2"/>
                                      <w:sz w:val="20"/>
                                    </w:rPr>
                                    <w:t>Linguistics</w:t>
                                  </w:r>
                                </w:p>
                              </w:tc>
                              <w:tc>
                                <w:tcPr>
                                  <w:tcW w:w="904" w:type="dxa"/>
                                </w:tcPr>
                                <w:p w14:paraId="72DD8EB1" w14:textId="77777777" w:rsidR="00E35DEC" w:rsidRDefault="00111330">
                                  <w:pPr>
                                    <w:pStyle w:val="TableParagraph"/>
                                    <w:ind w:left="0" w:right="391"/>
                                    <w:jc w:val="right"/>
                                    <w:rPr>
                                      <w:sz w:val="20"/>
                                    </w:rPr>
                                  </w:pPr>
                                  <w:r>
                                    <w:rPr>
                                      <w:sz w:val="20"/>
                                    </w:rPr>
                                    <w:t>0</w:t>
                                  </w:r>
                                </w:p>
                              </w:tc>
                              <w:tc>
                                <w:tcPr>
                                  <w:tcW w:w="904" w:type="dxa"/>
                                </w:tcPr>
                                <w:p w14:paraId="72DD8EB2" w14:textId="77777777" w:rsidR="00E35DEC" w:rsidRDefault="00111330">
                                  <w:pPr>
                                    <w:pStyle w:val="TableParagraph"/>
                                    <w:ind w:left="9"/>
                                    <w:jc w:val="center"/>
                                    <w:rPr>
                                      <w:sz w:val="20"/>
                                    </w:rPr>
                                  </w:pPr>
                                  <w:r>
                                    <w:rPr>
                                      <w:sz w:val="20"/>
                                    </w:rPr>
                                    <w:t>2</w:t>
                                  </w:r>
                                </w:p>
                              </w:tc>
                              <w:tc>
                                <w:tcPr>
                                  <w:tcW w:w="515" w:type="dxa"/>
                                </w:tcPr>
                                <w:p w14:paraId="72DD8EB3" w14:textId="77777777" w:rsidR="00E35DEC" w:rsidRDefault="00111330">
                                  <w:pPr>
                                    <w:pStyle w:val="TableParagraph"/>
                                    <w:ind w:left="11"/>
                                    <w:jc w:val="center"/>
                                    <w:rPr>
                                      <w:sz w:val="20"/>
                                    </w:rPr>
                                  </w:pPr>
                                  <w:r>
                                    <w:rPr>
                                      <w:sz w:val="20"/>
                                    </w:rPr>
                                    <w:t>0</w:t>
                                  </w:r>
                                </w:p>
                              </w:tc>
                              <w:tc>
                                <w:tcPr>
                                  <w:tcW w:w="671" w:type="dxa"/>
                                </w:tcPr>
                                <w:p w14:paraId="72DD8EB4" w14:textId="77777777" w:rsidR="00E35DEC" w:rsidRDefault="00111330">
                                  <w:pPr>
                                    <w:pStyle w:val="TableParagraph"/>
                                    <w:ind w:left="14"/>
                                    <w:jc w:val="center"/>
                                    <w:rPr>
                                      <w:sz w:val="20"/>
                                    </w:rPr>
                                  </w:pPr>
                                  <w:r>
                                    <w:rPr>
                                      <w:sz w:val="20"/>
                                    </w:rPr>
                                    <w:t>2</w:t>
                                  </w:r>
                                </w:p>
                              </w:tc>
                              <w:tc>
                                <w:tcPr>
                                  <w:tcW w:w="593" w:type="dxa"/>
                                </w:tcPr>
                                <w:p w14:paraId="72DD8EB5" w14:textId="77777777" w:rsidR="00E35DEC" w:rsidRDefault="00111330">
                                  <w:pPr>
                                    <w:pStyle w:val="TableParagraph"/>
                                    <w:ind w:left="17"/>
                                    <w:jc w:val="center"/>
                                    <w:rPr>
                                      <w:sz w:val="20"/>
                                    </w:rPr>
                                  </w:pPr>
                                  <w:r>
                                    <w:rPr>
                                      <w:sz w:val="20"/>
                                    </w:rPr>
                                    <w:t>0</w:t>
                                  </w:r>
                                </w:p>
                              </w:tc>
                            </w:tr>
                            <w:tr w:rsidR="00E35DEC" w14:paraId="72DD8EBD" w14:textId="77777777">
                              <w:trPr>
                                <w:trHeight w:val="230"/>
                              </w:trPr>
                              <w:tc>
                                <w:tcPr>
                                  <w:tcW w:w="1808" w:type="dxa"/>
                                  <w:shd w:val="clear" w:color="auto" w:fill="F1F1F1"/>
                                </w:tcPr>
                                <w:p w14:paraId="72DD8EB7" w14:textId="77777777" w:rsidR="00E35DEC" w:rsidRDefault="00111330">
                                  <w:pPr>
                                    <w:pStyle w:val="TableParagraph"/>
                                    <w:ind w:left="71"/>
                                    <w:rPr>
                                      <w:sz w:val="20"/>
                                    </w:rPr>
                                  </w:pPr>
                                  <w:r>
                                    <w:rPr>
                                      <w:sz w:val="20"/>
                                    </w:rPr>
                                    <w:t>Modern</w:t>
                                  </w:r>
                                  <w:r>
                                    <w:rPr>
                                      <w:spacing w:val="-4"/>
                                      <w:sz w:val="20"/>
                                    </w:rPr>
                                    <w:t xml:space="preserve"> </w:t>
                                  </w:r>
                                  <w:r>
                                    <w:rPr>
                                      <w:spacing w:val="-2"/>
                                      <w:sz w:val="20"/>
                                    </w:rPr>
                                    <w:t>Greek</w:t>
                                  </w:r>
                                </w:p>
                              </w:tc>
                              <w:tc>
                                <w:tcPr>
                                  <w:tcW w:w="904" w:type="dxa"/>
                                  <w:shd w:val="clear" w:color="auto" w:fill="F1F1F1"/>
                                </w:tcPr>
                                <w:p w14:paraId="72DD8EB8" w14:textId="77777777" w:rsidR="00E35DEC" w:rsidRDefault="00111330">
                                  <w:pPr>
                                    <w:pStyle w:val="TableParagraph"/>
                                    <w:ind w:left="0" w:right="389"/>
                                    <w:jc w:val="right"/>
                                    <w:rPr>
                                      <w:sz w:val="20"/>
                                    </w:rPr>
                                  </w:pPr>
                                  <w:r>
                                    <w:rPr>
                                      <w:sz w:val="20"/>
                                    </w:rPr>
                                    <w:t>6</w:t>
                                  </w:r>
                                </w:p>
                              </w:tc>
                              <w:tc>
                                <w:tcPr>
                                  <w:tcW w:w="904" w:type="dxa"/>
                                  <w:shd w:val="clear" w:color="auto" w:fill="F1F1F1"/>
                                </w:tcPr>
                                <w:p w14:paraId="72DD8EB9" w14:textId="77777777" w:rsidR="00E35DEC" w:rsidRDefault="00111330">
                                  <w:pPr>
                                    <w:pStyle w:val="TableParagraph"/>
                                    <w:ind w:left="12"/>
                                    <w:jc w:val="center"/>
                                    <w:rPr>
                                      <w:sz w:val="20"/>
                                    </w:rPr>
                                  </w:pPr>
                                  <w:r>
                                    <w:rPr>
                                      <w:sz w:val="20"/>
                                    </w:rPr>
                                    <w:t>0</w:t>
                                  </w:r>
                                </w:p>
                              </w:tc>
                              <w:tc>
                                <w:tcPr>
                                  <w:tcW w:w="515" w:type="dxa"/>
                                  <w:shd w:val="clear" w:color="auto" w:fill="F1F1F1"/>
                                </w:tcPr>
                                <w:p w14:paraId="72DD8EBA" w14:textId="77777777" w:rsidR="00E35DEC" w:rsidRDefault="00111330">
                                  <w:pPr>
                                    <w:pStyle w:val="TableParagraph"/>
                                    <w:ind w:left="0" w:right="193"/>
                                    <w:jc w:val="right"/>
                                    <w:rPr>
                                      <w:sz w:val="20"/>
                                    </w:rPr>
                                  </w:pPr>
                                  <w:r>
                                    <w:rPr>
                                      <w:sz w:val="20"/>
                                    </w:rPr>
                                    <w:t>6</w:t>
                                  </w:r>
                                </w:p>
                              </w:tc>
                              <w:tc>
                                <w:tcPr>
                                  <w:tcW w:w="671" w:type="dxa"/>
                                  <w:shd w:val="clear" w:color="auto" w:fill="F1F1F1"/>
                                </w:tcPr>
                                <w:p w14:paraId="72DD8EBB" w14:textId="77777777" w:rsidR="00E35DEC" w:rsidRDefault="00111330">
                                  <w:pPr>
                                    <w:pStyle w:val="TableParagraph"/>
                                    <w:ind w:left="16"/>
                                    <w:jc w:val="center"/>
                                    <w:rPr>
                                      <w:sz w:val="20"/>
                                    </w:rPr>
                                  </w:pPr>
                                  <w:r>
                                    <w:rPr>
                                      <w:sz w:val="20"/>
                                    </w:rPr>
                                    <w:t>0</w:t>
                                  </w:r>
                                </w:p>
                              </w:tc>
                              <w:tc>
                                <w:tcPr>
                                  <w:tcW w:w="593" w:type="dxa"/>
                                  <w:shd w:val="clear" w:color="auto" w:fill="F1F1F1"/>
                                </w:tcPr>
                                <w:p w14:paraId="72DD8EBC" w14:textId="77777777" w:rsidR="00E35DEC" w:rsidRDefault="00111330">
                                  <w:pPr>
                                    <w:pStyle w:val="TableParagraph"/>
                                    <w:ind w:left="19"/>
                                    <w:jc w:val="center"/>
                                    <w:rPr>
                                      <w:sz w:val="20"/>
                                    </w:rPr>
                                  </w:pPr>
                                  <w:r>
                                    <w:rPr>
                                      <w:sz w:val="20"/>
                                    </w:rPr>
                                    <w:t>0</w:t>
                                  </w:r>
                                </w:p>
                              </w:tc>
                            </w:tr>
                            <w:tr w:rsidR="00E35DEC" w14:paraId="72DD8EC4" w14:textId="77777777">
                              <w:trPr>
                                <w:trHeight w:val="230"/>
                              </w:trPr>
                              <w:tc>
                                <w:tcPr>
                                  <w:tcW w:w="1808" w:type="dxa"/>
                                </w:tcPr>
                                <w:p w14:paraId="72DD8EBE" w14:textId="77777777" w:rsidR="00E35DEC" w:rsidRDefault="00111330">
                                  <w:pPr>
                                    <w:pStyle w:val="TableParagraph"/>
                                    <w:ind w:left="71"/>
                                    <w:rPr>
                                      <w:sz w:val="20"/>
                                    </w:rPr>
                                  </w:pPr>
                                  <w:r>
                                    <w:rPr>
                                      <w:spacing w:val="-2"/>
                                      <w:sz w:val="20"/>
                                    </w:rPr>
                                    <w:t>Music</w:t>
                                  </w:r>
                                </w:p>
                              </w:tc>
                              <w:tc>
                                <w:tcPr>
                                  <w:tcW w:w="904" w:type="dxa"/>
                                </w:tcPr>
                                <w:p w14:paraId="72DD8EBF" w14:textId="77777777" w:rsidR="00E35DEC" w:rsidRDefault="00111330">
                                  <w:pPr>
                                    <w:pStyle w:val="TableParagraph"/>
                                    <w:ind w:left="0" w:right="390"/>
                                    <w:jc w:val="right"/>
                                    <w:rPr>
                                      <w:sz w:val="20"/>
                                    </w:rPr>
                                  </w:pPr>
                                  <w:r>
                                    <w:rPr>
                                      <w:sz w:val="20"/>
                                    </w:rPr>
                                    <w:t>0</w:t>
                                  </w:r>
                                </w:p>
                              </w:tc>
                              <w:tc>
                                <w:tcPr>
                                  <w:tcW w:w="904" w:type="dxa"/>
                                </w:tcPr>
                                <w:p w14:paraId="72DD8EC0" w14:textId="77777777" w:rsidR="00E35DEC" w:rsidRDefault="00111330">
                                  <w:pPr>
                                    <w:pStyle w:val="TableParagraph"/>
                                    <w:ind w:left="10"/>
                                    <w:jc w:val="center"/>
                                    <w:rPr>
                                      <w:sz w:val="20"/>
                                    </w:rPr>
                                  </w:pPr>
                                  <w:r>
                                    <w:rPr>
                                      <w:sz w:val="20"/>
                                    </w:rPr>
                                    <w:t>2</w:t>
                                  </w:r>
                                </w:p>
                              </w:tc>
                              <w:tc>
                                <w:tcPr>
                                  <w:tcW w:w="515" w:type="dxa"/>
                                </w:tcPr>
                                <w:p w14:paraId="72DD8EC1" w14:textId="77777777" w:rsidR="00E35DEC" w:rsidRDefault="00111330">
                                  <w:pPr>
                                    <w:pStyle w:val="TableParagraph"/>
                                    <w:ind w:left="0" w:right="194"/>
                                    <w:jc w:val="right"/>
                                    <w:rPr>
                                      <w:sz w:val="20"/>
                                    </w:rPr>
                                  </w:pPr>
                                  <w:r>
                                    <w:rPr>
                                      <w:sz w:val="20"/>
                                    </w:rPr>
                                    <w:t>2</w:t>
                                  </w:r>
                                </w:p>
                              </w:tc>
                              <w:tc>
                                <w:tcPr>
                                  <w:tcW w:w="671" w:type="dxa"/>
                                </w:tcPr>
                                <w:p w14:paraId="72DD8EC2" w14:textId="77777777" w:rsidR="00E35DEC" w:rsidRDefault="00111330">
                                  <w:pPr>
                                    <w:pStyle w:val="TableParagraph"/>
                                    <w:ind w:left="14"/>
                                    <w:jc w:val="center"/>
                                    <w:rPr>
                                      <w:sz w:val="20"/>
                                    </w:rPr>
                                  </w:pPr>
                                  <w:r>
                                    <w:rPr>
                                      <w:sz w:val="20"/>
                                    </w:rPr>
                                    <w:t>0</w:t>
                                  </w:r>
                                </w:p>
                              </w:tc>
                              <w:tc>
                                <w:tcPr>
                                  <w:tcW w:w="593" w:type="dxa"/>
                                </w:tcPr>
                                <w:p w14:paraId="72DD8EC3" w14:textId="77777777" w:rsidR="00E35DEC" w:rsidRDefault="00111330">
                                  <w:pPr>
                                    <w:pStyle w:val="TableParagraph"/>
                                    <w:ind w:left="18"/>
                                    <w:jc w:val="center"/>
                                    <w:rPr>
                                      <w:sz w:val="20"/>
                                    </w:rPr>
                                  </w:pPr>
                                  <w:r>
                                    <w:rPr>
                                      <w:sz w:val="20"/>
                                    </w:rPr>
                                    <w:t>0</w:t>
                                  </w:r>
                                </w:p>
                              </w:tc>
                            </w:tr>
                            <w:tr w:rsidR="00E35DEC" w14:paraId="72DD8ECB" w14:textId="77777777">
                              <w:trPr>
                                <w:trHeight w:val="230"/>
                              </w:trPr>
                              <w:tc>
                                <w:tcPr>
                                  <w:tcW w:w="1808" w:type="dxa"/>
                                  <w:shd w:val="clear" w:color="auto" w:fill="F1F1F1"/>
                                </w:tcPr>
                                <w:p w14:paraId="72DD8EC5" w14:textId="77777777" w:rsidR="00E35DEC" w:rsidRDefault="00111330">
                                  <w:pPr>
                                    <w:pStyle w:val="TableParagraph"/>
                                    <w:ind w:left="71"/>
                                    <w:rPr>
                                      <w:sz w:val="20"/>
                                    </w:rPr>
                                  </w:pPr>
                                  <w:r>
                                    <w:rPr>
                                      <w:spacing w:val="-4"/>
                                      <w:sz w:val="20"/>
                                    </w:rPr>
                                    <w:t>NELC</w:t>
                                  </w:r>
                                </w:p>
                              </w:tc>
                              <w:tc>
                                <w:tcPr>
                                  <w:tcW w:w="904" w:type="dxa"/>
                                  <w:shd w:val="clear" w:color="auto" w:fill="F1F1F1"/>
                                </w:tcPr>
                                <w:p w14:paraId="72DD8EC6" w14:textId="77777777" w:rsidR="00E35DEC" w:rsidRDefault="00111330">
                                  <w:pPr>
                                    <w:pStyle w:val="TableParagraph"/>
                                    <w:ind w:left="0" w:right="389"/>
                                    <w:jc w:val="right"/>
                                    <w:rPr>
                                      <w:sz w:val="20"/>
                                    </w:rPr>
                                  </w:pPr>
                                  <w:r>
                                    <w:rPr>
                                      <w:sz w:val="20"/>
                                    </w:rPr>
                                    <w:t>0</w:t>
                                  </w:r>
                                </w:p>
                              </w:tc>
                              <w:tc>
                                <w:tcPr>
                                  <w:tcW w:w="904" w:type="dxa"/>
                                  <w:shd w:val="clear" w:color="auto" w:fill="F1F1F1"/>
                                </w:tcPr>
                                <w:p w14:paraId="72DD8EC7" w14:textId="77777777" w:rsidR="00E35DEC" w:rsidRDefault="00111330">
                                  <w:pPr>
                                    <w:pStyle w:val="TableParagraph"/>
                                    <w:ind w:left="12"/>
                                    <w:jc w:val="center"/>
                                    <w:rPr>
                                      <w:sz w:val="20"/>
                                    </w:rPr>
                                  </w:pPr>
                                  <w:r>
                                    <w:rPr>
                                      <w:sz w:val="20"/>
                                    </w:rPr>
                                    <w:t>2</w:t>
                                  </w:r>
                                </w:p>
                              </w:tc>
                              <w:tc>
                                <w:tcPr>
                                  <w:tcW w:w="515" w:type="dxa"/>
                                  <w:shd w:val="clear" w:color="auto" w:fill="F1F1F1"/>
                                </w:tcPr>
                                <w:p w14:paraId="72DD8EC8" w14:textId="77777777" w:rsidR="00E35DEC" w:rsidRDefault="00111330">
                                  <w:pPr>
                                    <w:pStyle w:val="TableParagraph"/>
                                    <w:ind w:left="0" w:right="193"/>
                                    <w:jc w:val="right"/>
                                    <w:rPr>
                                      <w:sz w:val="20"/>
                                    </w:rPr>
                                  </w:pPr>
                                  <w:r>
                                    <w:rPr>
                                      <w:sz w:val="20"/>
                                    </w:rPr>
                                    <w:t>1</w:t>
                                  </w:r>
                                </w:p>
                              </w:tc>
                              <w:tc>
                                <w:tcPr>
                                  <w:tcW w:w="671" w:type="dxa"/>
                                  <w:shd w:val="clear" w:color="auto" w:fill="F1F1F1"/>
                                </w:tcPr>
                                <w:p w14:paraId="72DD8EC9" w14:textId="77777777" w:rsidR="00E35DEC" w:rsidRDefault="00111330">
                                  <w:pPr>
                                    <w:pStyle w:val="TableParagraph"/>
                                    <w:ind w:left="16"/>
                                    <w:jc w:val="center"/>
                                    <w:rPr>
                                      <w:sz w:val="20"/>
                                    </w:rPr>
                                  </w:pPr>
                                  <w:r>
                                    <w:rPr>
                                      <w:sz w:val="20"/>
                                    </w:rPr>
                                    <w:t>1</w:t>
                                  </w:r>
                                </w:p>
                              </w:tc>
                              <w:tc>
                                <w:tcPr>
                                  <w:tcW w:w="593" w:type="dxa"/>
                                  <w:shd w:val="clear" w:color="auto" w:fill="F1F1F1"/>
                                </w:tcPr>
                                <w:p w14:paraId="72DD8ECA" w14:textId="77777777" w:rsidR="00E35DEC" w:rsidRDefault="00111330">
                                  <w:pPr>
                                    <w:pStyle w:val="TableParagraph"/>
                                    <w:ind w:left="19"/>
                                    <w:jc w:val="center"/>
                                    <w:rPr>
                                      <w:sz w:val="20"/>
                                    </w:rPr>
                                  </w:pPr>
                                  <w:r>
                                    <w:rPr>
                                      <w:sz w:val="20"/>
                                    </w:rPr>
                                    <w:t>0</w:t>
                                  </w:r>
                                </w:p>
                              </w:tc>
                            </w:tr>
                            <w:tr w:rsidR="00E35DEC" w14:paraId="72DD8ED2" w14:textId="77777777">
                              <w:trPr>
                                <w:trHeight w:val="230"/>
                              </w:trPr>
                              <w:tc>
                                <w:tcPr>
                                  <w:tcW w:w="1808" w:type="dxa"/>
                                </w:tcPr>
                                <w:p w14:paraId="72DD8ECC" w14:textId="77777777" w:rsidR="00E35DEC" w:rsidRDefault="00111330">
                                  <w:pPr>
                                    <w:pStyle w:val="TableParagraph"/>
                                    <w:ind w:left="71"/>
                                    <w:rPr>
                                      <w:sz w:val="20"/>
                                    </w:rPr>
                                  </w:pPr>
                                  <w:r>
                                    <w:rPr>
                                      <w:sz w:val="20"/>
                                    </w:rPr>
                                    <w:t>Political</w:t>
                                  </w:r>
                                  <w:r>
                                    <w:rPr>
                                      <w:spacing w:val="-7"/>
                                      <w:sz w:val="20"/>
                                    </w:rPr>
                                    <w:t xml:space="preserve"> </w:t>
                                  </w:r>
                                  <w:r>
                                    <w:rPr>
                                      <w:spacing w:val="-2"/>
                                      <w:sz w:val="20"/>
                                    </w:rPr>
                                    <w:t>Science</w:t>
                                  </w:r>
                                </w:p>
                              </w:tc>
                              <w:tc>
                                <w:tcPr>
                                  <w:tcW w:w="904" w:type="dxa"/>
                                </w:tcPr>
                                <w:p w14:paraId="72DD8ECD" w14:textId="77777777" w:rsidR="00E35DEC" w:rsidRDefault="00111330">
                                  <w:pPr>
                                    <w:pStyle w:val="TableParagraph"/>
                                    <w:ind w:left="0" w:right="389"/>
                                    <w:jc w:val="right"/>
                                    <w:rPr>
                                      <w:sz w:val="20"/>
                                    </w:rPr>
                                  </w:pPr>
                                  <w:r>
                                    <w:rPr>
                                      <w:sz w:val="20"/>
                                    </w:rPr>
                                    <w:t>0</w:t>
                                  </w:r>
                                </w:p>
                              </w:tc>
                              <w:tc>
                                <w:tcPr>
                                  <w:tcW w:w="904" w:type="dxa"/>
                                </w:tcPr>
                                <w:p w14:paraId="72DD8ECE" w14:textId="77777777" w:rsidR="00E35DEC" w:rsidRDefault="00111330">
                                  <w:pPr>
                                    <w:pStyle w:val="TableParagraph"/>
                                    <w:ind w:left="12"/>
                                    <w:jc w:val="center"/>
                                    <w:rPr>
                                      <w:sz w:val="20"/>
                                    </w:rPr>
                                  </w:pPr>
                                  <w:r>
                                    <w:rPr>
                                      <w:sz w:val="20"/>
                                    </w:rPr>
                                    <w:t>5</w:t>
                                  </w:r>
                                </w:p>
                              </w:tc>
                              <w:tc>
                                <w:tcPr>
                                  <w:tcW w:w="515" w:type="dxa"/>
                                </w:tcPr>
                                <w:p w14:paraId="72DD8ECF" w14:textId="77777777" w:rsidR="00E35DEC" w:rsidRDefault="00111330">
                                  <w:pPr>
                                    <w:pStyle w:val="TableParagraph"/>
                                    <w:ind w:left="0" w:right="193"/>
                                    <w:jc w:val="right"/>
                                    <w:rPr>
                                      <w:sz w:val="20"/>
                                    </w:rPr>
                                  </w:pPr>
                                  <w:r>
                                    <w:rPr>
                                      <w:sz w:val="20"/>
                                    </w:rPr>
                                    <w:t>4</w:t>
                                  </w:r>
                                </w:p>
                              </w:tc>
                              <w:tc>
                                <w:tcPr>
                                  <w:tcW w:w="671" w:type="dxa"/>
                                </w:tcPr>
                                <w:p w14:paraId="72DD8ED0" w14:textId="77777777" w:rsidR="00E35DEC" w:rsidRDefault="00111330">
                                  <w:pPr>
                                    <w:pStyle w:val="TableParagraph"/>
                                    <w:ind w:left="16"/>
                                    <w:jc w:val="center"/>
                                    <w:rPr>
                                      <w:sz w:val="20"/>
                                    </w:rPr>
                                  </w:pPr>
                                  <w:r>
                                    <w:rPr>
                                      <w:sz w:val="20"/>
                                    </w:rPr>
                                    <w:t>1</w:t>
                                  </w:r>
                                </w:p>
                              </w:tc>
                              <w:tc>
                                <w:tcPr>
                                  <w:tcW w:w="593" w:type="dxa"/>
                                </w:tcPr>
                                <w:p w14:paraId="72DD8ED1" w14:textId="77777777" w:rsidR="00E35DEC" w:rsidRDefault="00111330">
                                  <w:pPr>
                                    <w:pStyle w:val="TableParagraph"/>
                                    <w:ind w:left="19"/>
                                    <w:jc w:val="center"/>
                                    <w:rPr>
                                      <w:sz w:val="20"/>
                                    </w:rPr>
                                  </w:pPr>
                                  <w:r>
                                    <w:rPr>
                                      <w:sz w:val="20"/>
                                    </w:rPr>
                                    <w:t>0</w:t>
                                  </w:r>
                                </w:p>
                              </w:tc>
                            </w:tr>
                            <w:tr w:rsidR="00E35DEC" w14:paraId="72DD8ED9" w14:textId="77777777">
                              <w:trPr>
                                <w:trHeight w:val="230"/>
                              </w:trPr>
                              <w:tc>
                                <w:tcPr>
                                  <w:tcW w:w="1808" w:type="dxa"/>
                                  <w:shd w:val="clear" w:color="auto" w:fill="F1F1F1"/>
                                </w:tcPr>
                                <w:p w14:paraId="72DD8ED3" w14:textId="77777777" w:rsidR="00E35DEC" w:rsidRDefault="00111330">
                                  <w:pPr>
                                    <w:pStyle w:val="TableParagraph"/>
                                    <w:ind w:left="71"/>
                                    <w:rPr>
                                      <w:sz w:val="20"/>
                                    </w:rPr>
                                  </w:pPr>
                                  <w:r>
                                    <w:rPr>
                                      <w:sz w:val="20"/>
                                    </w:rPr>
                                    <w:t>Public</w:t>
                                  </w:r>
                                  <w:r>
                                    <w:rPr>
                                      <w:spacing w:val="-4"/>
                                      <w:sz w:val="20"/>
                                    </w:rPr>
                                    <w:t xml:space="preserve"> </w:t>
                                  </w:r>
                                  <w:r>
                                    <w:rPr>
                                      <w:spacing w:val="-2"/>
                                      <w:sz w:val="20"/>
                                    </w:rPr>
                                    <w:t>Affairs</w:t>
                                  </w:r>
                                </w:p>
                              </w:tc>
                              <w:tc>
                                <w:tcPr>
                                  <w:tcW w:w="904" w:type="dxa"/>
                                  <w:shd w:val="clear" w:color="auto" w:fill="F1F1F1"/>
                                </w:tcPr>
                                <w:p w14:paraId="72DD8ED4" w14:textId="77777777" w:rsidR="00E35DEC" w:rsidRDefault="00111330">
                                  <w:pPr>
                                    <w:pStyle w:val="TableParagraph"/>
                                    <w:ind w:left="0" w:right="389"/>
                                    <w:jc w:val="right"/>
                                    <w:rPr>
                                      <w:sz w:val="20"/>
                                    </w:rPr>
                                  </w:pPr>
                                  <w:r>
                                    <w:rPr>
                                      <w:sz w:val="20"/>
                                    </w:rPr>
                                    <w:t>0</w:t>
                                  </w:r>
                                </w:p>
                              </w:tc>
                              <w:tc>
                                <w:tcPr>
                                  <w:tcW w:w="904" w:type="dxa"/>
                                  <w:shd w:val="clear" w:color="auto" w:fill="F1F1F1"/>
                                </w:tcPr>
                                <w:p w14:paraId="72DD8ED5" w14:textId="77777777" w:rsidR="00E35DEC" w:rsidRDefault="00111330">
                                  <w:pPr>
                                    <w:pStyle w:val="TableParagraph"/>
                                    <w:ind w:left="12"/>
                                    <w:jc w:val="center"/>
                                    <w:rPr>
                                      <w:sz w:val="20"/>
                                    </w:rPr>
                                  </w:pPr>
                                  <w:r>
                                    <w:rPr>
                                      <w:sz w:val="20"/>
                                    </w:rPr>
                                    <w:t>1</w:t>
                                  </w:r>
                                </w:p>
                              </w:tc>
                              <w:tc>
                                <w:tcPr>
                                  <w:tcW w:w="515" w:type="dxa"/>
                                  <w:shd w:val="clear" w:color="auto" w:fill="F1F1F1"/>
                                </w:tcPr>
                                <w:p w14:paraId="72DD8ED6" w14:textId="77777777" w:rsidR="00E35DEC" w:rsidRDefault="00111330">
                                  <w:pPr>
                                    <w:pStyle w:val="TableParagraph"/>
                                    <w:ind w:left="0" w:right="193"/>
                                    <w:jc w:val="right"/>
                                    <w:rPr>
                                      <w:sz w:val="20"/>
                                    </w:rPr>
                                  </w:pPr>
                                  <w:r>
                                    <w:rPr>
                                      <w:sz w:val="20"/>
                                    </w:rPr>
                                    <w:t>0</w:t>
                                  </w:r>
                                </w:p>
                              </w:tc>
                              <w:tc>
                                <w:tcPr>
                                  <w:tcW w:w="671" w:type="dxa"/>
                                  <w:shd w:val="clear" w:color="auto" w:fill="F1F1F1"/>
                                </w:tcPr>
                                <w:p w14:paraId="72DD8ED7" w14:textId="77777777" w:rsidR="00E35DEC" w:rsidRDefault="00111330">
                                  <w:pPr>
                                    <w:pStyle w:val="TableParagraph"/>
                                    <w:ind w:left="16"/>
                                    <w:jc w:val="center"/>
                                    <w:rPr>
                                      <w:sz w:val="20"/>
                                    </w:rPr>
                                  </w:pPr>
                                  <w:r>
                                    <w:rPr>
                                      <w:sz w:val="20"/>
                                    </w:rPr>
                                    <w:t>0</w:t>
                                  </w:r>
                                </w:p>
                              </w:tc>
                              <w:tc>
                                <w:tcPr>
                                  <w:tcW w:w="593" w:type="dxa"/>
                                  <w:shd w:val="clear" w:color="auto" w:fill="F1F1F1"/>
                                </w:tcPr>
                                <w:p w14:paraId="72DD8ED8" w14:textId="77777777" w:rsidR="00E35DEC" w:rsidRDefault="00111330">
                                  <w:pPr>
                                    <w:pStyle w:val="TableParagraph"/>
                                    <w:ind w:left="19"/>
                                    <w:jc w:val="center"/>
                                    <w:rPr>
                                      <w:sz w:val="20"/>
                                    </w:rPr>
                                  </w:pPr>
                                  <w:r>
                                    <w:rPr>
                                      <w:sz w:val="20"/>
                                    </w:rPr>
                                    <w:t>1</w:t>
                                  </w:r>
                                </w:p>
                              </w:tc>
                            </w:tr>
                            <w:tr w:rsidR="00E35DEC" w14:paraId="72DD8EE0" w14:textId="77777777">
                              <w:trPr>
                                <w:trHeight w:val="230"/>
                              </w:trPr>
                              <w:tc>
                                <w:tcPr>
                                  <w:tcW w:w="1808" w:type="dxa"/>
                                </w:tcPr>
                                <w:p w14:paraId="72DD8EDA" w14:textId="77777777" w:rsidR="00E35DEC" w:rsidRDefault="00111330">
                                  <w:pPr>
                                    <w:pStyle w:val="TableParagraph"/>
                                    <w:ind w:left="71"/>
                                    <w:rPr>
                                      <w:sz w:val="20"/>
                                    </w:rPr>
                                  </w:pPr>
                                  <w:r>
                                    <w:rPr>
                                      <w:sz w:val="20"/>
                                    </w:rPr>
                                    <w:t>Public</w:t>
                                  </w:r>
                                  <w:r>
                                    <w:rPr>
                                      <w:spacing w:val="-4"/>
                                      <w:sz w:val="20"/>
                                    </w:rPr>
                                    <w:t xml:space="preserve"> </w:t>
                                  </w:r>
                                  <w:r>
                                    <w:rPr>
                                      <w:spacing w:val="-2"/>
                                      <w:sz w:val="20"/>
                                    </w:rPr>
                                    <w:t>Health</w:t>
                                  </w:r>
                                </w:p>
                              </w:tc>
                              <w:tc>
                                <w:tcPr>
                                  <w:tcW w:w="904" w:type="dxa"/>
                                </w:tcPr>
                                <w:p w14:paraId="72DD8EDB" w14:textId="77777777" w:rsidR="00E35DEC" w:rsidRDefault="00111330">
                                  <w:pPr>
                                    <w:pStyle w:val="TableParagraph"/>
                                    <w:ind w:left="0" w:right="389"/>
                                    <w:jc w:val="right"/>
                                    <w:rPr>
                                      <w:sz w:val="20"/>
                                    </w:rPr>
                                  </w:pPr>
                                  <w:r>
                                    <w:rPr>
                                      <w:sz w:val="20"/>
                                    </w:rPr>
                                    <w:t>0</w:t>
                                  </w:r>
                                </w:p>
                              </w:tc>
                              <w:tc>
                                <w:tcPr>
                                  <w:tcW w:w="904" w:type="dxa"/>
                                </w:tcPr>
                                <w:p w14:paraId="72DD8EDC" w14:textId="77777777" w:rsidR="00E35DEC" w:rsidRDefault="00111330">
                                  <w:pPr>
                                    <w:pStyle w:val="TableParagraph"/>
                                    <w:ind w:left="12"/>
                                    <w:jc w:val="center"/>
                                    <w:rPr>
                                      <w:sz w:val="20"/>
                                    </w:rPr>
                                  </w:pPr>
                                  <w:r>
                                    <w:rPr>
                                      <w:sz w:val="20"/>
                                    </w:rPr>
                                    <w:t>5</w:t>
                                  </w:r>
                                </w:p>
                              </w:tc>
                              <w:tc>
                                <w:tcPr>
                                  <w:tcW w:w="515" w:type="dxa"/>
                                </w:tcPr>
                                <w:p w14:paraId="72DD8EDD" w14:textId="77777777" w:rsidR="00E35DEC" w:rsidRDefault="00111330">
                                  <w:pPr>
                                    <w:pStyle w:val="TableParagraph"/>
                                    <w:ind w:left="0" w:right="193"/>
                                    <w:jc w:val="right"/>
                                    <w:rPr>
                                      <w:sz w:val="20"/>
                                    </w:rPr>
                                  </w:pPr>
                                  <w:r>
                                    <w:rPr>
                                      <w:sz w:val="20"/>
                                    </w:rPr>
                                    <w:t>0</w:t>
                                  </w:r>
                                </w:p>
                              </w:tc>
                              <w:tc>
                                <w:tcPr>
                                  <w:tcW w:w="671" w:type="dxa"/>
                                </w:tcPr>
                                <w:p w14:paraId="72DD8EDE" w14:textId="77777777" w:rsidR="00E35DEC" w:rsidRDefault="00111330">
                                  <w:pPr>
                                    <w:pStyle w:val="TableParagraph"/>
                                    <w:ind w:left="16"/>
                                    <w:jc w:val="center"/>
                                    <w:rPr>
                                      <w:sz w:val="20"/>
                                    </w:rPr>
                                  </w:pPr>
                                  <w:r>
                                    <w:rPr>
                                      <w:sz w:val="20"/>
                                    </w:rPr>
                                    <w:t>0</w:t>
                                  </w:r>
                                </w:p>
                              </w:tc>
                              <w:tc>
                                <w:tcPr>
                                  <w:tcW w:w="593" w:type="dxa"/>
                                </w:tcPr>
                                <w:p w14:paraId="72DD8EDF" w14:textId="77777777" w:rsidR="00E35DEC" w:rsidRDefault="00111330">
                                  <w:pPr>
                                    <w:pStyle w:val="TableParagraph"/>
                                    <w:ind w:left="19"/>
                                    <w:jc w:val="center"/>
                                    <w:rPr>
                                      <w:sz w:val="20"/>
                                    </w:rPr>
                                  </w:pPr>
                                  <w:r>
                                    <w:rPr>
                                      <w:sz w:val="20"/>
                                    </w:rPr>
                                    <w:t>5</w:t>
                                  </w:r>
                                </w:p>
                              </w:tc>
                            </w:tr>
                            <w:tr w:rsidR="00E35DEC" w14:paraId="72DD8EE7" w14:textId="77777777">
                              <w:trPr>
                                <w:trHeight w:val="230"/>
                              </w:trPr>
                              <w:tc>
                                <w:tcPr>
                                  <w:tcW w:w="1808" w:type="dxa"/>
                                  <w:shd w:val="clear" w:color="auto" w:fill="F1F1F1"/>
                                </w:tcPr>
                                <w:p w14:paraId="72DD8EE1" w14:textId="77777777" w:rsidR="00E35DEC" w:rsidRDefault="00111330">
                                  <w:pPr>
                                    <w:pStyle w:val="TableParagraph"/>
                                    <w:ind w:left="71"/>
                                    <w:rPr>
                                      <w:sz w:val="20"/>
                                    </w:rPr>
                                  </w:pPr>
                                  <w:r>
                                    <w:rPr>
                                      <w:spacing w:val="-2"/>
                                      <w:sz w:val="20"/>
                                    </w:rPr>
                                    <w:t>Russian</w:t>
                                  </w:r>
                                </w:p>
                              </w:tc>
                              <w:tc>
                                <w:tcPr>
                                  <w:tcW w:w="904" w:type="dxa"/>
                                  <w:shd w:val="clear" w:color="auto" w:fill="F1F1F1"/>
                                </w:tcPr>
                                <w:p w14:paraId="72DD8EE2" w14:textId="77777777" w:rsidR="00E35DEC" w:rsidRDefault="00111330">
                                  <w:pPr>
                                    <w:pStyle w:val="TableParagraph"/>
                                    <w:ind w:left="0" w:right="338"/>
                                    <w:jc w:val="right"/>
                                    <w:rPr>
                                      <w:sz w:val="20"/>
                                    </w:rPr>
                                  </w:pPr>
                                  <w:r>
                                    <w:rPr>
                                      <w:spacing w:val="-5"/>
                                      <w:sz w:val="20"/>
                                    </w:rPr>
                                    <w:t>16</w:t>
                                  </w:r>
                                </w:p>
                              </w:tc>
                              <w:tc>
                                <w:tcPr>
                                  <w:tcW w:w="904" w:type="dxa"/>
                                  <w:shd w:val="clear" w:color="auto" w:fill="F1F1F1"/>
                                </w:tcPr>
                                <w:p w14:paraId="72DD8EE3" w14:textId="77777777" w:rsidR="00E35DEC" w:rsidRDefault="00111330">
                                  <w:pPr>
                                    <w:pStyle w:val="TableParagraph"/>
                                    <w:ind w:left="12"/>
                                    <w:jc w:val="center"/>
                                    <w:rPr>
                                      <w:sz w:val="20"/>
                                    </w:rPr>
                                  </w:pPr>
                                  <w:r>
                                    <w:rPr>
                                      <w:sz w:val="20"/>
                                    </w:rPr>
                                    <w:t>0</w:t>
                                  </w:r>
                                </w:p>
                              </w:tc>
                              <w:tc>
                                <w:tcPr>
                                  <w:tcW w:w="515" w:type="dxa"/>
                                  <w:shd w:val="clear" w:color="auto" w:fill="F1F1F1"/>
                                </w:tcPr>
                                <w:p w14:paraId="72DD8EE4" w14:textId="77777777" w:rsidR="00E35DEC" w:rsidRDefault="00111330">
                                  <w:pPr>
                                    <w:pStyle w:val="TableParagraph"/>
                                    <w:ind w:left="0" w:right="142"/>
                                    <w:jc w:val="right"/>
                                    <w:rPr>
                                      <w:sz w:val="20"/>
                                    </w:rPr>
                                  </w:pPr>
                                  <w:r>
                                    <w:rPr>
                                      <w:spacing w:val="-5"/>
                                      <w:sz w:val="20"/>
                                    </w:rPr>
                                    <w:t>13</w:t>
                                  </w:r>
                                </w:p>
                              </w:tc>
                              <w:tc>
                                <w:tcPr>
                                  <w:tcW w:w="671" w:type="dxa"/>
                                  <w:shd w:val="clear" w:color="auto" w:fill="F1F1F1"/>
                                </w:tcPr>
                                <w:p w14:paraId="72DD8EE5" w14:textId="77777777" w:rsidR="00E35DEC" w:rsidRDefault="00111330">
                                  <w:pPr>
                                    <w:pStyle w:val="TableParagraph"/>
                                    <w:ind w:left="16"/>
                                    <w:jc w:val="center"/>
                                    <w:rPr>
                                      <w:sz w:val="20"/>
                                    </w:rPr>
                                  </w:pPr>
                                  <w:r>
                                    <w:rPr>
                                      <w:sz w:val="20"/>
                                    </w:rPr>
                                    <w:t>3</w:t>
                                  </w:r>
                                </w:p>
                              </w:tc>
                              <w:tc>
                                <w:tcPr>
                                  <w:tcW w:w="593" w:type="dxa"/>
                                  <w:shd w:val="clear" w:color="auto" w:fill="F1F1F1"/>
                                </w:tcPr>
                                <w:p w14:paraId="72DD8EE6" w14:textId="77777777" w:rsidR="00E35DEC" w:rsidRDefault="00111330">
                                  <w:pPr>
                                    <w:pStyle w:val="TableParagraph"/>
                                    <w:ind w:left="19"/>
                                    <w:jc w:val="center"/>
                                    <w:rPr>
                                      <w:sz w:val="20"/>
                                    </w:rPr>
                                  </w:pPr>
                                  <w:r>
                                    <w:rPr>
                                      <w:sz w:val="20"/>
                                    </w:rPr>
                                    <w:t>0</w:t>
                                  </w:r>
                                </w:p>
                              </w:tc>
                            </w:tr>
                            <w:tr w:rsidR="00E35DEC" w14:paraId="72DD8EEE" w14:textId="77777777">
                              <w:trPr>
                                <w:trHeight w:val="460"/>
                              </w:trPr>
                              <w:tc>
                                <w:tcPr>
                                  <w:tcW w:w="1808" w:type="dxa"/>
                                </w:tcPr>
                                <w:p w14:paraId="72DD8EE8" w14:textId="77777777" w:rsidR="00E35DEC" w:rsidRDefault="00111330">
                                  <w:pPr>
                                    <w:pStyle w:val="TableParagraph"/>
                                    <w:spacing w:line="230" w:lineRule="atLeast"/>
                                    <w:ind w:left="71"/>
                                    <w:rPr>
                                      <w:sz w:val="20"/>
                                    </w:rPr>
                                  </w:pPr>
                                  <w:r>
                                    <w:rPr>
                                      <w:sz w:val="20"/>
                                    </w:rPr>
                                    <w:t>Slavic</w:t>
                                  </w:r>
                                  <w:r>
                                    <w:rPr>
                                      <w:spacing w:val="-13"/>
                                      <w:sz w:val="20"/>
                                    </w:rPr>
                                    <w:t xml:space="preserve"> </w:t>
                                  </w:r>
                                  <w:r>
                                    <w:rPr>
                                      <w:sz w:val="20"/>
                                    </w:rPr>
                                    <w:t>Languages</w:t>
                                  </w:r>
                                  <w:r>
                                    <w:rPr>
                                      <w:spacing w:val="-12"/>
                                      <w:sz w:val="20"/>
                                    </w:rPr>
                                    <w:t xml:space="preserve"> </w:t>
                                  </w:r>
                                  <w:r>
                                    <w:rPr>
                                      <w:sz w:val="20"/>
                                    </w:rPr>
                                    <w:t xml:space="preserve">&amp; </w:t>
                                  </w:r>
                                  <w:r>
                                    <w:rPr>
                                      <w:spacing w:val="-2"/>
                                      <w:sz w:val="20"/>
                                    </w:rPr>
                                    <w:t>Literatures</w:t>
                                  </w:r>
                                </w:p>
                              </w:tc>
                              <w:tc>
                                <w:tcPr>
                                  <w:tcW w:w="904" w:type="dxa"/>
                                </w:tcPr>
                                <w:p w14:paraId="72DD8EE9" w14:textId="77777777" w:rsidR="00E35DEC" w:rsidRDefault="00111330">
                                  <w:pPr>
                                    <w:pStyle w:val="TableParagraph"/>
                                    <w:spacing w:line="240" w:lineRule="auto"/>
                                    <w:ind w:left="0" w:right="338"/>
                                    <w:jc w:val="right"/>
                                    <w:rPr>
                                      <w:sz w:val="20"/>
                                    </w:rPr>
                                  </w:pPr>
                                  <w:r>
                                    <w:rPr>
                                      <w:spacing w:val="-5"/>
                                      <w:sz w:val="20"/>
                                    </w:rPr>
                                    <w:t>13</w:t>
                                  </w:r>
                                </w:p>
                              </w:tc>
                              <w:tc>
                                <w:tcPr>
                                  <w:tcW w:w="904" w:type="dxa"/>
                                </w:tcPr>
                                <w:p w14:paraId="72DD8EEA" w14:textId="77777777" w:rsidR="00E35DEC" w:rsidRDefault="00111330">
                                  <w:pPr>
                                    <w:pStyle w:val="TableParagraph"/>
                                    <w:spacing w:line="240" w:lineRule="auto"/>
                                    <w:ind w:left="12"/>
                                    <w:jc w:val="center"/>
                                    <w:rPr>
                                      <w:sz w:val="20"/>
                                    </w:rPr>
                                  </w:pPr>
                                  <w:r>
                                    <w:rPr>
                                      <w:sz w:val="20"/>
                                    </w:rPr>
                                    <w:t>0</w:t>
                                  </w:r>
                                </w:p>
                              </w:tc>
                              <w:tc>
                                <w:tcPr>
                                  <w:tcW w:w="515" w:type="dxa"/>
                                </w:tcPr>
                                <w:p w14:paraId="72DD8EEB" w14:textId="77777777" w:rsidR="00E35DEC" w:rsidRDefault="00111330">
                                  <w:pPr>
                                    <w:pStyle w:val="TableParagraph"/>
                                    <w:spacing w:line="240" w:lineRule="auto"/>
                                    <w:ind w:left="0" w:right="193"/>
                                    <w:jc w:val="right"/>
                                    <w:rPr>
                                      <w:sz w:val="20"/>
                                    </w:rPr>
                                  </w:pPr>
                                  <w:r>
                                    <w:rPr>
                                      <w:sz w:val="20"/>
                                    </w:rPr>
                                    <w:t>9</w:t>
                                  </w:r>
                                </w:p>
                              </w:tc>
                              <w:tc>
                                <w:tcPr>
                                  <w:tcW w:w="671" w:type="dxa"/>
                                </w:tcPr>
                                <w:p w14:paraId="72DD8EEC" w14:textId="77777777" w:rsidR="00E35DEC" w:rsidRDefault="00111330">
                                  <w:pPr>
                                    <w:pStyle w:val="TableParagraph"/>
                                    <w:spacing w:line="240" w:lineRule="auto"/>
                                    <w:ind w:left="16"/>
                                    <w:jc w:val="center"/>
                                    <w:rPr>
                                      <w:sz w:val="20"/>
                                    </w:rPr>
                                  </w:pPr>
                                  <w:r>
                                    <w:rPr>
                                      <w:sz w:val="20"/>
                                    </w:rPr>
                                    <w:t>4</w:t>
                                  </w:r>
                                </w:p>
                              </w:tc>
                              <w:tc>
                                <w:tcPr>
                                  <w:tcW w:w="593" w:type="dxa"/>
                                </w:tcPr>
                                <w:p w14:paraId="72DD8EED" w14:textId="77777777" w:rsidR="00E35DEC" w:rsidRDefault="00111330">
                                  <w:pPr>
                                    <w:pStyle w:val="TableParagraph"/>
                                    <w:spacing w:line="240" w:lineRule="auto"/>
                                    <w:ind w:left="19"/>
                                    <w:jc w:val="center"/>
                                    <w:rPr>
                                      <w:sz w:val="20"/>
                                    </w:rPr>
                                  </w:pPr>
                                  <w:r>
                                    <w:rPr>
                                      <w:sz w:val="20"/>
                                    </w:rPr>
                                    <w:t>0</w:t>
                                  </w:r>
                                </w:p>
                              </w:tc>
                            </w:tr>
                            <w:tr w:rsidR="00E35DEC" w14:paraId="72DD8EF5" w14:textId="77777777">
                              <w:trPr>
                                <w:trHeight w:val="230"/>
                              </w:trPr>
                              <w:tc>
                                <w:tcPr>
                                  <w:tcW w:w="1808" w:type="dxa"/>
                                  <w:shd w:val="clear" w:color="auto" w:fill="F1F1F1"/>
                                </w:tcPr>
                                <w:p w14:paraId="72DD8EEF" w14:textId="77777777" w:rsidR="00E35DEC" w:rsidRDefault="00111330">
                                  <w:pPr>
                                    <w:pStyle w:val="TableParagraph"/>
                                    <w:ind w:left="71"/>
                                    <w:rPr>
                                      <w:sz w:val="20"/>
                                    </w:rPr>
                                  </w:pPr>
                                  <w:r>
                                    <w:rPr>
                                      <w:spacing w:val="-2"/>
                                      <w:sz w:val="20"/>
                                    </w:rPr>
                                    <w:t>Theatre</w:t>
                                  </w:r>
                                </w:p>
                              </w:tc>
                              <w:tc>
                                <w:tcPr>
                                  <w:tcW w:w="904" w:type="dxa"/>
                                  <w:shd w:val="clear" w:color="auto" w:fill="F1F1F1"/>
                                </w:tcPr>
                                <w:p w14:paraId="72DD8EF0" w14:textId="77777777" w:rsidR="00E35DEC" w:rsidRDefault="00111330">
                                  <w:pPr>
                                    <w:pStyle w:val="TableParagraph"/>
                                    <w:ind w:left="0" w:right="389"/>
                                    <w:jc w:val="right"/>
                                    <w:rPr>
                                      <w:sz w:val="20"/>
                                    </w:rPr>
                                  </w:pPr>
                                  <w:r>
                                    <w:rPr>
                                      <w:sz w:val="20"/>
                                    </w:rPr>
                                    <w:t>0</w:t>
                                  </w:r>
                                </w:p>
                              </w:tc>
                              <w:tc>
                                <w:tcPr>
                                  <w:tcW w:w="904" w:type="dxa"/>
                                  <w:shd w:val="clear" w:color="auto" w:fill="F1F1F1"/>
                                </w:tcPr>
                                <w:p w14:paraId="72DD8EF1" w14:textId="77777777" w:rsidR="00E35DEC" w:rsidRDefault="00111330">
                                  <w:pPr>
                                    <w:pStyle w:val="TableParagraph"/>
                                    <w:ind w:left="12"/>
                                    <w:jc w:val="center"/>
                                    <w:rPr>
                                      <w:sz w:val="20"/>
                                    </w:rPr>
                                  </w:pPr>
                                  <w:r>
                                    <w:rPr>
                                      <w:sz w:val="20"/>
                                    </w:rPr>
                                    <w:t>2</w:t>
                                  </w:r>
                                </w:p>
                              </w:tc>
                              <w:tc>
                                <w:tcPr>
                                  <w:tcW w:w="515" w:type="dxa"/>
                                  <w:shd w:val="clear" w:color="auto" w:fill="F1F1F1"/>
                                </w:tcPr>
                                <w:p w14:paraId="72DD8EF2" w14:textId="77777777" w:rsidR="00E35DEC" w:rsidRDefault="00111330">
                                  <w:pPr>
                                    <w:pStyle w:val="TableParagraph"/>
                                    <w:ind w:left="0" w:right="193"/>
                                    <w:jc w:val="right"/>
                                    <w:rPr>
                                      <w:sz w:val="20"/>
                                    </w:rPr>
                                  </w:pPr>
                                  <w:r>
                                    <w:rPr>
                                      <w:sz w:val="20"/>
                                    </w:rPr>
                                    <w:t>2</w:t>
                                  </w:r>
                                </w:p>
                              </w:tc>
                              <w:tc>
                                <w:tcPr>
                                  <w:tcW w:w="671" w:type="dxa"/>
                                  <w:shd w:val="clear" w:color="auto" w:fill="F1F1F1"/>
                                </w:tcPr>
                                <w:p w14:paraId="72DD8EF3" w14:textId="77777777" w:rsidR="00E35DEC" w:rsidRDefault="00111330">
                                  <w:pPr>
                                    <w:pStyle w:val="TableParagraph"/>
                                    <w:ind w:left="16"/>
                                    <w:jc w:val="center"/>
                                    <w:rPr>
                                      <w:sz w:val="20"/>
                                    </w:rPr>
                                  </w:pPr>
                                  <w:r>
                                    <w:rPr>
                                      <w:sz w:val="20"/>
                                    </w:rPr>
                                    <w:t>0</w:t>
                                  </w:r>
                                </w:p>
                              </w:tc>
                              <w:tc>
                                <w:tcPr>
                                  <w:tcW w:w="593" w:type="dxa"/>
                                  <w:shd w:val="clear" w:color="auto" w:fill="F1F1F1"/>
                                </w:tcPr>
                                <w:p w14:paraId="72DD8EF4" w14:textId="77777777" w:rsidR="00E35DEC" w:rsidRDefault="00111330">
                                  <w:pPr>
                                    <w:pStyle w:val="TableParagraph"/>
                                    <w:ind w:left="19"/>
                                    <w:jc w:val="center"/>
                                    <w:rPr>
                                      <w:sz w:val="20"/>
                                    </w:rPr>
                                  </w:pPr>
                                  <w:r>
                                    <w:rPr>
                                      <w:sz w:val="20"/>
                                    </w:rPr>
                                    <w:t>0</w:t>
                                  </w:r>
                                </w:p>
                              </w:tc>
                            </w:tr>
                            <w:tr w:rsidR="00E35DEC" w14:paraId="72DD8EFC" w14:textId="77777777">
                              <w:trPr>
                                <w:trHeight w:val="230"/>
                              </w:trPr>
                              <w:tc>
                                <w:tcPr>
                                  <w:tcW w:w="1808" w:type="dxa"/>
                                </w:tcPr>
                                <w:p w14:paraId="72DD8EF6" w14:textId="77777777" w:rsidR="00E35DEC" w:rsidRDefault="00111330">
                                  <w:pPr>
                                    <w:pStyle w:val="TableParagraph"/>
                                    <w:ind w:left="71"/>
                                    <w:rPr>
                                      <w:sz w:val="20"/>
                                    </w:rPr>
                                  </w:pPr>
                                  <w:r>
                                    <w:rPr>
                                      <w:spacing w:val="-2"/>
                                      <w:sz w:val="20"/>
                                    </w:rPr>
                                    <w:t>Turkish</w:t>
                                  </w:r>
                                </w:p>
                              </w:tc>
                              <w:tc>
                                <w:tcPr>
                                  <w:tcW w:w="904" w:type="dxa"/>
                                </w:tcPr>
                                <w:p w14:paraId="72DD8EF7" w14:textId="77777777" w:rsidR="00E35DEC" w:rsidRDefault="00111330">
                                  <w:pPr>
                                    <w:pStyle w:val="TableParagraph"/>
                                    <w:ind w:left="0" w:right="389"/>
                                    <w:jc w:val="right"/>
                                    <w:rPr>
                                      <w:sz w:val="20"/>
                                    </w:rPr>
                                  </w:pPr>
                                  <w:r>
                                    <w:rPr>
                                      <w:sz w:val="20"/>
                                    </w:rPr>
                                    <w:t>2</w:t>
                                  </w:r>
                                </w:p>
                              </w:tc>
                              <w:tc>
                                <w:tcPr>
                                  <w:tcW w:w="904" w:type="dxa"/>
                                </w:tcPr>
                                <w:p w14:paraId="72DD8EF8" w14:textId="77777777" w:rsidR="00E35DEC" w:rsidRDefault="00111330">
                                  <w:pPr>
                                    <w:pStyle w:val="TableParagraph"/>
                                    <w:ind w:left="12"/>
                                    <w:jc w:val="center"/>
                                    <w:rPr>
                                      <w:sz w:val="20"/>
                                    </w:rPr>
                                  </w:pPr>
                                  <w:r>
                                    <w:rPr>
                                      <w:sz w:val="20"/>
                                    </w:rPr>
                                    <w:t>0</w:t>
                                  </w:r>
                                </w:p>
                              </w:tc>
                              <w:tc>
                                <w:tcPr>
                                  <w:tcW w:w="515" w:type="dxa"/>
                                </w:tcPr>
                                <w:p w14:paraId="72DD8EF9" w14:textId="77777777" w:rsidR="00E35DEC" w:rsidRDefault="00111330">
                                  <w:pPr>
                                    <w:pStyle w:val="TableParagraph"/>
                                    <w:ind w:left="0" w:right="193"/>
                                    <w:jc w:val="right"/>
                                    <w:rPr>
                                      <w:sz w:val="20"/>
                                    </w:rPr>
                                  </w:pPr>
                                  <w:r>
                                    <w:rPr>
                                      <w:sz w:val="20"/>
                                    </w:rPr>
                                    <w:t>2</w:t>
                                  </w:r>
                                </w:p>
                              </w:tc>
                              <w:tc>
                                <w:tcPr>
                                  <w:tcW w:w="671" w:type="dxa"/>
                                </w:tcPr>
                                <w:p w14:paraId="72DD8EFA" w14:textId="77777777" w:rsidR="00E35DEC" w:rsidRDefault="00111330">
                                  <w:pPr>
                                    <w:pStyle w:val="TableParagraph"/>
                                    <w:ind w:left="16"/>
                                    <w:jc w:val="center"/>
                                    <w:rPr>
                                      <w:sz w:val="20"/>
                                    </w:rPr>
                                  </w:pPr>
                                  <w:r>
                                    <w:rPr>
                                      <w:sz w:val="20"/>
                                    </w:rPr>
                                    <w:t>0</w:t>
                                  </w:r>
                                </w:p>
                              </w:tc>
                              <w:tc>
                                <w:tcPr>
                                  <w:tcW w:w="593" w:type="dxa"/>
                                </w:tcPr>
                                <w:p w14:paraId="72DD8EFB" w14:textId="77777777" w:rsidR="00E35DEC" w:rsidRDefault="00111330">
                                  <w:pPr>
                                    <w:pStyle w:val="TableParagraph"/>
                                    <w:ind w:left="19"/>
                                    <w:jc w:val="center"/>
                                    <w:rPr>
                                      <w:sz w:val="20"/>
                                    </w:rPr>
                                  </w:pPr>
                                  <w:r>
                                    <w:rPr>
                                      <w:sz w:val="20"/>
                                    </w:rPr>
                                    <w:t>0</w:t>
                                  </w:r>
                                </w:p>
                              </w:tc>
                            </w:tr>
                            <w:tr w:rsidR="00E35DEC" w14:paraId="72DD8F03" w14:textId="77777777">
                              <w:trPr>
                                <w:trHeight w:val="230"/>
                              </w:trPr>
                              <w:tc>
                                <w:tcPr>
                                  <w:tcW w:w="1808" w:type="dxa"/>
                                  <w:shd w:val="clear" w:color="auto" w:fill="F1F1F1"/>
                                </w:tcPr>
                                <w:p w14:paraId="72DD8EFD" w14:textId="77777777" w:rsidR="00E35DEC" w:rsidRDefault="00111330">
                                  <w:pPr>
                                    <w:pStyle w:val="TableParagraph"/>
                                    <w:ind w:left="71"/>
                                    <w:rPr>
                                      <w:sz w:val="20"/>
                                    </w:rPr>
                                  </w:pPr>
                                  <w:r>
                                    <w:rPr>
                                      <w:spacing w:val="-2"/>
                                      <w:sz w:val="20"/>
                                    </w:rPr>
                                    <w:t>Yiddish</w:t>
                                  </w:r>
                                </w:p>
                              </w:tc>
                              <w:tc>
                                <w:tcPr>
                                  <w:tcW w:w="904" w:type="dxa"/>
                                  <w:shd w:val="clear" w:color="auto" w:fill="F1F1F1"/>
                                </w:tcPr>
                                <w:p w14:paraId="72DD8EFE" w14:textId="77777777" w:rsidR="00E35DEC" w:rsidRDefault="00111330">
                                  <w:pPr>
                                    <w:pStyle w:val="TableParagraph"/>
                                    <w:ind w:left="0" w:right="389"/>
                                    <w:jc w:val="right"/>
                                    <w:rPr>
                                      <w:sz w:val="20"/>
                                    </w:rPr>
                                  </w:pPr>
                                  <w:r>
                                    <w:rPr>
                                      <w:sz w:val="20"/>
                                    </w:rPr>
                                    <w:t>0</w:t>
                                  </w:r>
                                </w:p>
                              </w:tc>
                              <w:tc>
                                <w:tcPr>
                                  <w:tcW w:w="904" w:type="dxa"/>
                                  <w:shd w:val="clear" w:color="auto" w:fill="F1F1F1"/>
                                </w:tcPr>
                                <w:p w14:paraId="72DD8EFF" w14:textId="77777777" w:rsidR="00E35DEC" w:rsidRDefault="00111330">
                                  <w:pPr>
                                    <w:pStyle w:val="TableParagraph"/>
                                    <w:ind w:left="12"/>
                                    <w:jc w:val="center"/>
                                    <w:rPr>
                                      <w:sz w:val="20"/>
                                    </w:rPr>
                                  </w:pPr>
                                  <w:r>
                                    <w:rPr>
                                      <w:sz w:val="20"/>
                                    </w:rPr>
                                    <w:t>2</w:t>
                                  </w:r>
                                </w:p>
                              </w:tc>
                              <w:tc>
                                <w:tcPr>
                                  <w:tcW w:w="515" w:type="dxa"/>
                                  <w:shd w:val="clear" w:color="auto" w:fill="F1F1F1"/>
                                </w:tcPr>
                                <w:p w14:paraId="72DD8F00" w14:textId="77777777" w:rsidR="00E35DEC" w:rsidRDefault="00111330">
                                  <w:pPr>
                                    <w:pStyle w:val="TableParagraph"/>
                                    <w:ind w:left="0" w:right="193"/>
                                    <w:jc w:val="right"/>
                                    <w:rPr>
                                      <w:sz w:val="20"/>
                                    </w:rPr>
                                  </w:pPr>
                                  <w:r>
                                    <w:rPr>
                                      <w:sz w:val="20"/>
                                    </w:rPr>
                                    <w:t>2</w:t>
                                  </w:r>
                                </w:p>
                              </w:tc>
                              <w:tc>
                                <w:tcPr>
                                  <w:tcW w:w="671" w:type="dxa"/>
                                  <w:shd w:val="clear" w:color="auto" w:fill="F1F1F1"/>
                                </w:tcPr>
                                <w:p w14:paraId="72DD8F01" w14:textId="77777777" w:rsidR="00E35DEC" w:rsidRDefault="00111330">
                                  <w:pPr>
                                    <w:pStyle w:val="TableParagraph"/>
                                    <w:ind w:left="16"/>
                                    <w:jc w:val="center"/>
                                    <w:rPr>
                                      <w:sz w:val="20"/>
                                    </w:rPr>
                                  </w:pPr>
                                  <w:r>
                                    <w:rPr>
                                      <w:sz w:val="20"/>
                                    </w:rPr>
                                    <w:t>0</w:t>
                                  </w:r>
                                </w:p>
                              </w:tc>
                              <w:tc>
                                <w:tcPr>
                                  <w:tcW w:w="593" w:type="dxa"/>
                                  <w:shd w:val="clear" w:color="auto" w:fill="F1F1F1"/>
                                </w:tcPr>
                                <w:p w14:paraId="72DD8F02" w14:textId="77777777" w:rsidR="00E35DEC" w:rsidRDefault="00111330">
                                  <w:pPr>
                                    <w:pStyle w:val="TableParagraph"/>
                                    <w:ind w:left="19"/>
                                    <w:jc w:val="center"/>
                                    <w:rPr>
                                      <w:sz w:val="20"/>
                                    </w:rPr>
                                  </w:pPr>
                                  <w:r>
                                    <w:rPr>
                                      <w:sz w:val="20"/>
                                    </w:rPr>
                                    <w:t>0</w:t>
                                  </w:r>
                                </w:p>
                              </w:tc>
                            </w:tr>
                            <w:tr w:rsidR="00E35DEC" w14:paraId="72DD8F0A" w14:textId="77777777">
                              <w:trPr>
                                <w:trHeight w:val="230"/>
                              </w:trPr>
                              <w:tc>
                                <w:tcPr>
                                  <w:tcW w:w="1808" w:type="dxa"/>
                                </w:tcPr>
                                <w:p w14:paraId="72DD8F04" w14:textId="77777777" w:rsidR="00E35DEC" w:rsidRDefault="00111330">
                                  <w:pPr>
                                    <w:pStyle w:val="TableParagraph"/>
                                    <w:ind w:left="71"/>
                                    <w:rPr>
                                      <w:b/>
                                      <w:sz w:val="20"/>
                                    </w:rPr>
                                  </w:pPr>
                                  <w:r>
                                    <w:rPr>
                                      <w:b/>
                                      <w:color w:val="BA0B2E"/>
                                      <w:spacing w:val="-2"/>
                                      <w:sz w:val="20"/>
                                    </w:rPr>
                                    <w:t>TOTALS</w:t>
                                  </w:r>
                                </w:p>
                              </w:tc>
                              <w:tc>
                                <w:tcPr>
                                  <w:tcW w:w="904" w:type="dxa"/>
                                </w:tcPr>
                                <w:p w14:paraId="72DD8F05" w14:textId="77777777" w:rsidR="00E35DEC" w:rsidRDefault="00111330">
                                  <w:pPr>
                                    <w:pStyle w:val="TableParagraph"/>
                                    <w:ind w:left="0" w:right="338"/>
                                    <w:jc w:val="right"/>
                                    <w:rPr>
                                      <w:b/>
                                      <w:sz w:val="20"/>
                                    </w:rPr>
                                  </w:pPr>
                                  <w:r>
                                    <w:rPr>
                                      <w:b/>
                                      <w:color w:val="BA0B2E"/>
                                      <w:spacing w:val="-5"/>
                                      <w:sz w:val="20"/>
                                    </w:rPr>
                                    <w:t>44</w:t>
                                  </w:r>
                                </w:p>
                              </w:tc>
                              <w:tc>
                                <w:tcPr>
                                  <w:tcW w:w="904" w:type="dxa"/>
                                </w:tcPr>
                                <w:p w14:paraId="72DD8F06" w14:textId="77777777" w:rsidR="00E35DEC" w:rsidRDefault="00111330">
                                  <w:pPr>
                                    <w:pStyle w:val="TableParagraph"/>
                                    <w:ind w:left="338" w:right="326"/>
                                    <w:jc w:val="center"/>
                                    <w:rPr>
                                      <w:b/>
                                      <w:sz w:val="20"/>
                                    </w:rPr>
                                  </w:pPr>
                                  <w:r>
                                    <w:rPr>
                                      <w:b/>
                                      <w:color w:val="BA0B2E"/>
                                      <w:spacing w:val="-5"/>
                                      <w:sz w:val="20"/>
                                    </w:rPr>
                                    <w:t>79</w:t>
                                  </w:r>
                                </w:p>
                              </w:tc>
                              <w:tc>
                                <w:tcPr>
                                  <w:tcW w:w="515" w:type="dxa"/>
                                </w:tcPr>
                                <w:p w14:paraId="72DD8F07" w14:textId="77777777" w:rsidR="00E35DEC" w:rsidRDefault="00111330">
                                  <w:pPr>
                                    <w:pStyle w:val="TableParagraph"/>
                                    <w:ind w:left="0" w:right="142"/>
                                    <w:jc w:val="right"/>
                                    <w:rPr>
                                      <w:b/>
                                      <w:sz w:val="20"/>
                                    </w:rPr>
                                  </w:pPr>
                                  <w:r>
                                    <w:rPr>
                                      <w:b/>
                                      <w:color w:val="BA0B2E"/>
                                      <w:spacing w:val="-5"/>
                                      <w:sz w:val="20"/>
                                    </w:rPr>
                                    <w:t>90</w:t>
                                  </w:r>
                                </w:p>
                              </w:tc>
                              <w:tc>
                                <w:tcPr>
                                  <w:tcW w:w="671" w:type="dxa"/>
                                </w:tcPr>
                                <w:p w14:paraId="72DD8F08" w14:textId="77777777" w:rsidR="00E35DEC" w:rsidRDefault="00111330">
                                  <w:pPr>
                                    <w:pStyle w:val="TableParagraph"/>
                                    <w:ind w:left="97" w:right="81"/>
                                    <w:jc w:val="center"/>
                                    <w:rPr>
                                      <w:b/>
                                      <w:sz w:val="20"/>
                                    </w:rPr>
                                  </w:pPr>
                                  <w:r>
                                    <w:rPr>
                                      <w:b/>
                                      <w:color w:val="BA0B2E"/>
                                      <w:spacing w:val="-5"/>
                                      <w:sz w:val="20"/>
                                    </w:rPr>
                                    <w:t>22</w:t>
                                  </w:r>
                                </w:p>
                              </w:tc>
                              <w:tc>
                                <w:tcPr>
                                  <w:tcW w:w="593" w:type="dxa"/>
                                </w:tcPr>
                                <w:p w14:paraId="72DD8F09" w14:textId="77777777" w:rsidR="00E35DEC" w:rsidRDefault="00111330">
                                  <w:pPr>
                                    <w:pStyle w:val="TableParagraph"/>
                                    <w:ind w:left="99" w:right="80"/>
                                    <w:jc w:val="center"/>
                                    <w:rPr>
                                      <w:b/>
                                      <w:sz w:val="20"/>
                                    </w:rPr>
                                  </w:pPr>
                                  <w:r>
                                    <w:rPr>
                                      <w:b/>
                                      <w:color w:val="BA0B2E"/>
                                      <w:spacing w:val="-5"/>
                                      <w:sz w:val="20"/>
                                    </w:rPr>
                                    <w:t>11</w:t>
                                  </w:r>
                                </w:p>
                              </w:tc>
                            </w:tr>
                          </w:tbl>
                          <w:p w14:paraId="72DD8F0B" w14:textId="77777777" w:rsidR="00E35DEC" w:rsidRDefault="00E35DE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D8DA2" id="docshape24" o:spid="_x0000_s1028" type="#_x0000_t202" style="position:absolute;left:0;text-align:left;margin-left:266.5pt;margin-top:34.85pt;width:276.5pt;height:358.9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8"/>
                        <w:gridCol w:w="904"/>
                        <w:gridCol w:w="904"/>
                        <w:gridCol w:w="515"/>
                        <w:gridCol w:w="671"/>
                        <w:gridCol w:w="593"/>
                      </w:tblGrid>
                      <w:tr w:rsidR="00E35DEC" w14:paraId="72DD8E54" w14:textId="77777777">
                        <w:trPr>
                          <w:trHeight w:val="689"/>
                        </w:trPr>
                        <w:tc>
                          <w:tcPr>
                            <w:tcW w:w="1808" w:type="dxa"/>
                            <w:shd w:val="clear" w:color="auto" w:fill="A7B1B7"/>
                          </w:tcPr>
                          <w:p w14:paraId="72DD8E48" w14:textId="77777777" w:rsidR="00E35DEC" w:rsidRDefault="00E35DEC">
                            <w:pPr>
                              <w:pStyle w:val="TableParagraph"/>
                              <w:spacing w:line="240" w:lineRule="auto"/>
                              <w:ind w:left="0"/>
                              <w:rPr>
                                <w:b/>
                                <w:sz w:val="20"/>
                              </w:rPr>
                            </w:pPr>
                          </w:p>
                          <w:p w14:paraId="72DD8E49" w14:textId="77777777" w:rsidR="00E35DEC" w:rsidRDefault="00111330">
                            <w:pPr>
                              <w:pStyle w:val="TableParagraph"/>
                              <w:spacing w:line="240" w:lineRule="auto"/>
                              <w:ind w:left="442"/>
                              <w:rPr>
                                <w:b/>
                                <w:sz w:val="20"/>
                              </w:rPr>
                            </w:pPr>
                            <w:r>
                              <w:rPr>
                                <w:b/>
                                <w:color w:val="FFFFFF"/>
                                <w:spacing w:val="-2"/>
                                <w:sz w:val="20"/>
                              </w:rPr>
                              <w:t>Disciplines</w:t>
                            </w:r>
                          </w:p>
                        </w:tc>
                        <w:tc>
                          <w:tcPr>
                            <w:tcW w:w="904" w:type="dxa"/>
                            <w:shd w:val="clear" w:color="auto" w:fill="A7B1B7"/>
                          </w:tcPr>
                          <w:p w14:paraId="72DD8E4A" w14:textId="77777777" w:rsidR="00E35DEC" w:rsidRDefault="00111330">
                            <w:pPr>
                              <w:pStyle w:val="TableParagraph"/>
                              <w:spacing w:line="240" w:lineRule="auto"/>
                              <w:ind w:left="201"/>
                              <w:rPr>
                                <w:b/>
                                <w:sz w:val="20"/>
                              </w:rPr>
                            </w:pPr>
                            <w:r>
                              <w:rPr>
                                <w:b/>
                                <w:color w:val="FFFFFF"/>
                                <w:spacing w:val="-4"/>
                                <w:sz w:val="20"/>
                              </w:rPr>
                              <w:t>100%</w:t>
                            </w:r>
                          </w:p>
                          <w:p w14:paraId="72DD8E4B" w14:textId="77777777" w:rsidR="00E35DEC" w:rsidRDefault="00111330">
                            <w:pPr>
                              <w:pStyle w:val="TableParagraph"/>
                              <w:spacing w:line="230" w:lineRule="exact"/>
                              <w:ind w:left="108" w:right="91" w:firstLine="133"/>
                              <w:rPr>
                                <w:b/>
                                <w:sz w:val="20"/>
                              </w:rPr>
                            </w:pPr>
                            <w:r>
                              <w:rPr>
                                <w:b/>
                                <w:color w:val="FFFFFF"/>
                                <w:spacing w:val="-4"/>
                                <w:sz w:val="20"/>
                              </w:rPr>
                              <w:t xml:space="preserve">Area </w:t>
                            </w:r>
                            <w:r>
                              <w:rPr>
                                <w:b/>
                                <w:color w:val="FFFFFF"/>
                                <w:spacing w:val="-2"/>
                                <w:sz w:val="20"/>
                              </w:rPr>
                              <w:t>Courses</w:t>
                            </w:r>
                          </w:p>
                        </w:tc>
                        <w:tc>
                          <w:tcPr>
                            <w:tcW w:w="904" w:type="dxa"/>
                            <w:shd w:val="clear" w:color="auto" w:fill="A7B1B7"/>
                          </w:tcPr>
                          <w:p w14:paraId="72DD8E4C" w14:textId="77777777" w:rsidR="00E35DEC" w:rsidRDefault="00111330">
                            <w:pPr>
                              <w:pStyle w:val="TableParagraph"/>
                              <w:spacing w:line="240" w:lineRule="auto"/>
                              <w:ind w:left="146"/>
                              <w:rPr>
                                <w:b/>
                                <w:sz w:val="20"/>
                              </w:rPr>
                            </w:pPr>
                            <w:r>
                              <w:rPr>
                                <w:b/>
                                <w:color w:val="FFFFFF"/>
                                <w:spacing w:val="-2"/>
                                <w:sz w:val="20"/>
                              </w:rPr>
                              <w:t>&lt;100%</w:t>
                            </w:r>
                          </w:p>
                          <w:p w14:paraId="72DD8E4D" w14:textId="77777777" w:rsidR="00E35DEC" w:rsidRDefault="00111330">
                            <w:pPr>
                              <w:pStyle w:val="TableParagraph"/>
                              <w:spacing w:line="230" w:lineRule="exact"/>
                              <w:ind w:left="109" w:right="90" w:firstLine="133"/>
                              <w:rPr>
                                <w:b/>
                                <w:sz w:val="20"/>
                              </w:rPr>
                            </w:pPr>
                            <w:r>
                              <w:rPr>
                                <w:b/>
                                <w:color w:val="FFFFFF"/>
                                <w:spacing w:val="-4"/>
                                <w:sz w:val="20"/>
                              </w:rPr>
                              <w:t xml:space="preserve">Area </w:t>
                            </w:r>
                            <w:r>
                              <w:rPr>
                                <w:b/>
                                <w:color w:val="FFFFFF"/>
                                <w:spacing w:val="-2"/>
                                <w:sz w:val="20"/>
                              </w:rPr>
                              <w:t>Courses</w:t>
                            </w:r>
                          </w:p>
                        </w:tc>
                        <w:tc>
                          <w:tcPr>
                            <w:tcW w:w="515" w:type="dxa"/>
                            <w:shd w:val="clear" w:color="auto" w:fill="A7B1B7"/>
                          </w:tcPr>
                          <w:p w14:paraId="72DD8E4E" w14:textId="77777777" w:rsidR="00E35DEC" w:rsidRDefault="00E35DEC">
                            <w:pPr>
                              <w:pStyle w:val="TableParagraph"/>
                              <w:spacing w:line="240" w:lineRule="auto"/>
                              <w:ind w:left="0"/>
                              <w:rPr>
                                <w:b/>
                                <w:sz w:val="20"/>
                              </w:rPr>
                            </w:pPr>
                          </w:p>
                          <w:p w14:paraId="72DD8E4F" w14:textId="77777777" w:rsidR="00E35DEC" w:rsidRDefault="00111330">
                            <w:pPr>
                              <w:pStyle w:val="TableParagraph"/>
                              <w:spacing w:line="240" w:lineRule="auto"/>
                              <w:ind w:left="0" w:right="91"/>
                              <w:jc w:val="right"/>
                              <w:rPr>
                                <w:b/>
                                <w:sz w:val="20"/>
                              </w:rPr>
                            </w:pPr>
                            <w:r>
                              <w:rPr>
                                <w:b/>
                                <w:color w:val="FFFFFF"/>
                                <w:spacing w:val="-5"/>
                                <w:sz w:val="20"/>
                              </w:rPr>
                              <w:t>UG</w:t>
                            </w:r>
                          </w:p>
                        </w:tc>
                        <w:tc>
                          <w:tcPr>
                            <w:tcW w:w="671" w:type="dxa"/>
                            <w:shd w:val="clear" w:color="auto" w:fill="A7B1B7"/>
                          </w:tcPr>
                          <w:p w14:paraId="72DD8E50" w14:textId="77777777" w:rsidR="00E35DEC" w:rsidRDefault="00E35DEC">
                            <w:pPr>
                              <w:pStyle w:val="TableParagraph"/>
                              <w:spacing w:line="240" w:lineRule="auto"/>
                              <w:ind w:left="0"/>
                              <w:rPr>
                                <w:b/>
                                <w:sz w:val="20"/>
                              </w:rPr>
                            </w:pPr>
                          </w:p>
                          <w:p w14:paraId="72DD8E51" w14:textId="77777777" w:rsidR="00E35DEC" w:rsidRDefault="00111330">
                            <w:pPr>
                              <w:pStyle w:val="TableParagraph"/>
                              <w:spacing w:line="240" w:lineRule="auto"/>
                              <w:ind w:left="99" w:right="81"/>
                              <w:jc w:val="center"/>
                              <w:rPr>
                                <w:b/>
                                <w:sz w:val="20"/>
                              </w:rPr>
                            </w:pPr>
                            <w:r>
                              <w:rPr>
                                <w:b/>
                                <w:color w:val="FFFFFF"/>
                                <w:spacing w:val="-4"/>
                                <w:sz w:val="20"/>
                              </w:rPr>
                              <w:t>Grad</w:t>
                            </w:r>
                          </w:p>
                        </w:tc>
                        <w:tc>
                          <w:tcPr>
                            <w:tcW w:w="593" w:type="dxa"/>
                            <w:shd w:val="clear" w:color="auto" w:fill="A7B1B7"/>
                          </w:tcPr>
                          <w:p w14:paraId="72DD8E52" w14:textId="77777777" w:rsidR="00E35DEC" w:rsidRDefault="00E35DEC">
                            <w:pPr>
                              <w:pStyle w:val="TableParagraph"/>
                              <w:spacing w:line="240" w:lineRule="auto"/>
                              <w:ind w:left="0"/>
                              <w:rPr>
                                <w:b/>
                                <w:sz w:val="20"/>
                              </w:rPr>
                            </w:pPr>
                          </w:p>
                          <w:p w14:paraId="72DD8E53" w14:textId="77777777" w:rsidR="00E35DEC" w:rsidRDefault="00111330">
                            <w:pPr>
                              <w:pStyle w:val="TableParagraph"/>
                              <w:spacing w:line="240" w:lineRule="auto"/>
                              <w:ind w:left="99" w:right="81"/>
                              <w:jc w:val="center"/>
                              <w:rPr>
                                <w:b/>
                                <w:sz w:val="20"/>
                              </w:rPr>
                            </w:pPr>
                            <w:r>
                              <w:rPr>
                                <w:b/>
                                <w:color w:val="FFFFFF"/>
                                <w:spacing w:val="-4"/>
                                <w:sz w:val="20"/>
                              </w:rPr>
                              <w:t>Prof</w:t>
                            </w:r>
                          </w:p>
                        </w:tc>
                      </w:tr>
                      <w:tr w:rsidR="00E35DEC" w14:paraId="72DD8E5B" w14:textId="77777777">
                        <w:trPr>
                          <w:trHeight w:val="230"/>
                        </w:trPr>
                        <w:tc>
                          <w:tcPr>
                            <w:tcW w:w="1808" w:type="dxa"/>
                            <w:shd w:val="clear" w:color="auto" w:fill="F1F1F1"/>
                          </w:tcPr>
                          <w:p w14:paraId="72DD8E55" w14:textId="77777777" w:rsidR="00E35DEC" w:rsidRDefault="00111330">
                            <w:pPr>
                              <w:pStyle w:val="TableParagraph"/>
                              <w:ind w:left="71"/>
                              <w:rPr>
                                <w:sz w:val="20"/>
                              </w:rPr>
                            </w:pPr>
                            <w:r>
                              <w:rPr>
                                <w:spacing w:val="-2"/>
                                <w:sz w:val="20"/>
                              </w:rPr>
                              <w:t>Architecture</w:t>
                            </w:r>
                          </w:p>
                        </w:tc>
                        <w:tc>
                          <w:tcPr>
                            <w:tcW w:w="904" w:type="dxa"/>
                            <w:shd w:val="clear" w:color="auto" w:fill="F1F1F1"/>
                          </w:tcPr>
                          <w:p w14:paraId="72DD8E56" w14:textId="77777777" w:rsidR="00E35DEC" w:rsidRDefault="00111330">
                            <w:pPr>
                              <w:pStyle w:val="TableParagraph"/>
                              <w:ind w:left="0" w:right="389"/>
                              <w:jc w:val="right"/>
                              <w:rPr>
                                <w:sz w:val="20"/>
                              </w:rPr>
                            </w:pPr>
                            <w:r>
                              <w:rPr>
                                <w:sz w:val="20"/>
                              </w:rPr>
                              <w:t>1</w:t>
                            </w:r>
                          </w:p>
                        </w:tc>
                        <w:tc>
                          <w:tcPr>
                            <w:tcW w:w="904" w:type="dxa"/>
                            <w:shd w:val="clear" w:color="auto" w:fill="F1F1F1"/>
                          </w:tcPr>
                          <w:p w14:paraId="72DD8E57" w14:textId="77777777" w:rsidR="00E35DEC" w:rsidRDefault="00111330">
                            <w:pPr>
                              <w:pStyle w:val="TableParagraph"/>
                              <w:ind w:left="12"/>
                              <w:jc w:val="center"/>
                              <w:rPr>
                                <w:sz w:val="20"/>
                              </w:rPr>
                            </w:pPr>
                            <w:r>
                              <w:rPr>
                                <w:sz w:val="20"/>
                              </w:rPr>
                              <w:t>0</w:t>
                            </w:r>
                          </w:p>
                        </w:tc>
                        <w:tc>
                          <w:tcPr>
                            <w:tcW w:w="515" w:type="dxa"/>
                            <w:shd w:val="clear" w:color="auto" w:fill="F1F1F1"/>
                          </w:tcPr>
                          <w:p w14:paraId="72DD8E58" w14:textId="77777777" w:rsidR="00E35DEC" w:rsidRDefault="00111330">
                            <w:pPr>
                              <w:pStyle w:val="TableParagraph"/>
                              <w:ind w:left="0" w:right="193"/>
                              <w:jc w:val="right"/>
                              <w:rPr>
                                <w:sz w:val="20"/>
                              </w:rPr>
                            </w:pPr>
                            <w:r>
                              <w:rPr>
                                <w:sz w:val="20"/>
                              </w:rPr>
                              <w:t>0</w:t>
                            </w:r>
                          </w:p>
                        </w:tc>
                        <w:tc>
                          <w:tcPr>
                            <w:tcW w:w="671" w:type="dxa"/>
                            <w:shd w:val="clear" w:color="auto" w:fill="F1F1F1"/>
                          </w:tcPr>
                          <w:p w14:paraId="72DD8E59" w14:textId="77777777" w:rsidR="00E35DEC" w:rsidRDefault="00111330">
                            <w:pPr>
                              <w:pStyle w:val="TableParagraph"/>
                              <w:ind w:left="16"/>
                              <w:jc w:val="center"/>
                              <w:rPr>
                                <w:sz w:val="20"/>
                              </w:rPr>
                            </w:pPr>
                            <w:r>
                              <w:rPr>
                                <w:sz w:val="20"/>
                              </w:rPr>
                              <w:t>0</w:t>
                            </w:r>
                          </w:p>
                        </w:tc>
                        <w:tc>
                          <w:tcPr>
                            <w:tcW w:w="593" w:type="dxa"/>
                            <w:shd w:val="clear" w:color="auto" w:fill="F1F1F1"/>
                          </w:tcPr>
                          <w:p w14:paraId="72DD8E5A" w14:textId="77777777" w:rsidR="00E35DEC" w:rsidRDefault="00111330">
                            <w:pPr>
                              <w:pStyle w:val="TableParagraph"/>
                              <w:ind w:left="19"/>
                              <w:jc w:val="center"/>
                              <w:rPr>
                                <w:sz w:val="20"/>
                              </w:rPr>
                            </w:pPr>
                            <w:r>
                              <w:rPr>
                                <w:sz w:val="20"/>
                              </w:rPr>
                              <w:t>1</w:t>
                            </w:r>
                          </w:p>
                        </w:tc>
                      </w:tr>
                      <w:tr w:rsidR="00E35DEC" w14:paraId="72DD8E62" w14:textId="77777777">
                        <w:trPr>
                          <w:trHeight w:val="230"/>
                        </w:trPr>
                        <w:tc>
                          <w:tcPr>
                            <w:tcW w:w="1808" w:type="dxa"/>
                          </w:tcPr>
                          <w:p w14:paraId="72DD8E5C" w14:textId="77777777" w:rsidR="00E35DEC" w:rsidRDefault="00111330">
                            <w:pPr>
                              <w:pStyle w:val="TableParagraph"/>
                              <w:ind w:left="71"/>
                              <w:rPr>
                                <w:sz w:val="20"/>
                              </w:rPr>
                            </w:pPr>
                            <w:r>
                              <w:rPr>
                                <w:spacing w:val="-2"/>
                                <w:sz w:val="20"/>
                              </w:rPr>
                              <w:t>Business</w:t>
                            </w:r>
                          </w:p>
                        </w:tc>
                        <w:tc>
                          <w:tcPr>
                            <w:tcW w:w="904" w:type="dxa"/>
                          </w:tcPr>
                          <w:p w14:paraId="72DD8E5D" w14:textId="77777777" w:rsidR="00E35DEC" w:rsidRDefault="00111330">
                            <w:pPr>
                              <w:pStyle w:val="TableParagraph"/>
                              <w:ind w:left="0" w:right="390"/>
                              <w:jc w:val="right"/>
                              <w:rPr>
                                <w:sz w:val="20"/>
                              </w:rPr>
                            </w:pPr>
                            <w:r>
                              <w:rPr>
                                <w:sz w:val="20"/>
                              </w:rPr>
                              <w:t>0</w:t>
                            </w:r>
                          </w:p>
                        </w:tc>
                        <w:tc>
                          <w:tcPr>
                            <w:tcW w:w="904" w:type="dxa"/>
                          </w:tcPr>
                          <w:p w14:paraId="72DD8E5E" w14:textId="77777777" w:rsidR="00E35DEC" w:rsidRDefault="00111330">
                            <w:pPr>
                              <w:pStyle w:val="TableParagraph"/>
                              <w:ind w:left="10"/>
                              <w:jc w:val="center"/>
                              <w:rPr>
                                <w:sz w:val="20"/>
                              </w:rPr>
                            </w:pPr>
                            <w:r>
                              <w:rPr>
                                <w:sz w:val="20"/>
                              </w:rPr>
                              <w:t>2</w:t>
                            </w:r>
                          </w:p>
                        </w:tc>
                        <w:tc>
                          <w:tcPr>
                            <w:tcW w:w="515" w:type="dxa"/>
                          </w:tcPr>
                          <w:p w14:paraId="72DD8E5F" w14:textId="77777777" w:rsidR="00E35DEC" w:rsidRDefault="00111330">
                            <w:pPr>
                              <w:pStyle w:val="TableParagraph"/>
                              <w:ind w:left="0" w:right="194"/>
                              <w:jc w:val="right"/>
                              <w:rPr>
                                <w:sz w:val="20"/>
                              </w:rPr>
                            </w:pPr>
                            <w:r>
                              <w:rPr>
                                <w:sz w:val="20"/>
                              </w:rPr>
                              <w:t>2</w:t>
                            </w:r>
                          </w:p>
                        </w:tc>
                        <w:tc>
                          <w:tcPr>
                            <w:tcW w:w="671" w:type="dxa"/>
                          </w:tcPr>
                          <w:p w14:paraId="72DD8E60" w14:textId="77777777" w:rsidR="00E35DEC" w:rsidRDefault="00111330">
                            <w:pPr>
                              <w:pStyle w:val="TableParagraph"/>
                              <w:ind w:left="14"/>
                              <w:jc w:val="center"/>
                              <w:rPr>
                                <w:sz w:val="20"/>
                              </w:rPr>
                            </w:pPr>
                            <w:r>
                              <w:rPr>
                                <w:sz w:val="20"/>
                              </w:rPr>
                              <w:t>0</w:t>
                            </w:r>
                          </w:p>
                        </w:tc>
                        <w:tc>
                          <w:tcPr>
                            <w:tcW w:w="593" w:type="dxa"/>
                          </w:tcPr>
                          <w:p w14:paraId="72DD8E61" w14:textId="77777777" w:rsidR="00E35DEC" w:rsidRDefault="00111330">
                            <w:pPr>
                              <w:pStyle w:val="TableParagraph"/>
                              <w:ind w:left="18"/>
                              <w:jc w:val="center"/>
                              <w:rPr>
                                <w:sz w:val="20"/>
                              </w:rPr>
                            </w:pPr>
                            <w:r>
                              <w:rPr>
                                <w:sz w:val="20"/>
                              </w:rPr>
                              <w:t>0</w:t>
                            </w:r>
                          </w:p>
                        </w:tc>
                      </w:tr>
                      <w:tr w:rsidR="00E35DEC" w14:paraId="72DD8E69" w14:textId="77777777">
                        <w:trPr>
                          <w:trHeight w:val="230"/>
                        </w:trPr>
                        <w:tc>
                          <w:tcPr>
                            <w:tcW w:w="1808" w:type="dxa"/>
                            <w:shd w:val="clear" w:color="auto" w:fill="F1F1F1"/>
                          </w:tcPr>
                          <w:p w14:paraId="72DD8E63" w14:textId="77777777" w:rsidR="00E35DEC" w:rsidRDefault="00111330">
                            <w:pPr>
                              <w:pStyle w:val="TableParagraph"/>
                              <w:ind w:left="71"/>
                              <w:rPr>
                                <w:sz w:val="20"/>
                              </w:rPr>
                            </w:pPr>
                            <w:r>
                              <w:rPr>
                                <w:spacing w:val="-2"/>
                                <w:sz w:val="20"/>
                              </w:rPr>
                              <w:t>Communications</w:t>
                            </w:r>
                          </w:p>
                        </w:tc>
                        <w:tc>
                          <w:tcPr>
                            <w:tcW w:w="904" w:type="dxa"/>
                            <w:shd w:val="clear" w:color="auto" w:fill="F1F1F1"/>
                          </w:tcPr>
                          <w:p w14:paraId="72DD8E64" w14:textId="77777777" w:rsidR="00E35DEC" w:rsidRDefault="00111330">
                            <w:pPr>
                              <w:pStyle w:val="TableParagraph"/>
                              <w:ind w:left="0" w:right="389"/>
                              <w:jc w:val="right"/>
                              <w:rPr>
                                <w:sz w:val="20"/>
                              </w:rPr>
                            </w:pPr>
                            <w:r>
                              <w:rPr>
                                <w:sz w:val="20"/>
                              </w:rPr>
                              <w:t>0</w:t>
                            </w:r>
                          </w:p>
                        </w:tc>
                        <w:tc>
                          <w:tcPr>
                            <w:tcW w:w="904" w:type="dxa"/>
                            <w:shd w:val="clear" w:color="auto" w:fill="F1F1F1"/>
                          </w:tcPr>
                          <w:p w14:paraId="72DD8E65" w14:textId="77777777" w:rsidR="00E35DEC" w:rsidRDefault="00111330">
                            <w:pPr>
                              <w:pStyle w:val="TableParagraph"/>
                              <w:ind w:left="12"/>
                              <w:jc w:val="center"/>
                              <w:rPr>
                                <w:sz w:val="20"/>
                              </w:rPr>
                            </w:pPr>
                            <w:r>
                              <w:rPr>
                                <w:sz w:val="20"/>
                              </w:rPr>
                              <w:t>1</w:t>
                            </w:r>
                          </w:p>
                        </w:tc>
                        <w:tc>
                          <w:tcPr>
                            <w:tcW w:w="515" w:type="dxa"/>
                            <w:shd w:val="clear" w:color="auto" w:fill="F1F1F1"/>
                          </w:tcPr>
                          <w:p w14:paraId="72DD8E66" w14:textId="77777777" w:rsidR="00E35DEC" w:rsidRDefault="00111330">
                            <w:pPr>
                              <w:pStyle w:val="TableParagraph"/>
                              <w:ind w:left="0" w:right="193"/>
                              <w:jc w:val="right"/>
                              <w:rPr>
                                <w:sz w:val="20"/>
                              </w:rPr>
                            </w:pPr>
                            <w:r>
                              <w:rPr>
                                <w:sz w:val="20"/>
                              </w:rPr>
                              <w:t>1</w:t>
                            </w:r>
                          </w:p>
                        </w:tc>
                        <w:tc>
                          <w:tcPr>
                            <w:tcW w:w="671" w:type="dxa"/>
                            <w:shd w:val="clear" w:color="auto" w:fill="F1F1F1"/>
                          </w:tcPr>
                          <w:p w14:paraId="72DD8E67" w14:textId="77777777" w:rsidR="00E35DEC" w:rsidRDefault="00111330">
                            <w:pPr>
                              <w:pStyle w:val="TableParagraph"/>
                              <w:ind w:left="16"/>
                              <w:jc w:val="center"/>
                              <w:rPr>
                                <w:sz w:val="20"/>
                              </w:rPr>
                            </w:pPr>
                            <w:r>
                              <w:rPr>
                                <w:sz w:val="20"/>
                              </w:rPr>
                              <w:t>0</w:t>
                            </w:r>
                          </w:p>
                        </w:tc>
                        <w:tc>
                          <w:tcPr>
                            <w:tcW w:w="593" w:type="dxa"/>
                            <w:shd w:val="clear" w:color="auto" w:fill="F1F1F1"/>
                          </w:tcPr>
                          <w:p w14:paraId="72DD8E68" w14:textId="77777777" w:rsidR="00E35DEC" w:rsidRDefault="00111330">
                            <w:pPr>
                              <w:pStyle w:val="TableParagraph"/>
                              <w:ind w:left="19"/>
                              <w:jc w:val="center"/>
                              <w:rPr>
                                <w:sz w:val="20"/>
                              </w:rPr>
                            </w:pPr>
                            <w:r>
                              <w:rPr>
                                <w:sz w:val="20"/>
                              </w:rPr>
                              <w:t>0</w:t>
                            </w:r>
                          </w:p>
                        </w:tc>
                      </w:tr>
                      <w:tr w:rsidR="00E35DEC" w14:paraId="72DD8E70" w14:textId="77777777">
                        <w:trPr>
                          <w:trHeight w:val="230"/>
                        </w:trPr>
                        <w:tc>
                          <w:tcPr>
                            <w:tcW w:w="1808" w:type="dxa"/>
                          </w:tcPr>
                          <w:p w14:paraId="72DD8E6A" w14:textId="77777777" w:rsidR="00E35DEC" w:rsidRDefault="00111330">
                            <w:pPr>
                              <w:pStyle w:val="TableParagraph"/>
                              <w:ind w:left="71"/>
                              <w:rPr>
                                <w:sz w:val="20"/>
                              </w:rPr>
                            </w:pPr>
                            <w:r>
                              <w:rPr>
                                <w:spacing w:val="-2"/>
                                <w:sz w:val="20"/>
                              </w:rPr>
                              <w:t>Dance</w:t>
                            </w:r>
                          </w:p>
                        </w:tc>
                        <w:tc>
                          <w:tcPr>
                            <w:tcW w:w="904" w:type="dxa"/>
                          </w:tcPr>
                          <w:p w14:paraId="72DD8E6B" w14:textId="77777777" w:rsidR="00E35DEC" w:rsidRDefault="00111330">
                            <w:pPr>
                              <w:pStyle w:val="TableParagraph"/>
                              <w:ind w:left="0" w:right="388"/>
                              <w:jc w:val="right"/>
                              <w:rPr>
                                <w:sz w:val="20"/>
                              </w:rPr>
                            </w:pPr>
                            <w:r>
                              <w:rPr>
                                <w:sz w:val="20"/>
                              </w:rPr>
                              <w:t>0</w:t>
                            </w:r>
                          </w:p>
                        </w:tc>
                        <w:tc>
                          <w:tcPr>
                            <w:tcW w:w="904" w:type="dxa"/>
                          </w:tcPr>
                          <w:p w14:paraId="72DD8E6C" w14:textId="77777777" w:rsidR="00E35DEC" w:rsidRDefault="00111330">
                            <w:pPr>
                              <w:pStyle w:val="TableParagraph"/>
                              <w:ind w:left="13"/>
                              <w:jc w:val="center"/>
                              <w:rPr>
                                <w:sz w:val="20"/>
                              </w:rPr>
                            </w:pPr>
                            <w:r>
                              <w:rPr>
                                <w:sz w:val="20"/>
                              </w:rPr>
                              <w:t>1</w:t>
                            </w:r>
                          </w:p>
                        </w:tc>
                        <w:tc>
                          <w:tcPr>
                            <w:tcW w:w="515" w:type="dxa"/>
                          </w:tcPr>
                          <w:p w14:paraId="72DD8E6D" w14:textId="77777777" w:rsidR="00E35DEC" w:rsidRDefault="00111330">
                            <w:pPr>
                              <w:pStyle w:val="TableParagraph"/>
                              <w:ind w:left="0" w:right="192"/>
                              <w:jc w:val="right"/>
                              <w:rPr>
                                <w:sz w:val="20"/>
                              </w:rPr>
                            </w:pPr>
                            <w:r>
                              <w:rPr>
                                <w:sz w:val="20"/>
                              </w:rPr>
                              <w:t>1</w:t>
                            </w:r>
                          </w:p>
                        </w:tc>
                        <w:tc>
                          <w:tcPr>
                            <w:tcW w:w="671" w:type="dxa"/>
                          </w:tcPr>
                          <w:p w14:paraId="72DD8E6E" w14:textId="77777777" w:rsidR="00E35DEC" w:rsidRDefault="00111330">
                            <w:pPr>
                              <w:pStyle w:val="TableParagraph"/>
                              <w:ind w:left="16"/>
                              <w:jc w:val="center"/>
                              <w:rPr>
                                <w:sz w:val="20"/>
                              </w:rPr>
                            </w:pPr>
                            <w:r>
                              <w:rPr>
                                <w:sz w:val="20"/>
                              </w:rPr>
                              <w:t>0</w:t>
                            </w:r>
                          </w:p>
                        </w:tc>
                        <w:tc>
                          <w:tcPr>
                            <w:tcW w:w="593" w:type="dxa"/>
                          </w:tcPr>
                          <w:p w14:paraId="72DD8E6F" w14:textId="77777777" w:rsidR="00E35DEC" w:rsidRDefault="00111330">
                            <w:pPr>
                              <w:pStyle w:val="TableParagraph"/>
                              <w:ind w:left="19"/>
                              <w:jc w:val="center"/>
                              <w:rPr>
                                <w:sz w:val="20"/>
                              </w:rPr>
                            </w:pPr>
                            <w:r>
                              <w:rPr>
                                <w:sz w:val="20"/>
                              </w:rPr>
                              <w:t>0</w:t>
                            </w:r>
                          </w:p>
                        </w:tc>
                      </w:tr>
                      <w:tr w:rsidR="00E35DEC" w14:paraId="72DD8E77" w14:textId="77777777">
                        <w:trPr>
                          <w:trHeight w:val="230"/>
                        </w:trPr>
                        <w:tc>
                          <w:tcPr>
                            <w:tcW w:w="1808" w:type="dxa"/>
                            <w:shd w:val="clear" w:color="auto" w:fill="F1F1F1"/>
                          </w:tcPr>
                          <w:p w14:paraId="72DD8E71" w14:textId="77777777" w:rsidR="00E35DEC" w:rsidRDefault="00111330">
                            <w:pPr>
                              <w:pStyle w:val="TableParagraph"/>
                              <w:ind w:left="71"/>
                              <w:rPr>
                                <w:sz w:val="20"/>
                              </w:rPr>
                            </w:pPr>
                            <w:r>
                              <w:rPr>
                                <w:sz w:val="20"/>
                              </w:rPr>
                              <w:t>Earth</w:t>
                            </w:r>
                            <w:r>
                              <w:rPr>
                                <w:spacing w:val="-4"/>
                                <w:sz w:val="20"/>
                              </w:rPr>
                              <w:t xml:space="preserve"> </w:t>
                            </w:r>
                            <w:r>
                              <w:rPr>
                                <w:spacing w:val="-2"/>
                                <w:sz w:val="20"/>
                              </w:rPr>
                              <w:t>Sciences</w:t>
                            </w:r>
                          </w:p>
                        </w:tc>
                        <w:tc>
                          <w:tcPr>
                            <w:tcW w:w="904" w:type="dxa"/>
                            <w:shd w:val="clear" w:color="auto" w:fill="F1F1F1"/>
                          </w:tcPr>
                          <w:p w14:paraId="72DD8E72" w14:textId="77777777" w:rsidR="00E35DEC" w:rsidRDefault="00111330">
                            <w:pPr>
                              <w:pStyle w:val="TableParagraph"/>
                              <w:ind w:left="0" w:right="389"/>
                              <w:jc w:val="right"/>
                              <w:rPr>
                                <w:sz w:val="20"/>
                              </w:rPr>
                            </w:pPr>
                            <w:r>
                              <w:rPr>
                                <w:sz w:val="20"/>
                              </w:rPr>
                              <w:t>0</w:t>
                            </w:r>
                          </w:p>
                        </w:tc>
                        <w:tc>
                          <w:tcPr>
                            <w:tcW w:w="904" w:type="dxa"/>
                            <w:shd w:val="clear" w:color="auto" w:fill="F1F1F1"/>
                          </w:tcPr>
                          <w:p w14:paraId="72DD8E73" w14:textId="77777777" w:rsidR="00E35DEC" w:rsidRDefault="00111330">
                            <w:pPr>
                              <w:pStyle w:val="TableParagraph"/>
                              <w:ind w:left="12"/>
                              <w:jc w:val="center"/>
                              <w:rPr>
                                <w:sz w:val="20"/>
                              </w:rPr>
                            </w:pPr>
                            <w:r>
                              <w:rPr>
                                <w:sz w:val="20"/>
                              </w:rPr>
                              <w:t>2</w:t>
                            </w:r>
                          </w:p>
                        </w:tc>
                        <w:tc>
                          <w:tcPr>
                            <w:tcW w:w="515" w:type="dxa"/>
                            <w:shd w:val="clear" w:color="auto" w:fill="F1F1F1"/>
                          </w:tcPr>
                          <w:p w14:paraId="72DD8E74" w14:textId="77777777" w:rsidR="00E35DEC" w:rsidRDefault="00111330">
                            <w:pPr>
                              <w:pStyle w:val="TableParagraph"/>
                              <w:ind w:left="0" w:right="193"/>
                              <w:jc w:val="right"/>
                              <w:rPr>
                                <w:sz w:val="20"/>
                              </w:rPr>
                            </w:pPr>
                            <w:r>
                              <w:rPr>
                                <w:sz w:val="20"/>
                              </w:rPr>
                              <w:t>2</w:t>
                            </w:r>
                          </w:p>
                        </w:tc>
                        <w:tc>
                          <w:tcPr>
                            <w:tcW w:w="671" w:type="dxa"/>
                            <w:shd w:val="clear" w:color="auto" w:fill="F1F1F1"/>
                          </w:tcPr>
                          <w:p w14:paraId="72DD8E75" w14:textId="77777777" w:rsidR="00E35DEC" w:rsidRDefault="00111330">
                            <w:pPr>
                              <w:pStyle w:val="TableParagraph"/>
                              <w:ind w:left="16"/>
                              <w:jc w:val="center"/>
                              <w:rPr>
                                <w:sz w:val="20"/>
                              </w:rPr>
                            </w:pPr>
                            <w:r>
                              <w:rPr>
                                <w:sz w:val="20"/>
                              </w:rPr>
                              <w:t>0</w:t>
                            </w:r>
                          </w:p>
                        </w:tc>
                        <w:tc>
                          <w:tcPr>
                            <w:tcW w:w="593" w:type="dxa"/>
                            <w:shd w:val="clear" w:color="auto" w:fill="F1F1F1"/>
                          </w:tcPr>
                          <w:p w14:paraId="72DD8E76" w14:textId="77777777" w:rsidR="00E35DEC" w:rsidRDefault="00111330">
                            <w:pPr>
                              <w:pStyle w:val="TableParagraph"/>
                              <w:ind w:left="19"/>
                              <w:jc w:val="center"/>
                              <w:rPr>
                                <w:sz w:val="20"/>
                              </w:rPr>
                            </w:pPr>
                            <w:r>
                              <w:rPr>
                                <w:sz w:val="20"/>
                              </w:rPr>
                              <w:t>0</w:t>
                            </w:r>
                          </w:p>
                        </w:tc>
                      </w:tr>
                      <w:tr w:rsidR="00E35DEC" w14:paraId="72DD8E7E" w14:textId="77777777">
                        <w:trPr>
                          <w:trHeight w:val="230"/>
                        </w:trPr>
                        <w:tc>
                          <w:tcPr>
                            <w:tcW w:w="1808" w:type="dxa"/>
                          </w:tcPr>
                          <w:p w14:paraId="72DD8E78" w14:textId="77777777" w:rsidR="00E35DEC" w:rsidRDefault="00111330">
                            <w:pPr>
                              <w:pStyle w:val="TableParagraph"/>
                              <w:ind w:left="71"/>
                              <w:rPr>
                                <w:sz w:val="20"/>
                              </w:rPr>
                            </w:pPr>
                            <w:r>
                              <w:rPr>
                                <w:spacing w:val="-2"/>
                                <w:sz w:val="20"/>
                              </w:rPr>
                              <w:t>Economics</w:t>
                            </w:r>
                          </w:p>
                        </w:tc>
                        <w:tc>
                          <w:tcPr>
                            <w:tcW w:w="904" w:type="dxa"/>
                          </w:tcPr>
                          <w:p w14:paraId="72DD8E79" w14:textId="77777777" w:rsidR="00E35DEC" w:rsidRDefault="00111330">
                            <w:pPr>
                              <w:pStyle w:val="TableParagraph"/>
                              <w:ind w:left="0" w:right="392"/>
                              <w:jc w:val="right"/>
                              <w:rPr>
                                <w:sz w:val="20"/>
                              </w:rPr>
                            </w:pPr>
                            <w:r>
                              <w:rPr>
                                <w:sz w:val="20"/>
                              </w:rPr>
                              <w:t>0</w:t>
                            </w:r>
                          </w:p>
                        </w:tc>
                        <w:tc>
                          <w:tcPr>
                            <w:tcW w:w="904" w:type="dxa"/>
                          </w:tcPr>
                          <w:p w14:paraId="72DD8E7A" w14:textId="77777777" w:rsidR="00E35DEC" w:rsidRDefault="00111330">
                            <w:pPr>
                              <w:pStyle w:val="TableParagraph"/>
                              <w:ind w:left="9"/>
                              <w:jc w:val="center"/>
                              <w:rPr>
                                <w:sz w:val="20"/>
                              </w:rPr>
                            </w:pPr>
                            <w:r>
                              <w:rPr>
                                <w:sz w:val="20"/>
                              </w:rPr>
                              <w:t>1</w:t>
                            </w:r>
                          </w:p>
                        </w:tc>
                        <w:tc>
                          <w:tcPr>
                            <w:tcW w:w="515" w:type="dxa"/>
                          </w:tcPr>
                          <w:p w14:paraId="72DD8E7B" w14:textId="77777777" w:rsidR="00E35DEC" w:rsidRDefault="00111330">
                            <w:pPr>
                              <w:pStyle w:val="TableParagraph"/>
                              <w:ind w:left="11"/>
                              <w:jc w:val="center"/>
                              <w:rPr>
                                <w:sz w:val="20"/>
                              </w:rPr>
                            </w:pPr>
                            <w:r>
                              <w:rPr>
                                <w:sz w:val="20"/>
                              </w:rPr>
                              <w:t>1</w:t>
                            </w:r>
                          </w:p>
                        </w:tc>
                        <w:tc>
                          <w:tcPr>
                            <w:tcW w:w="671" w:type="dxa"/>
                          </w:tcPr>
                          <w:p w14:paraId="72DD8E7C" w14:textId="77777777" w:rsidR="00E35DEC" w:rsidRDefault="00111330">
                            <w:pPr>
                              <w:pStyle w:val="TableParagraph"/>
                              <w:ind w:left="14"/>
                              <w:jc w:val="center"/>
                              <w:rPr>
                                <w:sz w:val="20"/>
                              </w:rPr>
                            </w:pPr>
                            <w:r>
                              <w:rPr>
                                <w:sz w:val="20"/>
                              </w:rPr>
                              <w:t>0</w:t>
                            </w:r>
                          </w:p>
                        </w:tc>
                        <w:tc>
                          <w:tcPr>
                            <w:tcW w:w="593" w:type="dxa"/>
                          </w:tcPr>
                          <w:p w14:paraId="72DD8E7D" w14:textId="77777777" w:rsidR="00E35DEC" w:rsidRDefault="00111330">
                            <w:pPr>
                              <w:pStyle w:val="TableParagraph"/>
                              <w:ind w:left="17"/>
                              <w:jc w:val="center"/>
                              <w:rPr>
                                <w:sz w:val="20"/>
                              </w:rPr>
                            </w:pPr>
                            <w:r>
                              <w:rPr>
                                <w:sz w:val="20"/>
                              </w:rPr>
                              <w:t>0</w:t>
                            </w:r>
                          </w:p>
                        </w:tc>
                      </w:tr>
                      <w:tr w:rsidR="00E35DEC" w14:paraId="72DD8E85" w14:textId="77777777">
                        <w:trPr>
                          <w:trHeight w:val="230"/>
                        </w:trPr>
                        <w:tc>
                          <w:tcPr>
                            <w:tcW w:w="1808" w:type="dxa"/>
                            <w:shd w:val="clear" w:color="auto" w:fill="F1F1F1"/>
                          </w:tcPr>
                          <w:p w14:paraId="72DD8E7F" w14:textId="77777777" w:rsidR="00E35DEC" w:rsidRDefault="00111330">
                            <w:pPr>
                              <w:pStyle w:val="TableParagraph"/>
                              <w:ind w:left="71"/>
                              <w:rPr>
                                <w:sz w:val="20"/>
                              </w:rPr>
                            </w:pPr>
                            <w:r>
                              <w:rPr>
                                <w:spacing w:val="-2"/>
                                <w:sz w:val="20"/>
                              </w:rPr>
                              <w:t>Geography</w:t>
                            </w:r>
                          </w:p>
                        </w:tc>
                        <w:tc>
                          <w:tcPr>
                            <w:tcW w:w="904" w:type="dxa"/>
                            <w:shd w:val="clear" w:color="auto" w:fill="F1F1F1"/>
                          </w:tcPr>
                          <w:p w14:paraId="72DD8E80" w14:textId="77777777" w:rsidR="00E35DEC" w:rsidRDefault="00111330">
                            <w:pPr>
                              <w:pStyle w:val="TableParagraph"/>
                              <w:ind w:left="0" w:right="389"/>
                              <w:jc w:val="right"/>
                              <w:rPr>
                                <w:sz w:val="20"/>
                              </w:rPr>
                            </w:pPr>
                            <w:r>
                              <w:rPr>
                                <w:sz w:val="20"/>
                              </w:rPr>
                              <w:t>0</w:t>
                            </w:r>
                          </w:p>
                        </w:tc>
                        <w:tc>
                          <w:tcPr>
                            <w:tcW w:w="904" w:type="dxa"/>
                            <w:shd w:val="clear" w:color="auto" w:fill="F1F1F1"/>
                          </w:tcPr>
                          <w:p w14:paraId="72DD8E81" w14:textId="77777777" w:rsidR="00E35DEC" w:rsidRDefault="00111330">
                            <w:pPr>
                              <w:pStyle w:val="TableParagraph"/>
                              <w:ind w:left="12"/>
                              <w:jc w:val="center"/>
                              <w:rPr>
                                <w:sz w:val="20"/>
                              </w:rPr>
                            </w:pPr>
                            <w:r>
                              <w:rPr>
                                <w:sz w:val="20"/>
                              </w:rPr>
                              <w:t>4</w:t>
                            </w:r>
                          </w:p>
                        </w:tc>
                        <w:tc>
                          <w:tcPr>
                            <w:tcW w:w="515" w:type="dxa"/>
                            <w:shd w:val="clear" w:color="auto" w:fill="F1F1F1"/>
                          </w:tcPr>
                          <w:p w14:paraId="72DD8E82" w14:textId="77777777" w:rsidR="00E35DEC" w:rsidRDefault="00111330">
                            <w:pPr>
                              <w:pStyle w:val="TableParagraph"/>
                              <w:ind w:left="0" w:right="193"/>
                              <w:jc w:val="right"/>
                              <w:rPr>
                                <w:sz w:val="20"/>
                              </w:rPr>
                            </w:pPr>
                            <w:r>
                              <w:rPr>
                                <w:sz w:val="20"/>
                              </w:rPr>
                              <w:t>3</w:t>
                            </w:r>
                          </w:p>
                        </w:tc>
                        <w:tc>
                          <w:tcPr>
                            <w:tcW w:w="671" w:type="dxa"/>
                            <w:shd w:val="clear" w:color="auto" w:fill="F1F1F1"/>
                          </w:tcPr>
                          <w:p w14:paraId="72DD8E83" w14:textId="77777777" w:rsidR="00E35DEC" w:rsidRDefault="00111330">
                            <w:pPr>
                              <w:pStyle w:val="TableParagraph"/>
                              <w:ind w:left="16"/>
                              <w:jc w:val="center"/>
                              <w:rPr>
                                <w:sz w:val="20"/>
                              </w:rPr>
                            </w:pPr>
                            <w:r>
                              <w:rPr>
                                <w:sz w:val="20"/>
                              </w:rPr>
                              <w:t>1</w:t>
                            </w:r>
                          </w:p>
                        </w:tc>
                        <w:tc>
                          <w:tcPr>
                            <w:tcW w:w="593" w:type="dxa"/>
                            <w:shd w:val="clear" w:color="auto" w:fill="F1F1F1"/>
                          </w:tcPr>
                          <w:p w14:paraId="72DD8E84" w14:textId="77777777" w:rsidR="00E35DEC" w:rsidRDefault="00111330">
                            <w:pPr>
                              <w:pStyle w:val="TableParagraph"/>
                              <w:ind w:left="19"/>
                              <w:jc w:val="center"/>
                              <w:rPr>
                                <w:sz w:val="20"/>
                              </w:rPr>
                            </w:pPr>
                            <w:r>
                              <w:rPr>
                                <w:sz w:val="20"/>
                              </w:rPr>
                              <w:t>0</w:t>
                            </w:r>
                          </w:p>
                        </w:tc>
                      </w:tr>
                      <w:tr w:rsidR="00E35DEC" w14:paraId="72DD8E8C" w14:textId="77777777">
                        <w:trPr>
                          <w:trHeight w:val="230"/>
                        </w:trPr>
                        <w:tc>
                          <w:tcPr>
                            <w:tcW w:w="1808" w:type="dxa"/>
                          </w:tcPr>
                          <w:p w14:paraId="72DD8E86" w14:textId="77777777" w:rsidR="00E35DEC" w:rsidRDefault="00111330">
                            <w:pPr>
                              <w:pStyle w:val="TableParagraph"/>
                              <w:ind w:left="71"/>
                              <w:rPr>
                                <w:sz w:val="20"/>
                              </w:rPr>
                            </w:pPr>
                            <w:r>
                              <w:rPr>
                                <w:spacing w:val="-2"/>
                                <w:sz w:val="20"/>
                              </w:rPr>
                              <w:t>Germanic</w:t>
                            </w:r>
                          </w:p>
                        </w:tc>
                        <w:tc>
                          <w:tcPr>
                            <w:tcW w:w="904" w:type="dxa"/>
                          </w:tcPr>
                          <w:p w14:paraId="72DD8E87" w14:textId="77777777" w:rsidR="00E35DEC" w:rsidRDefault="00111330">
                            <w:pPr>
                              <w:pStyle w:val="TableParagraph"/>
                              <w:ind w:left="0" w:right="389"/>
                              <w:jc w:val="right"/>
                              <w:rPr>
                                <w:sz w:val="20"/>
                              </w:rPr>
                            </w:pPr>
                            <w:r>
                              <w:rPr>
                                <w:sz w:val="20"/>
                              </w:rPr>
                              <w:t>0</w:t>
                            </w:r>
                          </w:p>
                        </w:tc>
                        <w:tc>
                          <w:tcPr>
                            <w:tcW w:w="904" w:type="dxa"/>
                          </w:tcPr>
                          <w:p w14:paraId="72DD8E88" w14:textId="77777777" w:rsidR="00E35DEC" w:rsidRDefault="00111330">
                            <w:pPr>
                              <w:pStyle w:val="TableParagraph"/>
                              <w:ind w:left="12"/>
                              <w:jc w:val="center"/>
                              <w:rPr>
                                <w:sz w:val="20"/>
                              </w:rPr>
                            </w:pPr>
                            <w:r>
                              <w:rPr>
                                <w:sz w:val="20"/>
                              </w:rPr>
                              <w:t>3</w:t>
                            </w:r>
                          </w:p>
                        </w:tc>
                        <w:tc>
                          <w:tcPr>
                            <w:tcW w:w="515" w:type="dxa"/>
                          </w:tcPr>
                          <w:p w14:paraId="72DD8E89" w14:textId="77777777" w:rsidR="00E35DEC" w:rsidRDefault="00111330">
                            <w:pPr>
                              <w:pStyle w:val="TableParagraph"/>
                              <w:ind w:left="0" w:right="193"/>
                              <w:jc w:val="right"/>
                              <w:rPr>
                                <w:sz w:val="20"/>
                              </w:rPr>
                            </w:pPr>
                            <w:r>
                              <w:rPr>
                                <w:sz w:val="20"/>
                              </w:rPr>
                              <w:t>3</w:t>
                            </w:r>
                          </w:p>
                        </w:tc>
                        <w:tc>
                          <w:tcPr>
                            <w:tcW w:w="671" w:type="dxa"/>
                          </w:tcPr>
                          <w:p w14:paraId="72DD8E8A" w14:textId="77777777" w:rsidR="00E35DEC" w:rsidRDefault="00111330">
                            <w:pPr>
                              <w:pStyle w:val="TableParagraph"/>
                              <w:ind w:left="16"/>
                              <w:jc w:val="center"/>
                              <w:rPr>
                                <w:sz w:val="20"/>
                              </w:rPr>
                            </w:pPr>
                            <w:r>
                              <w:rPr>
                                <w:sz w:val="20"/>
                              </w:rPr>
                              <w:t>0</w:t>
                            </w:r>
                          </w:p>
                        </w:tc>
                        <w:tc>
                          <w:tcPr>
                            <w:tcW w:w="593" w:type="dxa"/>
                          </w:tcPr>
                          <w:p w14:paraId="72DD8E8B" w14:textId="77777777" w:rsidR="00E35DEC" w:rsidRDefault="00111330">
                            <w:pPr>
                              <w:pStyle w:val="TableParagraph"/>
                              <w:ind w:left="19"/>
                              <w:jc w:val="center"/>
                              <w:rPr>
                                <w:sz w:val="20"/>
                              </w:rPr>
                            </w:pPr>
                            <w:r>
                              <w:rPr>
                                <w:sz w:val="20"/>
                              </w:rPr>
                              <w:t>0</w:t>
                            </w:r>
                          </w:p>
                        </w:tc>
                      </w:tr>
                      <w:tr w:rsidR="00E35DEC" w14:paraId="72DD8E93" w14:textId="77777777">
                        <w:trPr>
                          <w:trHeight w:val="230"/>
                        </w:trPr>
                        <w:tc>
                          <w:tcPr>
                            <w:tcW w:w="1808" w:type="dxa"/>
                            <w:shd w:val="clear" w:color="auto" w:fill="F1F1F1"/>
                          </w:tcPr>
                          <w:p w14:paraId="72DD8E8D" w14:textId="77777777" w:rsidR="00E35DEC" w:rsidRDefault="00111330">
                            <w:pPr>
                              <w:pStyle w:val="TableParagraph"/>
                              <w:ind w:left="71"/>
                              <w:rPr>
                                <w:sz w:val="20"/>
                              </w:rPr>
                            </w:pPr>
                            <w:r>
                              <w:rPr>
                                <w:sz w:val="20"/>
                              </w:rPr>
                              <w:t>History</w:t>
                            </w:r>
                            <w:r>
                              <w:rPr>
                                <w:spacing w:val="-3"/>
                                <w:sz w:val="20"/>
                              </w:rPr>
                              <w:t xml:space="preserve"> </w:t>
                            </w:r>
                            <w:r>
                              <w:rPr>
                                <w:sz w:val="20"/>
                              </w:rPr>
                              <w:t>of</w:t>
                            </w:r>
                            <w:r>
                              <w:rPr>
                                <w:spacing w:val="-2"/>
                                <w:sz w:val="20"/>
                              </w:rPr>
                              <w:t xml:space="preserve"> </w:t>
                            </w:r>
                            <w:r>
                              <w:rPr>
                                <w:spacing w:val="-5"/>
                                <w:sz w:val="20"/>
                              </w:rPr>
                              <w:t>Art</w:t>
                            </w:r>
                          </w:p>
                        </w:tc>
                        <w:tc>
                          <w:tcPr>
                            <w:tcW w:w="904" w:type="dxa"/>
                            <w:shd w:val="clear" w:color="auto" w:fill="F1F1F1"/>
                          </w:tcPr>
                          <w:p w14:paraId="72DD8E8E" w14:textId="77777777" w:rsidR="00E35DEC" w:rsidRDefault="00111330">
                            <w:pPr>
                              <w:pStyle w:val="TableParagraph"/>
                              <w:ind w:left="0" w:right="389"/>
                              <w:jc w:val="right"/>
                              <w:rPr>
                                <w:sz w:val="20"/>
                              </w:rPr>
                            </w:pPr>
                            <w:r>
                              <w:rPr>
                                <w:sz w:val="20"/>
                              </w:rPr>
                              <w:t>0</w:t>
                            </w:r>
                          </w:p>
                        </w:tc>
                        <w:tc>
                          <w:tcPr>
                            <w:tcW w:w="904" w:type="dxa"/>
                            <w:shd w:val="clear" w:color="auto" w:fill="F1F1F1"/>
                          </w:tcPr>
                          <w:p w14:paraId="72DD8E8F" w14:textId="77777777" w:rsidR="00E35DEC" w:rsidRDefault="00111330">
                            <w:pPr>
                              <w:pStyle w:val="TableParagraph"/>
                              <w:ind w:left="12"/>
                              <w:jc w:val="center"/>
                              <w:rPr>
                                <w:sz w:val="20"/>
                              </w:rPr>
                            </w:pPr>
                            <w:r>
                              <w:rPr>
                                <w:sz w:val="20"/>
                              </w:rPr>
                              <w:t>3</w:t>
                            </w:r>
                          </w:p>
                        </w:tc>
                        <w:tc>
                          <w:tcPr>
                            <w:tcW w:w="515" w:type="dxa"/>
                            <w:shd w:val="clear" w:color="auto" w:fill="F1F1F1"/>
                          </w:tcPr>
                          <w:p w14:paraId="72DD8E90" w14:textId="77777777" w:rsidR="00E35DEC" w:rsidRDefault="00111330">
                            <w:pPr>
                              <w:pStyle w:val="TableParagraph"/>
                              <w:ind w:left="0" w:right="193"/>
                              <w:jc w:val="right"/>
                              <w:rPr>
                                <w:sz w:val="20"/>
                              </w:rPr>
                            </w:pPr>
                            <w:r>
                              <w:rPr>
                                <w:sz w:val="20"/>
                              </w:rPr>
                              <w:t>2</w:t>
                            </w:r>
                          </w:p>
                        </w:tc>
                        <w:tc>
                          <w:tcPr>
                            <w:tcW w:w="671" w:type="dxa"/>
                            <w:shd w:val="clear" w:color="auto" w:fill="F1F1F1"/>
                          </w:tcPr>
                          <w:p w14:paraId="72DD8E91" w14:textId="77777777" w:rsidR="00E35DEC" w:rsidRDefault="00111330">
                            <w:pPr>
                              <w:pStyle w:val="TableParagraph"/>
                              <w:ind w:left="16"/>
                              <w:jc w:val="center"/>
                              <w:rPr>
                                <w:sz w:val="20"/>
                              </w:rPr>
                            </w:pPr>
                            <w:r>
                              <w:rPr>
                                <w:sz w:val="20"/>
                              </w:rPr>
                              <w:t>1</w:t>
                            </w:r>
                          </w:p>
                        </w:tc>
                        <w:tc>
                          <w:tcPr>
                            <w:tcW w:w="593" w:type="dxa"/>
                            <w:shd w:val="clear" w:color="auto" w:fill="F1F1F1"/>
                          </w:tcPr>
                          <w:p w14:paraId="72DD8E92" w14:textId="77777777" w:rsidR="00E35DEC" w:rsidRDefault="00111330">
                            <w:pPr>
                              <w:pStyle w:val="TableParagraph"/>
                              <w:ind w:left="19"/>
                              <w:jc w:val="center"/>
                              <w:rPr>
                                <w:sz w:val="20"/>
                              </w:rPr>
                            </w:pPr>
                            <w:r>
                              <w:rPr>
                                <w:sz w:val="20"/>
                              </w:rPr>
                              <w:t>0</w:t>
                            </w:r>
                          </w:p>
                        </w:tc>
                      </w:tr>
                      <w:tr w:rsidR="00E35DEC" w14:paraId="72DD8E9A" w14:textId="77777777">
                        <w:trPr>
                          <w:trHeight w:val="230"/>
                        </w:trPr>
                        <w:tc>
                          <w:tcPr>
                            <w:tcW w:w="1808" w:type="dxa"/>
                          </w:tcPr>
                          <w:p w14:paraId="72DD8E94" w14:textId="77777777" w:rsidR="00E35DEC" w:rsidRDefault="00111330">
                            <w:pPr>
                              <w:pStyle w:val="TableParagraph"/>
                              <w:ind w:left="71"/>
                              <w:rPr>
                                <w:sz w:val="20"/>
                              </w:rPr>
                            </w:pPr>
                            <w:r>
                              <w:rPr>
                                <w:spacing w:val="-2"/>
                                <w:sz w:val="20"/>
                              </w:rPr>
                              <w:t>History</w:t>
                            </w:r>
                          </w:p>
                        </w:tc>
                        <w:tc>
                          <w:tcPr>
                            <w:tcW w:w="904" w:type="dxa"/>
                          </w:tcPr>
                          <w:p w14:paraId="72DD8E95" w14:textId="77777777" w:rsidR="00E35DEC" w:rsidRDefault="00111330">
                            <w:pPr>
                              <w:pStyle w:val="TableParagraph"/>
                              <w:ind w:left="0" w:right="389"/>
                              <w:jc w:val="right"/>
                              <w:rPr>
                                <w:sz w:val="20"/>
                              </w:rPr>
                            </w:pPr>
                            <w:r>
                              <w:rPr>
                                <w:sz w:val="20"/>
                              </w:rPr>
                              <w:t>6</w:t>
                            </w:r>
                          </w:p>
                        </w:tc>
                        <w:tc>
                          <w:tcPr>
                            <w:tcW w:w="904" w:type="dxa"/>
                          </w:tcPr>
                          <w:p w14:paraId="72DD8E96" w14:textId="77777777" w:rsidR="00E35DEC" w:rsidRDefault="00111330">
                            <w:pPr>
                              <w:pStyle w:val="TableParagraph"/>
                              <w:ind w:left="338" w:right="326"/>
                              <w:jc w:val="center"/>
                              <w:rPr>
                                <w:sz w:val="20"/>
                              </w:rPr>
                            </w:pPr>
                            <w:r>
                              <w:rPr>
                                <w:spacing w:val="-5"/>
                                <w:sz w:val="20"/>
                              </w:rPr>
                              <w:t>26</w:t>
                            </w:r>
                          </w:p>
                        </w:tc>
                        <w:tc>
                          <w:tcPr>
                            <w:tcW w:w="515" w:type="dxa"/>
                          </w:tcPr>
                          <w:p w14:paraId="72DD8E97" w14:textId="77777777" w:rsidR="00E35DEC" w:rsidRDefault="00111330">
                            <w:pPr>
                              <w:pStyle w:val="TableParagraph"/>
                              <w:ind w:left="0" w:right="143"/>
                              <w:jc w:val="right"/>
                              <w:rPr>
                                <w:sz w:val="20"/>
                              </w:rPr>
                            </w:pPr>
                            <w:r>
                              <w:rPr>
                                <w:spacing w:val="-5"/>
                                <w:sz w:val="20"/>
                              </w:rPr>
                              <w:t>26</w:t>
                            </w:r>
                          </w:p>
                        </w:tc>
                        <w:tc>
                          <w:tcPr>
                            <w:tcW w:w="671" w:type="dxa"/>
                          </w:tcPr>
                          <w:p w14:paraId="72DD8E98" w14:textId="77777777" w:rsidR="00E35DEC" w:rsidRDefault="00111330">
                            <w:pPr>
                              <w:pStyle w:val="TableParagraph"/>
                              <w:ind w:left="16"/>
                              <w:jc w:val="center"/>
                              <w:rPr>
                                <w:sz w:val="20"/>
                              </w:rPr>
                            </w:pPr>
                            <w:r>
                              <w:rPr>
                                <w:sz w:val="20"/>
                              </w:rPr>
                              <w:t>6</w:t>
                            </w:r>
                          </w:p>
                        </w:tc>
                        <w:tc>
                          <w:tcPr>
                            <w:tcW w:w="593" w:type="dxa"/>
                          </w:tcPr>
                          <w:p w14:paraId="72DD8E99" w14:textId="77777777" w:rsidR="00E35DEC" w:rsidRDefault="00111330">
                            <w:pPr>
                              <w:pStyle w:val="TableParagraph"/>
                              <w:ind w:left="19"/>
                              <w:jc w:val="center"/>
                              <w:rPr>
                                <w:sz w:val="20"/>
                              </w:rPr>
                            </w:pPr>
                            <w:r>
                              <w:rPr>
                                <w:sz w:val="20"/>
                              </w:rPr>
                              <w:t>0</w:t>
                            </w:r>
                          </w:p>
                        </w:tc>
                      </w:tr>
                      <w:tr w:rsidR="00E35DEC" w14:paraId="72DD8EA1" w14:textId="77777777">
                        <w:trPr>
                          <w:trHeight w:val="230"/>
                        </w:trPr>
                        <w:tc>
                          <w:tcPr>
                            <w:tcW w:w="1808" w:type="dxa"/>
                            <w:shd w:val="clear" w:color="auto" w:fill="F1F1F1"/>
                          </w:tcPr>
                          <w:p w14:paraId="72DD8E9B" w14:textId="77777777" w:rsidR="00E35DEC" w:rsidRDefault="00111330">
                            <w:pPr>
                              <w:pStyle w:val="TableParagraph"/>
                              <w:ind w:left="71"/>
                              <w:rPr>
                                <w:sz w:val="20"/>
                              </w:rPr>
                            </w:pPr>
                            <w:r>
                              <w:rPr>
                                <w:sz w:val="20"/>
                              </w:rPr>
                              <w:t>International</w:t>
                            </w:r>
                            <w:r>
                              <w:rPr>
                                <w:spacing w:val="-9"/>
                                <w:sz w:val="20"/>
                              </w:rPr>
                              <w:t xml:space="preserve"> </w:t>
                            </w:r>
                            <w:r>
                              <w:rPr>
                                <w:spacing w:val="-2"/>
                                <w:sz w:val="20"/>
                              </w:rPr>
                              <w:t>Studies</w:t>
                            </w:r>
                          </w:p>
                        </w:tc>
                        <w:tc>
                          <w:tcPr>
                            <w:tcW w:w="904" w:type="dxa"/>
                            <w:shd w:val="clear" w:color="auto" w:fill="F1F1F1"/>
                          </w:tcPr>
                          <w:p w14:paraId="72DD8E9C" w14:textId="77777777" w:rsidR="00E35DEC" w:rsidRDefault="00111330">
                            <w:pPr>
                              <w:pStyle w:val="TableParagraph"/>
                              <w:ind w:left="0" w:right="389"/>
                              <w:jc w:val="right"/>
                              <w:rPr>
                                <w:sz w:val="20"/>
                              </w:rPr>
                            </w:pPr>
                            <w:r>
                              <w:rPr>
                                <w:sz w:val="20"/>
                              </w:rPr>
                              <w:t>0</w:t>
                            </w:r>
                          </w:p>
                        </w:tc>
                        <w:tc>
                          <w:tcPr>
                            <w:tcW w:w="904" w:type="dxa"/>
                            <w:shd w:val="clear" w:color="auto" w:fill="F1F1F1"/>
                          </w:tcPr>
                          <w:p w14:paraId="72DD8E9D" w14:textId="77777777" w:rsidR="00E35DEC" w:rsidRDefault="00111330">
                            <w:pPr>
                              <w:pStyle w:val="TableParagraph"/>
                              <w:ind w:left="12"/>
                              <w:jc w:val="center"/>
                              <w:rPr>
                                <w:sz w:val="20"/>
                              </w:rPr>
                            </w:pPr>
                            <w:r>
                              <w:rPr>
                                <w:sz w:val="20"/>
                              </w:rPr>
                              <w:t>9</w:t>
                            </w:r>
                          </w:p>
                        </w:tc>
                        <w:tc>
                          <w:tcPr>
                            <w:tcW w:w="515" w:type="dxa"/>
                            <w:shd w:val="clear" w:color="auto" w:fill="F1F1F1"/>
                          </w:tcPr>
                          <w:p w14:paraId="72DD8E9E" w14:textId="77777777" w:rsidR="00E35DEC" w:rsidRDefault="00111330">
                            <w:pPr>
                              <w:pStyle w:val="TableParagraph"/>
                              <w:ind w:left="0" w:right="193"/>
                              <w:jc w:val="right"/>
                              <w:rPr>
                                <w:sz w:val="20"/>
                              </w:rPr>
                            </w:pPr>
                            <w:r>
                              <w:rPr>
                                <w:sz w:val="20"/>
                              </w:rPr>
                              <w:t>6</w:t>
                            </w:r>
                          </w:p>
                        </w:tc>
                        <w:tc>
                          <w:tcPr>
                            <w:tcW w:w="671" w:type="dxa"/>
                            <w:shd w:val="clear" w:color="auto" w:fill="F1F1F1"/>
                          </w:tcPr>
                          <w:p w14:paraId="72DD8E9F" w14:textId="77777777" w:rsidR="00E35DEC" w:rsidRDefault="00111330">
                            <w:pPr>
                              <w:pStyle w:val="TableParagraph"/>
                              <w:ind w:left="16"/>
                              <w:jc w:val="center"/>
                              <w:rPr>
                                <w:sz w:val="20"/>
                              </w:rPr>
                            </w:pPr>
                            <w:r>
                              <w:rPr>
                                <w:sz w:val="20"/>
                              </w:rPr>
                              <w:t>3</w:t>
                            </w:r>
                          </w:p>
                        </w:tc>
                        <w:tc>
                          <w:tcPr>
                            <w:tcW w:w="593" w:type="dxa"/>
                            <w:shd w:val="clear" w:color="auto" w:fill="F1F1F1"/>
                          </w:tcPr>
                          <w:p w14:paraId="72DD8EA0" w14:textId="77777777" w:rsidR="00E35DEC" w:rsidRDefault="00111330">
                            <w:pPr>
                              <w:pStyle w:val="TableParagraph"/>
                              <w:ind w:left="19"/>
                              <w:jc w:val="center"/>
                              <w:rPr>
                                <w:sz w:val="20"/>
                              </w:rPr>
                            </w:pPr>
                            <w:r>
                              <w:rPr>
                                <w:sz w:val="20"/>
                              </w:rPr>
                              <w:t>0</w:t>
                            </w:r>
                          </w:p>
                        </w:tc>
                      </w:tr>
                      <w:tr w:rsidR="00E35DEC" w14:paraId="72DD8EA8" w14:textId="77777777">
                        <w:trPr>
                          <w:trHeight w:val="230"/>
                        </w:trPr>
                        <w:tc>
                          <w:tcPr>
                            <w:tcW w:w="1808" w:type="dxa"/>
                          </w:tcPr>
                          <w:p w14:paraId="72DD8EA2" w14:textId="77777777" w:rsidR="00E35DEC" w:rsidRDefault="00111330">
                            <w:pPr>
                              <w:pStyle w:val="TableParagraph"/>
                              <w:ind w:left="71"/>
                              <w:rPr>
                                <w:sz w:val="20"/>
                              </w:rPr>
                            </w:pPr>
                            <w:r>
                              <w:rPr>
                                <w:sz w:val="20"/>
                              </w:rPr>
                              <w:t>Jewish</w:t>
                            </w:r>
                            <w:r>
                              <w:rPr>
                                <w:spacing w:val="-5"/>
                                <w:sz w:val="20"/>
                              </w:rPr>
                              <w:t xml:space="preserve"> </w:t>
                            </w:r>
                            <w:r>
                              <w:rPr>
                                <w:spacing w:val="-2"/>
                                <w:sz w:val="20"/>
                              </w:rPr>
                              <w:t>Studies</w:t>
                            </w:r>
                          </w:p>
                        </w:tc>
                        <w:tc>
                          <w:tcPr>
                            <w:tcW w:w="904" w:type="dxa"/>
                          </w:tcPr>
                          <w:p w14:paraId="72DD8EA3" w14:textId="77777777" w:rsidR="00E35DEC" w:rsidRDefault="00111330">
                            <w:pPr>
                              <w:pStyle w:val="TableParagraph"/>
                              <w:ind w:left="0" w:right="391"/>
                              <w:jc w:val="right"/>
                              <w:rPr>
                                <w:sz w:val="20"/>
                              </w:rPr>
                            </w:pPr>
                            <w:r>
                              <w:rPr>
                                <w:sz w:val="20"/>
                              </w:rPr>
                              <w:t>0</w:t>
                            </w:r>
                          </w:p>
                        </w:tc>
                        <w:tc>
                          <w:tcPr>
                            <w:tcW w:w="904" w:type="dxa"/>
                          </w:tcPr>
                          <w:p w14:paraId="72DD8EA4" w14:textId="77777777" w:rsidR="00E35DEC" w:rsidRDefault="00111330">
                            <w:pPr>
                              <w:pStyle w:val="TableParagraph"/>
                              <w:ind w:left="9"/>
                              <w:jc w:val="center"/>
                              <w:rPr>
                                <w:sz w:val="20"/>
                              </w:rPr>
                            </w:pPr>
                            <w:r>
                              <w:rPr>
                                <w:sz w:val="20"/>
                              </w:rPr>
                              <w:t>2</w:t>
                            </w:r>
                          </w:p>
                        </w:tc>
                        <w:tc>
                          <w:tcPr>
                            <w:tcW w:w="515" w:type="dxa"/>
                          </w:tcPr>
                          <w:p w14:paraId="72DD8EA5" w14:textId="77777777" w:rsidR="00E35DEC" w:rsidRDefault="00111330">
                            <w:pPr>
                              <w:pStyle w:val="TableParagraph"/>
                              <w:ind w:left="11"/>
                              <w:jc w:val="center"/>
                              <w:rPr>
                                <w:sz w:val="20"/>
                              </w:rPr>
                            </w:pPr>
                            <w:r>
                              <w:rPr>
                                <w:sz w:val="20"/>
                              </w:rPr>
                              <w:t>2</w:t>
                            </w:r>
                          </w:p>
                        </w:tc>
                        <w:tc>
                          <w:tcPr>
                            <w:tcW w:w="671" w:type="dxa"/>
                          </w:tcPr>
                          <w:p w14:paraId="72DD8EA6" w14:textId="77777777" w:rsidR="00E35DEC" w:rsidRDefault="00111330">
                            <w:pPr>
                              <w:pStyle w:val="TableParagraph"/>
                              <w:ind w:left="13"/>
                              <w:jc w:val="center"/>
                              <w:rPr>
                                <w:sz w:val="20"/>
                              </w:rPr>
                            </w:pPr>
                            <w:r>
                              <w:rPr>
                                <w:sz w:val="20"/>
                              </w:rPr>
                              <w:t>0</w:t>
                            </w:r>
                          </w:p>
                        </w:tc>
                        <w:tc>
                          <w:tcPr>
                            <w:tcW w:w="593" w:type="dxa"/>
                          </w:tcPr>
                          <w:p w14:paraId="72DD8EA7" w14:textId="77777777" w:rsidR="00E35DEC" w:rsidRDefault="00111330">
                            <w:pPr>
                              <w:pStyle w:val="TableParagraph"/>
                              <w:ind w:left="17"/>
                              <w:jc w:val="center"/>
                              <w:rPr>
                                <w:sz w:val="20"/>
                              </w:rPr>
                            </w:pPr>
                            <w:r>
                              <w:rPr>
                                <w:sz w:val="20"/>
                              </w:rPr>
                              <w:t>0</w:t>
                            </w:r>
                          </w:p>
                        </w:tc>
                      </w:tr>
                      <w:tr w:rsidR="00E35DEC" w14:paraId="72DD8EAF" w14:textId="77777777">
                        <w:trPr>
                          <w:trHeight w:val="229"/>
                        </w:trPr>
                        <w:tc>
                          <w:tcPr>
                            <w:tcW w:w="1808" w:type="dxa"/>
                            <w:shd w:val="clear" w:color="auto" w:fill="F1F1F1"/>
                          </w:tcPr>
                          <w:p w14:paraId="72DD8EA9" w14:textId="77777777" w:rsidR="00E35DEC" w:rsidRDefault="00111330">
                            <w:pPr>
                              <w:pStyle w:val="TableParagraph"/>
                              <w:ind w:left="71"/>
                              <w:rPr>
                                <w:sz w:val="20"/>
                              </w:rPr>
                            </w:pPr>
                            <w:r>
                              <w:rPr>
                                <w:spacing w:val="-5"/>
                                <w:sz w:val="20"/>
                              </w:rPr>
                              <w:t>Law</w:t>
                            </w:r>
                          </w:p>
                        </w:tc>
                        <w:tc>
                          <w:tcPr>
                            <w:tcW w:w="904" w:type="dxa"/>
                            <w:shd w:val="clear" w:color="auto" w:fill="F1F1F1"/>
                          </w:tcPr>
                          <w:p w14:paraId="72DD8EAA" w14:textId="77777777" w:rsidR="00E35DEC" w:rsidRDefault="00111330">
                            <w:pPr>
                              <w:pStyle w:val="TableParagraph"/>
                              <w:ind w:left="0" w:right="389"/>
                              <w:jc w:val="right"/>
                              <w:rPr>
                                <w:sz w:val="20"/>
                              </w:rPr>
                            </w:pPr>
                            <w:r>
                              <w:rPr>
                                <w:sz w:val="20"/>
                              </w:rPr>
                              <w:t>0</w:t>
                            </w:r>
                          </w:p>
                        </w:tc>
                        <w:tc>
                          <w:tcPr>
                            <w:tcW w:w="904" w:type="dxa"/>
                            <w:shd w:val="clear" w:color="auto" w:fill="F1F1F1"/>
                          </w:tcPr>
                          <w:p w14:paraId="72DD8EAB" w14:textId="77777777" w:rsidR="00E35DEC" w:rsidRDefault="00111330">
                            <w:pPr>
                              <w:pStyle w:val="TableParagraph"/>
                              <w:ind w:left="12"/>
                              <w:jc w:val="center"/>
                              <w:rPr>
                                <w:sz w:val="20"/>
                              </w:rPr>
                            </w:pPr>
                            <w:r>
                              <w:rPr>
                                <w:sz w:val="20"/>
                              </w:rPr>
                              <w:t>4</w:t>
                            </w:r>
                          </w:p>
                        </w:tc>
                        <w:tc>
                          <w:tcPr>
                            <w:tcW w:w="515" w:type="dxa"/>
                            <w:shd w:val="clear" w:color="auto" w:fill="F1F1F1"/>
                          </w:tcPr>
                          <w:p w14:paraId="72DD8EAC" w14:textId="77777777" w:rsidR="00E35DEC" w:rsidRDefault="00111330">
                            <w:pPr>
                              <w:pStyle w:val="TableParagraph"/>
                              <w:ind w:left="0" w:right="193"/>
                              <w:jc w:val="right"/>
                              <w:rPr>
                                <w:sz w:val="20"/>
                              </w:rPr>
                            </w:pPr>
                            <w:r>
                              <w:rPr>
                                <w:sz w:val="20"/>
                              </w:rPr>
                              <w:t>0</w:t>
                            </w:r>
                          </w:p>
                        </w:tc>
                        <w:tc>
                          <w:tcPr>
                            <w:tcW w:w="671" w:type="dxa"/>
                            <w:shd w:val="clear" w:color="auto" w:fill="F1F1F1"/>
                          </w:tcPr>
                          <w:p w14:paraId="72DD8EAD" w14:textId="77777777" w:rsidR="00E35DEC" w:rsidRDefault="00111330">
                            <w:pPr>
                              <w:pStyle w:val="TableParagraph"/>
                              <w:ind w:left="16"/>
                              <w:jc w:val="center"/>
                              <w:rPr>
                                <w:sz w:val="20"/>
                              </w:rPr>
                            </w:pPr>
                            <w:r>
                              <w:rPr>
                                <w:sz w:val="20"/>
                              </w:rPr>
                              <w:t>0</w:t>
                            </w:r>
                          </w:p>
                        </w:tc>
                        <w:tc>
                          <w:tcPr>
                            <w:tcW w:w="593" w:type="dxa"/>
                            <w:shd w:val="clear" w:color="auto" w:fill="F1F1F1"/>
                          </w:tcPr>
                          <w:p w14:paraId="72DD8EAE" w14:textId="77777777" w:rsidR="00E35DEC" w:rsidRDefault="00111330">
                            <w:pPr>
                              <w:pStyle w:val="TableParagraph"/>
                              <w:ind w:left="19"/>
                              <w:jc w:val="center"/>
                              <w:rPr>
                                <w:sz w:val="20"/>
                              </w:rPr>
                            </w:pPr>
                            <w:r>
                              <w:rPr>
                                <w:sz w:val="20"/>
                              </w:rPr>
                              <w:t>4</w:t>
                            </w:r>
                          </w:p>
                        </w:tc>
                      </w:tr>
                      <w:tr w:rsidR="00E35DEC" w14:paraId="72DD8EB6" w14:textId="77777777">
                        <w:trPr>
                          <w:trHeight w:val="230"/>
                        </w:trPr>
                        <w:tc>
                          <w:tcPr>
                            <w:tcW w:w="1808" w:type="dxa"/>
                          </w:tcPr>
                          <w:p w14:paraId="72DD8EB0" w14:textId="77777777" w:rsidR="00E35DEC" w:rsidRDefault="00111330">
                            <w:pPr>
                              <w:pStyle w:val="TableParagraph"/>
                              <w:ind w:left="71"/>
                              <w:rPr>
                                <w:sz w:val="20"/>
                              </w:rPr>
                            </w:pPr>
                            <w:r>
                              <w:rPr>
                                <w:spacing w:val="-2"/>
                                <w:sz w:val="20"/>
                              </w:rPr>
                              <w:t>Linguistics</w:t>
                            </w:r>
                          </w:p>
                        </w:tc>
                        <w:tc>
                          <w:tcPr>
                            <w:tcW w:w="904" w:type="dxa"/>
                          </w:tcPr>
                          <w:p w14:paraId="72DD8EB1" w14:textId="77777777" w:rsidR="00E35DEC" w:rsidRDefault="00111330">
                            <w:pPr>
                              <w:pStyle w:val="TableParagraph"/>
                              <w:ind w:left="0" w:right="391"/>
                              <w:jc w:val="right"/>
                              <w:rPr>
                                <w:sz w:val="20"/>
                              </w:rPr>
                            </w:pPr>
                            <w:r>
                              <w:rPr>
                                <w:sz w:val="20"/>
                              </w:rPr>
                              <w:t>0</w:t>
                            </w:r>
                          </w:p>
                        </w:tc>
                        <w:tc>
                          <w:tcPr>
                            <w:tcW w:w="904" w:type="dxa"/>
                          </w:tcPr>
                          <w:p w14:paraId="72DD8EB2" w14:textId="77777777" w:rsidR="00E35DEC" w:rsidRDefault="00111330">
                            <w:pPr>
                              <w:pStyle w:val="TableParagraph"/>
                              <w:ind w:left="9"/>
                              <w:jc w:val="center"/>
                              <w:rPr>
                                <w:sz w:val="20"/>
                              </w:rPr>
                            </w:pPr>
                            <w:r>
                              <w:rPr>
                                <w:sz w:val="20"/>
                              </w:rPr>
                              <w:t>2</w:t>
                            </w:r>
                          </w:p>
                        </w:tc>
                        <w:tc>
                          <w:tcPr>
                            <w:tcW w:w="515" w:type="dxa"/>
                          </w:tcPr>
                          <w:p w14:paraId="72DD8EB3" w14:textId="77777777" w:rsidR="00E35DEC" w:rsidRDefault="00111330">
                            <w:pPr>
                              <w:pStyle w:val="TableParagraph"/>
                              <w:ind w:left="11"/>
                              <w:jc w:val="center"/>
                              <w:rPr>
                                <w:sz w:val="20"/>
                              </w:rPr>
                            </w:pPr>
                            <w:r>
                              <w:rPr>
                                <w:sz w:val="20"/>
                              </w:rPr>
                              <w:t>0</w:t>
                            </w:r>
                          </w:p>
                        </w:tc>
                        <w:tc>
                          <w:tcPr>
                            <w:tcW w:w="671" w:type="dxa"/>
                          </w:tcPr>
                          <w:p w14:paraId="72DD8EB4" w14:textId="77777777" w:rsidR="00E35DEC" w:rsidRDefault="00111330">
                            <w:pPr>
                              <w:pStyle w:val="TableParagraph"/>
                              <w:ind w:left="14"/>
                              <w:jc w:val="center"/>
                              <w:rPr>
                                <w:sz w:val="20"/>
                              </w:rPr>
                            </w:pPr>
                            <w:r>
                              <w:rPr>
                                <w:sz w:val="20"/>
                              </w:rPr>
                              <w:t>2</w:t>
                            </w:r>
                          </w:p>
                        </w:tc>
                        <w:tc>
                          <w:tcPr>
                            <w:tcW w:w="593" w:type="dxa"/>
                          </w:tcPr>
                          <w:p w14:paraId="72DD8EB5" w14:textId="77777777" w:rsidR="00E35DEC" w:rsidRDefault="00111330">
                            <w:pPr>
                              <w:pStyle w:val="TableParagraph"/>
                              <w:ind w:left="17"/>
                              <w:jc w:val="center"/>
                              <w:rPr>
                                <w:sz w:val="20"/>
                              </w:rPr>
                            </w:pPr>
                            <w:r>
                              <w:rPr>
                                <w:sz w:val="20"/>
                              </w:rPr>
                              <w:t>0</w:t>
                            </w:r>
                          </w:p>
                        </w:tc>
                      </w:tr>
                      <w:tr w:rsidR="00E35DEC" w14:paraId="72DD8EBD" w14:textId="77777777">
                        <w:trPr>
                          <w:trHeight w:val="230"/>
                        </w:trPr>
                        <w:tc>
                          <w:tcPr>
                            <w:tcW w:w="1808" w:type="dxa"/>
                            <w:shd w:val="clear" w:color="auto" w:fill="F1F1F1"/>
                          </w:tcPr>
                          <w:p w14:paraId="72DD8EB7" w14:textId="77777777" w:rsidR="00E35DEC" w:rsidRDefault="00111330">
                            <w:pPr>
                              <w:pStyle w:val="TableParagraph"/>
                              <w:ind w:left="71"/>
                              <w:rPr>
                                <w:sz w:val="20"/>
                              </w:rPr>
                            </w:pPr>
                            <w:r>
                              <w:rPr>
                                <w:sz w:val="20"/>
                              </w:rPr>
                              <w:t>Modern</w:t>
                            </w:r>
                            <w:r>
                              <w:rPr>
                                <w:spacing w:val="-4"/>
                                <w:sz w:val="20"/>
                              </w:rPr>
                              <w:t xml:space="preserve"> </w:t>
                            </w:r>
                            <w:r>
                              <w:rPr>
                                <w:spacing w:val="-2"/>
                                <w:sz w:val="20"/>
                              </w:rPr>
                              <w:t>Greek</w:t>
                            </w:r>
                          </w:p>
                        </w:tc>
                        <w:tc>
                          <w:tcPr>
                            <w:tcW w:w="904" w:type="dxa"/>
                            <w:shd w:val="clear" w:color="auto" w:fill="F1F1F1"/>
                          </w:tcPr>
                          <w:p w14:paraId="72DD8EB8" w14:textId="77777777" w:rsidR="00E35DEC" w:rsidRDefault="00111330">
                            <w:pPr>
                              <w:pStyle w:val="TableParagraph"/>
                              <w:ind w:left="0" w:right="389"/>
                              <w:jc w:val="right"/>
                              <w:rPr>
                                <w:sz w:val="20"/>
                              </w:rPr>
                            </w:pPr>
                            <w:r>
                              <w:rPr>
                                <w:sz w:val="20"/>
                              </w:rPr>
                              <w:t>6</w:t>
                            </w:r>
                          </w:p>
                        </w:tc>
                        <w:tc>
                          <w:tcPr>
                            <w:tcW w:w="904" w:type="dxa"/>
                            <w:shd w:val="clear" w:color="auto" w:fill="F1F1F1"/>
                          </w:tcPr>
                          <w:p w14:paraId="72DD8EB9" w14:textId="77777777" w:rsidR="00E35DEC" w:rsidRDefault="00111330">
                            <w:pPr>
                              <w:pStyle w:val="TableParagraph"/>
                              <w:ind w:left="12"/>
                              <w:jc w:val="center"/>
                              <w:rPr>
                                <w:sz w:val="20"/>
                              </w:rPr>
                            </w:pPr>
                            <w:r>
                              <w:rPr>
                                <w:sz w:val="20"/>
                              </w:rPr>
                              <w:t>0</w:t>
                            </w:r>
                          </w:p>
                        </w:tc>
                        <w:tc>
                          <w:tcPr>
                            <w:tcW w:w="515" w:type="dxa"/>
                            <w:shd w:val="clear" w:color="auto" w:fill="F1F1F1"/>
                          </w:tcPr>
                          <w:p w14:paraId="72DD8EBA" w14:textId="77777777" w:rsidR="00E35DEC" w:rsidRDefault="00111330">
                            <w:pPr>
                              <w:pStyle w:val="TableParagraph"/>
                              <w:ind w:left="0" w:right="193"/>
                              <w:jc w:val="right"/>
                              <w:rPr>
                                <w:sz w:val="20"/>
                              </w:rPr>
                            </w:pPr>
                            <w:r>
                              <w:rPr>
                                <w:sz w:val="20"/>
                              </w:rPr>
                              <w:t>6</w:t>
                            </w:r>
                          </w:p>
                        </w:tc>
                        <w:tc>
                          <w:tcPr>
                            <w:tcW w:w="671" w:type="dxa"/>
                            <w:shd w:val="clear" w:color="auto" w:fill="F1F1F1"/>
                          </w:tcPr>
                          <w:p w14:paraId="72DD8EBB" w14:textId="77777777" w:rsidR="00E35DEC" w:rsidRDefault="00111330">
                            <w:pPr>
                              <w:pStyle w:val="TableParagraph"/>
                              <w:ind w:left="16"/>
                              <w:jc w:val="center"/>
                              <w:rPr>
                                <w:sz w:val="20"/>
                              </w:rPr>
                            </w:pPr>
                            <w:r>
                              <w:rPr>
                                <w:sz w:val="20"/>
                              </w:rPr>
                              <w:t>0</w:t>
                            </w:r>
                          </w:p>
                        </w:tc>
                        <w:tc>
                          <w:tcPr>
                            <w:tcW w:w="593" w:type="dxa"/>
                            <w:shd w:val="clear" w:color="auto" w:fill="F1F1F1"/>
                          </w:tcPr>
                          <w:p w14:paraId="72DD8EBC" w14:textId="77777777" w:rsidR="00E35DEC" w:rsidRDefault="00111330">
                            <w:pPr>
                              <w:pStyle w:val="TableParagraph"/>
                              <w:ind w:left="19"/>
                              <w:jc w:val="center"/>
                              <w:rPr>
                                <w:sz w:val="20"/>
                              </w:rPr>
                            </w:pPr>
                            <w:r>
                              <w:rPr>
                                <w:sz w:val="20"/>
                              </w:rPr>
                              <w:t>0</w:t>
                            </w:r>
                          </w:p>
                        </w:tc>
                      </w:tr>
                      <w:tr w:rsidR="00E35DEC" w14:paraId="72DD8EC4" w14:textId="77777777">
                        <w:trPr>
                          <w:trHeight w:val="230"/>
                        </w:trPr>
                        <w:tc>
                          <w:tcPr>
                            <w:tcW w:w="1808" w:type="dxa"/>
                          </w:tcPr>
                          <w:p w14:paraId="72DD8EBE" w14:textId="77777777" w:rsidR="00E35DEC" w:rsidRDefault="00111330">
                            <w:pPr>
                              <w:pStyle w:val="TableParagraph"/>
                              <w:ind w:left="71"/>
                              <w:rPr>
                                <w:sz w:val="20"/>
                              </w:rPr>
                            </w:pPr>
                            <w:r>
                              <w:rPr>
                                <w:spacing w:val="-2"/>
                                <w:sz w:val="20"/>
                              </w:rPr>
                              <w:t>Music</w:t>
                            </w:r>
                          </w:p>
                        </w:tc>
                        <w:tc>
                          <w:tcPr>
                            <w:tcW w:w="904" w:type="dxa"/>
                          </w:tcPr>
                          <w:p w14:paraId="72DD8EBF" w14:textId="77777777" w:rsidR="00E35DEC" w:rsidRDefault="00111330">
                            <w:pPr>
                              <w:pStyle w:val="TableParagraph"/>
                              <w:ind w:left="0" w:right="390"/>
                              <w:jc w:val="right"/>
                              <w:rPr>
                                <w:sz w:val="20"/>
                              </w:rPr>
                            </w:pPr>
                            <w:r>
                              <w:rPr>
                                <w:sz w:val="20"/>
                              </w:rPr>
                              <w:t>0</w:t>
                            </w:r>
                          </w:p>
                        </w:tc>
                        <w:tc>
                          <w:tcPr>
                            <w:tcW w:w="904" w:type="dxa"/>
                          </w:tcPr>
                          <w:p w14:paraId="72DD8EC0" w14:textId="77777777" w:rsidR="00E35DEC" w:rsidRDefault="00111330">
                            <w:pPr>
                              <w:pStyle w:val="TableParagraph"/>
                              <w:ind w:left="10"/>
                              <w:jc w:val="center"/>
                              <w:rPr>
                                <w:sz w:val="20"/>
                              </w:rPr>
                            </w:pPr>
                            <w:r>
                              <w:rPr>
                                <w:sz w:val="20"/>
                              </w:rPr>
                              <w:t>2</w:t>
                            </w:r>
                          </w:p>
                        </w:tc>
                        <w:tc>
                          <w:tcPr>
                            <w:tcW w:w="515" w:type="dxa"/>
                          </w:tcPr>
                          <w:p w14:paraId="72DD8EC1" w14:textId="77777777" w:rsidR="00E35DEC" w:rsidRDefault="00111330">
                            <w:pPr>
                              <w:pStyle w:val="TableParagraph"/>
                              <w:ind w:left="0" w:right="194"/>
                              <w:jc w:val="right"/>
                              <w:rPr>
                                <w:sz w:val="20"/>
                              </w:rPr>
                            </w:pPr>
                            <w:r>
                              <w:rPr>
                                <w:sz w:val="20"/>
                              </w:rPr>
                              <w:t>2</w:t>
                            </w:r>
                          </w:p>
                        </w:tc>
                        <w:tc>
                          <w:tcPr>
                            <w:tcW w:w="671" w:type="dxa"/>
                          </w:tcPr>
                          <w:p w14:paraId="72DD8EC2" w14:textId="77777777" w:rsidR="00E35DEC" w:rsidRDefault="00111330">
                            <w:pPr>
                              <w:pStyle w:val="TableParagraph"/>
                              <w:ind w:left="14"/>
                              <w:jc w:val="center"/>
                              <w:rPr>
                                <w:sz w:val="20"/>
                              </w:rPr>
                            </w:pPr>
                            <w:r>
                              <w:rPr>
                                <w:sz w:val="20"/>
                              </w:rPr>
                              <w:t>0</w:t>
                            </w:r>
                          </w:p>
                        </w:tc>
                        <w:tc>
                          <w:tcPr>
                            <w:tcW w:w="593" w:type="dxa"/>
                          </w:tcPr>
                          <w:p w14:paraId="72DD8EC3" w14:textId="77777777" w:rsidR="00E35DEC" w:rsidRDefault="00111330">
                            <w:pPr>
                              <w:pStyle w:val="TableParagraph"/>
                              <w:ind w:left="18"/>
                              <w:jc w:val="center"/>
                              <w:rPr>
                                <w:sz w:val="20"/>
                              </w:rPr>
                            </w:pPr>
                            <w:r>
                              <w:rPr>
                                <w:sz w:val="20"/>
                              </w:rPr>
                              <w:t>0</w:t>
                            </w:r>
                          </w:p>
                        </w:tc>
                      </w:tr>
                      <w:tr w:rsidR="00E35DEC" w14:paraId="72DD8ECB" w14:textId="77777777">
                        <w:trPr>
                          <w:trHeight w:val="230"/>
                        </w:trPr>
                        <w:tc>
                          <w:tcPr>
                            <w:tcW w:w="1808" w:type="dxa"/>
                            <w:shd w:val="clear" w:color="auto" w:fill="F1F1F1"/>
                          </w:tcPr>
                          <w:p w14:paraId="72DD8EC5" w14:textId="77777777" w:rsidR="00E35DEC" w:rsidRDefault="00111330">
                            <w:pPr>
                              <w:pStyle w:val="TableParagraph"/>
                              <w:ind w:left="71"/>
                              <w:rPr>
                                <w:sz w:val="20"/>
                              </w:rPr>
                            </w:pPr>
                            <w:r>
                              <w:rPr>
                                <w:spacing w:val="-4"/>
                                <w:sz w:val="20"/>
                              </w:rPr>
                              <w:t>NELC</w:t>
                            </w:r>
                          </w:p>
                        </w:tc>
                        <w:tc>
                          <w:tcPr>
                            <w:tcW w:w="904" w:type="dxa"/>
                            <w:shd w:val="clear" w:color="auto" w:fill="F1F1F1"/>
                          </w:tcPr>
                          <w:p w14:paraId="72DD8EC6" w14:textId="77777777" w:rsidR="00E35DEC" w:rsidRDefault="00111330">
                            <w:pPr>
                              <w:pStyle w:val="TableParagraph"/>
                              <w:ind w:left="0" w:right="389"/>
                              <w:jc w:val="right"/>
                              <w:rPr>
                                <w:sz w:val="20"/>
                              </w:rPr>
                            </w:pPr>
                            <w:r>
                              <w:rPr>
                                <w:sz w:val="20"/>
                              </w:rPr>
                              <w:t>0</w:t>
                            </w:r>
                          </w:p>
                        </w:tc>
                        <w:tc>
                          <w:tcPr>
                            <w:tcW w:w="904" w:type="dxa"/>
                            <w:shd w:val="clear" w:color="auto" w:fill="F1F1F1"/>
                          </w:tcPr>
                          <w:p w14:paraId="72DD8EC7" w14:textId="77777777" w:rsidR="00E35DEC" w:rsidRDefault="00111330">
                            <w:pPr>
                              <w:pStyle w:val="TableParagraph"/>
                              <w:ind w:left="12"/>
                              <w:jc w:val="center"/>
                              <w:rPr>
                                <w:sz w:val="20"/>
                              </w:rPr>
                            </w:pPr>
                            <w:r>
                              <w:rPr>
                                <w:sz w:val="20"/>
                              </w:rPr>
                              <w:t>2</w:t>
                            </w:r>
                          </w:p>
                        </w:tc>
                        <w:tc>
                          <w:tcPr>
                            <w:tcW w:w="515" w:type="dxa"/>
                            <w:shd w:val="clear" w:color="auto" w:fill="F1F1F1"/>
                          </w:tcPr>
                          <w:p w14:paraId="72DD8EC8" w14:textId="77777777" w:rsidR="00E35DEC" w:rsidRDefault="00111330">
                            <w:pPr>
                              <w:pStyle w:val="TableParagraph"/>
                              <w:ind w:left="0" w:right="193"/>
                              <w:jc w:val="right"/>
                              <w:rPr>
                                <w:sz w:val="20"/>
                              </w:rPr>
                            </w:pPr>
                            <w:r>
                              <w:rPr>
                                <w:sz w:val="20"/>
                              </w:rPr>
                              <w:t>1</w:t>
                            </w:r>
                          </w:p>
                        </w:tc>
                        <w:tc>
                          <w:tcPr>
                            <w:tcW w:w="671" w:type="dxa"/>
                            <w:shd w:val="clear" w:color="auto" w:fill="F1F1F1"/>
                          </w:tcPr>
                          <w:p w14:paraId="72DD8EC9" w14:textId="77777777" w:rsidR="00E35DEC" w:rsidRDefault="00111330">
                            <w:pPr>
                              <w:pStyle w:val="TableParagraph"/>
                              <w:ind w:left="16"/>
                              <w:jc w:val="center"/>
                              <w:rPr>
                                <w:sz w:val="20"/>
                              </w:rPr>
                            </w:pPr>
                            <w:r>
                              <w:rPr>
                                <w:sz w:val="20"/>
                              </w:rPr>
                              <w:t>1</w:t>
                            </w:r>
                          </w:p>
                        </w:tc>
                        <w:tc>
                          <w:tcPr>
                            <w:tcW w:w="593" w:type="dxa"/>
                            <w:shd w:val="clear" w:color="auto" w:fill="F1F1F1"/>
                          </w:tcPr>
                          <w:p w14:paraId="72DD8ECA" w14:textId="77777777" w:rsidR="00E35DEC" w:rsidRDefault="00111330">
                            <w:pPr>
                              <w:pStyle w:val="TableParagraph"/>
                              <w:ind w:left="19"/>
                              <w:jc w:val="center"/>
                              <w:rPr>
                                <w:sz w:val="20"/>
                              </w:rPr>
                            </w:pPr>
                            <w:r>
                              <w:rPr>
                                <w:sz w:val="20"/>
                              </w:rPr>
                              <w:t>0</w:t>
                            </w:r>
                          </w:p>
                        </w:tc>
                      </w:tr>
                      <w:tr w:rsidR="00E35DEC" w14:paraId="72DD8ED2" w14:textId="77777777">
                        <w:trPr>
                          <w:trHeight w:val="230"/>
                        </w:trPr>
                        <w:tc>
                          <w:tcPr>
                            <w:tcW w:w="1808" w:type="dxa"/>
                          </w:tcPr>
                          <w:p w14:paraId="72DD8ECC" w14:textId="77777777" w:rsidR="00E35DEC" w:rsidRDefault="00111330">
                            <w:pPr>
                              <w:pStyle w:val="TableParagraph"/>
                              <w:ind w:left="71"/>
                              <w:rPr>
                                <w:sz w:val="20"/>
                              </w:rPr>
                            </w:pPr>
                            <w:r>
                              <w:rPr>
                                <w:sz w:val="20"/>
                              </w:rPr>
                              <w:t>Political</w:t>
                            </w:r>
                            <w:r>
                              <w:rPr>
                                <w:spacing w:val="-7"/>
                                <w:sz w:val="20"/>
                              </w:rPr>
                              <w:t xml:space="preserve"> </w:t>
                            </w:r>
                            <w:r>
                              <w:rPr>
                                <w:spacing w:val="-2"/>
                                <w:sz w:val="20"/>
                              </w:rPr>
                              <w:t>Science</w:t>
                            </w:r>
                          </w:p>
                        </w:tc>
                        <w:tc>
                          <w:tcPr>
                            <w:tcW w:w="904" w:type="dxa"/>
                          </w:tcPr>
                          <w:p w14:paraId="72DD8ECD" w14:textId="77777777" w:rsidR="00E35DEC" w:rsidRDefault="00111330">
                            <w:pPr>
                              <w:pStyle w:val="TableParagraph"/>
                              <w:ind w:left="0" w:right="389"/>
                              <w:jc w:val="right"/>
                              <w:rPr>
                                <w:sz w:val="20"/>
                              </w:rPr>
                            </w:pPr>
                            <w:r>
                              <w:rPr>
                                <w:sz w:val="20"/>
                              </w:rPr>
                              <w:t>0</w:t>
                            </w:r>
                          </w:p>
                        </w:tc>
                        <w:tc>
                          <w:tcPr>
                            <w:tcW w:w="904" w:type="dxa"/>
                          </w:tcPr>
                          <w:p w14:paraId="72DD8ECE" w14:textId="77777777" w:rsidR="00E35DEC" w:rsidRDefault="00111330">
                            <w:pPr>
                              <w:pStyle w:val="TableParagraph"/>
                              <w:ind w:left="12"/>
                              <w:jc w:val="center"/>
                              <w:rPr>
                                <w:sz w:val="20"/>
                              </w:rPr>
                            </w:pPr>
                            <w:r>
                              <w:rPr>
                                <w:sz w:val="20"/>
                              </w:rPr>
                              <w:t>5</w:t>
                            </w:r>
                          </w:p>
                        </w:tc>
                        <w:tc>
                          <w:tcPr>
                            <w:tcW w:w="515" w:type="dxa"/>
                          </w:tcPr>
                          <w:p w14:paraId="72DD8ECF" w14:textId="77777777" w:rsidR="00E35DEC" w:rsidRDefault="00111330">
                            <w:pPr>
                              <w:pStyle w:val="TableParagraph"/>
                              <w:ind w:left="0" w:right="193"/>
                              <w:jc w:val="right"/>
                              <w:rPr>
                                <w:sz w:val="20"/>
                              </w:rPr>
                            </w:pPr>
                            <w:r>
                              <w:rPr>
                                <w:sz w:val="20"/>
                              </w:rPr>
                              <w:t>4</w:t>
                            </w:r>
                          </w:p>
                        </w:tc>
                        <w:tc>
                          <w:tcPr>
                            <w:tcW w:w="671" w:type="dxa"/>
                          </w:tcPr>
                          <w:p w14:paraId="72DD8ED0" w14:textId="77777777" w:rsidR="00E35DEC" w:rsidRDefault="00111330">
                            <w:pPr>
                              <w:pStyle w:val="TableParagraph"/>
                              <w:ind w:left="16"/>
                              <w:jc w:val="center"/>
                              <w:rPr>
                                <w:sz w:val="20"/>
                              </w:rPr>
                            </w:pPr>
                            <w:r>
                              <w:rPr>
                                <w:sz w:val="20"/>
                              </w:rPr>
                              <w:t>1</w:t>
                            </w:r>
                          </w:p>
                        </w:tc>
                        <w:tc>
                          <w:tcPr>
                            <w:tcW w:w="593" w:type="dxa"/>
                          </w:tcPr>
                          <w:p w14:paraId="72DD8ED1" w14:textId="77777777" w:rsidR="00E35DEC" w:rsidRDefault="00111330">
                            <w:pPr>
                              <w:pStyle w:val="TableParagraph"/>
                              <w:ind w:left="19"/>
                              <w:jc w:val="center"/>
                              <w:rPr>
                                <w:sz w:val="20"/>
                              </w:rPr>
                            </w:pPr>
                            <w:r>
                              <w:rPr>
                                <w:sz w:val="20"/>
                              </w:rPr>
                              <w:t>0</w:t>
                            </w:r>
                          </w:p>
                        </w:tc>
                      </w:tr>
                      <w:tr w:rsidR="00E35DEC" w14:paraId="72DD8ED9" w14:textId="77777777">
                        <w:trPr>
                          <w:trHeight w:val="230"/>
                        </w:trPr>
                        <w:tc>
                          <w:tcPr>
                            <w:tcW w:w="1808" w:type="dxa"/>
                            <w:shd w:val="clear" w:color="auto" w:fill="F1F1F1"/>
                          </w:tcPr>
                          <w:p w14:paraId="72DD8ED3" w14:textId="77777777" w:rsidR="00E35DEC" w:rsidRDefault="00111330">
                            <w:pPr>
                              <w:pStyle w:val="TableParagraph"/>
                              <w:ind w:left="71"/>
                              <w:rPr>
                                <w:sz w:val="20"/>
                              </w:rPr>
                            </w:pPr>
                            <w:r>
                              <w:rPr>
                                <w:sz w:val="20"/>
                              </w:rPr>
                              <w:t>Public</w:t>
                            </w:r>
                            <w:r>
                              <w:rPr>
                                <w:spacing w:val="-4"/>
                                <w:sz w:val="20"/>
                              </w:rPr>
                              <w:t xml:space="preserve"> </w:t>
                            </w:r>
                            <w:r>
                              <w:rPr>
                                <w:spacing w:val="-2"/>
                                <w:sz w:val="20"/>
                              </w:rPr>
                              <w:t>Affairs</w:t>
                            </w:r>
                          </w:p>
                        </w:tc>
                        <w:tc>
                          <w:tcPr>
                            <w:tcW w:w="904" w:type="dxa"/>
                            <w:shd w:val="clear" w:color="auto" w:fill="F1F1F1"/>
                          </w:tcPr>
                          <w:p w14:paraId="72DD8ED4" w14:textId="77777777" w:rsidR="00E35DEC" w:rsidRDefault="00111330">
                            <w:pPr>
                              <w:pStyle w:val="TableParagraph"/>
                              <w:ind w:left="0" w:right="389"/>
                              <w:jc w:val="right"/>
                              <w:rPr>
                                <w:sz w:val="20"/>
                              </w:rPr>
                            </w:pPr>
                            <w:r>
                              <w:rPr>
                                <w:sz w:val="20"/>
                              </w:rPr>
                              <w:t>0</w:t>
                            </w:r>
                          </w:p>
                        </w:tc>
                        <w:tc>
                          <w:tcPr>
                            <w:tcW w:w="904" w:type="dxa"/>
                            <w:shd w:val="clear" w:color="auto" w:fill="F1F1F1"/>
                          </w:tcPr>
                          <w:p w14:paraId="72DD8ED5" w14:textId="77777777" w:rsidR="00E35DEC" w:rsidRDefault="00111330">
                            <w:pPr>
                              <w:pStyle w:val="TableParagraph"/>
                              <w:ind w:left="12"/>
                              <w:jc w:val="center"/>
                              <w:rPr>
                                <w:sz w:val="20"/>
                              </w:rPr>
                            </w:pPr>
                            <w:r>
                              <w:rPr>
                                <w:sz w:val="20"/>
                              </w:rPr>
                              <w:t>1</w:t>
                            </w:r>
                          </w:p>
                        </w:tc>
                        <w:tc>
                          <w:tcPr>
                            <w:tcW w:w="515" w:type="dxa"/>
                            <w:shd w:val="clear" w:color="auto" w:fill="F1F1F1"/>
                          </w:tcPr>
                          <w:p w14:paraId="72DD8ED6" w14:textId="77777777" w:rsidR="00E35DEC" w:rsidRDefault="00111330">
                            <w:pPr>
                              <w:pStyle w:val="TableParagraph"/>
                              <w:ind w:left="0" w:right="193"/>
                              <w:jc w:val="right"/>
                              <w:rPr>
                                <w:sz w:val="20"/>
                              </w:rPr>
                            </w:pPr>
                            <w:r>
                              <w:rPr>
                                <w:sz w:val="20"/>
                              </w:rPr>
                              <w:t>0</w:t>
                            </w:r>
                          </w:p>
                        </w:tc>
                        <w:tc>
                          <w:tcPr>
                            <w:tcW w:w="671" w:type="dxa"/>
                            <w:shd w:val="clear" w:color="auto" w:fill="F1F1F1"/>
                          </w:tcPr>
                          <w:p w14:paraId="72DD8ED7" w14:textId="77777777" w:rsidR="00E35DEC" w:rsidRDefault="00111330">
                            <w:pPr>
                              <w:pStyle w:val="TableParagraph"/>
                              <w:ind w:left="16"/>
                              <w:jc w:val="center"/>
                              <w:rPr>
                                <w:sz w:val="20"/>
                              </w:rPr>
                            </w:pPr>
                            <w:r>
                              <w:rPr>
                                <w:sz w:val="20"/>
                              </w:rPr>
                              <w:t>0</w:t>
                            </w:r>
                          </w:p>
                        </w:tc>
                        <w:tc>
                          <w:tcPr>
                            <w:tcW w:w="593" w:type="dxa"/>
                            <w:shd w:val="clear" w:color="auto" w:fill="F1F1F1"/>
                          </w:tcPr>
                          <w:p w14:paraId="72DD8ED8" w14:textId="77777777" w:rsidR="00E35DEC" w:rsidRDefault="00111330">
                            <w:pPr>
                              <w:pStyle w:val="TableParagraph"/>
                              <w:ind w:left="19"/>
                              <w:jc w:val="center"/>
                              <w:rPr>
                                <w:sz w:val="20"/>
                              </w:rPr>
                            </w:pPr>
                            <w:r>
                              <w:rPr>
                                <w:sz w:val="20"/>
                              </w:rPr>
                              <w:t>1</w:t>
                            </w:r>
                          </w:p>
                        </w:tc>
                      </w:tr>
                      <w:tr w:rsidR="00E35DEC" w14:paraId="72DD8EE0" w14:textId="77777777">
                        <w:trPr>
                          <w:trHeight w:val="230"/>
                        </w:trPr>
                        <w:tc>
                          <w:tcPr>
                            <w:tcW w:w="1808" w:type="dxa"/>
                          </w:tcPr>
                          <w:p w14:paraId="72DD8EDA" w14:textId="77777777" w:rsidR="00E35DEC" w:rsidRDefault="00111330">
                            <w:pPr>
                              <w:pStyle w:val="TableParagraph"/>
                              <w:ind w:left="71"/>
                              <w:rPr>
                                <w:sz w:val="20"/>
                              </w:rPr>
                            </w:pPr>
                            <w:r>
                              <w:rPr>
                                <w:sz w:val="20"/>
                              </w:rPr>
                              <w:t>Public</w:t>
                            </w:r>
                            <w:r>
                              <w:rPr>
                                <w:spacing w:val="-4"/>
                                <w:sz w:val="20"/>
                              </w:rPr>
                              <w:t xml:space="preserve"> </w:t>
                            </w:r>
                            <w:r>
                              <w:rPr>
                                <w:spacing w:val="-2"/>
                                <w:sz w:val="20"/>
                              </w:rPr>
                              <w:t>Health</w:t>
                            </w:r>
                          </w:p>
                        </w:tc>
                        <w:tc>
                          <w:tcPr>
                            <w:tcW w:w="904" w:type="dxa"/>
                          </w:tcPr>
                          <w:p w14:paraId="72DD8EDB" w14:textId="77777777" w:rsidR="00E35DEC" w:rsidRDefault="00111330">
                            <w:pPr>
                              <w:pStyle w:val="TableParagraph"/>
                              <w:ind w:left="0" w:right="389"/>
                              <w:jc w:val="right"/>
                              <w:rPr>
                                <w:sz w:val="20"/>
                              </w:rPr>
                            </w:pPr>
                            <w:r>
                              <w:rPr>
                                <w:sz w:val="20"/>
                              </w:rPr>
                              <w:t>0</w:t>
                            </w:r>
                          </w:p>
                        </w:tc>
                        <w:tc>
                          <w:tcPr>
                            <w:tcW w:w="904" w:type="dxa"/>
                          </w:tcPr>
                          <w:p w14:paraId="72DD8EDC" w14:textId="77777777" w:rsidR="00E35DEC" w:rsidRDefault="00111330">
                            <w:pPr>
                              <w:pStyle w:val="TableParagraph"/>
                              <w:ind w:left="12"/>
                              <w:jc w:val="center"/>
                              <w:rPr>
                                <w:sz w:val="20"/>
                              </w:rPr>
                            </w:pPr>
                            <w:r>
                              <w:rPr>
                                <w:sz w:val="20"/>
                              </w:rPr>
                              <w:t>5</w:t>
                            </w:r>
                          </w:p>
                        </w:tc>
                        <w:tc>
                          <w:tcPr>
                            <w:tcW w:w="515" w:type="dxa"/>
                          </w:tcPr>
                          <w:p w14:paraId="72DD8EDD" w14:textId="77777777" w:rsidR="00E35DEC" w:rsidRDefault="00111330">
                            <w:pPr>
                              <w:pStyle w:val="TableParagraph"/>
                              <w:ind w:left="0" w:right="193"/>
                              <w:jc w:val="right"/>
                              <w:rPr>
                                <w:sz w:val="20"/>
                              </w:rPr>
                            </w:pPr>
                            <w:r>
                              <w:rPr>
                                <w:sz w:val="20"/>
                              </w:rPr>
                              <w:t>0</w:t>
                            </w:r>
                          </w:p>
                        </w:tc>
                        <w:tc>
                          <w:tcPr>
                            <w:tcW w:w="671" w:type="dxa"/>
                          </w:tcPr>
                          <w:p w14:paraId="72DD8EDE" w14:textId="77777777" w:rsidR="00E35DEC" w:rsidRDefault="00111330">
                            <w:pPr>
                              <w:pStyle w:val="TableParagraph"/>
                              <w:ind w:left="16"/>
                              <w:jc w:val="center"/>
                              <w:rPr>
                                <w:sz w:val="20"/>
                              </w:rPr>
                            </w:pPr>
                            <w:r>
                              <w:rPr>
                                <w:sz w:val="20"/>
                              </w:rPr>
                              <w:t>0</w:t>
                            </w:r>
                          </w:p>
                        </w:tc>
                        <w:tc>
                          <w:tcPr>
                            <w:tcW w:w="593" w:type="dxa"/>
                          </w:tcPr>
                          <w:p w14:paraId="72DD8EDF" w14:textId="77777777" w:rsidR="00E35DEC" w:rsidRDefault="00111330">
                            <w:pPr>
                              <w:pStyle w:val="TableParagraph"/>
                              <w:ind w:left="19"/>
                              <w:jc w:val="center"/>
                              <w:rPr>
                                <w:sz w:val="20"/>
                              </w:rPr>
                            </w:pPr>
                            <w:r>
                              <w:rPr>
                                <w:sz w:val="20"/>
                              </w:rPr>
                              <w:t>5</w:t>
                            </w:r>
                          </w:p>
                        </w:tc>
                      </w:tr>
                      <w:tr w:rsidR="00E35DEC" w14:paraId="72DD8EE7" w14:textId="77777777">
                        <w:trPr>
                          <w:trHeight w:val="230"/>
                        </w:trPr>
                        <w:tc>
                          <w:tcPr>
                            <w:tcW w:w="1808" w:type="dxa"/>
                            <w:shd w:val="clear" w:color="auto" w:fill="F1F1F1"/>
                          </w:tcPr>
                          <w:p w14:paraId="72DD8EE1" w14:textId="77777777" w:rsidR="00E35DEC" w:rsidRDefault="00111330">
                            <w:pPr>
                              <w:pStyle w:val="TableParagraph"/>
                              <w:ind w:left="71"/>
                              <w:rPr>
                                <w:sz w:val="20"/>
                              </w:rPr>
                            </w:pPr>
                            <w:r>
                              <w:rPr>
                                <w:spacing w:val="-2"/>
                                <w:sz w:val="20"/>
                              </w:rPr>
                              <w:t>Russian</w:t>
                            </w:r>
                          </w:p>
                        </w:tc>
                        <w:tc>
                          <w:tcPr>
                            <w:tcW w:w="904" w:type="dxa"/>
                            <w:shd w:val="clear" w:color="auto" w:fill="F1F1F1"/>
                          </w:tcPr>
                          <w:p w14:paraId="72DD8EE2" w14:textId="77777777" w:rsidR="00E35DEC" w:rsidRDefault="00111330">
                            <w:pPr>
                              <w:pStyle w:val="TableParagraph"/>
                              <w:ind w:left="0" w:right="338"/>
                              <w:jc w:val="right"/>
                              <w:rPr>
                                <w:sz w:val="20"/>
                              </w:rPr>
                            </w:pPr>
                            <w:r>
                              <w:rPr>
                                <w:spacing w:val="-5"/>
                                <w:sz w:val="20"/>
                              </w:rPr>
                              <w:t>16</w:t>
                            </w:r>
                          </w:p>
                        </w:tc>
                        <w:tc>
                          <w:tcPr>
                            <w:tcW w:w="904" w:type="dxa"/>
                            <w:shd w:val="clear" w:color="auto" w:fill="F1F1F1"/>
                          </w:tcPr>
                          <w:p w14:paraId="72DD8EE3" w14:textId="77777777" w:rsidR="00E35DEC" w:rsidRDefault="00111330">
                            <w:pPr>
                              <w:pStyle w:val="TableParagraph"/>
                              <w:ind w:left="12"/>
                              <w:jc w:val="center"/>
                              <w:rPr>
                                <w:sz w:val="20"/>
                              </w:rPr>
                            </w:pPr>
                            <w:r>
                              <w:rPr>
                                <w:sz w:val="20"/>
                              </w:rPr>
                              <w:t>0</w:t>
                            </w:r>
                          </w:p>
                        </w:tc>
                        <w:tc>
                          <w:tcPr>
                            <w:tcW w:w="515" w:type="dxa"/>
                            <w:shd w:val="clear" w:color="auto" w:fill="F1F1F1"/>
                          </w:tcPr>
                          <w:p w14:paraId="72DD8EE4" w14:textId="77777777" w:rsidR="00E35DEC" w:rsidRDefault="00111330">
                            <w:pPr>
                              <w:pStyle w:val="TableParagraph"/>
                              <w:ind w:left="0" w:right="142"/>
                              <w:jc w:val="right"/>
                              <w:rPr>
                                <w:sz w:val="20"/>
                              </w:rPr>
                            </w:pPr>
                            <w:r>
                              <w:rPr>
                                <w:spacing w:val="-5"/>
                                <w:sz w:val="20"/>
                              </w:rPr>
                              <w:t>13</w:t>
                            </w:r>
                          </w:p>
                        </w:tc>
                        <w:tc>
                          <w:tcPr>
                            <w:tcW w:w="671" w:type="dxa"/>
                            <w:shd w:val="clear" w:color="auto" w:fill="F1F1F1"/>
                          </w:tcPr>
                          <w:p w14:paraId="72DD8EE5" w14:textId="77777777" w:rsidR="00E35DEC" w:rsidRDefault="00111330">
                            <w:pPr>
                              <w:pStyle w:val="TableParagraph"/>
                              <w:ind w:left="16"/>
                              <w:jc w:val="center"/>
                              <w:rPr>
                                <w:sz w:val="20"/>
                              </w:rPr>
                            </w:pPr>
                            <w:r>
                              <w:rPr>
                                <w:sz w:val="20"/>
                              </w:rPr>
                              <w:t>3</w:t>
                            </w:r>
                          </w:p>
                        </w:tc>
                        <w:tc>
                          <w:tcPr>
                            <w:tcW w:w="593" w:type="dxa"/>
                            <w:shd w:val="clear" w:color="auto" w:fill="F1F1F1"/>
                          </w:tcPr>
                          <w:p w14:paraId="72DD8EE6" w14:textId="77777777" w:rsidR="00E35DEC" w:rsidRDefault="00111330">
                            <w:pPr>
                              <w:pStyle w:val="TableParagraph"/>
                              <w:ind w:left="19"/>
                              <w:jc w:val="center"/>
                              <w:rPr>
                                <w:sz w:val="20"/>
                              </w:rPr>
                            </w:pPr>
                            <w:r>
                              <w:rPr>
                                <w:sz w:val="20"/>
                              </w:rPr>
                              <w:t>0</w:t>
                            </w:r>
                          </w:p>
                        </w:tc>
                      </w:tr>
                      <w:tr w:rsidR="00E35DEC" w14:paraId="72DD8EEE" w14:textId="77777777">
                        <w:trPr>
                          <w:trHeight w:val="460"/>
                        </w:trPr>
                        <w:tc>
                          <w:tcPr>
                            <w:tcW w:w="1808" w:type="dxa"/>
                          </w:tcPr>
                          <w:p w14:paraId="72DD8EE8" w14:textId="77777777" w:rsidR="00E35DEC" w:rsidRDefault="00111330">
                            <w:pPr>
                              <w:pStyle w:val="TableParagraph"/>
                              <w:spacing w:line="230" w:lineRule="atLeast"/>
                              <w:ind w:left="71"/>
                              <w:rPr>
                                <w:sz w:val="20"/>
                              </w:rPr>
                            </w:pPr>
                            <w:r>
                              <w:rPr>
                                <w:sz w:val="20"/>
                              </w:rPr>
                              <w:t>Slavic</w:t>
                            </w:r>
                            <w:r>
                              <w:rPr>
                                <w:spacing w:val="-13"/>
                                <w:sz w:val="20"/>
                              </w:rPr>
                              <w:t xml:space="preserve"> </w:t>
                            </w:r>
                            <w:r>
                              <w:rPr>
                                <w:sz w:val="20"/>
                              </w:rPr>
                              <w:t>Languages</w:t>
                            </w:r>
                            <w:r>
                              <w:rPr>
                                <w:spacing w:val="-12"/>
                                <w:sz w:val="20"/>
                              </w:rPr>
                              <w:t xml:space="preserve"> </w:t>
                            </w:r>
                            <w:r>
                              <w:rPr>
                                <w:sz w:val="20"/>
                              </w:rPr>
                              <w:t xml:space="preserve">&amp; </w:t>
                            </w:r>
                            <w:r>
                              <w:rPr>
                                <w:spacing w:val="-2"/>
                                <w:sz w:val="20"/>
                              </w:rPr>
                              <w:t>Literatures</w:t>
                            </w:r>
                          </w:p>
                        </w:tc>
                        <w:tc>
                          <w:tcPr>
                            <w:tcW w:w="904" w:type="dxa"/>
                          </w:tcPr>
                          <w:p w14:paraId="72DD8EE9" w14:textId="77777777" w:rsidR="00E35DEC" w:rsidRDefault="00111330">
                            <w:pPr>
                              <w:pStyle w:val="TableParagraph"/>
                              <w:spacing w:line="240" w:lineRule="auto"/>
                              <w:ind w:left="0" w:right="338"/>
                              <w:jc w:val="right"/>
                              <w:rPr>
                                <w:sz w:val="20"/>
                              </w:rPr>
                            </w:pPr>
                            <w:r>
                              <w:rPr>
                                <w:spacing w:val="-5"/>
                                <w:sz w:val="20"/>
                              </w:rPr>
                              <w:t>13</w:t>
                            </w:r>
                          </w:p>
                        </w:tc>
                        <w:tc>
                          <w:tcPr>
                            <w:tcW w:w="904" w:type="dxa"/>
                          </w:tcPr>
                          <w:p w14:paraId="72DD8EEA" w14:textId="77777777" w:rsidR="00E35DEC" w:rsidRDefault="00111330">
                            <w:pPr>
                              <w:pStyle w:val="TableParagraph"/>
                              <w:spacing w:line="240" w:lineRule="auto"/>
                              <w:ind w:left="12"/>
                              <w:jc w:val="center"/>
                              <w:rPr>
                                <w:sz w:val="20"/>
                              </w:rPr>
                            </w:pPr>
                            <w:r>
                              <w:rPr>
                                <w:sz w:val="20"/>
                              </w:rPr>
                              <w:t>0</w:t>
                            </w:r>
                          </w:p>
                        </w:tc>
                        <w:tc>
                          <w:tcPr>
                            <w:tcW w:w="515" w:type="dxa"/>
                          </w:tcPr>
                          <w:p w14:paraId="72DD8EEB" w14:textId="77777777" w:rsidR="00E35DEC" w:rsidRDefault="00111330">
                            <w:pPr>
                              <w:pStyle w:val="TableParagraph"/>
                              <w:spacing w:line="240" w:lineRule="auto"/>
                              <w:ind w:left="0" w:right="193"/>
                              <w:jc w:val="right"/>
                              <w:rPr>
                                <w:sz w:val="20"/>
                              </w:rPr>
                            </w:pPr>
                            <w:r>
                              <w:rPr>
                                <w:sz w:val="20"/>
                              </w:rPr>
                              <w:t>9</w:t>
                            </w:r>
                          </w:p>
                        </w:tc>
                        <w:tc>
                          <w:tcPr>
                            <w:tcW w:w="671" w:type="dxa"/>
                          </w:tcPr>
                          <w:p w14:paraId="72DD8EEC" w14:textId="77777777" w:rsidR="00E35DEC" w:rsidRDefault="00111330">
                            <w:pPr>
                              <w:pStyle w:val="TableParagraph"/>
                              <w:spacing w:line="240" w:lineRule="auto"/>
                              <w:ind w:left="16"/>
                              <w:jc w:val="center"/>
                              <w:rPr>
                                <w:sz w:val="20"/>
                              </w:rPr>
                            </w:pPr>
                            <w:r>
                              <w:rPr>
                                <w:sz w:val="20"/>
                              </w:rPr>
                              <w:t>4</w:t>
                            </w:r>
                          </w:p>
                        </w:tc>
                        <w:tc>
                          <w:tcPr>
                            <w:tcW w:w="593" w:type="dxa"/>
                          </w:tcPr>
                          <w:p w14:paraId="72DD8EED" w14:textId="77777777" w:rsidR="00E35DEC" w:rsidRDefault="00111330">
                            <w:pPr>
                              <w:pStyle w:val="TableParagraph"/>
                              <w:spacing w:line="240" w:lineRule="auto"/>
                              <w:ind w:left="19"/>
                              <w:jc w:val="center"/>
                              <w:rPr>
                                <w:sz w:val="20"/>
                              </w:rPr>
                            </w:pPr>
                            <w:r>
                              <w:rPr>
                                <w:sz w:val="20"/>
                              </w:rPr>
                              <w:t>0</w:t>
                            </w:r>
                          </w:p>
                        </w:tc>
                      </w:tr>
                      <w:tr w:rsidR="00E35DEC" w14:paraId="72DD8EF5" w14:textId="77777777">
                        <w:trPr>
                          <w:trHeight w:val="230"/>
                        </w:trPr>
                        <w:tc>
                          <w:tcPr>
                            <w:tcW w:w="1808" w:type="dxa"/>
                            <w:shd w:val="clear" w:color="auto" w:fill="F1F1F1"/>
                          </w:tcPr>
                          <w:p w14:paraId="72DD8EEF" w14:textId="77777777" w:rsidR="00E35DEC" w:rsidRDefault="00111330">
                            <w:pPr>
                              <w:pStyle w:val="TableParagraph"/>
                              <w:ind w:left="71"/>
                              <w:rPr>
                                <w:sz w:val="20"/>
                              </w:rPr>
                            </w:pPr>
                            <w:r>
                              <w:rPr>
                                <w:spacing w:val="-2"/>
                                <w:sz w:val="20"/>
                              </w:rPr>
                              <w:t>Theatre</w:t>
                            </w:r>
                          </w:p>
                        </w:tc>
                        <w:tc>
                          <w:tcPr>
                            <w:tcW w:w="904" w:type="dxa"/>
                            <w:shd w:val="clear" w:color="auto" w:fill="F1F1F1"/>
                          </w:tcPr>
                          <w:p w14:paraId="72DD8EF0" w14:textId="77777777" w:rsidR="00E35DEC" w:rsidRDefault="00111330">
                            <w:pPr>
                              <w:pStyle w:val="TableParagraph"/>
                              <w:ind w:left="0" w:right="389"/>
                              <w:jc w:val="right"/>
                              <w:rPr>
                                <w:sz w:val="20"/>
                              </w:rPr>
                            </w:pPr>
                            <w:r>
                              <w:rPr>
                                <w:sz w:val="20"/>
                              </w:rPr>
                              <w:t>0</w:t>
                            </w:r>
                          </w:p>
                        </w:tc>
                        <w:tc>
                          <w:tcPr>
                            <w:tcW w:w="904" w:type="dxa"/>
                            <w:shd w:val="clear" w:color="auto" w:fill="F1F1F1"/>
                          </w:tcPr>
                          <w:p w14:paraId="72DD8EF1" w14:textId="77777777" w:rsidR="00E35DEC" w:rsidRDefault="00111330">
                            <w:pPr>
                              <w:pStyle w:val="TableParagraph"/>
                              <w:ind w:left="12"/>
                              <w:jc w:val="center"/>
                              <w:rPr>
                                <w:sz w:val="20"/>
                              </w:rPr>
                            </w:pPr>
                            <w:r>
                              <w:rPr>
                                <w:sz w:val="20"/>
                              </w:rPr>
                              <w:t>2</w:t>
                            </w:r>
                          </w:p>
                        </w:tc>
                        <w:tc>
                          <w:tcPr>
                            <w:tcW w:w="515" w:type="dxa"/>
                            <w:shd w:val="clear" w:color="auto" w:fill="F1F1F1"/>
                          </w:tcPr>
                          <w:p w14:paraId="72DD8EF2" w14:textId="77777777" w:rsidR="00E35DEC" w:rsidRDefault="00111330">
                            <w:pPr>
                              <w:pStyle w:val="TableParagraph"/>
                              <w:ind w:left="0" w:right="193"/>
                              <w:jc w:val="right"/>
                              <w:rPr>
                                <w:sz w:val="20"/>
                              </w:rPr>
                            </w:pPr>
                            <w:r>
                              <w:rPr>
                                <w:sz w:val="20"/>
                              </w:rPr>
                              <w:t>2</w:t>
                            </w:r>
                          </w:p>
                        </w:tc>
                        <w:tc>
                          <w:tcPr>
                            <w:tcW w:w="671" w:type="dxa"/>
                            <w:shd w:val="clear" w:color="auto" w:fill="F1F1F1"/>
                          </w:tcPr>
                          <w:p w14:paraId="72DD8EF3" w14:textId="77777777" w:rsidR="00E35DEC" w:rsidRDefault="00111330">
                            <w:pPr>
                              <w:pStyle w:val="TableParagraph"/>
                              <w:ind w:left="16"/>
                              <w:jc w:val="center"/>
                              <w:rPr>
                                <w:sz w:val="20"/>
                              </w:rPr>
                            </w:pPr>
                            <w:r>
                              <w:rPr>
                                <w:sz w:val="20"/>
                              </w:rPr>
                              <w:t>0</w:t>
                            </w:r>
                          </w:p>
                        </w:tc>
                        <w:tc>
                          <w:tcPr>
                            <w:tcW w:w="593" w:type="dxa"/>
                            <w:shd w:val="clear" w:color="auto" w:fill="F1F1F1"/>
                          </w:tcPr>
                          <w:p w14:paraId="72DD8EF4" w14:textId="77777777" w:rsidR="00E35DEC" w:rsidRDefault="00111330">
                            <w:pPr>
                              <w:pStyle w:val="TableParagraph"/>
                              <w:ind w:left="19"/>
                              <w:jc w:val="center"/>
                              <w:rPr>
                                <w:sz w:val="20"/>
                              </w:rPr>
                            </w:pPr>
                            <w:r>
                              <w:rPr>
                                <w:sz w:val="20"/>
                              </w:rPr>
                              <w:t>0</w:t>
                            </w:r>
                          </w:p>
                        </w:tc>
                      </w:tr>
                      <w:tr w:rsidR="00E35DEC" w14:paraId="72DD8EFC" w14:textId="77777777">
                        <w:trPr>
                          <w:trHeight w:val="230"/>
                        </w:trPr>
                        <w:tc>
                          <w:tcPr>
                            <w:tcW w:w="1808" w:type="dxa"/>
                          </w:tcPr>
                          <w:p w14:paraId="72DD8EF6" w14:textId="77777777" w:rsidR="00E35DEC" w:rsidRDefault="00111330">
                            <w:pPr>
                              <w:pStyle w:val="TableParagraph"/>
                              <w:ind w:left="71"/>
                              <w:rPr>
                                <w:sz w:val="20"/>
                              </w:rPr>
                            </w:pPr>
                            <w:r>
                              <w:rPr>
                                <w:spacing w:val="-2"/>
                                <w:sz w:val="20"/>
                              </w:rPr>
                              <w:t>Turkish</w:t>
                            </w:r>
                          </w:p>
                        </w:tc>
                        <w:tc>
                          <w:tcPr>
                            <w:tcW w:w="904" w:type="dxa"/>
                          </w:tcPr>
                          <w:p w14:paraId="72DD8EF7" w14:textId="77777777" w:rsidR="00E35DEC" w:rsidRDefault="00111330">
                            <w:pPr>
                              <w:pStyle w:val="TableParagraph"/>
                              <w:ind w:left="0" w:right="389"/>
                              <w:jc w:val="right"/>
                              <w:rPr>
                                <w:sz w:val="20"/>
                              </w:rPr>
                            </w:pPr>
                            <w:r>
                              <w:rPr>
                                <w:sz w:val="20"/>
                              </w:rPr>
                              <w:t>2</w:t>
                            </w:r>
                          </w:p>
                        </w:tc>
                        <w:tc>
                          <w:tcPr>
                            <w:tcW w:w="904" w:type="dxa"/>
                          </w:tcPr>
                          <w:p w14:paraId="72DD8EF8" w14:textId="77777777" w:rsidR="00E35DEC" w:rsidRDefault="00111330">
                            <w:pPr>
                              <w:pStyle w:val="TableParagraph"/>
                              <w:ind w:left="12"/>
                              <w:jc w:val="center"/>
                              <w:rPr>
                                <w:sz w:val="20"/>
                              </w:rPr>
                            </w:pPr>
                            <w:r>
                              <w:rPr>
                                <w:sz w:val="20"/>
                              </w:rPr>
                              <w:t>0</w:t>
                            </w:r>
                          </w:p>
                        </w:tc>
                        <w:tc>
                          <w:tcPr>
                            <w:tcW w:w="515" w:type="dxa"/>
                          </w:tcPr>
                          <w:p w14:paraId="72DD8EF9" w14:textId="77777777" w:rsidR="00E35DEC" w:rsidRDefault="00111330">
                            <w:pPr>
                              <w:pStyle w:val="TableParagraph"/>
                              <w:ind w:left="0" w:right="193"/>
                              <w:jc w:val="right"/>
                              <w:rPr>
                                <w:sz w:val="20"/>
                              </w:rPr>
                            </w:pPr>
                            <w:r>
                              <w:rPr>
                                <w:sz w:val="20"/>
                              </w:rPr>
                              <w:t>2</w:t>
                            </w:r>
                          </w:p>
                        </w:tc>
                        <w:tc>
                          <w:tcPr>
                            <w:tcW w:w="671" w:type="dxa"/>
                          </w:tcPr>
                          <w:p w14:paraId="72DD8EFA" w14:textId="77777777" w:rsidR="00E35DEC" w:rsidRDefault="00111330">
                            <w:pPr>
                              <w:pStyle w:val="TableParagraph"/>
                              <w:ind w:left="16"/>
                              <w:jc w:val="center"/>
                              <w:rPr>
                                <w:sz w:val="20"/>
                              </w:rPr>
                            </w:pPr>
                            <w:r>
                              <w:rPr>
                                <w:sz w:val="20"/>
                              </w:rPr>
                              <w:t>0</w:t>
                            </w:r>
                          </w:p>
                        </w:tc>
                        <w:tc>
                          <w:tcPr>
                            <w:tcW w:w="593" w:type="dxa"/>
                          </w:tcPr>
                          <w:p w14:paraId="72DD8EFB" w14:textId="77777777" w:rsidR="00E35DEC" w:rsidRDefault="00111330">
                            <w:pPr>
                              <w:pStyle w:val="TableParagraph"/>
                              <w:ind w:left="19"/>
                              <w:jc w:val="center"/>
                              <w:rPr>
                                <w:sz w:val="20"/>
                              </w:rPr>
                            </w:pPr>
                            <w:r>
                              <w:rPr>
                                <w:sz w:val="20"/>
                              </w:rPr>
                              <w:t>0</w:t>
                            </w:r>
                          </w:p>
                        </w:tc>
                      </w:tr>
                      <w:tr w:rsidR="00E35DEC" w14:paraId="72DD8F03" w14:textId="77777777">
                        <w:trPr>
                          <w:trHeight w:val="230"/>
                        </w:trPr>
                        <w:tc>
                          <w:tcPr>
                            <w:tcW w:w="1808" w:type="dxa"/>
                            <w:shd w:val="clear" w:color="auto" w:fill="F1F1F1"/>
                          </w:tcPr>
                          <w:p w14:paraId="72DD8EFD" w14:textId="77777777" w:rsidR="00E35DEC" w:rsidRDefault="00111330">
                            <w:pPr>
                              <w:pStyle w:val="TableParagraph"/>
                              <w:ind w:left="71"/>
                              <w:rPr>
                                <w:sz w:val="20"/>
                              </w:rPr>
                            </w:pPr>
                            <w:r>
                              <w:rPr>
                                <w:spacing w:val="-2"/>
                                <w:sz w:val="20"/>
                              </w:rPr>
                              <w:t>Yiddish</w:t>
                            </w:r>
                          </w:p>
                        </w:tc>
                        <w:tc>
                          <w:tcPr>
                            <w:tcW w:w="904" w:type="dxa"/>
                            <w:shd w:val="clear" w:color="auto" w:fill="F1F1F1"/>
                          </w:tcPr>
                          <w:p w14:paraId="72DD8EFE" w14:textId="77777777" w:rsidR="00E35DEC" w:rsidRDefault="00111330">
                            <w:pPr>
                              <w:pStyle w:val="TableParagraph"/>
                              <w:ind w:left="0" w:right="389"/>
                              <w:jc w:val="right"/>
                              <w:rPr>
                                <w:sz w:val="20"/>
                              </w:rPr>
                            </w:pPr>
                            <w:r>
                              <w:rPr>
                                <w:sz w:val="20"/>
                              </w:rPr>
                              <w:t>0</w:t>
                            </w:r>
                          </w:p>
                        </w:tc>
                        <w:tc>
                          <w:tcPr>
                            <w:tcW w:w="904" w:type="dxa"/>
                            <w:shd w:val="clear" w:color="auto" w:fill="F1F1F1"/>
                          </w:tcPr>
                          <w:p w14:paraId="72DD8EFF" w14:textId="77777777" w:rsidR="00E35DEC" w:rsidRDefault="00111330">
                            <w:pPr>
                              <w:pStyle w:val="TableParagraph"/>
                              <w:ind w:left="12"/>
                              <w:jc w:val="center"/>
                              <w:rPr>
                                <w:sz w:val="20"/>
                              </w:rPr>
                            </w:pPr>
                            <w:r>
                              <w:rPr>
                                <w:sz w:val="20"/>
                              </w:rPr>
                              <w:t>2</w:t>
                            </w:r>
                          </w:p>
                        </w:tc>
                        <w:tc>
                          <w:tcPr>
                            <w:tcW w:w="515" w:type="dxa"/>
                            <w:shd w:val="clear" w:color="auto" w:fill="F1F1F1"/>
                          </w:tcPr>
                          <w:p w14:paraId="72DD8F00" w14:textId="77777777" w:rsidR="00E35DEC" w:rsidRDefault="00111330">
                            <w:pPr>
                              <w:pStyle w:val="TableParagraph"/>
                              <w:ind w:left="0" w:right="193"/>
                              <w:jc w:val="right"/>
                              <w:rPr>
                                <w:sz w:val="20"/>
                              </w:rPr>
                            </w:pPr>
                            <w:r>
                              <w:rPr>
                                <w:sz w:val="20"/>
                              </w:rPr>
                              <w:t>2</w:t>
                            </w:r>
                          </w:p>
                        </w:tc>
                        <w:tc>
                          <w:tcPr>
                            <w:tcW w:w="671" w:type="dxa"/>
                            <w:shd w:val="clear" w:color="auto" w:fill="F1F1F1"/>
                          </w:tcPr>
                          <w:p w14:paraId="72DD8F01" w14:textId="77777777" w:rsidR="00E35DEC" w:rsidRDefault="00111330">
                            <w:pPr>
                              <w:pStyle w:val="TableParagraph"/>
                              <w:ind w:left="16"/>
                              <w:jc w:val="center"/>
                              <w:rPr>
                                <w:sz w:val="20"/>
                              </w:rPr>
                            </w:pPr>
                            <w:r>
                              <w:rPr>
                                <w:sz w:val="20"/>
                              </w:rPr>
                              <w:t>0</w:t>
                            </w:r>
                          </w:p>
                        </w:tc>
                        <w:tc>
                          <w:tcPr>
                            <w:tcW w:w="593" w:type="dxa"/>
                            <w:shd w:val="clear" w:color="auto" w:fill="F1F1F1"/>
                          </w:tcPr>
                          <w:p w14:paraId="72DD8F02" w14:textId="77777777" w:rsidR="00E35DEC" w:rsidRDefault="00111330">
                            <w:pPr>
                              <w:pStyle w:val="TableParagraph"/>
                              <w:ind w:left="19"/>
                              <w:jc w:val="center"/>
                              <w:rPr>
                                <w:sz w:val="20"/>
                              </w:rPr>
                            </w:pPr>
                            <w:r>
                              <w:rPr>
                                <w:sz w:val="20"/>
                              </w:rPr>
                              <w:t>0</w:t>
                            </w:r>
                          </w:p>
                        </w:tc>
                      </w:tr>
                      <w:tr w:rsidR="00E35DEC" w14:paraId="72DD8F0A" w14:textId="77777777">
                        <w:trPr>
                          <w:trHeight w:val="230"/>
                        </w:trPr>
                        <w:tc>
                          <w:tcPr>
                            <w:tcW w:w="1808" w:type="dxa"/>
                          </w:tcPr>
                          <w:p w14:paraId="72DD8F04" w14:textId="77777777" w:rsidR="00E35DEC" w:rsidRDefault="00111330">
                            <w:pPr>
                              <w:pStyle w:val="TableParagraph"/>
                              <w:ind w:left="71"/>
                              <w:rPr>
                                <w:b/>
                                <w:sz w:val="20"/>
                              </w:rPr>
                            </w:pPr>
                            <w:r>
                              <w:rPr>
                                <w:b/>
                                <w:color w:val="BA0B2E"/>
                                <w:spacing w:val="-2"/>
                                <w:sz w:val="20"/>
                              </w:rPr>
                              <w:t>TOTALS</w:t>
                            </w:r>
                          </w:p>
                        </w:tc>
                        <w:tc>
                          <w:tcPr>
                            <w:tcW w:w="904" w:type="dxa"/>
                          </w:tcPr>
                          <w:p w14:paraId="72DD8F05" w14:textId="77777777" w:rsidR="00E35DEC" w:rsidRDefault="00111330">
                            <w:pPr>
                              <w:pStyle w:val="TableParagraph"/>
                              <w:ind w:left="0" w:right="338"/>
                              <w:jc w:val="right"/>
                              <w:rPr>
                                <w:b/>
                                <w:sz w:val="20"/>
                              </w:rPr>
                            </w:pPr>
                            <w:r>
                              <w:rPr>
                                <w:b/>
                                <w:color w:val="BA0B2E"/>
                                <w:spacing w:val="-5"/>
                                <w:sz w:val="20"/>
                              </w:rPr>
                              <w:t>44</w:t>
                            </w:r>
                          </w:p>
                        </w:tc>
                        <w:tc>
                          <w:tcPr>
                            <w:tcW w:w="904" w:type="dxa"/>
                          </w:tcPr>
                          <w:p w14:paraId="72DD8F06" w14:textId="77777777" w:rsidR="00E35DEC" w:rsidRDefault="00111330">
                            <w:pPr>
                              <w:pStyle w:val="TableParagraph"/>
                              <w:ind w:left="338" w:right="326"/>
                              <w:jc w:val="center"/>
                              <w:rPr>
                                <w:b/>
                                <w:sz w:val="20"/>
                              </w:rPr>
                            </w:pPr>
                            <w:r>
                              <w:rPr>
                                <w:b/>
                                <w:color w:val="BA0B2E"/>
                                <w:spacing w:val="-5"/>
                                <w:sz w:val="20"/>
                              </w:rPr>
                              <w:t>79</w:t>
                            </w:r>
                          </w:p>
                        </w:tc>
                        <w:tc>
                          <w:tcPr>
                            <w:tcW w:w="515" w:type="dxa"/>
                          </w:tcPr>
                          <w:p w14:paraId="72DD8F07" w14:textId="77777777" w:rsidR="00E35DEC" w:rsidRDefault="00111330">
                            <w:pPr>
                              <w:pStyle w:val="TableParagraph"/>
                              <w:ind w:left="0" w:right="142"/>
                              <w:jc w:val="right"/>
                              <w:rPr>
                                <w:b/>
                                <w:sz w:val="20"/>
                              </w:rPr>
                            </w:pPr>
                            <w:r>
                              <w:rPr>
                                <w:b/>
                                <w:color w:val="BA0B2E"/>
                                <w:spacing w:val="-5"/>
                                <w:sz w:val="20"/>
                              </w:rPr>
                              <w:t>90</w:t>
                            </w:r>
                          </w:p>
                        </w:tc>
                        <w:tc>
                          <w:tcPr>
                            <w:tcW w:w="671" w:type="dxa"/>
                          </w:tcPr>
                          <w:p w14:paraId="72DD8F08" w14:textId="77777777" w:rsidR="00E35DEC" w:rsidRDefault="00111330">
                            <w:pPr>
                              <w:pStyle w:val="TableParagraph"/>
                              <w:ind w:left="97" w:right="81"/>
                              <w:jc w:val="center"/>
                              <w:rPr>
                                <w:b/>
                                <w:sz w:val="20"/>
                              </w:rPr>
                            </w:pPr>
                            <w:r>
                              <w:rPr>
                                <w:b/>
                                <w:color w:val="BA0B2E"/>
                                <w:spacing w:val="-5"/>
                                <w:sz w:val="20"/>
                              </w:rPr>
                              <w:t>22</w:t>
                            </w:r>
                          </w:p>
                        </w:tc>
                        <w:tc>
                          <w:tcPr>
                            <w:tcW w:w="593" w:type="dxa"/>
                          </w:tcPr>
                          <w:p w14:paraId="72DD8F09" w14:textId="77777777" w:rsidR="00E35DEC" w:rsidRDefault="00111330">
                            <w:pPr>
                              <w:pStyle w:val="TableParagraph"/>
                              <w:ind w:left="99" w:right="80"/>
                              <w:jc w:val="center"/>
                              <w:rPr>
                                <w:b/>
                                <w:sz w:val="20"/>
                              </w:rPr>
                            </w:pPr>
                            <w:r>
                              <w:rPr>
                                <w:b/>
                                <w:color w:val="BA0B2E"/>
                                <w:spacing w:val="-5"/>
                                <w:sz w:val="20"/>
                              </w:rPr>
                              <w:t>11</w:t>
                            </w:r>
                          </w:p>
                        </w:tc>
                      </w:tr>
                    </w:tbl>
                    <w:p w14:paraId="72DD8F0B" w14:textId="77777777" w:rsidR="00E35DEC" w:rsidRDefault="00E35DEC">
                      <w:pPr>
                        <w:pStyle w:val="BodyText"/>
                      </w:pPr>
                    </w:p>
                  </w:txbxContent>
                </v:textbox>
                <w10:wrap anchorx="page"/>
              </v:shape>
            </w:pict>
          </mc:Fallback>
        </mc:AlternateContent>
      </w:r>
      <w:r>
        <w:t>across the university. From 2018-21, 198 unique area studies courses were taught, 138 at the undergraduate level, 44 graduate courses, and 16 courses in the professional schools. Courses were spread</w:t>
      </w:r>
      <w:r>
        <w:rPr>
          <w:spacing w:val="-7"/>
        </w:rPr>
        <w:t xml:space="preserve"> </w:t>
      </w:r>
      <w:r>
        <w:t>across</w:t>
      </w:r>
      <w:r>
        <w:rPr>
          <w:spacing w:val="-6"/>
        </w:rPr>
        <w:t xml:space="preserve"> </w:t>
      </w:r>
      <w:r>
        <w:t>34</w:t>
      </w:r>
      <w:r>
        <w:rPr>
          <w:spacing w:val="-6"/>
        </w:rPr>
        <w:t xml:space="preserve"> </w:t>
      </w:r>
      <w:r>
        <w:t>disciplines,</w:t>
      </w:r>
      <w:r>
        <w:rPr>
          <w:spacing w:val="-6"/>
        </w:rPr>
        <w:t xml:space="preserve"> </w:t>
      </w:r>
      <w:r>
        <w:t>in</w:t>
      </w:r>
      <w:r>
        <w:rPr>
          <w:spacing w:val="-6"/>
        </w:rPr>
        <w:t xml:space="preserve"> </w:t>
      </w:r>
      <w:r>
        <w:t>the</w:t>
      </w:r>
      <w:r>
        <w:rPr>
          <w:spacing w:val="-6"/>
        </w:rPr>
        <w:t xml:space="preserve"> </w:t>
      </w:r>
      <w:r>
        <w:t>arts, the</w:t>
      </w:r>
      <w:r>
        <w:rPr>
          <w:spacing w:val="-1"/>
        </w:rPr>
        <w:t xml:space="preserve"> </w:t>
      </w:r>
      <w:r>
        <w:t>humanities,</w:t>
      </w:r>
      <w:r>
        <w:rPr>
          <w:spacing w:val="-1"/>
        </w:rPr>
        <w:t xml:space="preserve"> </w:t>
      </w:r>
      <w:r>
        <w:t>the</w:t>
      </w:r>
      <w:r>
        <w:rPr>
          <w:spacing w:val="-1"/>
        </w:rPr>
        <w:t xml:space="preserve"> </w:t>
      </w:r>
      <w:r>
        <w:t>s</w:t>
      </w:r>
      <w:r>
        <w:t>ocial</w:t>
      </w:r>
      <w:r>
        <w:rPr>
          <w:spacing w:val="-2"/>
        </w:rPr>
        <w:t xml:space="preserve"> </w:t>
      </w:r>
      <w:r>
        <w:t>sciences,</w:t>
      </w:r>
      <w:r>
        <w:rPr>
          <w:spacing w:val="-2"/>
        </w:rPr>
        <w:t xml:space="preserve"> </w:t>
      </w:r>
      <w:r>
        <w:t>and professional fields. Additionally, 24 of these courses were taught at a regional campus (Lima, Newark, Marion, or Mansfield), in geography, history, political science, Russian, Slavic languages and literatures, theatre, and sociology, d</w:t>
      </w:r>
      <w:r>
        <w:t>emonstrating that REEE</w:t>
      </w:r>
    </w:p>
    <w:p w14:paraId="72DD89EA" w14:textId="77777777" w:rsidR="00E35DEC" w:rsidRDefault="00111330">
      <w:pPr>
        <w:spacing w:before="92"/>
        <w:ind w:left="293" w:right="937"/>
        <w:rPr>
          <w:b/>
          <w:sz w:val="20"/>
        </w:rPr>
      </w:pPr>
      <w:r>
        <w:br w:type="column"/>
      </w:r>
      <w:r>
        <w:rPr>
          <w:b/>
          <w:color w:val="BA0B2E"/>
          <w:sz w:val="20"/>
        </w:rPr>
        <w:t>Table</w:t>
      </w:r>
      <w:r>
        <w:rPr>
          <w:b/>
          <w:color w:val="BA0B2E"/>
          <w:spacing w:val="-5"/>
          <w:sz w:val="20"/>
        </w:rPr>
        <w:t xml:space="preserve"> </w:t>
      </w:r>
      <w:r>
        <w:rPr>
          <w:b/>
          <w:color w:val="BA0B2E"/>
          <w:sz w:val="20"/>
        </w:rPr>
        <w:t>3,</w:t>
      </w:r>
      <w:r>
        <w:rPr>
          <w:b/>
          <w:color w:val="BA0B2E"/>
          <w:spacing w:val="-5"/>
          <w:sz w:val="20"/>
        </w:rPr>
        <w:t xml:space="preserve"> </w:t>
      </w:r>
      <w:r>
        <w:rPr>
          <w:b/>
          <w:color w:val="BA0B2E"/>
          <w:sz w:val="20"/>
        </w:rPr>
        <w:t>REEE</w:t>
      </w:r>
      <w:r>
        <w:rPr>
          <w:b/>
          <w:color w:val="BA0B2E"/>
          <w:spacing w:val="-5"/>
          <w:sz w:val="20"/>
        </w:rPr>
        <w:t xml:space="preserve"> </w:t>
      </w:r>
      <w:r>
        <w:rPr>
          <w:b/>
          <w:color w:val="BA0B2E"/>
          <w:sz w:val="20"/>
        </w:rPr>
        <w:t>Area</w:t>
      </w:r>
      <w:r>
        <w:rPr>
          <w:b/>
          <w:color w:val="BA0B2E"/>
          <w:spacing w:val="-3"/>
          <w:sz w:val="20"/>
        </w:rPr>
        <w:t xml:space="preserve"> </w:t>
      </w:r>
      <w:r>
        <w:rPr>
          <w:b/>
          <w:color w:val="BA0B2E"/>
          <w:sz w:val="20"/>
        </w:rPr>
        <w:t>Studies</w:t>
      </w:r>
      <w:r>
        <w:rPr>
          <w:b/>
          <w:color w:val="BA0B2E"/>
          <w:spacing w:val="-4"/>
          <w:sz w:val="20"/>
        </w:rPr>
        <w:t xml:space="preserve"> </w:t>
      </w:r>
      <w:r>
        <w:rPr>
          <w:b/>
          <w:color w:val="BA0B2E"/>
          <w:sz w:val="20"/>
        </w:rPr>
        <w:t>Courses</w:t>
      </w:r>
      <w:r>
        <w:rPr>
          <w:b/>
          <w:color w:val="BA0B2E"/>
          <w:spacing w:val="-5"/>
          <w:sz w:val="20"/>
        </w:rPr>
        <w:t xml:space="preserve"> </w:t>
      </w:r>
      <w:r>
        <w:rPr>
          <w:b/>
          <w:color w:val="BA0B2E"/>
          <w:sz w:val="20"/>
        </w:rPr>
        <w:t>by</w:t>
      </w:r>
      <w:r>
        <w:rPr>
          <w:b/>
          <w:color w:val="BA0B2E"/>
          <w:spacing w:val="-5"/>
          <w:sz w:val="20"/>
        </w:rPr>
        <w:t xml:space="preserve"> </w:t>
      </w:r>
      <w:r>
        <w:rPr>
          <w:b/>
          <w:color w:val="BA0B2E"/>
          <w:sz w:val="20"/>
        </w:rPr>
        <w:t>Discipline</w:t>
      </w:r>
      <w:r>
        <w:rPr>
          <w:b/>
          <w:color w:val="BA0B2E"/>
          <w:spacing w:val="-4"/>
          <w:sz w:val="20"/>
        </w:rPr>
        <w:t xml:space="preserve"> </w:t>
      </w:r>
      <w:r>
        <w:rPr>
          <w:b/>
          <w:color w:val="BA0B2E"/>
          <w:sz w:val="20"/>
        </w:rPr>
        <w:t>&amp;</w:t>
      </w:r>
      <w:r>
        <w:rPr>
          <w:b/>
          <w:color w:val="BA0B2E"/>
          <w:spacing w:val="-5"/>
          <w:sz w:val="20"/>
        </w:rPr>
        <w:t xml:space="preserve"> </w:t>
      </w:r>
      <w:r>
        <w:rPr>
          <w:b/>
          <w:color w:val="BA0B2E"/>
          <w:sz w:val="20"/>
        </w:rPr>
        <w:t xml:space="preserve">Level, </w:t>
      </w:r>
      <w:r>
        <w:rPr>
          <w:b/>
          <w:color w:val="BA0B2E"/>
          <w:spacing w:val="-2"/>
          <w:sz w:val="20"/>
        </w:rPr>
        <w:t>2020-21</w:t>
      </w:r>
    </w:p>
    <w:p w14:paraId="72DD89EB" w14:textId="77777777" w:rsidR="00E35DEC" w:rsidRDefault="00E35DEC">
      <w:pPr>
        <w:rPr>
          <w:sz w:val="20"/>
        </w:rPr>
        <w:sectPr w:rsidR="00E35DEC">
          <w:type w:val="continuous"/>
          <w:pgSz w:w="12240" w:h="15840"/>
          <w:pgMar w:top="1420" w:right="620" w:bottom="280" w:left="620" w:header="729" w:footer="972" w:gutter="0"/>
          <w:cols w:num="2" w:space="720" w:equalWidth="0">
            <w:col w:w="4622" w:space="40"/>
            <w:col w:w="6338"/>
          </w:cols>
        </w:sectPr>
      </w:pPr>
    </w:p>
    <w:p w14:paraId="72DD89EC" w14:textId="77777777" w:rsidR="00E35DEC" w:rsidRDefault="00E35DEC">
      <w:pPr>
        <w:pStyle w:val="BodyText"/>
        <w:rPr>
          <w:b/>
          <w:sz w:val="20"/>
        </w:rPr>
      </w:pPr>
    </w:p>
    <w:p w14:paraId="72DD89ED" w14:textId="77777777" w:rsidR="00E35DEC" w:rsidRDefault="00E35DEC">
      <w:pPr>
        <w:pStyle w:val="BodyText"/>
        <w:spacing w:before="6"/>
        <w:rPr>
          <w:b/>
          <w:sz w:val="22"/>
        </w:rPr>
      </w:pPr>
    </w:p>
    <w:p w14:paraId="72DD89EE" w14:textId="77777777" w:rsidR="00E35DEC" w:rsidRDefault="00111330">
      <w:pPr>
        <w:pStyle w:val="BodyText"/>
        <w:spacing w:before="1" w:line="480" w:lineRule="auto"/>
        <w:ind w:left="819" w:right="864"/>
      </w:pPr>
      <w:r>
        <w:t>studies are well integrated into the curriculum across the university, not only at OSU’s main campus.</w:t>
      </w:r>
      <w:r>
        <w:rPr>
          <w:spacing w:val="-3"/>
        </w:rPr>
        <w:t xml:space="preserve"> </w:t>
      </w:r>
      <w:r>
        <w:t>Table</w:t>
      </w:r>
      <w:r>
        <w:rPr>
          <w:spacing w:val="-3"/>
        </w:rPr>
        <w:t xml:space="preserve"> </w:t>
      </w:r>
      <w:r>
        <w:t>3</w:t>
      </w:r>
      <w:r>
        <w:rPr>
          <w:spacing w:val="-3"/>
        </w:rPr>
        <w:t xml:space="preserve"> </w:t>
      </w:r>
      <w:r>
        <w:t>(pg.</w:t>
      </w:r>
      <w:r>
        <w:rPr>
          <w:spacing w:val="-3"/>
        </w:rPr>
        <w:t xml:space="preserve"> </w:t>
      </w:r>
      <w:r>
        <w:t>9)</w:t>
      </w:r>
      <w:r>
        <w:rPr>
          <w:spacing w:val="-3"/>
        </w:rPr>
        <w:t xml:space="preserve"> </w:t>
      </w:r>
      <w:r>
        <w:t>shows</w:t>
      </w:r>
      <w:r>
        <w:rPr>
          <w:spacing w:val="-3"/>
        </w:rPr>
        <w:t xml:space="preserve"> </w:t>
      </w:r>
      <w:r>
        <w:t>the</w:t>
      </w:r>
      <w:r>
        <w:rPr>
          <w:spacing w:val="-3"/>
        </w:rPr>
        <w:t xml:space="preserve"> </w:t>
      </w:r>
      <w:r>
        <w:t>course</w:t>
      </w:r>
      <w:r>
        <w:rPr>
          <w:spacing w:val="-3"/>
        </w:rPr>
        <w:t xml:space="preserve"> </w:t>
      </w:r>
      <w:r>
        <w:t>offerings</w:t>
      </w:r>
      <w:r>
        <w:rPr>
          <w:spacing w:val="-2"/>
        </w:rPr>
        <w:t xml:space="preserve"> </w:t>
      </w:r>
      <w:r>
        <w:t>by</w:t>
      </w:r>
      <w:r>
        <w:rPr>
          <w:spacing w:val="-2"/>
        </w:rPr>
        <w:t xml:space="preserve"> </w:t>
      </w:r>
      <w:r>
        <w:t>level</w:t>
      </w:r>
      <w:r>
        <w:rPr>
          <w:spacing w:val="-2"/>
        </w:rPr>
        <w:t xml:space="preserve"> </w:t>
      </w:r>
      <w:r>
        <w:t>and</w:t>
      </w:r>
      <w:r>
        <w:rPr>
          <w:spacing w:val="-2"/>
        </w:rPr>
        <w:t xml:space="preserve"> </w:t>
      </w:r>
      <w:r>
        <w:t>discipline</w:t>
      </w:r>
      <w:r>
        <w:rPr>
          <w:spacing w:val="-2"/>
        </w:rPr>
        <w:t xml:space="preserve"> </w:t>
      </w:r>
      <w:r>
        <w:t>in</w:t>
      </w:r>
      <w:r>
        <w:rPr>
          <w:spacing w:val="-2"/>
        </w:rPr>
        <w:t xml:space="preserve"> </w:t>
      </w:r>
      <w:r>
        <w:t>2020-21,</w:t>
      </w:r>
      <w:r>
        <w:rPr>
          <w:spacing w:val="-2"/>
        </w:rPr>
        <w:t xml:space="preserve"> </w:t>
      </w:r>
      <w:r>
        <w:t>testifying to the fact that OSU is able to offer well over 120 different RE</w:t>
      </w:r>
      <w:r>
        <w:t>EE courses per year. Since 2018, 11 new area studies courses have been created, with three other new area studies courses to be offered in the 2021-22 academic year. Eight of the newly created courses were at the undergraduate level, two were in profession</w:t>
      </w:r>
      <w:r>
        <w:t>al programs, and one was at the graduate level. Of particular note, a new offering in autumn 2020, Architecture 5290: Slavic &amp; East European Architecture, was created using CSEEES Title VI course development funds. It has proven popular with graduate stude</w:t>
      </w:r>
      <w:r>
        <w:t xml:space="preserve">nts from multiple programs and will now be offered annually (Appendix 1). In the same 2018-21 period, a further 19 courses were redesigned to include at least 25% REEE content, and online versions of six already existing REEE courses were </w:t>
      </w:r>
      <w:r>
        <w:rPr>
          <w:spacing w:val="-2"/>
        </w:rPr>
        <w:t>designed.</w:t>
      </w:r>
    </w:p>
    <w:p w14:paraId="72DD89EF" w14:textId="77777777" w:rsidR="00E35DEC" w:rsidRDefault="00111330">
      <w:pPr>
        <w:pStyle w:val="ListParagraph"/>
        <w:numPr>
          <w:ilvl w:val="2"/>
          <w:numId w:val="12"/>
        </w:numPr>
        <w:tabs>
          <w:tab w:val="left" w:pos="1427"/>
        </w:tabs>
        <w:ind w:left="1426" w:hanging="608"/>
        <w:jc w:val="left"/>
        <w:rPr>
          <w:sz w:val="24"/>
        </w:rPr>
      </w:pPr>
      <w:r>
        <w:rPr>
          <w:b/>
          <w:sz w:val="24"/>
        </w:rPr>
        <w:t>AREA</w:t>
      </w:r>
      <w:r>
        <w:rPr>
          <w:b/>
          <w:spacing w:val="-6"/>
          <w:sz w:val="24"/>
        </w:rPr>
        <w:t xml:space="preserve"> </w:t>
      </w:r>
      <w:r>
        <w:rPr>
          <w:b/>
          <w:sz w:val="24"/>
        </w:rPr>
        <w:t>CO</w:t>
      </w:r>
      <w:r>
        <w:rPr>
          <w:b/>
          <w:sz w:val="24"/>
        </w:rPr>
        <w:t>VERAGE</w:t>
      </w:r>
      <w:r>
        <w:rPr>
          <w:b/>
          <w:spacing w:val="-4"/>
          <w:sz w:val="24"/>
        </w:rPr>
        <w:t xml:space="preserve"> </w:t>
      </w:r>
      <w:r>
        <w:rPr>
          <w:b/>
          <w:sz w:val="24"/>
        </w:rPr>
        <w:t>IN</w:t>
      </w:r>
      <w:r>
        <w:rPr>
          <w:b/>
          <w:spacing w:val="-1"/>
          <w:sz w:val="24"/>
        </w:rPr>
        <w:t xml:space="preserve"> </w:t>
      </w:r>
      <w:r>
        <w:rPr>
          <w:b/>
          <w:sz w:val="24"/>
        </w:rPr>
        <w:t>PROFESSIONAL</w:t>
      </w:r>
      <w:r>
        <w:rPr>
          <w:b/>
          <w:spacing w:val="-3"/>
          <w:sz w:val="24"/>
        </w:rPr>
        <w:t xml:space="preserve"> </w:t>
      </w:r>
      <w:r>
        <w:rPr>
          <w:b/>
          <w:sz w:val="24"/>
        </w:rPr>
        <w:t>SCHOOLS:</w:t>
      </w:r>
      <w:r>
        <w:rPr>
          <w:b/>
          <w:spacing w:val="-4"/>
          <w:sz w:val="24"/>
        </w:rPr>
        <w:t xml:space="preserve"> </w:t>
      </w:r>
      <w:r>
        <w:rPr>
          <w:sz w:val="24"/>
        </w:rPr>
        <w:t>Eleven</w:t>
      </w:r>
      <w:r>
        <w:rPr>
          <w:spacing w:val="-3"/>
          <w:sz w:val="24"/>
        </w:rPr>
        <w:t xml:space="preserve"> </w:t>
      </w:r>
      <w:r>
        <w:rPr>
          <w:sz w:val="24"/>
        </w:rPr>
        <w:t>CSEEES</w:t>
      </w:r>
      <w:r>
        <w:rPr>
          <w:spacing w:val="-3"/>
          <w:sz w:val="24"/>
        </w:rPr>
        <w:t xml:space="preserve"> </w:t>
      </w:r>
      <w:r>
        <w:rPr>
          <w:spacing w:val="-2"/>
          <w:sz w:val="24"/>
        </w:rPr>
        <w:t>affiliate</w:t>
      </w:r>
    </w:p>
    <w:p w14:paraId="72DD89F0" w14:textId="77777777" w:rsidR="00E35DEC" w:rsidRDefault="00E35DEC">
      <w:pPr>
        <w:pStyle w:val="BodyText"/>
        <w:spacing w:before="10"/>
        <w:rPr>
          <w:sz w:val="23"/>
        </w:rPr>
      </w:pPr>
    </w:p>
    <w:p w14:paraId="72DD89F1" w14:textId="77777777" w:rsidR="00E35DEC" w:rsidRDefault="00111330">
      <w:pPr>
        <w:pStyle w:val="BodyText"/>
        <w:spacing w:line="480" w:lineRule="auto"/>
        <w:ind w:left="819" w:right="817"/>
      </w:pPr>
      <w:r>
        <w:t>faculty come from the colleges of education, law, medicine, public affairs, and public health, as well as the school of architecture (Appendix 3). Two are current members of the CSEEES Advisory Council, and professional school faculty are also well represe</w:t>
      </w:r>
      <w:r>
        <w:t>nted in FLAS and Polish Studies</w:t>
      </w:r>
      <w:r>
        <w:rPr>
          <w:spacing w:val="-3"/>
        </w:rPr>
        <w:t xml:space="preserve"> </w:t>
      </w:r>
      <w:r>
        <w:t>Initiative</w:t>
      </w:r>
      <w:r>
        <w:rPr>
          <w:spacing w:val="-3"/>
        </w:rPr>
        <w:t xml:space="preserve"> </w:t>
      </w:r>
      <w:r>
        <w:t>scholarship</w:t>
      </w:r>
      <w:r>
        <w:rPr>
          <w:spacing w:val="-3"/>
        </w:rPr>
        <w:t xml:space="preserve"> </w:t>
      </w:r>
      <w:r>
        <w:t>committees.</w:t>
      </w:r>
      <w:r>
        <w:rPr>
          <w:spacing w:val="-3"/>
        </w:rPr>
        <w:t xml:space="preserve"> </w:t>
      </w:r>
      <w:r>
        <w:t>As</w:t>
      </w:r>
      <w:r>
        <w:rPr>
          <w:spacing w:val="-3"/>
        </w:rPr>
        <w:t xml:space="preserve"> </w:t>
      </w:r>
      <w:r>
        <w:t>shown</w:t>
      </w:r>
      <w:r>
        <w:rPr>
          <w:spacing w:val="-3"/>
        </w:rPr>
        <w:t xml:space="preserve"> </w:t>
      </w:r>
      <w:r>
        <w:t>in</w:t>
      </w:r>
      <w:r>
        <w:rPr>
          <w:spacing w:val="-3"/>
        </w:rPr>
        <w:t xml:space="preserve"> </w:t>
      </w:r>
      <w:r>
        <w:t>Table</w:t>
      </w:r>
      <w:r>
        <w:rPr>
          <w:spacing w:val="-3"/>
        </w:rPr>
        <w:t xml:space="preserve"> </w:t>
      </w:r>
      <w:r>
        <w:t>3</w:t>
      </w:r>
      <w:r>
        <w:rPr>
          <w:spacing w:val="-3"/>
        </w:rPr>
        <w:t xml:space="preserve"> </w:t>
      </w:r>
      <w:r>
        <w:t>(pg.</w:t>
      </w:r>
      <w:r>
        <w:rPr>
          <w:spacing w:val="-3"/>
        </w:rPr>
        <w:t xml:space="preserve"> </w:t>
      </w:r>
      <w:r>
        <w:t>9),</w:t>
      </w:r>
      <w:r>
        <w:rPr>
          <w:spacing w:val="-3"/>
        </w:rPr>
        <w:t xml:space="preserve"> </w:t>
      </w:r>
      <w:r>
        <w:t>11</w:t>
      </w:r>
      <w:r>
        <w:rPr>
          <w:spacing w:val="-3"/>
        </w:rPr>
        <w:t xml:space="preserve"> </w:t>
      </w:r>
      <w:r>
        <w:t>courses</w:t>
      </w:r>
      <w:r>
        <w:rPr>
          <w:spacing w:val="-3"/>
        </w:rPr>
        <w:t xml:space="preserve"> </w:t>
      </w:r>
      <w:r>
        <w:t>were</w:t>
      </w:r>
      <w:r>
        <w:rPr>
          <w:spacing w:val="-3"/>
        </w:rPr>
        <w:t xml:space="preserve"> </w:t>
      </w:r>
      <w:r>
        <w:t>taught</w:t>
      </w:r>
      <w:r>
        <w:rPr>
          <w:spacing w:val="-3"/>
        </w:rPr>
        <w:t xml:space="preserve"> </w:t>
      </w:r>
      <w:r>
        <w:t>in the professional schools in 2020-21, with the strongest REEE content in law and public health.</w:t>
      </w:r>
    </w:p>
    <w:p w14:paraId="72DD89F2" w14:textId="77777777" w:rsidR="00E35DEC" w:rsidRDefault="00111330">
      <w:pPr>
        <w:pStyle w:val="BodyText"/>
        <w:spacing w:before="1" w:line="480" w:lineRule="auto"/>
        <w:ind w:left="819" w:right="817"/>
      </w:pPr>
      <w:r>
        <w:t>Professional</w:t>
      </w:r>
      <w:r>
        <w:rPr>
          <w:spacing w:val="-4"/>
        </w:rPr>
        <w:t xml:space="preserve"> </w:t>
      </w:r>
      <w:r>
        <w:t>school</w:t>
      </w:r>
      <w:r>
        <w:rPr>
          <w:spacing w:val="-4"/>
        </w:rPr>
        <w:t xml:space="preserve"> </w:t>
      </w:r>
      <w:r>
        <w:t>study</w:t>
      </w:r>
      <w:r>
        <w:rPr>
          <w:spacing w:val="-4"/>
        </w:rPr>
        <w:t xml:space="preserve"> </w:t>
      </w:r>
      <w:r>
        <w:t>abroad</w:t>
      </w:r>
      <w:r>
        <w:rPr>
          <w:spacing w:val="-4"/>
        </w:rPr>
        <w:t xml:space="preserve"> </w:t>
      </w:r>
      <w:r>
        <w:t>programs</w:t>
      </w:r>
      <w:r>
        <w:rPr>
          <w:spacing w:val="-4"/>
        </w:rPr>
        <w:t xml:space="preserve"> </w:t>
      </w:r>
      <w:r>
        <w:t>(Criterion</w:t>
      </w:r>
      <w:r>
        <w:rPr>
          <w:spacing w:val="-3"/>
        </w:rPr>
        <w:t xml:space="preserve"> </w:t>
      </w:r>
      <w:r>
        <w:t>D,</w:t>
      </w:r>
      <w:r>
        <w:rPr>
          <w:spacing w:val="-3"/>
        </w:rPr>
        <w:t xml:space="preserve"> </w:t>
      </w:r>
      <w:r>
        <w:t>pg.</w:t>
      </w:r>
      <w:r>
        <w:rPr>
          <w:spacing w:val="-3"/>
        </w:rPr>
        <w:t xml:space="preserve"> </w:t>
      </w:r>
      <w:r>
        <w:t>18)</w:t>
      </w:r>
      <w:r>
        <w:rPr>
          <w:spacing w:val="-3"/>
        </w:rPr>
        <w:t xml:space="preserve"> </w:t>
      </w:r>
      <w:r>
        <w:t>include</w:t>
      </w:r>
      <w:r>
        <w:rPr>
          <w:spacing w:val="-3"/>
        </w:rPr>
        <w:t xml:space="preserve"> </w:t>
      </w:r>
      <w:r>
        <w:t>European</w:t>
      </w:r>
      <w:r>
        <w:rPr>
          <w:spacing w:val="-3"/>
        </w:rPr>
        <w:t xml:space="preserve"> </w:t>
      </w:r>
      <w:r>
        <w:t>Architecture Studies (summer 2019, Czech Republic) and Exploring Medical Care Delivery and Education from a Global View (spring 2019, Estonia).</w:t>
      </w:r>
    </w:p>
    <w:p w14:paraId="72DD89F3" w14:textId="77777777" w:rsidR="00E35DEC" w:rsidRDefault="00111330">
      <w:pPr>
        <w:pStyle w:val="BodyText"/>
        <w:spacing w:line="480" w:lineRule="auto"/>
        <w:ind w:left="819" w:right="817" w:firstLine="720"/>
      </w:pPr>
      <w:r>
        <w:t>Professional</w:t>
      </w:r>
      <w:r>
        <w:rPr>
          <w:spacing w:val="-3"/>
        </w:rPr>
        <w:t xml:space="preserve"> </w:t>
      </w:r>
      <w:r>
        <w:t>courses</w:t>
      </w:r>
      <w:r>
        <w:rPr>
          <w:spacing w:val="-3"/>
        </w:rPr>
        <w:t xml:space="preserve"> </w:t>
      </w:r>
      <w:r>
        <w:t>in</w:t>
      </w:r>
      <w:r>
        <w:rPr>
          <w:spacing w:val="-3"/>
        </w:rPr>
        <w:t xml:space="preserve"> </w:t>
      </w:r>
      <w:r>
        <w:t>architecture,</w:t>
      </w:r>
      <w:r>
        <w:rPr>
          <w:spacing w:val="-2"/>
        </w:rPr>
        <w:t xml:space="preserve"> </w:t>
      </w:r>
      <w:r>
        <w:t>law,</w:t>
      </w:r>
      <w:r>
        <w:rPr>
          <w:spacing w:val="-2"/>
        </w:rPr>
        <w:t xml:space="preserve"> </w:t>
      </w:r>
      <w:r>
        <w:t>public</w:t>
      </w:r>
      <w:r>
        <w:rPr>
          <w:spacing w:val="-2"/>
        </w:rPr>
        <w:t xml:space="preserve"> </w:t>
      </w:r>
      <w:r>
        <w:t>affairs,</w:t>
      </w:r>
      <w:r>
        <w:rPr>
          <w:spacing w:val="-2"/>
        </w:rPr>
        <w:t xml:space="preserve"> </w:t>
      </w:r>
      <w:r>
        <w:t>and</w:t>
      </w:r>
      <w:r>
        <w:rPr>
          <w:spacing w:val="-4"/>
        </w:rPr>
        <w:t xml:space="preserve"> </w:t>
      </w:r>
      <w:r>
        <w:t>public</w:t>
      </w:r>
      <w:r>
        <w:rPr>
          <w:spacing w:val="-3"/>
        </w:rPr>
        <w:t xml:space="preserve"> </w:t>
      </w:r>
      <w:r>
        <w:t>health</w:t>
      </w:r>
      <w:r>
        <w:rPr>
          <w:spacing w:val="-3"/>
        </w:rPr>
        <w:t xml:space="preserve"> </w:t>
      </w:r>
      <w:r>
        <w:t>are</w:t>
      </w:r>
      <w:r>
        <w:rPr>
          <w:spacing w:val="-3"/>
        </w:rPr>
        <w:t xml:space="preserve"> </w:t>
      </w:r>
      <w:r>
        <w:t>all</w:t>
      </w:r>
      <w:r>
        <w:rPr>
          <w:spacing w:val="-3"/>
        </w:rPr>
        <w:t xml:space="preserve"> </w:t>
      </w:r>
      <w:r>
        <w:t>taken</w:t>
      </w:r>
      <w:r>
        <w:rPr>
          <w:spacing w:val="-3"/>
        </w:rPr>
        <w:t xml:space="preserve"> </w:t>
      </w:r>
      <w:r>
        <w:t>by students</w:t>
      </w:r>
      <w:r>
        <w:rPr>
          <w:spacing w:val="-4"/>
        </w:rPr>
        <w:t xml:space="preserve"> </w:t>
      </w:r>
      <w:r>
        <w:t>in</w:t>
      </w:r>
      <w:r>
        <w:rPr>
          <w:spacing w:val="-2"/>
        </w:rPr>
        <w:t xml:space="preserve"> </w:t>
      </w:r>
      <w:r>
        <w:t>the</w:t>
      </w:r>
      <w:r>
        <w:rPr>
          <w:spacing w:val="-1"/>
        </w:rPr>
        <w:t xml:space="preserve"> </w:t>
      </w:r>
      <w:r>
        <w:t>M.A.</w:t>
      </w:r>
      <w:r>
        <w:rPr>
          <w:spacing w:val="-2"/>
        </w:rPr>
        <w:t xml:space="preserve"> </w:t>
      </w:r>
      <w:r>
        <w:t>in</w:t>
      </w:r>
      <w:r>
        <w:rPr>
          <w:spacing w:val="-2"/>
        </w:rPr>
        <w:t xml:space="preserve"> </w:t>
      </w:r>
      <w:r>
        <w:t>Slavic,</w:t>
      </w:r>
      <w:r>
        <w:rPr>
          <w:spacing w:val="-1"/>
        </w:rPr>
        <w:t xml:space="preserve"> </w:t>
      </w:r>
      <w:r>
        <w:t>East</w:t>
      </w:r>
      <w:r>
        <w:rPr>
          <w:spacing w:val="-2"/>
        </w:rPr>
        <w:t xml:space="preserve"> </w:t>
      </w:r>
      <w:r>
        <w:t>European</w:t>
      </w:r>
      <w:r>
        <w:rPr>
          <w:spacing w:val="1"/>
        </w:rPr>
        <w:t xml:space="preserve"> </w:t>
      </w:r>
      <w:r>
        <w:t>and</w:t>
      </w:r>
      <w:r>
        <w:rPr>
          <w:spacing w:val="-2"/>
        </w:rPr>
        <w:t xml:space="preserve"> </w:t>
      </w:r>
      <w:r>
        <w:t>Eurasian</w:t>
      </w:r>
      <w:r>
        <w:rPr>
          <w:spacing w:val="-2"/>
        </w:rPr>
        <w:t xml:space="preserve"> </w:t>
      </w:r>
      <w:r>
        <w:t>Studies</w:t>
      </w:r>
      <w:r>
        <w:rPr>
          <w:spacing w:val="-1"/>
        </w:rPr>
        <w:t xml:space="preserve"> </w:t>
      </w:r>
      <w:r>
        <w:t>(SEEES</w:t>
      </w:r>
      <w:r>
        <w:rPr>
          <w:spacing w:val="-1"/>
        </w:rPr>
        <w:t xml:space="preserve"> </w:t>
      </w:r>
      <w:r>
        <w:t>M.A.),</w:t>
      </w:r>
      <w:r>
        <w:rPr>
          <w:spacing w:val="-1"/>
        </w:rPr>
        <w:t xml:space="preserve"> </w:t>
      </w:r>
      <w:r>
        <w:rPr>
          <w:spacing w:val="-2"/>
        </w:rPr>
        <w:t>administered</w:t>
      </w:r>
    </w:p>
    <w:p w14:paraId="72DD89F4" w14:textId="77777777" w:rsidR="00E35DEC" w:rsidRDefault="00E35DEC">
      <w:pPr>
        <w:spacing w:line="480" w:lineRule="auto"/>
        <w:sectPr w:rsidR="00E35DEC">
          <w:pgSz w:w="12240" w:h="15840"/>
          <w:pgMar w:top="940" w:right="620" w:bottom="1160" w:left="620" w:header="729" w:footer="972" w:gutter="0"/>
          <w:cols w:space="720"/>
        </w:sectPr>
      </w:pPr>
    </w:p>
    <w:p w14:paraId="72DD89F5" w14:textId="77777777" w:rsidR="00E35DEC" w:rsidRDefault="00E35DEC">
      <w:pPr>
        <w:pStyle w:val="BodyText"/>
        <w:rPr>
          <w:sz w:val="20"/>
        </w:rPr>
      </w:pPr>
    </w:p>
    <w:p w14:paraId="72DD89F6" w14:textId="77777777" w:rsidR="00E35DEC" w:rsidRDefault="00E35DEC">
      <w:pPr>
        <w:pStyle w:val="BodyText"/>
        <w:spacing w:before="6"/>
        <w:rPr>
          <w:sz w:val="22"/>
        </w:rPr>
      </w:pPr>
    </w:p>
    <w:p w14:paraId="72DD89F7" w14:textId="77777777" w:rsidR="00E35DEC" w:rsidRDefault="00111330">
      <w:pPr>
        <w:pStyle w:val="BodyText"/>
        <w:spacing w:before="1" w:line="480" w:lineRule="auto"/>
        <w:ind w:left="820" w:right="863"/>
      </w:pPr>
      <w:r>
        <w:t xml:space="preserve">by CSEEES. </w:t>
      </w:r>
      <w:r>
        <w:rPr>
          <w:color w:val="221E1F"/>
        </w:rPr>
        <w:t>Public Affairs/International Studies 5700: Rebuilding Failed and Weak States continues</w:t>
      </w:r>
      <w:r>
        <w:rPr>
          <w:color w:val="221E1F"/>
          <w:spacing w:val="-3"/>
        </w:rPr>
        <w:t xml:space="preserve"> </w:t>
      </w:r>
      <w:r>
        <w:rPr>
          <w:color w:val="221E1F"/>
        </w:rPr>
        <w:t>to</w:t>
      </w:r>
      <w:r>
        <w:rPr>
          <w:color w:val="221E1F"/>
          <w:spacing w:val="-3"/>
        </w:rPr>
        <w:t xml:space="preserve"> </w:t>
      </w:r>
      <w:r>
        <w:rPr>
          <w:color w:val="221E1F"/>
        </w:rPr>
        <w:t>b</w:t>
      </w:r>
      <w:r>
        <w:rPr>
          <w:color w:val="221E1F"/>
        </w:rPr>
        <w:t>e</w:t>
      </w:r>
      <w:r>
        <w:rPr>
          <w:color w:val="221E1F"/>
          <w:spacing w:val="-3"/>
        </w:rPr>
        <w:t xml:space="preserve"> </w:t>
      </w:r>
      <w:r>
        <w:rPr>
          <w:color w:val="221E1F"/>
        </w:rPr>
        <w:t>popular</w:t>
      </w:r>
      <w:r>
        <w:rPr>
          <w:color w:val="221E1F"/>
          <w:spacing w:val="-3"/>
        </w:rPr>
        <w:t xml:space="preserve"> </w:t>
      </w:r>
      <w:r>
        <w:rPr>
          <w:color w:val="221E1F"/>
        </w:rPr>
        <w:t>for</w:t>
      </w:r>
      <w:r>
        <w:rPr>
          <w:color w:val="221E1F"/>
          <w:spacing w:val="-3"/>
        </w:rPr>
        <w:t xml:space="preserve"> </w:t>
      </w:r>
      <w:r>
        <w:rPr>
          <w:color w:val="221E1F"/>
        </w:rPr>
        <w:t>students</w:t>
      </w:r>
      <w:r>
        <w:rPr>
          <w:color w:val="221E1F"/>
          <w:spacing w:val="-3"/>
        </w:rPr>
        <w:t xml:space="preserve"> </w:t>
      </w:r>
      <w:r>
        <w:rPr>
          <w:color w:val="221E1F"/>
        </w:rPr>
        <w:t>who</w:t>
      </w:r>
      <w:r>
        <w:rPr>
          <w:color w:val="221E1F"/>
          <w:spacing w:val="-3"/>
        </w:rPr>
        <w:t xml:space="preserve"> </w:t>
      </w:r>
      <w:r>
        <w:rPr>
          <w:color w:val="221E1F"/>
        </w:rPr>
        <w:t>wish</w:t>
      </w:r>
      <w:r>
        <w:rPr>
          <w:color w:val="221E1F"/>
          <w:spacing w:val="-3"/>
        </w:rPr>
        <w:t xml:space="preserve"> </w:t>
      </w:r>
      <w:r>
        <w:rPr>
          <w:color w:val="221E1F"/>
        </w:rPr>
        <w:t>to</w:t>
      </w:r>
      <w:r>
        <w:rPr>
          <w:color w:val="221E1F"/>
          <w:spacing w:val="-3"/>
        </w:rPr>
        <w:t xml:space="preserve"> </w:t>
      </w:r>
      <w:r>
        <w:rPr>
          <w:color w:val="221E1F"/>
        </w:rPr>
        <w:t>learn</w:t>
      </w:r>
      <w:r>
        <w:rPr>
          <w:color w:val="221E1F"/>
          <w:spacing w:val="-3"/>
        </w:rPr>
        <w:t xml:space="preserve"> </w:t>
      </w:r>
      <w:r>
        <w:rPr>
          <w:color w:val="221E1F"/>
        </w:rPr>
        <w:t>about</w:t>
      </w:r>
      <w:r>
        <w:rPr>
          <w:color w:val="221E1F"/>
          <w:spacing w:val="-3"/>
        </w:rPr>
        <w:t xml:space="preserve"> </w:t>
      </w:r>
      <w:r>
        <w:rPr>
          <w:color w:val="221E1F"/>
        </w:rPr>
        <w:t>post-Soviet</w:t>
      </w:r>
      <w:r>
        <w:rPr>
          <w:color w:val="221E1F"/>
          <w:spacing w:val="-3"/>
        </w:rPr>
        <w:t xml:space="preserve"> </w:t>
      </w:r>
      <w:r>
        <w:rPr>
          <w:color w:val="221E1F"/>
        </w:rPr>
        <w:t>Ukraine,</w:t>
      </w:r>
      <w:r>
        <w:rPr>
          <w:color w:val="221E1F"/>
          <w:spacing w:val="-3"/>
        </w:rPr>
        <w:t xml:space="preserve"> </w:t>
      </w:r>
      <w:r>
        <w:rPr>
          <w:color w:val="221E1F"/>
        </w:rPr>
        <w:t>as</w:t>
      </w:r>
      <w:r>
        <w:rPr>
          <w:color w:val="221E1F"/>
          <w:spacing w:val="-3"/>
        </w:rPr>
        <w:t xml:space="preserve"> </w:t>
      </w:r>
      <w:r>
        <w:rPr>
          <w:color w:val="221E1F"/>
        </w:rPr>
        <w:t>well</w:t>
      </w:r>
      <w:r>
        <w:rPr>
          <w:color w:val="221E1F"/>
          <w:spacing w:val="-3"/>
        </w:rPr>
        <w:t xml:space="preserve"> </w:t>
      </w:r>
      <w:r>
        <w:rPr>
          <w:color w:val="221E1F"/>
        </w:rPr>
        <w:t>as</w:t>
      </w:r>
      <w:r>
        <w:rPr>
          <w:color w:val="221E1F"/>
          <w:spacing w:val="-3"/>
        </w:rPr>
        <w:t xml:space="preserve"> </w:t>
      </w:r>
      <w:r>
        <w:rPr>
          <w:color w:val="221E1F"/>
        </w:rPr>
        <w:t xml:space="preserve">Law 7700: Human Rights for students wishing to work in the non-profit sphere. </w:t>
      </w:r>
      <w:r>
        <w:t>Through dual degree programs, CSEEES also collaborates with professional schools to enhance curricu</w:t>
      </w:r>
      <w:r>
        <w:t>lar offerings.</w:t>
      </w:r>
      <w:r>
        <w:rPr>
          <w:spacing w:val="40"/>
        </w:rPr>
        <w:t xml:space="preserve"> </w:t>
      </w:r>
      <w:r>
        <w:t>A</w:t>
      </w:r>
      <w:r>
        <w:rPr>
          <w:spacing w:val="-3"/>
        </w:rPr>
        <w:t xml:space="preserve"> </w:t>
      </w:r>
      <w:r>
        <w:t>dual</w:t>
      </w:r>
      <w:r>
        <w:rPr>
          <w:spacing w:val="-2"/>
        </w:rPr>
        <w:t xml:space="preserve"> </w:t>
      </w:r>
      <w:r>
        <w:t>degree</w:t>
      </w:r>
      <w:r>
        <w:rPr>
          <w:spacing w:val="-2"/>
        </w:rPr>
        <w:t xml:space="preserve"> </w:t>
      </w:r>
      <w:r>
        <w:t>with</w:t>
      </w:r>
      <w:r>
        <w:rPr>
          <w:spacing w:val="-3"/>
        </w:rPr>
        <w:t xml:space="preserve"> </w:t>
      </w:r>
      <w:r>
        <w:t>Public</w:t>
      </w:r>
      <w:r>
        <w:rPr>
          <w:spacing w:val="-3"/>
        </w:rPr>
        <w:t xml:space="preserve"> </w:t>
      </w:r>
      <w:r>
        <w:t>Affairs</w:t>
      </w:r>
      <w:r>
        <w:rPr>
          <w:spacing w:val="-3"/>
        </w:rPr>
        <w:t xml:space="preserve"> </w:t>
      </w:r>
      <w:r>
        <w:t>has</w:t>
      </w:r>
      <w:r>
        <w:rPr>
          <w:spacing w:val="-2"/>
        </w:rPr>
        <w:t xml:space="preserve"> </w:t>
      </w:r>
      <w:r>
        <w:t>existed</w:t>
      </w:r>
      <w:r>
        <w:rPr>
          <w:spacing w:val="-2"/>
        </w:rPr>
        <w:t xml:space="preserve"> </w:t>
      </w:r>
      <w:r>
        <w:t>since</w:t>
      </w:r>
      <w:r>
        <w:rPr>
          <w:spacing w:val="-3"/>
        </w:rPr>
        <w:t xml:space="preserve"> </w:t>
      </w:r>
      <w:r>
        <w:t>2009,</w:t>
      </w:r>
      <w:r>
        <w:rPr>
          <w:spacing w:val="-3"/>
        </w:rPr>
        <w:t xml:space="preserve"> </w:t>
      </w:r>
      <w:r>
        <w:t>and</w:t>
      </w:r>
      <w:r>
        <w:rPr>
          <w:spacing w:val="-2"/>
        </w:rPr>
        <w:t xml:space="preserve"> </w:t>
      </w:r>
      <w:r>
        <w:t>a</w:t>
      </w:r>
      <w:r>
        <w:rPr>
          <w:spacing w:val="-2"/>
        </w:rPr>
        <w:t xml:space="preserve"> </w:t>
      </w:r>
      <w:r>
        <w:t>dual</w:t>
      </w:r>
      <w:r>
        <w:rPr>
          <w:spacing w:val="-3"/>
        </w:rPr>
        <w:t xml:space="preserve"> </w:t>
      </w:r>
      <w:r>
        <w:t>degree</w:t>
      </w:r>
      <w:r>
        <w:rPr>
          <w:spacing w:val="-3"/>
        </w:rPr>
        <w:t xml:space="preserve"> </w:t>
      </w:r>
      <w:r>
        <w:t>in</w:t>
      </w:r>
      <w:r>
        <w:rPr>
          <w:spacing w:val="-2"/>
        </w:rPr>
        <w:t xml:space="preserve"> </w:t>
      </w:r>
      <w:r>
        <w:t>Bioethics</w:t>
      </w:r>
      <w:r>
        <w:rPr>
          <w:spacing w:val="-3"/>
        </w:rPr>
        <w:t xml:space="preserve"> </w:t>
      </w:r>
      <w:r>
        <w:t>with</w:t>
      </w:r>
      <w:r>
        <w:rPr>
          <w:spacing w:val="-3"/>
        </w:rPr>
        <w:t xml:space="preserve"> </w:t>
      </w:r>
      <w:r>
        <w:t>the College of Medicine will be started in 2022-23.</w:t>
      </w:r>
    </w:p>
    <w:p w14:paraId="72DD89F8" w14:textId="77777777" w:rsidR="00E35DEC" w:rsidRDefault="00111330">
      <w:pPr>
        <w:pStyle w:val="ListParagraph"/>
        <w:numPr>
          <w:ilvl w:val="1"/>
          <w:numId w:val="11"/>
        </w:numPr>
        <w:tabs>
          <w:tab w:val="left" w:pos="1233"/>
        </w:tabs>
        <w:spacing w:line="480" w:lineRule="auto"/>
        <w:ind w:right="1211" w:firstLine="0"/>
        <w:rPr>
          <w:sz w:val="24"/>
        </w:rPr>
      </w:pPr>
      <w:r>
        <w:rPr>
          <w:b/>
          <w:color w:val="221E1F"/>
          <w:sz w:val="24"/>
        </w:rPr>
        <w:t xml:space="preserve">SPECIALIZED COVERAGE: </w:t>
      </w:r>
      <w:r>
        <w:rPr>
          <w:color w:val="221E1F"/>
          <w:sz w:val="24"/>
        </w:rPr>
        <w:t>OSU departments offered specialized coverage of the REEE</w:t>
      </w:r>
      <w:r>
        <w:rPr>
          <w:color w:val="221E1F"/>
          <w:spacing w:val="-3"/>
          <w:sz w:val="24"/>
        </w:rPr>
        <w:t xml:space="preserve"> </w:t>
      </w:r>
      <w:r>
        <w:rPr>
          <w:color w:val="221E1F"/>
          <w:sz w:val="24"/>
        </w:rPr>
        <w:t>region</w:t>
      </w:r>
      <w:r>
        <w:rPr>
          <w:color w:val="221E1F"/>
          <w:spacing w:val="-3"/>
          <w:sz w:val="24"/>
        </w:rPr>
        <w:t xml:space="preserve"> </w:t>
      </w:r>
      <w:r>
        <w:rPr>
          <w:color w:val="221E1F"/>
          <w:sz w:val="24"/>
        </w:rPr>
        <w:t>with</w:t>
      </w:r>
      <w:r>
        <w:rPr>
          <w:color w:val="221E1F"/>
          <w:spacing w:val="-4"/>
          <w:sz w:val="24"/>
        </w:rPr>
        <w:t xml:space="preserve"> </w:t>
      </w:r>
      <w:r>
        <w:rPr>
          <w:color w:val="221E1F"/>
          <w:sz w:val="24"/>
        </w:rPr>
        <w:t>74</w:t>
      </w:r>
      <w:r>
        <w:rPr>
          <w:color w:val="221E1F"/>
          <w:spacing w:val="-3"/>
          <w:sz w:val="24"/>
        </w:rPr>
        <w:t xml:space="preserve"> </w:t>
      </w:r>
      <w:r>
        <w:rPr>
          <w:color w:val="221E1F"/>
          <w:sz w:val="24"/>
        </w:rPr>
        <w:t>course</w:t>
      </w:r>
      <w:r>
        <w:rPr>
          <w:color w:val="221E1F"/>
          <w:spacing w:val="-3"/>
          <w:sz w:val="24"/>
        </w:rPr>
        <w:t xml:space="preserve"> </w:t>
      </w:r>
      <w:r>
        <w:rPr>
          <w:color w:val="221E1F"/>
          <w:sz w:val="24"/>
        </w:rPr>
        <w:t>offerings</w:t>
      </w:r>
      <w:r>
        <w:rPr>
          <w:color w:val="221E1F"/>
          <w:spacing w:val="-4"/>
          <w:sz w:val="24"/>
        </w:rPr>
        <w:t xml:space="preserve"> </w:t>
      </w:r>
      <w:r>
        <w:rPr>
          <w:color w:val="221E1F"/>
          <w:sz w:val="24"/>
        </w:rPr>
        <w:t>that</w:t>
      </w:r>
      <w:r>
        <w:rPr>
          <w:color w:val="221E1F"/>
          <w:spacing w:val="-3"/>
          <w:sz w:val="24"/>
        </w:rPr>
        <w:t xml:space="preserve"> </w:t>
      </w:r>
      <w:r>
        <w:rPr>
          <w:color w:val="221E1F"/>
          <w:sz w:val="24"/>
        </w:rPr>
        <w:t>directly</w:t>
      </w:r>
      <w:r>
        <w:rPr>
          <w:color w:val="221E1F"/>
          <w:spacing w:val="-3"/>
          <w:sz w:val="24"/>
        </w:rPr>
        <w:t xml:space="preserve"> </w:t>
      </w:r>
      <w:r>
        <w:rPr>
          <w:color w:val="221E1F"/>
          <w:sz w:val="24"/>
        </w:rPr>
        <w:t>teach</w:t>
      </w:r>
      <w:r>
        <w:rPr>
          <w:color w:val="221E1F"/>
          <w:spacing w:val="-3"/>
          <w:sz w:val="24"/>
        </w:rPr>
        <w:t xml:space="preserve"> </w:t>
      </w:r>
      <w:r>
        <w:rPr>
          <w:color w:val="221E1F"/>
          <w:sz w:val="24"/>
        </w:rPr>
        <w:t>about</w:t>
      </w:r>
      <w:r>
        <w:rPr>
          <w:color w:val="221E1F"/>
          <w:spacing w:val="-3"/>
          <w:sz w:val="24"/>
        </w:rPr>
        <w:t xml:space="preserve"> </w:t>
      </w:r>
      <w:r>
        <w:rPr>
          <w:color w:val="221E1F"/>
          <w:sz w:val="24"/>
        </w:rPr>
        <w:t>Central</w:t>
      </w:r>
      <w:r>
        <w:rPr>
          <w:color w:val="221E1F"/>
          <w:spacing w:val="-4"/>
          <w:sz w:val="24"/>
        </w:rPr>
        <w:t xml:space="preserve"> </w:t>
      </w:r>
      <w:r>
        <w:rPr>
          <w:color w:val="221E1F"/>
          <w:sz w:val="24"/>
        </w:rPr>
        <w:t>Asia,</w:t>
      </w:r>
      <w:r>
        <w:rPr>
          <w:color w:val="221E1F"/>
          <w:spacing w:val="-4"/>
          <w:sz w:val="24"/>
        </w:rPr>
        <w:t xml:space="preserve"> </w:t>
      </w:r>
      <w:r>
        <w:rPr>
          <w:color w:val="221E1F"/>
          <w:sz w:val="24"/>
        </w:rPr>
        <w:t>Eastern</w:t>
      </w:r>
      <w:r>
        <w:rPr>
          <w:color w:val="221E1F"/>
          <w:spacing w:val="-3"/>
          <w:sz w:val="24"/>
        </w:rPr>
        <w:t xml:space="preserve"> </w:t>
      </w:r>
      <w:r>
        <w:rPr>
          <w:color w:val="221E1F"/>
          <w:sz w:val="24"/>
        </w:rPr>
        <w:t>Europe,</w:t>
      </w:r>
    </w:p>
    <w:p w14:paraId="72DD89F9" w14:textId="77777777" w:rsidR="00E35DEC" w:rsidRDefault="00111330">
      <w:pPr>
        <w:pStyle w:val="BodyText"/>
        <w:ind w:left="820"/>
      </w:pPr>
      <w:r>
        <w:rPr>
          <w:color w:val="221E1F"/>
        </w:rPr>
        <w:t>Modern</w:t>
      </w:r>
      <w:r>
        <w:rPr>
          <w:color w:val="221E1F"/>
          <w:spacing w:val="-3"/>
        </w:rPr>
        <w:t xml:space="preserve"> </w:t>
      </w:r>
      <w:r>
        <w:rPr>
          <w:color w:val="221E1F"/>
        </w:rPr>
        <w:t>Greece,</w:t>
      </w:r>
      <w:r>
        <w:rPr>
          <w:color w:val="221E1F"/>
          <w:spacing w:val="-3"/>
        </w:rPr>
        <w:t xml:space="preserve"> </w:t>
      </w:r>
      <w:r>
        <w:rPr>
          <w:color w:val="221E1F"/>
        </w:rPr>
        <w:t>Russia</w:t>
      </w:r>
      <w:r>
        <w:rPr>
          <w:color w:val="221E1F"/>
          <w:spacing w:val="-3"/>
        </w:rPr>
        <w:t xml:space="preserve"> </w:t>
      </w:r>
      <w:r>
        <w:rPr>
          <w:color w:val="221E1F"/>
        </w:rPr>
        <w:t>and</w:t>
      </w:r>
      <w:r>
        <w:rPr>
          <w:color w:val="221E1F"/>
          <w:spacing w:val="-3"/>
        </w:rPr>
        <w:t xml:space="preserve"> </w:t>
      </w:r>
      <w:r>
        <w:rPr>
          <w:color w:val="221E1F"/>
        </w:rPr>
        <w:t>the</w:t>
      </w:r>
      <w:r>
        <w:rPr>
          <w:color w:val="221E1F"/>
          <w:spacing w:val="-3"/>
        </w:rPr>
        <w:t xml:space="preserve"> </w:t>
      </w:r>
      <w:r>
        <w:rPr>
          <w:color w:val="221E1F"/>
        </w:rPr>
        <w:t>Soviet</w:t>
      </w:r>
      <w:r>
        <w:rPr>
          <w:color w:val="221E1F"/>
          <w:spacing w:val="-3"/>
        </w:rPr>
        <w:t xml:space="preserve"> </w:t>
      </w:r>
      <w:r>
        <w:rPr>
          <w:color w:val="221E1F"/>
        </w:rPr>
        <w:t>Union,</w:t>
      </w:r>
      <w:r>
        <w:rPr>
          <w:color w:val="221E1F"/>
          <w:spacing w:val="-3"/>
        </w:rPr>
        <w:t xml:space="preserve"> </w:t>
      </w:r>
      <w:r>
        <w:rPr>
          <w:color w:val="221E1F"/>
        </w:rPr>
        <w:t>Southeastern</w:t>
      </w:r>
      <w:r>
        <w:rPr>
          <w:color w:val="221E1F"/>
          <w:spacing w:val="-2"/>
        </w:rPr>
        <w:t xml:space="preserve"> </w:t>
      </w:r>
      <w:r>
        <w:rPr>
          <w:color w:val="221E1F"/>
        </w:rPr>
        <w:t>Europe,</w:t>
      </w:r>
      <w:r>
        <w:rPr>
          <w:color w:val="221E1F"/>
          <w:spacing w:val="-2"/>
        </w:rPr>
        <w:t xml:space="preserve"> </w:t>
      </w:r>
      <w:r>
        <w:rPr>
          <w:color w:val="221E1F"/>
        </w:rPr>
        <w:t>and/or</w:t>
      </w:r>
      <w:r>
        <w:rPr>
          <w:color w:val="221E1F"/>
          <w:spacing w:val="-2"/>
        </w:rPr>
        <w:t xml:space="preserve"> </w:t>
      </w:r>
      <w:r>
        <w:rPr>
          <w:color w:val="221E1F"/>
        </w:rPr>
        <w:t>Turkey,</w:t>
      </w:r>
      <w:r>
        <w:rPr>
          <w:color w:val="221E1F"/>
          <w:spacing w:val="-2"/>
        </w:rPr>
        <w:t xml:space="preserve"> </w:t>
      </w:r>
      <w:r>
        <w:rPr>
          <w:color w:val="221E1F"/>
        </w:rPr>
        <w:t>and</w:t>
      </w:r>
      <w:r>
        <w:rPr>
          <w:color w:val="221E1F"/>
          <w:spacing w:val="-2"/>
        </w:rPr>
        <w:t xml:space="preserve"> </w:t>
      </w:r>
      <w:r>
        <w:rPr>
          <w:color w:val="221E1F"/>
        </w:rPr>
        <w:t>that</w:t>
      </w:r>
      <w:r>
        <w:rPr>
          <w:color w:val="221E1F"/>
          <w:spacing w:val="-1"/>
        </w:rPr>
        <w:t xml:space="preserve"> </w:t>
      </w:r>
      <w:r>
        <w:rPr>
          <w:color w:val="221E1F"/>
          <w:spacing w:val="-5"/>
        </w:rPr>
        <w:t>had</w:t>
      </w:r>
    </w:p>
    <w:p w14:paraId="72DD89FA" w14:textId="3CF12478" w:rsidR="00E35DEC" w:rsidRDefault="00111330">
      <w:pPr>
        <w:spacing w:before="126" w:line="160" w:lineRule="exact"/>
        <w:ind w:left="923"/>
        <w:rPr>
          <w:b/>
          <w:sz w:val="20"/>
        </w:rPr>
      </w:pPr>
      <w:r>
        <w:rPr>
          <w:noProof/>
        </w:rPr>
        <mc:AlternateContent>
          <mc:Choice Requires="wps">
            <w:drawing>
              <wp:anchor distT="0" distB="0" distL="114300" distR="114300" simplePos="0" relativeHeight="15732224" behindDoc="0" locked="0" layoutInCell="1" allowOverlap="1" wp14:anchorId="72DD8DA3" wp14:editId="4FAD0DA4">
                <wp:simplePos x="0" y="0"/>
                <wp:positionH relativeFrom="page">
                  <wp:posOffset>876300</wp:posOffset>
                </wp:positionH>
                <wp:positionV relativeFrom="paragraph">
                  <wp:posOffset>450215</wp:posOffset>
                </wp:positionV>
                <wp:extent cx="2025015" cy="1370965"/>
                <wp:effectExtent l="0" t="0" r="0" b="0"/>
                <wp:wrapNone/>
                <wp:docPr id="5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137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4"/>
                              <w:gridCol w:w="905"/>
                            </w:tblGrid>
                            <w:tr w:rsidR="00E35DEC" w14:paraId="72DD8F0E" w14:textId="77777777">
                              <w:trPr>
                                <w:trHeight w:val="459"/>
                              </w:trPr>
                              <w:tc>
                                <w:tcPr>
                                  <w:tcW w:w="2154" w:type="dxa"/>
                                  <w:shd w:val="clear" w:color="auto" w:fill="A7B1B7"/>
                                </w:tcPr>
                                <w:p w14:paraId="72DD8F0C" w14:textId="77777777" w:rsidR="00E35DEC" w:rsidRDefault="00111330">
                                  <w:pPr>
                                    <w:pStyle w:val="TableParagraph"/>
                                    <w:spacing w:before="114" w:line="240" w:lineRule="auto"/>
                                    <w:ind w:left="387"/>
                                    <w:rPr>
                                      <w:b/>
                                      <w:sz w:val="20"/>
                                    </w:rPr>
                                  </w:pPr>
                                  <w:r>
                                    <w:rPr>
                                      <w:b/>
                                      <w:color w:val="FFFFFF"/>
                                      <w:spacing w:val="-2"/>
                                      <w:sz w:val="20"/>
                                    </w:rPr>
                                    <w:t>Region/Country</w:t>
                                  </w:r>
                                </w:p>
                              </w:tc>
                              <w:tc>
                                <w:tcPr>
                                  <w:tcW w:w="905" w:type="dxa"/>
                                  <w:shd w:val="clear" w:color="auto" w:fill="A7B1B7"/>
                                </w:tcPr>
                                <w:p w14:paraId="72DD8F0D" w14:textId="77777777" w:rsidR="00E35DEC" w:rsidRDefault="00111330">
                                  <w:pPr>
                                    <w:pStyle w:val="TableParagraph"/>
                                    <w:spacing w:line="230" w:lineRule="exact"/>
                                    <w:ind w:right="93" w:firstLine="186"/>
                                    <w:rPr>
                                      <w:b/>
                                      <w:sz w:val="20"/>
                                    </w:rPr>
                                  </w:pPr>
                                  <w:r>
                                    <w:rPr>
                                      <w:b/>
                                      <w:color w:val="FFFFFF"/>
                                      <w:sz w:val="20"/>
                                    </w:rPr>
                                    <w:t xml:space="preserve"># of </w:t>
                                  </w:r>
                                  <w:r>
                                    <w:rPr>
                                      <w:b/>
                                      <w:color w:val="FFFFFF"/>
                                      <w:spacing w:val="-2"/>
                                      <w:sz w:val="20"/>
                                    </w:rPr>
                                    <w:t>Courses</w:t>
                                  </w:r>
                                </w:p>
                              </w:tc>
                            </w:tr>
                            <w:tr w:rsidR="00E35DEC" w14:paraId="72DD8F11" w14:textId="77777777">
                              <w:trPr>
                                <w:trHeight w:val="229"/>
                              </w:trPr>
                              <w:tc>
                                <w:tcPr>
                                  <w:tcW w:w="2154" w:type="dxa"/>
                                  <w:shd w:val="clear" w:color="auto" w:fill="F1F1F1"/>
                                </w:tcPr>
                                <w:p w14:paraId="72DD8F0F" w14:textId="77777777" w:rsidR="00E35DEC" w:rsidRDefault="00111330">
                                  <w:pPr>
                                    <w:pStyle w:val="TableParagraph"/>
                                    <w:spacing w:line="209" w:lineRule="exact"/>
                                    <w:rPr>
                                      <w:sz w:val="20"/>
                                    </w:rPr>
                                  </w:pPr>
                                  <w:r>
                                    <w:rPr>
                                      <w:color w:val="221E1F"/>
                                      <w:sz w:val="20"/>
                                    </w:rPr>
                                    <w:t>Russia</w:t>
                                  </w:r>
                                  <w:r>
                                    <w:rPr>
                                      <w:color w:val="221E1F"/>
                                      <w:spacing w:val="-4"/>
                                      <w:sz w:val="20"/>
                                    </w:rPr>
                                    <w:t xml:space="preserve"> </w:t>
                                  </w:r>
                                  <w:r>
                                    <w:rPr>
                                      <w:color w:val="221E1F"/>
                                      <w:sz w:val="20"/>
                                    </w:rPr>
                                    <w:t>&amp;</w:t>
                                  </w:r>
                                  <w:r>
                                    <w:rPr>
                                      <w:color w:val="221E1F"/>
                                      <w:spacing w:val="-4"/>
                                      <w:sz w:val="20"/>
                                    </w:rPr>
                                    <w:t xml:space="preserve"> </w:t>
                                  </w:r>
                                  <w:r>
                                    <w:rPr>
                                      <w:color w:val="221E1F"/>
                                      <w:sz w:val="20"/>
                                    </w:rPr>
                                    <w:t>Soviet</w:t>
                                  </w:r>
                                  <w:r>
                                    <w:rPr>
                                      <w:color w:val="221E1F"/>
                                      <w:spacing w:val="-3"/>
                                      <w:sz w:val="20"/>
                                    </w:rPr>
                                    <w:t xml:space="preserve"> </w:t>
                                  </w:r>
                                  <w:r>
                                    <w:rPr>
                                      <w:color w:val="221E1F"/>
                                      <w:spacing w:val="-2"/>
                                      <w:sz w:val="20"/>
                                    </w:rPr>
                                    <w:t>Union</w:t>
                                  </w:r>
                                </w:p>
                              </w:tc>
                              <w:tc>
                                <w:tcPr>
                                  <w:tcW w:w="905" w:type="dxa"/>
                                  <w:shd w:val="clear" w:color="auto" w:fill="F1F1F1"/>
                                </w:tcPr>
                                <w:p w14:paraId="72DD8F10" w14:textId="77777777" w:rsidR="00E35DEC" w:rsidRDefault="00111330">
                                  <w:pPr>
                                    <w:pStyle w:val="TableParagraph"/>
                                    <w:spacing w:line="209" w:lineRule="exact"/>
                                    <w:ind w:left="0" w:right="341"/>
                                    <w:jc w:val="right"/>
                                    <w:rPr>
                                      <w:sz w:val="20"/>
                                    </w:rPr>
                                  </w:pPr>
                                  <w:r>
                                    <w:rPr>
                                      <w:color w:val="221E1F"/>
                                      <w:spacing w:val="-5"/>
                                      <w:sz w:val="20"/>
                                    </w:rPr>
                                    <w:t>28</w:t>
                                  </w:r>
                                </w:p>
                              </w:tc>
                            </w:tr>
                            <w:tr w:rsidR="00E35DEC" w14:paraId="72DD8F14" w14:textId="77777777">
                              <w:trPr>
                                <w:trHeight w:val="230"/>
                              </w:trPr>
                              <w:tc>
                                <w:tcPr>
                                  <w:tcW w:w="2154" w:type="dxa"/>
                                </w:tcPr>
                                <w:p w14:paraId="72DD8F12" w14:textId="77777777" w:rsidR="00E35DEC" w:rsidRDefault="00111330">
                                  <w:pPr>
                                    <w:pStyle w:val="TableParagraph"/>
                                    <w:rPr>
                                      <w:sz w:val="20"/>
                                    </w:rPr>
                                  </w:pPr>
                                  <w:r>
                                    <w:rPr>
                                      <w:color w:val="221E1F"/>
                                      <w:sz w:val="20"/>
                                    </w:rPr>
                                    <w:t>Eastern</w:t>
                                  </w:r>
                                  <w:r>
                                    <w:rPr>
                                      <w:color w:val="221E1F"/>
                                      <w:spacing w:val="-2"/>
                                      <w:sz w:val="20"/>
                                    </w:rPr>
                                    <w:t xml:space="preserve"> Europe</w:t>
                                  </w:r>
                                </w:p>
                              </w:tc>
                              <w:tc>
                                <w:tcPr>
                                  <w:tcW w:w="905" w:type="dxa"/>
                                </w:tcPr>
                                <w:p w14:paraId="72DD8F13" w14:textId="77777777" w:rsidR="00E35DEC" w:rsidRDefault="00111330">
                                  <w:pPr>
                                    <w:pStyle w:val="TableParagraph"/>
                                    <w:ind w:left="0" w:right="339"/>
                                    <w:jc w:val="right"/>
                                    <w:rPr>
                                      <w:sz w:val="20"/>
                                    </w:rPr>
                                  </w:pPr>
                                  <w:r>
                                    <w:rPr>
                                      <w:color w:val="221E1F"/>
                                      <w:spacing w:val="-5"/>
                                      <w:sz w:val="20"/>
                                    </w:rPr>
                                    <w:t>22</w:t>
                                  </w:r>
                                </w:p>
                              </w:tc>
                            </w:tr>
                            <w:tr w:rsidR="00E35DEC" w14:paraId="72DD8F17" w14:textId="77777777">
                              <w:trPr>
                                <w:trHeight w:val="230"/>
                              </w:trPr>
                              <w:tc>
                                <w:tcPr>
                                  <w:tcW w:w="2154" w:type="dxa"/>
                                  <w:shd w:val="clear" w:color="auto" w:fill="F1F1F1"/>
                                </w:tcPr>
                                <w:p w14:paraId="72DD8F15" w14:textId="77777777" w:rsidR="00E35DEC" w:rsidRDefault="00111330">
                                  <w:pPr>
                                    <w:pStyle w:val="TableParagraph"/>
                                    <w:rPr>
                                      <w:sz w:val="20"/>
                                    </w:rPr>
                                  </w:pPr>
                                  <w:r>
                                    <w:rPr>
                                      <w:color w:val="221E1F"/>
                                      <w:spacing w:val="-2"/>
                                      <w:sz w:val="20"/>
                                    </w:rPr>
                                    <w:t>Greece</w:t>
                                  </w:r>
                                </w:p>
                              </w:tc>
                              <w:tc>
                                <w:tcPr>
                                  <w:tcW w:w="905" w:type="dxa"/>
                                  <w:shd w:val="clear" w:color="auto" w:fill="F1F1F1"/>
                                </w:tcPr>
                                <w:p w14:paraId="72DD8F16" w14:textId="77777777" w:rsidR="00E35DEC" w:rsidRDefault="00111330">
                                  <w:pPr>
                                    <w:pStyle w:val="TableParagraph"/>
                                    <w:ind w:left="0" w:right="392"/>
                                    <w:jc w:val="right"/>
                                    <w:rPr>
                                      <w:sz w:val="20"/>
                                    </w:rPr>
                                  </w:pPr>
                                  <w:r>
                                    <w:rPr>
                                      <w:color w:val="221E1F"/>
                                      <w:sz w:val="20"/>
                                    </w:rPr>
                                    <w:t>7</w:t>
                                  </w:r>
                                </w:p>
                              </w:tc>
                            </w:tr>
                            <w:tr w:rsidR="00E35DEC" w14:paraId="72DD8F1A" w14:textId="77777777">
                              <w:trPr>
                                <w:trHeight w:val="230"/>
                              </w:trPr>
                              <w:tc>
                                <w:tcPr>
                                  <w:tcW w:w="2154" w:type="dxa"/>
                                </w:tcPr>
                                <w:p w14:paraId="72DD8F18" w14:textId="77777777" w:rsidR="00E35DEC" w:rsidRDefault="00111330">
                                  <w:pPr>
                                    <w:pStyle w:val="TableParagraph"/>
                                    <w:rPr>
                                      <w:sz w:val="20"/>
                                    </w:rPr>
                                  </w:pPr>
                                  <w:r>
                                    <w:rPr>
                                      <w:color w:val="221E1F"/>
                                      <w:spacing w:val="-2"/>
                                      <w:sz w:val="20"/>
                                    </w:rPr>
                                    <w:t>Turkey</w:t>
                                  </w:r>
                                </w:p>
                              </w:tc>
                              <w:tc>
                                <w:tcPr>
                                  <w:tcW w:w="905" w:type="dxa"/>
                                </w:tcPr>
                                <w:p w14:paraId="72DD8F19" w14:textId="77777777" w:rsidR="00E35DEC" w:rsidRDefault="00111330">
                                  <w:pPr>
                                    <w:pStyle w:val="TableParagraph"/>
                                    <w:ind w:left="0" w:right="391"/>
                                    <w:jc w:val="right"/>
                                    <w:rPr>
                                      <w:sz w:val="20"/>
                                    </w:rPr>
                                  </w:pPr>
                                  <w:r>
                                    <w:rPr>
                                      <w:color w:val="221E1F"/>
                                      <w:sz w:val="20"/>
                                    </w:rPr>
                                    <w:t>6</w:t>
                                  </w:r>
                                </w:p>
                              </w:tc>
                            </w:tr>
                            <w:tr w:rsidR="00E35DEC" w14:paraId="72DD8F1D" w14:textId="77777777">
                              <w:trPr>
                                <w:trHeight w:val="230"/>
                              </w:trPr>
                              <w:tc>
                                <w:tcPr>
                                  <w:tcW w:w="2154" w:type="dxa"/>
                                  <w:shd w:val="clear" w:color="auto" w:fill="F1F1F1"/>
                                </w:tcPr>
                                <w:p w14:paraId="72DD8F1B" w14:textId="77777777" w:rsidR="00E35DEC" w:rsidRDefault="00111330">
                                  <w:pPr>
                                    <w:pStyle w:val="TableParagraph"/>
                                    <w:rPr>
                                      <w:sz w:val="20"/>
                                    </w:rPr>
                                  </w:pPr>
                                  <w:r>
                                    <w:rPr>
                                      <w:color w:val="221E1F"/>
                                      <w:sz w:val="20"/>
                                    </w:rPr>
                                    <w:t>Central</w:t>
                                  </w:r>
                                  <w:r>
                                    <w:rPr>
                                      <w:color w:val="221E1F"/>
                                      <w:spacing w:val="-5"/>
                                      <w:sz w:val="20"/>
                                    </w:rPr>
                                    <w:t xml:space="preserve"> </w:t>
                                  </w:r>
                                  <w:r>
                                    <w:rPr>
                                      <w:color w:val="221E1F"/>
                                      <w:spacing w:val="-4"/>
                                      <w:sz w:val="20"/>
                                    </w:rPr>
                                    <w:t>Asia</w:t>
                                  </w:r>
                                </w:p>
                              </w:tc>
                              <w:tc>
                                <w:tcPr>
                                  <w:tcW w:w="905" w:type="dxa"/>
                                  <w:shd w:val="clear" w:color="auto" w:fill="F1F1F1"/>
                                </w:tcPr>
                                <w:p w14:paraId="72DD8F1C" w14:textId="77777777" w:rsidR="00E35DEC" w:rsidRDefault="00111330">
                                  <w:pPr>
                                    <w:pStyle w:val="TableParagraph"/>
                                    <w:ind w:left="0" w:right="392"/>
                                    <w:jc w:val="right"/>
                                    <w:rPr>
                                      <w:sz w:val="20"/>
                                    </w:rPr>
                                  </w:pPr>
                                  <w:r>
                                    <w:rPr>
                                      <w:color w:val="221E1F"/>
                                      <w:sz w:val="20"/>
                                    </w:rPr>
                                    <w:t>6</w:t>
                                  </w:r>
                                </w:p>
                              </w:tc>
                            </w:tr>
                            <w:tr w:rsidR="00E35DEC" w14:paraId="72DD8F20" w14:textId="77777777">
                              <w:trPr>
                                <w:trHeight w:val="230"/>
                              </w:trPr>
                              <w:tc>
                                <w:tcPr>
                                  <w:tcW w:w="2154" w:type="dxa"/>
                                </w:tcPr>
                                <w:p w14:paraId="72DD8F1E" w14:textId="77777777" w:rsidR="00E35DEC" w:rsidRDefault="00111330">
                                  <w:pPr>
                                    <w:pStyle w:val="TableParagraph"/>
                                    <w:rPr>
                                      <w:sz w:val="20"/>
                                    </w:rPr>
                                  </w:pPr>
                                  <w:r>
                                    <w:rPr>
                                      <w:color w:val="221E1F"/>
                                      <w:sz w:val="20"/>
                                    </w:rPr>
                                    <w:t>Southeastern</w:t>
                                  </w:r>
                                  <w:r>
                                    <w:rPr>
                                      <w:color w:val="221E1F"/>
                                      <w:spacing w:val="-8"/>
                                      <w:sz w:val="20"/>
                                    </w:rPr>
                                    <w:t xml:space="preserve"> </w:t>
                                  </w:r>
                                  <w:r>
                                    <w:rPr>
                                      <w:color w:val="221E1F"/>
                                      <w:spacing w:val="-2"/>
                                      <w:sz w:val="20"/>
                                    </w:rPr>
                                    <w:t>Europe</w:t>
                                  </w:r>
                                </w:p>
                              </w:tc>
                              <w:tc>
                                <w:tcPr>
                                  <w:tcW w:w="905" w:type="dxa"/>
                                </w:tcPr>
                                <w:p w14:paraId="72DD8F1F" w14:textId="77777777" w:rsidR="00E35DEC" w:rsidRDefault="00111330">
                                  <w:pPr>
                                    <w:pStyle w:val="TableParagraph"/>
                                    <w:ind w:left="0" w:right="390"/>
                                    <w:jc w:val="right"/>
                                    <w:rPr>
                                      <w:sz w:val="20"/>
                                    </w:rPr>
                                  </w:pPr>
                                  <w:r>
                                    <w:rPr>
                                      <w:color w:val="221E1F"/>
                                      <w:sz w:val="20"/>
                                    </w:rPr>
                                    <w:t>5</w:t>
                                  </w:r>
                                </w:p>
                              </w:tc>
                            </w:tr>
                            <w:tr w:rsidR="00E35DEC" w14:paraId="72DD8F23" w14:textId="77777777">
                              <w:trPr>
                                <w:trHeight w:val="230"/>
                              </w:trPr>
                              <w:tc>
                                <w:tcPr>
                                  <w:tcW w:w="2154" w:type="dxa"/>
                                </w:tcPr>
                                <w:p w14:paraId="72DD8F21" w14:textId="77777777" w:rsidR="00E35DEC" w:rsidRDefault="00111330">
                                  <w:pPr>
                                    <w:pStyle w:val="TableParagraph"/>
                                    <w:ind w:left="1346"/>
                                    <w:rPr>
                                      <w:b/>
                                      <w:sz w:val="20"/>
                                    </w:rPr>
                                  </w:pPr>
                                  <w:r>
                                    <w:rPr>
                                      <w:b/>
                                      <w:color w:val="BA0B2E"/>
                                      <w:spacing w:val="-2"/>
                                      <w:sz w:val="20"/>
                                    </w:rPr>
                                    <w:t>TOTAL</w:t>
                                  </w:r>
                                </w:p>
                              </w:tc>
                              <w:tc>
                                <w:tcPr>
                                  <w:tcW w:w="905" w:type="dxa"/>
                                </w:tcPr>
                                <w:p w14:paraId="72DD8F22" w14:textId="77777777" w:rsidR="00E35DEC" w:rsidRDefault="00111330">
                                  <w:pPr>
                                    <w:pStyle w:val="TableParagraph"/>
                                    <w:ind w:left="0" w:right="340"/>
                                    <w:jc w:val="right"/>
                                    <w:rPr>
                                      <w:b/>
                                      <w:sz w:val="20"/>
                                    </w:rPr>
                                  </w:pPr>
                                  <w:r>
                                    <w:rPr>
                                      <w:b/>
                                      <w:color w:val="BA0B2E"/>
                                      <w:spacing w:val="-5"/>
                                      <w:sz w:val="20"/>
                                    </w:rPr>
                                    <w:t>74</w:t>
                                  </w:r>
                                </w:p>
                              </w:tc>
                            </w:tr>
                          </w:tbl>
                          <w:p w14:paraId="72DD8F24" w14:textId="77777777" w:rsidR="00E35DEC" w:rsidRDefault="00E35DE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D8DA3" id="docshape25" o:spid="_x0000_s1029" type="#_x0000_t202" style="position:absolute;left:0;text-align:left;margin-left:69pt;margin-top:35.45pt;width:159.45pt;height:107.9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4"/>
                        <w:gridCol w:w="905"/>
                      </w:tblGrid>
                      <w:tr w:rsidR="00E35DEC" w14:paraId="72DD8F0E" w14:textId="77777777">
                        <w:trPr>
                          <w:trHeight w:val="459"/>
                        </w:trPr>
                        <w:tc>
                          <w:tcPr>
                            <w:tcW w:w="2154" w:type="dxa"/>
                            <w:shd w:val="clear" w:color="auto" w:fill="A7B1B7"/>
                          </w:tcPr>
                          <w:p w14:paraId="72DD8F0C" w14:textId="77777777" w:rsidR="00E35DEC" w:rsidRDefault="00111330">
                            <w:pPr>
                              <w:pStyle w:val="TableParagraph"/>
                              <w:spacing w:before="114" w:line="240" w:lineRule="auto"/>
                              <w:ind w:left="387"/>
                              <w:rPr>
                                <w:b/>
                                <w:sz w:val="20"/>
                              </w:rPr>
                            </w:pPr>
                            <w:r>
                              <w:rPr>
                                <w:b/>
                                <w:color w:val="FFFFFF"/>
                                <w:spacing w:val="-2"/>
                                <w:sz w:val="20"/>
                              </w:rPr>
                              <w:t>Region/Country</w:t>
                            </w:r>
                          </w:p>
                        </w:tc>
                        <w:tc>
                          <w:tcPr>
                            <w:tcW w:w="905" w:type="dxa"/>
                            <w:shd w:val="clear" w:color="auto" w:fill="A7B1B7"/>
                          </w:tcPr>
                          <w:p w14:paraId="72DD8F0D" w14:textId="77777777" w:rsidR="00E35DEC" w:rsidRDefault="00111330">
                            <w:pPr>
                              <w:pStyle w:val="TableParagraph"/>
                              <w:spacing w:line="230" w:lineRule="exact"/>
                              <w:ind w:right="93" w:firstLine="186"/>
                              <w:rPr>
                                <w:b/>
                                <w:sz w:val="20"/>
                              </w:rPr>
                            </w:pPr>
                            <w:r>
                              <w:rPr>
                                <w:b/>
                                <w:color w:val="FFFFFF"/>
                                <w:sz w:val="20"/>
                              </w:rPr>
                              <w:t xml:space="preserve"># of </w:t>
                            </w:r>
                            <w:r>
                              <w:rPr>
                                <w:b/>
                                <w:color w:val="FFFFFF"/>
                                <w:spacing w:val="-2"/>
                                <w:sz w:val="20"/>
                              </w:rPr>
                              <w:t>Courses</w:t>
                            </w:r>
                          </w:p>
                        </w:tc>
                      </w:tr>
                      <w:tr w:rsidR="00E35DEC" w14:paraId="72DD8F11" w14:textId="77777777">
                        <w:trPr>
                          <w:trHeight w:val="229"/>
                        </w:trPr>
                        <w:tc>
                          <w:tcPr>
                            <w:tcW w:w="2154" w:type="dxa"/>
                            <w:shd w:val="clear" w:color="auto" w:fill="F1F1F1"/>
                          </w:tcPr>
                          <w:p w14:paraId="72DD8F0F" w14:textId="77777777" w:rsidR="00E35DEC" w:rsidRDefault="00111330">
                            <w:pPr>
                              <w:pStyle w:val="TableParagraph"/>
                              <w:spacing w:line="209" w:lineRule="exact"/>
                              <w:rPr>
                                <w:sz w:val="20"/>
                              </w:rPr>
                            </w:pPr>
                            <w:r>
                              <w:rPr>
                                <w:color w:val="221E1F"/>
                                <w:sz w:val="20"/>
                              </w:rPr>
                              <w:t>Russia</w:t>
                            </w:r>
                            <w:r>
                              <w:rPr>
                                <w:color w:val="221E1F"/>
                                <w:spacing w:val="-4"/>
                                <w:sz w:val="20"/>
                              </w:rPr>
                              <w:t xml:space="preserve"> </w:t>
                            </w:r>
                            <w:r>
                              <w:rPr>
                                <w:color w:val="221E1F"/>
                                <w:sz w:val="20"/>
                              </w:rPr>
                              <w:t>&amp;</w:t>
                            </w:r>
                            <w:r>
                              <w:rPr>
                                <w:color w:val="221E1F"/>
                                <w:spacing w:val="-4"/>
                                <w:sz w:val="20"/>
                              </w:rPr>
                              <w:t xml:space="preserve"> </w:t>
                            </w:r>
                            <w:r>
                              <w:rPr>
                                <w:color w:val="221E1F"/>
                                <w:sz w:val="20"/>
                              </w:rPr>
                              <w:t>Soviet</w:t>
                            </w:r>
                            <w:r>
                              <w:rPr>
                                <w:color w:val="221E1F"/>
                                <w:spacing w:val="-3"/>
                                <w:sz w:val="20"/>
                              </w:rPr>
                              <w:t xml:space="preserve"> </w:t>
                            </w:r>
                            <w:r>
                              <w:rPr>
                                <w:color w:val="221E1F"/>
                                <w:spacing w:val="-2"/>
                                <w:sz w:val="20"/>
                              </w:rPr>
                              <w:t>Union</w:t>
                            </w:r>
                          </w:p>
                        </w:tc>
                        <w:tc>
                          <w:tcPr>
                            <w:tcW w:w="905" w:type="dxa"/>
                            <w:shd w:val="clear" w:color="auto" w:fill="F1F1F1"/>
                          </w:tcPr>
                          <w:p w14:paraId="72DD8F10" w14:textId="77777777" w:rsidR="00E35DEC" w:rsidRDefault="00111330">
                            <w:pPr>
                              <w:pStyle w:val="TableParagraph"/>
                              <w:spacing w:line="209" w:lineRule="exact"/>
                              <w:ind w:left="0" w:right="341"/>
                              <w:jc w:val="right"/>
                              <w:rPr>
                                <w:sz w:val="20"/>
                              </w:rPr>
                            </w:pPr>
                            <w:r>
                              <w:rPr>
                                <w:color w:val="221E1F"/>
                                <w:spacing w:val="-5"/>
                                <w:sz w:val="20"/>
                              </w:rPr>
                              <w:t>28</w:t>
                            </w:r>
                          </w:p>
                        </w:tc>
                      </w:tr>
                      <w:tr w:rsidR="00E35DEC" w14:paraId="72DD8F14" w14:textId="77777777">
                        <w:trPr>
                          <w:trHeight w:val="230"/>
                        </w:trPr>
                        <w:tc>
                          <w:tcPr>
                            <w:tcW w:w="2154" w:type="dxa"/>
                          </w:tcPr>
                          <w:p w14:paraId="72DD8F12" w14:textId="77777777" w:rsidR="00E35DEC" w:rsidRDefault="00111330">
                            <w:pPr>
                              <w:pStyle w:val="TableParagraph"/>
                              <w:rPr>
                                <w:sz w:val="20"/>
                              </w:rPr>
                            </w:pPr>
                            <w:r>
                              <w:rPr>
                                <w:color w:val="221E1F"/>
                                <w:sz w:val="20"/>
                              </w:rPr>
                              <w:t>Eastern</w:t>
                            </w:r>
                            <w:r>
                              <w:rPr>
                                <w:color w:val="221E1F"/>
                                <w:spacing w:val="-2"/>
                                <w:sz w:val="20"/>
                              </w:rPr>
                              <w:t xml:space="preserve"> Europe</w:t>
                            </w:r>
                          </w:p>
                        </w:tc>
                        <w:tc>
                          <w:tcPr>
                            <w:tcW w:w="905" w:type="dxa"/>
                          </w:tcPr>
                          <w:p w14:paraId="72DD8F13" w14:textId="77777777" w:rsidR="00E35DEC" w:rsidRDefault="00111330">
                            <w:pPr>
                              <w:pStyle w:val="TableParagraph"/>
                              <w:ind w:left="0" w:right="339"/>
                              <w:jc w:val="right"/>
                              <w:rPr>
                                <w:sz w:val="20"/>
                              </w:rPr>
                            </w:pPr>
                            <w:r>
                              <w:rPr>
                                <w:color w:val="221E1F"/>
                                <w:spacing w:val="-5"/>
                                <w:sz w:val="20"/>
                              </w:rPr>
                              <w:t>22</w:t>
                            </w:r>
                          </w:p>
                        </w:tc>
                      </w:tr>
                      <w:tr w:rsidR="00E35DEC" w14:paraId="72DD8F17" w14:textId="77777777">
                        <w:trPr>
                          <w:trHeight w:val="230"/>
                        </w:trPr>
                        <w:tc>
                          <w:tcPr>
                            <w:tcW w:w="2154" w:type="dxa"/>
                            <w:shd w:val="clear" w:color="auto" w:fill="F1F1F1"/>
                          </w:tcPr>
                          <w:p w14:paraId="72DD8F15" w14:textId="77777777" w:rsidR="00E35DEC" w:rsidRDefault="00111330">
                            <w:pPr>
                              <w:pStyle w:val="TableParagraph"/>
                              <w:rPr>
                                <w:sz w:val="20"/>
                              </w:rPr>
                            </w:pPr>
                            <w:r>
                              <w:rPr>
                                <w:color w:val="221E1F"/>
                                <w:spacing w:val="-2"/>
                                <w:sz w:val="20"/>
                              </w:rPr>
                              <w:t>Greece</w:t>
                            </w:r>
                          </w:p>
                        </w:tc>
                        <w:tc>
                          <w:tcPr>
                            <w:tcW w:w="905" w:type="dxa"/>
                            <w:shd w:val="clear" w:color="auto" w:fill="F1F1F1"/>
                          </w:tcPr>
                          <w:p w14:paraId="72DD8F16" w14:textId="77777777" w:rsidR="00E35DEC" w:rsidRDefault="00111330">
                            <w:pPr>
                              <w:pStyle w:val="TableParagraph"/>
                              <w:ind w:left="0" w:right="392"/>
                              <w:jc w:val="right"/>
                              <w:rPr>
                                <w:sz w:val="20"/>
                              </w:rPr>
                            </w:pPr>
                            <w:r>
                              <w:rPr>
                                <w:color w:val="221E1F"/>
                                <w:sz w:val="20"/>
                              </w:rPr>
                              <w:t>7</w:t>
                            </w:r>
                          </w:p>
                        </w:tc>
                      </w:tr>
                      <w:tr w:rsidR="00E35DEC" w14:paraId="72DD8F1A" w14:textId="77777777">
                        <w:trPr>
                          <w:trHeight w:val="230"/>
                        </w:trPr>
                        <w:tc>
                          <w:tcPr>
                            <w:tcW w:w="2154" w:type="dxa"/>
                          </w:tcPr>
                          <w:p w14:paraId="72DD8F18" w14:textId="77777777" w:rsidR="00E35DEC" w:rsidRDefault="00111330">
                            <w:pPr>
                              <w:pStyle w:val="TableParagraph"/>
                              <w:rPr>
                                <w:sz w:val="20"/>
                              </w:rPr>
                            </w:pPr>
                            <w:r>
                              <w:rPr>
                                <w:color w:val="221E1F"/>
                                <w:spacing w:val="-2"/>
                                <w:sz w:val="20"/>
                              </w:rPr>
                              <w:t>Turkey</w:t>
                            </w:r>
                          </w:p>
                        </w:tc>
                        <w:tc>
                          <w:tcPr>
                            <w:tcW w:w="905" w:type="dxa"/>
                          </w:tcPr>
                          <w:p w14:paraId="72DD8F19" w14:textId="77777777" w:rsidR="00E35DEC" w:rsidRDefault="00111330">
                            <w:pPr>
                              <w:pStyle w:val="TableParagraph"/>
                              <w:ind w:left="0" w:right="391"/>
                              <w:jc w:val="right"/>
                              <w:rPr>
                                <w:sz w:val="20"/>
                              </w:rPr>
                            </w:pPr>
                            <w:r>
                              <w:rPr>
                                <w:color w:val="221E1F"/>
                                <w:sz w:val="20"/>
                              </w:rPr>
                              <w:t>6</w:t>
                            </w:r>
                          </w:p>
                        </w:tc>
                      </w:tr>
                      <w:tr w:rsidR="00E35DEC" w14:paraId="72DD8F1D" w14:textId="77777777">
                        <w:trPr>
                          <w:trHeight w:val="230"/>
                        </w:trPr>
                        <w:tc>
                          <w:tcPr>
                            <w:tcW w:w="2154" w:type="dxa"/>
                            <w:shd w:val="clear" w:color="auto" w:fill="F1F1F1"/>
                          </w:tcPr>
                          <w:p w14:paraId="72DD8F1B" w14:textId="77777777" w:rsidR="00E35DEC" w:rsidRDefault="00111330">
                            <w:pPr>
                              <w:pStyle w:val="TableParagraph"/>
                              <w:rPr>
                                <w:sz w:val="20"/>
                              </w:rPr>
                            </w:pPr>
                            <w:r>
                              <w:rPr>
                                <w:color w:val="221E1F"/>
                                <w:sz w:val="20"/>
                              </w:rPr>
                              <w:t>Central</w:t>
                            </w:r>
                            <w:r>
                              <w:rPr>
                                <w:color w:val="221E1F"/>
                                <w:spacing w:val="-5"/>
                                <w:sz w:val="20"/>
                              </w:rPr>
                              <w:t xml:space="preserve"> </w:t>
                            </w:r>
                            <w:r>
                              <w:rPr>
                                <w:color w:val="221E1F"/>
                                <w:spacing w:val="-4"/>
                                <w:sz w:val="20"/>
                              </w:rPr>
                              <w:t>Asia</w:t>
                            </w:r>
                          </w:p>
                        </w:tc>
                        <w:tc>
                          <w:tcPr>
                            <w:tcW w:w="905" w:type="dxa"/>
                            <w:shd w:val="clear" w:color="auto" w:fill="F1F1F1"/>
                          </w:tcPr>
                          <w:p w14:paraId="72DD8F1C" w14:textId="77777777" w:rsidR="00E35DEC" w:rsidRDefault="00111330">
                            <w:pPr>
                              <w:pStyle w:val="TableParagraph"/>
                              <w:ind w:left="0" w:right="392"/>
                              <w:jc w:val="right"/>
                              <w:rPr>
                                <w:sz w:val="20"/>
                              </w:rPr>
                            </w:pPr>
                            <w:r>
                              <w:rPr>
                                <w:color w:val="221E1F"/>
                                <w:sz w:val="20"/>
                              </w:rPr>
                              <w:t>6</w:t>
                            </w:r>
                          </w:p>
                        </w:tc>
                      </w:tr>
                      <w:tr w:rsidR="00E35DEC" w14:paraId="72DD8F20" w14:textId="77777777">
                        <w:trPr>
                          <w:trHeight w:val="230"/>
                        </w:trPr>
                        <w:tc>
                          <w:tcPr>
                            <w:tcW w:w="2154" w:type="dxa"/>
                          </w:tcPr>
                          <w:p w14:paraId="72DD8F1E" w14:textId="77777777" w:rsidR="00E35DEC" w:rsidRDefault="00111330">
                            <w:pPr>
                              <w:pStyle w:val="TableParagraph"/>
                              <w:rPr>
                                <w:sz w:val="20"/>
                              </w:rPr>
                            </w:pPr>
                            <w:r>
                              <w:rPr>
                                <w:color w:val="221E1F"/>
                                <w:sz w:val="20"/>
                              </w:rPr>
                              <w:t>Southeastern</w:t>
                            </w:r>
                            <w:r>
                              <w:rPr>
                                <w:color w:val="221E1F"/>
                                <w:spacing w:val="-8"/>
                                <w:sz w:val="20"/>
                              </w:rPr>
                              <w:t xml:space="preserve"> </w:t>
                            </w:r>
                            <w:r>
                              <w:rPr>
                                <w:color w:val="221E1F"/>
                                <w:spacing w:val="-2"/>
                                <w:sz w:val="20"/>
                              </w:rPr>
                              <w:t>Europe</w:t>
                            </w:r>
                          </w:p>
                        </w:tc>
                        <w:tc>
                          <w:tcPr>
                            <w:tcW w:w="905" w:type="dxa"/>
                          </w:tcPr>
                          <w:p w14:paraId="72DD8F1F" w14:textId="77777777" w:rsidR="00E35DEC" w:rsidRDefault="00111330">
                            <w:pPr>
                              <w:pStyle w:val="TableParagraph"/>
                              <w:ind w:left="0" w:right="390"/>
                              <w:jc w:val="right"/>
                              <w:rPr>
                                <w:sz w:val="20"/>
                              </w:rPr>
                            </w:pPr>
                            <w:r>
                              <w:rPr>
                                <w:color w:val="221E1F"/>
                                <w:sz w:val="20"/>
                              </w:rPr>
                              <w:t>5</w:t>
                            </w:r>
                          </w:p>
                        </w:tc>
                      </w:tr>
                      <w:tr w:rsidR="00E35DEC" w14:paraId="72DD8F23" w14:textId="77777777">
                        <w:trPr>
                          <w:trHeight w:val="230"/>
                        </w:trPr>
                        <w:tc>
                          <w:tcPr>
                            <w:tcW w:w="2154" w:type="dxa"/>
                          </w:tcPr>
                          <w:p w14:paraId="72DD8F21" w14:textId="77777777" w:rsidR="00E35DEC" w:rsidRDefault="00111330">
                            <w:pPr>
                              <w:pStyle w:val="TableParagraph"/>
                              <w:ind w:left="1346"/>
                              <w:rPr>
                                <w:b/>
                                <w:sz w:val="20"/>
                              </w:rPr>
                            </w:pPr>
                            <w:r>
                              <w:rPr>
                                <w:b/>
                                <w:color w:val="BA0B2E"/>
                                <w:spacing w:val="-2"/>
                                <w:sz w:val="20"/>
                              </w:rPr>
                              <w:t>TOTAL</w:t>
                            </w:r>
                          </w:p>
                        </w:tc>
                        <w:tc>
                          <w:tcPr>
                            <w:tcW w:w="905" w:type="dxa"/>
                          </w:tcPr>
                          <w:p w14:paraId="72DD8F22" w14:textId="77777777" w:rsidR="00E35DEC" w:rsidRDefault="00111330">
                            <w:pPr>
                              <w:pStyle w:val="TableParagraph"/>
                              <w:ind w:left="0" w:right="340"/>
                              <w:jc w:val="right"/>
                              <w:rPr>
                                <w:b/>
                                <w:sz w:val="20"/>
                              </w:rPr>
                            </w:pPr>
                            <w:r>
                              <w:rPr>
                                <w:b/>
                                <w:color w:val="BA0B2E"/>
                                <w:spacing w:val="-5"/>
                                <w:sz w:val="20"/>
                              </w:rPr>
                              <w:t>74</w:t>
                            </w:r>
                          </w:p>
                        </w:tc>
                      </w:tr>
                    </w:tbl>
                    <w:p w14:paraId="72DD8F24" w14:textId="77777777" w:rsidR="00E35DEC" w:rsidRDefault="00E35DEC">
                      <w:pPr>
                        <w:pStyle w:val="BodyText"/>
                      </w:pPr>
                    </w:p>
                  </w:txbxContent>
                </v:textbox>
                <w10:wrap anchorx="page"/>
              </v:shape>
            </w:pict>
          </mc:Fallback>
        </mc:AlternateContent>
      </w:r>
      <w:r>
        <w:rPr>
          <w:b/>
          <w:color w:val="BA0B2E"/>
          <w:sz w:val="20"/>
        </w:rPr>
        <w:t>Table</w:t>
      </w:r>
      <w:r>
        <w:rPr>
          <w:b/>
          <w:color w:val="BA0B2E"/>
          <w:spacing w:val="-3"/>
          <w:sz w:val="20"/>
        </w:rPr>
        <w:t xml:space="preserve"> </w:t>
      </w:r>
      <w:r>
        <w:rPr>
          <w:b/>
          <w:color w:val="BA0B2E"/>
          <w:sz w:val="20"/>
        </w:rPr>
        <w:t>4,</w:t>
      </w:r>
      <w:r>
        <w:rPr>
          <w:b/>
          <w:color w:val="BA0B2E"/>
          <w:spacing w:val="-2"/>
          <w:sz w:val="20"/>
        </w:rPr>
        <w:t xml:space="preserve"> </w:t>
      </w:r>
      <w:r>
        <w:rPr>
          <w:b/>
          <w:color w:val="BA0B2E"/>
          <w:sz w:val="20"/>
        </w:rPr>
        <w:t>Courses</w:t>
      </w:r>
      <w:r>
        <w:rPr>
          <w:b/>
          <w:color w:val="BA0B2E"/>
          <w:spacing w:val="-2"/>
          <w:sz w:val="20"/>
        </w:rPr>
        <w:t xml:space="preserve"> </w:t>
      </w:r>
      <w:r>
        <w:rPr>
          <w:b/>
          <w:color w:val="BA0B2E"/>
          <w:sz w:val="20"/>
        </w:rPr>
        <w:t>by</w:t>
      </w:r>
      <w:r>
        <w:rPr>
          <w:b/>
          <w:color w:val="BA0B2E"/>
          <w:spacing w:val="-3"/>
          <w:sz w:val="20"/>
        </w:rPr>
        <w:t xml:space="preserve"> </w:t>
      </w:r>
      <w:r>
        <w:rPr>
          <w:b/>
          <w:color w:val="BA0B2E"/>
          <w:sz w:val="20"/>
        </w:rPr>
        <w:t>Region</w:t>
      </w:r>
      <w:r>
        <w:rPr>
          <w:b/>
          <w:color w:val="BA0B2E"/>
          <w:spacing w:val="-2"/>
          <w:sz w:val="20"/>
        </w:rPr>
        <w:t xml:space="preserve"> </w:t>
      </w:r>
      <w:r>
        <w:rPr>
          <w:b/>
          <w:color w:val="BA0B2E"/>
          <w:spacing w:val="-5"/>
          <w:sz w:val="20"/>
        </w:rPr>
        <w:t>of</w:t>
      </w:r>
    </w:p>
    <w:p w14:paraId="72DD89FB" w14:textId="77777777" w:rsidR="00E35DEC" w:rsidRDefault="00E35DEC">
      <w:pPr>
        <w:spacing w:line="160" w:lineRule="exact"/>
        <w:rPr>
          <w:sz w:val="20"/>
        </w:rPr>
        <w:sectPr w:rsidR="00E35DEC">
          <w:pgSz w:w="12240" w:h="15840"/>
          <w:pgMar w:top="940" w:right="620" w:bottom="1160" w:left="620" w:header="729" w:footer="972" w:gutter="0"/>
          <w:cols w:space="720"/>
        </w:sectPr>
      </w:pPr>
    </w:p>
    <w:p w14:paraId="72DD89FC" w14:textId="77777777" w:rsidR="00E35DEC" w:rsidRDefault="00111330">
      <w:pPr>
        <w:spacing w:before="70"/>
        <w:ind w:left="923"/>
        <w:rPr>
          <w:b/>
          <w:sz w:val="20"/>
        </w:rPr>
      </w:pPr>
      <w:r>
        <w:rPr>
          <w:b/>
          <w:color w:val="BA0B2E"/>
          <w:spacing w:val="-2"/>
          <w:sz w:val="20"/>
        </w:rPr>
        <w:t>Coverage</w:t>
      </w:r>
    </w:p>
    <w:p w14:paraId="72DD89FD" w14:textId="77777777" w:rsidR="00E35DEC" w:rsidRDefault="00111330">
      <w:pPr>
        <w:pStyle w:val="BodyText"/>
        <w:spacing w:line="480" w:lineRule="auto"/>
        <w:ind w:left="951" w:right="413" w:hanging="29"/>
      </w:pPr>
      <w:r>
        <w:br w:type="column"/>
      </w:r>
      <w:r>
        <w:rPr>
          <w:color w:val="221E1F"/>
        </w:rPr>
        <w:t>50%</w:t>
      </w:r>
      <w:r>
        <w:rPr>
          <w:color w:val="221E1F"/>
          <w:spacing w:val="-3"/>
        </w:rPr>
        <w:t xml:space="preserve"> </w:t>
      </w:r>
      <w:r>
        <w:rPr>
          <w:color w:val="221E1F"/>
        </w:rPr>
        <w:t>-</w:t>
      </w:r>
      <w:r>
        <w:rPr>
          <w:color w:val="221E1F"/>
          <w:spacing w:val="-3"/>
        </w:rPr>
        <w:t xml:space="preserve"> </w:t>
      </w:r>
      <w:r>
        <w:rPr>
          <w:color w:val="221E1F"/>
        </w:rPr>
        <w:t>100%</w:t>
      </w:r>
      <w:r>
        <w:rPr>
          <w:color w:val="221E1F"/>
          <w:spacing w:val="-3"/>
        </w:rPr>
        <w:t xml:space="preserve"> </w:t>
      </w:r>
      <w:r>
        <w:rPr>
          <w:color w:val="221E1F"/>
        </w:rPr>
        <w:t>of</w:t>
      </w:r>
      <w:r>
        <w:rPr>
          <w:color w:val="221E1F"/>
          <w:spacing w:val="-3"/>
        </w:rPr>
        <w:t xml:space="preserve"> </w:t>
      </w:r>
      <w:r>
        <w:rPr>
          <w:color w:val="221E1F"/>
        </w:rPr>
        <w:t>content</w:t>
      </w:r>
      <w:r>
        <w:rPr>
          <w:color w:val="221E1F"/>
          <w:spacing w:val="-3"/>
        </w:rPr>
        <w:t xml:space="preserve"> </w:t>
      </w:r>
      <w:r>
        <w:rPr>
          <w:color w:val="221E1F"/>
        </w:rPr>
        <w:t>specific</w:t>
      </w:r>
      <w:r>
        <w:rPr>
          <w:color w:val="221E1F"/>
          <w:spacing w:val="-4"/>
        </w:rPr>
        <w:t xml:space="preserve"> </w:t>
      </w:r>
      <w:r>
        <w:rPr>
          <w:color w:val="221E1F"/>
        </w:rPr>
        <w:t>to</w:t>
      </w:r>
      <w:r>
        <w:rPr>
          <w:color w:val="221E1F"/>
          <w:spacing w:val="-3"/>
        </w:rPr>
        <w:t xml:space="preserve"> </w:t>
      </w:r>
      <w:r>
        <w:rPr>
          <w:color w:val="221E1F"/>
        </w:rPr>
        <w:t>REEE</w:t>
      </w:r>
      <w:r>
        <w:rPr>
          <w:color w:val="221E1F"/>
          <w:spacing w:val="-3"/>
        </w:rPr>
        <w:t xml:space="preserve"> </w:t>
      </w:r>
      <w:r>
        <w:rPr>
          <w:color w:val="221E1F"/>
        </w:rPr>
        <w:t>as</w:t>
      </w:r>
      <w:r>
        <w:rPr>
          <w:color w:val="221E1F"/>
          <w:spacing w:val="-3"/>
        </w:rPr>
        <w:t xml:space="preserve"> </w:t>
      </w:r>
      <w:r>
        <w:rPr>
          <w:color w:val="221E1F"/>
        </w:rPr>
        <w:t>outlined</w:t>
      </w:r>
      <w:r>
        <w:rPr>
          <w:color w:val="221E1F"/>
          <w:spacing w:val="-3"/>
        </w:rPr>
        <w:t xml:space="preserve"> </w:t>
      </w:r>
      <w:r>
        <w:rPr>
          <w:color w:val="221E1F"/>
        </w:rPr>
        <w:t>in</w:t>
      </w:r>
      <w:r>
        <w:rPr>
          <w:color w:val="221E1F"/>
          <w:spacing w:val="-3"/>
        </w:rPr>
        <w:t xml:space="preserve"> </w:t>
      </w:r>
      <w:r>
        <w:rPr>
          <w:color w:val="221E1F"/>
        </w:rPr>
        <w:t>Table</w:t>
      </w:r>
      <w:r>
        <w:rPr>
          <w:color w:val="221E1F"/>
          <w:spacing w:val="-3"/>
        </w:rPr>
        <w:t xml:space="preserve"> </w:t>
      </w:r>
      <w:r>
        <w:rPr>
          <w:color w:val="221E1F"/>
        </w:rPr>
        <w:t>4. These course offerings allow CSEEES to provide deep, comprehensive coverage of the REEE region at both the undergraduate and graduate level. Additionally, 12 different departments or colleges offered four or more REEE courses in</w:t>
      </w:r>
    </w:p>
    <w:p w14:paraId="72DD89FE" w14:textId="77777777" w:rsidR="00E35DEC" w:rsidRDefault="00E35DEC">
      <w:pPr>
        <w:spacing w:line="480" w:lineRule="auto"/>
        <w:sectPr w:rsidR="00E35DEC">
          <w:type w:val="continuous"/>
          <w:pgSz w:w="12240" w:h="15840"/>
          <w:pgMar w:top="1420" w:right="620" w:bottom="280" w:left="620" w:header="729" w:footer="972" w:gutter="0"/>
          <w:cols w:num="2" w:space="720" w:equalWidth="0">
            <w:col w:w="1777" w:space="1233"/>
            <w:col w:w="7990"/>
          </w:cols>
        </w:sectPr>
      </w:pPr>
    </w:p>
    <w:p w14:paraId="72DD89FF" w14:textId="77777777" w:rsidR="00E35DEC" w:rsidRDefault="00111330">
      <w:pPr>
        <w:pStyle w:val="BodyText"/>
        <w:spacing w:line="480" w:lineRule="auto"/>
        <w:ind w:left="819" w:right="817"/>
      </w:pPr>
      <w:r>
        <w:rPr>
          <w:color w:val="221E1F"/>
        </w:rPr>
        <w:t>2018-21:</w:t>
      </w:r>
      <w:r>
        <w:rPr>
          <w:color w:val="221E1F"/>
          <w:spacing w:val="-4"/>
        </w:rPr>
        <w:t xml:space="preserve"> </w:t>
      </w:r>
      <w:r>
        <w:rPr>
          <w:color w:val="221E1F"/>
        </w:rPr>
        <w:t>the</w:t>
      </w:r>
      <w:r>
        <w:rPr>
          <w:color w:val="221E1F"/>
          <w:spacing w:val="-4"/>
        </w:rPr>
        <w:t xml:space="preserve"> </w:t>
      </w:r>
      <w:r>
        <w:rPr>
          <w:color w:val="221E1F"/>
        </w:rPr>
        <w:t>departments</w:t>
      </w:r>
      <w:r>
        <w:rPr>
          <w:color w:val="221E1F"/>
          <w:spacing w:val="-4"/>
        </w:rPr>
        <w:t xml:space="preserve"> </w:t>
      </w:r>
      <w:r>
        <w:rPr>
          <w:color w:val="221E1F"/>
        </w:rPr>
        <w:t>of</w:t>
      </w:r>
      <w:r>
        <w:rPr>
          <w:color w:val="221E1F"/>
          <w:spacing w:val="-4"/>
        </w:rPr>
        <w:t xml:space="preserve"> </w:t>
      </w:r>
      <w:r>
        <w:rPr>
          <w:color w:val="221E1F"/>
        </w:rPr>
        <w:t>Classics,</w:t>
      </w:r>
      <w:r>
        <w:rPr>
          <w:color w:val="221E1F"/>
          <w:spacing w:val="-4"/>
        </w:rPr>
        <w:t xml:space="preserve"> </w:t>
      </w:r>
      <w:r>
        <w:rPr>
          <w:color w:val="221E1F"/>
        </w:rPr>
        <w:t>Geography,</w:t>
      </w:r>
      <w:r>
        <w:rPr>
          <w:color w:val="221E1F"/>
          <w:spacing w:val="-4"/>
        </w:rPr>
        <w:t xml:space="preserve"> </w:t>
      </w:r>
      <w:r>
        <w:rPr>
          <w:color w:val="221E1F"/>
        </w:rPr>
        <w:t>Germanic</w:t>
      </w:r>
      <w:r>
        <w:rPr>
          <w:color w:val="221E1F"/>
          <w:spacing w:val="-5"/>
        </w:rPr>
        <w:t xml:space="preserve"> </w:t>
      </w:r>
      <w:r>
        <w:rPr>
          <w:color w:val="221E1F"/>
        </w:rPr>
        <w:t>Languages</w:t>
      </w:r>
      <w:r>
        <w:rPr>
          <w:color w:val="221E1F"/>
          <w:spacing w:val="-5"/>
        </w:rPr>
        <w:t xml:space="preserve"> </w:t>
      </w:r>
      <w:r>
        <w:rPr>
          <w:color w:val="221E1F"/>
        </w:rPr>
        <w:t>and</w:t>
      </w:r>
      <w:r>
        <w:rPr>
          <w:color w:val="221E1F"/>
          <w:spacing w:val="-5"/>
        </w:rPr>
        <w:t xml:space="preserve"> </w:t>
      </w:r>
      <w:r>
        <w:rPr>
          <w:color w:val="221E1F"/>
        </w:rPr>
        <w:t>Literatures,</w:t>
      </w:r>
      <w:r>
        <w:rPr>
          <w:color w:val="221E1F"/>
          <w:spacing w:val="-5"/>
        </w:rPr>
        <w:t xml:space="preserve"> </w:t>
      </w:r>
      <w:r>
        <w:rPr>
          <w:color w:val="221E1F"/>
        </w:rPr>
        <w:t xml:space="preserve">History, International Studies, Law, NELC, Political Science, Public Health, Sociology, Theatre, and SEELC. Three departments have four or more </w:t>
      </w:r>
      <w:r>
        <w:rPr>
          <w:color w:val="221E1F"/>
        </w:rPr>
        <w:t>REEE tenure-track faculty: History (9), DSEELC (8), Classics (4), and two have three such faculty: Political Science (3), and Sociology (3).</w:t>
      </w:r>
    </w:p>
    <w:p w14:paraId="72DD8A00" w14:textId="77777777" w:rsidR="00E35DEC" w:rsidRDefault="00111330">
      <w:pPr>
        <w:pStyle w:val="ListParagraph"/>
        <w:numPr>
          <w:ilvl w:val="1"/>
          <w:numId w:val="11"/>
        </w:numPr>
        <w:tabs>
          <w:tab w:val="left" w:pos="1173"/>
        </w:tabs>
        <w:spacing w:line="480" w:lineRule="auto"/>
        <w:ind w:right="1053" w:firstLine="0"/>
        <w:rPr>
          <w:sz w:val="24"/>
        </w:rPr>
      </w:pPr>
      <w:r>
        <w:rPr>
          <w:b/>
          <w:color w:val="221E1F"/>
          <w:sz w:val="24"/>
        </w:rPr>
        <w:t xml:space="preserve">.a SUFFICIENCY OF NON-LANGUAGE FACULTY: </w:t>
      </w:r>
      <w:r>
        <w:rPr>
          <w:color w:val="221E1F"/>
          <w:sz w:val="24"/>
        </w:rPr>
        <w:t xml:space="preserve">Eighty-three faculty support REEE area studies at OSU, with 72 exclusively </w:t>
      </w:r>
      <w:r>
        <w:rPr>
          <w:color w:val="221E1F"/>
          <w:sz w:val="24"/>
        </w:rPr>
        <w:t>in area studies and an additional 11 teaching a combination</w:t>
      </w:r>
      <w:r>
        <w:rPr>
          <w:color w:val="221E1F"/>
          <w:spacing w:val="-4"/>
          <w:sz w:val="24"/>
        </w:rPr>
        <w:t xml:space="preserve"> </w:t>
      </w:r>
      <w:r>
        <w:rPr>
          <w:color w:val="221E1F"/>
          <w:sz w:val="24"/>
        </w:rPr>
        <w:t>of</w:t>
      </w:r>
      <w:r>
        <w:rPr>
          <w:color w:val="221E1F"/>
          <w:spacing w:val="-4"/>
          <w:sz w:val="24"/>
        </w:rPr>
        <w:t xml:space="preserve"> </w:t>
      </w:r>
      <w:r>
        <w:rPr>
          <w:color w:val="221E1F"/>
          <w:sz w:val="24"/>
        </w:rPr>
        <w:t>REEE</w:t>
      </w:r>
      <w:r>
        <w:rPr>
          <w:color w:val="221E1F"/>
          <w:spacing w:val="-4"/>
          <w:sz w:val="24"/>
        </w:rPr>
        <w:t xml:space="preserve"> </w:t>
      </w:r>
      <w:r>
        <w:rPr>
          <w:color w:val="221E1F"/>
          <w:sz w:val="24"/>
        </w:rPr>
        <w:t>language</w:t>
      </w:r>
      <w:r>
        <w:rPr>
          <w:color w:val="221E1F"/>
          <w:spacing w:val="-4"/>
          <w:sz w:val="24"/>
        </w:rPr>
        <w:t xml:space="preserve"> </w:t>
      </w:r>
      <w:r>
        <w:rPr>
          <w:color w:val="221E1F"/>
          <w:sz w:val="24"/>
        </w:rPr>
        <w:t>and</w:t>
      </w:r>
      <w:r>
        <w:rPr>
          <w:color w:val="221E1F"/>
          <w:spacing w:val="-4"/>
          <w:sz w:val="24"/>
        </w:rPr>
        <w:t xml:space="preserve"> </w:t>
      </w:r>
      <w:r>
        <w:rPr>
          <w:color w:val="221E1F"/>
          <w:sz w:val="24"/>
        </w:rPr>
        <w:t>area</w:t>
      </w:r>
      <w:r>
        <w:rPr>
          <w:color w:val="221E1F"/>
          <w:spacing w:val="-4"/>
          <w:sz w:val="24"/>
        </w:rPr>
        <w:t xml:space="preserve"> </w:t>
      </w:r>
      <w:r>
        <w:rPr>
          <w:color w:val="221E1F"/>
          <w:sz w:val="24"/>
        </w:rPr>
        <w:t>studies</w:t>
      </w:r>
      <w:r>
        <w:rPr>
          <w:color w:val="221E1F"/>
          <w:spacing w:val="-4"/>
          <w:sz w:val="24"/>
        </w:rPr>
        <w:t xml:space="preserve"> </w:t>
      </w:r>
      <w:r>
        <w:rPr>
          <w:color w:val="221E1F"/>
          <w:sz w:val="24"/>
        </w:rPr>
        <w:t>(Appendix</w:t>
      </w:r>
      <w:r>
        <w:rPr>
          <w:color w:val="221E1F"/>
          <w:spacing w:val="-3"/>
          <w:sz w:val="24"/>
        </w:rPr>
        <w:t xml:space="preserve"> </w:t>
      </w:r>
      <w:r>
        <w:rPr>
          <w:color w:val="221E1F"/>
          <w:sz w:val="24"/>
        </w:rPr>
        <w:t>3).</w:t>
      </w:r>
      <w:r>
        <w:rPr>
          <w:color w:val="221E1F"/>
          <w:spacing w:val="-3"/>
          <w:sz w:val="24"/>
        </w:rPr>
        <w:t xml:space="preserve"> </w:t>
      </w:r>
      <w:r>
        <w:rPr>
          <w:color w:val="221E1F"/>
          <w:sz w:val="24"/>
        </w:rPr>
        <w:t>Fifty-seven</w:t>
      </w:r>
      <w:r>
        <w:rPr>
          <w:color w:val="221E1F"/>
          <w:spacing w:val="-4"/>
          <w:sz w:val="24"/>
        </w:rPr>
        <w:t xml:space="preserve"> </w:t>
      </w:r>
      <w:r>
        <w:rPr>
          <w:color w:val="221E1F"/>
          <w:sz w:val="24"/>
        </w:rPr>
        <w:t>of</w:t>
      </w:r>
      <w:r>
        <w:rPr>
          <w:color w:val="221E1F"/>
          <w:spacing w:val="-3"/>
          <w:sz w:val="24"/>
        </w:rPr>
        <w:t xml:space="preserve"> </w:t>
      </w:r>
      <w:r>
        <w:rPr>
          <w:color w:val="221E1F"/>
          <w:sz w:val="24"/>
        </w:rPr>
        <w:t>the</w:t>
      </w:r>
      <w:r>
        <w:rPr>
          <w:color w:val="221E1F"/>
          <w:spacing w:val="-3"/>
          <w:sz w:val="24"/>
        </w:rPr>
        <w:t xml:space="preserve"> </w:t>
      </w:r>
      <w:r>
        <w:rPr>
          <w:color w:val="221E1F"/>
          <w:sz w:val="24"/>
        </w:rPr>
        <w:t>83</w:t>
      </w:r>
      <w:r>
        <w:rPr>
          <w:color w:val="221E1F"/>
          <w:spacing w:val="-3"/>
          <w:sz w:val="24"/>
        </w:rPr>
        <w:t xml:space="preserve"> </w:t>
      </w:r>
      <w:r>
        <w:rPr>
          <w:color w:val="221E1F"/>
          <w:sz w:val="24"/>
        </w:rPr>
        <w:t>(69%)</w:t>
      </w:r>
      <w:r>
        <w:rPr>
          <w:color w:val="221E1F"/>
          <w:spacing w:val="-3"/>
          <w:sz w:val="24"/>
        </w:rPr>
        <w:t xml:space="preserve"> </w:t>
      </w:r>
      <w:r>
        <w:rPr>
          <w:color w:val="221E1F"/>
          <w:sz w:val="24"/>
        </w:rPr>
        <w:t>are tenured or tenure-track faculty, while twenty-six are lecturers or visiting assistant professors (31%). Across 2018-</w:t>
      </w:r>
      <w:r>
        <w:rPr>
          <w:color w:val="221E1F"/>
          <w:sz w:val="24"/>
        </w:rPr>
        <w:t>21 there were four new tenure-track area studies hires in architecture,</w:t>
      </w:r>
    </w:p>
    <w:p w14:paraId="72DD8A01" w14:textId="77777777" w:rsidR="00E35DEC" w:rsidRDefault="00E35DEC">
      <w:pPr>
        <w:spacing w:line="480" w:lineRule="auto"/>
        <w:rPr>
          <w:sz w:val="24"/>
        </w:rPr>
        <w:sectPr w:rsidR="00E35DEC">
          <w:type w:val="continuous"/>
          <w:pgSz w:w="12240" w:h="15840"/>
          <w:pgMar w:top="1420" w:right="620" w:bottom="280" w:left="620" w:header="729" w:footer="972" w:gutter="0"/>
          <w:cols w:space="720"/>
        </w:sectPr>
      </w:pPr>
    </w:p>
    <w:p w14:paraId="72DD8A02" w14:textId="77777777" w:rsidR="00E35DEC" w:rsidRDefault="00E35DEC">
      <w:pPr>
        <w:pStyle w:val="BodyText"/>
        <w:rPr>
          <w:sz w:val="20"/>
        </w:rPr>
      </w:pPr>
    </w:p>
    <w:p w14:paraId="72DD8A03" w14:textId="77777777" w:rsidR="00E35DEC" w:rsidRDefault="00E35DEC">
      <w:pPr>
        <w:pStyle w:val="BodyText"/>
        <w:spacing w:before="6"/>
        <w:rPr>
          <w:sz w:val="22"/>
        </w:rPr>
      </w:pPr>
    </w:p>
    <w:p w14:paraId="72DD8A04" w14:textId="77777777" w:rsidR="00E35DEC" w:rsidRDefault="00111330">
      <w:pPr>
        <w:pStyle w:val="BodyText"/>
        <w:spacing w:before="1" w:line="480" w:lineRule="auto"/>
        <w:ind w:left="819" w:right="843"/>
      </w:pPr>
      <w:r>
        <w:rPr>
          <w:color w:val="221E1F"/>
        </w:rPr>
        <w:t>history, and Slavic and East European languages and cultures, while five new faculty affiliates were added in earth sciences, geography, Germanic, political science, and theatre. Seven REEE affiliates teach at four regional campuses, making REEE area studi</w:t>
      </w:r>
      <w:r>
        <w:rPr>
          <w:color w:val="221E1F"/>
        </w:rPr>
        <w:t>es available across the state.</w:t>
      </w:r>
      <w:r>
        <w:rPr>
          <w:color w:val="221E1F"/>
          <w:spacing w:val="40"/>
        </w:rPr>
        <w:t xml:space="preserve"> </w:t>
      </w:r>
      <w:r>
        <w:rPr>
          <w:color w:val="221E1F"/>
        </w:rPr>
        <w:t>In</w:t>
      </w:r>
      <w:r>
        <w:rPr>
          <w:color w:val="221E1F"/>
          <w:spacing w:val="-3"/>
        </w:rPr>
        <w:t xml:space="preserve"> </w:t>
      </w:r>
      <w:r>
        <w:rPr>
          <w:color w:val="221E1F"/>
        </w:rPr>
        <w:t>addition,</w:t>
      </w:r>
      <w:r>
        <w:rPr>
          <w:color w:val="221E1F"/>
          <w:spacing w:val="-3"/>
        </w:rPr>
        <w:t xml:space="preserve"> </w:t>
      </w:r>
      <w:r>
        <w:rPr>
          <w:color w:val="221E1F"/>
        </w:rPr>
        <w:t>in</w:t>
      </w:r>
      <w:r>
        <w:rPr>
          <w:color w:val="221E1F"/>
          <w:spacing w:val="-3"/>
        </w:rPr>
        <w:t xml:space="preserve"> </w:t>
      </w:r>
      <w:r>
        <w:rPr>
          <w:color w:val="221E1F"/>
        </w:rPr>
        <w:t>2019</w:t>
      </w:r>
      <w:r>
        <w:rPr>
          <w:color w:val="221E1F"/>
          <w:spacing w:val="-3"/>
        </w:rPr>
        <w:t xml:space="preserve"> </w:t>
      </w:r>
      <w:r>
        <w:rPr>
          <w:color w:val="221E1F"/>
        </w:rPr>
        <w:t>Ohio</w:t>
      </w:r>
      <w:r>
        <w:rPr>
          <w:color w:val="221E1F"/>
          <w:spacing w:val="-3"/>
        </w:rPr>
        <w:t xml:space="preserve"> </w:t>
      </w:r>
      <w:r>
        <w:rPr>
          <w:color w:val="221E1F"/>
        </w:rPr>
        <w:t>State</w:t>
      </w:r>
      <w:r>
        <w:rPr>
          <w:color w:val="221E1F"/>
          <w:spacing w:val="-3"/>
        </w:rPr>
        <w:t xml:space="preserve"> </w:t>
      </w:r>
      <w:r>
        <w:rPr>
          <w:color w:val="221E1F"/>
        </w:rPr>
        <w:t>became</w:t>
      </w:r>
      <w:r>
        <w:rPr>
          <w:color w:val="221E1F"/>
          <w:spacing w:val="-3"/>
        </w:rPr>
        <w:t xml:space="preserve"> </w:t>
      </w:r>
      <w:r>
        <w:rPr>
          <w:color w:val="221E1F"/>
        </w:rPr>
        <w:t>one</w:t>
      </w:r>
      <w:r>
        <w:rPr>
          <w:color w:val="221E1F"/>
          <w:spacing w:val="-3"/>
        </w:rPr>
        <w:t xml:space="preserve"> </w:t>
      </w:r>
      <w:r>
        <w:rPr>
          <w:color w:val="221E1F"/>
        </w:rPr>
        <w:t>of</w:t>
      </w:r>
      <w:r>
        <w:rPr>
          <w:color w:val="221E1F"/>
          <w:spacing w:val="-3"/>
        </w:rPr>
        <w:t xml:space="preserve"> </w:t>
      </w:r>
      <w:r>
        <w:rPr>
          <w:color w:val="221E1F"/>
        </w:rPr>
        <w:t>three</w:t>
      </w:r>
      <w:r>
        <w:rPr>
          <w:color w:val="221E1F"/>
          <w:spacing w:val="-3"/>
        </w:rPr>
        <w:t xml:space="preserve"> </w:t>
      </w:r>
      <w:r>
        <w:rPr>
          <w:color w:val="221E1F"/>
        </w:rPr>
        <w:t>U.S.</w:t>
      </w:r>
      <w:r>
        <w:rPr>
          <w:color w:val="221E1F"/>
          <w:spacing w:val="-3"/>
        </w:rPr>
        <w:t xml:space="preserve"> </w:t>
      </w:r>
      <w:r>
        <w:rPr>
          <w:color w:val="221E1F"/>
        </w:rPr>
        <w:t>institutions</w:t>
      </w:r>
      <w:r>
        <w:rPr>
          <w:color w:val="221E1F"/>
          <w:spacing w:val="-3"/>
        </w:rPr>
        <w:t xml:space="preserve"> </w:t>
      </w:r>
      <w:r>
        <w:rPr>
          <w:color w:val="221E1F"/>
        </w:rPr>
        <w:t>to</w:t>
      </w:r>
      <w:r>
        <w:rPr>
          <w:color w:val="221E1F"/>
          <w:spacing w:val="-2"/>
        </w:rPr>
        <w:t xml:space="preserve"> </w:t>
      </w:r>
      <w:r>
        <w:rPr>
          <w:color w:val="221E1F"/>
        </w:rPr>
        <w:t>be</w:t>
      </w:r>
      <w:r>
        <w:rPr>
          <w:color w:val="221E1F"/>
          <w:spacing w:val="-2"/>
        </w:rPr>
        <w:t xml:space="preserve"> </w:t>
      </w:r>
      <w:r>
        <w:rPr>
          <w:color w:val="221E1F"/>
        </w:rPr>
        <w:t>selected</w:t>
      </w:r>
      <w:r>
        <w:rPr>
          <w:color w:val="221E1F"/>
          <w:spacing w:val="-3"/>
        </w:rPr>
        <w:t xml:space="preserve"> </w:t>
      </w:r>
      <w:r>
        <w:rPr>
          <w:color w:val="221E1F"/>
        </w:rPr>
        <w:t>by</w:t>
      </w:r>
      <w:r>
        <w:rPr>
          <w:color w:val="221E1F"/>
          <w:spacing w:val="-2"/>
        </w:rPr>
        <w:t xml:space="preserve"> </w:t>
      </w:r>
      <w:r>
        <w:rPr>
          <w:color w:val="221E1F"/>
        </w:rPr>
        <w:t>the</w:t>
      </w:r>
      <w:r>
        <w:rPr>
          <w:color w:val="221E1F"/>
          <w:spacing w:val="-2"/>
        </w:rPr>
        <w:t xml:space="preserve"> </w:t>
      </w:r>
      <w:r>
        <w:rPr>
          <w:color w:val="221E1F"/>
        </w:rPr>
        <w:t>Polish-</w:t>
      </w:r>
    </w:p>
    <w:p w14:paraId="72DD8A05" w14:textId="77777777" w:rsidR="00E35DEC" w:rsidRDefault="00111330">
      <w:pPr>
        <w:pStyle w:val="BodyText"/>
        <w:ind w:left="820"/>
      </w:pPr>
      <w:r>
        <w:rPr>
          <w:color w:val="221E1F"/>
        </w:rPr>
        <w:t>U.S.</w:t>
      </w:r>
      <w:r>
        <w:rPr>
          <w:color w:val="221E1F"/>
          <w:spacing w:val="-4"/>
        </w:rPr>
        <w:t xml:space="preserve"> </w:t>
      </w:r>
      <w:r>
        <w:rPr>
          <w:color w:val="221E1F"/>
        </w:rPr>
        <w:t>Fulbright</w:t>
      </w:r>
      <w:r>
        <w:rPr>
          <w:color w:val="221E1F"/>
          <w:spacing w:val="-1"/>
        </w:rPr>
        <w:t xml:space="preserve"> </w:t>
      </w:r>
      <w:r>
        <w:rPr>
          <w:color w:val="221E1F"/>
        </w:rPr>
        <w:t>Commission</w:t>
      </w:r>
      <w:r>
        <w:rPr>
          <w:color w:val="221E1F"/>
          <w:spacing w:val="-2"/>
        </w:rPr>
        <w:t xml:space="preserve"> </w:t>
      </w:r>
      <w:r>
        <w:rPr>
          <w:color w:val="221E1F"/>
        </w:rPr>
        <w:t>to</w:t>
      </w:r>
      <w:r>
        <w:rPr>
          <w:color w:val="221E1F"/>
          <w:spacing w:val="-1"/>
        </w:rPr>
        <w:t xml:space="preserve"> </w:t>
      </w:r>
      <w:r>
        <w:rPr>
          <w:color w:val="221E1F"/>
        </w:rPr>
        <w:t>be</w:t>
      </w:r>
      <w:r>
        <w:rPr>
          <w:color w:val="221E1F"/>
          <w:spacing w:val="-2"/>
        </w:rPr>
        <w:t xml:space="preserve"> </w:t>
      </w:r>
      <w:r>
        <w:rPr>
          <w:color w:val="221E1F"/>
        </w:rPr>
        <w:t>a</w:t>
      </w:r>
      <w:r>
        <w:rPr>
          <w:color w:val="221E1F"/>
          <w:spacing w:val="-1"/>
        </w:rPr>
        <w:t xml:space="preserve"> </w:t>
      </w:r>
      <w:r>
        <w:rPr>
          <w:color w:val="221E1F"/>
        </w:rPr>
        <w:t>dedicated</w:t>
      </w:r>
      <w:r>
        <w:rPr>
          <w:color w:val="221E1F"/>
          <w:spacing w:val="-2"/>
        </w:rPr>
        <w:t xml:space="preserve"> </w:t>
      </w:r>
      <w:r>
        <w:rPr>
          <w:color w:val="221E1F"/>
        </w:rPr>
        <w:t>host</w:t>
      </w:r>
      <w:r>
        <w:rPr>
          <w:color w:val="221E1F"/>
          <w:spacing w:val="-3"/>
        </w:rPr>
        <w:t xml:space="preserve"> </w:t>
      </w:r>
      <w:r>
        <w:rPr>
          <w:color w:val="221E1F"/>
        </w:rPr>
        <w:t>of</w:t>
      </w:r>
      <w:r>
        <w:rPr>
          <w:color w:val="221E1F"/>
          <w:spacing w:val="-2"/>
        </w:rPr>
        <w:t xml:space="preserve"> </w:t>
      </w:r>
      <w:r>
        <w:rPr>
          <w:color w:val="221E1F"/>
        </w:rPr>
        <w:t>an</w:t>
      </w:r>
      <w:r>
        <w:rPr>
          <w:color w:val="221E1F"/>
          <w:spacing w:val="-2"/>
        </w:rPr>
        <w:t xml:space="preserve"> </w:t>
      </w:r>
      <w:r>
        <w:rPr>
          <w:color w:val="221E1F"/>
        </w:rPr>
        <w:t>annual</w:t>
      </w:r>
      <w:r>
        <w:rPr>
          <w:color w:val="221E1F"/>
          <w:spacing w:val="-1"/>
        </w:rPr>
        <w:t xml:space="preserve"> </w:t>
      </w:r>
      <w:r>
        <w:rPr>
          <w:color w:val="221E1F"/>
        </w:rPr>
        <w:t>Fulbright</w:t>
      </w:r>
      <w:r>
        <w:rPr>
          <w:color w:val="221E1F"/>
          <w:spacing w:val="-3"/>
        </w:rPr>
        <w:t xml:space="preserve"> </w:t>
      </w:r>
      <w:r>
        <w:rPr>
          <w:color w:val="221E1F"/>
        </w:rPr>
        <w:t>Slavic</w:t>
      </w:r>
      <w:r>
        <w:rPr>
          <w:color w:val="221E1F"/>
          <w:spacing w:val="-2"/>
        </w:rPr>
        <w:t xml:space="preserve"> </w:t>
      </w:r>
      <w:r>
        <w:rPr>
          <w:color w:val="221E1F"/>
        </w:rPr>
        <w:t>Scholar</w:t>
      </w:r>
      <w:r>
        <w:rPr>
          <w:color w:val="221E1F"/>
          <w:spacing w:val="-2"/>
        </w:rPr>
        <w:t xml:space="preserve"> award.</w:t>
      </w:r>
    </w:p>
    <w:p w14:paraId="72DD8A06" w14:textId="77777777" w:rsidR="00E35DEC" w:rsidRDefault="00E35DEC">
      <w:pPr>
        <w:pStyle w:val="BodyText"/>
      </w:pPr>
    </w:p>
    <w:p w14:paraId="72DD8A07" w14:textId="77777777" w:rsidR="00E35DEC" w:rsidRDefault="00111330">
      <w:pPr>
        <w:pStyle w:val="BodyText"/>
        <w:spacing w:line="480" w:lineRule="auto"/>
        <w:ind w:left="820" w:right="864"/>
      </w:pPr>
      <w:r>
        <w:rPr>
          <w:color w:val="221E1F"/>
        </w:rPr>
        <w:t>CSEEES</w:t>
      </w:r>
      <w:r>
        <w:rPr>
          <w:color w:val="221E1F"/>
          <w:spacing w:val="-3"/>
        </w:rPr>
        <w:t xml:space="preserve"> </w:t>
      </w:r>
      <w:r>
        <w:rPr>
          <w:color w:val="221E1F"/>
        </w:rPr>
        <w:t>and</w:t>
      </w:r>
      <w:r>
        <w:rPr>
          <w:color w:val="221E1F"/>
          <w:spacing w:val="-3"/>
        </w:rPr>
        <w:t xml:space="preserve"> </w:t>
      </w:r>
      <w:r>
        <w:rPr>
          <w:color w:val="221E1F"/>
        </w:rPr>
        <w:t>DSEELC</w:t>
      </w:r>
      <w:r>
        <w:rPr>
          <w:color w:val="221E1F"/>
          <w:spacing w:val="-4"/>
        </w:rPr>
        <w:t xml:space="preserve"> </w:t>
      </w:r>
      <w:r>
        <w:rPr>
          <w:color w:val="221E1F"/>
        </w:rPr>
        <w:t>will</w:t>
      </w:r>
      <w:r>
        <w:rPr>
          <w:color w:val="221E1F"/>
          <w:spacing w:val="-4"/>
        </w:rPr>
        <w:t xml:space="preserve"> </w:t>
      </w:r>
      <w:r>
        <w:rPr>
          <w:color w:val="221E1F"/>
        </w:rPr>
        <w:t>host</w:t>
      </w:r>
      <w:r>
        <w:rPr>
          <w:color w:val="221E1F"/>
          <w:spacing w:val="-3"/>
        </w:rPr>
        <w:t xml:space="preserve"> </w:t>
      </w:r>
      <w:r>
        <w:rPr>
          <w:color w:val="221E1F"/>
        </w:rPr>
        <w:t>the</w:t>
      </w:r>
      <w:r>
        <w:rPr>
          <w:color w:val="221E1F"/>
          <w:spacing w:val="-3"/>
        </w:rPr>
        <w:t xml:space="preserve"> </w:t>
      </w:r>
      <w:r>
        <w:rPr>
          <w:color w:val="221E1F"/>
        </w:rPr>
        <w:t>first</w:t>
      </w:r>
      <w:r>
        <w:rPr>
          <w:color w:val="221E1F"/>
          <w:spacing w:val="-3"/>
        </w:rPr>
        <w:t xml:space="preserve"> </w:t>
      </w:r>
      <w:r>
        <w:rPr>
          <w:color w:val="221E1F"/>
        </w:rPr>
        <w:t>Fulbright</w:t>
      </w:r>
      <w:r>
        <w:rPr>
          <w:color w:val="221E1F"/>
          <w:spacing w:val="-3"/>
        </w:rPr>
        <w:t xml:space="preserve"> </w:t>
      </w:r>
      <w:r>
        <w:rPr>
          <w:color w:val="221E1F"/>
        </w:rPr>
        <w:t>Slavic</w:t>
      </w:r>
      <w:r>
        <w:rPr>
          <w:color w:val="221E1F"/>
          <w:spacing w:val="-3"/>
        </w:rPr>
        <w:t xml:space="preserve"> </w:t>
      </w:r>
      <w:r>
        <w:rPr>
          <w:color w:val="221E1F"/>
        </w:rPr>
        <w:t>Scholar</w:t>
      </w:r>
      <w:r>
        <w:rPr>
          <w:color w:val="221E1F"/>
          <w:spacing w:val="-4"/>
        </w:rPr>
        <w:t xml:space="preserve"> </w:t>
      </w:r>
      <w:r>
        <w:rPr>
          <w:color w:val="221E1F"/>
        </w:rPr>
        <w:t>in</w:t>
      </w:r>
      <w:r>
        <w:rPr>
          <w:color w:val="221E1F"/>
          <w:spacing w:val="-3"/>
        </w:rPr>
        <w:t xml:space="preserve"> </w:t>
      </w:r>
      <w:r>
        <w:rPr>
          <w:color w:val="221E1F"/>
        </w:rPr>
        <w:t>2021-22,</w:t>
      </w:r>
      <w:r>
        <w:rPr>
          <w:color w:val="221E1F"/>
          <w:spacing w:val="-4"/>
        </w:rPr>
        <w:t xml:space="preserve"> </w:t>
      </w:r>
      <w:r>
        <w:rPr>
          <w:color w:val="221E1F"/>
        </w:rPr>
        <w:t>and</w:t>
      </w:r>
      <w:r>
        <w:rPr>
          <w:color w:val="221E1F"/>
          <w:spacing w:val="-3"/>
        </w:rPr>
        <w:t xml:space="preserve"> </w:t>
      </w:r>
      <w:r>
        <w:rPr>
          <w:color w:val="221E1F"/>
        </w:rPr>
        <w:t>the</w:t>
      </w:r>
      <w:r>
        <w:rPr>
          <w:color w:val="221E1F"/>
          <w:spacing w:val="-3"/>
        </w:rPr>
        <w:t xml:space="preserve"> </w:t>
      </w:r>
      <w:r>
        <w:rPr>
          <w:color w:val="221E1F"/>
        </w:rPr>
        <w:t>intent</w:t>
      </w:r>
      <w:r>
        <w:rPr>
          <w:color w:val="221E1F"/>
          <w:spacing w:val="-3"/>
        </w:rPr>
        <w:t xml:space="preserve"> </w:t>
      </w:r>
      <w:r>
        <w:rPr>
          <w:color w:val="221E1F"/>
        </w:rPr>
        <w:t>of the award is to have a visiting scholar teach one course each year on a topic related to Poland.</w:t>
      </w:r>
    </w:p>
    <w:p w14:paraId="72DD8A08" w14:textId="77777777" w:rsidR="00E35DEC" w:rsidRDefault="00111330">
      <w:pPr>
        <w:pStyle w:val="BodyText"/>
        <w:spacing w:line="480" w:lineRule="auto"/>
        <w:ind w:left="820" w:right="817"/>
      </w:pPr>
      <w:r>
        <w:rPr>
          <w:b/>
          <w:color w:val="221E1F"/>
        </w:rPr>
        <w:t xml:space="preserve">C.3.b PEDAGOGICAL TRAINING: </w:t>
      </w:r>
      <w:r>
        <w:rPr>
          <w:color w:val="221E1F"/>
        </w:rPr>
        <w:t>As outlined in Criterion B (pg. 6), ITL and ODEE provide universit</w:t>
      </w:r>
      <w:r>
        <w:rPr>
          <w:color w:val="221E1F"/>
        </w:rPr>
        <w:t>y-wide support and resources for pedagogy training, course development, and online</w:t>
      </w:r>
      <w:r>
        <w:rPr>
          <w:color w:val="221E1F"/>
          <w:spacing w:val="-3"/>
        </w:rPr>
        <w:t xml:space="preserve"> </w:t>
      </w:r>
      <w:r>
        <w:rPr>
          <w:color w:val="221E1F"/>
        </w:rPr>
        <w:t>instruction</w:t>
      </w:r>
      <w:r>
        <w:rPr>
          <w:color w:val="221E1F"/>
          <w:spacing w:val="-3"/>
        </w:rPr>
        <w:t xml:space="preserve"> </w:t>
      </w:r>
      <w:r>
        <w:rPr>
          <w:color w:val="221E1F"/>
        </w:rPr>
        <w:t>and</w:t>
      </w:r>
      <w:r>
        <w:rPr>
          <w:color w:val="221E1F"/>
          <w:spacing w:val="-3"/>
        </w:rPr>
        <w:t xml:space="preserve"> </w:t>
      </w:r>
      <w:r>
        <w:rPr>
          <w:color w:val="221E1F"/>
        </w:rPr>
        <w:t>these</w:t>
      </w:r>
      <w:r>
        <w:rPr>
          <w:color w:val="221E1F"/>
          <w:spacing w:val="-3"/>
        </w:rPr>
        <w:t xml:space="preserve"> </w:t>
      </w:r>
      <w:r>
        <w:rPr>
          <w:color w:val="221E1F"/>
        </w:rPr>
        <w:t>two</w:t>
      </w:r>
      <w:r>
        <w:rPr>
          <w:color w:val="221E1F"/>
          <w:spacing w:val="-3"/>
        </w:rPr>
        <w:t xml:space="preserve"> </w:t>
      </w:r>
      <w:r>
        <w:rPr>
          <w:color w:val="221E1F"/>
        </w:rPr>
        <w:t>same</w:t>
      </w:r>
      <w:r>
        <w:rPr>
          <w:color w:val="221E1F"/>
          <w:spacing w:val="-3"/>
        </w:rPr>
        <w:t xml:space="preserve"> </w:t>
      </w:r>
      <w:r>
        <w:rPr>
          <w:color w:val="221E1F"/>
        </w:rPr>
        <w:t>units</w:t>
      </w:r>
      <w:r>
        <w:rPr>
          <w:color w:val="221E1F"/>
          <w:spacing w:val="-3"/>
        </w:rPr>
        <w:t xml:space="preserve"> </w:t>
      </w:r>
      <w:r>
        <w:rPr>
          <w:color w:val="221E1F"/>
        </w:rPr>
        <w:t>are</w:t>
      </w:r>
      <w:r>
        <w:rPr>
          <w:color w:val="221E1F"/>
          <w:spacing w:val="-3"/>
        </w:rPr>
        <w:t xml:space="preserve"> </w:t>
      </w:r>
      <w:r>
        <w:rPr>
          <w:color w:val="221E1F"/>
        </w:rPr>
        <w:t>crucial</w:t>
      </w:r>
      <w:r>
        <w:rPr>
          <w:color w:val="221E1F"/>
          <w:spacing w:val="-3"/>
        </w:rPr>
        <w:t xml:space="preserve"> </w:t>
      </w:r>
      <w:r>
        <w:rPr>
          <w:color w:val="221E1F"/>
        </w:rPr>
        <w:t>assets</w:t>
      </w:r>
      <w:r>
        <w:rPr>
          <w:color w:val="221E1F"/>
          <w:spacing w:val="-3"/>
        </w:rPr>
        <w:t xml:space="preserve"> </w:t>
      </w:r>
      <w:r>
        <w:rPr>
          <w:color w:val="221E1F"/>
        </w:rPr>
        <w:t>for</w:t>
      </w:r>
      <w:r>
        <w:rPr>
          <w:color w:val="221E1F"/>
          <w:spacing w:val="-2"/>
        </w:rPr>
        <w:t xml:space="preserve"> </w:t>
      </w:r>
      <w:r>
        <w:rPr>
          <w:color w:val="221E1F"/>
        </w:rPr>
        <w:t>area</w:t>
      </w:r>
      <w:r>
        <w:rPr>
          <w:color w:val="221E1F"/>
          <w:spacing w:val="-2"/>
        </w:rPr>
        <w:t xml:space="preserve"> </w:t>
      </w:r>
      <w:r>
        <w:rPr>
          <w:color w:val="221E1F"/>
        </w:rPr>
        <w:t>studies</w:t>
      </w:r>
      <w:r>
        <w:rPr>
          <w:color w:val="221E1F"/>
          <w:spacing w:val="-3"/>
        </w:rPr>
        <w:t xml:space="preserve"> </w:t>
      </w:r>
      <w:r>
        <w:rPr>
          <w:color w:val="221E1F"/>
        </w:rPr>
        <w:t>instruction.</w:t>
      </w:r>
      <w:r>
        <w:rPr>
          <w:color w:val="221E1F"/>
          <w:spacing w:val="-2"/>
        </w:rPr>
        <w:t xml:space="preserve"> </w:t>
      </w:r>
      <w:r>
        <w:rPr>
          <w:color w:val="221E1F"/>
        </w:rPr>
        <w:t>Specific to area studies, ITL administers the Course Design Institute, a five-part work</w:t>
      </w:r>
      <w:r>
        <w:rPr>
          <w:color w:val="221E1F"/>
        </w:rPr>
        <w:t>shop in which an instructor works on designing or redesigning a specific course side-by-side with ITL staff. Through</w:t>
      </w:r>
      <w:r>
        <w:rPr>
          <w:color w:val="221E1F"/>
          <w:spacing w:val="-2"/>
        </w:rPr>
        <w:t xml:space="preserve"> </w:t>
      </w:r>
      <w:r>
        <w:rPr>
          <w:color w:val="221E1F"/>
        </w:rPr>
        <w:t>the</w:t>
      </w:r>
      <w:r>
        <w:rPr>
          <w:color w:val="221E1F"/>
          <w:spacing w:val="-2"/>
        </w:rPr>
        <w:t xml:space="preserve"> </w:t>
      </w:r>
      <w:r>
        <w:rPr>
          <w:color w:val="221E1F"/>
        </w:rPr>
        <w:t>workshop,</w:t>
      </w:r>
      <w:r>
        <w:rPr>
          <w:color w:val="221E1F"/>
          <w:spacing w:val="-2"/>
        </w:rPr>
        <w:t xml:space="preserve"> </w:t>
      </w:r>
      <w:r>
        <w:rPr>
          <w:color w:val="221E1F"/>
        </w:rPr>
        <w:t>instructors</w:t>
      </w:r>
      <w:r>
        <w:rPr>
          <w:color w:val="221E1F"/>
          <w:spacing w:val="-2"/>
        </w:rPr>
        <w:t xml:space="preserve"> </w:t>
      </w:r>
      <w:r>
        <w:rPr>
          <w:color w:val="221E1F"/>
        </w:rPr>
        <w:t>receive</w:t>
      </w:r>
      <w:r>
        <w:rPr>
          <w:color w:val="221E1F"/>
          <w:spacing w:val="-2"/>
        </w:rPr>
        <w:t xml:space="preserve"> </w:t>
      </w:r>
      <w:r>
        <w:rPr>
          <w:color w:val="221E1F"/>
        </w:rPr>
        <w:t>feedback</w:t>
      </w:r>
      <w:r>
        <w:rPr>
          <w:color w:val="221E1F"/>
          <w:spacing w:val="-2"/>
        </w:rPr>
        <w:t xml:space="preserve"> </w:t>
      </w:r>
      <w:r>
        <w:rPr>
          <w:color w:val="221E1F"/>
        </w:rPr>
        <w:t>and</w:t>
      </w:r>
      <w:r>
        <w:rPr>
          <w:color w:val="221E1F"/>
          <w:spacing w:val="-2"/>
        </w:rPr>
        <w:t xml:space="preserve"> </w:t>
      </w:r>
      <w:r>
        <w:rPr>
          <w:color w:val="221E1F"/>
        </w:rPr>
        <w:t>ideas</w:t>
      </w:r>
      <w:r>
        <w:rPr>
          <w:color w:val="221E1F"/>
          <w:spacing w:val="-2"/>
        </w:rPr>
        <w:t xml:space="preserve"> </w:t>
      </w:r>
      <w:r>
        <w:rPr>
          <w:color w:val="221E1F"/>
        </w:rPr>
        <w:t>from</w:t>
      </w:r>
      <w:r>
        <w:rPr>
          <w:color w:val="221E1F"/>
          <w:spacing w:val="-2"/>
        </w:rPr>
        <w:t xml:space="preserve"> </w:t>
      </w:r>
      <w:r>
        <w:rPr>
          <w:color w:val="221E1F"/>
        </w:rPr>
        <w:t>peers</w:t>
      </w:r>
      <w:r>
        <w:rPr>
          <w:color w:val="221E1F"/>
          <w:spacing w:val="-2"/>
        </w:rPr>
        <w:t xml:space="preserve"> </w:t>
      </w:r>
      <w:r>
        <w:rPr>
          <w:color w:val="221E1F"/>
        </w:rPr>
        <w:t>across</w:t>
      </w:r>
      <w:r>
        <w:rPr>
          <w:color w:val="221E1F"/>
          <w:spacing w:val="-2"/>
        </w:rPr>
        <w:t xml:space="preserve"> </w:t>
      </w:r>
      <w:r>
        <w:rPr>
          <w:color w:val="221E1F"/>
        </w:rPr>
        <w:t>the</w:t>
      </w:r>
      <w:r>
        <w:rPr>
          <w:color w:val="221E1F"/>
          <w:spacing w:val="-2"/>
        </w:rPr>
        <w:t xml:space="preserve"> </w:t>
      </w:r>
      <w:r>
        <w:rPr>
          <w:color w:val="221E1F"/>
        </w:rPr>
        <w:t>university</w:t>
      </w:r>
      <w:r>
        <w:rPr>
          <w:color w:val="221E1F"/>
          <w:spacing w:val="-2"/>
        </w:rPr>
        <w:t xml:space="preserve"> </w:t>
      </w:r>
      <w:r>
        <w:rPr>
          <w:color w:val="221E1F"/>
        </w:rPr>
        <w:t>in different</w:t>
      </w:r>
      <w:r>
        <w:rPr>
          <w:color w:val="221E1F"/>
          <w:spacing w:val="-3"/>
        </w:rPr>
        <w:t xml:space="preserve"> </w:t>
      </w:r>
      <w:r>
        <w:rPr>
          <w:color w:val="221E1F"/>
        </w:rPr>
        <w:t>disciplines</w:t>
      </w:r>
      <w:r>
        <w:rPr>
          <w:color w:val="221E1F"/>
          <w:spacing w:val="-3"/>
        </w:rPr>
        <w:t xml:space="preserve"> </w:t>
      </w:r>
      <w:r>
        <w:rPr>
          <w:color w:val="221E1F"/>
        </w:rPr>
        <w:t>and</w:t>
      </w:r>
      <w:r>
        <w:rPr>
          <w:color w:val="221E1F"/>
          <w:spacing w:val="-3"/>
        </w:rPr>
        <w:t xml:space="preserve"> </w:t>
      </w:r>
      <w:r>
        <w:rPr>
          <w:color w:val="221E1F"/>
        </w:rPr>
        <w:t>take</w:t>
      </w:r>
      <w:r>
        <w:rPr>
          <w:color w:val="221E1F"/>
          <w:spacing w:val="-3"/>
        </w:rPr>
        <w:t xml:space="preserve"> </w:t>
      </w:r>
      <w:r>
        <w:rPr>
          <w:color w:val="221E1F"/>
        </w:rPr>
        <w:t>advantage</w:t>
      </w:r>
      <w:r>
        <w:rPr>
          <w:color w:val="221E1F"/>
          <w:spacing w:val="-3"/>
        </w:rPr>
        <w:t xml:space="preserve"> </w:t>
      </w:r>
      <w:r>
        <w:rPr>
          <w:color w:val="221E1F"/>
        </w:rPr>
        <w:t>of</w:t>
      </w:r>
      <w:r>
        <w:rPr>
          <w:color w:val="221E1F"/>
          <w:spacing w:val="-3"/>
        </w:rPr>
        <w:t xml:space="preserve"> </w:t>
      </w:r>
      <w:r>
        <w:rPr>
          <w:color w:val="221E1F"/>
        </w:rPr>
        <w:t>the</w:t>
      </w:r>
      <w:r>
        <w:rPr>
          <w:color w:val="221E1F"/>
          <w:spacing w:val="-3"/>
        </w:rPr>
        <w:t xml:space="preserve"> </w:t>
      </w:r>
      <w:r>
        <w:rPr>
          <w:color w:val="221E1F"/>
        </w:rPr>
        <w:t>guidance</w:t>
      </w:r>
      <w:r>
        <w:rPr>
          <w:color w:val="221E1F"/>
          <w:spacing w:val="-3"/>
        </w:rPr>
        <w:t xml:space="preserve"> </w:t>
      </w:r>
      <w:r>
        <w:rPr>
          <w:color w:val="221E1F"/>
        </w:rPr>
        <w:t>of</w:t>
      </w:r>
      <w:r>
        <w:rPr>
          <w:color w:val="221E1F"/>
          <w:spacing w:val="-3"/>
        </w:rPr>
        <w:t xml:space="preserve"> </w:t>
      </w:r>
      <w:r>
        <w:rPr>
          <w:color w:val="221E1F"/>
        </w:rPr>
        <w:t>ITL</w:t>
      </w:r>
      <w:r>
        <w:rPr>
          <w:color w:val="221E1F"/>
          <w:spacing w:val="-2"/>
        </w:rPr>
        <w:t xml:space="preserve"> </w:t>
      </w:r>
      <w:r>
        <w:rPr>
          <w:color w:val="221E1F"/>
        </w:rPr>
        <w:t>staff</w:t>
      </w:r>
      <w:r>
        <w:rPr>
          <w:color w:val="221E1F"/>
          <w:spacing w:val="-3"/>
        </w:rPr>
        <w:t xml:space="preserve"> </w:t>
      </w:r>
      <w:r>
        <w:rPr>
          <w:color w:val="221E1F"/>
        </w:rPr>
        <w:t>who</w:t>
      </w:r>
      <w:r>
        <w:rPr>
          <w:color w:val="221E1F"/>
          <w:spacing w:val="-3"/>
        </w:rPr>
        <w:t xml:space="preserve"> </w:t>
      </w:r>
      <w:r>
        <w:rPr>
          <w:color w:val="221E1F"/>
        </w:rPr>
        <w:t>are</w:t>
      </w:r>
      <w:r>
        <w:rPr>
          <w:color w:val="221E1F"/>
          <w:spacing w:val="-3"/>
        </w:rPr>
        <w:t xml:space="preserve"> </w:t>
      </w:r>
      <w:r>
        <w:rPr>
          <w:color w:val="221E1F"/>
        </w:rPr>
        <w:t>experts</w:t>
      </w:r>
      <w:r>
        <w:rPr>
          <w:color w:val="221E1F"/>
          <w:spacing w:val="-3"/>
        </w:rPr>
        <w:t xml:space="preserve"> </w:t>
      </w:r>
      <w:r>
        <w:rPr>
          <w:color w:val="221E1F"/>
        </w:rPr>
        <w:t>in</w:t>
      </w:r>
      <w:r>
        <w:rPr>
          <w:color w:val="221E1F"/>
          <w:spacing w:val="-3"/>
        </w:rPr>
        <w:t xml:space="preserve"> </w:t>
      </w:r>
      <w:r>
        <w:rPr>
          <w:color w:val="221E1F"/>
        </w:rPr>
        <w:t>pedagogy and integrating new theories and tools into the classroom.</w:t>
      </w:r>
      <w:r>
        <w:rPr>
          <w:color w:val="221E1F"/>
          <w:spacing w:val="40"/>
        </w:rPr>
        <w:t xml:space="preserve"> </w:t>
      </w:r>
      <w:r>
        <w:rPr>
          <w:color w:val="221E1F"/>
        </w:rPr>
        <w:t>In addition to the e-learning support, ODEE is a core member of the Classroom Readiness Committee, which is responsible for the service of campus c</w:t>
      </w:r>
      <w:r>
        <w:rPr>
          <w:color w:val="221E1F"/>
        </w:rPr>
        <w:t>lassroom space and making recommendations for improvements to classrooms and technology. In combination with the tools and resources that it provides to instructors to enhance online or hybrid teaching, ODEE has simultaneously invested in updating classroo</w:t>
      </w:r>
      <w:r>
        <w:rPr>
          <w:color w:val="221E1F"/>
        </w:rPr>
        <w:t>m spaces to provide them with flexible configurations, whiteboards, document cameras, multiple displays, and audiovisual equipment, as well as with enhanced features for remote or hybrid teaching. This university-wide investment has been much appreciated d</w:t>
      </w:r>
      <w:r>
        <w:rPr>
          <w:color w:val="221E1F"/>
        </w:rPr>
        <w:t>uring semesters</w:t>
      </w:r>
    </w:p>
    <w:p w14:paraId="72DD8A09" w14:textId="77777777" w:rsidR="00E35DEC" w:rsidRDefault="00E35DEC">
      <w:pPr>
        <w:spacing w:line="480" w:lineRule="auto"/>
        <w:sectPr w:rsidR="00E35DEC">
          <w:pgSz w:w="12240" w:h="15840"/>
          <w:pgMar w:top="940" w:right="620" w:bottom="1160" w:left="620" w:header="729" w:footer="972" w:gutter="0"/>
          <w:cols w:space="720"/>
        </w:sectPr>
      </w:pPr>
    </w:p>
    <w:p w14:paraId="72DD8A0A" w14:textId="77777777" w:rsidR="00E35DEC" w:rsidRDefault="00E35DEC">
      <w:pPr>
        <w:pStyle w:val="BodyText"/>
        <w:rPr>
          <w:sz w:val="20"/>
        </w:rPr>
      </w:pPr>
    </w:p>
    <w:p w14:paraId="72DD8A0B" w14:textId="77777777" w:rsidR="00E35DEC" w:rsidRDefault="00E35DEC">
      <w:pPr>
        <w:pStyle w:val="BodyText"/>
        <w:spacing w:before="6"/>
        <w:rPr>
          <w:sz w:val="22"/>
        </w:rPr>
      </w:pPr>
    </w:p>
    <w:p w14:paraId="72DD8A0C" w14:textId="77777777" w:rsidR="00E35DEC" w:rsidRDefault="00111330">
      <w:pPr>
        <w:pStyle w:val="BodyText"/>
        <w:spacing w:before="1" w:line="480" w:lineRule="auto"/>
        <w:ind w:left="820" w:right="864"/>
      </w:pPr>
      <w:r>
        <w:rPr>
          <w:color w:val="221E1F"/>
        </w:rPr>
        <w:t>affected</w:t>
      </w:r>
      <w:r>
        <w:rPr>
          <w:color w:val="221E1F"/>
          <w:spacing w:val="-4"/>
        </w:rPr>
        <w:t xml:space="preserve"> </w:t>
      </w:r>
      <w:r>
        <w:rPr>
          <w:color w:val="221E1F"/>
        </w:rPr>
        <w:t>by</w:t>
      </w:r>
      <w:r>
        <w:rPr>
          <w:color w:val="221E1F"/>
          <w:spacing w:val="-4"/>
        </w:rPr>
        <w:t xml:space="preserve"> </w:t>
      </w:r>
      <w:r>
        <w:rPr>
          <w:color w:val="221E1F"/>
        </w:rPr>
        <w:t>the</w:t>
      </w:r>
      <w:r>
        <w:rPr>
          <w:color w:val="221E1F"/>
          <w:spacing w:val="-4"/>
        </w:rPr>
        <w:t xml:space="preserve"> </w:t>
      </w:r>
      <w:r>
        <w:rPr>
          <w:color w:val="221E1F"/>
        </w:rPr>
        <w:t>COVID-19</w:t>
      </w:r>
      <w:r>
        <w:rPr>
          <w:color w:val="221E1F"/>
          <w:spacing w:val="-4"/>
        </w:rPr>
        <w:t xml:space="preserve"> </w:t>
      </w:r>
      <w:r>
        <w:rPr>
          <w:color w:val="221E1F"/>
        </w:rPr>
        <w:t>pandemic</w:t>
      </w:r>
      <w:r>
        <w:rPr>
          <w:color w:val="221E1F"/>
          <w:spacing w:val="-4"/>
        </w:rPr>
        <w:t xml:space="preserve"> </w:t>
      </w:r>
      <w:r>
        <w:rPr>
          <w:color w:val="221E1F"/>
        </w:rPr>
        <w:t>and</w:t>
      </w:r>
      <w:r>
        <w:rPr>
          <w:color w:val="221E1F"/>
          <w:spacing w:val="-4"/>
        </w:rPr>
        <w:t xml:space="preserve"> </w:t>
      </w:r>
      <w:r>
        <w:rPr>
          <w:color w:val="221E1F"/>
        </w:rPr>
        <w:t>will</w:t>
      </w:r>
      <w:r>
        <w:rPr>
          <w:color w:val="221E1F"/>
          <w:spacing w:val="-4"/>
        </w:rPr>
        <w:t xml:space="preserve"> </w:t>
      </w:r>
      <w:r>
        <w:rPr>
          <w:color w:val="221E1F"/>
        </w:rPr>
        <w:t>continue</w:t>
      </w:r>
      <w:r>
        <w:rPr>
          <w:color w:val="221E1F"/>
          <w:spacing w:val="-3"/>
        </w:rPr>
        <w:t xml:space="preserve"> </w:t>
      </w:r>
      <w:r>
        <w:rPr>
          <w:color w:val="221E1F"/>
        </w:rPr>
        <w:t>to</w:t>
      </w:r>
      <w:r>
        <w:rPr>
          <w:color w:val="221E1F"/>
          <w:spacing w:val="-3"/>
        </w:rPr>
        <w:t xml:space="preserve"> </w:t>
      </w:r>
      <w:r>
        <w:rPr>
          <w:color w:val="221E1F"/>
        </w:rPr>
        <w:t>be</w:t>
      </w:r>
      <w:r>
        <w:rPr>
          <w:color w:val="221E1F"/>
          <w:spacing w:val="-3"/>
        </w:rPr>
        <w:t xml:space="preserve"> </w:t>
      </w:r>
      <w:r>
        <w:rPr>
          <w:color w:val="221E1F"/>
        </w:rPr>
        <w:t>used</w:t>
      </w:r>
      <w:r>
        <w:rPr>
          <w:color w:val="221E1F"/>
          <w:spacing w:val="-3"/>
        </w:rPr>
        <w:t xml:space="preserve"> </w:t>
      </w:r>
      <w:r>
        <w:rPr>
          <w:color w:val="221E1F"/>
        </w:rPr>
        <w:t>in</w:t>
      </w:r>
      <w:r>
        <w:rPr>
          <w:color w:val="221E1F"/>
          <w:spacing w:val="-3"/>
        </w:rPr>
        <w:t xml:space="preserve"> </w:t>
      </w:r>
      <w:r>
        <w:rPr>
          <w:color w:val="221E1F"/>
        </w:rPr>
        <w:t>future</w:t>
      </w:r>
      <w:r>
        <w:rPr>
          <w:color w:val="221E1F"/>
          <w:spacing w:val="-3"/>
        </w:rPr>
        <w:t xml:space="preserve"> </w:t>
      </w:r>
      <w:r>
        <w:rPr>
          <w:color w:val="221E1F"/>
        </w:rPr>
        <w:t>to</w:t>
      </w:r>
      <w:r>
        <w:rPr>
          <w:color w:val="221E1F"/>
          <w:spacing w:val="-3"/>
        </w:rPr>
        <w:t xml:space="preserve"> </w:t>
      </w:r>
      <w:r>
        <w:rPr>
          <w:color w:val="221E1F"/>
        </w:rPr>
        <w:t>expand instructional flexibility and access and to enhance student experience.</w:t>
      </w:r>
    </w:p>
    <w:p w14:paraId="72DD8A0D" w14:textId="77777777" w:rsidR="00E35DEC" w:rsidRDefault="00111330">
      <w:pPr>
        <w:pStyle w:val="BodyText"/>
        <w:spacing w:line="480" w:lineRule="auto"/>
        <w:ind w:left="819" w:right="898" w:firstLine="720"/>
      </w:pPr>
      <w:r>
        <w:rPr>
          <w:color w:val="221E1F"/>
        </w:rPr>
        <w:t>Much like language courses, area studies courses are taught by a comb</w:t>
      </w:r>
      <w:r>
        <w:rPr>
          <w:color w:val="221E1F"/>
        </w:rPr>
        <w:t>ination of GTAs, lecturers,</w:t>
      </w:r>
      <w:r>
        <w:rPr>
          <w:color w:val="221E1F"/>
          <w:spacing w:val="-3"/>
        </w:rPr>
        <w:t xml:space="preserve"> </w:t>
      </w:r>
      <w:r>
        <w:rPr>
          <w:color w:val="221E1F"/>
        </w:rPr>
        <w:t>and</w:t>
      </w:r>
      <w:r>
        <w:rPr>
          <w:color w:val="221E1F"/>
          <w:spacing w:val="-3"/>
        </w:rPr>
        <w:t xml:space="preserve"> </w:t>
      </w:r>
      <w:r>
        <w:rPr>
          <w:color w:val="221E1F"/>
        </w:rPr>
        <w:t>faculty.</w:t>
      </w:r>
      <w:r>
        <w:rPr>
          <w:color w:val="221E1F"/>
          <w:spacing w:val="-4"/>
        </w:rPr>
        <w:t xml:space="preserve"> </w:t>
      </w:r>
      <w:r>
        <w:rPr>
          <w:color w:val="221E1F"/>
        </w:rPr>
        <w:t>GTAs</w:t>
      </w:r>
      <w:r>
        <w:rPr>
          <w:color w:val="221E1F"/>
          <w:spacing w:val="-3"/>
        </w:rPr>
        <w:t xml:space="preserve"> </w:t>
      </w:r>
      <w:r>
        <w:rPr>
          <w:color w:val="221E1F"/>
        </w:rPr>
        <w:t>usually</w:t>
      </w:r>
      <w:r>
        <w:rPr>
          <w:color w:val="221E1F"/>
          <w:spacing w:val="-3"/>
        </w:rPr>
        <w:t xml:space="preserve"> </w:t>
      </w:r>
      <w:r>
        <w:rPr>
          <w:color w:val="221E1F"/>
        </w:rPr>
        <w:t>teach</w:t>
      </w:r>
      <w:r>
        <w:rPr>
          <w:color w:val="221E1F"/>
          <w:spacing w:val="-4"/>
        </w:rPr>
        <w:t xml:space="preserve"> </w:t>
      </w:r>
      <w:r>
        <w:rPr>
          <w:color w:val="221E1F"/>
        </w:rPr>
        <w:t>introductory</w:t>
      </w:r>
      <w:r>
        <w:rPr>
          <w:color w:val="221E1F"/>
          <w:spacing w:val="-3"/>
        </w:rPr>
        <w:t xml:space="preserve"> </w:t>
      </w:r>
      <w:r>
        <w:rPr>
          <w:color w:val="221E1F"/>
        </w:rPr>
        <w:t>courses</w:t>
      </w:r>
      <w:r>
        <w:rPr>
          <w:color w:val="221E1F"/>
          <w:spacing w:val="-3"/>
        </w:rPr>
        <w:t xml:space="preserve"> </w:t>
      </w:r>
      <w:r>
        <w:rPr>
          <w:color w:val="221E1F"/>
        </w:rPr>
        <w:t>or</w:t>
      </w:r>
      <w:r>
        <w:rPr>
          <w:color w:val="221E1F"/>
          <w:spacing w:val="-3"/>
        </w:rPr>
        <w:t xml:space="preserve"> </w:t>
      </w:r>
      <w:r>
        <w:rPr>
          <w:color w:val="221E1F"/>
        </w:rPr>
        <w:t>recitation</w:t>
      </w:r>
      <w:r>
        <w:rPr>
          <w:color w:val="221E1F"/>
          <w:spacing w:val="-3"/>
        </w:rPr>
        <w:t xml:space="preserve"> </w:t>
      </w:r>
      <w:r>
        <w:rPr>
          <w:color w:val="221E1F"/>
        </w:rPr>
        <w:t>sections,</w:t>
      </w:r>
      <w:r>
        <w:rPr>
          <w:color w:val="221E1F"/>
          <w:spacing w:val="-3"/>
        </w:rPr>
        <w:t xml:space="preserve"> </w:t>
      </w:r>
      <w:r>
        <w:rPr>
          <w:color w:val="221E1F"/>
        </w:rPr>
        <w:t>or</w:t>
      </w:r>
      <w:r>
        <w:rPr>
          <w:color w:val="221E1F"/>
          <w:spacing w:val="-4"/>
        </w:rPr>
        <w:t xml:space="preserve"> </w:t>
      </w:r>
      <w:r>
        <w:rPr>
          <w:color w:val="221E1F"/>
        </w:rPr>
        <w:t>serve</w:t>
      </w:r>
      <w:r>
        <w:rPr>
          <w:color w:val="221E1F"/>
          <w:spacing w:val="-3"/>
        </w:rPr>
        <w:t xml:space="preserve"> </w:t>
      </w:r>
      <w:r>
        <w:rPr>
          <w:color w:val="221E1F"/>
        </w:rPr>
        <w:t>as graders, while post-candidacy Ph.D. students are given the opportunity to teach lower-level undergraduate courses to improve their own professional development. Upper-level undergraduate and all graduate courses are taught by lecturers or faculty. Depar</w:t>
      </w:r>
      <w:r>
        <w:rPr>
          <w:color w:val="221E1F"/>
        </w:rPr>
        <w:t>tments ensure that</w:t>
      </w:r>
      <w:r>
        <w:rPr>
          <w:color w:val="221E1F"/>
          <w:spacing w:val="-2"/>
        </w:rPr>
        <w:t xml:space="preserve"> </w:t>
      </w:r>
      <w:r>
        <w:rPr>
          <w:color w:val="221E1F"/>
        </w:rPr>
        <w:t>faculty</w:t>
      </w:r>
      <w:r>
        <w:rPr>
          <w:color w:val="221E1F"/>
          <w:spacing w:val="-2"/>
        </w:rPr>
        <w:t xml:space="preserve"> </w:t>
      </w:r>
      <w:r>
        <w:rPr>
          <w:color w:val="221E1F"/>
        </w:rPr>
        <w:t>regularly</w:t>
      </w:r>
      <w:r>
        <w:rPr>
          <w:color w:val="221E1F"/>
          <w:spacing w:val="-2"/>
        </w:rPr>
        <w:t xml:space="preserve"> </w:t>
      </w:r>
      <w:r>
        <w:rPr>
          <w:color w:val="221E1F"/>
        </w:rPr>
        <w:t>teach</w:t>
      </w:r>
      <w:r>
        <w:rPr>
          <w:color w:val="221E1F"/>
          <w:spacing w:val="-2"/>
        </w:rPr>
        <w:t xml:space="preserve"> </w:t>
      </w:r>
      <w:r>
        <w:rPr>
          <w:color w:val="221E1F"/>
        </w:rPr>
        <w:t>courses</w:t>
      </w:r>
      <w:r>
        <w:rPr>
          <w:color w:val="221E1F"/>
          <w:spacing w:val="-2"/>
        </w:rPr>
        <w:t xml:space="preserve"> </w:t>
      </w:r>
      <w:r>
        <w:rPr>
          <w:color w:val="221E1F"/>
        </w:rPr>
        <w:t>at</w:t>
      </w:r>
      <w:r>
        <w:rPr>
          <w:color w:val="221E1F"/>
          <w:spacing w:val="-2"/>
        </w:rPr>
        <w:t xml:space="preserve"> </w:t>
      </w:r>
      <w:r>
        <w:rPr>
          <w:color w:val="221E1F"/>
        </w:rPr>
        <w:t>a</w:t>
      </w:r>
      <w:r>
        <w:rPr>
          <w:color w:val="221E1F"/>
          <w:spacing w:val="-2"/>
        </w:rPr>
        <w:t xml:space="preserve"> </w:t>
      </w:r>
      <w:r>
        <w:rPr>
          <w:color w:val="221E1F"/>
        </w:rPr>
        <w:t>variety</w:t>
      </w:r>
      <w:r>
        <w:rPr>
          <w:color w:val="221E1F"/>
          <w:spacing w:val="-2"/>
        </w:rPr>
        <w:t xml:space="preserve"> </w:t>
      </w:r>
      <w:r>
        <w:rPr>
          <w:color w:val="221E1F"/>
        </w:rPr>
        <w:t>of</w:t>
      </w:r>
      <w:r>
        <w:rPr>
          <w:color w:val="221E1F"/>
          <w:spacing w:val="-2"/>
        </w:rPr>
        <w:t xml:space="preserve"> </w:t>
      </w:r>
      <w:r>
        <w:rPr>
          <w:color w:val="221E1F"/>
        </w:rPr>
        <w:t>levels</w:t>
      </w:r>
      <w:r>
        <w:rPr>
          <w:color w:val="221E1F"/>
          <w:spacing w:val="-2"/>
        </w:rPr>
        <w:t xml:space="preserve"> </w:t>
      </w:r>
      <w:r>
        <w:rPr>
          <w:color w:val="221E1F"/>
        </w:rPr>
        <w:t>so</w:t>
      </w:r>
      <w:r>
        <w:rPr>
          <w:color w:val="221E1F"/>
          <w:spacing w:val="-2"/>
        </w:rPr>
        <w:t xml:space="preserve"> </w:t>
      </w:r>
      <w:r>
        <w:rPr>
          <w:color w:val="221E1F"/>
        </w:rPr>
        <w:t>that</w:t>
      </w:r>
      <w:r>
        <w:rPr>
          <w:color w:val="221E1F"/>
          <w:spacing w:val="-2"/>
        </w:rPr>
        <w:t xml:space="preserve"> </w:t>
      </w:r>
      <w:r>
        <w:rPr>
          <w:color w:val="221E1F"/>
        </w:rPr>
        <w:t>undergraduate</w:t>
      </w:r>
      <w:r>
        <w:rPr>
          <w:color w:val="221E1F"/>
          <w:spacing w:val="-1"/>
        </w:rPr>
        <w:t xml:space="preserve"> </w:t>
      </w:r>
      <w:r>
        <w:rPr>
          <w:color w:val="221E1F"/>
        </w:rPr>
        <w:t>coursework</w:t>
      </w:r>
      <w:r>
        <w:rPr>
          <w:color w:val="221E1F"/>
          <w:spacing w:val="-1"/>
        </w:rPr>
        <w:t xml:space="preserve"> </w:t>
      </w:r>
      <w:r>
        <w:rPr>
          <w:color w:val="221E1F"/>
        </w:rPr>
        <w:t>is</w:t>
      </w:r>
      <w:r>
        <w:rPr>
          <w:color w:val="221E1F"/>
          <w:spacing w:val="-1"/>
        </w:rPr>
        <w:t xml:space="preserve"> </w:t>
      </w:r>
      <w:r>
        <w:rPr>
          <w:color w:val="221E1F"/>
        </w:rPr>
        <w:t>not taught solely by GTAs and lecturers, and all offer honors courses to give undergraduates opportunities to take more rigorous curriculum in sma</w:t>
      </w:r>
      <w:r>
        <w:rPr>
          <w:color w:val="221E1F"/>
        </w:rPr>
        <w:t>ller, faculty-taught courses. REEE area studies courses have honors options as well (Appendix 1). Departments are required to provide pedagogical training to graduate students before they begin teaching, which varies by department: pre-service workshops, s</w:t>
      </w:r>
      <w:r>
        <w:rPr>
          <w:color w:val="221E1F"/>
        </w:rPr>
        <w:t>emester-long courses, and apprenticeships. Of note, the Department of History is home to the Harvey Goldberg Center for Excellence in Teaching.</w:t>
      </w:r>
    </w:p>
    <w:p w14:paraId="72DD8A0E" w14:textId="77777777" w:rsidR="00E35DEC" w:rsidRDefault="00111330">
      <w:pPr>
        <w:pStyle w:val="BodyText"/>
        <w:spacing w:line="480" w:lineRule="auto"/>
        <w:ind w:left="819" w:right="817"/>
      </w:pPr>
      <w:r>
        <w:rPr>
          <w:color w:val="221E1F"/>
        </w:rPr>
        <w:t>Within</w:t>
      </w:r>
      <w:r>
        <w:rPr>
          <w:color w:val="221E1F"/>
          <w:spacing w:val="-4"/>
        </w:rPr>
        <w:t xml:space="preserve"> </w:t>
      </w:r>
      <w:r>
        <w:rPr>
          <w:color w:val="221E1F"/>
        </w:rPr>
        <w:t>the</w:t>
      </w:r>
      <w:r>
        <w:rPr>
          <w:color w:val="221E1F"/>
          <w:spacing w:val="-4"/>
        </w:rPr>
        <w:t xml:space="preserve"> </w:t>
      </w:r>
      <w:r>
        <w:rPr>
          <w:color w:val="221E1F"/>
        </w:rPr>
        <w:t>department,</w:t>
      </w:r>
      <w:r>
        <w:rPr>
          <w:color w:val="221E1F"/>
          <w:spacing w:val="-4"/>
        </w:rPr>
        <w:t xml:space="preserve"> </w:t>
      </w:r>
      <w:r>
        <w:rPr>
          <w:color w:val="221E1F"/>
        </w:rPr>
        <w:t>the</w:t>
      </w:r>
      <w:r>
        <w:rPr>
          <w:color w:val="221E1F"/>
          <w:spacing w:val="-4"/>
        </w:rPr>
        <w:t xml:space="preserve"> </w:t>
      </w:r>
      <w:r>
        <w:rPr>
          <w:color w:val="221E1F"/>
        </w:rPr>
        <w:t>Goldberg</w:t>
      </w:r>
      <w:r>
        <w:rPr>
          <w:color w:val="221E1F"/>
          <w:spacing w:val="-4"/>
        </w:rPr>
        <w:t xml:space="preserve"> </w:t>
      </w:r>
      <w:r>
        <w:rPr>
          <w:color w:val="221E1F"/>
        </w:rPr>
        <w:t>Center</w:t>
      </w:r>
      <w:r>
        <w:rPr>
          <w:color w:val="221E1F"/>
          <w:spacing w:val="-4"/>
        </w:rPr>
        <w:t xml:space="preserve"> </w:t>
      </w:r>
      <w:r>
        <w:rPr>
          <w:color w:val="221E1F"/>
        </w:rPr>
        <w:t>runs</w:t>
      </w:r>
      <w:r>
        <w:rPr>
          <w:color w:val="221E1F"/>
          <w:spacing w:val="-4"/>
        </w:rPr>
        <w:t xml:space="preserve"> </w:t>
      </w:r>
      <w:r>
        <w:rPr>
          <w:color w:val="221E1F"/>
        </w:rPr>
        <w:t>professional</w:t>
      </w:r>
      <w:r>
        <w:rPr>
          <w:color w:val="221E1F"/>
          <w:spacing w:val="-4"/>
        </w:rPr>
        <w:t xml:space="preserve"> </w:t>
      </w:r>
      <w:r>
        <w:rPr>
          <w:color w:val="221E1F"/>
        </w:rPr>
        <w:t>development</w:t>
      </w:r>
      <w:r>
        <w:rPr>
          <w:color w:val="221E1F"/>
          <w:spacing w:val="-4"/>
        </w:rPr>
        <w:t xml:space="preserve"> </w:t>
      </w:r>
      <w:r>
        <w:rPr>
          <w:color w:val="221E1F"/>
        </w:rPr>
        <w:t>programs</w:t>
      </w:r>
      <w:r>
        <w:rPr>
          <w:color w:val="221E1F"/>
          <w:spacing w:val="-4"/>
        </w:rPr>
        <w:t xml:space="preserve"> </w:t>
      </w:r>
      <w:r>
        <w:rPr>
          <w:color w:val="221E1F"/>
        </w:rPr>
        <w:t>focused</w:t>
      </w:r>
      <w:r>
        <w:rPr>
          <w:color w:val="221E1F"/>
          <w:spacing w:val="-4"/>
        </w:rPr>
        <w:t xml:space="preserve"> </w:t>
      </w:r>
      <w:r>
        <w:rPr>
          <w:color w:val="221E1F"/>
        </w:rPr>
        <w:t xml:space="preserve">on best practices and </w:t>
      </w:r>
      <w:r>
        <w:rPr>
          <w:color w:val="221E1F"/>
        </w:rPr>
        <w:t>effectively using technology. On a wider scale, it produces a series of publications,</w:t>
      </w:r>
      <w:r>
        <w:rPr>
          <w:color w:val="221E1F"/>
          <w:spacing w:val="-1"/>
        </w:rPr>
        <w:t xml:space="preserve"> </w:t>
      </w:r>
      <w:r>
        <w:rPr>
          <w:color w:val="221E1F"/>
        </w:rPr>
        <w:t>including</w:t>
      </w:r>
      <w:r>
        <w:rPr>
          <w:color w:val="221E1F"/>
          <w:spacing w:val="-3"/>
        </w:rPr>
        <w:t xml:space="preserve"> </w:t>
      </w:r>
      <w:r>
        <w:rPr>
          <w:i/>
          <w:color w:val="221E1F"/>
        </w:rPr>
        <w:t>Origins:</w:t>
      </w:r>
      <w:r>
        <w:rPr>
          <w:i/>
          <w:color w:val="221E1F"/>
          <w:spacing w:val="-1"/>
        </w:rPr>
        <w:t xml:space="preserve"> </w:t>
      </w:r>
      <w:r>
        <w:rPr>
          <w:i/>
          <w:color w:val="221E1F"/>
        </w:rPr>
        <w:t>Current</w:t>
      </w:r>
      <w:r>
        <w:rPr>
          <w:i/>
          <w:color w:val="221E1F"/>
          <w:spacing w:val="-1"/>
        </w:rPr>
        <w:t xml:space="preserve"> </w:t>
      </w:r>
      <w:r>
        <w:rPr>
          <w:i/>
          <w:color w:val="221E1F"/>
        </w:rPr>
        <w:t>Events</w:t>
      </w:r>
      <w:r>
        <w:rPr>
          <w:i/>
          <w:color w:val="221E1F"/>
          <w:spacing w:val="-2"/>
        </w:rPr>
        <w:t xml:space="preserve"> </w:t>
      </w:r>
      <w:r>
        <w:rPr>
          <w:i/>
          <w:color w:val="221E1F"/>
        </w:rPr>
        <w:t>in</w:t>
      </w:r>
      <w:r>
        <w:rPr>
          <w:i/>
          <w:color w:val="221E1F"/>
          <w:spacing w:val="-1"/>
        </w:rPr>
        <w:t xml:space="preserve"> </w:t>
      </w:r>
      <w:r>
        <w:rPr>
          <w:i/>
          <w:color w:val="221E1F"/>
        </w:rPr>
        <w:t>Historical</w:t>
      </w:r>
      <w:r>
        <w:rPr>
          <w:i/>
          <w:color w:val="221E1F"/>
          <w:spacing w:val="-1"/>
        </w:rPr>
        <w:t xml:space="preserve"> </w:t>
      </w:r>
      <w:r>
        <w:rPr>
          <w:i/>
          <w:color w:val="221E1F"/>
        </w:rPr>
        <w:t>Perspective</w:t>
      </w:r>
      <w:r>
        <w:rPr>
          <w:color w:val="221E1F"/>
        </w:rPr>
        <w:t>,</w:t>
      </w:r>
      <w:r>
        <w:rPr>
          <w:color w:val="221E1F"/>
          <w:spacing w:val="-2"/>
        </w:rPr>
        <w:t xml:space="preserve"> </w:t>
      </w:r>
      <w:r>
        <w:rPr>
          <w:color w:val="221E1F"/>
        </w:rPr>
        <w:t>to</w:t>
      </w:r>
      <w:r>
        <w:rPr>
          <w:color w:val="221E1F"/>
          <w:spacing w:val="-1"/>
        </w:rPr>
        <w:t xml:space="preserve"> </w:t>
      </w:r>
      <w:r>
        <w:rPr>
          <w:color w:val="221E1F"/>
        </w:rPr>
        <w:t>provide</w:t>
      </w:r>
      <w:r>
        <w:rPr>
          <w:color w:val="221E1F"/>
          <w:spacing w:val="-2"/>
        </w:rPr>
        <w:t xml:space="preserve"> </w:t>
      </w:r>
      <w:r>
        <w:rPr>
          <w:color w:val="221E1F"/>
        </w:rPr>
        <w:t>teachers</w:t>
      </w:r>
      <w:r>
        <w:rPr>
          <w:color w:val="221E1F"/>
          <w:spacing w:val="-1"/>
        </w:rPr>
        <w:t xml:space="preserve"> </w:t>
      </w:r>
      <w:r>
        <w:rPr>
          <w:color w:val="221E1F"/>
        </w:rPr>
        <w:t>on campus and beyond with quality teaching and learning materials.</w:t>
      </w:r>
    </w:p>
    <w:p w14:paraId="72DD8A0F" w14:textId="77777777" w:rsidR="00E35DEC" w:rsidRDefault="00111330">
      <w:pPr>
        <w:pStyle w:val="ListParagraph"/>
        <w:numPr>
          <w:ilvl w:val="1"/>
          <w:numId w:val="11"/>
        </w:numPr>
        <w:tabs>
          <w:tab w:val="left" w:pos="1233"/>
        </w:tabs>
        <w:spacing w:line="480" w:lineRule="auto"/>
        <w:ind w:left="819" w:right="850" w:firstLine="0"/>
        <w:rPr>
          <w:sz w:val="24"/>
        </w:rPr>
      </w:pPr>
      <w:r>
        <w:rPr>
          <w:b/>
          <w:color w:val="221E1F"/>
          <w:sz w:val="24"/>
        </w:rPr>
        <w:t>INTERDISCIPLINARY</w:t>
      </w:r>
      <w:r>
        <w:rPr>
          <w:b/>
          <w:color w:val="221E1F"/>
          <w:spacing w:val="-7"/>
          <w:sz w:val="24"/>
        </w:rPr>
        <w:t xml:space="preserve"> </w:t>
      </w:r>
      <w:r>
        <w:rPr>
          <w:b/>
          <w:color w:val="221E1F"/>
          <w:sz w:val="24"/>
        </w:rPr>
        <w:t>COURSES:</w:t>
      </w:r>
      <w:r>
        <w:rPr>
          <w:b/>
          <w:color w:val="221E1F"/>
          <w:spacing w:val="-4"/>
          <w:sz w:val="24"/>
        </w:rPr>
        <w:t xml:space="preserve"> </w:t>
      </w:r>
      <w:r>
        <w:rPr>
          <w:color w:val="221E1F"/>
          <w:sz w:val="24"/>
        </w:rPr>
        <w:t>Interdisciplinary</w:t>
      </w:r>
      <w:r>
        <w:rPr>
          <w:color w:val="221E1F"/>
          <w:spacing w:val="-6"/>
          <w:sz w:val="24"/>
        </w:rPr>
        <w:t xml:space="preserve"> </w:t>
      </w:r>
      <w:r>
        <w:rPr>
          <w:color w:val="221E1F"/>
          <w:sz w:val="24"/>
        </w:rPr>
        <w:t>courses</w:t>
      </w:r>
      <w:r>
        <w:rPr>
          <w:color w:val="221E1F"/>
          <w:spacing w:val="-6"/>
          <w:sz w:val="24"/>
        </w:rPr>
        <w:t xml:space="preserve"> </w:t>
      </w:r>
      <w:r>
        <w:rPr>
          <w:color w:val="221E1F"/>
          <w:sz w:val="24"/>
        </w:rPr>
        <w:t>are</w:t>
      </w:r>
      <w:r>
        <w:rPr>
          <w:color w:val="221E1F"/>
          <w:spacing w:val="-6"/>
          <w:sz w:val="24"/>
        </w:rPr>
        <w:t xml:space="preserve"> </w:t>
      </w:r>
      <w:r>
        <w:rPr>
          <w:color w:val="221E1F"/>
          <w:sz w:val="24"/>
        </w:rPr>
        <w:t>richly</w:t>
      </w:r>
      <w:r>
        <w:rPr>
          <w:color w:val="221E1F"/>
          <w:spacing w:val="-6"/>
          <w:sz w:val="24"/>
        </w:rPr>
        <w:t xml:space="preserve"> </w:t>
      </w:r>
      <w:r>
        <w:rPr>
          <w:color w:val="221E1F"/>
          <w:sz w:val="24"/>
        </w:rPr>
        <w:t>embedded</w:t>
      </w:r>
      <w:r>
        <w:rPr>
          <w:color w:val="221E1F"/>
          <w:spacing w:val="-6"/>
          <w:sz w:val="24"/>
        </w:rPr>
        <w:t xml:space="preserve"> </w:t>
      </w:r>
      <w:r>
        <w:rPr>
          <w:color w:val="221E1F"/>
          <w:sz w:val="24"/>
        </w:rPr>
        <w:t>within REEE area studies curricula, and the university recognizes the importance of interdisciplinarity across human</w:t>
      </w:r>
      <w:r>
        <w:rPr>
          <w:color w:val="221E1F"/>
          <w:sz w:val="24"/>
        </w:rPr>
        <w:t>ities, social sciences, and natural/physical sciences. CSEEES also works with departments and faculty to encourage the development of interdisciplinary courses and offers curriculum development grants. From 2018-21, 30 different interdisciplinary undergrad</w:t>
      </w:r>
      <w:r>
        <w:rPr>
          <w:color w:val="221E1F"/>
          <w:sz w:val="24"/>
        </w:rPr>
        <w:t>uate and</w:t>
      </w:r>
    </w:p>
    <w:p w14:paraId="72DD8A10" w14:textId="77777777" w:rsidR="00E35DEC" w:rsidRDefault="00E35DEC">
      <w:pPr>
        <w:spacing w:line="480" w:lineRule="auto"/>
        <w:rPr>
          <w:sz w:val="24"/>
        </w:rPr>
        <w:sectPr w:rsidR="00E35DEC">
          <w:pgSz w:w="12240" w:h="15840"/>
          <w:pgMar w:top="940" w:right="620" w:bottom="1160" w:left="620" w:header="729" w:footer="972" w:gutter="0"/>
          <w:cols w:space="720"/>
        </w:sectPr>
      </w:pPr>
    </w:p>
    <w:p w14:paraId="72DD8A11" w14:textId="77777777" w:rsidR="00E35DEC" w:rsidRDefault="00E35DEC">
      <w:pPr>
        <w:pStyle w:val="BodyText"/>
        <w:rPr>
          <w:sz w:val="20"/>
        </w:rPr>
      </w:pPr>
    </w:p>
    <w:p w14:paraId="72DD8A12" w14:textId="77777777" w:rsidR="00E35DEC" w:rsidRDefault="00E35DEC">
      <w:pPr>
        <w:pStyle w:val="BodyText"/>
        <w:spacing w:before="5"/>
        <w:rPr>
          <w:sz w:val="22"/>
        </w:rPr>
      </w:pPr>
    </w:p>
    <w:p w14:paraId="72DD8A13" w14:textId="77777777" w:rsidR="00E35DEC" w:rsidRDefault="00111330">
      <w:pPr>
        <w:pStyle w:val="BodyText"/>
        <w:spacing w:line="480" w:lineRule="auto"/>
        <w:ind w:left="820" w:right="898"/>
      </w:pPr>
      <w:r>
        <w:rPr>
          <w:color w:val="221E1F"/>
        </w:rPr>
        <w:t>graduate courses were taught (Appendix 1), in units ranging from architecture, earth sciences, economics, geography, international studies, music, NELC, public affairs, and DSEELC. Notable examples include: Slavic 6501: Intro to Slavic and East European St</w:t>
      </w:r>
      <w:r>
        <w:rPr>
          <w:color w:val="221E1F"/>
        </w:rPr>
        <w:t>udies, which is a required</w:t>
      </w:r>
      <w:r>
        <w:rPr>
          <w:color w:val="221E1F"/>
          <w:spacing w:val="-3"/>
        </w:rPr>
        <w:t xml:space="preserve"> </w:t>
      </w:r>
      <w:r>
        <w:rPr>
          <w:color w:val="221E1F"/>
        </w:rPr>
        <w:t>course</w:t>
      </w:r>
      <w:r>
        <w:rPr>
          <w:color w:val="221E1F"/>
          <w:spacing w:val="-3"/>
        </w:rPr>
        <w:t xml:space="preserve"> </w:t>
      </w:r>
      <w:r>
        <w:rPr>
          <w:color w:val="221E1F"/>
        </w:rPr>
        <w:t>for</w:t>
      </w:r>
      <w:r>
        <w:rPr>
          <w:color w:val="221E1F"/>
          <w:spacing w:val="-3"/>
        </w:rPr>
        <w:t xml:space="preserve"> </w:t>
      </w:r>
      <w:r>
        <w:rPr>
          <w:color w:val="221E1F"/>
        </w:rPr>
        <w:t>the</w:t>
      </w:r>
      <w:r>
        <w:rPr>
          <w:color w:val="221E1F"/>
          <w:spacing w:val="-3"/>
        </w:rPr>
        <w:t xml:space="preserve"> </w:t>
      </w:r>
      <w:r>
        <w:rPr>
          <w:color w:val="221E1F"/>
        </w:rPr>
        <w:t>M.A.</w:t>
      </w:r>
      <w:r>
        <w:rPr>
          <w:color w:val="221E1F"/>
          <w:spacing w:val="-3"/>
        </w:rPr>
        <w:t xml:space="preserve"> </w:t>
      </w:r>
      <w:r>
        <w:rPr>
          <w:color w:val="221E1F"/>
        </w:rPr>
        <w:t>in</w:t>
      </w:r>
      <w:r>
        <w:rPr>
          <w:color w:val="221E1F"/>
          <w:spacing w:val="-3"/>
        </w:rPr>
        <w:t xml:space="preserve"> </w:t>
      </w:r>
      <w:r>
        <w:rPr>
          <w:color w:val="221E1F"/>
        </w:rPr>
        <w:t>Slavic,</w:t>
      </w:r>
      <w:r>
        <w:rPr>
          <w:color w:val="221E1F"/>
          <w:spacing w:val="-3"/>
        </w:rPr>
        <w:t xml:space="preserve"> </w:t>
      </w:r>
      <w:r>
        <w:rPr>
          <w:color w:val="221E1F"/>
        </w:rPr>
        <w:t>East</w:t>
      </w:r>
      <w:r>
        <w:rPr>
          <w:color w:val="221E1F"/>
          <w:spacing w:val="-3"/>
        </w:rPr>
        <w:t xml:space="preserve"> </w:t>
      </w:r>
      <w:r>
        <w:rPr>
          <w:color w:val="221E1F"/>
        </w:rPr>
        <w:t>European</w:t>
      </w:r>
      <w:r>
        <w:rPr>
          <w:color w:val="221E1F"/>
          <w:spacing w:val="-3"/>
        </w:rPr>
        <w:t xml:space="preserve"> </w:t>
      </w:r>
      <w:r>
        <w:rPr>
          <w:color w:val="221E1F"/>
        </w:rPr>
        <w:t>and</w:t>
      </w:r>
      <w:r>
        <w:rPr>
          <w:color w:val="221E1F"/>
          <w:spacing w:val="-3"/>
        </w:rPr>
        <w:t xml:space="preserve"> </w:t>
      </w:r>
      <w:r>
        <w:rPr>
          <w:color w:val="221E1F"/>
        </w:rPr>
        <w:t>Eurasian</w:t>
      </w:r>
      <w:r>
        <w:rPr>
          <w:color w:val="221E1F"/>
          <w:spacing w:val="-3"/>
        </w:rPr>
        <w:t xml:space="preserve"> </w:t>
      </w:r>
      <w:r>
        <w:rPr>
          <w:color w:val="221E1F"/>
        </w:rPr>
        <w:t>Studies</w:t>
      </w:r>
      <w:r>
        <w:rPr>
          <w:color w:val="221E1F"/>
          <w:spacing w:val="-3"/>
        </w:rPr>
        <w:t xml:space="preserve"> </w:t>
      </w:r>
      <w:r>
        <w:rPr>
          <w:color w:val="221E1F"/>
        </w:rPr>
        <w:t>and</w:t>
      </w:r>
      <w:r>
        <w:rPr>
          <w:color w:val="221E1F"/>
          <w:spacing w:val="-3"/>
        </w:rPr>
        <w:t xml:space="preserve"> </w:t>
      </w:r>
      <w:r>
        <w:rPr>
          <w:color w:val="221E1F"/>
        </w:rPr>
        <w:t>is</w:t>
      </w:r>
      <w:r>
        <w:rPr>
          <w:color w:val="221E1F"/>
          <w:spacing w:val="-3"/>
        </w:rPr>
        <w:t xml:space="preserve"> </w:t>
      </w:r>
      <w:r>
        <w:rPr>
          <w:color w:val="221E1F"/>
        </w:rPr>
        <w:t>also</w:t>
      </w:r>
      <w:r>
        <w:rPr>
          <w:color w:val="221E1F"/>
          <w:spacing w:val="-3"/>
        </w:rPr>
        <w:t xml:space="preserve"> </w:t>
      </w:r>
      <w:r>
        <w:rPr>
          <w:color w:val="221E1F"/>
        </w:rPr>
        <w:t>taken</w:t>
      </w:r>
      <w:r>
        <w:rPr>
          <w:color w:val="221E1F"/>
          <w:spacing w:val="-3"/>
        </w:rPr>
        <w:t xml:space="preserve"> </w:t>
      </w:r>
      <w:r>
        <w:rPr>
          <w:color w:val="221E1F"/>
        </w:rPr>
        <w:t>by graduate</w:t>
      </w:r>
      <w:r>
        <w:rPr>
          <w:color w:val="221E1F"/>
          <w:spacing w:val="-2"/>
        </w:rPr>
        <w:t xml:space="preserve"> </w:t>
      </w:r>
      <w:r>
        <w:rPr>
          <w:color w:val="221E1F"/>
        </w:rPr>
        <w:t>students</w:t>
      </w:r>
      <w:r>
        <w:rPr>
          <w:color w:val="221E1F"/>
          <w:spacing w:val="-2"/>
        </w:rPr>
        <w:t xml:space="preserve"> </w:t>
      </w:r>
      <w:r>
        <w:rPr>
          <w:color w:val="221E1F"/>
        </w:rPr>
        <w:t>from</w:t>
      </w:r>
      <w:r>
        <w:rPr>
          <w:color w:val="221E1F"/>
          <w:spacing w:val="-2"/>
        </w:rPr>
        <w:t xml:space="preserve"> </w:t>
      </w:r>
      <w:r>
        <w:rPr>
          <w:color w:val="221E1F"/>
        </w:rPr>
        <w:t>other</w:t>
      </w:r>
      <w:r>
        <w:rPr>
          <w:color w:val="221E1F"/>
          <w:spacing w:val="-2"/>
        </w:rPr>
        <w:t xml:space="preserve"> </w:t>
      </w:r>
      <w:r>
        <w:rPr>
          <w:color w:val="221E1F"/>
        </w:rPr>
        <w:t>departments</w:t>
      </w:r>
      <w:r>
        <w:rPr>
          <w:color w:val="221E1F"/>
          <w:spacing w:val="-3"/>
        </w:rPr>
        <w:t xml:space="preserve"> </w:t>
      </w:r>
      <w:r>
        <w:rPr>
          <w:color w:val="221E1F"/>
        </w:rPr>
        <w:t>who</w:t>
      </w:r>
      <w:r>
        <w:rPr>
          <w:color w:val="221E1F"/>
          <w:spacing w:val="-3"/>
        </w:rPr>
        <w:t xml:space="preserve"> </w:t>
      </w:r>
      <w:r>
        <w:rPr>
          <w:color w:val="221E1F"/>
        </w:rPr>
        <w:t>are</w:t>
      </w:r>
      <w:r>
        <w:rPr>
          <w:color w:val="221E1F"/>
          <w:spacing w:val="-2"/>
        </w:rPr>
        <w:t xml:space="preserve"> </w:t>
      </w:r>
      <w:r>
        <w:rPr>
          <w:color w:val="221E1F"/>
        </w:rPr>
        <w:t>focusing</w:t>
      </w:r>
      <w:r>
        <w:rPr>
          <w:color w:val="221E1F"/>
          <w:spacing w:val="-3"/>
        </w:rPr>
        <w:t xml:space="preserve"> </w:t>
      </w:r>
      <w:r>
        <w:rPr>
          <w:color w:val="221E1F"/>
        </w:rPr>
        <w:t>on</w:t>
      </w:r>
      <w:r>
        <w:rPr>
          <w:color w:val="221E1F"/>
          <w:spacing w:val="-2"/>
        </w:rPr>
        <w:t xml:space="preserve"> </w:t>
      </w:r>
      <w:r>
        <w:rPr>
          <w:color w:val="221E1F"/>
        </w:rPr>
        <w:t>the</w:t>
      </w:r>
      <w:r>
        <w:rPr>
          <w:color w:val="221E1F"/>
          <w:spacing w:val="-3"/>
        </w:rPr>
        <w:t xml:space="preserve"> </w:t>
      </w:r>
      <w:r>
        <w:rPr>
          <w:color w:val="221E1F"/>
        </w:rPr>
        <w:t>region;</w:t>
      </w:r>
      <w:r>
        <w:rPr>
          <w:color w:val="221E1F"/>
          <w:spacing w:val="-3"/>
        </w:rPr>
        <w:t xml:space="preserve"> </w:t>
      </w:r>
      <w:r>
        <w:rPr>
          <w:color w:val="221E1F"/>
        </w:rPr>
        <w:t>Earth</w:t>
      </w:r>
      <w:r>
        <w:rPr>
          <w:color w:val="221E1F"/>
          <w:spacing w:val="-3"/>
        </w:rPr>
        <w:t xml:space="preserve"> </w:t>
      </w:r>
      <w:r>
        <w:rPr>
          <w:color w:val="221E1F"/>
        </w:rPr>
        <w:t>Sciences</w:t>
      </w:r>
      <w:r>
        <w:rPr>
          <w:color w:val="221E1F"/>
          <w:spacing w:val="-3"/>
        </w:rPr>
        <w:t xml:space="preserve"> </w:t>
      </w:r>
      <w:r>
        <w:rPr>
          <w:color w:val="221E1F"/>
        </w:rPr>
        <w:t xml:space="preserve">3411: Water Security, which explores the issues around the quality and quantity of freshwater resources; and International Studies 5701: Advanced Intelligence, a course that explores the history of intelligence practices in the U.S. and its connections to </w:t>
      </w:r>
      <w:r>
        <w:rPr>
          <w:color w:val="221E1F"/>
        </w:rPr>
        <w:t>politics and policymaking.</w:t>
      </w:r>
    </w:p>
    <w:p w14:paraId="72DD8A14" w14:textId="77777777" w:rsidR="00E35DEC" w:rsidRDefault="00111330">
      <w:pPr>
        <w:pStyle w:val="Heading1"/>
        <w:spacing w:before="2"/>
      </w:pPr>
      <w:r>
        <w:rPr>
          <w:color w:val="BA0B2E"/>
        </w:rPr>
        <w:t>CRITERION</w:t>
      </w:r>
      <w:r>
        <w:rPr>
          <w:color w:val="BA0B2E"/>
          <w:spacing w:val="-8"/>
        </w:rPr>
        <w:t xml:space="preserve"> </w:t>
      </w:r>
      <w:r>
        <w:rPr>
          <w:color w:val="BA0B2E"/>
        </w:rPr>
        <w:t>D:</w:t>
      </w:r>
      <w:r>
        <w:rPr>
          <w:color w:val="BA0B2E"/>
          <w:spacing w:val="-5"/>
        </w:rPr>
        <w:t xml:space="preserve"> </w:t>
      </w:r>
      <w:r>
        <w:rPr>
          <w:color w:val="BA0B2E"/>
        </w:rPr>
        <w:t>QUALITY</w:t>
      </w:r>
      <w:r>
        <w:rPr>
          <w:color w:val="BA0B2E"/>
          <w:spacing w:val="-5"/>
        </w:rPr>
        <w:t xml:space="preserve"> </w:t>
      </w:r>
      <w:r>
        <w:rPr>
          <w:color w:val="BA0B2E"/>
        </w:rPr>
        <w:t>OF</w:t>
      </w:r>
      <w:r>
        <w:rPr>
          <w:color w:val="BA0B2E"/>
          <w:spacing w:val="-5"/>
        </w:rPr>
        <w:t xml:space="preserve"> </w:t>
      </w:r>
      <w:r>
        <w:rPr>
          <w:color w:val="BA0B2E"/>
        </w:rPr>
        <w:t>CURRICULUM</w:t>
      </w:r>
      <w:r>
        <w:rPr>
          <w:color w:val="BA0B2E"/>
          <w:spacing w:val="-5"/>
        </w:rPr>
        <w:t xml:space="preserve"> </w:t>
      </w:r>
      <w:r>
        <w:rPr>
          <w:color w:val="BA0B2E"/>
          <w:spacing w:val="-2"/>
        </w:rPr>
        <w:t>DESIGN</w:t>
      </w:r>
    </w:p>
    <w:p w14:paraId="72DD8A15" w14:textId="77777777" w:rsidR="00E35DEC" w:rsidRDefault="00111330">
      <w:pPr>
        <w:pStyle w:val="ListParagraph"/>
        <w:numPr>
          <w:ilvl w:val="2"/>
          <w:numId w:val="10"/>
        </w:numPr>
        <w:tabs>
          <w:tab w:val="left" w:pos="1413"/>
        </w:tabs>
        <w:spacing w:before="2" w:line="550" w:lineRule="atLeast"/>
        <w:ind w:right="844" w:firstLine="0"/>
        <w:jc w:val="left"/>
        <w:rPr>
          <w:sz w:val="24"/>
        </w:rPr>
      </w:pPr>
      <w:r>
        <w:rPr>
          <w:b/>
          <w:color w:val="201D1D"/>
          <w:sz w:val="24"/>
        </w:rPr>
        <w:t>REEE</w:t>
      </w:r>
      <w:r>
        <w:rPr>
          <w:b/>
          <w:color w:val="201D1D"/>
          <w:spacing w:val="-5"/>
          <w:sz w:val="24"/>
        </w:rPr>
        <w:t xml:space="preserve"> </w:t>
      </w:r>
      <w:r>
        <w:rPr>
          <w:b/>
          <w:color w:val="201D1D"/>
          <w:sz w:val="24"/>
        </w:rPr>
        <w:t>STUDIES</w:t>
      </w:r>
      <w:r>
        <w:rPr>
          <w:b/>
          <w:color w:val="201D1D"/>
          <w:spacing w:val="-5"/>
          <w:sz w:val="24"/>
        </w:rPr>
        <w:t xml:space="preserve"> </w:t>
      </w:r>
      <w:r>
        <w:rPr>
          <w:b/>
          <w:color w:val="201D1D"/>
          <w:sz w:val="24"/>
        </w:rPr>
        <w:t>IN</w:t>
      </w:r>
      <w:r>
        <w:rPr>
          <w:b/>
          <w:color w:val="201D1D"/>
          <w:spacing w:val="-3"/>
          <w:sz w:val="24"/>
        </w:rPr>
        <w:t xml:space="preserve"> </w:t>
      </w:r>
      <w:r>
        <w:rPr>
          <w:b/>
          <w:color w:val="201D1D"/>
          <w:sz w:val="24"/>
        </w:rPr>
        <w:t>UNDERGRADUATE</w:t>
      </w:r>
      <w:r>
        <w:rPr>
          <w:b/>
          <w:color w:val="201D1D"/>
          <w:spacing w:val="-3"/>
          <w:sz w:val="24"/>
        </w:rPr>
        <w:t xml:space="preserve"> </w:t>
      </w:r>
      <w:r>
        <w:rPr>
          <w:b/>
          <w:color w:val="201D1D"/>
          <w:sz w:val="24"/>
        </w:rPr>
        <w:t>PROGRAMS:</w:t>
      </w:r>
      <w:r>
        <w:rPr>
          <w:b/>
          <w:color w:val="201D1D"/>
          <w:spacing w:val="-5"/>
          <w:sz w:val="24"/>
        </w:rPr>
        <w:t xml:space="preserve"> </w:t>
      </w:r>
      <w:r>
        <w:rPr>
          <w:color w:val="201D1D"/>
          <w:sz w:val="24"/>
        </w:rPr>
        <w:t>Six</w:t>
      </w:r>
      <w:r>
        <w:rPr>
          <w:color w:val="201D1D"/>
          <w:spacing w:val="-5"/>
          <w:sz w:val="24"/>
        </w:rPr>
        <w:t xml:space="preserve"> </w:t>
      </w:r>
      <w:r>
        <w:rPr>
          <w:color w:val="201D1D"/>
          <w:sz w:val="24"/>
        </w:rPr>
        <w:t>primary</w:t>
      </w:r>
      <w:r>
        <w:rPr>
          <w:color w:val="201D1D"/>
          <w:spacing w:val="-5"/>
          <w:sz w:val="24"/>
        </w:rPr>
        <w:t xml:space="preserve"> </w:t>
      </w:r>
      <w:r>
        <w:rPr>
          <w:color w:val="201D1D"/>
          <w:sz w:val="24"/>
        </w:rPr>
        <w:t>degrees</w:t>
      </w:r>
      <w:r>
        <w:rPr>
          <w:color w:val="201D1D"/>
          <w:spacing w:val="-5"/>
          <w:sz w:val="24"/>
        </w:rPr>
        <w:t xml:space="preserve"> </w:t>
      </w:r>
      <w:r>
        <w:rPr>
          <w:color w:val="201D1D"/>
          <w:sz w:val="24"/>
        </w:rPr>
        <w:t>exist</w:t>
      </w:r>
      <w:r>
        <w:rPr>
          <w:color w:val="201D1D"/>
          <w:spacing w:val="-5"/>
          <w:sz w:val="24"/>
        </w:rPr>
        <w:t xml:space="preserve"> </w:t>
      </w:r>
      <w:r>
        <w:rPr>
          <w:color w:val="201D1D"/>
          <w:sz w:val="24"/>
        </w:rPr>
        <w:t>for undergraduate REEE studies, plus one certificate. DSEELC offers a Russian major and minor, a</w:t>
      </w:r>
    </w:p>
    <w:p w14:paraId="72DD8A16" w14:textId="360A54D8" w:rsidR="00E35DEC" w:rsidRDefault="00111330">
      <w:pPr>
        <w:pStyle w:val="BodyText"/>
        <w:spacing w:before="11"/>
        <w:rPr>
          <w:sz w:val="4"/>
        </w:rPr>
      </w:pPr>
      <w:r>
        <w:rPr>
          <w:noProof/>
        </w:rPr>
        <mc:AlternateContent>
          <mc:Choice Requires="wps">
            <w:drawing>
              <wp:anchor distT="0" distB="0" distL="0" distR="0" simplePos="0" relativeHeight="487591936" behindDoc="1" locked="0" layoutInCell="1" allowOverlap="1" wp14:anchorId="72DD8DA4" wp14:editId="2BE61D9A">
                <wp:simplePos x="0" y="0"/>
                <wp:positionH relativeFrom="page">
                  <wp:posOffset>3543935</wp:posOffset>
                </wp:positionH>
                <wp:positionV relativeFrom="paragraph">
                  <wp:posOffset>51435</wp:posOffset>
                </wp:positionV>
                <wp:extent cx="3323590" cy="38100"/>
                <wp:effectExtent l="0" t="0" r="0" b="0"/>
                <wp:wrapTopAndBottom/>
                <wp:docPr id="5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3590" cy="38100"/>
                        </a:xfrm>
                        <a:prstGeom prst="rect">
                          <a:avLst/>
                        </a:prstGeom>
                        <a:solidFill>
                          <a:srgbClr val="A7B1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FF884" id="docshape29" o:spid="_x0000_s1026" style="position:absolute;margin-left:279.05pt;margin-top:4.05pt;width:261.7pt;height:3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" fillcolor="#a7b1b7" stroked="f">
                <w10:wrap type="topAndBottom" anchorx="page"/>
              </v:rect>
            </w:pict>
          </mc:Fallback>
        </mc:AlternateContent>
      </w:r>
    </w:p>
    <w:p w14:paraId="72DD8A17" w14:textId="77777777" w:rsidR="00E35DEC" w:rsidRDefault="00E35DEC">
      <w:pPr>
        <w:pStyle w:val="BodyText"/>
        <w:spacing w:before="1"/>
        <w:rPr>
          <w:sz w:val="6"/>
        </w:rPr>
      </w:pPr>
    </w:p>
    <w:p w14:paraId="72DD8A18" w14:textId="77777777" w:rsidR="00E35DEC" w:rsidRDefault="00E35DEC">
      <w:pPr>
        <w:rPr>
          <w:sz w:val="6"/>
        </w:rPr>
        <w:sectPr w:rsidR="00E35DEC">
          <w:headerReference w:type="default" r:id="rId20"/>
          <w:footerReference w:type="default" r:id="rId21"/>
          <w:pgSz w:w="12240" w:h="15840"/>
          <w:pgMar w:top="940" w:right="620" w:bottom="1160" w:left="620" w:header="729" w:footer="972" w:gutter="0"/>
          <w:cols w:space="720"/>
        </w:sectPr>
      </w:pPr>
    </w:p>
    <w:p w14:paraId="72DD8A19" w14:textId="77777777" w:rsidR="00E35DEC" w:rsidRDefault="00111330">
      <w:pPr>
        <w:pStyle w:val="BodyText"/>
        <w:spacing w:before="67" w:line="480" w:lineRule="auto"/>
        <w:ind w:left="820" w:right="14"/>
      </w:pPr>
      <w:r>
        <w:rPr>
          <w:color w:val="201D1D"/>
        </w:rPr>
        <w:t>Slavic</w:t>
      </w:r>
      <w:r>
        <w:rPr>
          <w:color w:val="201D1D"/>
          <w:spacing w:val="-7"/>
        </w:rPr>
        <w:t xml:space="preserve"> </w:t>
      </w:r>
      <w:r>
        <w:rPr>
          <w:color w:val="201D1D"/>
        </w:rPr>
        <w:t>minor,</w:t>
      </w:r>
      <w:r>
        <w:rPr>
          <w:color w:val="201D1D"/>
          <w:spacing w:val="-7"/>
        </w:rPr>
        <w:t xml:space="preserve"> </w:t>
      </w:r>
      <w:r>
        <w:rPr>
          <w:color w:val="201D1D"/>
        </w:rPr>
        <w:t>and</w:t>
      </w:r>
      <w:r>
        <w:rPr>
          <w:color w:val="201D1D"/>
          <w:spacing w:val="-7"/>
        </w:rPr>
        <w:t xml:space="preserve"> </w:t>
      </w:r>
      <w:r>
        <w:rPr>
          <w:color w:val="201D1D"/>
        </w:rPr>
        <w:t>a</w:t>
      </w:r>
      <w:r>
        <w:rPr>
          <w:color w:val="201D1D"/>
          <w:spacing w:val="-7"/>
        </w:rPr>
        <w:t xml:space="preserve"> </w:t>
      </w:r>
      <w:r>
        <w:rPr>
          <w:color w:val="201D1D"/>
        </w:rPr>
        <w:t>new</w:t>
      </w:r>
      <w:r>
        <w:rPr>
          <w:color w:val="201D1D"/>
          <w:spacing w:val="-8"/>
        </w:rPr>
        <w:t xml:space="preserve"> </w:t>
      </w:r>
      <w:r>
        <w:rPr>
          <w:color w:val="201D1D"/>
        </w:rPr>
        <w:t>Russian</w:t>
      </w:r>
      <w:r>
        <w:rPr>
          <w:color w:val="201D1D"/>
          <w:spacing w:val="-7"/>
        </w:rPr>
        <w:t xml:space="preserve"> </w:t>
      </w:r>
      <w:r>
        <w:rPr>
          <w:color w:val="201D1D"/>
        </w:rPr>
        <w:t>language and</w:t>
      </w:r>
      <w:r>
        <w:rPr>
          <w:color w:val="201D1D"/>
          <w:spacing w:val="-10"/>
        </w:rPr>
        <w:t xml:space="preserve"> </w:t>
      </w:r>
      <w:r>
        <w:rPr>
          <w:color w:val="201D1D"/>
        </w:rPr>
        <w:t>culture</w:t>
      </w:r>
      <w:r>
        <w:rPr>
          <w:color w:val="201D1D"/>
          <w:spacing w:val="-10"/>
        </w:rPr>
        <w:t xml:space="preserve"> </w:t>
      </w:r>
      <w:r>
        <w:rPr>
          <w:color w:val="201D1D"/>
        </w:rPr>
        <w:t>certificate.</w:t>
      </w:r>
      <w:r>
        <w:rPr>
          <w:color w:val="201D1D"/>
          <w:spacing w:val="-10"/>
        </w:rPr>
        <w:t xml:space="preserve"> </w:t>
      </w:r>
      <w:r>
        <w:rPr>
          <w:color w:val="201D1D"/>
        </w:rPr>
        <w:t>The</w:t>
      </w:r>
      <w:r>
        <w:rPr>
          <w:color w:val="201D1D"/>
          <w:spacing w:val="-10"/>
        </w:rPr>
        <w:t xml:space="preserve"> </w:t>
      </w:r>
      <w:r>
        <w:rPr>
          <w:color w:val="201D1D"/>
        </w:rPr>
        <w:t>Undergraduate International Studies Program (IS) offers</w:t>
      </w:r>
      <w:r>
        <w:rPr>
          <w:color w:val="201D1D"/>
          <w:spacing w:val="40"/>
        </w:rPr>
        <w:t xml:space="preserve"> </w:t>
      </w:r>
      <w:r>
        <w:rPr>
          <w:color w:val="201D1D"/>
        </w:rPr>
        <w:t>a major and minor in REEE studies. A</w:t>
      </w:r>
    </w:p>
    <w:p w14:paraId="72DD8A1A" w14:textId="77777777" w:rsidR="00E35DEC" w:rsidRDefault="00111330">
      <w:pPr>
        <w:pStyle w:val="Heading2"/>
        <w:spacing w:before="90"/>
        <w:ind w:right="850"/>
      </w:pPr>
      <w:r>
        <w:rPr>
          <w:b w:val="0"/>
        </w:rPr>
        <w:br w:type="column"/>
      </w:r>
      <w:r>
        <w:rPr>
          <w:color w:val="BA0B2E"/>
        </w:rPr>
        <w:t>Quick</w:t>
      </w:r>
      <w:r>
        <w:rPr>
          <w:color w:val="BA0B2E"/>
          <w:spacing w:val="-3"/>
        </w:rPr>
        <w:t xml:space="preserve"> </w:t>
      </w:r>
      <w:r>
        <w:rPr>
          <w:color w:val="BA0B2E"/>
        </w:rPr>
        <w:t>Facts,</w:t>
      </w:r>
      <w:r>
        <w:rPr>
          <w:color w:val="BA0B2E"/>
          <w:spacing w:val="-2"/>
        </w:rPr>
        <w:t xml:space="preserve"> </w:t>
      </w:r>
      <w:r>
        <w:rPr>
          <w:color w:val="BA0B2E"/>
        </w:rPr>
        <w:t>2018-</w:t>
      </w:r>
      <w:r>
        <w:rPr>
          <w:color w:val="BA0B2E"/>
          <w:spacing w:val="-5"/>
        </w:rPr>
        <w:t>21</w:t>
      </w:r>
    </w:p>
    <w:p w14:paraId="72DD8A1B" w14:textId="77777777" w:rsidR="00E35DEC" w:rsidRDefault="00111330">
      <w:pPr>
        <w:ind w:left="77" w:right="850"/>
        <w:jc w:val="center"/>
        <w:rPr>
          <w:sz w:val="24"/>
        </w:rPr>
      </w:pPr>
      <w:r>
        <w:rPr>
          <w:i/>
          <w:color w:val="BA0B2E"/>
          <w:sz w:val="24"/>
        </w:rPr>
        <w:t>46</w:t>
      </w:r>
      <w:r>
        <w:rPr>
          <w:i/>
          <w:color w:val="BA0B2E"/>
          <w:spacing w:val="-3"/>
          <w:sz w:val="24"/>
        </w:rPr>
        <w:t xml:space="preserve"> </w:t>
      </w:r>
      <w:r>
        <w:rPr>
          <w:i/>
          <w:color w:val="BA0B2E"/>
          <w:sz w:val="24"/>
        </w:rPr>
        <w:t>Russian</w:t>
      </w:r>
      <w:r>
        <w:rPr>
          <w:i/>
          <w:color w:val="BA0B2E"/>
          <w:spacing w:val="-3"/>
          <w:sz w:val="24"/>
        </w:rPr>
        <w:t xml:space="preserve"> </w:t>
      </w:r>
      <w:r>
        <w:rPr>
          <w:i/>
          <w:color w:val="BA0B2E"/>
          <w:sz w:val="24"/>
        </w:rPr>
        <w:t>majors</w:t>
      </w:r>
      <w:r>
        <w:rPr>
          <w:color w:val="BA0B2E"/>
          <w:sz w:val="24"/>
        </w:rPr>
        <w:t>,</w:t>
      </w:r>
      <w:r>
        <w:rPr>
          <w:color w:val="BA0B2E"/>
          <w:spacing w:val="-3"/>
          <w:sz w:val="24"/>
        </w:rPr>
        <w:t xml:space="preserve"> </w:t>
      </w:r>
      <w:r>
        <w:rPr>
          <w:color w:val="BA0B2E"/>
          <w:sz w:val="24"/>
        </w:rPr>
        <w:t>61%</w:t>
      </w:r>
      <w:r>
        <w:rPr>
          <w:color w:val="BA0B2E"/>
          <w:spacing w:val="-3"/>
          <w:sz w:val="24"/>
        </w:rPr>
        <w:t xml:space="preserve"> </w:t>
      </w:r>
      <w:r>
        <w:rPr>
          <w:color w:val="BA0B2E"/>
          <w:sz w:val="24"/>
        </w:rPr>
        <w:t>pursued</w:t>
      </w:r>
      <w:r>
        <w:rPr>
          <w:color w:val="BA0B2E"/>
          <w:spacing w:val="-3"/>
          <w:sz w:val="24"/>
        </w:rPr>
        <w:t xml:space="preserve"> </w:t>
      </w:r>
      <w:r>
        <w:rPr>
          <w:color w:val="BA0B2E"/>
          <w:sz w:val="24"/>
        </w:rPr>
        <w:t>a</w:t>
      </w:r>
      <w:r>
        <w:rPr>
          <w:color w:val="BA0B2E"/>
          <w:spacing w:val="-2"/>
          <w:sz w:val="24"/>
        </w:rPr>
        <w:t xml:space="preserve"> </w:t>
      </w:r>
      <w:r>
        <w:rPr>
          <w:color w:val="BA0B2E"/>
          <w:sz w:val="24"/>
        </w:rPr>
        <w:t>double</w:t>
      </w:r>
      <w:r>
        <w:rPr>
          <w:color w:val="BA0B2E"/>
          <w:spacing w:val="-3"/>
          <w:sz w:val="24"/>
        </w:rPr>
        <w:t xml:space="preserve"> </w:t>
      </w:r>
      <w:r>
        <w:rPr>
          <w:color w:val="BA0B2E"/>
          <w:spacing w:val="-2"/>
          <w:sz w:val="24"/>
        </w:rPr>
        <w:t>major</w:t>
      </w:r>
    </w:p>
    <w:p w14:paraId="72DD8A1C" w14:textId="77777777" w:rsidR="00E35DEC" w:rsidRDefault="00111330">
      <w:pPr>
        <w:ind w:left="77" w:right="850"/>
        <w:jc w:val="center"/>
        <w:rPr>
          <w:sz w:val="24"/>
        </w:rPr>
      </w:pPr>
      <w:r>
        <w:rPr>
          <w:i/>
          <w:color w:val="BA0B2E"/>
          <w:sz w:val="24"/>
        </w:rPr>
        <w:t>134</w:t>
      </w:r>
      <w:r>
        <w:rPr>
          <w:i/>
          <w:color w:val="BA0B2E"/>
          <w:spacing w:val="-6"/>
          <w:sz w:val="24"/>
        </w:rPr>
        <w:t xml:space="preserve"> </w:t>
      </w:r>
      <w:r>
        <w:rPr>
          <w:i/>
          <w:color w:val="BA0B2E"/>
          <w:sz w:val="24"/>
        </w:rPr>
        <w:t>Russian</w:t>
      </w:r>
      <w:r>
        <w:rPr>
          <w:i/>
          <w:color w:val="BA0B2E"/>
          <w:spacing w:val="-5"/>
          <w:sz w:val="24"/>
        </w:rPr>
        <w:t xml:space="preserve"> </w:t>
      </w:r>
      <w:r>
        <w:rPr>
          <w:i/>
          <w:color w:val="BA0B2E"/>
          <w:sz w:val="24"/>
        </w:rPr>
        <w:t>minors</w:t>
      </w:r>
      <w:r>
        <w:rPr>
          <w:color w:val="BA0B2E"/>
          <w:sz w:val="24"/>
        </w:rPr>
        <w:t>,</w:t>
      </w:r>
      <w:r>
        <w:rPr>
          <w:color w:val="BA0B2E"/>
          <w:spacing w:val="-6"/>
          <w:sz w:val="24"/>
        </w:rPr>
        <w:t xml:space="preserve"> </w:t>
      </w:r>
      <w:r>
        <w:rPr>
          <w:color w:val="BA0B2E"/>
          <w:sz w:val="24"/>
        </w:rPr>
        <w:t>33%</w:t>
      </w:r>
      <w:r>
        <w:rPr>
          <w:color w:val="BA0B2E"/>
          <w:spacing w:val="-6"/>
          <w:sz w:val="24"/>
        </w:rPr>
        <w:t xml:space="preserve"> </w:t>
      </w:r>
      <w:r>
        <w:rPr>
          <w:color w:val="BA0B2E"/>
          <w:sz w:val="24"/>
        </w:rPr>
        <w:t>who</w:t>
      </w:r>
      <w:r>
        <w:rPr>
          <w:color w:val="BA0B2E"/>
          <w:spacing w:val="-6"/>
          <w:sz w:val="24"/>
        </w:rPr>
        <w:t xml:space="preserve"> </w:t>
      </w:r>
      <w:r>
        <w:rPr>
          <w:color w:val="BA0B2E"/>
          <w:sz w:val="24"/>
        </w:rPr>
        <w:t>completed</w:t>
      </w:r>
      <w:r>
        <w:rPr>
          <w:color w:val="BA0B2E"/>
          <w:spacing w:val="-6"/>
          <w:sz w:val="24"/>
        </w:rPr>
        <w:t xml:space="preserve"> </w:t>
      </w:r>
      <w:r>
        <w:rPr>
          <w:color w:val="BA0B2E"/>
          <w:sz w:val="24"/>
        </w:rPr>
        <w:t>a</w:t>
      </w:r>
      <w:r>
        <w:rPr>
          <w:color w:val="BA0B2E"/>
          <w:spacing w:val="-6"/>
          <w:sz w:val="24"/>
        </w:rPr>
        <w:t xml:space="preserve"> </w:t>
      </w:r>
      <w:r>
        <w:rPr>
          <w:color w:val="BA0B2E"/>
          <w:sz w:val="24"/>
        </w:rPr>
        <w:t>Bachelor of Science (BS) degree</w:t>
      </w:r>
    </w:p>
    <w:p w14:paraId="72DD8A1D" w14:textId="77777777" w:rsidR="00E35DEC" w:rsidRDefault="00111330">
      <w:pPr>
        <w:ind w:left="77" w:right="850"/>
        <w:jc w:val="center"/>
        <w:rPr>
          <w:sz w:val="24"/>
        </w:rPr>
      </w:pPr>
      <w:r>
        <w:rPr>
          <w:i/>
          <w:color w:val="BA0B2E"/>
          <w:sz w:val="24"/>
        </w:rPr>
        <w:t>14</w:t>
      </w:r>
      <w:r>
        <w:rPr>
          <w:i/>
          <w:color w:val="BA0B2E"/>
          <w:spacing w:val="-1"/>
          <w:sz w:val="24"/>
        </w:rPr>
        <w:t xml:space="preserve"> </w:t>
      </w:r>
      <w:r>
        <w:rPr>
          <w:i/>
          <w:color w:val="BA0B2E"/>
          <w:sz w:val="24"/>
        </w:rPr>
        <w:t>Slavic minors</w:t>
      </w:r>
      <w:r>
        <w:rPr>
          <w:color w:val="BA0B2E"/>
          <w:sz w:val="24"/>
        </w:rPr>
        <w:t>, 57%</w:t>
      </w:r>
      <w:r>
        <w:rPr>
          <w:color w:val="BA0B2E"/>
          <w:spacing w:val="-1"/>
          <w:sz w:val="24"/>
        </w:rPr>
        <w:t xml:space="preserve"> </w:t>
      </w:r>
      <w:r>
        <w:rPr>
          <w:color w:val="BA0B2E"/>
          <w:sz w:val="24"/>
        </w:rPr>
        <w:t>who</w:t>
      </w:r>
      <w:r>
        <w:rPr>
          <w:color w:val="BA0B2E"/>
          <w:spacing w:val="-1"/>
          <w:sz w:val="24"/>
        </w:rPr>
        <w:t xml:space="preserve"> </w:t>
      </w:r>
      <w:r>
        <w:rPr>
          <w:color w:val="BA0B2E"/>
          <w:sz w:val="24"/>
        </w:rPr>
        <w:t xml:space="preserve">completed a </w:t>
      </w:r>
      <w:r>
        <w:rPr>
          <w:color w:val="BA0B2E"/>
          <w:spacing w:val="-5"/>
          <w:sz w:val="24"/>
        </w:rPr>
        <w:t>BS</w:t>
      </w:r>
    </w:p>
    <w:p w14:paraId="72DD8A1E" w14:textId="6B410620" w:rsidR="00E35DEC" w:rsidRDefault="00111330">
      <w:pPr>
        <w:ind w:left="77" w:right="852"/>
        <w:jc w:val="center"/>
        <w:rPr>
          <w:sz w:val="24"/>
        </w:rPr>
      </w:pPr>
      <w:r>
        <w:rPr>
          <w:noProof/>
        </w:rPr>
        <mc:AlternateContent>
          <mc:Choice Requires="wps">
            <w:drawing>
              <wp:anchor distT="0" distB="0" distL="114300" distR="114300" simplePos="0" relativeHeight="15733248" behindDoc="0" locked="0" layoutInCell="1" allowOverlap="1" wp14:anchorId="72DD8DA5" wp14:editId="01C7DB9F">
                <wp:simplePos x="0" y="0"/>
                <wp:positionH relativeFrom="page">
                  <wp:posOffset>3543935</wp:posOffset>
                </wp:positionH>
                <wp:positionV relativeFrom="paragraph">
                  <wp:posOffset>451485</wp:posOffset>
                </wp:positionV>
                <wp:extent cx="3323590" cy="50165"/>
                <wp:effectExtent l="0" t="0" r="0" b="0"/>
                <wp:wrapNone/>
                <wp:docPr id="5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3590" cy="50165"/>
                        </a:xfrm>
                        <a:prstGeom prst="rect">
                          <a:avLst/>
                        </a:prstGeom>
                        <a:solidFill>
                          <a:srgbClr val="A7B1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822A6" id="docshape30" o:spid="_x0000_s1026" style="position:absolute;margin-left:279.05pt;margin-top:35.55pt;width:261.7pt;height:3.9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" fillcolor="#a7b1b7" stroked="f">
                <w10:wrap anchorx="page"/>
              </v:rect>
            </w:pict>
          </mc:Fallback>
        </mc:AlternateContent>
      </w:r>
      <w:r>
        <w:rPr>
          <w:i/>
          <w:color w:val="BA0B2E"/>
          <w:sz w:val="24"/>
        </w:rPr>
        <w:t>18</w:t>
      </w:r>
      <w:r>
        <w:rPr>
          <w:i/>
          <w:color w:val="BA0B2E"/>
          <w:spacing w:val="-5"/>
          <w:sz w:val="24"/>
        </w:rPr>
        <w:t xml:space="preserve"> </w:t>
      </w:r>
      <w:r>
        <w:rPr>
          <w:i/>
          <w:color w:val="BA0B2E"/>
          <w:sz w:val="24"/>
        </w:rPr>
        <w:t>REEE</w:t>
      </w:r>
      <w:r>
        <w:rPr>
          <w:i/>
          <w:color w:val="BA0B2E"/>
          <w:spacing w:val="-5"/>
          <w:sz w:val="24"/>
        </w:rPr>
        <w:t xml:space="preserve"> </w:t>
      </w:r>
      <w:r>
        <w:rPr>
          <w:i/>
          <w:color w:val="BA0B2E"/>
          <w:sz w:val="24"/>
        </w:rPr>
        <w:t>international</w:t>
      </w:r>
      <w:r>
        <w:rPr>
          <w:i/>
          <w:color w:val="BA0B2E"/>
          <w:spacing w:val="-5"/>
          <w:sz w:val="24"/>
        </w:rPr>
        <w:t xml:space="preserve"> </w:t>
      </w:r>
      <w:r>
        <w:rPr>
          <w:i/>
          <w:color w:val="BA0B2E"/>
          <w:sz w:val="24"/>
        </w:rPr>
        <w:t>studies</w:t>
      </w:r>
      <w:r>
        <w:rPr>
          <w:i/>
          <w:color w:val="BA0B2E"/>
          <w:spacing w:val="-6"/>
          <w:sz w:val="24"/>
        </w:rPr>
        <w:t xml:space="preserve"> </w:t>
      </w:r>
      <w:r>
        <w:rPr>
          <w:i/>
          <w:color w:val="BA0B2E"/>
          <w:sz w:val="24"/>
        </w:rPr>
        <w:t>majors</w:t>
      </w:r>
      <w:r>
        <w:rPr>
          <w:color w:val="BA0B2E"/>
          <w:sz w:val="24"/>
        </w:rPr>
        <w:t>,</w:t>
      </w:r>
      <w:r>
        <w:rPr>
          <w:color w:val="BA0B2E"/>
          <w:spacing w:val="-5"/>
          <w:sz w:val="24"/>
        </w:rPr>
        <w:t xml:space="preserve"> </w:t>
      </w:r>
      <w:r>
        <w:rPr>
          <w:color w:val="BA0B2E"/>
          <w:sz w:val="24"/>
        </w:rPr>
        <w:t>50%</w:t>
      </w:r>
      <w:r>
        <w:rPr>
          <w:color w:val="BA0B2E"/>
          <w:spacing w:val="-5"/>
          <w:sz w:val="24"/>
        </w:rPr>
        <w:t xml:space="preserve"> </w:t>
      </w:r>
      <w:r>
        <w:rPr>
          <w:color w:val="BA0B2E"/>
          <w:sz w:val="24"/>
        </w:rPr>
        <w:t>who</w:t>
      </w:r>
      <w:r>
        <w:rPr>
          <w:color w:val="BA0B2E"/>
          <w:spacing w:val="-5"/>
          <w:sz w:val="24"/>
        </w:rPr>
        <w:t xml:space="preserve"> </w:t>
      </w:r>
      <w:r>
        <w:rPr>
          <w:color w:val="BA0B2E"/>
          <w:sz w:val="24"/>
        </w:rPr>
        <w:t>also majored/minored in a foreign language</w:t>
      </w:r>
    </w:p>
    <w:p w14:paraId="72DD8A1F" w14:textId="77777777" w:rsidR="00E35DEC" w:rsidRDefault="00E35DEC">
      <w:pPr>
        <w:jc w:val="center"/>
        <w:rPr>
          <w:sz w:val="24"/>
        </w:rPr>
        <w:sectPr w:rsidR="00E35DEC">
          <w:type w:val="continuous"/>
          <w:pgSz w:w="12240" w:h="15840"/>
          <w:pgMar w:top="1420" w:right="620" w:bottom="280" w:left="620" w:header="729" w:footer="972" w:gutter="0"/>
          <w:cols w:num="2" w:space="720" w:equalWidth="0">
            <w:col w:w="4893" w:space="40"/>
            <w:col w:w="6067"/>
          </w:cols>
        </w:sectPr>
      </w:pPr>
    </w:p>
    <w:p w14:paraId="72DD8A20" w14:textId="77777777" w:rsidR="00E35DEC" w:rsidRDefault="00111330">
      <w:pPr>
        <w:pStyle w:val="BodyText"/>
        <w:spacing w:line="275" w:lineRule="exact"/>
        <w:ind w:left="820"/>
      </w:pPr>
      <w:r>
        <w:rPr>
          <w:color w:val="201D1D"/>
        </w:rPr>
        <w:t>new</w:t>
      </w:r>
      <w:r>
        <w:rPr>
          <w:color w:val="201D1D"/>
          <w:spacing w:val="-3"/>
        </w:rPr>
        <w:t xml:space="preserve"> </w:t>
      </w:r>
      <w:r>
        <w:rPr>
          <w:color w:val="201D1D"/>
        </w:rPr>
        <w:t>minor</w:t>
      </w:r>
      <w:r>
        <w:rPr>
          <w:color w:val="201D1D"/>
          <w:spacing w:val="-1"/>
        </w:rPr>
        <w:t xml:space="preserve"> </w:t>
      </w:r>
      <w:r>
        <w:rPr>
          <w:color w:val="201D1D"/>
        </w:rPr>
        <w:t>started</w:t>
      </w:r>
      <w:r>
        <w:rPr>
          <w:color w:val="201D1D"/>
          <w:spacing w:val="-2"/>
        </w:rPr>
        <w:t xml:space="preserve"> </w:t>
      </w:r>
      <w:r>
        <w:rPr>
          <w:color w:val="201D1D"/>
        </w:rPr>
        <w:t>in</w:t>
      </w:r>
      <w:r>
        <w:rPr>
          <w:color w:val="201D1D"/>
          <w:spacing w:val="-1"/>
        </w:rPr>
        <w:t xml:space="preserve"> </w:t>
      </w:r>
      <w:r>
        <w:rPr>
          <w:color w:val="201D1D"/>
        </w:rPr>
        <w:t>2019</w:t>
      </w:r>
      <w:r>
        <w:rPr>
          <w:color w:val="201D1D"/>
          <w:spacing w:val="-1"/>
        </w:rPr>
        <w:t xml:space="preserve"> </w:t>
      </w:r>
      <w:r>
        <w:rPr>
          <w:color w:val="201D1D"/>
        </w:rPr>
        <w:t>through NELC</w:t>
      </w:r>
      <w:r>
        <w:rPr>
          <w:color w:val="201D1D"/>
          <w:spacing w:val="-2"/>
        </w:rPr>
        <w:t xml:space="preserve"> </w:t>
      </w:r>
      <w:r>
        <w:rPr>
          <w:color w:val="201D1D"/>
        </w:rPr>
        <w:t>is</w:t>
      </w:r>
      <w:r>
        <w:rPr>
          <w:color w:val="201D1D"/>
          <w:spacing w:val="-1"/>
        </w:rPr>
        <w:t xml:space="preserve"> </w:t>
      </w:r>
      <w:r>
        <w:rPr>
          <w:color w:val="201D1D"/>
        </w:rPr>
        <w:t>for</w:t>
      </w:r>
      <w:r>
        <w:rPr>
          <w:color w:val="201D1D"/>
          <w:spacing w:val="-2"/>
        </w:rPr>
        <w:t xml:space="preserve"> </w:t>
      </w:r>
      <w:r>
        <w:rPr>
          <w:color w:val="201D1D"/>
        </w:rPr>
        <w:t>Central</w:t>
      </w:r>
      <w:r>
        <w:rPr>
          <w:color w:val="201D1D"/>
          <w:spacing w:val="-2"/>
        </w:rPr>
        <w:t xml:space="preserve"> </w:t>
      </w:r>
      <w:r>
        <w:rPr>
          <w:color w:val="201D1D"/>
        </w:rPr>
        <w:t>Asian</w:t>
      </w:r>
      <w:r>
        <w:rPr>
          <w:color w:val="201D1D"/>
          <w:spacing w:val="-1"/>
        </w:rPr>
        <w:t xml:space="preserve"> </w:t>
      </w:r>
      <w:r>
        <w:rPr>
          <w:color w:val="201D1D"/>
          <w:spacing w:val="-2"/>
        </w:rPr>
        <w:t>studies.</w:t>
      </w:r>
    </w:p>
    <w:p w14:paraId="72DD8A21" w14:textId="77777777" w:rsidR="00E35DEC" w:rsidRDefault="00E35DEC">
      <w:pPr>
        <w:pStyle w:val="BodyText"/>
      </w:pPr>
    </w:p>
    <w:p w14:paraId="72DD8A22" w14:textId="77777777" w:rsidR="00E35DEC" w:rsidRDefault="00111330">
      <w:pPr>
        <w:pStyle w:val="ListParagraph"/>
        <w:numPr>
          <w:ilvl w:val="2"/>
          <w:numId w:val="10"/>
        </w:numPr>
        <w:tabs>
          <w:tab w:val="left" w:pos="1426"/>
        </w:tabs>
        <w:spacing w:line="480" w:lineRule="auto"/>
        <w:ind w:right="874" w:firstLine="0"/>
        <w:jc w:val="left"/>
        <w:rPr>
          <w:sz w:val="24"/>
        </w:rPr>
      </w:pPr>
      <w:r>
        <w:rPr>
          <w:b/>
          <w:color w:val="201D1D"/>
          <w:sz w:val="24"/>
        </w:rPr>
        <w:t>APPROPRIATENESS</w:t>
      </w:r>
      <w:r>
        <w:rPr>
          <w:b/>
          <w:color w:val="201D1D"/>
          <w:spacing w:val="-7"/>
          <w:sz w:val="24"/>
        </w:rPr>
        <w:t xml:space="preserve"> </w:t>
      </w:r>
      <w:r>
        <w:rPr>
          <w:b/>
          <w:color w:val="201D1D"/>
          <w:sz w:val="24"/>
        </w:rPr>
        <w:t>OF</w:t>
      </w:r>
      <w:r>
        <w:rPr>
          <w:b/>
          <w:color w:val="201D1D"/>
          <w:spacing w:val="-7"/>
          <w:sz w:val="24"/>
        </w:rPr>
        <w:t xml:space="preserve"> </w:t>
      </w:r>
      <w:r>
        <w:rPr>
          <w:b/>
          <w:color w:val="201D1D"/>
          <w:sz w:val="24"/>
        </w:rPr>
        <w:t>REQUIREMENTS:</w:t>
      </w:r>
      <w:r>
        <w:rPr>
          <w:b/>
          <w:color w:val="201D1D"/>
          <w:spacing w:val="-4"/>
          <w:sz w:val="24"/>
        </w:rPr>
        <w:t xml:space="preserve"> </w:t>
      </w:r>
      <w:r>
        <w:rPr>
          <w:color w:val="201D1D"/>
          <w:sz w:val="24"/>
        </w:rPr>
        <w:t>Requirements</w:t>
      </w:r>
      <w:r>
        <w:rPr>
          <w:color w:val="201D1D"/>
          <w:spacing w:val="-6"/>
          <w:sz w:val="24"/>
        </w:rPr>
        <w:t xml:space="preserve"> </w:t>
      </w:r>
      <w:r>
        <w:rPr>
          <w:color w:val="201D1D"/>
          <w:sz w:val="24"/>
        </w:rPr>
        <w:t>for</w:t>
      </w:r>
      <w:r>
        <w:rPr>
          <w:color w:val="201D1D"/>
          <w:spacing w:val="-6"/>
          <w:sz w:val="24"/>
        </w:rPr>
        <w:t xml:space="preserve"> </w:t>
      </w:r>
      <w:r>
        <w:rPr>
          <w:color w:val="201D1D"/>
          <w:sz w:val="24"/>
        </w:rPr>
        <w:t>the</w:t>
      </w:r>
      <w:r>
        <w:rPr>
          <w:color w:val="201D1D"/>
          <w:spacing w:val="-7"/>
          <w:sz w:val="24"/>
        </w:rPr>
        <w:t xml:space="preserve"> </w:t>
      </w:r>
      <w:r>
        <w:rPr>
          <w:color w:val="201D1D"/>
          <w:sz w:val="24"/>
        </w:rPr>
        <w:t>six</w:t>
      </w:r>
      <w:r>
        <w:rPr>
          <w:color w:val="201D1D"/>
          <w:spacing w:val="-7"/>
          <w:sz w:val="24"/>
        </w:rPr>
        <w:t xml:space="preserve"> </w:t>
      </w:r>
      <w:r>
        <w:rPr>
          <w:color w:val="201D1D"/>
          <w:sz w:val="24"/>
        </w:rPr>
        <w:t>undergraduate REEE degree options and certificate reflect the depth of area studies course offerings (Criterion C) and language offerings (Criterion B) available at Ohio State. In 2020-21,</w:t>
      </w:r>
      <w:r>
        <w:rPr>
          <w:color w:val="201D1D"/>
          <w:sz w:val="24"/>
        </w:rPr>
        <w:t xml:space="preserve"> undergraduate students in one of these programs could choose from 90 area studies and 59 language courses. Table 5 (pg. 15) lists the requirements for each program and number of graduates from 2018-21. The Russian major offers two tracks: literature, cult</w:t>
      </w:r>
      <w:r>
        <w:rPr>
          <w:color w:val="201D1D"/>
          <w:sz w:val="24"/>
        </w:rPr>
        <w:t>ure, and film, or language. The language track requires at least three years of Russian, while the literature, culture,</w:t>
      </w:r>
      <w:r>
        <w:rPr>
          <w:color w:val="201D1D"/>
          <w:spacing w:val="-1"/>
          <w:sz w:val="24"/>
        </w:rPr>
        <w:t xml:space="preserve"> </w:t>
      </w:r>
      <w:r>
        <w:rPr>
          <w:color w:val="201D1D"/>
          <w:sz w:val="24"/>
        </w:rPr>
        <w:t>and film track requires</w:t>
      </w:r>
    </w:p>
    <w:p w14:paraId="72DD8A23" w14:textId="77777777" w:rsidR="00E35DEC" w:rsidRDefault="00E35DEC">
      <w:pPr>
        <w:spacing w:line="480" w:lineRule="auto"/>
        <w:rPr>
          <w:sz w:val="24"/>
        </w:rPr>
        <w:sectPr w:rsidR="00E35DEC">
          <w:type w:val="continuous"/>
          <w:pgSz w:w="12240" w:h="15840"/>
          <w:pgMar w:top="1420" w:right="620" w:bottom="280" w:left="620" w:header="729" w:footer="972" w:gutter="0"/>
          <w:cols w:space="720"/>
        </w:sectPr>
      </w:pPr>
    </w:p>
    <w:p w14:paraId="72DD8A24" w14:textId="77777777" w:rsidR="00E35DEC" w:rsidRDefault="00E35DEC">
      <w:pPr>
        <w:pStyle w:val="BodyText"/>
        <w:rPr>
          <w:sz w:val="20"/>
        </w:rPr>
      </w:pPr>
    </w:p>
    <w:p w14:paraId="72DD8A25" w14:textId="77777777" w:rsidR="00E35DEC" w:rsidRDefault="00111330">
      <w:pPr>
        <w:pStyle w:val="BodyText"/>
        <w:spacing w:before="42" w:line="552" w:lineRule="exact"/>
        <w:ind w:left="820" w:right="817"/>
      </w:pPr>
      <w:r>
        <w:rPr>
          <w:color w:val="201D1D"/>
        </w:rPr>
        <w:t>at</w:t>
      </w:r>
      <w:r>
        <w:rPr>
          <w:color w:val="201D1D"/>
          <w:spacing w:val="-3"/>
        </w:rPr>
        <w:t xml:space="preserve"> </w:t>
      </w:r>
      <w:r>
        <w:rPr>
          <w:color w:val="201D1D"/>
        </w:rPr>
        <w:t>least</w:t>
      </w:r>
      <w:r>
        <w:rPr>
          <w:color w:val="201D1D"/>
          <w:spacing w:val="-3"/>
        </w:rPr>
        <w:t xml:space="preserve"> </w:t>
      </w:r>
      <w:r>
        <w:rPr>
          <w:color w:val="201D1D"/>
        </w:rPr>
        <w:t>two.</w:t>
      </w:r>
      <w:r>
        <w:rPr>
          <w:color w:val="201D1D"/>
          <w:spacing w:val="-3"/>
        </w:rPr>
        <w:t xml:space="preserve"> </w:t>
      </w:r>
      <w:r>
        <w:rPr>
          <w:color w:val="201D1D"/>
        </w:rPr>
        <w:t>In</w:t>
      </w:r>
      <w:r>
        <w:rPr>
          <w:color w:val="201D1D"/>
          <w:spacing w:val="-3"/>
        </w:rPr>
        <w:t xml:space="preserve"> </w:t>
      </w:r>
      <w:r>
        <w:rPr>
          <w:color w:val="201D1D"/>
        </w:rPr>
        <w:t>addition,</w:t>
      </w:r>
      <w:r>
        <w:rPr>
          <w:color w:val="201D1D"/>
          <w:spacing w:val="-3"/>
        </w:rPr>
        <w:t xml:space="preserve"> </w:t>
      </w:r>
      <w:r>
        <w:rPr>
          <w:color w:val="201D1D"/>
        </w:rPr>
        <w:t>required</w:t>
      </w:r>
      <w:r>
        <w:rPr>
          <w:color w:val="201D1D"/>
          <w:spacing w:val="-3"/>
        </w:rPr>
        <w:t xml:space="preserve"> </w:t>
      </w:r>
      <w:r>
        <w:rPr>
          <w:color w:val="201D1D"/>
        </w:rPr>
        <w:t>advanced</w:t>
      </w:r>
      <w:r>
        <w:rPr>
          <w:color w:val="201D1D"/>
          <w:spacing w:val="-3"/>
        </w:rPr>
        <w:t xml:space="preserve"> </w:t>
      </w:r>
      <w:r>
        <w:rPr>
          <w:color w:val="201D1D"/>
        </w:rPr>
        <w:t>Russian</w:t>
      </w:r>
      <w:r>
        <w:rPr>
          <w:color w:val="201D1D"/>
          <w:spacing w:val="-3"/>
        </w:rPr>
        <w:t xml:space="preserve"> </w:t>
      </w:r>
      <w:r>
        <w:rPr>
          <w:color w:val="201D1D"/>
        </w:rPr>
        <w:t>reading</w:t>
      </w:r>
      <w:r>
        <w:rPr>
          <w:color w:val="201D1D"/>
          <w:spacing w:val="-3"/>
        </w:rPr>
        <w:t xml:space="preserve"> </w:t>
      </w:r>
      <w:r>
        <w:rPr>
          <w:color w:val="201D1D"/>
        </w:rPr>
        <w:t>courses</w:t>
      </w:r>
      <w:r>
        <w:rPr>
          <w:color w:val="201D1D"/>
          <w:spacing w:val="-3"/>
        </w:rPr>
        <w:t xml:space="preserve"> </w:t>
      </w:r>
      <w:r>
        <w:rPr>
          <w:color w:val="201D1D"/>
        </w:rPr>
        <w:t>and</w:t>
      </w:r>
      <w:r>
        <w:rPr>
          <w:color w:val="201D1D"/>
          <w:spacing w:val="-3"/>
        </w:rPr>
        <w:t xml:space="preserve"> </w:t>
      </w:r>
      <w:r>
        <w:rPr>
          <w:color w:val="201D1D"/>
        </w:rPr>
        <w:t>language</w:t>
      </w:r>
      <w:r>
        <w:rPr>
          <w:color w:val="201D1D"/>
          <w:spacing w:val="-3"/>
        </w:rPr>
        <w:t xml:space="preserve"> </w:t>
      </w:r>
      <w:r>
        <w:rPr>
          <w:color w:val="201D1D"/>
        </w:rPr>
        <w:t>electives</w:t>
      </w:r>
      <w:r>
        <w:rPr>
          <w:color w:val="201D1D"/>
          <w:spacing w:val="-3"/>
        </w:rPr>
        <w:t xml:space="preserve"> </w:t>
      </w:r>
      <w:r>
        <w:rPr>
          <w:color w:val="201D1D"/>
        </w:rPr>
        <w:t>bring students to a higher proficiency level. Current IS curricula all require a language minor and at least 30 credit hours of interdisciplinary coursework. However, a major redesign of the IS curricula</w:t>
      </w:r>
      <w:r>
        <w:rPr>
          <w:color w:val="201D1D"/>
          <w:spacing w:val="-1"/>
        </w:rPr>
        <w:t xml:space="preserve"> </w:t>
      </w:r>
      <w:r>
        <w:rPr>
          <w:color w:val="201D1D"/>
        </w:rPr>
        <w:t>will</w:t>
      </w:r>
      <w:r>
        <w:rPr>
          <w:color w:val="201D1D"/>
          <w:spacing w:val="-2"/>
        </w:rPr>
        <w:t xml:space="preserve"> </w:t>
      </w:r>
      <w:r>
        <w:rPr>
          <w:color w:val="201D1D"/>
        </w:rPr>
        <w:t>be</w:t>
      </w:r>
      <w:r>
        <w:rPr>
          <w:color w:val="201D1D"/>
          <w:spacing w:val="-1"/>
        </w:rPr>
        <w:t xml:space="preserve"> </w:t>
      </w:r>
      <w:r>
        <w:rPr>
          <w:color w:val="201D1D"/>
        </w:rPr>
        <w:t>implemented</w:t>
      </w:r>
      <w:r>
        <w:rPr>
          <w:color w:val="201D1D"/>
          <w:spacing w:val="-1"/>
        </w:rPr>
        <w:t xml:space="preserve"> </w:t>
      </w:r>
      <w:r>
        <w:rPr>
          <w:color w:val="201D1D"/>
        </w:rPr>
        <w:t>in</w:t>
      </w:r>
      <w:r>
        <w:rPr>
          <w:color w:val="201D1D"/>
          <w:spacing w:val="-1"/>
        </w:rPr>
        <w:t xml:space="preserve"> </w:t>
      </w:r>
      <w:r>
        <w:rPr>
          <w:color w:val="201D1D"/>
        </w:rPr>
        <w:t>2022-26</w:t>
      </w:r>
      <w:r>
        <w:rPr>
          <w:color w:val="201D1D"/>
          <w:spacing w:val="-1"/>
        </w:rPr>
        <w:t xml:space="preserve"> </w:t>
      </w:r>
      <w:r>
        <w:rPr>
          <w:color w:val="201D1D"/>
        </w:rPr>
        <w:t>following</w:t>
      </w:r>
      <w:r>
        <w:rPr>
          <w:color w:val="201D1D"/>
          <w:spacing w:val="-1"/>
        </w:rPr>
        <w:t xml:space="preserve"> </w:t>
      </w:r>
      <w:r>
        <w:rPr>
          <w:color w:val="201D1D"/>
        </w:rPr>
        <w:t>a</w:t>
      </w:r>
      <w:r>
        <w:rPr>
          <w:color w:val="201D1D"/>
        </w:rPr>
        <w:t>n</w:t>
      </w:r>
      <w:r>
        <w:rPr>
          <w:color w:val="201D1D"/>
          <w:spacing w:val="-1"/>
        </w:rPr>
        <w:t xml:space="preserve"> </w:t>
      </w:r>
      <w:r>
        <w:rPr>
          <w:color w:val="201D1D"/>
        </w:rPr>
        <w:t>external</w:t>
      </w:r>
      <w:r>
        <w:rPr>
          <w:color w:val="201D1D"/>
          <w:spacing w:val="-1"/>
        </w:rPr>
        <w:t xml:space="preserve"> </w:t>
      </w:r>
      <w:r>
        <w:rPr>
          <w:color w:val="201D1D"/>
        </w:rPr>
        <w:t>evaluation.</w:t>
      </w:r>
      <w:r>
        <w:rPr>
          <w:color w:val="201D1D"/>
          <w:spacing w:val="-1"/>
        </w:rPr>
        <w:t xml:space="preserve"> </w:t>
      </w:r>
      <w:r>
        <w:rPr>
          <w:color w:val="201D1D"/>
        </w:rPr>
        <w:t>Current</w:t>
      </w:r>
      <w:r>
        <w:rPr>
          <w:color w:val="201D1D"/>
          <w:spacing w:val="-1"/>
        </w:rPr>
        <w:t xml:space="preserve"> </w:t>
      </w:r>
      <w:r>
        <w:rPr>
          <w:color w:val="201D1D"/>
        </w:rPr>
        <w:t>offerings</w:t>
      </w:r>
      <w:r>
        <w:rPr>
          <w:color w:val="201D1D"/>
          <w:spacing w:val="-1"/>
        </w:rPr>
        <w:t xml:space="preserve"> </w:t>
      </w:r>
      <w:r>
        <w:rPr>
          <w:color w:val="201D1D"/>
        </w:rPr>
        <w:t>are distributed across thematic specializations (e.g., security and intelligence) and regional specializations</w:t>
      </w:r>
      <w:r>
        <w:rPr>
          <w:color w:val="201D1D"/>
          <w:spacing w:val="-3"/>
        </w:rPr>
        <w:t xml:space="preserve"> </w:t>
      </w:r>
      <w:r>
        <w:rPr>
          <w:color w:val="201D1D"/>
        </w:rPr>
        <w:t>such</w:t>
      </w:r>
      <w:r>
        <w:rPr>
          <w:color w:val="201D1D"/>
          <w:spacing w:val="-3"/>
        </w:rPr>
        <w:t xml:space="preserve"> </w:t>
      </w:r>
      <w:r>
        <w:rPr>
          <w:color w:val="201D1D"/>
        </w:rPr>
        <w:t>as</w:t>
      </w:r>
      <w:r>
        <w:rPr>
          <w:color w:val="201D1D"/>
          <w:spacing w:val="-2"/>
        </w:rPr>
        <w:t xml:space="preserve"> </w:t>
      </w:r>
      <w:r>
        <w:rPr>
          <w:color w:val="201D1D"/>
        </w:rPr>
        <w:t>REEE</w:t>
      </w:r>
      <w:r>
        <w:rPr>
          <w:color w:val="201D1D"/>
          <w:spacing w:val="-2"/>
        </w:rPr>
        <w:t xml:space="preserve"> </w:t>
      </w:r>
      <w:r>
        <w:rPr>
          <w:color w:val="201D1D"/>
        </w:rPr>
        <w:t>studies.</w:t>
      </w:r>
      <w:r>
        <w:rPr>
          <w:color w:val="201D1D"/>
          <w:spacing w:val="-3"/>
        </w:rPr>
        <w:t xml:space="preserve"> </w:t>
      </w:r>
      <w:r>
        <w:rPr>
          <w:color w:val="201D1D"/>
        </w:rPr>
        <w:t>Over</w:t>
      </w:r>
      <w:r>
        <w:rPr>
          <w:color w:val="201D1D"/>
          <w:spacing w:val="-3"/>
        </w:rPr>
        <w:t xml:space="preserve"> </w:t>
      </w:r>
      <w:r>
        <w:rPr>
          <w:color w:val="201D1D"/>
        </w:rPr>
        <w:t>the</w:t>
      </w:r>
      <w:r>
        <w:rPr>
          <w:color w:val="201D1D"/>
          <w:spacing w:val="-2"/>
        </w:rPr>
        <w:t xml:space="preserve"> </w:t>
      </w:r>
      <w:r>
        <w:rPr>
          <w:color w:val="201D1D"/>
        </w:rPr>
        <w:t>years,</w:t>
      </w:r>
      <w:r>
        <w:rPr>
          <w:color w:val="201D1D"/>
          <w:spacing w:val="-3"/>
        </w:rPr>
        <w:t xml:space="preserve"> </w:t>
      </w:r>
      <w:r>
        <w:rPr>
          <w:color w:val="201D1D"/>
        </w:rPr>
        <w:t>this</w:t>
      </w:r>
      <w:r>
        <w:rPr>
          <w:color w:val="201D1D"/>
          <w:spacing w:val="-3"/>
        </w:rPr>
        <w:t xml:space="preserve"> </w:t>
      </w:r>
      <w:r>
        <w:rPr>
          <w:color w:val="201D1D"/>
        </w:rPr>
        <w:t>has</w:t>
      </w:r>
      <w:r>
        <w:rPr>
          <w:color w:val="201D1D"/>
          <w:spacing w:val="-3"/>
        </w:rPr>
        <w:t xml:space="preserve"> </w:t>
      </w:r>
      <w:r>
        <w:rPr>
          <w:color w:val="201D1D"/>
        </w:rPr>
        <w:t>meant</w:t>
      </w:r>
      <w:r>
        <w:rPr>
          <w:color w:val="201D1D"/>
          <w:spacing w:val="-3"/>
        </w:rPr>
        <w:t xml:space="preserve"> </w:t>
      </w:r>
      <w:r>
        <w:rPr>
          <w:color w:val="201D1D"/>
        </w:rPr>
        <w:t>more</w:t>
      </w:r>
      <w:r>
        <w:rPr>
          <w:color w:val="201D1D"/>
          <w:spacing w:val="-3"/>
        </w:rPr>
        <w:t xml:space="preserve"> </w:t>
      </w:r>
      <w:r>
        <w:rPr>
          <w:color w:val="201D1D"/>
        </w:rPr>
        <w:t>students</w:t>
      </w:r>
      <w:r>
        <w:rPr>
          <w:color w:val="201D1D"/>
          <w:spacing w:val="-3"/>
        </w:rPr>
        <w:t xml:space="preserve"> </w:t>
      </w:r>
      <w:r>
        <w:rPr>
          <w:color w:val="201D1D"/>
        </w:rPr>
        <w:t>have</w:t>
      </w:r>
      <w:r>
        <w:rPr>
          <w:color w:val="201D1D"/>
          <w:spacing w:val="-2"/>
        </w:rPr>
        <w:t xml:space="preserve"> </w:t>
      </w:r>
      <w:r>
        <w:rPr>
          <w:color w:val="201D1D"/>
        </w:rPr>
        <w:t>selected thematic tracks while s</w:t>
      </w:r>
      <w:r>
        <w:rPr>
          <w:color w:val="201D1D"/>
        </w:rPr>
        <w:t>till taking much of the regional coursework. For example, from 2018-21, 45 IS students graduated from a track other than REEE studies but either completed a Russian language minor or took more than 12 credit hours of REEE coursework. The new curricular opt</w:t>
      </w:r>
      <w:r>
        <w:rPr>
          <w:color w:val="201D1D"/>
        </w:rPr>
        <w:t>ions will require students to choose both a thematic and regional specialization (27 credit hours), plus complete a core set of foundational courses for all IS majors (9 credit hours) and a language minor. This change should reinvigorate regional studies.</w:t>
      </w:r>
    </w:p>
    <w:p w14:paraId="72DD8A26" w14:textId="77777777" w:rsidR="00E35DEC" w:rsidRDefault="00111330">
      <w:pPr>
        <w:spacing w:before="99"/>
        <w:ind w:left="971"/>
        <w:rPr>
          <w:b/>
          <w:sz w:val="20"/>
        </w:rPr>
      </w:pPr>
      <w:r>
        <w:rPr>
          <w:b/>
          <w:color w:val="BA0B2E"/>
          <w:sz w:val="20"/>
        </w:rPr>
        <w:t>Table</w:t>
      </w:r>
      <w:r>
        <w:rPr>
          <w:b/>
          <w:color w:val="BA0B2E"/>
          <w:spacing w:val="-8"/>
          <w:sz w:val="20"/>
        </w:rPr>
        <w:t xml:space="preserve"> </w:t>
      </w:r>
      <w:r>
        <w:rPr>
          <w:b/>
          <w:color w:val="BA0B2E"/>
          <w:sz w:val="20"/>
        </w:rPr>
        <w:t>5,</w:t>
      </w:r>
      <w:r>
        <w:rPr>
          <w:b/>
          <w:color w:val="BA0B2E"/>
          <w:spacing w:val="-8"/>
          <w:sz w:val="20"/>
        </w:rPr>
        <w:t xml:space="preserve"> </w:t>
      </w:r>
      <w:r>
        <w:rPr>
          <w:b/>
          <w:color w:val="BA0B2E"/>
          <w:sz w:val="20"/>
        </w:rPr>
        <w:t>Undergraduate</w:t>
      </w:r>
      <w:r>
        <w:rPr>
          <w:b/>
          <w:color w:val="BA0B2E"/>
          <w:spacing w:val="-8"/>
          <w:sz w:val="20"/>
        </w:rPr>
        <w:t xml:space="preserve"> </w:t>
      </w:r>
      <w:r>
        <w:rPr>
          <w:b/>
          <w:color w:val="BA0B2E"/>
          <w:sz w:val="20"/>
        </w:rPr>
        <w:t>REEE</w:t>
      </w:r>
      <w:r>
        <w:rPr>
          <w:b/>
          <w:color w:val="BA0B2E"/>
          <w:spacing w:val="-6"/>
          <w:sz w:val="20"/>
        </w:rPr>
        <w:t xml:space="preserve"> </w:t>
      </w:r>
      <w:r>
        <w:rPr>
          <w:b/>
          <w:color w:val="BA0B2E"/>
          <w:sz w:val="20"/>
        </w:rPr>
        <w:t>Degree</w:t>
      </w:r>
      <w:r>
        <w:rPr>
          <w:b/>
          <w:color w:val="BA0B2E"/>
          <w:spacing w:val="-7"/>
          <w:sz w:val="20"/>
        </w:rPr>
        <w:t xml:space="preserve"> </w:t>
      </w:r>
      <w:r>
        <w:rPr>
          <w:b/>
          <w:color w:val="BA0B2E"/>
          <w:sz w:val="20"/>
        </w:rPr>
        <w:t>Requirements</w:t>
      </w:r>
      <w:r>
        <w:rPr>
          <w:b/>
          <w:color w:val="BA0B2E"/>
          <w:spacing w:val="-7"/>
          <w:sz w:val="20"/>
        </w:rPr>
        <w:t xml:space="preserve"> </w:t>
      </w:r>
      <w:r>
        <w:rPr>
          <w:b/>
          <w:color w:val="BA0B2E"/>
          <w:sz w:val="20"/>
        </w:rPr>
        <w:t>&amp;</w:t>
      </w:r>
      <w:r>
        <w:rPr>
          <w:b/>
          <w:color w:val="BA0B2E"/>
          <w:spacing w:val="-8"/>
          <w:sz w:val="20"/>
        </w:rPr>
        <w:t xml:space="preserve"> </w:t>
      </w:r>
      <w:r>
        <w:rPr>
          <w:b/>
          <w:color w:val="BA0B2E"/>
          <w:sz w:val="20"/>
        </w:rPr>
        <w:t>Graduates,</w:t>
      </w:r>
      <w:r>
        <w:rPr>
          <w:b/>
          <w:color w:val="BA0B2E"/>
          <w:spacing w:val="-7"/>
          <w:sz w:val="20"/>
        </w:rPr>
        <w:t xml:space="preserve"> </w:t>
      </w:r>
      <w:r>
        <w:rPr>
          <w:b/>
          <w:color w:val="BA0B2E"/>
          <w:sz w:val="20"/>
        </w:rPr>
        <w:t>2018-</w:t>
      </w:r>
      <w:r>
        <w:rPr>
          <w:b/>
          <w:color w:val="BA0B2E"/>
          <w:spacing w:val="-5"/>
          <w:sz w:val="20"/>
        </w:rPr>
        <w:t>21</w:t>
      </w:r>
    </w:p>
    <w:p w14:paraId="72DD8A27" w14:textId="77777777" w:rsidR="00E35DEC" w:rsidRDefault="00E35DEC">
      <w:pPr>
        <w:pStyle w:val="BodyText"/>
        <w:spacing w:before="9"/>
        <w:rPr>
          <w:b/>
          <w:sz w:val="12"/>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5"/>
        <w:gridCol w:w="6018"/>
        <w:gridCol w:w="917"/>
      </w:tblGrid>
      <w:tr w:rsidR="00E35DEC" w14:paraId="72DD8A2B" w14:textId="77777777">
        <w:trPr>
          <w:trHeight w:val="459"/>
        </w:trPr>
        <w:tc>
          <w:tcPr>
            <w:tcW w:w="2425" w:type="dxa"/>
            <w:shd w:val="clear" w:color="auto" w:fill="A7B1B7"/>
          </w:tcPr>
          <w:p w14:paraId="72DD8A28" w14:textId="77777777" w:rsidR="00E35DEC" w:rsidRDefault="00111330">
            <w:pPr>
              <w:pStyle w:val="TableParagraph"/>
              <w:spacing w:before="115" w:line="240" w:lineRule="auto"/>
              <w:ind w:left="685"/>
              <w:rPr>
                <w:b/>
                <w:sz w:val="20"/>
              </w:rPr>
            </w:pPr>
            <w:r>
              <w:rPr>
                <w:b/>
                <w:color w:val="FFFFFF"/>
                <w:spacing w:val="-2"/>
                <w:sz w:val="20"/>
              </w:rPr>
              <w:t>PROGRAM</w:t>
            </w:r>
          </w:p>
        </w:tc>
        <w:tc>
          <w:tcPr>
            <w:tcW w:w="6018" w:type="dxa"/>
            <w:shd w:val="clear" w:color="auto" w:fill="A7B1B7"/>
          </w:tcPr>
          <w:p w14:paraId="72DD8A29" w14:textId="77777777" w:rsidR="00E35DEC" w:rsidRDefault="00111330">
            <w:pPr>
              <w:pStyle w:val="TableParagraph"/>
              <w:spacing w:before="115" w:line="240" w:lineRule="auto"/>
              <w:ind w:left="932" w:right="925"/>
              <w:jc w:val="center"/>
              <w:rPr>
                <w:b/>
                <w:sz w:val="20"/>
              </w:rPr>
            </w:pPr>
            <w:r>
              <w:rPr>
                <w:b/>
                <w:color w:val="FFFFFF"/>
                <w:sz w:val="20"/>
              </w:rPr>
              <w:t>SUMMARY</w:t>
            </w:r>
            <w:r>
              <w:rPr>
                <w:b/>
                <w:color w:val="FFFFFF"/>
                <w:spacing w:val="-6"/>
                <w:sz w:val="20"/>
              </w:rPr>
              <w:t xml:space="preserve"> </w:t>
            </w:r>
            <w:r>
              <w:rPr>
                <w:b/>
                <w:color w:val="FFFFFF"/>
                <w:sz w:val="20"/>
              </w:rPr>
              <w:t>OF</w:t>
            </w:r>
            <w:r>
              <w:rPr>
                <w:b/>
                <w:color w:val="FFFFFF"/>
                <w:spacing w:val="-5"/>
                <w:sz w:val="20"/>
              </w:rPr>
              <w:t xml:space="preserve"> </w:t>
            </w:r>
            <w:r>
              <w:rPr>
                <w:b/>
                <w:color w:val="FFFFFF"/>
                <w:sz w:val="20"/>
              </w:rPr>
              <w:t>MINIMUM</w:t>
            </w:r>
            <w:r>
              <w:rPr>
                <w:b/>
                <w:color w:val="FFFFFF"/>
                <w:spacing w:val="-4"/>
                <w:sz w:val="20"/>
              </w:rPr>
              <w:t xml:space="preserve"> </w:t>
            </w:r>
            <w:r>
              <w:rPr>
                <w:b/>
                <w:color w:val="FFFFFF"/>
                <w:spacing w:val="-2"/>
                <w:sz w:val="20"/>
              </w:rPr>
              <w:t>REQUIREMENTS</w:t>
            </w:r>
          </w:p>
        </w:tc>
        <w:tc>
          <w:tcPr>
            <w:tcW w:w="917" w:type="dxa"/>
            <w:shd w:val="clear" w:color="auto" w:fill="A7B1B7"/>
          </w:tcPr>
          <w:p w14:paraId="72DD8A2A" w14:textId="77777777" w:rsidR="00E35DEC" w:rsidRDefault="00111330">
            <w:pPr>
              <w:pStyle w:val="TableParagraph"/>
              <w:spacing w:line="230" w:lineRule="exact"/>
              <w:ind w:right="89" w:firstLine="300"/>
              <w:rPr>
                <w:b/>
                <w:sz w:val="20"/>
              </w:rPr>
            </w:pPr>
            <w:r>
              <w:rPr>
                <w:b/>
                <w:color w:val="FFFFFF"/>
                <w:spacing w:val="-10"/>
                <w:sz w:val="20"/>
              </w:rPr>
              <w:t>#</w:t>
            </w:r>
            <w:r>
              <w:rPr>
                <w:b/>
                <w:color w:val="FFFFFF"/>
                <w:spacing w:val="-2"/>
                <w:sz w:val="20"/>
              </w:rPr>
              <w:t xml:space="preserve"> GRADS</w:t>
            </w:r>
          </w:p>
        </w:tc>
      </w:tr>
      <w:tr w:rsidR="00E35DEC" w14:paraId="72DD8A31" w14:textId="77777777">
        <w:trPr>
          <w:trHeight w:val="919"/>
        </w:trPr>
        <w:tc>
          <w:tcPr>
            <w:tcW w:w="2425" w:type="dxa"/>
            <w:shd w:val="clear" w:color="auto" w:fill="F1F1F1"/>
          </w:tcPr>
          <w:p w14:paraId="72DD8A2C" w14:textId="77777777" w:rsidR="00E35DEC" w:rsidRDefault="00111330">
            <w:pPr>
              <w:pStyle w:val="TableParagraph"/>
              <w:spacing w:line="229" w:lineRule="exact"/>
              <w:rPr>
                <w:sz w:val="20"/>
              </w:rPr>
            </w:pPr>
            <w:r>
              <w:rPr>
                <w:color w:val="201D1D"/>
                <w:sz w:val="20"/>
              </w:rPr>
              <w:t>Russian</w:t>
            </w:r>
            <w:r>
              <w:rPr>
                <w:color w:val="201D1D"/>
                <w:spacing w:val="-6"/>
                <w:sz w:val="20"/>
              </w:rPr>
              <w:t xml:space="preserve"> </w:t>
            </w:r>
            <w:r>
              <w:rPr>
                <w:color w:val="201D1D"/>
                <w:sz w:val="20"/>
              </w:rPr>
              <w:t>Major</w:t>
            </w:r>
            <w:r>
              <w:rPr>
                <w:color w:val="201D1D"/>
                <w:spacing w:val="-5"/>
                <w:sz w:val="20"/>
              </w:rPr>
              <w:t xml:space="preserve"> </w:t>
            </w:r>
            <w:r>
              <w:rPr>
                <w:color w:val="201D1D"/>
                <w:spacing w:val="-2"/>
                <w:sz w:val="20"/>
              </w:rPr>
              <w:t>(DSEELC)</w:t>
            </w:r>
          </w:p>
        </w:tc>
        <w:tc>
          <w:tcPr>
            <w:tcW w:w="6018" w:type="dxa"/>
            <w:shd w:val="clear" w:color="auto" w:fill="F1F1F1"/>
          </w:tcPr>
          <w:p w14:paraId="72DD8A2D" w14:textId="77777777" w:rsidR="00E35DEC" w:rsidRDefault="00111330">
            <w:pPr>
              <w:pStyle w:val="TableParagraph"/>
              <w:spacing w:line="240" w:lineRule="auto"/>
              <w:ind w:left="108" w:right="60"/>
              <w:rPr>
                <w:sz w:val="20"/>
              </w:rPr>
            </w:pPr>
            <w:r>
              <w:rPr>
                <w:color w:val="201D1D"/>
                <w:sz w:val="20"/>
              </w:rPr>
              <w:t>33 credit hours: Language -10 credits for culture track, 12 credits for language track; 18 credit hours of language &amp; literature/culture</w:t>
            </w:r>
          </w:p>
          <w:p w14:paraId="72DD8A2E" w14:textId="77777777" w:rsidR="00E35DEC" w:rsidRDefault="00111330">
            <w:pPr>
              <w:pStyle w:val="TableParagraph"/>
              <w:spacing w:line="230" w:lineRule="exact"/>
              <w:ind w:left="108" w:right="60"/>
              <w:rPr>
                <w:sz w:val="20"/>
              </w:rPr>
            </w:pPr>
            <w:r>
              <w:rPr>
                <w:color w:val="201D1D"/>
                <w:sz w:val="20"/>
              </w:rPr>
              <w:t>electives</w:t>
            </w:r>
            <w:r>
              <w:rPr>
                <w:color w:val="201D1D"/>
                <w:spacing w:val="-4"/>
                <w:sz w:val="20"/>
              </w:rPr>
              <w:t xml:space="preserve"> </w:t>
            </w:r>
            <w:r>
              <w:rPr>
                <w:color w:val="201D1D"/>
                <w:sz w:val="20"/>
              </w:rPr>
              <w:t>(language</w:t>
            </w:r>
            <w:r>
              <w:rPr>
                <w:color w:val="201D1D"/>
                <w:spacing w:val="-4"/>
                <w:sz w:val="20"/>
              </w:rPr>
              <w:t xml:space="preserve"> </w:t>
            </w:r>
            <w:r>
              <w:rPr>
                <w:color w:val="201D1D"/>
                <w:sz w:val="20"/>
              </w:rPr>
              <w:t>track),</w:t>
            </w:r>
            <w:r>
              <w:rPr>
                <w:color w:val="201D1D"/>
                <w:spacing w:val="-5"/>
                <w:sz w:val="20"/>
              </w:rPr>
              <w:t xml:space="preserve"> </w:t>
            </w:r>
            <w:r>
              <w:rPr>
                <w:color w:val="201D1D"/>
                <w:sz w:val="20"/>
              </w:rPr>
              <w:t>21</w:t>
            </w:r>
            <w:r>
              <w:rPr>
                <w:color w:val="201D1D"/>
                <w:spacing w:val="-5"/>
                <w:sz w:val="20"/>
              </w:rPr>
              <w:t xml:space="preserve"> </w:t>
            </w:r>
            <w:r>
              <w:rPr>
                <w:color w:val="201D1D"/>
                <w:sz w:val="20"/>
              </w:rPr>
              <w:t>credit</w:t>
            </w:r>
            <w:r>
              <w:rPr>
                <w:color w:val="201D1D"/>
                <w:spacing w:val="-4"/>
                <w:sz w:val="20"/>
              </w:rPr>
              <w:t xml:space="preserve"> </w:t>
            </w:r>
            <w:r>
              <w:rPr>
                <w:color w:val="201D1D"/>
                <w:sz w:val="20"/>
              </w:rPr>
              <w:t>hours</w:t>
            </w:r>
            <w:r>
              <w:rPr>
                <w:color w:val="201D1D"/>
                <w:spacing w:val="-6"/>
                <w:sz w:val="20"/>
              </w:rPr>
              <w:t xml:space="preserve"> </w:t>
            </w:r>
            <w:r>
              <w:rPr>
                <w:color w:val="201D1D"/>
                <w:sz w:val="20"/>
              </w:rPr>
              <w:t>of</w:t>
            </w:r>
            <w:r>
              <w:rPr>
                <w:color w:val="201D1D"/>
                <w:spacing w:val="-5"/>
                <w:sz w:val="20"/>
              </w:rPr>
              <w:t xml:space="preserve"> </w:t>
            </w:r>
            <w:r>
              <w:rPr>
                <w:color w:val="201D1D"/>
                <w:sz w:val="20"/>
              </w:rPr>
              <w:t>electives</w:t>
            </w:r>
            <w:r>
              <w:rPr>
                <w:color w:val="201D1D"/>
                <w:spacing w:val="-4"/>
                <w:sz w:val="20"/>
              </w:rPr>
              <w:t xml:space="preserve"> </w:t>
            </w:r>
            <w:r>
              <w:rPr>
                <w:color w:val="201D1D"/>
                <w:sz w:val="20"/>
              </w:rPr>
              <w:t>across</w:t>
            </w:r>
            <w:r>
              <w:rPr>
                <w:color w:val="201D1D"/>
                <w:spacing w:val="-4"/>
                <w:sz w:val="20"/>
              </w:rPr>
              <w:t xml:space="preserve"> </w:t>
            </w:r>
            <w:r>
              <w:rPr>
                <w:color w:val="201D1D"/>
                <w:sz w:val="20"/>
              </w:rPr>
              <w:t>literature, culture, and film; capstone (both tracks)</w:t>
            </w:r>
          </w:p>
        </w:tc>
        <w:tc>
          <w:tcPr>
            <w:tcW w:w="917" w:type="dxa"/>
            <w:shd w:val="clear" w:color="auto" w:fill="F1F1F1"/>
          </w:tcPr>
          <w:p w14:paraId="72DD8A2F" w14:textId="77777777" w:rsidR="00E35DEC" w:rsidRDefault="00E35DEC">
            <w:pPr>
              <w:pStyle w:val="TableParagraph"/>
              <w:spacing w:line="240" w:lineRule="auto"/>
              <w:ind w:left="0"/>
              <w:rPr>
                <w:b/>
                <w:sz w:val="30"/>
              </w:rPr>
            </w:pPr>
          </w:p>
          <w:p w14:paraId="72DD8A30" w14:textId="77777777" w:rsidR="00E35DEC" w:rsidRDefault="00111330">
            <w:pPr>
              <w:pStyle w:val="TableParagraph"/>
              <w:spacing w:line="240" w:lineRule="auto"/>
              <w:ind w:left="0" w:right="345"/>
              <w:jc w:val="right"/>
              <w:rPr>
                <w:sz w:val="20"/>
              </w:rPr>
            </w:pPr>
            <w:r>
              <w:rPr>
                <w:color w:val="201D1D"/>
                <w:spacing w:val="-5"/>
                <w:sz w:val="20"/>
              </w:rPr>
              <w:t>46</w:t>
            </w:r>
          </w:p>
        </w:tc>
      </w:tr>
      <w:tr w:rsidR="00E35DEC" w14:paraId="72DD8A35" w14:textId="77777777">
        <w:trPr>
          <w:trHeight w:val="459"/>
        </w:trPr>
        <w:tc>
          <w:tcPr>
            <w:tcW w:w="2425" w:type="dxa"/>
          </w:tcPr>
          <w:p w14:paraId="72DD8A32" w14:textId="77777777" w:rsidR="00E35DEC" w:rsidRDefault="00111330">
            <w:pPr>
              <w:pStyle w:val="TableParagraph"/>
              <w:spacing w:line="230" w:lineRule="exact"/>
              <w:rPr>
                <w:sz w:val="20"/>
              </w:rPr>
            </w:pPr>
            <w:r>
              <w:rPr>
                <w:color w:val="201D1D"/>
                <w:sz w:val="20"/>
              </w:rPr>
              <w:t>Russian</w:t>
            </w:r>
            <w:r>
              <w:rPr>
                <w:color w:val="201D1D"/>
                <w:spacing w:val="-6"/>
                <w:sz w:val="20"/>
              </w:rPr>
              <w:t xml:space="preserve"> </w:t>
            </w:r>
            <w:r>
              <w:rPr>
                <w:color w:val="201D1D"/>
                <w:sz w:val="20"/>
              </w:rPr>
              <w:t>Minor</w:t>
            </w:r>
            <w:r>
              <w:rPr>
                <w:color w:val="201D1D"/>
                <w:spacing w:val="-5"/>
                <w:sz w:val="20"/>
              </w:rPr>
              <w:t xml:space="preserve"> </w:t>
            </w:r>
            <w:r>
              <w:rPr>
                <w:color w:val="201D1D"/>
                <w:spacing w:val="-2"/>
                <w:sz w:val="20"/>
              </w:rPr>
              <w:t>(DSEELC)</w:t>
            </w:r>
          </w:p>
        </w:tc>
        <w:tc>
          <w:tcPr>
            <w:tcW w:w="6018" w:type="dxa"/>
          </w:tcPr>
          <w:p w14:paraId="72DD8A33" w14:textId="77777777" w:rsidR="00E35DEC" w:rsidRDefault="00111330">
            <w:pPr>
              <w:pStyle w:val="TableParagraph"/>
              <w:spacing w:line="230" w:lineRule="exact"/>
              <w:ind w:right="60"/>
              <w:rPr>
                <w:sz w:val="20"/>
              </w:rPr>
            </w:pPr>
            <w:r>
              <w:rPr>
                <w:color w:val="221E1F"/>
                <w:sz w:val="20"/>
              </w:rPr>
              <w:t>13</w:t>
            </w:r>
            <w:r>
              <w:rPr>
                <w:color w:val="221E1F"/>
                <w:spacing w:val="-4"/>
                <w:sz w:val="20"/>
              </w:rPr>
              <w:t xml:space="preserve"> </w:t>
            </w:r>
            <w:r>
              <w:rPr>
                <w:color w:val="221E1F"/>
                <w:sz w:val="20"/>
              </w:rPr>
              <w:t>credit</w:t>
            </w:r>
            <w:r>
              <w:rPr>
                <w:color w:val="221E1F"/>
                <w:spacing w:val="-3"/>
                <w:sz w:val="20"/>
              </w:rPr>
              <w:t xml:space="preserve"> </w:t>
            </w:r>
            <w:r>
              <w:rPr>
                <w:color w:val="221E1F"/>
                <w:sz w:val="20"/>
              </w:rPr>
              <w:t>hours:</w:t>
            </w:r>
            <w:r>
              <w:rPr>
                <w:color w:val="221E1F"/>
                <w:spacing w:val="-4"/>
                <w:sz w:val="20"/>
              </w:rPr>
              <w:t xml:space="preserve"> </w:t>
            </w:r>
            <w:r>
              <w:rPr>
                <w:color w:val="221E1F"/>
                <w:sz w:val="20"/>
              </w:rPr>
              <w:t>2</w:t>
            </w:r>
            <w:r>
              <w:rPr>
                <w:color w:val="221E1F"/>
                <w:sz w:val="20"/>
                <w:vertAlign w:val="superscript"/>
              </w:rPr>
              <w:t>nd</w:t>
            </w:r>
            <w:r>
              <w:rPr>
                <w:color w:val="221E1F"/>
                <w:spacing w:val="-3"/>
                <w:sz w:val="20"/>
              </w:rPr>
              <w:t xml:space="preserve"> </w:t>
            </w:r>
            <w:r>
              <w:rPr>
                <w:color w:val="221E1F"/>
                <w:sz w:val="20"/>
              </w:rPr>
              <w:t>year</w:t>
            </w:r>
            <w:r>
              <w:rPr>
                <w:color w:val="221E1F"/>
                <w:spacing w:val="-3"/>
                <w:sz w:val="20"/>
              </w:rPr>
              <w:t xml:space="preserve"> </w:t>
            </w:r>
            <w:r>
              <w:rPr>
                <w:color w:val="221E1F"/>
                <w:sz w:val="20"/>
              </w:rPr>
              <w:t>Russian</w:t>
            </w:r>
            <w:r>
              <w:rPr>
                <w:color w:val="221E1F"/>
                <w:spacing w:val="-2"/>
                <w:sz w:val="20"/>
              </w:rPr>
              <w:t xml:space="preserve"> </w:t>
            </w:r>
            <w:r>
              <w:rPr>
                <w:color w:val="221E1F"/>
                <w:sz w:val="20"/>
              </w:rPr>
              <w:t>&amp;</w:t>
            </w:r>
            <w:r>
              <w:rPr>
                <w:color w:val="221E1F"/>
                <w:spacing w:val="-3"/>
                <w:sz w:val="20"/>
              </w:rPr>
              <w:t xml:space="preserve"> </w:t>
            </w:r>
            <w:r>
              <w:rPr>
                <w:color w:val="221E1F"/>
                <w:sz w:val="20"/>
              </w:rPr>
              <w:t>9</w:t>
            </w:r>
            <w:r>
              <w:rPr>
                <w:color w:val="221E1F"/>
                <w:spacing w:val="-3"/>
                <w:sz w:val="20"/>
              </w:rPr>
              <w:t xml:space="preserve"> </w:t>
            </w:r>
            <w:r>
              <w:rPr>
                <w:color w:val="221E1F"/>
                <w:sz w:val="20"/>
              </w:rPr>
              <w:t>credit</w:t>
            </w:r>
            <w:r>
              <w:rPr>
                <w:color w:val="221E1F"/>
                <w:spacing w:val="-3"/>
                <w:sz w:val="20"/>
              </w:rPr>
              <w:t xml:space="preserve"> </w:t>
            </w:r>
            <w:r>
              <w:rPr>
                <w:color w:val="221E1F"/>
                <w:sz w:val="20"/>
              </w:rPr>
              <w:t>hours</w:t>
            </w:r>
            <w:r>
              <w:rPr>
                <w:color w:val="221E1F"/>
                <w:spacing w:val="-5"/>
                <w:sz w:val="20"/>
              </w:rPr>
              <w:t xml:space="preserve"> </w:t>
            </w:r>
            <w:r>
              <w:rPr>
                <w:color w:val="221E1F"/>
                <w:sz w:val="20"/>
              </w:rPr>
              <w:t>of</w:t>
            </w:r>
            <w:r>
              <w:rPr>
                <w:color w:val="221E1F"/>
                <w:spacing w:val="-4"/>
                <w:sz w:val="20"/>
              </w:rPr>
              <w:t xml:space="preserve"> </w:t>
            </w:r>
            <w:r>
              <w:rPr>
                <w:color w:val="221E1F"/>
                <w:sz w:val="20"/>
              </w:rPr>
              <w:t xml:space="preserve">literature/culture </w:t>
            </w:r>
            <w:r>
              <w:rPr>
                <w:color w:val="221E1F"/>
                <w:spacing w:val="-2"/>
                <w:sz w:val="20"/>
              </w:rPr>
              <w:t>electives</w:t>
            </w:r>
          </w:p>
        </w:tc>
        <w:tc>
          <w:tcPr>
            <w:tcW w:w="917" w:type="dxa"/>
          </w:tcPr>
          <w:p w14:paraId="72DD8A34" w14:textId="77777777" w:rsidR="00E35DEC" w:rsidRDefault="00111330">
            <w:pPr>
              <w:pStyle w:val="TableParagraph"/>
              <w:spacing w:before="114" w:line="240" w:lineRule="auto"/>
              <w:ind w:left="0" w:right="296"/>
              <w:jc w:val="right"/>
              <w:rPr>
                <w:sz w:val="20"/>
              </w:rPr>
            </w:pPr>
            <w:r>
              <w:rPr>
                <w:color w:val="201D1D"/>
                <w:spacing w:val="-5"/>
                <w:sz w:val="20"/>
              </w:rPr>
              <w:t>134</w:t>
            </w:r>
          </w:p>
        </w:tc>
      </w:tr>
      <w:tr w:rsidR="00E35DEC" w14:paraId="72DD8A39" w14:textId="77777777">
        <w:trPr>
          <w:trHeight w:val="460"/>
        </w:trPr>
        <w:tc>
          <w:tcPr>
            <w:tcW w:w="2425" w:type="dxa"/>
            <w:shd w:val="clear" w:color="auto" w:fill="F1F1F1"/>
          </w:tcPr>
          <w:p w14:paraId="72DD8A36" w14:textId="77777777" w:rsidR="00E35DEC" w:rsidRDefault="00111330">
            <w:pPr>
              <w:pStyle w:val="TableParagraph"/>
              <w:spacing w:line="240" w:lineRule="auto"/>
              <w:rPr>
                <w:sz w:val="20"/>
              </w:rPr>
            </w:pPr>
            <w:r>
              <w:rPr>
                <w:color w:val="201D1D"/>
                <w:sz w:val="20"/>
              </w:rPr>
              <w:t>Slavic</w:t>
            </w:r>
            <w:r>
              <w:rPr>
                <w:color w:val="201D1D"/>
                <w:spacing w:val="-6"/>
                <w:sz w:val="20"/>
              </w:rPr>
              <w:t xml:space="preserve"> </w:t>
            </w:r>
            <w:r>
              <w:rPr>
                <w:color w:val="201D1D"/>
                <w:sz w:val="20"/>
              </w:rPr>
              <w:t>Minor</w:t>
            </w:r>
            <w:r>
              <w:rPr>
                <w:color w:val="201D1D"/>
                <w:spacing w:val="-5"/>
                <w:sz w:val="20"/>
              </w:rPr>
              <w:t xml:space="preserve"> </w:t>
            </w:r>
            <w:r>
              <w:rPr>
                <w:color w:val="201D1D"/>
                <w:spacing w:val="-2"/>
                <w:sz w:val="20"/>
              </w:rPr>
              <w:t>(DSEELC)</w:t>
            </w:r>
          </w:p>
        </w:tc>
        <w:tc>
          <w:tcPr>
            <w:tcW w:w="6018" w:type="dxa"/>
            <w:shd w:val="clear" w:color="auto" w:fill="F1F1F1"/>
          </w:tcPr>
          <w:p w14:paraId="72DD8A37" w14:textId="77777777" w:rsidR="00E35DEC" w:rsidRDefault="00111330">
            <w:pPr>
              <w:pStyle w:val="TableParagraph"/>
              <w:spacing w:line="230" w:lineRule="exact"/>
              <w:ind w:left="108" w:right="60"/>
              <w:rPr>
                <w:sz w:val="20"/>
              </w:rPr>
            </w:pPr>
            <w:r>
              <w:rPr>
                <w:color w:val="221E1F"/>
                <w:sz w:val="20"/>
              </w:rPr>
              <w:t>12</w:t>
            </w:r>
            <w:r>
              <w:rPr>
                <w:color w:val="221E1F"/>
                <w:spacing w:val="-4"/>
                <w:sz w:val="20"/>
              </w:rPr>
              <w:t xml:space="preserve"> </w:t>
            </w:r>
            <w:r>
              <w:rPr>
                <w:color w:val="221E1F"/>
                <w:sz w:val="20"/>
              </w:rPr>
              <w:t>credit</w:t>
            </w:r>
            <w:r>
              <w:rPr>
                <w:color w:val="221E1F"/>
                <w:spacing w:val="-3"/>
                <w:sz w:val="20"/>
              </w:rPr>
              <w:t xml:space="preserve"> </w:t>
            </w:r>
            <w:r>
              <w:rPr>
                <w:color w:val="221E1F"/>
                <w:sz w:val="20"/>
              </w:rPr>
              <w:t>hours:</w:t>
            </w:r>
            <w:r>
              <w:rPr>
                <w:color w:val="221E1F"/>
                <w:spacing w:val="-4"/>
                <w:sz w:val="20"/>
              </w:rPr>
              <w:t xml:space="preserve"> </w:t>
            </w:r>
            <w:r>
              <w:rPr>
                <w:color w:val="221E1F"/>
                <w:sz w:val="20"/>
              </w:rPr>
              <w:t>2</w:t>
            </w:r>
            <w:r>
              <w:rPr>
                <w:color w:val="221E1F"/>
                <w:sz w:val="20"/>
                <w:vertAlign w:val="superscript"/>
              </w:rPr>
              <w:t>nd</w:t>
            </w:r>
            <w:r>
              <w:rPr>
                <w:color w:val="221E1F"/>
                <w:spacing w:val="-3"/>
                <w:sz w:val="20"/>
              </w:rPr>
              <w:t xml:space="preserve"> </w:t>
            </w:r>
            <w:r>
              <w:rPr>
                <w:color w:val="221E1F"/>
                <w:sz w:val="20"/>
              </w:rPr>
              <w:t>year</w:t>
            </w:r>
            <w:r>
              <w:rPr>
                <w:color w:val="221E1F"/>
                <w:spacing w:val="-3"/>
                <w:sz w:val="20"/>
              </w:rPr>
              <w:t xml:space="preserve"> </w:t>
            </w:r>
            <w:r>
              <w:rPr>
                <w:color w:val="221E1F"/>
                <w:sz w:val="20"/>
              </w:rPr>
              <w:t>language</w:t>
            </w:r>
            <w:r>
              <w:rPr>
                <w:color w:val="221E1F"/>
                <w:spacing w:val="-3"/>
                <w:sz w:val="20"/>
              </w:rPr>
              <w:t xml:space="preserve"> </w:t>
            </w:r>
            <w:r>
              <w:rPr>
                <w:color w:val="221E1F"/>
                <w:sz w:val="20"/>
              </w:rPr>
              <w:t>&amp;</w:t>
            </w:r>
            <w:r>
              <w:rPr>
                <w:color w:val="221E1F"/>
                <w:spacing w:val="-3"/>
                <w:sz w:val="20"/>
              </w:rPr>
              <w:t xml:space="preserve"> </w:t>
            </w:r>
            <w:r>
              <w:rPr>
                <w:color w:val="221E1F"/>
                <w:sz w:val="20"/>
              </w:rPr>
              <w:t>9</w:t>
            </w:r>
            <w:r>
              <w:rPr>
                <w:color w:val="221E1F"/>
                <w:spacing w:val="-3"/>
                <w:sz w:val="20"/>
              </w:rPr>
              <w:t xml:space="preserve"> </w:t>
            </w:r>
            <w:r>
              <w:rPr>
                <w:color w:val="221E1F"/>
                <w:sz w:val="20"/>
              </w:rPr>
              <w:t>credit</w:t>
            </w:r>
            <w:r>
              <w:rPr>
                <w:color w:val="221E1F"/>
                <w:spacing w:val="-5"/>
                <w:sz w:val="20"/>
              </w:rPr>
              <w:t xml:space="preserve"> </w:t>
            </w:r>
            <w:r>
              <w:rPr>
                <w:color w:val="221E1F"/>
                <w:sz w:val="20"/>
              </w:rPr>
              <w:t>hours</w:t>
            </w:r>
            <w:r>
              <w:rPr>
                <w:color w:val="221E1F"/>
                <w:spacing w:val="-5"/>
                <w:sz w:val="20"/>
              </w:rPr>
              <w:t xml:space="preserve"> </w:t>
            </w:r>
            <w:r>
              <w:rPr>
                <w:color w:val="221E1F"/>
                <w:sz w:val="20"/>
              </w:rPr>
              <w:t>of</w:t>
            </w:r>
            <w:r>
              <w:rPr>
                <w:color w:val="221E1F"/>
                <w:spacing w:val="-3"/>
                <w:sz w:val="20"/>
              </w:rPr>
              <w:t xml:space="preserve"> </w:t>
            </w:r>
            <w:r>
              <w:rPr>
                <w:color w:val="221E1F"/>
                <w:sz w:val="20"/>
              </w:rPr>
              <w:t xml:space="preserve">literature/culture </w:t>
            </w:r>
            <w:r>
              <w:rPr>
                <w:color w:val="221E1F"/>
                <w:spacing w:val="-2"/>
                <w:sz w:val="20"/>
              </w:rPr>
              <w:t>electives</w:t>
            </w:r>
          </w:p>
        </w:tc>
        <w:tc>
          <w:tcPr>
            <w:tcW w:w="917" w:type="dxa"/>
            <w:shd w:val="clear" w:color="auto" w:fill="F1F1F1"/>
          </w:tcPr>
          <w:p w14:paraId="72DD8A38" w14:textId="77777777" w:rsidR="00E35DEC" w:rsidRDefault="00111330">
            <w:pPr>
              <w:pStyle w:val="TableParagraph"/>
              <w:spacing w:before="115" w:line="240" w:lineRule="auto"/>
              <w:ind w:left="0" w:right="345"/>
              <w:jc w:val="right"/>
              <w:rPr>
                <w:sz w:val="20"/>
              </w:rPr>
            </w:pPr>
            <w:r>
              <w:rPr>
                <w:color w:val="201D1D"/>
                <w:spacing w:val="-5"/>
                <w:sz w:val="20"/>
              </w:rPr>
              <w:t>14</w:t>
            </w:r>
          </w:p>
        </w:tc>
      </w:tr>
      <w:tr w:rsidR="00E35DEC" w14:paraId="72DD8A3D" w14:textId="77777777">
        <w:trPr>
          <w:trHeight w:val="459"/>
        </w:trPr>
        <w:tc>
          <w:tcPr>
            <w:tcW w:w="2425" w:type="dxa"/>
          </w:tcPr>
          <w:p w14:paraId="72DD8A3A" w14:textId="77777777" w:rsidR="00E35DEC" w:rsidRDefault="00111330">
            <w:pPr>
              <w:pStyle w:val="TableParagraph"/>
              <w:spacing w:line="230" w:lineRule="exact"/>
              <w:rPr>
                <w:sz w:val="20"/>
              </w:rPr>
            </w:pPr>
            <w:r>
              <w:rPr>
                <w:color w:val="201D1D"/>
                <w:sz w:val="20"/>
              </w:rPr>
              <w:t>Essential</w:t>
            </w:r>
            <w:r>
              <w:rPr>
                <w:color w:val="201D1D"/>
                <w:spacing w:val="-13"/>
                <w:sz w:val="20"/>
              </w:rPr>
              <w:t xml:space="preserve"> </w:t>
            </w:r>
            <w:r>
              <w:rPr>
                <w:color w:val="201D1D"/>
                <w:sz w:val="20"/>
              </w:rPr>
              <w:t>Skills</w:t>
            </w:r>
            <w:r>
              <w:rPr>
                <w:color w:val="201D1D"/>
                <w:spacing w:val="-12"/>
                <w:sz w:val="20"/>
              </w:rPr>
              <w:t xml:space="preserve"> </w:t>
            </w:r>
            <w:r>
              <w:rPr>
                <w:color w:val="201D1D"/>
                <w:sz w:val="20"/>
              </w:rPr>
              <w:t xml:space="preserve">Certificate </w:t>
            </w:r>
            <w:r>
              <w:rPr>
                <w:color w:val="201D1D"/>
                <w:spacing w:val="-2"/>
                <w:sz w:val="20"/>
              </w:rPr>
              <w:t>(DSEELC)</w:t>
            </w:r>
          </w:p>
        </w:tc>
        <w:tc>
          <w:tcPr>
            <w:tcW w:w="6018" w:type="dxa"/>
          </w:tcPr>
          <w:p w14:paraId="72DD8A3B" w14:textId="77777777" w:rsidR="00E35DEC" w:rsidRDefault="00111330">
            <w:pPr>
              <w:pStyle w:val="TableParagraph"/>
              <w:spacing w:line="230" w:lineRule="exact"/>
              <w:ind w:left="108" w:right="60"/>
              <w:rPr>
                <w:sz w:val="20"/>
              </w:rPr>
            </w:pPr>
            <w:r>
              <w:rPr>
                <w:color w:val="201D1D"/>
                <w:sz w:val="20"/>
              </w:rPr>
              <w:t>12</w:t>
            </w:r>
            <w:r>
              <w:rPr>
                <w:color w:val="201D1D"/>
                <w:spacing w:val="-4"/>
                <w:sz w:val="20"/>
              </w:rPr>
              <w:t xml:space="preserve"> </w:t>
            </w:r>
            <w:r>
              <w:rPr>
                <w:color w:val="201D1D"/>
                <w:sz w:val="20"/>
              </w:rPr>
              <w:t>credit</w:t>
            </w:r>
            <w:r>
              <w:rPr>
                <w:color w:val="201D1D"/>
                <w:spacing w:val="-3"/>
                <w:sz w:val="20"/>
              </w:rPr>
              <w:t xml:space="preserve"> </w:t>
            </w:r>
            <w:r>
              <w:rPr>
                <w:color w:val="201D1D"/>
                <w:sz w:val="20"/>
              </w:rPr>
              <w:t>hours:</w:t>
            </w:r>
            <w:r>
              <w:rPr>
                <w:color w:val="201D1D"/>
                <w:spacing w:val="-3"/>
                <w:sz w:val="20"/>
              </w:rPr>
              <w:t xml:space="preserve"> </w:t>
            </w:r>
            <w:r>
              <w:rPr>
                <w:color w:val="201D1D"/>
                <w:sz w:val="20"/>
              </w:rPr>
              <w:t>8</w:t>
            </w:r>
            <w:r>
              <w:rPr>
                <w:color w:val="201D1D"/>
                <w:spacing w:val="-2"/>
                <w:sz w:val="20"/>
              </w:rPr>
              <w:t xml:space="preserve"> </w:t>
            </w:r>
            <w:r>
              <w:rPr>
                <w:color w:val="201D1D"/>
                <w:sz w:val="20"/>
              </w:rPr>
              <w:t>credits</w:t>
            </w:r>
            <w:r>
              <w:rPr>
                <w:color w:val="201D1D"/>
                <w:spacing w:val="-5"/>
                <w:sz w:val="20"/>
              </w:rPr>
              <w:t xml:space="preserve"> </w:t>
            </w:r>
            <w:r>
              <w:rPr>
                <w:color w:val="201D1D"/>
                <w:sz w:val="20"/>
              </w:rPr>
              <w:t>of</w:t>
            </w:r>
            <w:r>
              <w:rPr>
                <w:color w:val="201D1D"/>
                <w:spacing w:val="-4"/>
                <w:sz w:val="20"/>
              </w:rPr>
              <w:t xml:space="preserve"> </w:t>
            </w:r>
            <w:r>
              <w:rPr>
                <w:color w:val="201D1D"/>
                <w:sz w:val="20"/>
              </w:rPr>
              <w:t>1</w:t>
            </w:r>
            <w:r>
              <w:rPr>
                <w:color w:val="201D1D"/>
                <w:sz w:val="20"/>
                <w:vertAlign w:val="superscript"/>
              </w:rPr>
              <w:t>st</w:t>
            </w:r>
            <w:r>
              <w:rPr>
                <w:color w:val="201D1D"/>
                <w:spacing w:val="-3"/>
                <w:sz w:val="20"/>
              </w:rPr>
              <w:t xml:space="preserve"> </w:t>
            </w:r>
            <w:r>
              <w:rPr>
                <w:color w:val="201D1D"/>
                <w:sz w:val="20"/>
              </w:rPr>
              <w:t>year</w:t>
            </w:r>
            <w:r>
              <w:rPr>
                <w:color w:val="201D1D"/>
                <w:spacing w:val="-4"/>
                <w:sz w:val="20"/>
              </w:rPr>
              <w:t xml:space="preserve"> </w:t>
            </w:r>
            <w:r>
              <w:rPr>
                <w:color w:val="201D1D"/>
                <w:sz w:val="20"/>
              </w:rPr>
              <w:t>Russian</w:t>
            </w:r>
            <w:r>
              <w:rPr>
                <w:color w:val="201D1D"/>
                <w:spacing w:val="-4"/>
                <w:sz w:val="20"/>
              </w:rPr>
              <w:t xml:space="preserve"> </w:t>
            </w:r>
            <w:r>
              <w:rPr>
                <w:color w:val="201D1D"/>
                <w:sz w:val="20"/>
              </w:rPr>
              <w:t>(online),</w:t>
            </w:r>
            <w:r>
              <w:rPr>
                <w:color w:val="201D1D"/>
                <w:spacing w:val="-4"/>
                <w:sz w:val="20"/>
              </w:rPr>
              <w:t xml:space="preserve"> </w:t>
            </w:r>
            <w:r>
              <w:rPr>
                <w:color w:val="201D1D"/>
                <w:sz w:val="20"/>
              </w:rPr>
              <w:t>4-5</w:t>
            </w:r>
            <w:r>
              <w:rPr>
                <w:color w:val="201D1D"/>
                <w:spacing w:val="-3"/>
                <w:sz w:val="20"/>
              </w:rPr>
              <w:t xml:space="preserve"> </w:t>
            </w:r>
            <w:r>
              <w:rPr>
                <w:color w:val="201D1D"/>
                <w:sz w:val="20"/>
              </w:rPr>
              <w:t>credits</w:t>
            </w:r>
            <w:r>
              <w:rPr>
                <w:color w:val="201D1D"/>
                <w:spacing w:val="-3"/>
                <w:sz w:val="20"/>
              </w:rPr>
              <w:t xml:space="preserve"> </w:t>
            </w:r>
            <w:r>
              <w:rPr>
                <w:color w:val="201D1D"/>
                <w:sz w:val="20"/>
              </w:rPr>
              <w:t>of culture and basics of Russian language and culture (online)</w:t>
            </w:r>
          </w:p>
        </w:tc>
        <w:tc>
          <w:tcPr>
            <w:tcW w:w="917" w:type="dxa"/>
          </w:tcPr>
          <w:p w14:paraId="72DD8A3C" w14:textId="77777777" w:rsidR="00E35DEC" w:rsidRDefault="00111330">
            <w:pPr>
              <w:pStyle w:val="TableParagraph"/>
              <w:spacing w:before="114" w:line="240" w:lineRule="auto"/>
              <w:ind w:left="9"/>
              <w:jc w:val="center"/>
              <w:rPr>
                <w:sz w:val="20"/>
              </w:rPr>
            </w:pPr>
            <w:r>
              <w:rPr>
                <w:color w:val="201D1D"/>
                <w:sz w:val="20"/>
              </w:rPr>
              <w:t>0</w:t>
            </w:r>
          </w:p>
        </w:tc>
      </w:tr>
      <w:tr w:rsidR="00E35DEC" w14:paraId="72DD8A42" w14:textId="77777777">
        <w:trPr>
          <w:trHeight w:val="689"/>
        </w:trPr>
        <w:tc>
          <w:tcPr>
            <w:tcW w:w="2425" w:type="dxa"/>
            <w:shd w:val="clear" w:color="auto" w:fill="F1F1F1"/>
          </w:tcPr>
          <w:p w14:paraId="72DD8A3E" w14:textId="77777777" w:rsidR="00E35DEC" w:rsidRDefault="00111330">
            <w:pPr>
              <w:pStyle w:val="TableParagraph"/>
              <w:spacing w:line="229" w:lineRule="exact"/>
              <w:rPr>
                <w:sz w:val="20"/>
              </w:rPr>
            </w:pPr>
            <w:r>
              <w:rPr>
                <w:color w:val="201D1D"/>
                <w:sz w:val="20"/>
              </w:rPr>
              <w:t>REEE</w:t>
            </w:r>
            <w:r>
              <w:rPr>
                <w:color w:val="201D1D"/>
                <w:spacing w:val="-7"/>
                <w:sz w:val="20"/>
              </w:rPr>
              <w:t xml:space="preserve"> </w:t>
            </w:r>
            <w:r>
              <w:rPr>
                <w:color w:val="201D1D"/>
                <w:sz w:val="20"/>
              </w:rPr>
              <w:t>Studies</w:t>
            </w:r>
            <w:r>
              <w:rPr>
                <w:color w:val="201D1D"/>
                <w:spacing w:val="-5"/>
                <w:sz w:val="20"/>
              </w:rPr>
              <w:t xml:space="preserve"> </w:t>
            </w:r>
            <w:r>
              <w:rPr>
                <w:color w:val="201D1D"/>
                <w:sz w:val="20"/>
              </w:rPr>
              <w:t>Major</w:t>
            </w:r>
            <w:r>
              <w:rPr>
                <w:color w:val="201D1D"/>
                <w:spacing w:val="-5"/>
                <w:sz w:val="20"/>
              </w:rPr>
              <w:t xml:space="preserve"> </w:t>
            </w:r>
            <w:r>
              <w:rPr>
                <w:color w:val="201D1D"/>
                <w:spacing w:val="-4"/>
                <w:sz w:val="20"/>
              </w:rPr>
              <w:t>(IS)</w:t>
            </w:r>
          </w:p>
        </w:tc>
        <w:tc>
          <w:tcPr>
            <w:tcW w:w="6018" w:type="dxa"/>
            <w:shd w:val="clear" w:color="auto" w:fill="F1F1F1"/>
          </w:tcPr>
          <w:p w14:paraId="72DD8A3F" w14:textId="77777777" w:rsidR="00E35DEC" w:rsidRDefault="00111330">
            <w:pPr>
              <w:pStyle w:val="TableParagraph"/>
              <w:spacing w:line="230" w:lineRule="exact"/>
              <w:ind w:left="108" w:right="60"/>
              <w:rPr>
                <w:sz w:val="20"/>
              </w:rPr>
            </w:pPr>
            <w:r>
              <w:rPr>
                <w:color w:val="221E1F"/>
                <w:sz w:val="20"/>
              </w:rPr>
              <w:t>30</w:t>
            </w:r>
            <w:r>
              <w:rPr>
                <w:color w:val="221E1F"/>
                <w:spacing w:val="-4"/>
                <w:sz w:val="20"/>
              </w:rPr>
              <w:t xml:space="preserve"> </w:t>
            </w:r>
            <w:r>
              <w:rPr>
                <w:color w:val="221E1F"/>
                <w:sz w:val="20"/>
              </w:rPr>
              <w:t>credit</w:t>
            </w:r>
            <w:r>
              <w:rPr>
                <w:color w:val="221E1F"/>
                <w:spacing w:val="-3"/>
                <w:sz w:val="20"/>
              </w:rPr>
              <w:t xml:space="preserve"> </w:t>
            </w:r>
            <w:r>
              <w:rPr>
                <w:color w:val="221E1F"/>
                <w:sz w:val="20"/>
              </w:rPr>
              <w:t>hours:</w:t>
            </w:r>
            <w:r>
              <w:rPr>
                <w:color w:val="221E1F"/>
                <w:spacing w:val="-3"/>
                <w:sz w:val="20"/>
              </w:rPr>
              <w:t xml:space="preserve"> </w:t>
            </w:r>
            <w:r>
              <w:rPr>
                <w:color w:val="221E1F"/>
                <w:sz w:val="20"/>
              </w:rPr>
              <w:t>12</w:t>
            </w:r>
            <w:r>
              <w:rPr>
                <w:color w:val="221E1F"/>
                <w:spacing w:val="-4"/>
                <w:sz w:val="20"/>
              </w:rPr>
              <w:t xml:space="preserve"> </w:t>
            </w:r>
            <w:r>
              <w:rPr>
                <w:color w:val="221E1F"/>
                <w:sz w:val="20"/>
              </w:rPr>
              <w:t>credits</w:t>
            </w:r>
            <w:r>
              <w:rPr>
                <w:color w:val="221E1F"/>
                <w:spacing w:val="-3"/>
                <w:sz w:val="20"/>
              </w:rPr>
              <w:t xml:space="preserve"> </w:t>
            </w:r>
            <w:r>
              <w:rPr>
                <w:color w:val="221E1F"/>
                <w:sz w:val="20"/>
              </w:rPr>
              <w:t>in</w:t>
            </w:r>
            <w:r>
              <w:rPr>
                <w:color w:val="221E1F"/>
                <w:spacing w:val="-3"/>
                <w:sz w:val="20"/>
              </w:rPr>
              <w:t xml:space="preserve"> </w:t>
            </w:r>
            <w:r>
              <w:rPr>
                <w:color w:val="221E1F"/>
                <w:sz w:val="20"/>
              </w:rPr>
              <w:t>IS,</w:t>
            </w:r>
            <w:r>
              <w:rPr>
                <w:color w:val="221E1F"/>
                <w:spacing w:val="-5"/>
                <w:sz w:val="20"/>
              </w:rPr>
              <w:t xml:space="preserve"> </w:t>
            </w:r>
            <w:r>
              <w:rPr>
                <w:color w:val="221E1F"/>
                <w:sz w:val="20"/>
              </w:rPr>
              <w:t>geography,</w:t>
            </w:r>
            <w:r>
              <w:rPr>
                <w:color w:val="221E1F"/>
                <w:spacing w:val="-5"/>
                <w:sz w:val="20"/>
              </w:rPr>
              <w:t xml:space="preserve"> </w:t>
            </w:r>
            <w:r>
              <w:rPr>
                <w:color w:val="221E1F"/>
                <w:sz w:val="20"/>
              </w:rPr>
              <w:t>&amp;</w:t>
            </w:r>
            <w:r>
              <w:rPr>
                <w:color w:val="221E1F"/>
                <w:spacing w:val="-3"/>
                <w:sz w:val="20"/>
              </w:rPr>
              <w:t xml:space="preserve"> </w:t>
            </w:r>
            <w:r>
              <w:rPr>
                <w:color w:val="221E1F"/>
                <w:sz w:val="20"/>
              </w:rPr>
              <w:t>political</w:t>
            </w:r>
            <w:r>
              <w:rPr>
                <w:color w:val="221E1F"/>
                <w:spacing w:val="-3"/>
                <w:sz w:val="20"/>
              </w:rPr>
              <w:t xml:space="preserve"> </w:t>
            </w:r>
            <w:r>
              <w:rPr>
                <w:color w:val="221E1F"/>
                <w:sz w:val="20"/>
              </w:rPr>
              <w:t>science;</w:t>
            </w:r>
            <w:r>
              <w:rPr>
                <w:color w:val="221E1F"/>
                <w:spacing w:val="-3"/>
                <w:sz w:val="20"/>
              </w:rPr>
              <w:t xml:space="preserve"> </w:t>
            </w:r>
            <w:r>
              <w:rPr>
                <w:color w:val="221E1F"/>
                <w:sz w:val="20"/>
              </w:rPr>
              <w:t>12 credits in critical perspectives; REEE language minor; 6 credits of electives.</w:t>
            </w:r>
            <w:r>
              <w:rPr>
                <w:color w:val="221E1F"/>
                <w:spacing w:val="40"/>
                <w:sz w:val="20"/>
              </w:rPr>
              <w:t xml:space="preserve"> </w:t>
            </w:r>
            <w:r>
              <w:rPr>
                <w:color w:val="221E1F"/>
                <w:sz w:val="20"/>
              </w:rPr>
              <w:t>BA &amp; BS options.</w:t>
            </w:r>
          </w:p>
        </w:tc>
        <w:tc>
          <w:tcPr>
            <w:tcW w:w="917" w:type="dxa"/>
            <w:shd w:val="clear" w:color="auto" w:fill="F1F1F1"/>
          </w:tcPr>
          <w:p w14:paraId="72DD8A40" w14:textId="77777777" w:rsidR="00E35DEC" w:rsidRDefault="00E35DEC">
            <w:pPr>
              <w:pStyle w:val="TableParagraph"/>
              <w:spacing w:before="11" w:line="240" w:lineRule="auto"/>
              <w:ind w:left="0"/>
              <w:rPr>
                <w:b/>
                <w:sz w:val="19"/>
              </w:rPr>
            </w:pPr>
          </w:p>
          <w:p w14:paraId="72DD8A41" w14:textId="77777777" w:rsidR="00E35DEC" w:rsidRDefault="00111330">
            <w:pPr>
              <w:pStyle w:val="TableParagraph"/>
              <w:spacing w:line="240" w:lineRule="auto"/>
              <w:ind w:left="0" w:right="345"/>
              <w:jc w:val="right"/>
              <w:rPr>
                <w:sz w:val="20"/>
              </w:rPr>
            </w:pPr>
            <w:r>
              <w:rPr>
                <w:color w:val="201D1D"/>
                <w:spacing w:val="-5"/>
                <w:sz w:val="20"/>
              </w:rPr>
              <w:t>18</w:t>
            </w:r>
          </w:p>
        </w:tc>
      </w:tr>
      <w:tr w:rsidR="00E35DEC" w14:paraId="72DD8A46" w14:textId="77777777">
        <w:trPr>
          <w:trHeight w:val="230"/>
        </w:trPr>
        <w:tc>
          <w:tcPr>
            <w:tcW w:w="2425" w:type="dxa"/>
          </w:tcPr>
          <w:p w14:paraId="72DD8A43" w14:textId="77777777" w:rsidR="00E35DEC" w:rsidRDefault="00111330">
            <w:pPr>
              <w:pStyle w:val="TableParagraph"/>
              <w:rPr>
                <w:sz w:val="20"/>
              </w:rPr>
            </w:pPr>
            <w:r>
              <w:rPr>
                <w:color w:val="201D1D"/>
                <w:sz w:val="20"/>
              </w:rPr>
              <w:t>REEE</w:t>
            </w:r>
            <w:r>
              <w:rPr>
                <w:color w:val="201D1D"/>
                <w:spacing w:val="-5"/>
                <w:sz w:val="20"/>
              </w:rPr>
              <w:t xml:space="preserve"> </w:t>
            </w:r>
            <w:r>
              <w:rPr>
                <w:color w:val="201D1D"/>
                <w:sz w:val="20"/>
              </w:rPr>
              <w:t>Studies</w:t>
            </w:r>
            <w:r>
              <w:rPr>
                <w:color w:val="201D1D"/>
                <w:spacing w:val="-6"/>
                <w:sz w:val="20"/>
              </w:rPr>
              <w:t xml:space="preserve"> </w:t>
            </w:r>
            <w:r>
              <w:rPr>
                <w:color w:val="201D1D"/>
                <w:sz w:val="20"/>
              </w:rPr>
              <w:t>Minor</w:t>
            </w:r>
            <w:r>
              <w:rPr>
                <w:color w:val="201D1D"/>
                <w:spacing w:val="-4"/>
                <w:sz w:val="20"/>
              </w:rPr>
              <w:t xml:space="preserve"> (IS)</w:t>
            </w:r>
          </w:p>
        </w:tc>
        <w:tc>
          <w:tcPr>
            <w:tcW w:w="6018" w:type="dxa"/>
          </w:tcPr>
          <w:p w14:paraId="72DD8A44" w14:textId="77777777" w:rsidR="00E35DEC" w:rsidRDefault="00111330">
            <w:pPr>
              <w:pStyle w:val="TableParagraph"/>
              <w:ind w:left="108"/>
              <w:rPr>
                <w:sz w:val="20"/>
              </w:rPr>
            </w:pPr>
            <w:r>
              <w:rPr>
                <w:color w:val="221E1F"/>
                <w:sz w:val="20"/>
              </w:rPr>
              <w:t>15</w:t>
            </w:r>
            <w:r>
              <w:rPr>
                <w:color w:val="221E1F"/>
                <w:spacing w:val="-4"/>
                <w:sz w:val="20"/>
              </w:rPr>
              <w:t xml:space="preserve"> </w:t>
            </w:r>
            <w:r>
              <w:rPr>
                <w:color w:val="221E1F"/>
                <w:sz w:val="20"/>
              </w:rPr>
              <w:t>credit</w:t>
            </w:r>
            <w:r>
              <w:rPr>
                <w:color w:val="221E1F"/>
                <w:spacing w:val="-2"/>
                <w:sz w:val="20"/>
              </w:rPr>
              <w:t xml:space="preserve"> </w:t>
            </w:r>
            <w:r>
              <w:rPr>
                <w:color w:val="221E1F"/>
                <w:sz w:val="20"/>
              </w:rPr>
              <w:t>hours;</w:t>
            </w:r>
            <w:r>
              <w:rPr>
                <w:color w:val="221E1F"/>
                <w:spacing w:val="-3"/>
                <w:sz w:val="20"/>
              </w:rPr>
              <w:t xml:space="preserve"> </w:t>
            </w:r>
            <w:r>
              <w:rPr>
                <w:color w:val="221E1F"/>
                <w:sz w:val="20"/>
              </w:rPr>
              <w:t>3</w:t>
            </w:r>
            <w:r>
              <w:rPr>
                <w:color w:val="221E1F"/>
                <w:spacing w:val="-1"/>
                <w:sz w:val="20"/>
              </w:rPr>
              <w:t xml:space="preserve"> </w:t>
            </w:r>
            <w:r>
              <w:rPr>
                <w:color w:val="221E1F"/>
                <w:sz w:val="20"/>
              </w:rPr>
              <w:t>credits</w:t>
            </w:r>
            <w:r>
              <w:rPr>
                <w:color w:val="221E1F"/>
                <w:spacing w:val="-4"/>
                <w:sz w:val="20"/>
              </w:rPr>
              <w:t xml:space="preserve"> </w:t>
            </w:r>
            <w:r>
              <w:rPr>
                <w:color w:val="221E1F"/>
                <w:sz w:val="20"/>
              </w:rPr>
              <w:t>IS;</w:t>
            </w:r>
            <w:r>
              <w:rPr>
                <w:color w:val="221E1F"/>
                <w:spacing w:val="-4"/>
                <w:sz w:val="20"/>
              </w:rPr>
              <w:t xml:space="preserve"> </w:t>
            </w:r>
            <w:r>
              <w:rPr>
                <w:color w:val="221E1F"/>
                <w:sz w:val="20"/>
              </w:rPr>
              <w:t>12</w:t>
            </w:r>
            <w:r>
              <w:rPr>
                <w:color w:val="221E1F"/>
                <w:spacing w:val="-2"/>
                <w:sz w:val="20"/>
              </w:rPr>
              <w:t xml:space="preserve"> </w:t>
            </w:r>
            <w:r>
              <w:rPr>
                <w:color w:val="221E1F"/>
                <w:sz w:val="20"/>
              </w:rPr>
              <w:t>credits</w:t>
            </w:r>
            <w:r>
              <w:rPr>
                <w:color w:val="221E1F"/>
                <w:spacing w:val="-4"/>
                <w:sz w:val="20"/>
              </w:rPr>
              <w:t xml:space="preserve"> </w:t>
            </w:r>
            <w:r>
              <w:rPr>
                <w:color w:val="221E1F"/>
                <w:sz w:val="20"/>
              </w:rPr>
              <w:t>of</w:t>
            </w:r>
            <w:r>
              <w:rPr>
                <w:color w:val="221E1F"/>
                <w:spacing w:val="-3"/>
                <w:sz w:val="20"/>
              </w:rPr>
              <w:t xml:space="preserve"> </w:t>
            </w:r>
            <w:r>
              <w:rPr>
                <w:color w:val="221E1F"/>
                <w:spacing w:val="-2"/>
                <w:sz w:val="20"/>
              </w:rPr>
              <w:t>electives</w:t>
            </w:r>
          </w:p>
        </w:tc>
        <w:tc>
          <w:tcPr>
            <w:tcW w:w="917" w:type="dxa"/>
          </w:tcPr>
          <w:p w14:paraId="72DD8A45" w14:textId="77777777" w:rsidR="00E35DEC" w:rsidRDefault="00111330">
            <w:pPr>
              <w:pStyle w:val="TableParagraph"/>
              <w:ind w:left="9"/>
              <w:jc w:val="center"/>
              <w:rPr>
                <w:sz w:val="20"/>
              </w:rPr>
            </w:pPr>
            <w:r>
              <w:rPr>
                <w:color w:val="201D1D"/>
                <w:sz w:val="20"/>
              </w:rPr>
              <w:t>0</w:t>
            </w:r>
          </w:p>
        </w:tc>
      </w:tr>
      <w:tr w:rsidR="00E35DEC" w14:paraId="72DD8A4C" w14:textId="77777777">
        <w:trPr>
          <w:trHeight w:val="689"/>
        </w:trPr>
        <w:tc>
          <w:tcPr>
            <w:tcW w:w="2425" w:type="dxa"/>
            <w:shd w:val="clear" w:color="auto" w:fill="F1F1F1"/>
          </w:tcPr>
          <w:p w14:paraId="72DD8A47" w14:textId="77777777" w:rsidR="00E35DEC" w:rsidRDefault="00111330">
            <w:pPr>
              <w:pStyle w:val="TableParagraph"/>
              <w:spacing w:line="240" w:lineRule="auto"/>
              <w:ind w:right="108"/>
              <w:rPr>
                <w:sz w:val="20"/>
              </w:rPr>
            </w:pPr>
            <w:r>
              <w:rPr>
                <w:color w:val="201D1D"/>
                <w:sz w:val="20"/>
              </w:rPr>
              <w:t>Central</w:t>
            </w:r>
            <w:r>
              <w:rPr>
                <w:color w:val="201D1D"/>
                <w:spacing w:val="-13"/>
                <w:sz w:val="20"/>
              </w:rPr>
              <w:t xml:space="preserve"> </w:t>
            </w:r>
            <w:r>
              <w:rPr>
                <w:color w:val="201D1D"/>
                <w:sz w:val="20"/>
              </w:rPr>
              <w:t>Asian</w:t>
            </w:r>
            <w:r>
              <w:rPr>
                <w:color w:val="201D1D"/>
                <w:spacing w:val="-12"/>
                <w:sz w:val="20"/>
              </w:rPr>
              <w:t xml:space="preserve"> </w:t>
            </w:r>
            <w:r>
              <w:rPr>
                <w:color w:val="201D1D"/>
                <w:sz w:val="20"/>
              </w:rPr>
              <w:t>Studies Minor (NELC)</w:t>
            </w:r>
          </w:p>
        </w:tc>
        <w:tc>
          <w:tcPr>
            <w:tcW w:w="6018" w:type="dxa"/>
            <w:shd w:val="clear" w:color="auto" w:fill="F1F1F1"/>
          </w:tcPr>
          <w:p w14:paraId="72DD8A48" w14:textId="77777777" w:rsidR="00E35DEC" w:rsidRDefault="00111330">
            <w:pPr>
              <w:pStyle w:val="TableParagraph"/>
              <w:spacing w:line="240" w:lineRule="auto"/>
              <w:ind w:left="108" w:right="60"/>
              <w:rPr>
                <w:sz w:val="20"/>
              </w:rPr>
            </w:pPr>
            <w:r>
              <w:rPr>
                <w:color w:val="201D1D"/>
                <w:sz w:val="20"/>
              </w:rPr>
              <w:t>13</w:t>
            </w:r>
            <w:r>
              <w:rPr>
                <w:color w:val="201D1D"/>
                <w:spacing w:val="-5"/>
                <w:sz w:val="20"/>
              </w:rPr>
              <w:t xml:space="preserve"> </w:t>
            </w:r>
            <w:r>
              <w:rPr>
                <w:color w:val="201D1D"/>
                <w:sz w:val="20"/>
              </w:rPr>
              <w:t>credit</w:t>
            </w:r>
            <w:r>
              <w:rPr>
                <w:color w:val="201D1D"/>
                <w:spacing w:val="-4"/>
                <w:sz w:val="20"/>
              </w:rPr>
              <w:t xml:space="preserve"> </w:t>
            </w:r>
            <w:r>
              <w:rPr>
                <w:color w:val="201D1D"/>
                <w:sz w:val="20"/>
              </w:rPr>
              <w:t>hours:</w:t>
            </w:r>
            <w:r>
              <w:rPr>
                <w:color w:val="201D1D"/>
                <w:spacing w:val="-5"/>
                <w:sz w:val="20"/>
              </w:rPr>
              <w:t xml:space="preserve"> </w:t>
            </w:r>
            <w:r>
              <w:rPr>
                <w:color w:val="201D1D"/>
                <w:sz w:val="20"/>
              </w:rPr>
              <w:t>Uzbek</w:t>
            </w:r>
            <w:r>
              <w:rPr>
                <w:color w:val="201D1D"/>
                <w:spacing w:val="-5"/>
                <w:sz w:val="20"/>
              </w:rPr>
              <w:t xml:space="preserve"> </w:t>
            </w:r>
            <w:r>
              <w:rPr>
                <w:color w:val="201D1D"/>
                <w:sz w:val="20"/>
              </w:rPr>
              <w:t>2101</w:t>
            </w:r>
            <w:r>
              <w:rPr>
                <w:color w:val="201D1D"/>
                <w:spacing w:val="-5"/>
                <w:sz w:val="20"/>
              </w:rPr>
              <w:t xml:space="preserve"> </w:t>
            </w:r>
            <w:r>
              <w:rPr>
                <w:color w:val="201D1D"/>
                <w:sz w:val="20"/>
              </w:rPr>
              <w:t>(4</w:t>
            </w:r>
            <w:r>
              <w:rPr>
                <w:color w:val="201D1D"/>
                <w:spacing w:val="-3"/>
                <w:sz w:val="20"/>
              </w:rPr>
              <w:t xml:space="preserve"> </w:t>
            </w:r>
            <w:r>
              <w:rPr>
                <w:color w:val="201D1D"/>
                <w:sz w:val="20"/>
              </w:rPr>
              <w:t>credits),</w:t>
            </w:r>
            <w:r>
              <w:rPr>
                <w:color w:val="201D1D"/>
                <w:spacing w:val="-6"/>
                <w:sz w:val="20"/>
              </w:rPr>
              <w:t xml:space="preserve"> </w:t>
            </w:r>
            <w:r>
              <w:rPr>
                <w:color w:val="201D1D"/>
                <w:sz w:val="20"/>
              </w:rPr>
              <w:t>3</w:t>
            </w:r>
            <w:r>
              <w:rPr>
                <w:color w:val="201D1D"/>
                <w:spacing w:val="-3"/>
                <w:sz w:val="20"/>
              </w:rPr>
              <w:t xml:space="preserve"> </w:t>
            </w:r>
            <w:r>
              <w:rPr>
                <w:color w:val="201D1D"/>
                <w:sz w:val="20"/>
              </w:rPr>
              <w:t>credits</w:t>
            </w:r>
            <w:r>
              <w:rPr>
                <w:color w:val="201D1D"/>
                <w:spacing w:val="-4"/>
                <w:sz w:val="20"/>
              </w:rPr>
              <w:t xml:space="preserve"> </w:t>
            </w:r>
            <w:r>
              <w:rPr>
                <w:color w:val="201D1D"/>
                <w:sz w:val="20"/>
              </w:rPr>
              <w:t>from</w:t>
            </w:r>
            <w:r>
              <w:rPr>
                <w:color w:val="201D1D"/>
                <w:spacing w:val="-4"/>
                <w:sz w:val="20"/>
              </w:rPr>
              <w:t xml:space="preserve"> </w:t>
            </w:r>
            <w:r>
              <w:rPr>
                <w:color w:val="201D1D"/>
                <w:sz w:val="20"/>
              </w:rPr>
              <w:t>literature/culture in translation course options, and at least 6 credits across language and</w:t>
            </w:r>
          </w:p>
          <w:p w14:paraId="72DD8A49" w14:textId="77777777" w:rsidR="00E35DEC" w:rsidRDefault="00111330">
            <w:pPr>
              <w:pStyle w:val="TableParagraph"/>
              <w:spacing w:line="209" w:lineRule="exact"/>
              <w:ind w:left="108"/>
              <w:rPr>
                <w:sz w:val="20"/>
              </w:rPr>
            </w:pPr>
            <w:r>
              <w:rPr>
                <w:color w:val="201D1D"/>
                <w:sz w:val="20"/>
              </w:rPr>
              <w:t>non-language</w:t>
            </w:r>
            <w:r>
              <w:rPr>
                <w:color w:val="201D1D"/>
                <w:spacing w:val="-7"/>
                <w:sz w:val="20"/>
              </w:rPr>
              <w:t xml:space="preserve"> </w:t>
            </w:r>
            <w:r>
              <w:rPr>
                <w:color w:val="201D1D"/>
                <w:spacing w:val="-2"/>
                <w:sz w:val="20"/>
              </w:rPr>
              <w:t>electives</w:t>
            </w:r>
          </w:p>
        </w:tc>
        <w:tc>
          <w:tcPr>
            <w:tcW w:w="917" w:type="dxa"/>
            <w:shd w:val="clear" w:color="auto" w:fill="F1F1F1"/>
          </w:tcPr>
          <w:p w14:paraId="72DD8A4A" w14:textId="77777777" w:rsidR="00E35DEC" w:rsidRDefault="00E35DEC">
            <w:pPr>
              <w:pStyle w:val="TableParagraph"/>
              <w:spacing w:before="11" w:line="240" w:lineRule="auto"/>
              <w:ind w:left="0"/>
              <w:rPr>
                <w:b/>
                <w:sz w:val="19"/>
              </w:rPr>
            </w:pPr>
          </w:p>
          <w:p w14:paraId="72DD8A4B" w14:textId="77777777" w:rsidR="00E35DEC" w:rsidRDefault="00111330">
            <w:pPr>
              <w:pStyle w:val="TableParagraph"/>
              <w:spacing w:line="240" w:lineRule="auto"/>
              <w:ind w:left="9"/>
              <w:jc w:val="center"/>
              <w:rPr>
                <w:sz w:val="20"/>
              </w:rPr>
            </w:pPr>
            <w:r>
              <w:rPr>
                <w:color w:val="201D1D"/>
                <w:sz w:val="20"/>
              </w:rPr>
              <w:t>1</w:t>
            </w:r>
          </w:p>
        </w:tc>
      </w:tr>
      <w:tr w:rsidR="00E35DEC" w14:paraId="72DD8A50" w14:textId="77777777">
        <w:trPr>
          <w:trHeight w:val="230"/>
        </w:trPr>
        <w:tc>
          <w:tcPr>
            <w:tcW w:w="2425" w:type="dxa"/>
          </w:tcPr>
          <w:p w14:paraId="72DD8A4D" w14:textId="77777777" w:rsidR="00E35DEC" w:rsidRDefault="00E35DEC">
            <w:pPr>
              <w:pStyle w:val="TableParagraph"/>
              <w:spacing w:line="240" w:lineRule="auto"/>
              <w:ind w:left="0"/>
              <w:rPr>
                <w:sz w:val="16"/>
              </w:rPr>
            </w:pPr>
          </w:p>
        </w:tc>
        <w:tc>
          <w:tcPr>
            <w:tcW w:w="6018" w:type="dxa"/>
          </w:tcPr>
          <w:p w14:paraId="72DD8A4E" w14:textId="77777777" w:rsidR="00E35DEC" w:rsidRDefault="00111330">
            <w:pPr>
              <w:pStyle w:val="TableParagraph"/>
              <w:ind w:left="0" w:right="95"/>
              <w:jc w:val="right"/>
              <w:rPr>
                <w:b/>
                <w:sz w:val="20"/>
              </w:rPr>
            </w:pPr>
            <w:r>
              <w:rPr>
                <w:b/>
                <w:color w:val="BA0B2E"/>
                <w:spacing w:val="-2"/>
                <w:sz w:val="20"/>
              </w:rPr>
              <w:t>TOTAL</w:t>
            </w:r>
          </w:p>
        </w:tc>
        <w:tc>
          <w:tcPr>
            <w:tcW w:w="917" w:type="dxa"/>
          </w:tcPr>
          <w:p w14:paraId="72DD8A4F" w14:textId="77777777" w:rsidR="00E35DEC" w:rsidRDefault="00111330">
            <w:pPr>
              <w:pStyle w:val="TableParagraph"/>
              <w:ind w:left="0" w:right="296"/>
              <w:jc w:val="right"/>
              <w:rPr>
                <w:b/>
                <w:sz w:val="20"/>
              </w:rPr>
            </w:pPr>
            <w:r>
              <w:rPr>
                <w:b/>
                <w:color w:val="BA0B2E"/>
                <w:spacing w:val="-5"/>
                <w:sz w:val="20"/>
              </w:rPr>
              <w:t>213</w:t>
            </w:r>
          </w:p>
        </w:tc>
      </w:tr>
    </w:tbl>
    <w:p w14:paraId="72DD8A51" w14:textId="77777777" w:rsidR="00E35DEC" w:rsidRDefault="00111330">
      <w:pPr>
        <w:pStyle w:val="ListParagraph"/>
        <w:numPr>
          <w:ilvl w:val="2"/>
          <w:numId w:val="10"/>
        </w:numPr>
        <w:tabs>
          <w:tab w:val="left" w:pos="1460"/>
        </w:tabs>
        <w:spacing w:before="2"/>
        <w:ind w:left="1459" w:hanging="580"/>
        <w:jc w:val="left"/>
        <w:rPr>
          <w:sz w:val="24"/>
        </w:rPr>
      </w:pPr>
      <w:r>
        <w:rPr>
          <w:b/>
          <w:color w:val="201D1D"/>
          <w:sz w:val="24"/>
        </w:rPr>
        <w:t>CURRICULAR</w:t>
      </w:r>
      <w:r>
        <w:rPr>
          <w:b/>
          <w:color w:val="201D1D"/>
          <w:spacing w:val="-7"/>
          <w:sz w:val="24"/>
        </w:rPr>
        <w:t xml:space="preserve"> </w:t>
      </w:r>
      <w:r>
        <w:rPr>
          <w:b/>
          <w:color w:val="201D1D"/>
          <w:sz w:val="24"/>
        </w:rPr>
        <w:t>OPTIONS</w:t>
      </w:r>
      <w:r>
        <w:rPr>
          <w:b/>
          <w:color w:val="201D1D"/>
          <w:spacing w:val="-3"/>
          <w:sz w:val="24"/>
        </w:rPr>
        <w:t xml:space="preserve"> </w:t>
      </w:r>
      <w:r>
        <w:rPr>
          <w:b/>
          <w:color w:val="201D1D"/>
          <w:sz w:val="24"/>
        </w:rPr>
        <w:t>FOR</w:t>
      </w:r>
      <w:r>
        <w:rPr>
          <w:b/>
          <w:color w:val="201D1D"/>
          <w:spacing w:val="-4"/>
          <w:sz w:val="24"/>
        </w:rPr>
        <w:t xml:space="preserve"> </w:t>
      </w:r>
      <w:r>
        <w:rPr>
          <w:b/>
          <w:color w:val="201D1D"/>
          <w:sz w:val="24"/>
        </w:rPr>
        <w:t>GRADUATE</w:t>
      </w:r>
      <w:r>
        <w:rPr>
          <w:b/>
          <w:color w:val="201D1D"/>
          <w:spacing w:val="-4"/>
          <w:sz w:val="24"/>
        </w:rPr>
        <w:t xml:space="preserve"> </w:t>
      </w:r>
      <w:r>
        <w:rPr>
          <w:b/>
          <w:color w:val="201D1D"/>
          <w:sz w:val="24"/>
        </w:rPr>
        <w:t>STUDENTS:</w:t>
      </w:r>
      <w:r>
        <w:rPr>
          <w:b/>
          <w:color w:val="201D1D"/>
          <w:spacing w:val="-3"/>
          <w:sz w:val="24"/>
        </w:rPr>
        <w:t xml:space="preserve"> </w:t>
      </w:r>
      <w:r>
        <w:rPr>
          <w:color w:val="201D1D"/>
          <w:sz w:val="24"/>
        </w:rPr>
        <w:t>Multiple</w:t>
      </w:r>
      <w:r>
        <w:rPr>
          <w:color w:val="201D1D"/>
          <w:spacing w:val="-4"/>
          <w:sz w:val="24"/>
        </w:rPr>
        <w:t xml:space="preserve"> </w:t>
      </w:r>
      <w:r>
        <w:rPr>
          <w:color w:val="201D1D"/>
          <w:spacing w:val="-2"/>
          <w:sz w:val="24"/>
        </w:rPr>
        <w:t>graduate</w:t>
      </w:r>
    </w:p>
    <w:p w14:paraId="72DD8A52" w14:textId="77777777" w:rsidR="00E35DEC" w:rsidRDefault="00E35DEC">
      <w:pPr>
        <w:pStyle w:val="BodyText"/>
      </w:pPr>
    </w:p>
    <w:p w14:paraId="72DD8A53" w14:textId="77777777" w:rsidR="00E35DEC" w:rsidRDefault="00111330">
      <w:pPr>
        <w:pStyle w:val="BodyText"/>
        <w:ind w:left="820"/>
      </w:pPr>
      <w:r>
        <w:rPr>
          <w:color w:val="201D1D"/>
        </w:rPr>
        <w:t>programs</w:t>
      </w:r>
      <w:r>
        <w:rPr>
          <w:color w:val="201D1D"/>
          <w:spacing w:val="-2"/>
        </w:rPr>
        <w:t xml:space="preserve"> </w:t>
      </w:r>
      <w:r>
        <w:rPr>
          <w:color w:val="201D1D"/>
        </w:rPr>
        <w:t>exist</w:t>
      </w:r>
      <w:r>
        <w:rPr>
          <w:color w:val="201D1D"/>
          <w:spacing w:val="-1"/>
        </w:rPr>
        <w:t xml:space="preserve"> </w:t>
      </w:r>
      <w:r>
        <w:rPr>
          <w:color w:val="201D1D"/>
        </w:rPr>
        <w:t>at</w:t>
      </w:r>
      <w:r>
        <w:rPr>
          <w:color w:val="201D1D"/>
          <w:spacing w:val="-1"/>
        </w:rPr>
        <w:t xml:space="preserve"> </w:t>
      </w:r>
      <w:r>
        <w:rPr>
          <w:color w:val="201D1D"/>
        </w:rPr>
        <w:t>Ohio</w:t>
      </w:r>
      <w:r>
        <w:rPr>
          <w:color w:val="201D1D"/>
          <w:spacing w:val="-1"/>
        </w:rPr>
        <w:t xml:space="preserve"> </w:t>
      </w:r>
      <w:r>
        <w:rPr>
          <w:color w:val="201D1D"/>
        </w:rPr>
        <w:t>State</w:t>
      </w:r>
      <w:r>
        <w:rPr>
          <w:color w:val="201D1D"/>
          <w:spacing w:val="-1"/>
        </w:rPr>
        <w:t xml:space="preserve"> </w:t>
      </w:r>
      <w:r>
        <w:rPr>
          <w:color w:val="201D1D"/>
        </w:rPr>
        <w:t>that</w:t>
      </w:r>
      <w:r>
        <w:rPr>
          <w:color w:val="201D1D"/>
          <w:spacing w:val="-2"/>
        </w:rPr>
        <w:t xml:space="preserve"> </w:t>
      </w:r>
      <w:r>
        <w:rPr>
          <w:color w:val="201D1D"/>
        </w:rPr>
        <w:t>have</w:t>
      </w:r>
      <w:r>
        <w:rPr>
          <w:color w:val="201D1D"/>
          <w:spacing w:val="-1"/>
        </w:rPr>
        <w:t xml:space="preserve"> </w:t>
      </w:r>
      <w:r>
        <w:rPr>
          <w:color w:val="201D1D"/>
        </w:rPr>
        <w:t>strong</w:t>
      </w:r>
      <w:r>
        <w:rPr>
          <w:color w:val="201D1D"/>
          <w:spacing w:val="-2"/>
        </w:rPr>
        <w:t xml:space="preserve"> </w:t>
      </w:r>
      <w:r>
        <w:rPr>
          <w:color w:val="201D1D"/>
        </w:rPr>
        <w:t>records of producing</w:t>
      </w:r>
      <w:r>
        <w:rPr>
          <w:color w:val="201D1D"/>
          <w:spacing w:val="-1"/>
        </w:rPr>
        <w:t xml:space="preserve"> </w:t>
      </w:r>
      <w:r>
        <w:rPr>
          <w:color w:val="201D1D"/>
        </w:rPr>
        <w:t>REEE</w:t>
      </w:r>
      <w:r>
        <w:rPr>
          <w:color w:val="201D1D"/>
          <w:spacing w:val="-1"/>
        </w:rPr>
        <w:t xml:space="preserve"> </w:t>
      </w:r>
      <w:r>
        <w:rPr>
          <w:color w:val="201D1D"/>
        </w:rPr>
        <w:t>experts</w:t>
      </w:r>
      <w:r>
        <w:rPr>
          <w:color w:val="201D1D"/>
          <w:spacing w:val="-1"/>
        </w:rPr>
        <w:t xml:space="preserve"> </w:t>
      </w:r>
      <w:r>
        <w:rPr>
          <w:color w:val="201D1D"/>
        </w:rPr>
        <w:t>and</w:t>
      </w:r>
      <w:r>
        <w:rPr>
          <w:color w:val="201D1D"/>
          <w:spacing w:val="-1"/>
        </w:rPr>
        <w:t xml:space="preserve"> </w:t>
      </w:r>
      <w:r>
        <w:rPr>
          <w:color w:val="201D1D"/>
        </w:rPr>
        <w:t>that</w:t>
      </w:r>
      <w:r>
        <w:rPr>
          <w:color w:val="201D1D"/>
          <w:spacing w:val="-1"/>
        </w:rPr>
        <w:t xml:space="preserve"> </w:t>
      </w:r>
      <w:r>
        <w:rPr>
          <w:color w:val="201D1D"/>
          <w:spacing w:val="-5"/>
        </w:rPr>
        <w:t>are</w:t>
      </w:r>
    </w:p>
    <w:p w14:paraId="72DD8A54" w14:textId="77777777" w:rsidR="00E35DEC" w:rsidRDefault="00E35DEC">
      <w:pPr>
        <w:sectPr w:rsidR="00E35DEC">
          <w:pgSz w:w="12240" w:h="15840"/>
          <w:pgMar w:top="940" w:right="620" w:bottom="1160" w:left="620" w:header="729" w:footer="972" w:gutter="0"/>
          <w:cols w:space="720"/>
        </w:sectPr>
      </w:pPr>
    </w:p>
    <w:p w14:paraId="72DD8A55" w14:textId="77777777" w:rsidR="00E35DEC" w:rsidRDefault="00E35DEC">
      <w:pPr>
        <w:pStyle w:val="BodyText"/>
        <w:rPr>
          <w:sz w:val="20"/>
        </w:rPr>
      </w:pPr>
    </w:p>
    <w:p w14:paraId="72DD8A56" w14:textId="77777777" w:rsidR="00E35DEC" w:rsidRDefault="00E35DEC">
      <w:pPr>
        <w:pStyle w:val="BodyText"/>
        <w:spacing w:before="6"/>
        <w:rPr>
          <w:sz w:val="22"/>
        </w:rPr>
      </w:pPr>
    </w:p>
    <w:p w14:paraId="72DD8A57" w14:textId="77777777" w:rsidR="00E35DEC" w:rsidRDefault="00111330">
      <w:pPr>
        <w:pStyle w:val="BodyText"/>
        <w:spacing w:before="1" w:line="480" w:lineRule="auto"/>
        <w:ind w:left="819" w:right="864"/>
      </w:pPr>
      <w:r>
        <w:rPr>
          <w:color w:val="201D1D"/>
        </w:rPr>
        <w:t>supported by the wide array of language and area studies courses. In 2020-21, 22 graduate courses and 11 professional courses were offered, with graduate students also being able to</w:t>
      </w:r>
      <w:r>
        <w:rPr>
          <w:color w:val="201D1D"/>
        </w:rPr>
        <w:t xml:space="preserve"> take some upper-level undergraduate courses and the same 59 language courses (Appendix 1). The five</w:t>
      </w:r>
      <w:r>
        <w:rPr>
          <w:color w:val="201D1D"/>
          <w:spacing w:val="-3"/>
        </w:rPr>
        <w:t xml:space="preserve"> </w:t>
      </w:r>
      <w:r>
        <w:rPr>
          <w:color w:val="201D1D"/>
        </w:rPr>
        <w:t>graduate</w:t>
      </w:r>
      <w:r>
        <w:rPr>
          <w:color w:val="201D1D"/>
          <w:spacing w:val="-3"/>
        </w:rPr>
        <w:t xml:space="preserve"> </w:t>
      </w:r>
      <w:r>
        <w:rPr>
          <w:color w:val="201D1D"/>
        </w:rPr>
        <w:t>degrees</w:t>
      </w:r>
      <w:r>
        <w:rPr>
          <w:color w:val="201D1D"/>
          <w:spacing w:val="-3"/>
        </w:rPr>
        <w:t xml:space="preserve"> </w:t>
      </w:r>
      <w:r>
        <w:rPr>
          <w:color w:val="201D1D"/>
        </w:rPr>
        <w:t>are</w:t>
      </w:r>
      <w:r>
        <w:rPr>
          <w:color w:val="201D1D"/>
          <w:spacing w:val="-3"/>
        </w:rPr>
        <w:t xml:space="preserve"> </w:t>
      </w:r>
      <w:r>
        <w:rPr>
          <w:color w:val="201D1D"/>
        </w:rPr>
        <w:t>outlined</w:t>
      </w:r>
      <w:r>
        <w:rPr>
          <w:color w:val="201D1D"/>
          <w:spacing w:val="-3"/>
        </w:rPr>
        <w:t xml:space="preserve"> </w:t>
      </w:r>
      <w:r>
        <w:rPr>
          <w:color w:val="201D1D"/>
        </w:rPr>
        <w:t>in</w:t>
      </w:r>
      <w:r>
        <w:rPr>
          <w:color w:val="201D1D"/>
          <w:spacing w:val="-3"/>
        </w:rPr>
        <w:t xml:space="preserve"> </w:t>
      </w:r>
      <w:r>
        <w:rPr>
          <w:color w:val="201D1D"/>
        </w:rPr>
        <w:t>Table</w:t>
      </w:r>
      <w:r>
        <w:rPr>
          <w:color w:val="201D1D"/>
          <w:spacing w:val="-3"/>
        </w:rPr>
        <w:t xml:space="preserve"> </w:t>
      </w:r>
      <w:r>
        <w:rPr>
          <w:color w:val="201D1D"/>
        </w:rPr>
        <w:t>6.</w:t>
      </w:r>
      <w:r>
        <w:rPr>
          <w:color w:val="201D1D"/>
          <w:spacing w:val="-4"/>
        </w:rPr>
        <w:t xml:space="preserve"> </w:t>
      </w:r>
      <w:r>
        <w:rPr>
          <w:color w:val="201D1D"/>
        </w:rPr>
        <w:t>Two</w:t>
      </w:r>
      <w:r>
        <w:rPr>
          <w:color w:val="201D1D"/>
          <w:spacing w:val="-3"/>
        </w:rPr>
        <w:t xml:space="preserve"> </w:t>
      </w:r>
      <w:r>
        <w:rPr>
          <w:color w:val="201D1D"/>
        </w:rPr>
        <w:t>CSEEES-administered</w:t>
      </w:r>
      <w:r>
        <w:rPr>
          <w:color w:val="201D1D"/>
          <w:spacing w:val="-4"/>
        </w:rPr>
        <w:t xml:space="preserve"> </w:t>
      </w:r>
      <w:r>
        <w:rPr>
          <w:color w:val="201D1D"/>
        </w:rPr>
        <w:t>terminal</w:t>
      </w:r>
      <w:r>
        <w:rPr>
          <w:color w:val="201D1D"/>
          <w:spacing w:val="-4"/>
        </w:rPr>
        <w:t xml:space="preserve"> </w:t>
      </w:r>
      <w:r>
        <w:rPr>
          <w:color w:val="201D1D"/>
        </w:rPr>
        <w:t>M.A.</w:t>
      </w:r>
      <w:r>
        <w:rPr>
          <w:color w:val="201D1D"/>
          <w:spacing w:val="-4"/>
        </w:rPr>
        <w:t xml:space="preserve"> </w:t>
      </w:r>
      <w:r>
        <w:rPr>
          <w:color w:val="201D1D"/>
        </w:rPr>
        <w:t>degrees permit students to deepen their REEE area studies knowledge and advance their language skills: the SEEES M.A. and the Mid-Career Professional Track in Slavic, East European and Eurasian Studies. The Mid-Career Professional Track can be completed in</w:t>
      </w:r>
      <w:r>
        <w:rPr>
          <w:color w:val="201D1D"/>
        </w:rPr>
        <w:t xml:space="preserve"> fewer semesters than the regular M.A., matching the needs of Foreign Area Officers (FAOs) and other professionals who already</w:t>
      </w:r>
      <w:r>
        <w:rPr>
          <w:color w:val="201D1D"/>
          <w:spacing w:val="-3"/>
        </w:rPr>
        <w:t xml:space="preserve"> </w:t>
      </w:r>
      <w:r>
        <w:rPr>
          <w:color w:val="201D1D"/>
        </w:rPr>
        <w:t>have</w:t>
      </w:r>
      <w:r>
        <w:rPr>
          <w:color w:val="201D1D"/>
          <w:spacing w:val="-3"/>
        </w:rPr>
        <w:t xml:space="preserve"> </w:t>
      </w:r>
      <w:r>
        <w:rPr>
          <w:color w:val="201D1D"/>
        </w:rPr>
        <w:t>extensive</w:t>
      </w:r>
      <w:r>
        <w:rPr>
          <w:color w:val="201D1D"/>
          <w:spacing w:val="-3"/>
        </w:rPr>
        <w:t xml:space="preserve"> </w:t>
      </w:r>
      <w:r>
        <w:rPr>
          <w:color w:val="201D1D"/>
        </w:rPr>
        <w:t>work</w:t>
      </w:r>
      <w:r>
        <w:rPr>
          <w:color w:val="201D1D"/>
          <w:spacing w:val="-4"/>
        </w:rPr>
        <w:t xml:space="preserve"> </w:t>
      </w:r>
      <w:r>
        <w:rPr>
          <w:color w:val="201D1D"/>
        </w:rPr>
        <w:t>experience</w:t>
      </w:r>
      <w:r>
        <w:rPr>
          <w:color w:val="201D1D"/>
          <w:spacing w:val="-3"/>
        </w:rPr>
        <w:t xml:space="preserve"> </w:t>
      </w:r>
      <w:r>
        <w:rPr>
          <w:color w:val="201D1D"/>
        </w:rPr>
        <w:t>in</w:t>
      </w:r>
      <w:r>
        <w:rPr>
          <w:color w:val="201D1D"/>
          <w:spacing w:val="-3"/>
        </w:rPr>
        <w:t xml:space="preserve"> </w:t>
      </w:r>
      <w:r>
        <w:rPr>
          <w:color w:val="201D1D"/>
        </w:rPr>
        <w:t>the</w:t>
      </w:r>
      <w:r>
        <w:rPr>
          <w:color w:val="201D1D"/>
          <w:spacing w:val="-3"/>
        </w:rPr>
        <w:t xml:space="preserve"> </w:t>
      </w:r>
      <w:r>
        <w:rPr>
          <w:color w:val="201D1D"/>
        </w:rPr>
        <w:t>region.</w:t>
      </w:r>
      <w:r>
        <w:rPr>
          <w:color w:val="201D1D"/>
          <w:spacing w:val="-3"/>
        </w:rPr>
        <w:t xml:space="preserve"> </w:t>
      </w:r>
      <w:r>
        <w:rPr>
          <w:color w:val="201D1D"/>
        </w:rPr>
        <w:t>Two</w:t>
      </w:r>
      <w:r>
        <w:rPr>
          <w:color w:val="201D1D"/>
          <w:spacing w:val="-3"/>
        </w:rPr>
        <w:t xml:space="preserve"> </w:t>
      </w:r>
      <w:r>
        <w:rPr>
          <w:color w:val="201D1D"/>
        </w:rPr>
        <w:t>dual</w:t>
      </w:r>
      <w:r>
        <w:rPr>
          <w:color w:val="201D1D"/>
          <w:spacing w:val="-3"/>
        </w:rPr>
        <w:t xml:space="preserve"> </w:t>
      </w:r>
      <w:r>
        <w:rPr>
          <w:color w:val="201D1D"/>
        </w:rPr>
        <w:t>degree</w:t>
      </w:r>
      <w:r>
        <w:rPr>
          <w:color w:val="201D1D"/>
          <w:spacing w:val="-4"/>
        </w:rPr>
        <w:t xml:space="preserve"> </w:t>
      </w:r>
      <w:r>
        <w:rPr>
          <w:color w:val="201D1D"/>
        </w:rPr>
        <w:t>options</w:t>
      </w:r>
      <w:r>
        <w:rPr>
          <w:color w:val="201D1D"/>
          <w:spacing w:val="-4"/>
        </w:rPr>
        <w:t xml:space="preserve"> </w:t>
      </w:r>
      <w:r>
        <w:rPr>
          <w:color w:val="201D1D"/>
        </w:rPr>
        <w:t>exist</w:t>
      </w:r>
      <w:r>
        <w:rPr>
          <w:color w:val="201D1D"/>
          <w:spacing w:val="-4"/>
        </w:rPr>
        <w:t xml:space="preserve"> </w:t>
      </w:r>
      <w:r>
        <w:rPr>
          <w:color w:val="201D1D"/>
        </w:rPr>
        <w:t>for</w:t>
      </w:r>
      <w:r>
        <w:rPr>
          <w:color w:val="201D1D"/>
          <w:spacing w:val="-4"/>
        </w:rPr>
        <w:t xml:space="preserve"> </w:t>
      </w:r>
      <w:r>
        <w:rPr>
          <w:color w:val="201D1D"/>
        </w:rPr>
        <w:t>students in</w:t>
      </w:r>
      <w:r>
        <w:rPr>
          <w:color w:val="201D1D"/>
          <w:spacing w:val="-1"/>
        </w:rPr>
        <w:t xml:space="preserve"> </w:t>
      </w:r>
      <w:r>
        <w:rPr>
          <w:color w:val="201D1D"/>
        </w:rPr>
        <w:t>the</w:t>
      </w:r>
      <w:r>
        <w:rPr>
          <w:color w:val="201D1D"/>
          <w:spacing w:val="-1"/>
        </w:rPr>
        <w:t xml:space="preserve"> </w:t>
      </w:r>
      <w:r>
        <w:rPr>
          <w:color w:val="201D1D"/>
        </w:rPr>
        <w:t>M.A.</w:t>
      </w:r>
      <w:r>
        <w:rPr>
          <w:color w:val="201D1D"/>
          <w:spacing w:val="-1"/>
        </w:rPr>
        <w:t xml:space="preserve"> </w:t>
      </w:r>
      <w:r>
        <w:rPr>
          <w:color w:val="201D1D"/>
        </w:rPr>
        <w:t>program,</w:t>
      </w:r>
      <w:r>
        <w:rPr>
          <w:color w:val="201D1D"/>
          <w:spacing w:val="-1"/>
        </w:rPr>
        <w:t xml:space="preserve"> </w:t>
      </w:r>
      <w:r>
        <w:rPr>
          <w:color w:val="201D1D"/>
        </w:rPr>
        <w:t>a</w:t>
      </w:r>
      <w:r>
        <w:rPr>
          <w:color w:val="201D1D"/>
          <w:spacing w:val="-1"/>
        </w:rPr>
        <w:t xml:space="preserve"> </w:t>
      </w:r>
      <w:r>
        <w:rPr>
          <w:color w:val="201D1D"/>
        </w:rPr>
        <w:t>dual</w:t>
      </w:r>
      <w:r>
        <w:rPr>
          <w:color w:val="201D1D"/>
          <w:spacing w:val="-1"/>
        </w:rPr>
        <w:t xml:space="preserve"> </w:t>
      </w:r>
      <w:r>
        <w:rPr>
          <w:color w:val="201D1D"/>
        </w:rPr>
        <w:t>Master</w:t>
      </w:r>
      <w:r>
        <w:rPr>
          <w:color w:val="201D1D"/>
          <w:spacing w:val="-1"/>
        </w:rPr>
        <w:t xml:space="preserve"> </w:t>
      </w:r>
      <w:r>
        <w:rPr>
          <w:color w:val="201D1D"/>
        </w:rPr>
        <w:t>of</w:t>
      </w:r>
      <w:r>
        <w:rPr>
          <w:color w:val="201D1D"/>
          <w:spacing w:val="-1"/>
        </w:rPr>
        <w:t xml:space="preserve"> </w:t>
      </w:r>
      <w:r>
        <w:rPr>
          <w:color w:val="201D1D"/>
        </w:rPr>
        <w:t>Pu</w:t>
      </w:r>
      <w:r>
        <w:rPr>
          <w:color w:val="201D1D"/>
        </w:rPr>
        <w:t>blic</w:t>
      </w:r>
      <w:r>
        <w:rPr>
          <w:color w:val="201D1D"/>
          <w:spacing w:val="-1"/>
        </w:rPr>
        <w:t xml:space="preserve"> </w:t>
      </w:r>
      <w:r>
        <w:rPr>
          <w:color w:val="201D1D"/>
        </w:rPr>
        <w:t>Affairs</w:t>
      </w:r>
      <w:r>
        <w:rPr>
          <w:color w:val="201D1D"/>
          <w:spacing w:val="-1"/>
        </w:rPr>
        <w:t xml:space="preserve"> </w:t>
      </w:r>
      <w:r>
        <w:rPr>
          <w:color w:val="201D1D"/>
        </w:rPr>
        <w:t>and</w:t>
      </w:r>
      <w:r>
        <w:rPr>
          <w:color w:val="201D1D"/>
          <w:spacing w:val="-1"/>
        </w:rPr>
        <w:t xml:space="preserve"> </w:t>
      </w:r>
      <w:r>
        <w:rPr>
          <w:color w:val="201D1D"/>
        </w:rPr>
        <w:t>an</w:t>
      </w:r>
      <w:r>
        <w:rPr>
          <w:color w:val="201D1D"/>
          <w:spacing w:val="-1"/>
        </w:rPr>
        <w:t xml:space="preserve"> </w:t>
      </w:r>
      <w:r>
        <w:rPr>
          <w:color w:val="201D1D"/>
        </w:rPr>
        <w:t>M.A. in Bioethics, for students</w:t>
      </w:r>
      <w:r>
        <w:rPr>
          <w:color w:val="201D1D"/>
          <w:spacing w:val="-1"/>
        </w:rPr>
        <w:t xml:space="preserve"> </w:t>
      </w:r>
      <w:r>
        <w:rPr>
          <w:color w:val="201D1D"/>
        </w:rPr>
        <w:t>who wish to expand their skillset for non-profit and public sector careers. First enrollments for the bioethics dual degree will be accepted for autumn 2022. Also administered by CSEEES, the Graduate Inte</w:t>
      </w:r>
      <w:r>
        <w:rPr>
          <w:color w:val="201D1D"/>
        </w:rPr>
        <w:t>rdisciplinary Specialization (GIS) in East European and Eurasian Studies is a curricular option for graduate students in programs outside of CSEEES to demonstrate their</w:t>
      </w:r>
    </w:p>
    <w:p w14:paraId="72DD8A58" w14:textId="77777777" w:rsidR="00E35DEC" w:rsidRDefault="00111330">
      <w:pPr>
        <w:spacing w:before="68"/>
        <w:ind w:left="971"/>
        <w:rPr>
          <w:b/>
          <w:sz w:val="20"/>
        </w:rPr>
      </w:pPr>
      <w:r>
        <w:rPr>
          <w:b/>
          <w:color w:val="BA0B2E"/>
          <w:sz w:val="20"/>
        </w:rPr>
        <w:t>Table</w:t>
      </w:r>
      <w:r>
        <w:rPr>
          <w:b/>
          <w:color w:val="BA0B2E"/>
          <w:spacing w:val="-7"/>
          <w:sz w:val="20"/>
        </w:rPr>
        <w:t xml:space="preserve"> </w:t>
      </w:r>
      <w:r>
        <w:rPr>
          <w:b/>
          <w:color w:val="BA0B2E"/>
          <w:sz w:val="20"/>
        </w:rPr>
        <w:t>6,</w:t>
      </w:r>
      <w:r>
        <w:rPr>
          <w:b/>
          <w:color w:val="BA0B2E"/>
          <w:spacing w:val="-7"/>
          <w:sz w:val="20"/>
        </w:rPr>
        <w:t xml:space="preserve"> </w:t>
      </w:r>
      <w:r>
        <w:rPr>
          <w:b/>
          <w:color w:val="BA0B2E"/>
          <w:sz w:val="20"/>
        </w:rPr>
        <w:t>Graduate</w:t>
      </w:r>
      <w:r>
        <w:rPr>
          <w:b/>
          <w:color w:val="BA0B2E"/>
          <w:spacing w:val="-6"/>
          <w:sz w:val="20"/>
        </w:rPr>
        <w:t xml:space="preserve"> </w:t>
      </w:r>
      <w:r>
        <w:rPr>
          <w:b/>
          <w:color w:val="BA0B2E"/>
          <w:sz w:val="20"/>
        </w:rPr>
        <w:t>REEE</w:t>
      </w:r>
      <w:r>
        <w:rPr>
          <w:b/>
          <w:color w:val="BA0B2E"/>
          <w:spacing w:val="-6"/>
          <w:sz w:val="20"/>
        </w:rPr>
        <w:t xml:space="preserve"> </w:t>
      </w:r>
      <w:r>
        <w:rPr>
          <w:b/>
          <w:color w:val="BA0B2E"/>
          <w:sz w:val="20"/>
        </w:rPr>
        <w:t>Degree</w:t>
      </w:r>
      <w:r>
        <w:rPr>
          <w:b/>
          <w:color w:val="BA0B2E"/>
          <w:spacing w:val="-7"/>
          <w:sz w:val="20"/>
        </w:rPr>
        <w:t xml:space="preserve"> </w:t>
      </w:r>
      <w:r>
        <w:rPr>
          <w:b/>
          <w:color w:val="BA0B2E"/>
          <w:sz w:val="20"/>
        </w:rPr>
        <w:t>Requirements</w:t>
      </w:r>
      <w:r>
        <w:rPr>
          <w:b/>
          <w:color w:val="BA0B2E"/>
          <w:spacing w:val="-7"/>
          <w:sz w:val="20"/>
        </w:rPr>
        <w:t xml:space="preserve"> </w:t>
      </w:r>
      <w:r>
        <w:rPr>
          <w:b/>
          <w:color w:val="BA0B2E"/>
          <w:sz w:val="20"/>
        </w:rPr>
        <w:t>&amp;</w:t>
      </w:r>
      <w:r>
        <w:rPr>
          <w:b/>
          <w:color w:val="BA0B2E"/>
          <w:spacing w:val="-6"/>
          <w:sz w:val="20"/>
        </w:rPr>
        <w:t xml:space="preserve"> </w:t>
      </w:r>
      <w:r>
        <w:rPr>
          <w:b/>
          <w:color w:val="BA0B2E"/>
          <w:sz w:val="20"/>
        </w:rPr>
        <w:t>Graduates,</w:t>
      </w:r>
      <w:r>
        <w:rPr>
          <w:b/>
          <w:color w:val="BA0B2E"/>
          <w:spacing w:val="-5"/>
          <w:sz w:val="20"/>
        </w:rPr>
        <w:t xml:space="preserve"> </w:t>
      </w:r>
      <w:r>
        <w:rPr>
          <w:b/>
          <w:color w:val="BA0B2E"/>
          <w:sz w:val="20"/>
        </w:rPr>
        <w:t>2018-</w:t>
      </w:r>
      <w:r>
        <w:rPr>
          <w:b/>
          <w:color w:val="BA0B2E"/>
          <w:spacing w:val="-5"/>
          <w:sz w:val="20"/>
        </w:rPr>
        <w:t>21</w:t>
      </w:r>
    </w:p>
    <w:p w14:paraId="72DD8A59" w14:textId="77777777" w:rsidR="00E35DEC" w:rsidRDefault="00E35DEC">
      <w:pPr>
        <w:pStyle w:val="BodyText"/>
        <w:spacing w:before="9"/>
        <w:rPr>
          <w:b/>
          <w:sz w:val="15"/>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5558"/>
        <w:gridCol w:w="916"/>
      </w:tblGrid>
      <w:tr w:rsidR="00E35DEC" w14:paraId="72DD8A5D" w14:textId="77777777">
        <w:trPr>
          <w:trHeight w:val="230"/>
        </w:trPr>
        <w:tc>
          <w:tcPr>
            <w:tcW w:w="2875" w:type="dxa"/>
            <w:shd w:val="clear" w:color="auto" w:fill="A7B1B7"/>
          </w:tcPr>
          <w:p w14:paraId="72DD8A5A" w14:textId="77777777" w:rsidR="00E35DEC" w:rsidRDefault="00111330">
            <w:pPr>
              <w:pStyle w:val="TableParagraph"/>
              <w:ind w:left="909"/>
              <w:rPr>
                <w:b/>
                <w:sz w:val="20"/>
              </w:rPr>
            </w:pPr>
            <w:r>
              <w:rPr>
                <w:b/>
                <w:color w:val="FFFFFF"/>
                <w:spacing w:val="-2"/>
                <w:sz w:val="20"/>
              </w:rPr>
              <w:t>PROGRAM</w:t>
            </w:r>
          </w:p>
        </w:tc>
        <w:tc>
          <w:tcPr>
            <w:tcW w:w="5558" w:type="dxa"/>
            <w:shd w:val="clear" w:color="auto" w:fill="A7B1B7"/>
          </w:tcPr>
          <w:p w14:paraId="72DD8A5B" w14:textId="77777777" w:rsidR="00E35DEC" w:rsidRDefault="00111330">
            <w:pPr>
              <w:pStyle w:val="TableParagraph"/>
              <w:ind w:left="703" w:right="694"/>
              <w:jc w:val="center"/>
              <w:rPr>
                <w:b/>
                <w:sz w:val="20"/>
              </w:rPr>
            </w:pPr>
            <w:r>
              <w:rPr>
                <w:b/>
                <w:color w:val="FFFFFF"/>
                <w:sz w:val="20"/>
              </w:rPr>
              <w:t>SUMMARY</w:t>
            </w:r>
            <w:r>
              <w:rPr>
                <w:b/>
                <w:color w:val="FFFFFF"/>
                <w:spacing w:val="-6"/>
                <w:sz w:val="20"/>
              </w:rPr>
              <w:t xml:space="preserve"> </w:t>
            </w:r>
            <w:r>
              <w:rPr>
                <w:b/>
                <w:color w:val="FFFFFF"/>
                <w:sz w:val="20"/>
              </w:rPr>
              <w:t>OF</w:t>
            </w:r>
            <w:r>
              <w:rPr>
                <w:b/>
                <w:color w:val="FFFFFF"/>
                <w:spacing w:val="-5"/>
                <w:sz w:val="20"/>
              </w:rPr>
              <w:t xml:space="preserve"> </w:t>
            </w:r>
            <w:r>
              <w:rPr>
                <w:b/>
                <w:color w:val="FFFFFF"/>
                <w:sz w:val="20"/>
              </w:rPr>
              <w:t>MINIMUM</w:t>
            </w:r>
            <w:r>
              <w:rPr>
                <w:b/>
                <w:color w:val="FFFFFF"/>
                <w:spacing w:val="-4"/>
                <w:sz w:val="20"/>
              </w:rPr>
              <w:t xml:space="preserve"> </w:t>
            </w:r>
            <w:r>
              <w:rPr>
                <w:b/>
                <w:color w:val="FFFFFF"/>
                <w:spacing w:val="-2"/>
                <w:sz w:val="20"/>
              </w:rPr>
              <w:t>REQUIREMENTS</w:t>
            </w:r>
          </w:p>
        </w:tc>
        <w:tc>
          <w:tcPr>
            <w:tcW w:w="916" w:type="dxa"/>
            <w:shd w:val="clear" w:color="auto" w:fill="A7B1B7"/>
          </w:tcPr>
          <w:p w14:paraId="72DD8A5C" w14:textId="77777777" w:rsidR="00E35DEC" w:rsidRDefault="00111330">
            <w:pPr>
              <w:pStyle w:val="TableParagraph"/>
              <w:ind w:left="93" w:right="82"/>
              <w:jc w:val="center"/>
              <w:rPr>
                <w:b/>
                <w:sz w:val="20"/>
              </w:rPr>
            </w:pPr>
            <w:r>
              <w:rPr>
                <w:b/>
                <w:color w:val="FFFFFF"/>
                <w:spacing w:val="-2"/>
                <w:sz w:val="20"/>
              </w:rPr>
              <w:t>GRADS</w:t>
            </w:r>
          </w:p>
        </w:tc>
      </w:tr>
      <w:tr w:rsidR="00E35DEC" w14:paraId="72DD8A63" w14:textId="77777777">
        <w:trPr>
          <w:trHeight w:val="689"/>
        </w:trPr>
        <w:tc>
          <w:tcPr>
            <w:tcW w:w="2875" w:type="dxa"/>
            <w:shd w:val="clear" w:color="auto" w:fill="F1F1F1"/>
          </w:tcPr>
          <w:p w14:paraId="72DD8A5E" w14:textId="77777777" w:rsidR="00E35DEC" w:rsidRDefault="00111330">
            <w:pPr>
              <w:pStyle w:val="TableParagraph"/>
              <w:spacing w:line="240" w:lineRule="auto"/>
              <w:rPr>
                <w:sz w:val="20"/>
              </w:rPr>
            </w:pPr>
            <w:r>
              <w:rPr>
                <w:color w:val="201D1D"/>
                <w:sz w:val="20"/>
              </w:rPr>
              <w:t>M.A.</w:t>
            </w:r>
            <w:r>
              <w:rPr>
                <w:color w:val="201D1D"/>
                <w:spacing w:val="-7"/>
                <w:sz w:val="20"/>
              </w:rPr>
              <w:t xml:space="preserve"> </w:t>
            </w:r>
            <w:r>
              <w:rPr>
                <w:color w:val="201D1D"/>
                <w:sz w:val="20"/>
              </w:rPr>
              <w:t>in</w:t>
            </w:r>
            <w:r>
              <w:rPr>
                <w:color w:val="201D1D"/>
                <w:spacing w:val="-7"/>
                <w:sz w:val="20"/>
              </w:rPr>
              <w:t xml:space="preserve"> </w:t>
            </w:r>
            <w:r>
              <w:rPr>
                <w:color w:val="201D1D"/>
                <w:sz w:val="20"/>
              </w:rPr>
              <w:t>Slavic,</w:t>
            </w:r>
            <w:r>
              <w:rPr>
                <w:color w:val="201D1D"/>
                <w:spacing w:val="-8"/>
                <w:sz w:val="20"/>
              </w:rPr>
              <w:t xml:space="preserve"> </w:t>
            </w:r>
            <w:r>
              <w:rPr>
                <w:color w:val="201D1D"/>
                <w:sz w:val="20"/>
              </w:rPr>
              <w:t>East</w:t>
            </w:r>
            <w:r>
              <w:rPr>
                <w:color w:val="201D1D"/>
                <w:spacing w:val="-8"/>
                <w:sz w:val="20"/>
              </w:rPr>
              <w:t xml:space="preserve"> </w:t>
            </w:r>
            <w:r>
              <w:rPr>
                <w:color w:val="201D1D"/>
                <w:sz w:val="20"/>
              </w:rPr>
              <w:t>European</w:t>
            </w:r>
            <w:r>
              <w:rPr>
                <w:color w:val="201D1D"/>
                <w:spacing w:val="-8"/>
                <w:sz w:val="20"/>
              </w:rPr>
              <w:t xml:space="preserve"> </w:t>
            </w:r>
            <w:r>
              <w:rPr>
                <w:color w:val="201D1D"/>
                <w:sz w:val="20"/>
              </w:rPr>
              <w:t>&amp; Eurasian Studies (CSEEES)</w:t>
            </w:r>
          </w:p>
        </w:tc>
        <w:tc>
          <w:tcPr>
            <w:tcW w:w="5558" w:type="dxa"/>
            <w:shd w:val="clear" w:color="auto" w:fill="F1F1F1"/>
          </w:tcPr>
          <w:p w14:paraId="72DD8A5F" w14:textId="77777777" w:rsidR="00E35DEC" w:rsidRDefault="00111330">
            <w:pPr>
              <w:pStyle w:val="TableParagraph"/>
              <w:spacing w:line="240" w:lineRule="auto"/>
              <w:ind w:left="108"/>
              <w:rPr>
                <w:sz w:val="20"/>
              </w:rPr>
            </w:pPr>
            <w:r>
              <w:rPr>
                <w:color w:val="201D1D"/>
                <w:sz w:val="20"/>
              </w:rPr>
              <w:t>38</w:t>
            </w:r>
            <w:r>
              <w:rPr>
                <w:color w:val="201D1D"/>
                <w:spacing w:val="-3"/>
                <w:sz w:val="20"/>
              </w:rPr>
              <w:t xml:space="preserve"> </w:t>
            </w:r>
            <w:r>
              <w:rPr>
                <w:color w:val="201D1D"/>
                <w:sz w:val="20"/>
              </w:rPr>
              <w:t>credit</w:t>
            </w:r>
            <w:r>
              <w:rPr>
                <w:color w:val="201D1D"/>
                <w:spacing w:val="-2"/>
                <w:sz w:val="20"/>
              </w:rPr>
              <w:t xml:space="preserve"> </w:t>
            </w:r>
            <w:r>
              <w:rPr>
                <w:color w:val="201D1D"/>
                <w:sz w:val="20"/>
              </w:rPr>
              <w:t>hours</w:t>
            </w:r>
            <w:r>
              <w:rPr>
                <w:color w:val="201D1D"/>
                <w:spacing w:val="-3"/>
                <w:sz w:val="20"/>
              </w:rPr>
              <w:t xml:space="preserve"> </w:t>
            </w:r>
            <w:r>
              <w:rPr>
                <w:color w:val="201D1D"/>
                <w:sz w:val="20"/>
              </w:rPr>
              <w:t>over</w:t>
            </w:r>
            <w:r>
              <w:rPr>
                <w:color w:val="201D1D"/>
                <w:spacing w:val="-2"/>
                <w:sz w:val="20"/>
              </w:rPr>
              <w:t xml:space="preserve"> </w:t>
            </w:r>
            <w:r>
              <w:rPr>
                <w:color w:val="201D1D"/>
                <w:sz w:val="20"/>
              </w:rPr>
              <w:t>3</w:t>
            </w:r>
            <w:r>
              <w:rPr>
                <w:color w:val="201D1D"/>
                <w:spacing w:val="-2"/>
                <w:sz w:val="20"/>
              </w:rPr>
              <w:t xml:space="preserve"> </w:t>
            </w:r>
            <w:r>
              <w:rPr>
                <w:color w:val="201D1D"/>
                <w:sz w:val="20"/>
              </w:rPr>
              <w:t>or</w:t>
            </w:r>
            <w:r>
              <w:rPr>
                <w:color w:val="201D1D"/>
                <w:spacing w:val="-2"/>
                <w:sz w:val="20"/>
              </w:rPr>
              <w:t xml:space="preserve"> </w:t>
            </w:r>
            <w:r>
              <w:rPr>
                <w:color w:val="201D1D"/>
                <w:sz w:val="20"/>
              </w:rPr>
              <w:t>more</w:t>
            </w:r>
            <w:r>
              <w:rPr>
                <w:color w:val="201D1D"/>
                <w:spacing w:val="-2"/>
                <w:sz w:val="20"/>
              </w:rPr>
              <w:t xml:space="preserve"> </w:t>
            </w:r>
            <w:r>
              <w:rPr>
                <w:color w:val="201D1D"/>
                <w:sz w:val="20"/>
              </w:rPr>
              <w:t>disciplines;</w:t>
            </w:r>
            <w:r>
              <w:rPr>
                <w:color w:val="201D1D"/>
                <w:spacing w:val="-2"/>
                <w:sz w:val="20"/>
              </w:rPr>
              <w:t xml:space="preserve"> </w:t>
            </w:r>
            <w:r>
              <w:rPr>
                <w:color w:val="201D1D"/>
                <w:sz w:val="20"/>
              </w:rPr>
              <w:t>4</w:t>
            </w:r>
            <w:r>
              <w:rPr>
                <w:color w:val="201D1D"/>
                <w:spacing w:val="-2"/>
                <w:sz w:val="20"/>
              </w:rPr>
              <w:t xml:space="preserve"> </w:t>
            </w:r>
            <w:r>
              <w:rPr>
                <w:color w:val="201D1D"/>
                <w:sz w:val="20"/>
              </w:rPr>
              <w:t>years</w:t>
            </w:r>
            <w:r>
              <w:rPr>
                <w:color w:val="201D1D"/>
                <w:spacing w:val="-4"/>
                <w:sz w:val="20"/>
              </w:rPr>
              <w:t xml:space="preserve"> </w:t>
            </w:r>
            <w:r>
              <w:rPr>
                <w:color w:val="201D1D"/>
                <w:sz w:val="20"/>
              </w:rPr>
              <w:t>of</w:t>
            </w:r>
            <w:r>
              <w:rPr>
                <w:color w:val="201D1D"/>
                <w:spacing w:val="-2"/>
                <w:sz w:val="20"/>
              </w:rPr>
              <w:t xml:space="preserve"> Russian</w:t>
            </w:r>
          </w:p>
          <w:p w14:paraId="72DD8A60" w14:textId="77777777" w:rsidR="00E35DEC" w:rsidRDefault="00111330">
            <w:pPr>
              <w:pStyle w:val="TableParagraph"/>
              <w:spacing w:line="230" w:lineRule="exact"/>
              <w:ind w:left="108"/>
              <w:rPr>
                <w:sz w:val="20"/>
              </w:rPr>
            </w:pPr>
            <w:r>
              <w:rPr>
                <w:color w:val="201D1D"/>
                <w:sz w:val="20"/>
              </w:rPr>
              <w:t>language</w:t>
            </w:r>
            <w:r>
              <w:rPr>
                <w:color w:val="201D1D"/>
                <w:spacing w:val="-4"/>
                <w:sz w:val="20"/>
              </w:rPr>
              <w:t xml:space="preserve"> </w:t>
            </w:r>
            <w:r>
              <w:rPr>
                <w:color w:val="201D1D"/>
                <w:sz w:val="20"/>
              </w:rPr>
              <w:t>or</w:t>
            </w:r>
            <w:r>
              <w:rPr>
                <w:color w:val="201D1D"/>
                <w:spacing w:val="-5"/>
                <w:sz w:val="20"/>
              </w:rPr>
              <w:t xml:space="preserve"> </w:t>
            </w:r>
            <w:r>
              <w:rPr>
                <w:color w:val="201D1D"/>
                <w:sz w:val="20"/>
              </w:rPr>
              <w:t>2</w:t>
            </w:r>
            <w:r>
              <w:rPr>
                <w:color w:val="201D1D"/>
                <w:spacing w:val="-4"/>
                <w:sz w:val="20"/>
              </w:rPr>
              <w:t xml:space="preserve"> </w:t>
            </w:r>
            <w:r>
              <w:rPr>
                <w:color w:val="201D1D"/>
                <w:sz w:val="20"/>
              </w:rPr>
              <w:t>years</w:t>
            </w:r>
            <w:r>
              <w:rPr>
                <w:color w:val="201D1D"/>
                <w:spacing w:val="-4"/>
                <w:sz w:val="20"/>
              </w:rPr>
              <w:t xml:space="preserve"> </w:t>
            </w:r>
            <w:r>
              <w:rPr>
                <w:color w:val="201D1D"/>
                <w:sz w:val="20"/>
              </w:rPr>
              <w:t>of</w:t>
            </w:r>
            <w:r>
              <w:rPr>
                <w:color w:val="201D1D"/>
                <w:spacing w:val="-4"/>
                <w:sz w:val="20"/>
              </w:rPr>
              <w:t xml:space="preserve"> </w:t>
            </w:r>
            <w:r>
              <w:rPr>
                <w:color w:val="201D1D"/>
                <w:sz w:val="20"/>
              </w:rPr>
              <w:t>another</w:t>
            </w:r>
            <w:r>
              <w:rPr>
                <w:color w:val="201D1D"/>
                <w:spacing w:val="-4"/>
                <w:sz w:val="20"/>
              </w:rPr>
              <w:t xml:space="preserve"> </w:t>
            </w:r>
            <w:r>
              <w:rPr>
                <w:color w:val="201D1D"/>
                <w:sz w:val="20"/>
              </w:rPr>
              <w:t>REEE</w:t>
            </w:r>
            <w:r>
              <w:rPr>
                <w:color w:val="201D1D"/>
                <w:spacing w:val="-4"/>
                <w:sz w:val="20"/>
              </w:rPr>
              <w:t xml:space="preserve"> </w:t>
            </w:r>
            <w:r>
              <w:rPr>
                <w:color w:val="201D1D"/>
                <w:sz w:val="20"/>
              </w:rPr>
              <w:t>language;</w:t>
            </w:r>
            <w:r>
              <w:rPr>
                <w:color w:val="201D1D"/>
                <w:spacing w:val="-4"/>
                <w:sz w:val="20"/>
              </w:rPr>
              <w:t xml:space="preserve"> </w:t>
            </w:r>
            <w:r>
              <w:rPr>
                <w:color w:val="201D1D"/>
                <w:sz w:val="20"/>
              </w:rPr>
              <w:t>&amp;</w:t>
            </w:r>
            <w:r>
              <w:rPr>
                <w:color w:val="201D1D"/>
                <w:spacing w:val="-5"/>
                <w:sz w:val="20"/>
              </w:rPr>
              <w:t xml:space="preserve"> </w:t>
            </w:r>
            <w:r>
              <w:rPr>
                <w:color w:val="201D1D"/>
                <w:sz w:val="20"/>
              </w:rPr>
              <w:t>M.A.</w:t>
            </w:r>
            <w:r>
              <w:rPr>
                <w:color w:val="201D1D"/>
                <w:spacing w:val="-5"/>
                <w:sz w:val="20"/>
              </w:rPr>
              <w:t xml:space="preserve"> </w:t>
            </w:r>
            <w:r>
              <w:rPr>
                <w:color w:val="201D1D"/>
                <w:sz w:val="20"/>
              </w:rPr>
              <w:t>written exam or thesis option</w:t>
            </w:r>
          </w:p>
        </w:tc>
        <w:tc>
          <w:tcPr>
            <w:tcW w:w="916" w:type="dxa"/>
            <w:shd w:val="clear" w:color="auto" w:fill="F1F1F1"/>
          </w:tcPr>
          <w:p w14:paraId="72DD8A61" w14:textId="77777777" w:rsidR="00E35DEC" w:rsidRDefault="00E35DEC">
            <w:pPr>
              <w:pStyle w:val="TableParagraph"/>
              <w:spacing w:line="240" w:lineRule="auto"/>
              <w:ind w:left="0"/>
              <w:rPr>
                <w:b/>
                <w:sz w:val="20"/>
              </w:rPr>
            </w:pPr>
          </w:p>
          <w:p w14:paraId="72DD8A62" w14:textId="77777777" w:rsidR="00E35DEC" w:rsidRDefault="00111330">
            <w:pPr>
              <w:pStyle w:val="TableParagraph"/>
              <w:spacing w:line="240" w:lineRule="auto"/>
              <w:ind w:left="93" w:right="82"/>
              <w:jc w:val="center"/>
              <w:rPr>
                <w:sz w:val="20"/>
              </w:rPr>
            </w:pPr>
            <w:r>
              <w:rPr>
                <w:color w:val="201D1D"/>
                <w:spacing w:val="-5"/>
                <w:sz w:val="20"/>
              </w:rPr>
              <w:t>12</w:t>
            </w:r>
          </w:p>
        </w:tc>
      </w:tr>
      <w:tr w:rsidR="00E35DEC" w14:paraId="72DD8A68" w14:textId="77777777">
        <w:trPr>
          <w:trHeight w:val="690"/>
        </w:trPr>
        <w:tc>
          <w:tcPr>
            <w:tcW w:w="2875" w:type="dxa"/>
          </w:tcPr>
          <w:p w14:paraId="72DD8A64" w14:textId="77777777" w:rsidR="00E35DEC" w:rsidRDefault="00111330">
            <w:pPr>
              <w:pStyle w:val="TableParagraph"/>
              <w:spacing w:line="230" w:lineRule="exact"/>
              <w:ind w:right="159"/>
              <w:rPr>
                <w:sz w:val="20"/>
              </w:rPr>
            </w:pPr>
            <w:r>
              <w:rPr>
                <w:color w:val="201D1D"/>
                <w:sz w:val="20"/>
              </w:rPr>
              <w:t>Mid-Career</w:t>
            </w:r>
            <w:r>
              <w:rPr>
                <w:color w:val="201D1D"/>
                <w:spacing w:val="-13"/>
                <w:sz w:val="20"/>
              </w:rPr>
              <w:t xml:space="preserve"> </w:t>
            </w:r>
            <w:r>
              <w:rPr>
                <w:color w:val="201D1D"/>
                <w:sz w:val="20"/>
              </w:rPr>
              <w:t>Professional</w:t>
            </w:r>
            <w:r>
              <w:rPr>
                <w:color w:val="201D1D"/>
                <w:spacing w:val="-12"/>
                <w:sz w:val="20"/>
              </w:rPr>
              <w:t xml:space="preserve"> </w:t>
            </w:r>
            <w:r>
              <w:rPr>
                <w:color w:val="201D1D"/>
                <w:sz w:val="20"/>
              </w:rPr>
              <w:t>Track in Slavic, East European &amp; Eurasian Studies (CSEEES)</w:t>
            </w:r>
          </w:p>
        </w:tc>
        <w:tc>
          <w:tcPr>
            <w:tcW w:w="5558" w:type="dxa"/>
          </w:tcPr>
          <w:p w14:paraId="72DD8A65" w14:textId="77777777" w:rsidR="00E35DEC" w:rsidRDefault="00111330">
            <w:pPr>
              <w:pStyle w:val="TableParagraph"/>
              <w:spacing w:line="240" w:lineRule="auto"/>
              <w:rPr>
                <w:sz w:val="20"/>
              </w:rPr>
            </w:pPr>
            <w:r>
              <w:rPr>
                <w:color w:val="201D1D"/>
                <w:sz w:val="20"/>
              </w:rPr>
              <w:t>30</w:t>
            </w:r>
            <w:r>
              <w:rPr>
                <w:color w:val="201D1D"/>
                <w:spacing w:val="-3"/>
                <w:sz w:val="20"/>
              </w:rPr>
              <w:t xml:space="preserve"> </w:t>
            </w:r>
            <w:r>
              <w:rPr>
                <w:color w:val="201D1D"/>
                <w:sz w:val="20"/>
              </w:rPr>
              <w:t>credit</w:t>
            </w:r>
            <w:r>
              <w:rPr>
                <w:color w:val="201D1D"/>
                <w:spacing w:val="-2"/>
                <w:sz w:val="20"/>
              </w:rPr>
              <w:t xml:space="preserve"> </w:t>
            </w:r>
            <w:r>
              <w:rPr>
                <w:color w:val="201D1D"/>
                <w:sz w:val="20"/>
              </w:rPr>
              <w:t>hours</w:t>
            </w:r>
            <w:r>
              <w:rPr>
                <w:color w:val="201D1D"/>
                <w:spacing w:val="-3"/>
                <w:sz w:val="20"/>
              </w:rPr>
              <w:t xml:space="preserve"> </w:t>
            </w:r>
            <w:r>
              <w:rPr>
                <w:color w:val="201D1D"/>
                <w:sz w:val="20"/>
              </w:rPr>
              <w:t>over</w:t>
            </w:r>
            <w:r>
              <w:rPr>
                <w:color w:val="201D1D"/>
                <w:spacing w:val="-2"/>
                <w:sz w:val="20"/>
              </w:rPr>
              <w:t xml:space="preserve"> </w:t>
            </w:r>
            <w:r>
              <w:rPr>
                <w:color w:val="201D1D"/>
                <w:sz w:val="20"/>
              </w:rPr>
              <w:t>3</w:t>
            </w:r>
            <w:r>
              <w:rPr>
                <w:color w:val="201D1D"/>
                <w:spacing w:val="-3"/>
                <w:sz w:val="20"/>
              </w:rPr>
              <w:t xml:space="preserve"> </w:t>
            </w:r>
            <w:r>
              <w:rPr>
                <w:color w:val="201D1D"/>
                <w:sz w:val="20"/>
              </w:rPr>
              <w:t>or</w:t>
            </w:r>
            <w:r>
              <w:rPr>
                <w:color w:val="201D1D"/>
                <w:spacing w:val="-2"/>
                <w:sz w:val="20"/>
              </w:rPr>
              <w:t xml:space="preserve"> </w:t>
            </w:r>
            <w:r>
              <w:rPr>
                <w:color w:val="201D1D"/>
                <w:sz w:val="20"/>
              </w:rPr>
              <w:t>more</w:t>
            </w:r>
            <w:r>
              <w:rPr>
                <w:color w:val="201D1D"/>
                <w:spacing w:val="-2"/>
                <w:sz w:val="20"/>
              </w:rPr>
              <w:t xml:space="preserve"> </w:t>
            </w:r>
            <w:r>
              <w:rPr>
                <w:color w:val="201D1D"/>
                <w:sz w:val="20"/>
              </w:rPr>
              <w:t>disciplines;</w:t>
            </w:r>
            <w:r>
              <w:rPr>
                <w:color w:val="201D1D"/>
                <w:spacing w:val="-2"/>
                <w:sz w:val="20"/>
              </w:rPr>
              <w:t xml:space="preserve"> </w:t>
            </w:r>
            <w:r>
              <w:rPr>
                <w:color w:val="201D1D"/>
                <w:sz w:val="20"/>
              </w:rPr>
              <w:t>4</w:t>
            </w:r>
            <w:r>
              <w:rPr>
                <w:color w:val="201D1D"/>
                <w:spacing w:val="-3"/>
                <w:sz w:val="20"/>
              </w:rPr>
              <w:t xml:space="preserve"> </w:t>
            </w:r>
            <w:r>
              <w:rPr>
                <w:color w:val="201D1D"/>
                <w:sz w:val="20"/>
              </w:rPr>
              <w:t>years</w:t>
            </w:r>
            <w:r>
              <w:rPr>
                <w:color w:val="201D1D"/>
                <w:spacing w:val="-4"/>
                <w:sz w:val="20"/>
              </w:rPr>
              <w:t xml:space="preserve"> </w:t>
            </w:r>
            <w:r>
              <w:rPr>
                <w:color w:val="201D1D"/>
                <w:sz w:val="20"/>
              </w:rPr>
              <w:t>of</w:t>
            </w:r>
            <w:r>
              <w:rPr>
                <w:color w:val="201D1D"/>
                <w:spacing w:val="-3"/>
                <w:sz w:val="20"/>
              </w:rPr>
              <w:t xml:space="preserve"> </w:t>
            </w:r>
            <w:r>
              <w:rPr>
                <w:color w:val="201D1D"/>
                <w:sz w:val="20"/>
              </w:rPr>
              <w:t>Russian</w:t>
            </w:r>
            <w:r>
              <w:rPr>
                <w:color w:val="201D1D"/>
                <w:spacing w:val="-3"/>
                <w:sz w:val="20"/>
              </w:rPr>
              <w:t xml:space="preserve"> </w:t>
            </w:r>
            <w:r>
              <w:rPr>
                <w:color w:val="201D1D"/>
                <w:sz w:val="20"/>
              </w:rPr>
              <w:t>or</w:t>
            </w:r>
            <w:r>
              <w:rPr>
                <w:color w:val="201D1D"/>
                <w:spacing w:val="-3"/>
                <w:sz w:val="20"/>
              </w:rPr>
              <w:t xml:space="preserve"> </w:t>
            </w:r>
            <w:r>
              <w:rPr>
                <w:color w:val="201D1D"/>
                <w:sz w:val="20"/>
              </w:rPr>
              <w:t>2 years of another REEE language; &amp; M.A. written exam</w:t>
            </w:r>
          </w:p>
        </w:tc>
        <w:tc>
          <w:tcPr>
            <w:tcW w:w="916" w:type="dxa"/>
          </w:tcPr>
          <w:p w14:paraId="72DD8A66" w14:textId="77777777" w:rsidR="00E35DEC" w:rsidRDefault="00E35DEC">
            <w:pPr>
              <w:pStyle w:val="TableParagraph"/>
              <w:spacing w:line="240" w:lineRule="auto"/>
              <w:ind w:left="0"/>
              <w:rPr>
                <w:b/>
                <w:sz w:val="20"/>
              </w:rPr>
            </w:pPr>
          </w:p>
          <w:p w14:paraId="72DD8A67" w14:textId="77777777" w:rsidR="00E35DEC" w:rsidRDefault="00111330">
            <w:pPr>
              <w:pStyle w:val="TableParagraph"/>
              <w:spacing w:line="240" w:lineRule="auto"/>
              <w:ind w:left="12"/>
              <w:jc w:val="center"/>
              <w:rPr>
                <w:sz w:val="20"/>
              </w:rPr>
            </w:pPr>
            <w:r>
              <w:rPr>
                <w:color w:val="201D1D"/>
                <w:sz w:val="20"/>
              </w:rPr>
              <w:t>1</w:t>
            </w:r>
          </w:p>
        </w:tc>
      </w:tr>
      <w:tr w:rsidR="00E35DEC" w14:paraId="72DD8A6C" w14:textId="77777777">
        <w:trPr>
          <w:trHeight w:val="459"/>
        </w:trPr>
        <w:tc>
          <w:tcPr>
            <w:tcW w:w="2875" w:type="dxa"/>
            <w:shd w:val="clear" w:color="auto" w:fill="F1F1F1"/>
          </w:tcPr>
          <w:p w14:paraId="72DD8A69" w14:textId="77777777" w:rsidR="00E35DEC" w:rsidRDefault="00111330">
            <w:pPr>
              <w:pStyle w:val="TableParagraph"/>
              <w:spacing w:line="230" w:lineRule="exact"/>
              <w:ind w:right="159"/>
              <w:rPr>
                <w:sz w:val="20"/>
              </w:rPr>
            </w:pPr>
            <w:r>
              <w:rPr>
                <w:color w:val="201D1D"/>
                <w:sz w:val="20"/>
              </w:rPr>
              <w:t>GIS in East European &amp; Eurasian</w:t>
            </w:r>
            <w:r>
              <w:rPr>
                <w:color w:val="201D1D"/>
                <w:spacing w:val="-13"/>
                <w:sz w:val="20"/>
              </w:rPr>
              <w:t xml:space="preserve"> </w:t>
            </w:r>
            <w:r>
              <w:rPr>
                <w:color w:val="201D1D"/>
                <w:sz w:val="20"/>
              </w:rPr>
              <w:t>Studies</w:t>
            </w:r>
            <w:r>
              <w:rPr>
                <w:color w:val="201D1D"/>
                <w:spacing w:val="-12"/>
                <w:sz w:val="20"/>
              </w:rPr>
              <w:t xml:space="preserve"> </w:t>
            </w:r>
            <w:r>
              <w:rPr>
                <w:color w:val="201D1D"/>
                <w:sz w:val="20"/>
              </w:rPr>
              <w:t>(CSEEES)</w:t>
            </w:r>
          </w:p>
        </w:tc>
        <w:tc>
          <w:tcPr>
            <w:tcW w:w="5558" w:type="dxa"/>
            <w:shd w:val="clear" w:color="auto" w:fill="F1F1F1"/>
          </w:tcPr>
          <w:p w14:paraId="72DD8A6A" w14:textId="77777777" w:rsidR="00E35DEC" w:rsidRDefault="00111330">
            <w:pPr>
              <w:pStyle w:val="TableParagraph"/>
              <w:spacing w:line="230" w:lineRule="exact"/>
              <w:ind w:left="108"/>
              <w:rPr>
                <w:sz w:val="20"/>
              </w:rPr>
            </w:pPr>
            <w:r>
              <w:rPr>
                <w:color w:val="201D1D"/>
                <w:sz w:val="20"/>
              </w:rPr>
              <w:t>15</w:t>
            </w:r>
            <w:r>
              <w:rPr>
                <w:color w:val="201D1D"/>
                <w:spacing w:val="-3"/>
                <w:sz w:val="20"/>
              </w:rPr>
              <w:t xml:space="preserve"> </w:t>
            </w:r>
            <w:r>
              <w:rPr>
                <w:color w:val="201D1D"/>
                <w:sz w:val="20"/>
              </w:rPr>
              <w:t>credit</w:t>
            </w:r>
            <w:r>
              <w:rPr>
                <w:color w:val="201D1D"/>
                <w:spacing w:val="-2"/>
                <w:sz w:val="20"/>
              </w:rPr>
              <w:t xml:space="preserve"> </w:t>
            </w:r>
            <w:r>
              <w:rPr>
                <w:color w:val="201D1D"/>
                <w:sz w:val="20"/>
              </w:rPr>
              <w:t>hours</w:t>
            </w:r>
            <w:r>
              <w:rPr>
                <w:color w:val="201D1D"/>
                <w:spacing w:val="-3"/>
                <w:sz w:val="20"/>
              </w:rPr>
              <w:t xml:space="preserve"> </w:t>
            </w:r>
            <w:r>
              <w:rPr>
                <w:color w:val="201D1D"/>
                <w:sz w:val="20"/>
              </w:rPr>
              <w:t>over</w:t>
            </w:r>
            <w:r>
              <w:rPr>
                <w:color w:val="201D1D"/>
                <w:spacing w:val="-2"/>
                <w:sz w:val="20"/>
              </w:rPr>
              <w:t xml:space="preserve"> </w:t>
            </w:r>
            <w:r>
              <w:rPr>
                <w:color w:val="201D1D"/>
                <w:sz w:val="20"/>
              </w:rPr>
              <w:t>2</w:t>
            </w:r>
            <w:r>
              <w:rPr>
                <w:color w:val="201D1D"/>
                <w:spacing w:val="-3"/>
                <w:sz w:val="20"/>
              </w:rPr>
              <w:t xml:space="preserve"> </w:t>
            </w:r>
            <w:r>
              <w:rPr>
                <w:color w:val="201D1D"/>
                <w:sz w:val="20"/>
              </w:rPr>
              <w:t>or</w:t>
            </w:r>
            <w:r>
              <w:rPr>
                <w:color w:val="201D1D"/>
                <w:spacing w:val="-2"/>
                <w:sz w:val="20"/>
              </w:rPr>
              <w:t xml:space="preserve"> </w:t>
            </w:r>
            <w:r>
              <w:rPr>
                <w:color w:val="201D1D"/>
                <w:sz w:val="20"/>
              </w:rPr>
              <w:t>more</w:t>
            </w:r>
            <w:r>
              <w:rPr>
                <w:color w:val="201D1D"/>
                <w:spacing w:val="-2"/>
                <w:sz w:val="20"/>
              </w:rPr>
              <w:t xml:space="preserve"> </w:t>
            </w:r>
            <w:r>
              <w:rPr>
                <w:color w:val="201D1D"/>
                <w:sz w:val="20"/>
              </w:rPr>
              <w:t>disciplines;</w:t>
            </w:r>
            <w:r>
              <w:rPr>
                <w:color w:val="201D1D"/>
                <w:spacing w:val="-2"/>
                <w:sz w:val="20"/>
              </w:rPr>
              <w:t xml:space="preserve"> </w:t>
            </w:r>
            <w:r>
              <w:rPr>
                <w:color w:val="201D1D"/>
                <w:sz w:val="20"/>
              </w:rPr>
              <w:t>3</w:t>
            </w:r>
            <w:r>
              <w:rPr>
                <w:color w:val="201D1D"/>
                <w:spacing w:val="-3"/>
                <w:sz w:val="20"/>
              </w:rPr>
              <w:t xml:space="preserve"> </w:t>
            </w:r>
            <w:r>
              <w:rPr>
                <w:color w:val="201D1D"/>
                <w:sz w:val="20"/>
              </w:rPr>
              <w:t>years</w:t>
            </w:r>
            <w:r>
              <w:rPr>
                <w:color w:val="201D1D"/>
                <w:spacing w:val="-4"/>
                <w:sz w:val="20"/>
              </w:rPr>
              <w:t xml:space="preserve"> </w:t>
            </w:r>
            <w:r>
              <w:rPr>
                <w:color w:val="201D1D"/>
                <w:sz w:val="20"/>
              </w:rPr>
              <w:t>of</w:t>
            </w:r>
            <w:r>
              <w:rPr>
                <w:color w:val="201D1D"/>
                <w:spacing w:val="-3"/>
                <w:sz w:val="20"/>
              </w:rPr>
              <w:t xml:space="preserve"> </w:t>
            </w:r>
            <w:r>
              <w:rPr>
                <w:color w:val="201D1D"/>
                <w:sz w:val="20"/>
              </w:rPr>
              <w:t>Russian</w:t>
            </w:r>
            <w:r>
              <w:rPr>
                <w:color w:val="201D1D"/>
                <w:spacing w:val="-3"/>
                <w:sz w:val="20"/>
              </w:rPr>
              <w:t xml:space="preserve"> </w:t>
            </w:r>
            <w:r>
              <w:rPr>
                <w:color w:val="201D1D"/>
                <w:sz w:val="20"/>
              </w:rPr>
              <w:t>or</w:t>
            </w:r>
            <w:r>
              <w:rPr>
                <w:color w:val="201D1D"/>
                <w:spacing w:val="-3"/>
                <w:sz w:val="20"/>
              </w:rPr>
              <w:t xml:space="preserve"> </w:t>
            </w:r>
            <w:r>
              <w:rPr>
                <w:color w:val="201D1D"/>
                <w:sz w:val="20"/>
              </w:rPr>
              <w:t>2 years of another REEE language</w:t>
            </w:r>
          </w:p>
        </w:tc>
        <w:tc>
          <w:tcPr>
            <w:tcW w:w="916" w:type="dxa"/>
            <w:shd w:val="clear" w:color="auto" w:fill="F1F1F1"/>
          </w:tcPr>
          <w:p w14:paraId="72DD8A6B" w14:textId="77777777" w:rsidR="00E35DEC" w:rsidRDefault="00111330">
            <w:pPr>
              <w:pStyle w:val="TableParagraph"/>
              <w:spacing w:before="114" w:line="240" w:lineRule="auto"/>
              <w:ind w:left="10"/>
              <w:jc w:val="center"/>
              <w:rPr>
                <w:sz w:val="20"/>
              </w:rPr>
            </w:pPr>
            <w:r>
              <w:rPr>
                <w:color w:val="201D1D"/>
                <w:sz w:val="20"/>
              </w:rPr>
              <w:t>1</w:t>
            </w:r>
          </w:p>
        </w:tc>
      </w:tr>
      <w:tr w:rsidR="00E35DEC" w14:paraId="72DD8A73" w14:textId="77777777">
        <w:trPr>
          <w:trHeight w:val="688"/>
        </w:trPr>
        <w:tc>
          <w:tcPr>
            <w:tcW w:w="2875" w:type="dxa"/>
          </w:tcPr>
          <w:p w14:paraId="72DD8A6D" w14:textId="77777777" w:rsidR="00E35DEC" w:rsidRDefault="00111330">
            <w:pPr>
              <w:pStyle w:val="TableParagraph"/>
              <w:spacing w:line="229" w:lineRule="exact"/>
              <w:rPr>
                <w:sz w:val="20"/>
              </w:rPr>
            </w:pPr>
            <w:r>
              <w:rPr>
                <w:color w:val="201D1D"/>
                <w:sz w:val="20"/>
              </w:rPr>
              <w:t>M.A.</w:t>
            </w:r>
            <w:r>
              <w:rPr>
                <w:color w:val="201D1D"/>
                <w:spacing w:val="-2"/>
                <w:sz w:val="20"/>
              </w:rPr>
              <w:t xml:space="preserve"> </w:t>
            </w:r>
            <w:r>
              <w:rPr>
                <w:color w:val="201D1D"/>
                <w:sz w:val="20"/>
              </w:rPr>
              <w:t>in</w:t>
            </w:r>
            <w:r>
              <w:rPr>
                <w:color w:val="201D1D"/>
                <w:spacing w:val="-1"/>
                <w:sz w:val="20"/>
              </w:rPr>
              <w:t xml:space="preserve"> </w:t>
            </w:r>
            <w:r>
              <w:rPr>
                <w:color w:val="201D1D"/>
                <w:sz w:val="20"/>
              </w:rPr>
              <w:t>Slavic</w:t>
            </w:r>
            <w:r>
              <w:rPr>
                <w:color w:val="201D1D"/>
                <w:spacing w:val="-3"/>
                <w:sz w:val="20"/>
              </w:rPr>
              <w:t xml:space="preserve"> </w:t>
            </w:r>
            <w:r>
              <w:rPr>
                <w:color w:val="201D1D"/>
                <w:sz w:val="20"/>
              </w:rPr>
              <w:t>and</w:t>
            </w:r>
            <w:r>
              <w:rPr>
                <w:color w:val="201D1D"/>
                <w:spacing w:val="-2"/>
                <w:sz w:val="20"/>
              </w:rPr>
              <w:t xml:space="preserve"> </w:t>
            </w:r>
            <w:r>
              <w:rPr>
                <w:color w:val="201D1D"/>
                <w:spacing w:val="-4"/>
                <w:sz w:val="20"/>
              </w:rPr>
              <w:t>East</w:t>
            </w:r>
          </w:p>
          <w:p w14:paraId="72DD8A6E" w14:textId="77777777" w:rsidR="00E35DEC" w:rsidRDefault="00111330">
            <w:pPr>
              <w:pStyle w:val="TableParagraph"/>
              <w:spacing w:line="230" w:lineRule="exact"/>
              <w:rPr>
                <w:sz w:val="20"/>
              </w:rPr>
            </w:pPr>
            <w:r>
              <w:rPr>
                <w:color w:val="201D1D"/>
                <w:sz w:val="20"/>
              </w:rPr>
              <w:t>European</w:t>
            </w:r>
            <w:r>
              <w:rPr>
                <w:color w:val="201D1D"/>
                <w:spacing w:val="-13"/>
                <w:sz w:val="20"/>
              </w:rPr>
              <w:t xml:space="preserve"> </w:t>
            </w:r>
            <w:r>
              <w:rPr>
                <w:color w:val="201D1D"/>
                <w:sz w:val="20"/>
              </w:rPr>
              <w:t>Languages</w:t>
            </w:r>
            <w:r>
              <w:rPr>
                <w:color w:val="201D1D"/>
                <w:spacing w:val="-12"/>
                <w:sz w:val="20"/>
              </w:rPr>
              <w:t xml:space="preserve"> </w:t>
            </w:r>
            <w:r>
              <w:rPr>
                <w:color w:val="201D1D"/>
                <w:sz w:val="20"/>
              </w:rPr>
              <w:t>&amp;</w:t>
            </w:r>
            <w:r>
              <w:rPr>
                <w:color w:val="201D1D"/>
                <w:spacing w:val="-13"/>
                <w:sz w:val="20"/>
              </w:rPr>
              <w:t xml:space="preserve"> </w:t>
            </w:r>
            <w:r>
              <w:rPr>
                <w:color w:val="201D1D"/>
                <w:sz w:val="20"/>
              </w:rPr>
              <w:t xml:space="preserve">Cultures </w:t>
            </w:r>
            <w:r>
              <w:rPr>
                <w:color w:val="201D1D"/>
                <w:spacing w:val="-2"/>
                <w:sz w:val="20"/>
              </w:rPr>
              <w:t>(DSEELC)</w:t>
            </w:r>
          </w:p>
        </w:tc>
        <w:tc>
          <w:tcPr>
            <w:tcW w:w="5558" w:type="dxa"/>
          </w:tcPr>
          <w:p w14:paraId="72DD8A6F" w14:textId="77777777" w:rsidR="00E35DEC" w:rsidRDefault="00111330">
            <w:pPr>
              <w:pStyle w:val="TableParagraph"/>
              <w:spacing w:line="229" w:lineRule="exact"/>
              <w:rPr>
                <w:sz w:val="20"/>
              </w:rPr>
            </w:pPr>
            <w:r>
              <w:rPr>
                <w:color w:val="221E1F"/>
                <w:sz w:val="20"/>
              </w:rPr>
              <w:t>34</w:t>
            </w:r>
            <w:r>
              <w:rPr>
                <w:color w:val="221E1F"/>
                <w:spacing w:val="-4"/>
                <w:sz w:val="20"/>
              </w:rPr>
              <w:t xml:space="preserve"> </w:t>
            </w:r>
            <w:r>
              <w:rPr>
                <w:color w:val="221E1F"/>
                <w:sz w:val="20"/>
              </w:rPr>
              <w:t>credit</w:t>
            </w:r>
            <w:r>
              <w:rPr>
                <w:color w:val="221E1F"/>
                <w:spacing w:val="-4"/>
                <w:sz w:val="20"/>
              </w:rPr>
              <w:t xml:space="preserve"> </w:t>
            </w:r>
            <w:r>
              <w:rPr>
                <w:color w:val="221E1F"/>
                <w:sz w:val="20"/>
              </w:rPr>
              <w:t>hours,</w:t>
            </w:r>
            <w:r>
              <w:rPr>
                <w:color w:val="221E1F"/>
                <w:spacing w:val="-3"/>
                <w:sz w:val="20"/>
              </w:rPr>
              <w:t xml:space="preserve"> </w:t>
            </w:r>
            <w:r>
              <w:rPr>
                <w:color w:val="221E1F"/>
                <w:sz w:val="20"/>
              </w:rPr>
              <w:t>tracks</w:t>
            </w:r>
            <w:r>
              <w:rPr>
                <w:color w:val="221E1F"/>
                <w:spacing w:val="-2"/>
                <w:sz w:val="20"/>
              </w:rPr>
              <w:t xml:space="preserve"> </w:t>
            </w:r>
            <w:r>
              <w:rPr>
                <w:color w:val="221E1F"/>
                <w:sz w:val="20"/>
              </w:rPr>
              <w:t>in</w:t>
            </w:r>
            <w:r>
              <w:rPr>
                <w:color w:val="221E1F"/>
                <w:spacing w:val="-4"/>
                <w:sz w:val="20"/>
              </w:rPr>
              <w:t xml:space="preserve"> </w:t>
            </w:r>
            <w:r>
              <w:rPr>
                <w:color w:val="221E1F"/>
                <w:sz w:val="20"/>
              </w:rPr>
              <w:t>cultural</w:t>
            </w:r>
            <w:r>
              <w:rPr>
                <w:color w:val="221E1F"/>
                <w:spacing w:val="-4"/>
                <w:sz w:val="20"/>
              </w:rPr>
              <w:t xml:space="preserve"> </w:t>
            </w:r>
            <w:r>
              <w:rPr>
                <w:color w:val="221E1F"/>
                <w:sz w:val="20"/>
              </w:rPr>
              <w:t>studies,</w:t>
            </w:r>
            <w:r>
              <w:rPr>
                <w:color w:val="221E1F"/>
                <w:spacing w:val="-3"/>
                <w:sz w:val="20"/>
              </w:rPr>
              <w:t xml:space="preserve"> </w:t>
            </w:r>
            <w:r>
              <w:rPr>
                <w:color w:val="221E1F"/>
                <w:sz w:val="20"/>
              </w:rPr>
              <w:t>second</w:t>
            </w:r>
            <w:r>
              <w:rPr>
                <w:color w:val="221E1F"/>
                <w:spacing w:val="-1"/>
                <w:sz w:val="20"/>
              </w:rPr>
              <w:t xml:space="preserve"> </w:t>
            </w:r>
            <w:r>
              <w:rPr>
                <w:color w:val="221E1F"/>
                <w:spacing w:val="-2"/>
                <w:sz w:val="20"/>
              </w:rPr>
              <w:t>language</w:t>
            </w:r>
          </w:p>
          <w:p w14:paraId="72DD8A70" w14:textId="77777777" w:rsidR="00E35DEC" w:rsidRDefault="00111330">
            <w:pPr>
              <w:pStyle w:val="TableParagraph"/>
              <w:spacing w:line="230" w:lineRule="exact"/>
              <w:ind w:right="155"/>
              <w:rPr>
                <w:sz w:val="20"/>
              </w:rPr>
            </w:pPr>
            <w:r>
              <w:rPr>
                <w:color w:val="221E1F"/>
                <w:sz w:val="20"/>
              </w:rPr>
              <w:t>acquisition, or linguistics; written &amp; oral exams; passing of Russian</w:t>
            </w:r>
            <w:r>
              <w:rPr>
                <w:color w:val="221E1F"/>
                <w:spacing w:val="-4"/>
                <w:sz w:val="20"/>
              </w:rPr>
              <w:t xml:space="preserve"> </w:t>
            </w:r>
            <w:r>
              <w:rPr>
                <w:color w:val="221E1F"/>
                <w:sz w:val="20"/>
              </w:rPr>
              <w:t>proficiency</w:t>
            </w:r>
            <w:r>
              <w:rPr>
                <w:color w:val="221E1F"/>
                <w:spacing w:val="-5"/>
                <w:sz w:val="20"/>
              </w:rPr>
              <w:t xml:space="preserve"> </w:t>
            </w:r>
            <w:r>
              <w:rPr>
                <w:color w:val="221E1F"/>
                <w:sz w:val="20"/>
              </w:rPr>
              <w:t>exam;</w:t>
            </w:r>
            <w:r>
              <w:rPr>
                <w:color w:val="221E1F"/>
                <w:spacing w:val="-5"/>
                <w:sz w:val="20"/>
              </w:rPr>
              <w:t xml:space="preserve"> </w:t>
            </w:r>
            <w:r>
              <w:rPr>
                <w:color w:val="221E1F"/>
                <w:sz w:val="20"/>
              </w:rPr>
              <w:t>M.A.</w:t>
            </w:r>
            <w:r>
              <w:rPr>
                <w:color w:val="221E1F"/>
                <w:spacing w:val="-6"/>
                <w:sz w:val="20"/>
              </w:rPr>
              <w:t xml:space="preserve"> </w:t>
            </w:r>
            <w:r>
              <w:rPr>
                <w:color w:val="221E1F"/>
                <w:sz w:val="20"/>
              </w:rPr>
              <w:t>paper</w:t>
            </w:r>
            <w:r>
              <w:rPr>
                <w:color w:val="221E1F"/>
                <w:spacing w:val="-4"/>
                <w:sz w:val="20"/>
              </w:rPr>
              <w:t xml:space="preserve"> </w:t>
            </w:r>
            <w:r>
              <w:rPr>
                <w:color w:val="221E1F"/>
                <w:sz w:val="20"/>
              </w:rPr>
              <w:t>or</w:t>
            </w:r>
            <w:r>
              <w:rPr>
                <w:color w:val="221E1F"/>
                <w:spacing w:val="-4"/>
                <w:sz w:val="20"/>
              </w:rPr>
              <w:t xml:space="preserve"> </w:t>
            </w:r>
            <w:r>
              <w:rPr>
                <w:color w:val="221E1F"/>
                <w:sz w:val="20"/>
              </w:rPr>
              <w:t>thesis;</w:t>
            </w:r>
            <w:r>
              <w:rPr>
                <w:color w:val="221E1F"/>
                <w:spacing w:val="-4"/>
                <w:sz w:val="20"/>
              </w:rPr>
              <w:t xml:space="preserve"> </w:t>
            </w:r>
            <w:r>
              <w:rPr>
                <w:color w:val="221E1F"/>
                <w:sz w:val="20"/>
              </w:rPr>
              <w:t>&amp;</w:t>
            </w:r>
            <w:r>
              <w:rPr>
                <w:color w:val="221E1F"/>
                <w:spacing w:val="-5"/>
                <w:sz w:val="20"/>
              </w:rPr>
              <w:t xml:space="preserve"> </w:t>
            </w:r>
            <w:r>
              <w:rPr>
                <w:color w:val="221E1F"/>
                <w:sz w:val="20"/>
              </w:rPr>
              <w:t>M.A.</w:t>
            </w:r>
            <w:r>
              <w:rPr>
                <w:color w:val="221E1F"/>
                <w:spacing w:val="-4"/>
                <w:sz w:val="20"/>
              </w:rPr>
              <w:t xml:space="preserve"> </w:t>
            </w:r>
            <w:r>
              <w:rPr>
                <w:color w:val="221E1F"/>
                <w:sz w:val="20"/>
              </w:rPr>
              <w:t>exam</w:t>
            </w:r>
          </w:p>
        </w:tc>
        <w:tc>
          <w:tcPr>
            <w:tcW w:w="916" w:type="dxa"/>
          </w:tcPr>
          <w:p w14:paraId="72DD8A71" w14:textId="77777777" w:rsidR="00E35DEC" w:rsidRDefault="00E35DEC">
            <w:pPr>
              <w:pStyle w:val="TableParagraph"/>
              <w:spacing w:before="11" w:line="240" w:lineRule="auto"/>
              <w:ind w:left="0"/>
              <w:rPr>
                <w:b/>
                <w:sz w:val="19"/>
              </w:rPr>
            </w:pPr>
          </w:p>
          <w:p w14:paraId="72DD8A72" w14:textId="77777777" w:rsidR="00E35DEC" w:rsidRDefault="00111330">
            <w:pPr>
              <w:pStyle w:val="TableParagraph"/>
              <w:spacing w:line="240" w:lineRule="auto"/>
              <w:ind w:left="10"/>
              <w:jc w:val="center"/>
              <w:rPr>
                <w:sz w:val="20"/>
              </w:rPr>
            </w:pPr>
            <w:r>
              <w:rPr>
                <w:color w:val="201D1D"/>
                <w:sz w:val="20"/>
              </w:rPr>
              <w:t>7</w:t>
            </w:r>
          </w:p>
        </w:tc>
      </w:tr>
      <w:tr w:rsidR="00E35DEC" w14:paraId="72DD8A79" w14:textId="77777777">
        <w:trPr>
          <w:trHeight w:val="1420"/>
        </w:trPr>
        <w:tc>
          <w:tcPr>
            <w:tcW w:w="2875" w:type="dxa"/>
            <w:shd w:val="clear" w:color="auto" w:fill="F1F1F1"/>
          </w:tcPr>
          <w:p w14:paraId="72DD8A74" w14:textId="77777777" w:rsidR="00E35DEC" w:rsidRDefault="00111330">
            <w:pPr>
              <w:pStyle w:val="TableParagraph"/>
              <w:spacing w:line="240" w:lineRule="auto"/>
              <w:ind w:right="159"/>
              <w:rPr>
                <w:sz w:val="20"/>
              </w:rPr>
            </w:pPr>
            <w:r>
              <w:rPr>
                <w:color w:val="201D1D"/>
                <w:sz w:val="20"/>
              </w:rPr>
              <w:t>Ph.D. in Slavic and East European</w:t>
            </w:r>
            <w:r>
              <w:rPr>
                <w:color w:val="201D1D"/>
                <w:spacing w:val="-13"/>
                <w:sz w:val="20"/>
              </w:rPr>
              <w:t xml:space="preserve"> </w:t>
            </w:r>
            <w:r>
              <w:rPr>
                <w:color w:val="201D1D"/>
                <w:sz w:val="20"/>
              </w:rPr>
              <w:t>Languages</w:t>
            </w:r>
            <w:r>
              <w:rPr>
                <w:color w:val="201D1D"/>
                <w:spacing w:val="-12"/>
                <w:sz w:val="20"/>
              </w:rPr>
              <w:t xml:space="preserve"> </w:t>
            </w:r>
            <w:r>
              <w:rPr>
                <w:color w:val="201D1D"/>
                <w:sz w:val="20"/>
              </w:rPr>
              <w:t>and Cultures (DSEELC)</w:t>
            </w:r>
          </w:p>
        </w:tc>
        <w:tc>
          <w:tcPr>
            <w:tcW w:w="5558" w:type="dxa"/>
            <w:shd w:val="clear" w:color="auto" w:fill="F1F1F1"/>
          </w:tcPr>
          <w:p w14:paraId="72DD8A75" w14:textId="77777777" w:rsidR="00E35DEC" w:rsidRDefault="00111330">
            <w:pPr>
              <w:pStyle w:val="TableParagraph"/>
              <w:spacing w:line="240" w:lineRule="auto"/>
              <w:ind w:left="108" w:right="155"/>
              <w:rPr>
                <w:sz w:val="20"/>
              </w:rPr>
            </w:pPr>
            <w:r>
              <w:rPr>
                <w:color w:val="221E1F"/>
                <w:sz w:val="20"/>
              </w:rPr>
              <w:t>46 credit hours above M.A, tracks in cultural studies, second language acquisition, or linguistics; passing of Russian proficiency exam; submission of professional candidacy paper; written &amp; oral candidacy exams; &amp; dissertation prospectus and defense.</w:t>
            </w:r>
            <w:r>
              <w:rPr>
                <w:color w:val="221E1F"/>
                <w:spacing w:val="-4"/>
                <w:sz w:val="20"/>
              </w:rPr>
              <w:t xml:space="preserve"> </w:t>
            </w:r>
            <w:r>
              <w:rPr>
                <w:color w:val="221E1F"/>
                <w:sz w:val="20"/>
              </w:rPr>
              <w:t>For</w:t>
            </w:r>
            <w:r>
              <w:rPr>
                <w:color w:val="221E1F"/>
                <w:spacing w:val="-4"/>
                <w:sz w:val="20"/>
              </w:rPr>
              <w:t xml:space="preserve"> </w:t>
            </w:r>
            <w:r>
              <w:rPr>
                <w:color w:val="221E1F"/>
                <w:sz w:val="20"/>
              </w:rPr>
              <w:t>cultural</w:t>
            </w:r>
            <w:r>
              <w:rPr>
                <w:color w:val="221E1F"/>
                <w:spacing w:val="-4"/>
                <w:sz w:val="20"/>
              </w:rPr>
              <w:t xml:space="preserve"> </w:t>
            </w:r>
            <w:r>
              <w:rPr>
                <w:color w:val="221E1F"/>
                <w:sz w:val="20"/>
              </w:rPr>
              <w:t>studies</w:t>
            </w:r>
            <w:r>
              <w:rPr>
                <w:color w:val="221E1F"/>
                <w:spacing w:val="-4"/>
                <w:sz w:val="20"/>
              </w:rPr>
              <w:t xml:space="preserve"> </w:t>
            </w:r>
            <w:r>
              <w:rPr>
                <w:color w:val="221E1F"/>
                <w:sz w:val="20"/>
              </w:rPr>
              <w:t>track,</w:t>
            </w:r>
            <w:r>
              <w:rPr>
                <w:color w:val="221E1F"/>
                <w:spacing w:val="-6"/>
                <w:sz w:val="20"/>
              </w:rPr>
              <w:t xml:space="preserve"> </w:t>
            </w:r>
            <w:r>
              <w:rPr>
                <w:color w:val="221E1F"/>
                <w:sz w:val="20"/>
              </w:rPr>
              <w:t>proficiency</w:t>
            </w:r>
            <w:r>
              <w:rPr>
                <w:color w:val="221E1F"/>
                <w:spacing w:val="-3"/>
                <w:sz w:val="20"/>
              </w:rPr>
              <w:t xml:space="preserve"> </w:t>
            </w:r>
            <w:r>
              <w:rPr>
                <w:color w:val="221E1F"/>
                <w:sz w:val="20"/>
              </w:rPr>
              <w:t>in</w:t>
            </w:r>
            <w:r>
              <w:rPr>
                <w:color w:val="221E1F"/>
                <w:spacing w:val="-4"/>
                <w:sz w:val="20"/>
              </w:rPr>
              <w:t xml:space="preserve"> </w:t>
            </w:r>
            <w:r>
              <w:rPr>
                <w:color w:val="221E1F"/>
                <w:sz w:val="20"/>
              </w:rPr>
              <w:t>a</w:t>
            </w:r>
            <w:r>
              <w:rPr>
                <w:color w:val="221E1F"/>
                <w:spacing w:val="-4"/>
                <w:sz w:val="20"/>
              </w:rPr>
              <w:t xml:space="preserve"> </w:t>
            </w:r>
            <w:r>
              <w:rPr>
                <w:color w:val="221E1F"/>
                <w:sz w:val="20"/>
              </w:rPr>
              <w:t>second</w:t>
            </w:r>
            <w:r>
              <w:rPr>
                <w:color w:val="221E1F"/>
                <w:spacing w:val="-5"/>
                <w:sz w:val="20"/>
              </w:rPr>
              <w:t xml:space="preserve"> </w:t>
            </w:r>
            <w:r>
              <w:rPr>
                <w:color w:val="221E1F"/>
                <w:sz w:val="20"/>
              </w:rPr>
              <w:t>Slavic language and research language competency also required.</w:t>
            </w:r>
          </w:p>
        </w:tc>
        <w:tc>
          <w:tcPr>
            <w:tcW w:w="916" w:type="dxa"/>
            <w:shd w:val="clear" w:color="auto" w:fill="F1F1F1"/>
          </w:tcPr>
          <w:p w14:paraId="72DD8A76" w14:textId="77777777" w:rsidR="00E35DEC" w:rsidRDefault="00E35DEC">
            <w:pPr>
              <w:pStyle w:val="TableParagraph"/>
              <w:spacing w:line="240" w:lineRule="auto"/>
              <w:ind w:left="0"/>
              <w:rPr>
                <w:b/>
              </w:rPr>
            </w:pPr>
          </w:p>
          <w:p w14:paraId="72DD8A77" w14:textId="77777777" w:rsidR="00E35DEC" w:rsidRDefault="00E35DEC">
            <w:pPr>
              <w:pStyle w:val="TableParagraph"/>
              <w:spacing w:before="9" w:line="240" w:lineRule="auto"/>
              <w:ind w:left="0"/>
              <w:rPr>
                <w:b/>
                <w:sz w:val="29"/>
              </w:rPr>
            </w:pPr>
          </w:p>
          <w:p w14:paraId="72DD8A78" w14:textId="77777777" w:rsidR="00E35DEC" w:rsidRDefault="00111330">
            <w:pPr>
              <w:pStyle w:val="TableParagraph"/>
              <w:spacing w:line="240" w:lineRule="auto"/>
              <w:ind w:left="10"/>
              <w:jc w:val="center"/>
              <w:rPr>
                <w:sz w:val="20"/>
              </w:rPr>
            </w:pPr>
            <w:r>
              <w:rPr>
                <w:color w:val="201D1D"/>
                <w:sz w:val="20"/>
              </w:rPr>
              <w:t>3</w:t>
            </w:r>
          </w:p>
        </w:tc>
      </w:tr>
      <w:tr w:rsidR="00E35DEC" w14:paraId="72DD8A7D" w14:textId="77777777">
        <w:trPr>
          <w:trHeight w:val="230"/>
        </w:trPr>
        <w:tc>
          <w:tcPr>
            <w:tcW w:w="2875" w:type="dxa"/>
          </w:tcPr>
          <w:p w14:paraId="72DD8A7A" w14:textId="77777777" w:rsidR="00E35DEC" w:rsidRDefault="00E35DEC">
            <w:pPr>
              <w:pStyle w:val="TableParagraph"/>
              <w:spacing w:line="240" w:lineRule="auto"/>
              <w:ind w:left="0"/>
              <w:rPr>
                <w:sz w:val="16"/>
              </w:rPr>
            </w:pPr>
          </w:p>
        </w:tc>
        <w:tc>
          <w:tcPr>
            <w:tcW w:w="5558" w:type="dxa"/>
          </w:tcPr>
          <w:p w14:paraId="72DD8A7B" w14:textId="77777777" w:rsidR="00E35DEC" w:rsidRDefault="00111330">
            <w:pPr>
              <w:pStyle w:val="TableParagraph"/>
              <w:ind w:left="0" w:right="95"/>
              <w:jc w:val="right"/>
              <w:rPr>
                <w:b/>
                <w:sz w:val="20"/>
              </w:rPr>
            </w:pPr>
            <w:r>
              <w:rPr>
                <w:b/>
                <w:color w:val="BA0B2E"/>
                <w:spacing w:val="-2"/>
                <w:sz w:val="20"/>
              </w:rPr>
              <w:t>TOTAL</w:t>
            </w:r>
          </w:p>
        </w:tc>
        <w:tc>
          <w:tcPr>
            <w:tcW w:w="916" w:type="dxa"/>
          </w:tcPr>
          <w:p w14:paraId="72DD8A7C" w14:textId="77777777" w:rsidR="00E35DEC" w:rsidRDefault="00111330">
            <w:pPr>
              <w:pStyle w:val="TableParagraph"/>
              <w:ind w:left="93" w:right="82"/>
              <w:jc w:val="center"/>
              <w:rPr>
                <w:b/>
                <w:sz w:val="20"/>
              </w:rPr>
            </w:pPr>
            <w:r>
              <w:rPr>
                <w:b/>
                <w:color w:val="BA0B2E"/>
                <w:spacing w:val="-5"/>
                <w:sz w:val="20"/>
              </w:rPr>
              <w:t>24</w:t>
            </w:r>
          </w:p>
        </w:tc>
      </w:tr>
    </w:tbl>
    <w:p w14:paraId="72DD8A7E" w14:textId="77777777" w:rsidR="00E35DEC" w:rsidRDefault="00E35DEC">
      <w:pPr>
        <w:jc w:val="center"/>
        <w:rPr>
          <w:sz w:val="20"/>
        </w:rPr>
        <w:sectPr w:rsidR="00E35DEC">
          <w:pgSz w:w="12240" w:h="15840"/>
          <w:pgMar w:top="940" w:right="620" w:bottom="1160" w:left="620" w:header="729" w:footer="972" w:gutter="0"/>
          <w:cols w:space="720"/>
        </w:sectPr>
      </w:pPr>
    </w:p>
    <w:p w14:paraId="72DD8A7F" w14:textId="77777777" w:rsidR="00E35DEC" w:rsidRDefault="00E35DEC">
      <w:pPr>
        <w:pStyle w:val="BodyText"/>
        <w:rPr>
          <w:b/>
          <w:sz w:val="20"/>
        </w:rPr>
      </w:pPr>
    </w:p>
    <w:p w14:paraId="72DD8A80" w14:textId="77777777" w:rsidR="00E35DEC" w:rsidRDefault="00E35DEC">
      <w:pPr>
        <w:pStyle w:val="BodyText"/>
        <w:spacing w:before="6"/>
        <w:rPr>
          <w:b/>
          <w:sz w:val="22"/>
        </w:rPr>
      </w:pPr>
    </w:p>
    <w:p w14:paraId="72DD8A81" w14:textId="77777777" w:rsidR="00E35DEC" w:rsidRDefault="00111330">
      <w:pPr>
        <w:pStyle w:val="BodyText"/>
        <w:spacing w:before="1"/>
        <w:ind w:left="820"/>
      </w:pPr>
      <w:r>
        <w:rPr>
          <w:color w:val="201D1D"/>
        </w:rPr>
        <w:t>interdisciplinary</w:t>
      </w:r>
      <w:r>
        <w:rPr>
          <w:color w:val="201D1D"/>
          <w:spacing w:val="-1"/>
        </w:rPr>
        <w:t xml:space="preserve"> </w:t>
      </w:r>
      <w:r>
        <w:rPr>
          <w:color w:val="201D1D"/>
        </w:rPr>
        <w:t>area</w:t>
      </w:r>
      <w:r>
        <w:rPr>
          <w:color w:val="201D1D"/>
          <w:spacing w:val="-1"/>
        </w:rPr>
        <w:t xml:space="preserve"> </w:t>
      </w:r>
      <w:r>
        <w:rPr>
          <w:color w:val="201D1D"/>
        </w:rPr>
        <w:t>studies</w:t>
      </w:r>
      <w:r>
        <w:rPr>
          <w:color w:val="201D1D"/>
          <w:spacing w:val="-2"/>
        </w:rPr>
        <w:t xml:space="preserve"> </w:t>
      </w:r>
      <w:r>
        <w:rPr>
          <w:color w:val="201D1D"/>
        </w:rPr>
        <w:t>knowledge</w:t>
      </w:r>
      <w:r>
        <w:rPr>
          <w:color w:val="201D1D"/>
          <w:spacing w:val="-1"/>
        </w:rPr>
        <w:t xml:space="preserve"> </w:t>
      </w:r>
      <w:r>
        <w:rPr>
          <w:color w:val="201D1D"/>
        </w:rPr>
        <w:t>and</w:t>
      </w:r>
      <w:r>
        <w:rPr>
          <w:color w:val="201D1D"/>
          <w:spacing w:val="-1"/>
        </w:rPr>
        <w:t xml:space="preserve"> </w:t>
      </w:r>
      <w:r>
        <w:rPr>
          <w:color w:val="201D1D"/>
        </w:rPr>
        <w:t>language</w:t>
      </w:r>
      <w:r>
        <w:rPr>
          <w:color w:val="201D1D"/>
          <w:spacing w:val="-2"/>
        </w:rPr>
        <w:t xml:space="preserve"> </w:t>
      </w:r>
      <w:r>
        <w:rPr>
          <w:color w:val="201D1D"/>
        </w:rPr>
        <w:t>skills.</w:t>
      </w:r>
      <w:r>
        <w:rPr>
          <w:color w:val="201D1D"/>
          <w:spacing w:val="-2"/>
        </w:rPr>
        <w:t xml:space="preserve"> </w:t>
      </w:r>
      <w:r>
        <w:rPr>
          <w:color w:val="201D1D"/>
        </w:rPr>
        <w:t>DSEELC</w:t>
      </w:r>
      <w:r>
        <w:rPr>
          <w:color w:val="201D1D"/>
          <w:spacing w:val="-2"/>
        </w:rPr>
        <w:t xml:space="preserve"> </w:t>
      </w:r>
      <w:r>
        <w:rPr>
          <w:color w:val="201D1D"/>
        </w:rPr>
        <w:t>offers</w:t>
      </w:r>
      <w:r>
        <w:rPr>
          <w:color w:val="201D1D"/>
          <w:spacing w:val="-2"/>
        </w:rPr>
        <w:t xml:space="preserve"> </w:t>
      </w:r>
      <w:r>
        <w:rPr>
          <w:color w:val="201D1D"/>
        </w:rPr>
        <w:t>two</w:t>
      </w:r>
      <w:r>
        <w:rPr>
          <w:color w:val="201D1D"/>
          <w:spacing w:val="-2"/>
        </w:rPr>
        <w:t xml:space="preserve"> </w:t>
      </w:r>
      <w:r>
        <w:rPr>
          <w:color w:val="201D1D"/>
        </w:rPr>
        <w:t>degrees,</w:t>
      </w:r>
      <w:r>
        <w:rPr>
          <w:color w:val="201D1D"/>
          <w:spacing w:val="-1"/>
        </w:rPr>
        <w:t xml:space="preserve"> </w:t>
      </w:r>
      <w:r>
        <w:rPr>
          <w:color w:val="201D1D"/>
          <w:spacing w:val="-5"/>
        </w:rPr>
        <w:t>an</w:t>
      </w:r>
    </w:p>
    <w:p w14:paraId="72DD8A82" w14:textId="77777777" w:rsidR="00E35DEC" w:rsidRDefault="00E35DEC">
      <w:pPr>
        <w:pStyle w:val="BodyText"/>
        <w:spacing w:before="11"/>
        <w:rPr>
          <w:sz w:val="23"/>
        </w:rPr>
      </w:pPr>
    </w:p>
    <w:p w14:paraId="72DD8A83" w14:textId="77777777" w:rsidR="00E35DEC" w:rsidRDefault="00111330">
      <w:pPr>
        <w:pStyle w:val="BodyText"/>
        <w:spacing w:line="480" w:lineRule="auto"/>
        <w:ind w:left="820" w:right="925"/>
      </w:pPr>
      <w:r>
        <w:rPr>
          <w:color w:val="201D1D"/>
        </w:rPr>
        <w:t>M.A. and a Ph.D. in Slavic and East European Languages and Cultures with three separate tracks:</w:t>
      </w:r>
      <w:r>
        <w:rPr>
          <w:color w:val="201D1D"/>
          <w:spacing w:val="-3"/>
        </w:rPr>
        <w:t xml:space="preserve"> </w:t>
      </w:r>
      <w:r>
        <w:rPr>
          <w:color w:val="201D1D"/>
        </w:rPr>
        <w:t>literature,</w:t>
      </w:r>
      <w:r>
        <w:rPr>
          <w:color w:val="201D1D"/>
          <w:spacing w:val="-3"/>
        </w:rPr>
        <w:t xml:space="preserve"> </w:t>
      </w:r>
      <w:r>
        <w:rPr>
          <w:color w:val="201D1D"/>
        </w:rPr>
        <w:t>film,</w:t>
      </w:r>
      <w:r>
        <w:rPr>
          <w:color w:val="201D1D"/>
          <w:spacing w:val="-3"/>
        </w:rPr>
        <w:t xml:space="preserve"> </w:t>
      </w:r>
      <w:r>
        <w:rPr>
          <w:color w:val="201D1D"/>
        </w:rPr>
        <w:t>and</w:t>
      </w:r>
      <w:r>
        <w:rPr>
          <w:color w:val="201D1D"/>
          <w:spacing w:val="-3"/>
        </w:rPr>
        <w:t xml:space="preserve"> </w:t>
      </w:r>
      <w:r>
        <w:rPr>
          <w:color w:val="201D1D"/>
        </w:rPr>
        <w:t>cultural</w:t>
      </w:r>
      <w:r>
        <w:rPr>
          <w:color w:val="201D1D"/>
          <w:spacing w:val="-3"/>
        </w:rPr>
        <w:t xml:space="preserve"> </w:t>
      </w:r>
      <w:r>
        <w:rPr>
          <w:color w:val="201D1D"/>
        </w:rPr>
        <w:t>studies;</w:t>
      </w:r>
      <w:r>
        <w:rPr>
          <w:color w:val="201D1D"/>
          <w:spacing w:val="-3"/>
        </w:rPr>
        <w:t xml:space="preserve"> </w:t>
      </w:r>
      <w:r>
        <w:rPr>
          <w:color w:val="201D1D"/>
        </w:rPr>
        <w:t>second</w:t>
      </w:r>
      <w:r>
        <w:rPr>
          <w:color w:val="201D1D"/>
          <w:spacing w:val="-4"/>
        </w:rPr>
        <w:t xml:space="preserve"> </w:t>
      </w:r>
      <w:r>
        <w:rPr>
          <w:color w:val="201D1D"/>
        </w:rPr>
        <w:t>language</w:t>
      </w:r>
      <w:r>
        <w:rPr>
          <w:color w:val="201D1D"/>
          <w:spacing w:val="-4"/>
        </w:rPr>
        <w:t xml:space="preserve"> </w:t>
      </w:r>
      <w:r>
        <w:rPr>
          <w:color w:val="201D1D"/>
        </w:rPr>
        <w:t>acquisition;</w:t>
      </w:r>
      <w:r>
        <w:rPr>
          <w:color w:val="201D1D"/>
          <w:spacing w:val="-4"/>
        </w:rPr>
        <w:t xml:space="preserve"> </w:t>
      </w:r>
      <w:r>
        <w:rPr>
          <w:color w:val="201D1D"/>
        </w:rPr>
        <w:t>and</w:t>
      </w:r>
      <w:r>
        <w:rPr>
          <w:color w:val="201D1D"/>
          <w:spacing w:val="-4"/>
        </w:rPr>
        <w:t xml:space="preserve"> </w:t>
      </w:r>
      <w:r>
        <w:rPr>
          <w:color w:val="201D1D"/>
        </w:rPr>
        <w:t>Slavic</w:t>
      </w:r>
      <w:r>
        <w:rPr>
          <w:color w:val="201D1D"/>
          <w:spacing w:val="-4"/>
        </w:rPr>
        <w:t xml:space="preserve"> </w:t>
      </w:r>
      <w:r>
        <w:rPr>
          <w:color w:val="201D1D"/>
        </w:rPr>
        <w:t>linguistics. A new terminal M.A. specialization in DSEELC, Russian for the Profe</w:t>
      </w:r>
      <w:r>
        <w:rPr>
          <w:color w:val="201D1D"/>
        </w:rPr>
        <w:t>ssions, will accept applicants starting in autumn 2022 semester and will ensure high level language training.</w:t>
      </w:r>
    </w:p>
    <w:p w14:paraId="72DD8A84" w14:textId="77777777" w:rsidR="00E35DEC" w:rsidRDefault="00111330">
      <w:pPr>
        <w:pStyle w:val="ListParagraph"/>
        <w:numPr>
          <w:ilvl w:val="2"/>
          <w:numId w:val="10"/>
        </w:numPr>
        <w:tabs>
          <w:tab w:val="left" w:pos="1426"/>
        </w:tabs>
        <w:spacing w:line="480" w:lineRule="auto"/>
        <w:ind w:left="819" w:right="890" w:firstLine="0"/>
        <w:jc w:val="left"/>
        <w:rPr>
          <w:sz w:val="24"/>
        </w:rPr>
      </w:pPr>
      <w:r>
        <w:rPr>
          <w:b/>
          <w:color w:val="201D1D"/>
          <w:sz w:val="24"/>
        </w:rPr>
        <w:t xml:space="preserve">GRADUATE PROGRAM REQUIREMENTS: </w:t>
      </w:r>
      <w:r>
        <w:rPr>
          <w:color w:val="201D1D"/>
          <w:sz w:val="24"/>
        </w:rPr>
        <w:t>Table 6 (pg. 16) also outlines the requirements for current degrees, which shows that they are rigorous and compreh</w:t>
      </w:r>
      <w:r>
        <w:rPr>
          <w:color w:val="201D1D"/>
          <w:sz w:val="24"/>
        </w:rPr>
        <w:t>ensive. All CSEEES degrees allow students to choose a country or regional specialization while stressing the importance of interdisciplinarity. The programs also have language requirements that ensure students have a minimum level of professional functiona</w:t>
      </w:r>
      <w:r>
        <w:rPr>
          <w:color w:val="201D1D"/>
          <w:sz w:val="24"/>
        </w:rPr>
        <w:t>lity. Familiarity with two REEE languages is encouraged. Sixty-three percent of graduates since 2016 (17 of 27) studied at least two</w:t>
      </w:r>
      <w:r>
        <w:rPr>
          <w:color w:val="201D1D"/>
          <w:spacing w:val="-4"/>
          <w:sz w:val="24"/>
        </w:rPr>
        <w:t xml:space="preserve"> </w:t>
      </w:r>
      <w:r>
        <w:rPr>
          <w:color w:val="201D1D"/>
          <w:sz w:val="24"/>
        </w:rPr>
        <w:t>REEE</w:t>
      </w:r>
      <w:r>
        <w:rPr>
          <w:color w:val="201D1D"/>
          <w:spacing w:val="-4"/>
          <w:sz w:val="24"/>
        </w:rPr>
        <w:t xml:space="preserve"> </w:t>
      </w:r>
      <w:r>
        <w:rPr>
          <w:color w:val="201D1D"/>
          <w:sz w:val="24"/>
        </w:rPr>
        <w:t>languages.</w:t>
      </w:r>
      <w:r>
        <w:rPr>
          <w:color w:val="201D1D"/>
          <w:spacing w:val="-4"/>
          <w:sz w:val="24"/>
        </w:rPr>
        <w:t xml:space="preserve"> </w:t>
      </w:r>
      <w:r>
        <w:rPr>
          <w:color w:val="201D1D"/>
          <w:sz w:val="24"/>
        </w:rPr>
        <w:t>The</w:t>
      </w:r>
      <w:r>
        <w:rPr>
          <w:color w:val="201D1D"/>
          <w:spacing w:val="-4"/>
          <w:sz w:val="24"/>
        </w:rPr>
        <w:t xml:space="preserve"> </w:t>
      </w:r>
      <w:r>
        <w:rPr>
          <w:color w:val="201D1D"/>
          <w:sz w:val="24"/>
        </w:rPr>
        <w:t>reduced</w:t>
      </w:r>
      <w:r>
        <w:rPr>
          <w:color w:val="201D1D"/>
          <w:spacing w:val="-4"/>
          <w:sz w:val="24"/>
        </w:rPr>
        <w:t xml:space="preserve"> </w:t>
      </w:r>
      <w:r>
        <w:rPr>
          <w:color w:val="201D1D"/>
          <w:sz w:val="24"/>
        </w:rPr>
        <w:t>credit</w:t>
      </w:r>
      <w:r>
        <w:rPr>
          <w:color w:val="201D1D"/>
          <w:spacing w:val="-4"/>
          <w:sz w:val="24"/>
        </w:rPr>
        <w:t xml:space="preserve"> </w:t>
      </w:r>
      <w:r>
        <w:rPr>
          <w:color w:val="201D1D"/>
          <w:sz w:val="24"/>
        </w:rPr>
        <w:t>hour</w:t>
      </w:r>
      <w:r>
        <w:rPr>
          <w:color w:val="201D1D"/>
          <w:spacing w:val="-4"/>
          <w:sz w:val="24"/>
        </w:rPr>
        <w:t xml:space="preserve"> </w:t>
      </w:r>
      <w:r>
        <w:rPr>
          <w:color w:val="201D1D"/>
          <w:sz w:val="24"/>
        </w:rPr>
        <w:t>requirement</w:t>
      </w:r>
      <w:r>
        <w:rPr>
          <w:color w:val="201D1D"/>
          <w:spacing w:val="-4"/>
          <w:sz w:val="24"/>
        </w:rPr>
        <w:t xml:space="preserve"> </w:t>
      </w:r>
      <w:r>
        <w:rPr>
          <w:color w:val="201D1D"/>
          <w:sz w:val="24"/>
        </w:rPr>
        <w:t>for</w:t>
      </w:r>
      <w:r>
        <w:rPr>
          <w:color w:val="201D1D"/>
          <w:spacing w:val="-4"/>
          <w:sz w:val="24"/>
        </w:rPr>
        <w:t xml:space="preserve"> </w:t>
      </w:r>
      <w:r>
        <w:rPr>
          <w:color w:val="201D1D"/>
          <w:sz w:val="24"/>
        </w:rPr>
        <w:t>the</w:t>
      </w:r>
      <w:r>
        <w:rPr>
          <w:color w:val="201D1D"/>
          <w:spacing w:val="-4"/>
          <w:sz w:val="24"/>
        </w:rPr>
        <w:t xml:space="preserve"> </w:t>
      </w:r>
      <w:r>
        <w:rPr>
          <w:color w:val="201D1D"/>
          <w:sz w:val="24"/>
        </w:rPr>
        <w:t>Mid-Career</w:t>
      </w:r>
      <w:r>
        <w:rPr>
          <w:color w:val="201D1D"/>
          <w:spacing w:val="-3"/>
          <w:sz w:val="24"/>
        </w:rPr>
        <w:t xml:space="preserve"> </w:t>
      </w:r>
      <w:r>
        <w:rPr>
          <w:color w:val="201D1D"/>
          <w:sz w:val="24"/>
        </w:rPr>
        <w:t>Track</w:t>
      </w:r>
      <w:r>
        <w:rPr>
          <w:color w:val="201D1D"/>
          <w:spacing w:val="-3"/>
          <w:sz w:val="24"/>
        </w:rPr>
        <w:t xml:space="preserve"> </w:t>
      </w:r>
      <w:r>
        <w:rPr>
          <w:color w:val="201D1D"/>
          <w:sz w:val="24"/>
        </w:rPr>
        <w:t>reflects</w:t>
      </w:r>
      <w:r>
        <w:rPr>
          <w:color w:val="201D1D"/>
          <w:spacing w:val="-3"/>
          <w:sz w:val="24"/>
        </w:rPr>
        <w:t xml:space="preserve"> </w:t>
      </w:r>
      <w:r>
        <w:rPr>
          <w:color w:val="201D1D"/>
          <w:sz w:val="24"/>
        </w:rPr>
        <w:t>the fact that admitted applicants must possess first-hand professional experience in the region. Dual degree offerings allow students to complete two degrees in a reduced timeframe, while maintaining core degree components. DSEELC programs prepare students</w:t>
      </w:r>
      <w:r>
        <w:rPr>
          <w:color w:val="201D1D"/>
          <w:sz w:val="24"/>
        </w:rPr>
        <w:t xml:space="preserve"> for the future rigors of academia, honing their language, research, and pedagogy skills.</w:t>
      </w:r>
    </w:p>
    <w:p w14:paraId="72DD8A85" w14:textId="77777777" w:rsidR="00E35DEC" w:rsidRDefault="00111330">
      <w:pPr>
        <w:pStyle w:val="ListParagraph"/>
        <w:numPr>
          <w:ilvl w:val="1"/>
          <w:numId w:val="9"/>
        </w:numPr>
        <w:tabs>
          <w:tab w:val="left" w:pos="1233"/>
        </w:tabs>
        <w:spacing w:line="480" w:lineRule="auto"/>
        <w:ind w:left="819" w:right="818" w:firstLine="0"/>
        <w:rPr>
          <w:sz w:val="24"/>
        </w:rPr>
      </w:pPr>
      <w:r>
        <w:rPr>
          <w:b/>
          <w:color w:val="201D1D"/>
          <w:sz w:val="24"/>
        </w:rPr>
        <w:t>STUDENT</w:t>
      </w:r>
      <w:r>
        <w:rPr>
          <w:b/>
          <w:color w:val="201D1D"/>
          <w:spacing w:val="-4"/>
          <w:sz w:val="24"/>
        </w:rPr>
        <w:t xml:space="preserve"> </w:t>
      </w:r>
      <w:r>
        <w:rPr>
          <w:b/>
          <w:color w:val="201D1D"/>
          <w:sz w:val="24"/>
        </w:rPr>
        <w:t>ADVISING:</w:t>
      </w:r>
      <w:r>
        <w:rPr>
          <w:b/>
          <w:color w:val="201D1D"/>
          <w:spacing w:val="-2"/>
          <w:sz w:val="24"/>
        </w:rPr>
        <w:t xml:space="preserve"> </w:t>
      </w:r>
      <w:r>
        <w:rPr>
          <w:color w:val="201D1D"/>
          <w:sz w:val="24"/>
        </w:rPr>
        <w:t>All</w:t>
      </w:r>
      <w:r>
        <w:rPr>
          <w:color w:val="201D1D"/>
          <w:spacing w:val="-4"/>
          <w:sz w:val="24"/>
        </w:rPr>
        <w:t xml:space="preserve"> </w:t>
      </w:r>
      <w:r>
        <w:rPr>
          <w:color w:val="201D1D"/>
          <w:sz w:val="24"/>
        </w:rPr>
        <w:t>students</w:t>
      </w:r>
      <w:r>
        <w:rPr>
          <w:color w:val="201D1D"/>
          <w:spacing w:val="-4"/>
          <w:sz w:val="24"/>
        </w:rPr>
        <w:t xml:space="preserve"> </w:t>
      </w:r>
      <w:r>
        <w:rPr>
          <w:color w:val="201D1D"/>
          <w:sz w:val="24"/>
        </w:rPr>
        <w:t>in</w:t>
      </w:r>
      <w:r>
        <w:rPr>
          <w:color w:val="201D1D"/>
          <w:spacing w:val="-3"/>
          <w:sz w:val="24"/>
        </w:rPr>
        <w:t xml:space="preserve"> </w:t>
      </w:r>
      <w:r>
        <w:rPr>
          <w:color w:val="201D1D"/>
          <w:sz w:val="24"/>
        </w:rPr>
        <w:t>CSEEES’</w:t>
      </w:r>
      <w:r>
        <w:rPr>
          <w:color w:val="201D1D"/>
          <w:spacing w:val="-3"/>
          <w:sz w:val="24"/>
        </w:rPr>
        <w:t xml:space="preserve"> </w:t>
      </w:r>
      <w:r>
        <w:rPr>
          <w:color w:val="201D1D"/>
          <w:sz w:val="24"/>
        </w:rPr>
        <w:t>three</w:t>
      </w:r>
      <w:r>
        <w:rPr>
          <w:color w:val="201D1D"/>
          <w:spacing w:val="-3"/>
          <w:sz w:val="24"/>
        </w:rPr>
        <w:t xml:space="preserve"> </w:t>
      </w:r>
      <w:r>
        <w:rPr>
          <w:color w:val="201D1D"/>
          <w:sz w:val="24"/>
        </w:rPr>
        <w:t>graduate</w:t>
      </w:r>
      <w:r>
        <w:rPr>
          <w:color w:val="201D1D"/>
          <w:spacing w:val="-3"/>
          <w:sz w:val="24"/>
        </w:rPr>
        <w:t xml:space="preserve"> </w:t>
      </w:r>
      <w:r>
        <w:rPr>
          <w:color w:val="201D1D"/>
          <w:sz w:val="24"/>
        </w:rPr>
        <w:t>programs</w:t>
      </w:r>
      <w:r>
        <w:rPr>
          <w:color w:val="201D1D"/>
          <w:spacing w:val="-3"/>
          <w:sz w:val="24"/>
        </w:rPr>
        <w:t xml:space="preserve"> </w:t>
      </w:r>
      <w:r>
        <w:rPr>
          <w:color w:val="201D1D"/>
          <w:sz w:val="24"/>
        </w:rPr>
        <w:t>are</w:t>
      </w:r>
      <w:r>
        <w:rPr>
          <w:color w:val="201D1D"/>
          <w:spacing w:val="-3"/>
          <w:sz w:val="24"/>
        </w:rPr>
        <w:t xml:space="preserve"> </w:t>
      </w:r>
      <w:r>
        <w:rPr>
          <w:color w:val="201D1D"/>
          <w:sz w:val="24"/>
        </w:rPr>
        <w:t>advised</w:t>
      </w:r>
      <w:r>
        <w:rPr>
          <w:color w:val="201D1D"/>
          <w:spacing w:val="-3"/>
          <w:sz w:val="24"/>
        </w:rPr>
        <w:t xml:space="preserve"> </w:t>
      </w:r>
      <w:r>
        <w:rPr>
          <w:color w:val="201D1D"/>
          <w:sz w:val="24"/>
        </w:rPr>
        <w:t>by</w:t>
      </w:r>
      <w:r>
        <w:rPr>
          <w:color w:val="201D1D"/>
          <w:spacing w:val="-3"/>
          <w:sz w:val="24"/>
        </w:rPr>
        <w:t xml:space="preserve"> </w:t>
      </w:r>
      <w:r>
        <w:rPr>
          <w:color w:val="201D1D"/>
          <w:sz w:val="24"/>
        </w:rPr>
        <w:t>a faculty</w:t>
      </w:r>
      <w:r>
        <w:rPr>
          <w:color w:val="201D1D"/>
          <w:spacing w:val="-2"/>
          <w:sz w:val="24"/>
        </w:rPr>
        <w:t xml:space="preserve"> </w:t>
      </w:r>
      <w:r>
        <w:rPr>
          <w:color w:val="201D1D"/>
          <w:sz w:val="24"/>
        </w:rPr>
        <w:t>advisor</w:t>
      </w:r>
      <w:r>
        <w:rPr>
          <w:color w:val="201D1D"/>
          <w:spacing w:val="-2"/>
          <w:sz w:val="24"/>
        </w:rPr>
        <w:t xml:space="preserve"> </w:t>
      </w:r>
      <w:r>
        <w:rPr>
          <w:color w:val="201D1D"/>
          <w:sz w:val="24"/>
        </w:rPr>
        <w:t>and</w:t>
      </w:r>
      <w:r>
        <w:rPr>
          <w:color w:val="201D1D"/>
          <w:spacing w:val="-2"/>
          <w:sz w:val="24"/>
        </w:rPr>
        <w:t xml:space="preserve"> </w:t>
      </w:r>
      <w:r>
        <w:rPr>
          <w:color w:val="201D1D"/>
          <w:sz w:val="24"/>
        </w:rPr>
        <w:t>a</w:t>
      </w:r>
      <w:r>
        <w:rPr>
          <w:color w:val="201D1D"/>
          <w:spacing w:val="-2"/>
          <w:sz w:val="24"/>
        </w:rPr>
        <w:t xml:space="preserve"> </w:t>
      </w:r>
      <w:r>
        <w:rPr>
          <w:color w:val="201D1D"/>
          <w:sz w:val="24"/>
        </w:rPr>
        <w:t>program</w:t>
      </w:r>
      <w:r>
        <w:rPr>
          <w:color w:val="201D1D"/>
          <w:spacing w:val="-2"/>
          <w:sz w:val="24"/>
        </w:rPr>
        <w:t xml:space="preserve"> </w:t>
      </w:r>
      <w:r>
        <w:rPr>
          <w:color w:val="201D1D"/>
          <w:sz w:val="24"/>
        </w:rPr>
        <w:t>advisor.</w:t>
      </w:r>
      <w:r>
        <w:rPr>
          <w:color w:val="201D1D"/>
          <w:spacing w:val="-2"/>
          <w:sz w:val="24"/>
        </w:rPr>
        <w:t xml:space="preserve"> </w:t>
      </w:r>
      <w:r>
        <w:rPr>
          <w:color w:val="201D1D"/>
          <w:sz w:val="24"/>
        </w:rPr>
        <w:t>The</w:t>
      </w:r>
      <w:r>
        <w:rPr>
          <w:color w:val="201D1D"/>
          <w:spacing w:val="-2"/>
          <w:sz w:val="24"/>
        </w:rPr>
        <w:t xml:space="preserve"> </w:t>
      </w:r>
      <w:r>
        <w:rPr>
          <w:color w:val="201D1D"/>
          <w:sz w:val="24"/>
        </w:rPr>
        <w:t>CSEEES</w:t>
      </w:r>
      <w:r>
        <w:rPr>
          <w:color w:val="201D1D"/>
          <w:spacing w:val="-5"/>
          <w:sz w:val="24"/>
        </w:rPr>
        <w:t xml:space="preserve"> </w:t>
      </w:r>
      <w:r>
        <w:rPr>
          <w:color w:val="201D1D"/>
          <w:sz w:val="24"/>
        </w:rPr>
        <w:t>director</w:t>
      </w:r>
      <w:r>
        <w:rPr>
          <w:color w:val="201D1D"/>
          <w:spacing w:val="-2"/>
          <w:sz w:val="24"/>
        </w:rPr>
        <w:t xml:space="preserve"> </w:t>
      </w:r>
      <w:r>
        <w:rPr>
          <w:color w:val="201D1D"/>
          <w:sz w:val="24"/>
        </w:rPr>
        <w:t>serves</w:t>
      </w:r>
      <w:r>
        <w:rPr>
          <w:color w:val="201D1D"/>
          <w:spacing w:val="-2"/>
          <w:sz w:val="24"/>
        </w:rPr>
        <w:t xml:space="preserve"> </w:t>
      </w:r>
      <w:r>
        <w:rPr>
          <w:color w:val="201D1D"/>
          <w:sz w:val="24"/>
        </w:rPr>
        <w:t>as</w:t>
      </w:r>
      <w:r>
        <w:rPr>
          <w:color w:val="201D1D"/>
          <w:spacing w:val="-2"/>
          <w:sz w:val="24"/>
        </w:rPr>
        <w:t xml:space="preserve"> </w:t>
      </w:r>
      <w:r>
        <w:rPr>
          <w:color w:val="201D1D"/>
          <w:sz w:val="24"/>
        </w:rPr>
        <w:t>graduate</w:t>
      </w:r>
      <w:r>
        <w:rPr>
          <w:color w:val="201D1D"/>
          <w:spacing w:val="-3"/>
          <w:sz w:val="24"/>
        </w:rPr>
        <w:t xml:space="preserve"> </w:t>
      </w:r>
      <w:r>
        <w:rPr>
          <w:color w:val="201D1D"/>
          <w:sz w:val="24"/>
        </w:rPr>
        <w:t>studi</w:t>
      </w:r>
      <w:r>
        <w:rPr>
          <w:color w:val="201D1D"/>
          <w:sz w:val="24"/>
        </w:rPr>
        <w:t>es</w:t>
      </w:r>
      <w:r>
        <w:rPr>
          <w:color w:val="201D1D"/>
          <w:spacing w:val="-3"/>
          <w:sz w:val="24"/>
        </w:rPr>
        <w:t xml:space="preserve"> </w:t>
      </w:r>
      <w:r>
        <w:rPr>
          <w:color w:val="201D1D"/>
          <w:sz w:val="24"/>
        </w:rPr>
        <w:t>chair</w:t>
      </w:r>
      <w:r>
        <w:rPr>
          <w:color w:val="201D1D"/>
          <w:spacing w:val="-2"/>
          <w:sz w:val="24"/>
        </w:rPr>
        <w:t xml:space="preserve"> </w:t>
      </w:r>
      <w:r>
        <w:rPr>
          <w:color w:val="201D1D"/>
          <w:sz w:val="24"/>
        </w:rPr>
        <w:t>and advises students as they matriculate and during their first year through regular meetings. A final faculty advisor is selected based upon the field of specialization. Throughout the duration of the program, the CSEEES assistant director serves</w:t>
      </w:r>
      <w:r>
        <w:rPr>
          <w:color w:val="201D1D"/>
          <w:sz w:val="24"/>
        </w:rPr>
        <w:t xml:space="preserve"> as the program advisor, making sure that students make adequate degree progress, are meeting requirements, and receive timely career advice. Graduate programs in DSEELC are overseen by a graduate studies chair, and students are</w:t>
      </w:r>
    </w:p>
    <w:p w14:paraId="72DD8A86" w14:textId="77777777" w:rsidR="00E35DEC" w:rsidRDefault="00E35DEC">
      <w:pPr>
        <w:spacing w:line="480" w:lineRule="auto"/>
        <w:rPr>
          <w:sz w:val="24"/>
        </w:rPr>
        <w:sectPr w:rsidR="00E35DEC">
          <w:pgSz w:w="12240" w:h="15840"/>
          <w:pgMar w:top="940" w:right="620" w:bottom="1160" w:left="620" w:header="729" w:footer="972" w:gutter="0"/>
          <w:cols w:space="720"/>
        </w:sectPr>
      </w:pPr>
    </w:p>
    <w:p w14:paraId="72DD8A87" w14:textId="77777777" w:rsidR="00E35DEC" w:rsidRDefault="00E35DEC">
      <w:pPr>
        <w:pStyle w:val="BodyText"/>
        <w:rPr>
          <w:sz w:val="20"/>
        </w:rPr>
      </w:pPr>
    </w:p>
    <w:p w14:paraId="72DD8A88" w14:textId="77777777" w:rsidR="00E35DEC" w:rsidRDefault="00E35DEC">
      <w:pPr>
        <w:pStyle w:val="BodyText"/>
        <w:spacing w:before="6"/>
        <w:rPr>
          <w:sz w:val="22"/>
        </w:rPr>
      </w:pPr>
    </w:p>
    <w:p w14:paraId="72DD8A89" w14:textId="77777777" w:rsidR="00E35DEC" w:rsidRDefault="00111330">
      <w:pPr>
        <w:pStyle w:val="BodyText"/>
        <w:spacing w:before="1" w:line="480" w:lineRule="auto"/>
        <w:ind w:left="819" w:right="817"/>
      </w:pPr>
      <w:r>
        <w:rPr>
          <w:color w:val="201D1D"/>
        </w:rPr>
        <w:t>advised by a faculty member based on program track and research focus. Orientation and web- based student resource sections also aid students. At the undergraduate level, staff advisors are designated for each undergraduate degree and programs maintain rob</w:t>
      </w:r>
      <w:r>
        <w:rPr>
          <w:color w:val="201D1D"/>
        </w:rPr>
        <w:t>ust services and advising information online. IS provides programmatic advising for students, and students pursuing research</w:t>
      </w:r>
      <w:r>
        <w:rPr>
          <w:color w:val="201D1D"/>
          <w:spacing w:val="-3"/>
        </w:rPr>
        <w:t xml:space="preserve"> </w:t>
      </w:r>
      <w:r>
        <w:rPr>
          <w:color w:val="201D1D"/>
        </w:rPr>
        <w:t>can</w:t>
      </w:r>
      <w:r>
        <w:rPr>
          <w:color w:val="201D1D"/>
          <w:spacing w:val="-3"/>
        </w:rPr>
        <w:t xml:space="preserve"> </w:t>
      </w:r>
      <w:r>
        <w:rPr>
          <w:color w:val="201D1D"/>
        </w:rPr>
        <w:t>select</w:t>
      </w:r>
      <w:r>
        <w:rPr>
          <w:color w:val="201D1D"/>
          <w:spacing w:val="-4"/>
        </w:rPr>
        <w:t xml:space="preserve"> </w:t>
      </w:r>
      <w:r>
        <w:rPr>
          <w:color w:val="201D1D"/>
        </w:rPr>
        <w:t>a</w:t>
      </w:r>
      <w:r>
        <w:rPr>
          <w:color w:val="201D1D"/>
          <w:spacing w:val="-3"/>
        </w:rPr>
        <w:t xml:space="preserve"> </w:t>
      </w:r>
      <w:r>
        <w:rPr>
          <w:color w:val="201D1D"/>
        </w:rPr>
        <w:t>faculty</w:t>
      </w:r>
      <w:r>
        <w:rPr>
          <w:color w:val="201D1D"/>
          <w:spacing w:val="-3"/>
        </w:rPr>
        <w:t xml:space="preserve"> </w:t>
      </w:r>
      <w:r>
        <w:rPr>
          <w:color w:val="201D1D"/>
        </w:rPr>
        <w:t>member</w:t>
      </w:r>
      <w:r>
        <w:rPr>
          <w:color w:val="201D1D"/>
          <w:spacing w:val="-3"/>
        </w:rPr>
        <w:t xml:space="preserve"> </w:t>
      </w:r>
      <w:r>
        <w:rPr>
          <w:color w:val="201D1D"/>
        </w:rPr>
        <w:t>from</w:t>
      </w:r>
      <w:r>
        <w:rPr>
          <w:color w:val="201D1D"/>
          <w:spacing w:val="-3"/>
        </w:rPr>
        <w:t xml:space="preserve"> </w:t>
      </w:r>
      <w:r>
        <w:rPr>
          <w:color w:val="201D1D"/>
        </w:rPr>
        <w:t>across</w:t>
      </w:r>
      <w:r>
        <w:rPr>
          <w:color w:val="201D1D"/>
          <w:spacing w:val="-4"/>
        </w:rPr>
        <w:t xml:space="preserve"> </w:t>
      </w:r>
      <w:r>
        <w:rPr>
          <w:color w:val="201D1D"/>
        </w:rPr>
        <w:t>campus.</w:t>
      </w:r>
      <w:r>
        <w:rPr>
          <w:color w:val="201D1D"/>
          <w:spacing w:val="-3"/>
        </w:rPr>
        <w:t xml:space="preserve"> </w:t>
      </w:r>
      <w:r>
        <w:rPr>
          <w:color w:val="201D1D"/>
        </w:rPr>
        <w:t>DSEELC</w:t>
      </w:r>
      <w:r>
        <w:rPr>
          <w:color w:val="201D1D"/>
          <w:spacing w:val="-4"/>
        </w:rPr>
        <w:t xml:space="preserve"> </w:t>
      </w:r>
      <w:r>
        <w:rPr>
          <w:color w:val="201D1D"/>
        </w:rPr>
        <w:t>faculty</w:t>
      </w:r>
      <w:r>
        <w:rPr>
          <w:color w:val="201D1D"/>
          <w:spacing w:val="-3"/>
        </w:rPr>
        <w:t xml:space="preserve"> </w:t>
      </w:r>
      <w:r>
        <w:rPr>
          <w:color w:val="201D1D"/>
        </w:rPr>
        <w:t>members</w:t>
      </w:r>
      <w:r>
        <w:rPr>
          <w:color w:val="201D1D"/>
          <w:spacing w:val="-3"/>
        </w:rPr>
        <w:t xml:space="preserve"> </w:t>
      </w:r>
      <w:r>
        <w:rPr>
          <w:color w:val="201D1D"/>
        </w:rPr>
        <w:t>also</w:t>
      </w:r>
      <w:r>
        <w:rPr>
          <w:color w:val="201D1D"/>
          <w:spacing w:val="-3"/>
        </w:rPr>
        <w:t xml:space="preserve"> </w:t>
      </w:r>
      <w:r>
        <w:rPr>
          <w:color w:val="201D1D"/>
        </w:rPr>
        <w:t>advise majors and minors, with undergraduate and graduate studies chairs also supporting students.</w:t>
      </w:r>
    </w:p>
    <w:p w14:paraId="72DD8A8A" w14:textId="77777777" w:rsidR="00E35DEC" w:rsidRDefault="00111330">
      <w:pPr>
        <w:pStyle w:val="BodyText"/>
        <w:spacing w:line="480" w:lineRule="auto"/>
        <w:ind w:left="819" w:right="864" w:firstLine="720"/>
      </w:pPr>
      <w:r>
        <w:rPr>
          <w:color w:val="201D1D"/>
        </w:rPr>
        <w:t>For career advising, cross-campus resources are also available to students, including the Center for Career and Professional Success and Younkin Success Cent</w:t>
      </w:r>
      <w:r>
        <w:rPr>
          <w:color w:val="201D1D"/>
        </w:rPr>
        <w:t>er that provide job search and</w:t>
      </w:r>
      <w:r>
        <w:rPr>
          <w:color w:val="201D1D"/>
          <w:spacing w:val="-1"/>
        </w:rPr>
        <w:t xml:space="preserve"> </w:t>
      </w:r>
      <w:r>
        <w:rPr>
          <w:color w:val="201D1D"/>
        </w:rPr>
        <w:t>career</w:t>
      </w:r>
      <w:r>
        <w:rPr>
          <w:color w:val="201D1D"/>
          <w:spacing w:val="-1"/>
        </w:rPr>
        <w:t xml:space="preserve"> </w:t>
      </w:r>
      <w:r>
        <w:rPr>
          <w:color w:val="201D1D"/>
        </w:rPr>
        <w:t>advising</w:t>
      </w:r>
      <w:r>
        <w:rPr>
          <w:color w:val="201D1D"/>
          <w:spacing w:val="-1"/>
        </w:rPr>
        <w:t xml:space="preserve"> </w:t>
      </w:r>
      <w:r>
        <w:rPr>
          <w:color w:val="201D1D"/>
        </w:rPr>
        <w:t>services,</w:t>
      </w:r>
      <w:r>
        <w:rPr>
          <w:color w:val="201D1D"/>
          <w:spacing w:val="-2"/>
        </w:rPr>
        <w:t xml:space="preserve"> </w:t>
      </w:r>
      <w:r>
        <w:rPr>
          <w:color w:val="201D1D"/>
        </w:rPr>
        <w:t>with</w:t>
      </w:r>
      <w:r>
        <w:rPr>
          <w:color w:val="201D1D"/>
          <w:spacing w:val="-3"/>
        </w:rPr>
        <w:t xml:space="preserve"> </w:t>
      </w:r>
      <w:r>
        <w:rPr>
          <w:color w:val="201D1D"/>
        </w:rPr>
        <w:t>the</w:t>
      </w:r>
      <w:r>
        <w:rPr>
          <w:color w:val="201D1D"/>
          <w:spacing w:val="-2"/>
        </w:rPr>
        <w:t xml:space="preserve"> </w:t>
      </w:r>
      <w:r>
        <w:rPr>
          <w:color w:val="201D1D"/>
        </w:rPr>
        <w:t>Graduate</w:t>
      </w:r>
      <w:r>
        <w:rPr>
          <w:color w:val="201D1D"/>
          <w:spacing w:val="-2"/>
        </w:rPr>
        <w:t xml:space="preserve"> </w:t>
      </w:r>
      <w:r>
        <w:rPr>
          <w:color w:val="201D1D"/>
        </w:rPr>
        <w:t>School</w:t>
      </w:r>
      <w:r>
        <w:rPr>
          <w:color w:val="201D1D"/>
          <w:spacing w:val="-2"/>
        </w:rPr>
        <w:t xml:space="preserve"> </w:t>
      </w:r>
      <w:r>
        <w:rPr>
          <w:color w:val="201D1D"/>
        </w:rPr>
        <w:t>and</w:t>
      </w:r>
      <w:r>
        <w:rPr>
          <w:color w:val="201D1D"/>
          <w:spacing w:val="-2"/>
        </w:rPr>
        <w:t xml:space="preserve"> </w:t>
      </w:r>
      <w:r>
        <w:rPr>
          <w:color w:val="201D1D"/>
        </w:rPr>
        <w:t>ITL</w:t>
      </w:r>
      <w:r>
        <w:rPr>
          <w:color w:val="201D1D"/>
          <w:spacing w:val="-2"/>
        </w:rPr>
        <w:t xml:space="preserve"> </w:t>
      </w:r>
      <w:r>
        <w:rPr>
          <w:color w:val="201D1D"/>
        </w:rPr>
        <w:t>providing</w:t>
      </w:r>
      <w:r>
        <w:rPr>
          <w:color w:val="201D1D"/>
          <w:spacing w:val="-2"/>
        </w:rPr>
        <w:t xml:space="preserve"> </w:t>
      </w:r>
      <w:r>
        <w:rPr>
          <w:color w:val="201D1D"/>
        </w:rPr>
        <w:t>further</w:t>
      </w:r>
      <w:r>
        <w:rPr>
          <w:color w:val="201D1D"/>
          <w:spacing w:val="-2"/>
        </w:rPr>
        <w:t xml:space="preserve"> </w:t>
      </w:r>
      <w:r>
        <w:rPr>
          <w:color w:val="201D1D"/>
        </w:rPr>
        <w:t>options</w:t>
      </w:r>
      <w:r>
        <w:rPr>
          <w:color w:val="201D1D"/>
          <w:spacing w:val="-2"/>
        </w:rPr>
        <w:t xml:space="preserve"> </w:t>
      </w:r>
      <w:r>
        <w:rPr>
          <w:color w:val="201D1D"/>
        </w:rPr>
        <w:t>for</w:t>
      </w:r>
      <w:r>
        <w:rPr>
          <w:color w:val="201D1D"/>
          <w:spacing w:val="-2"/>
        </w:rPr>
        <w:t xml:space="preserve"> </w:t>
      </w:r>
      <w:r>
        <w:rPr>
          <w:color w:val="201D1D"/>
        </w:rPr>
        <w:t>the specific</w:t>
      </w:r>
      <w:r>
        <w:rPr>
          <w:color w:val="201D1D"/>
          <w:spacing w:val="-3"/>
        </w:rPr>
        <w:t xml:space="preserve"> </w:t>
      </w:r>
      <w:r>
        <w:rPr>
          <w:color w:val="201D1D"/>
        </w:rPr>
        <w:t>needs</w:t>
      </w:r>
      <w:r>
        <w:rPr>
          <w:color w:val="201D1D"/>
          <w:spacing w:val="-3"/>
        </w:rPr>
        <w:t xml:space="preserve"> </w:t>
      </w:r>
      <w:r>
        <w:rPr>
          <w:color w:val="201D1D"/>
        </w:rPr>
        <w:t>of</w:t>
      </w:r>
      <w:r>
        <w:rPr>
          <w:color w:val="201D1D"/>
          <w:spacing w:val="-3"/>
        </w:rPr>
        <w:t xml:space="preserve"> </w:t>
      </w:r>
      <w:r>
        <w:rPr>
          <w:color w:val="201D1D"/>
        </w:rPr>
        <w:t>graduate</w:t>
      </w:r>
      <w:r>
        <w:rPr>
          <w:color w:val="201D1D"/>
          <w:spacing w:val="-3"/>
        </w:rPr>
        <w:t xml:space="preserve"> </w:t>
      </w:r>
      <w:r>
        <w:rPr>
          <w:color w:val="201D1D"/>
        </w:rPr>
        <w:t>students,</w:t>
      </w:r>
      <w:r>
        <w:rPr>
          <w:color w:val="201D1D"/>
          <w:spacing w:val="-3"/>
        </w:rPr>
        <w:t xml:space="preserve"> </w:t>
      </w:r>
      <w:r>
        <w:rPr>
          <w:color w:val="201D1D"/>
        </w:rPr>
        <w:t>including</w:t>
      </w:r>
      <w:r>
        <w:rPr>
          <w:color w:val="201D1D"/>
          <w:spacing w:val="-3"/>
        </w:rPr>
        <w:t xml:space="preserve"> </w:t>
      </w:r>
      <w:r>
        <w:rPr>
          <w:color w:val="201D1D"/>
        </w:rPr>
        <w:t>exploring</w:t>
      </w:r>
      <w:r>
        <w:rPr>
          <w:color w:val="201D1D"/>
          <w:spacing w:val="-3"/>
        </w:rPr>
        <w:t xml:space="preserve"> </w:t>
      </w:r>
      <w:r>
        <w:rPr>
          <w:color w:val="201D1D"/>
        </w:rPr>
        <w:t>careers</w:t>
      </w:r>
      <w:r>
        <w:rPr>
          <w:color w:val="201D1D"/>
          <w:spacing w:val="-3"/>
        </w:rPr>
        <w:t xml:space="preserve"> </w:t>
      </w:r>
      <w:r>
        <w:rPr>
          <w:color w:val="201D1D"/>
        </w:rPr>
        <w:t>outside</w:t>
      </w:r>
      <w:r>
        <w:rPr>
          <w:color w:val="201D1D"/>
          <w:spacing w:val="-3"/>
        </w:rPr>
        <w:t xml:space="preserve"> </w:t>
      </w:r>
      <w:r>
        <w:rPr>
          <w:color w:val="201D1D"/>
        </w:rPr>
        <w:t>of</w:t>
      </w:r>
      <w:r>
        <w:rPr>
          <w:color w:val="201D1D"/>
          <w:spacing w:val="-2"/>
        </w:rPr>
        <w:t xml:space="preserve"> </w:t>
      </w:r>
      <w:r>
        <w:rPr>
          <w:color w:val="201D1D"/>
        </w:rPr>
        <w:t>academia.</w:t>
      </w:r>
      <w:r>
        <w:rPr>
          <w:color w:val="201D1D"/>
          <w:spacing w:val="-3"/>
        </w:rPr>
        <w:t xml:space="preserve"> </w:t>
      </w:r>
      <w:r>
        <w:rPr>
          <w:color w:val="201D1D"/>
        </w:rPr>
        <w:t>These</w:t>
      </w:r>
      <w:r>
        <w:rPr>
          <w:color w:val="201D1D"/>
          <w:spacing w:val="-3"/>
        </w:rPr>
        <w:t xml:space="preserve"> </w:t>
      </w:r>
      <w:r>
        <w:rPr>
          <w:color w:val="201D1D"/>
        </w:rPr>
        <w:t>units provide resume and cover letter re</w:t>
      </w:r>
      <w:r>
        <w:rPr>
          <w:color w:val="201D1D"/>
        </w:rPr>
        <w:t xml:space="preserve">view, national scholarship application support, and job search tips. Career and internship fairs are held each semester, with colleges frequently holding events specific to their fields. The CLLC organizes events that focus on world languages and careers, </w:t>
      </w:r>
      <w:r>
        <w:rPr>
          <w:color w:val="201D1D"/>
        </w:rPr>
        <w:t>such as how to market world language skills and competencies, roundtables with recruiters, and recruitment events with government agencies. CSEEES shares information about these events and resources with its graduate students and with all FLAS Fellows. Add</w:t>
      </w:r>
      <w:r>
        <w:rPr>
          <w:color w:val="201D1D"/>
        </w:rPr>
        <w:t>itionally, the CSEEES assistant director works closely with graduate students and FLAS Fellows searching for REEE- related jobs and advises on the government job application process.</w:t>
      </w:r>
    </w:p>
    <w:p w14:paraId="72DD8A8B" w14:textId="77777777" w:rsidR="00E35DEC" w:rsidRDefault="00111330">
      <w:pPr>
        <w:pStyle w:val="ListParagraph"/>
        <w:numPr>
          <w:ilvl w:val="1"/>
          <w:numId w:val="9"/>
        </w:numPr>
        <w:tabs>
          <w:tab w:val="left" w:pos="1174"/>
        </w:tabs>
        <w:spacing w:line="275" w:lineRule="exact"/>
        <w:ind w:left="1173" w:hanging="355"/>
        <w:rPr>
          <w:sz w:val="24"/>
        </w:rPr>
      </w:pPr>
      <w:r>
        <w:rPr>
          <w:b/>
          <w:color w:val="201D1D"/>
          <w:sz w:val="24"/>
        </w:rPr>
        <w:t>.a</w:t>
      </w:r>
      <w:r>
        <w:rPr>
          <w:b/>
          <w:color w:val="201D1D"/>
          <w:spacing w:val="-3"/>
          <w:sz w:val="24"/>
        </w:rPr>
        <w:t xml:space="preserve"> </w:t>
      </w:r>
      <w:r>
        <w:rPr>
          <w:b/>
          <w:color w:val="201D1D"/>
          <w:sz w:val="24"/>
        </w:rPr>
        <w:t>RESEARCH</w:t>
      </w:r>
      <w:r>
        <w:rPr>
          <w:b/>
          <w:color w:val="201D1D"/>
          <w:spacing w:val="-3"/>
          <w:sz w:val="24"/>
        </w:rPr>
        <w:t xml:space="preserve"> </w:t>
      </w:r>
      <w:r>
        <w:rPr>
          <w:b/>
          <w:color w:val="201D1D"/>
          <w:sz w:val="24"/>
        </w:rPr>
        <w:t>AND</w:t>
      </w:r>
      <w:r>
        <w:rPr>
          <w:b/>
          <w:color w:val="201D1D"/>
          <w:spacing w:val="-3"/>
          <w:sz w:val="24"/>
        </w:rPr>
        <w:t xml:space="preserve"> </w:t>
      </w:r>
      <w:r>
        <w:rPr>
          <w:b/>
          <w:color w:val="201D1D"/>
          <w:sz w:val="24"/>
        </w:rPr>
        <w:t>STUDY</w:t>
      </w:r>
      <w:r>
        <w:rPr>
          <w:b/>
          <w:color w:val="201D1D"/>
          <w:spacing w:val="-3"/>
          <w:sz w:val="24"/>
        </w:rPr>
        <w:t xml:space="preserve"> </w:t>
      </w:r>
      <w:r>
        <w:rPr>
          <w:b/>
          <w:color w:val="201D1D"/>
          <w:sz w:val="24"/>
        </w:rPr>
        <w:t>ABROAD</w:t>
      </w:r>
      <w:r>
        <w:rPr>
          <w:b/>
          <w:color w:val="201D1D"/>
          <w:spacing w:val="-2"/>
          <w:sz w:val="24"/>
        </w:rPr>
        <w:t xml:space="preserve"> </w:t>
      </w:r>
      <w:r>
        <w:rPr>
          <w:b/>
          <w:color w:val="201D1D"/>
          <w:sz w:val="24"/>
        </w:rPr>
        <w:t>OPTIONS:</w:t>
      </w:r>
      <w:r>
        <w:rPr>
          <w:b/>
          <w:color w:val="201D1D"/>
          <w:spacing w:val="-1"/>
          <w:sz w:val="24"/>
        </w:rPr>
        <w:t xml:space="preserve"> </w:t>
      </w:r>
      <w:r>
        <w:rPr>
          <w:color w:val="201D1D"/>
          <w:sz w:val="24"/>
        </w:rPr>
        <w:t>Due</w:t>
      </w:r>
      <w:r>
        <w:rPr>
          <w:color w:val="201D1D"/>
          <w:spacing w:val="-3"/>
          <w:sz w:val="24"/>
        </w:rPr>
        <w:t xml:space="preserve"> </w:t>
      </w:r>
      <w:r>
        <w:rPr>
          <w:color w:val="201D1D"/>
          <w:sz w:val="24"/>
        </w:rPr>
        <w:t>to</w:t>
      </w:r>
      <w:r>
        <w:rPr>
          <w:color w:val="201D1D"/>
          <w:spacing w:val="-3"/>
          <w:sz w:val="24"/>
        </w:rPr>
        <w:t xml:space="preserve"> </w:t>
      </w:r>
      <w:r>
        <w:rPr>
          <w:color w:val="201D1D"/>
          <w:sz w:val="24"/>
        </w:rPr>
        <w:t>the</w:t>
      </w:r>
      <w:r>
        <w:rPr>
          <w:color w:val="201D1D"/>
          <w:spacing w:val="-3"/>
          <w:sz w:val="24"/>
        </w:rPr>
        <w:t xml:space="preserve"> </w:t>
      </w:r>
      <w:r>
        <w:rPr>
          <w:color w:val="201D1D"/>
          <w:sz w:val="24"/>
        </w:rPr>
        <w:t>COVID-19</w:t>
      </w:r>
      <w:r>
        <w:rPr>
          <w:color w:val="201D1D"/>
          <w:spacing w:val="-2"/>
          <w:sz w:val="24"/>
        </w:rPr>
        <w:t xml:space="preserve"> pandemic,</w:t>
      </w:r>
    </w:p>
    <w:p w14:paraId="72DD8A8C" w14:textId="77777777" w:rsidR="00E35DEC" w:rsidRDefault="00E35DEC">
      <w:pPr>
        <w:pStyle w:val="BodyText"/>
      </w:pPr>
    </w:p>
    <w:p w14:paraId="72DD8A8D" w14:textId="77777777" w:rsidR="00E35DEC" w:rsidRDefault="00111330">
      <w:pPr>
        <w:pStyle w:val="BodyText"/>
        <w:spacing w:line="480" w:lineRule="auto"/>
        <w:ind w:left="819" w:right="1034"/>
      </w:pPr>
      <w:r>
        <w:rPr>
          <w:color w:val="201D1D"/>
        </w:rPr>
        <w:t>study abroad options at Ohio State have been sharply curtailed since the spring of 2020. For 2018-19, Ohio State ranked 10</w:t>
      </w:r>
      <w:r>
        <w:rPr>
          <w:color w:val="201D1D"/>
          <w:vertAlign w:val="superscript"/>
        </w:rPr>
        <w:t>th</w:t>
      </w:r>
      <w:r>
        <w:rPr>
          <w:color w:val="201D1D"/>
        </w:rPr>
        <w:t xml:space="preserve"> in the country among doctoral institutions for the number of students it sent abroad – 2,829. REEE study abroad program</w:t>
      </w:r>
      <w:r>
        <w:rPr>
          <w:color w:val="201D1D"/>
        </w:rPr>
        <w:t>s are diverse, with those that took place</w:t>
      </w:r>
      <w:r>
        <w:rPr>
          <w:color w:val="201D1D"/>
          <w:spacing w:val="-3"/>
        </w:rPr>
        <w:t xml:space="preserve"> </w:t>
      </w:r>
      <w:r>
        <w:rPr>
          <w:color w:val="201D1D"/>
        </w:rPr>
        <w:t>in</w:t>
      </w:r>
      <w:r>
        <w:rPr>
          <w:color w:val="201D1D"/>
          <w:spacing w:val="-3"/>
        </w:rPr>
        <w:t xml:space="preserve"> </w:t>
      </w:r>
      <w:r>
        <w:rPr>
          <w:color w:val="201D1D"/>
        </w:rPr>
        <w:t>2018-19</w:t>
      </w:r>
      <w:r>
        <w:rPr>
          <w:color w:val="201D1D"/>
          <w:spacing w:val="-3"/>
        </w:rPr>
        <w:t xml:space="preserve"> </w:t>
      </w:r>
      <w:r>
        <w:rPr>
          <w:color w:val="201D1D"/>
        </w:rPr>
        <w:t>listed</w:t>
      </w:r>
      <w:r>
        <w:rPr>
          <w:color w:val="201D1D"/>
          <w:spacing w:val="-3"/>
        </w:rPr>
        <w:t xml:space="preserve"> </w:t>
      </w:r>
      <w:r>
        <w:rPr>
          <w:color w:val="201D1D"/>
        </w:rPr>
        <w:t>in</w:t>
      </w:r>
      <w:r>
        <w:rPr>
          <w:color w:val="201D1D"/>
          <w:spacing w:val="-3"/>
        </w:rPr>
        <w:t xml:space="preserve"> </w:t>
      </w:r>
      <w:r>
        <w:rPr>
          <w:color w:val="201D1D"/>
        </w:rPr>
        <w:t>Table</w:t>
      </w:r>
      <w:r>
        <w:rPr>
          <w:color w:val="201D1D"/>
          <w:spacing w:val="-3"/>
        </w:rPr>
        <w:t xml:space="preserve"> </w:t>
      </w:r>
      <w:r>
        <w:rPr>
          <w:color w:val="201D1D"/>
        </w:rPr>
        <w:t>7</w:t>
      </w:r>
      <w:r>
        <w:rPr>
          <w:color w:val="201D1D"/>
          <w:spacing w:val="-3"/>
        </w:rPr>
        <w:t xml:space="preserve"> </w:t>
      </w:r>
      <w:r>
        <w:rPr>
          <w:color w:val="201D1D"/>
        </w:rPr>
        <w:t>(pg.</w:t>
      </w:r>
      <w:r>
        <w:rPr>
          <w:color w:val="201D1D"/>
          <w:spacing w:val="-3"/>
        </w:rPr>
        <w:t xml:space="preserve"> </w:t>
      </w:r>
      <w:r>
        <w:rPr>
          <w:color w:val="201D1D"/>
        </w:rPr>
        <w:t>19).</w:t>
      </w:r>
      <w:r>
        <w:rPr>
          <w:color w:val="201D1D"/>
          <w:spacing w:val="-3"/>
        </w:rPr>
        <w:t xml:space="preserve"> </w:t>
      </w:r>
      <w:r>
        <w:rPr>
          <w:color w:val="201D1D"/>
        </w:rPr>
        <w:t>In</w:t>
      </w:r>
      <w:r>
        <w:rPr>
          <w:color w:val="201D1D"/>
          <w:spacing w:val="-3"/>
        </w:rPr>
        <w:t xml:space="preserve"> </w:t>
      </w:r>
      <w:r>
        <w:rPr>
          <w:color w:val="201D1D"/>
        </w:rPr>
        <w:t>terms</w:t>
      </w:r>
      <w:r>
        <w:rPr>
          <w:color w:val="201D1D"/>
          <w:spacing w:val="-3"/>
        </w:rPr>
        <w:t xml:space="preserve"> </w:t>
      </w:r>
      <w:r>
        <w:rPr>
          <w:color w:val="201D1D"/>
        </w:rPr>
        <w:t>of</w:t>
      </w:r>
      <w:r>
        <w:rPr>
          <w:color w:val="201D1D"/>
          <w:spacing w:val="-3"/>
        </w:rPr>
        <w:t xml:space="preserve"> </w:t>
      </w:r>
      <w:r>
        <w:rPr>
          <w:color w:val="201D1D"/>
        </w:rPr>
        <w:t>research,</w:t>
      </w:r>
      <w:r>
        <w:rPr>
          <w:color w:val="201D1D"/>
          <w:spacing w:val="-3"/>
        </w:rPr>
        <w:t xml:space="preserve"> </w:t>
      </w:r>
      <w:r>
        <w:rPr>
          <w:color w:val="201D1D"/>
        </w:rPr>
        <w:t>Ohio</w:t>
      </w:r>
      <w:r>
        <w:rPr>
          <w:color w:val="201D1D"/>
          <w:spacing w:val="-3"/>
        </w:rPr>
        <w:t xml:space="preserve"> </w:t>
      </w:r>
      <w:r>
        <w:rPr>
          <w:color w:val="201D1D"/>
        </w:rPr>
        <w:t>State</w:t>
      </w:r>
      <w:r>
        <w:rPr>
          <w:color w:val="201D1D"/>
          <w:spacing w:val="-3"/>
        </w:rPr>
        <w:t xml:space="preserve"> </w:t>
      </w:r>
      <w:r>
        <w:rPr>
          <w:color w:val="201D1D"/>
        </w:rPr>
        <w:t>is</w:t>
      </w:r>
      <w:r>
        <w:rPr>
          <w:color w:val="201D1D"/>
          <w:spacing w:val="-2"/>
        </w:rPr>
        <w:t xml:space="preserve"> </w:t>
      </w:r>
      <w:r>
        <w:rPr>
          <w:color w:val="201D1D"/>
        </w:rPr>
        <w:t>a</w:t>
      </w:r>
      <w:r>
        <w:rPr>
          <w:color w:val="201D1D"/>
          <w:spacing w:val="-2"/>
        </w:rPr>
        <w:t xml:space="preserve"> </w:t>
      </w:r>
      <w:r>
        <w:rPr>
          <w:color w:val="201D1D"/>
        </w:rPr>
        <w:t>top</w:t>
      </w:r>
      <w:r>
        <w:rPr>
          <w:color w:val="201D1D"/>
          <w:spacing w:val="-2"/>
        </w:rPr>
        <w:t xml:space="preserve"> </w:t>
      </w:r>
      <w:r>
        <w:rPr>
          <w:color w:val="201D1D"/>
        </w:rPr>
        <w:t>producer</w:t>
      </w:r>
      <w:r>
        <w:rPr>
          <w:color w:val="201D1D"/>
          <w:spacing w:val="-3"/>
        </w:rPr>
        <w:t xml:space="preserve"> </w:t>
      </w:r>
      <w:r>
        <w:rPr>
          <w:color w:val="201D1D"/>
        </w:rPr>
        <w:t>of</w:t>
      </w:r>
    </w:p>
    <w:p w14:paraId="72DD8A8E" w14:textId="77777777" w:rsidR="00E35DEC" w:rsidRDefault="00E35DEC">
      <w:pPr>
        <w:spacing w:line="480" w:lineRule="auto"/>
        <w:sectPr w:rsidR="00E35DEC">
          <w:pgSz w:w="12240" w:h="15840"/>
          <w:pgMar w:top="940" w:right="620" w:bottom="1160" w:left="620" w:header="729" w:footer="972" w:gutter="0"/>
          <w:cols w:space="720"/>
        </w:sectPr>
      </w:pPr>
    </w:p>
    <w:p w14:paraId="72DD8A8F" w14:textId="77777777" w:rsidR="00E35DEC" w:rsidRDefault="00E35DEC">
      <w:pPr>
        <w:pStyle w:val="BodyText"/>
        <w:rPr>
          <w:sz w:val="20"/>
        </w:rPr>
      </w:pPr>
    </w:p>
    <w:p w14:paraId="72DD8A90" w14:textId="77777777" w:rsidR="00E35DEC" w:rsidRDefault="00E35DEC">
      <w:pPr>
        <w:pStyle w:val="BodyText"/>
        <w:spacing w:before="6"/>
        <w:rPr>
          <w:sz w:val="22"/>
        </w:rPr>
      </w:pPr>
    </w:p>
    <w:p w14:paraId="72DD8A91" w14:textId="77777777" w:rsidR="00E35DEC" w:rsidRDefault="00111330">
      <w:pPr>
        <w:pStyle w:val="BodyText"/>
        <w:spacing w:before="1" w:line="480" w:lineRule="auto"/>
        <w:ind w:left="820" w:right="881"/>
      </w:pPr>
      <w:r>
        <w:rPr>
          <w:color w:val="201D1D"/>
        </w:rPr>
        <w:t>Fulbright U.S. scholar and student programs. It ranked number one nationally in 2020-21. Six REEE</w:t>
      </w:r>
      <w:r>
        <w:rPr>
          <w:color w:val="201D1D"/>
          <w:spacing w:val="-5"/>
        </w:rPr>
        <w:t xml:space="preserve"> </w:t>
      </w:r>
      <w:r>
        <w:rPr>
          <w:color w:val="201D1D"/>
        </w:rPr>
        <w:t>graduate</w:t>
      </w:r>
      <w:r>
        <w:rPr>
          <w:color w:val="201D1D"/>
          <w:spacing w:val="-5"/>
        </w:rPr>
        <w:t xml:space="preserve"> </w:t>
      </w:r>
      <w:r>
        <w:rPr>
          <w:color w:val="201D1D"/>
        </w:rPr>
        <w:t>students</w:t>
      </w:r>
      <w:r>
        <w:rPr>
          <w:color w:val="201D1D"/>
          <w:spacing w:val="-5"/>
        </w:rPr>
        <w:t xml:space="preserve"> </w:t>
      </w:r>
      <w:r>
        <w:rPr>
          <w:color w:val="201D1D"/>
        </w:rPr>
        <w:t>received</w:t>
      </w:r>
      <w:r>
        <w:rPr>
          <w:color w:val="201D1D"/>
          <w:spacing w:val="-5"/>
        </w:rPr>
        <w:t xml:space="preserve"> </w:t>
      </w:r>
      <w:r>
        <w:rPr>
          <w:color w:val="201D1D"/>
        </w:rPr>
        <w:t>Fulbright,</w:t>
      </w:r>
      <w:r>
        <w:rPr>
          <w:color w:val="201D1D"/>
          <w:spacing w:val="-5"/>
        </w:rPr>
        <w:t xml:space="preserve"> </w:t>
      </w:r>
      <w:r>
        <w:rPr>
          <w:color w:val="201D1D"/>
        </w:rPr>
        <w:t>Title</w:t>
      </w:r>
      <w:r>
        <w:rPr>
          <w:color w:val="201D1D"/>
          <w:spacing w:val="-4"/>
        </w:rPr>
        <w:t xml:space="preserve"> </w:t>
      </w:r>
      <w:r>
        <w:rPr>
          <w:color w:val="201D1D"/>
        </w:rPr>
        <w:t>VIII,</w:t>
      </w:r>
      <w:r>
        <w:rPr>
          <w:color w:val="201D1D"/>
          <w:spacing w:val="-4"/>
        </w:rPr>
        <w:t xml:space="preserve"> </w:t>
      </w:r>
      <w:r>
        <w:rPr>
          <w:color w:val="201D1D"/>
        </w:rPr>
        <w:t>and</w:t>
      </w:r>
      <w:r>
        <w:rPr>
          <w:color w:val="201D1D"/>
          <w:spacing w:val="-4"/>
        </w:rPr>
        <w:t xml:space="preserve"> </w:t>
      </w:r>
      <w:r>
        <w:rPr>
          <w:color w:val="201D1D"/>
        </w:rPr>
        <w:t>Critical</w:t>
      </w:r>
      <w:r>
        <w:rPr>
          <w:color w:val="201D1D"/>
          <w:spacing w:val="-4"/>
        </w:rPr>
        <w:t xml:space="preserve"> </w:t>
      </w:r>
      <w:r>
        <w:rPr>
          <w:color w:val="201D1D"/>
        </w:rPr>
        <w:t>Language</w:t>
      </w:r>
      <w:r>
        <w:rPr>
          <w:color w:val="201D1D"/>
          <w:spacing w:val="-4"/>
        </w:rPr>
        <w:t xml:space="preserve"> </w:t>
      </w:r>
      <w:r>
        <w:rPr>
          <w:color w:val="201D1D"/>
        </w:rPr>
        <w:t>Scholarship</w:t>
      </w:r>
      <w:r>
        <w:rPr>
          <w:color w:val="201D1D"/>
          <w:spacing w:val="-4"/>
        </w:rPr>
        <w:t xml:space="preserve"> </w:t>
      </w:r>
      <w:r>
        <w:rPr>
          <w:color w:val="201D1D"/>
        </w:rPr>
        <w:t>grants to support overseas research and language study from 2018-20. Durin</w:t>
      </w:r>
      <w:r>
        <w:rPr>
          <w:color w:val="201D1D"/>
        </w:rPr>
        <w:t>g the pandemic, the university has also supported Collaborative Online International Learning programs. The DSEELC language program received a grant in the spring of 2021 to create a collaborative online program for 5</w:t>
      </w:r>
      <w:r>
        <w:rPr>
          <w:color w:val="201D1D"/>
          <w:vertAlign w:val="superscript"/>
        </w:rPr>
        <w:t>th</w:t>
      </w:r>
      <w:r>
        <w:rPr>
          <w:color w:val="201D1D"/>
        </w:rPr>
        <w:t xml:space="preserve"> year Russian.</w:t>
      </w:r>
    </w:p>
    <w:p w14:paraId="72DD8A92" w14:textId="77777777" w:rsidR="00E35DEC" w:rsidRDefault="00111330">
      <w:pPr>
        <w:pStyle w:val="BodyText"/>
        <w:spacing w:line="480" w:lineRule="auto"/>
        <w:ind w:left="819" w:right="817"/>
      </w:pPr>
      <w:r>
        <w:rPr>
          <w:b/>
          <w:color w:val="201D1D"/>
        </w:rPr>
        <w:t>D.3.b ACCESS TO NON-OS</w:t>
      </w:r>
      <w:r>
        <w:rPr>
          <w:b/>
          <w:color w:val="201D1D"/>
        </w:rPr>
        <w:t xml:space="preserve">U PROGRAMS: </w:t>
      </w:r>
      <w:r>
        <w:t>Global Education cooperates with study abroad providers</w:t>
      </w:r>
      <w:r>
        <w:rPr>
          <w:spacing w:val="-2"/>
        </w:rPr>
        <w:t xml:space="preserve"> </w:t>
      </w:r>
      <w:r>
        <w:t>to</w:t>
      </w:r>
      <w:r>
        <w:rPr>
          <w:spacing w:val="-2"/>
        </w:rPr>
        <w:t xml:space="preserve"> </w:t>
      </w:r>
      <w:r>
        <w:t>create</w:t>
      </w:r>
      <w:r>
        <w:rPr>
          <w:spacing w:val="-2"/>
        </w:rPr>
        <w:t xml:space="preserve"> </w:t>
      </w:r>
      <w:r>
        <w:t>simpler</w:t>
      </w:r>
      <w:r>
        <w:rPr>
          <w:spacing w:val="-2"/>
        </w:rPr>
        <w:t xml:space="preserve"> </w:t>
      </w:r>
      <w:r>
        <w:t>pathways</w:t>
      </w:r>
      <w:r>
        <w:rPr>
          <w:spacing w:val="-2"/>
        </w:rPr>
        <w:t xml:space="preserve"> </w:t>
      </w:r>
      <w:r>
        <w:t>for</w:t>
      </w:r>
      <w:r>
        <w:rPr>
          <w:spacing w:val="-2"/>
        </w:rPr>
        <w:t xml:space="preserve"> </w:t>
      </w:r>
      <w:r>
        <w:t>OSU</w:t>
      </w:r>
      <w:r>
        <w:rPr>
          <w:spacing w:val="-2"/>
        </w:rPr>
        <w:t xml:space="preserve"> </w:t>
      </w:r>
      <w:r>
        <w:t>students</w:t>
      </w:r>
      <w:r>
        <w:rPr>
          <w:spacing w:val="-2"/>
        </w:rPr>
        <w:t xml:space="preserve"> </w:t>
      </w:r>
      <w:r>
        <w:t>to</w:t>
      </w:r>
      <w:r>
        <w:rPr>
          <w:spacing w:val="-2"/>
        </w:rPr>
        <w:t xml:space="preserve"> </w:t>
      </w:r>
      <w:r>
        <w:t>enroll</w:t>
      </w:r>
      <w:r>
        <w:rPr>
          <w:spacing w:val="-2"/>
        </w:rPr>
        <w:t xml:space="preserve"> </w:t>
      </w:r>
      <w:r>
        <w:t>in</w:t>
      </w:r>
      <w:r>
        <w:rPr>
          <w:spacing w:val="-2"/>
        </w:rPr>
        <w:t xml:space="preserve"> </w:t>
      </w:r>
      <w:r>
        <w:t>third-party</w:t>
      </w:r>
      <w:r>
        <w:rPr>
          <w:spacing w:val="-1"/>
        </w:rPr>
        <w:t xml:space="preserve"> </w:t>
      </w:r>
      <w:r>
        <w:t>provider</w:t>
      </w:r>
      <w:r>
        <w:rPr>
          <w:spacing w:val="-1"/>
        </w:rPr>
        <w:t xml:space="preserve"> </w:t>
      </w:r>
      <w:r>
        <w:t>programs while suppressing tuition at Ohio State. This gives students wide access to programs. Eight such agre</w:t>
      </w:r>
      <w:r>
        <w:t>ements exist for overseas programs, mainly focused on language instruction, in Central Europe,</w:t>
      </w:r>
      <w:r>
        <w:rPr>
          <w:spacing w:val="-4"/>
        </w:rPr>
        <w:t xml:space="preserve"> </w:t>
      </w:r>
      <w:r>
        <w:t>Eastern</w:t>
      </w:r>
      <w:r>
        <w:rPr>
          <w:spacing w:val="-4"/>
        </w:rPr>
        <w:t xml:space="preserve"> </w:t>
      </w:r>
      <w:r>
        <w:t>Europe,</w:t>
      </w:r>
      <w:r>
        <w:rPr>
          <w:spacing w:val="-4"/>
        </w:rPr>
        <w:t xml:space="preserve"> </w:t>
      </w:r>
      <w:r>
        <w:t>Eurasia,</w:t>
      </w:r>
      <w:r>
        <w:rPr>
          <w:spacing w:val="-5"/>
        </w:rPr>
        <w:t xml:space="preserve"> </w:t>
      </w:r>
      <w:r>
        <w:t>and</w:t>
      </w:r>
      <w:r>
        <w:rPr>
          <w:spacing w:val="-3"/>
        </w:rPr>
        <w:t xml:space="preserve"> </w:t>
      </w:r>
      <w:r>
        <w:t>Southeastern</w:t>
      </w:r>
      <w:r>
        <w:rPr>
          <w:spacing w:val="-4"/>
        </w:rPr>
        <w:t xml:space="preserve"> </w:t>
      </w:r>
      <w:r>
        <w:t>Europe.</w:t>
      </w:r>
      <w:r>
        <w:rPr>
          <w:spacing w:val="-3"/>
        </w:rPr>
        <w:t xml:space="preserve"> </w:t>
      </w:r>
      <w:r>
        <w:t>Students</w:t>
      </w:r>
      <w:r>
        <w:rPr>
          <w:spacing w:val="-2"/>
        </w:rPr>
        <w:t xml:space="preserve"> </w:t>
      </w:r>
      <w:r>
        <w:t>transfer</w:t>
      </w:r>
      <w:r>
        <w:rPr>
          <w:spacing w:val="-4"/>
        </w:rPr>
        <w:t xml:space="preserve"> </w:t>
      </w:r>
      <w:r>
        <w:t>credit</w:t>
      </w:r>
      <w:r>
        <w:rPr>
          <w:spacing w:val="-4"/>
        </w:rPr>
        <w:t xml:space="preserve"> </w:t>
      </w:r>
      <w:r>
        <w:t>to</w:t>
      </w:r>
      <w:r>
        <w:rPr>
          <w:spacing w:val="-4"/>
        </w:rPr>
        <w:t xml:space="preserve"> </w:t>
      </w:r>
      <w:r>
        <w:t>Ohio</w:t>
      </w:r>
      <w:r>
        <w:rPr>
          <w:spacing w:val="-4"/>
        </w:rPr>
        <w:t xml:space="preserve"> </w:t>
      </w:r>
      <w:r>
        <w:t>State after completing a program. OSU students are also able to study at domestic summer intensive</w:t>
      </w:r>
    </w:p>
    <w:p w14:paraId="72DD8A93" w14:textId="77777777" w:rsidR="00E35DEC" w:rsidRDefault="00111330">
      <w:pPr>
        <w:pStyle w:val="BodyText"/>
        <w:ind w:left="820"/>
      </w:pPr>
      <w:r>
        <w:t>language</w:t>
      </w:r>
      <w:r>
        <w:rPr>
          <w:spacing w:val="-2"/>
        </w:rPr>
        <w:t xml:space="preserve"> </w:t>
      </w:r>
      <w:r>
        <w:t>programs</w:t>
      </w:r>
      <w:r>
        <w:rPr>
          <w:spacing w:val="-1"/>
        </w:rPr>
        <w:t xml:space="preserve"> </w:t>
      </w:r>
      <w:r>
        <w:t>and</w:t>
      </w:r>
      <w:r>
        <w:rPr>
          <w:spacing w:val="-1"/>
        </w:rPr>
        <w:t xml:space="preserve"> </w:t>
      </w:r>
      <w:r>
        <w:t>frequently</w:t>
      </w:r>
      <w:r>
        <w:rPr>
          <w:spacing w:val="-1"/>
        </w:rPr>
        <w:t xml:space="preserve"> </w:t>
      </w:r>
      <w:r>
        <w:t>avail</w:t>
      </w:r>
      <w:r>
        <w:rPr>
          <w:spacing w:val="-2"/>
        </w:rPr>
        <w:t xml:space="preserve"> </w:t>
      </w:r>
      <w:r>
        <w:t>themselves</w:t>
      </w:r>
      <w:r>
        <w:rPr>
          <w:spacing w:val="-1"/>
        </w:rPr>
        <w:t xml:space="preserve"> </w:t>
      </w:r>
      <w:r>
        <w:t>of</w:t>
      </w:r>
      <w:r>
        <w:rPr>
          <w:spacing w:val="-1"/>
        </w:rPr>
        <w:t xml:space="preserve"> </w:t>
      </w:r>
      <w:r>
        <w:t>this</w:t>
      </w:r>
      <w:r>
        <w:rPr>
          <w:spacing w:val="-1"/>
        </w:rPr>
        <w:t xml:space="preserve"> </w:t>
      </w:r>
      <w:r>
        <w:rPr>
          <w:spacing w:val="-2"/>
        </w:rPr>
        <w:t>option.</w:t>
      </w:r>
    </w:p>
    <w:p w14:paraId="72DD8A94" w14:textId="77777777" w:rsidR="00E35DEC" w:rsidRDefault="00111330">
      <w:pPr>
        <w:spacing w:before="192"/>
        <w:ind w:left="1031"/>
        <w:rPr>
          <w:b/>
          <w:sz w:val="20"/>
        </w:rPr>
      </w:pPr>
      <w:r>
        <w:rPr>
          <w:b/>
          <w:color w:val="BA0B2E"/>
          <w:sz w:val="20"/>
        </w:rPr>
        <w:t>Table</w:t>
      </w:r>
      <w:r>
        <w:rPr>
          <w:b/>
          <w:color w:val="BA0B2E"/>
          <w:spacing w:val="-5"/>
          <w:sz w:val="20"/>
        </w:rPr>
        <w:t xml:space="preserve"> </w:t>
      </w:r>
      <w:r>
        <w:rPr>
          <w:b/>
          <w:color w:val="BA0B2E"/>
          <w:sz w:val="20"/>
        </w:rPr>
        <w:t>7,</w:t>
      </w:r>
      <w:r>
        <w:rPr>
          <w:b/>
          <w:color w:val="BA0B2E"/>
          <w:spacing w:val="-4"/>
          <w:sz w:val="20"/>
        </w:rPr>
        <w:t xml:space="preserve"> </w:t>
      </w:r>
      <w:r>
        <w:rPr>
          <w:b/>
          <w:color w:val="BA0B2E"/>
          <w:sz w:val="20"/>
        </w:rPr>
        <w:t>2018-19</w:t>
      </w:r>
      <w:r>
        <w:rPr>
          <w:b/>
          <w:color w:val="BA0B2E"/>
          <w:spacing w:val="-4"/>
          <w:sz w:val="20"/>
        </w:rPr>
        <w:t xml:space="preserve"> </w:t>
      </w:r>
      <w:r>
        <w:rPr>
          <w:b/>
          <w:color w:val="BA0B2E"/>
          <w:sz w:val="20"/>
        </w:rPr>
        <w:t>REEE</w:t>
      </w:r>
      <w:r>
        <w:rPr>
          <w:b/>
          <w:color w:val="BA0B2E"/>
          <w:spacing w:val="-4"/>
          <w:sz w:val="20"/>
        </w:rPr>
        <w:t xml:space="preserve"> </w:t>
      </w:r>
      <w:r>
        <w:rPr>
          <w:b/>
          <w:color w:val="BA0B2E"/>
          <w:sz w:val="20"/>
        </w:rPr>
        <w:t>Study</w:t>
      </w:r>
      <w:r>
        <w:rPr>
          <w:b/>
          <w:color w:val="BA0B2E"/>
          <w:spacing w:val="-4"/>
          <w:sz w:val="20"/>
        </w:rPr>
        <w:t xml:space="preserve"> </w:t>
      </w:r>
      <w:r>
        <w:rPr>
          <w:b/>
          <w:color w:val="BA0B2E"/>
          <w:sz w:val="20"/>
        </w:rPr>
        <w:t>Abroad</w:t>
      </w:r>
      <w:r>
        <w:rPr>
          <w:b/>
          <w:color w:val="BA0B2E"/>
          <w:spacing w:val="-2"/>
          <w:sz w:val="20"/>
        </w:rPr>
        <w:t xml:space="preserve"> Programs</w:t>
      </w:r>
    </w:p>
    <w:p w14:paraId="72DD8A95" w14:textId="77777777" w:rsidR="00E35DEC" w:rsidRDefault="00E35DEC">
      <w:pPr>
        <w:pStyle w:val="BodyText"/>
        <w:spacing w:before="10" w:after="1"/>
        <w:rPr>
          <w:b/>
          <w:sz w:val="11"/>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2"/>
        <w:gridCol w:w="7223"/>
        <w:gridCol w:w="516"/>
      </w:tblGrid>
      <w:tr w:rsidR="00E35DEC" w14:paraId="72DD8A99" w14:textId="77777777">
        <w:trPr>
          <w:trHeight w:val="230"/>
        </w:trPr>
        <w:tc>
          <w:tcPr>
            <w:tcW w:w="1612" w:type="dxa"/>
            <w:shd w:val="clear" w:color="auto" w:fill="A7B1B7"/>
          </w:tcPr>
          <w:p w14:paraId="72DD8A96" w14:textId="77777777" w:rsidR="00E35DEC" w:rsidRDefault="00111330">
            <w:pPr>
              <w:pStyle w:val="TableParagraph"/>
              <w:rPr>
                <w:b/>
                <w:sz w:val="20"/>
              </w:rPr>
            </w:pPr>
            <w:r>
              <w:rPr>
                <w:b/>
                <w:color w:val="FFFFFF"/>
                <w:spacing w:val="-2"/>
                <w:sz w:val="20"/>
              </w:rPr>
              <w:t>COUNTRY</w:t>
            </w:r>
          </w:p>
        </w:tc>
        <w:tc>
          <w:tcPr>
            <w:tcW w:w="7223" w:type="dxa"/>
            <w:shd w:val="clear" w:color="auto" w:fill="A7B1B7"/>
          </w:tcPr>
          <w:p w14:paraId="72DD8A97" w14:textId="77777777" w:rsidR="00E35DEC" w:rsidRDefault="00111330">
            <w:pPr>
              <w:pStyle w:val="TableParagraph"/>
              <w:rPr>
                <w:b/>
                <w:sz w:val="20"/>
              </w:rPr>
            </w:pPr>
            <w:r>
              <w:rPr>
                <w:b/>
                <w:color w:val="FFFFFF"/>
                <w:spacing w:val="-2"/>
                <w:sz w:val="20"/>
              </w:rPr>
              <w:t>PROGRAM</w:t>
            </w:r>
          </w:p>
        </w:tc>
        <w:tc>
          <w:tcPr>
            <w:tcW w:w="516" w:type="dxa"/>
            <w:shd w:val="clear" w:color="auto" w:fill="A7B1B7"/>
          </w:tcPr>
          <w:p w14:paraId="72DD8A98" w14:textId="77777777" w:rsidR="00E35DEC" w:rsidRDefault="00111330">
            <w:pPr>
              <w:pStyle w:val="TableParagraph"/>
              <w:rPr>
                <w:b/>
                <w:sz w:val="20"/>
              </w:rPr>
            </w:pPr>
            <w:r>
              <w:rPr>
                <w:b/>
                <w:color w:val="FFFFFF"/>
                <w:sz w:val="20"/>
              </w:rPr>
              <w:t>#</w:t>
            </w:r>
          </w:p>
        </w:tc>
      </w:tr>
      <w:tr w:rsidR="00E35DEC" w14:paraId="72DD8A9D" w14:textId="77777777">
        <w:trPr>
          <w:trHeight w:val="467"/>
        </w:trPr>
        <w:tc>
          <w:tcPr>
            <w:tcW w:w="1612" w:type="dxa"/>
            <w:shd w:val="clear" w:color="auto" w:fill="F1F1F1"/>
          </w:tcPr>
          <w:p w14:paraId="72DD8A9A" w14:textId="77777777" w:rsidR="00E35DEC" w:rsidRDefault="00111330">
            <w:pPr>
              <w:pStyle w:val="TableParagraph"/>
              <w:spacing w:line="240" w:lineRule="auto"/>
              <w:rPr>
                <w:sz w:val="20"/>
              </w:rPr>
            </w:pPr>
            <w:r>
              <w:rPr>
                <w:color w:val="201D1D"/>
                <w:sz w:val="20"/>
              </w:rPr>
              <w:t>Czech</w:t>
            </w:r>
            <w:r>
              <w:rPr>
                <w:color w:val="201D1D"/>
                <w:spacing w:val="-4"/>
                <w:sz w:val="20"/>
              </w:rPr>
              <w:t xml:space="preserve"> </w:t>
            </w:r>
            <w:r>
              <w:rPr>
                <w:color w:val="201D1D"/>
                <w:spacing w:val="-2"/>
                <w:sz w:val="20"/>
              </w:rPr>
              <w:t>Republic</w:t>
            </w:r>
          </w:p>
        </w:tc>
        <w:tc>
          <w:tcPr>
            <w:tcW w:w="7223" w:type="dxa"/>
            <w:shd w:val="clear" w:color="auto" w:fill="F1F1F1"/>
          </w:tcPr>
          <w:p w14:paraId="72DD8A9B" w14:textId="77777777" w:rsidR="00E35DEC" w:rsidRDefault="00111330">
            <w:pPr>
              <w:pStyle w:val="TableParagraph"/>
              <w:spacing w:line="230" w:lineRule="atLeast"/>
              <w:ind w:right="144"/>
              <w:rPr>
                <w:sz w:val="20"/>
              </w:rPr>
            </w:pPr>
            <w:r>
              <w:rPr>
                <w:sz w:val="20"/>
              </w:rPr>
              <w:t>Global</w:t>
            </w:r>
            <w:r>
              <w:rPr>
                <w:spacing w:val="-5"/>
                <w:sz w:val="20"/>
              </w:rPr>
              <w:t xml:space="preserve"> </w:t>
            </w:r>
            <w:r>
              <w:rPr>
                <w:sz w:val="20"/>
              </w:rPr>
              <w:t>Business</w:t>
            </w:r>
            <w:r>
              <w:rPr>
                <w:spacing w:val="-4"/>
                <w:sz w:val="20"/>
              </w:rPr>
              <w:t xml:space="preserve"> </w:t>
            </w:r>
            <w:r>
              <w:rPr>
                <w:sz w:val="20"/>
              </w:rPr>
              <w:t>Expedition:</w:t>
            </w:r>
            <w:r>
              <w:rPr>
                <w:spacing w:val="-6"/>
                <w:sz w:val="20"/>
              </w:rPr>
              <w:t xml:space="preserve"> </w:t>
            </w:r>
            <w:r>
              <w:rPr>
                <w:sz w:val="20"/>
              </w:rPr>
              <w:t>A</w:t>
            </w:r>
            <w:r>
              <w:rPr>
                <w:spacing w:val="-5"/>
                <w:sz w:val="20"/>
              </w:rPr>
              <w:t xml:space="preserve"> </w:t>
            </w:r>
            <w:r>
              <w:rPr>
                <w:sz w:val="20"/>
              </w:rPr>
              <w:t>Global</w:t>
            </w:r>
            <w:r>
              <w:rPr>
                <w:spacing w:val="-5"/>
                <w:sz w:val="20"/>
              </w:rPr>
              <w:t xml:space="preserve"> </w:t>
            </w:r>
            <w:r>
              <w:rPr>
                <w:sz w:val="20"/>
              </w:rPr>
              <w:t>Communication</w:t>
            </w:r>
            <w:r>
              <w:rPr>
                <w:spacing w:val="-5"/>
                <w:sz w:val="20"/>
              </w:rPr>
              <w:t xml:space="preserve"> </w:t>
            </w:r>
            <w:r>
              <w:rPr>
                <w:sz w:val="20"/>
              </w:rPr>
              <w:t>Adventure</w:t>
            </w:r>
            <w:r>
              <w:rPr>
                <w:spacing w:val="-5"/>
                <w:sz w:val="20"/>
              </w:rPr>
              <w:t xml:space="preserve"> </w:t>
            </w:r>
            <w:r>
              <w:rPr>
                <w:sz w:val="20"/>
              </w:rPr>
              <w:t>in</w:t>
            </w:r>
            <w:r>
              <w:rPr>
                <w:spacing w:val="-5"/>
                <w:sz w:val="20"/>
              </w:rPr>
              <w:t xml:space="preserve"> </w:t>
            </w:r>
            <w:r>
              <w:rPr>
                <w:sz w:val="20"/>
              </w:rPr>
              <w:t>Prague</w:t>
            </w:r>
            <w:r>
              <w:rPr>
                <w:spacing w:val="-4"/>
                <w:sz w:val="20"/>
              </w:rPr>
              <w:t xml:space="preserve"> </w:t>
            </w:r>
            <w:r>
              <w:rPr>
                <w:sz w:val="20"/>
              </w:rPr>
              <w:t xml:space="preserve">and </w:t>
            </w:r>
            <w:r>
              <w:rPr>
                <w:spacing w:val="-2"/>
                <w:sz w:val="20"/>
              </w:rPr>
              <w:t>Vienna</w:t>
            </w:r>
          </w:p>
        </w:tc>
        <w:tc>
          <w:tcPr>
            <w:tcW w:w="516" w:type="dxa"/>
            <w:shd w:val="clear" w:color="auto" w:fill="F1F1F1"/>
          </w:tcPr>
          <w:p w14:paraId="72DD8A9C" w14:textId="77777777" w:rsidR="00E35DEC" w:rsidRDefault="00111330">
            <w:pPr>
              <w:pStyle w:val="TableParagraph"/>
              <w:spacing w:line="240" w:lineRule="auto"/>
              <w:rPr>
                <w:sz w:val="20"/>
              </w:rPr>
            </w:pPr>
            <w:r>
              <w:rPr>
                <w:color w:val="201D1D"/>
                <w:spacing w:val="-5"/>
                <w:sz w:val="20"/>
              </w:rPr>
              <w:t>23</w:t>
            </w:r>
          </w:p>
        </w:tc>
      </w:tr>
      <w:tr w:rsidR="00E35DEC" w14:paraId="72DD8AA1" w14:textId="77777777">
        <w:trPr>
          <w:trHeight w:val="230"/>
        </w:trPr>
        <w:tc>
          <w:tcPr>
            <w:tcW w:w="1612" w:type="dxa"/>
          </w:tcPr>
          <w:p w14:paraId="72DD8A9E" w14:textId="77777777" w:rsidR="00E35DEC" w:rsidRDefault="00111330">
            <w:pPr>
              <w:pStyle w:val="TableParagraph"/>
              <w:rPr>
                <w:sz w:val="20"/>
              </w:rPr>
            </w:pPr>
            <w:r>
              <w:rPr>
                <w:color w:val="201D1D"/>
                <w:spacing w:val="-2"/>
                <w:sz w:val="20"/>
              </w:rPr>
              <w:t>Estonia</w:t>
            </w:r>
          </w:p>
        </w:tc>
        <w:tc>
          <w:tcPr>
            <w:tcW w:w="7223" w:type="dxa"/>
          </w:tcPr>
          <w:p w14:paraId="72DD8A9F" w14:textId="77777777" w:rsidR="00E35DEC" w:rsidRDefault="00111330">
            <w:pPr>
              <w:pStyle w:val="TableParagraph"/>
              <w:rPr>
                <w:sz w:val="20"/>
              </w:rPr>
            </w:pPr>
            <w:r>
              <w:rPr>
                <w:color w:val="201D1D"/>
                <w:sz w:val="20"/>
              </w:rPr>
              <w:t>Estonia</w:t>
            </w:r>
            <w:r>
              <w:rPr>
                <w:color w:val="201D1D"/>
                <w:spacing w:val="-4"/>
                <w:sz w:val="20"/>
              </w:rPr>
              <w:t xml:space="preserve"> </w:t>
            </w:r>
            <w:r>
              <w:rPr>
                <w:color w:val="201D1D"/>
                <w:sz w:val="20"/>
              </w:rPr>
              <w:t>Biomedical</w:t>
            </w:r>
            <w:r>
              <w:rPr>
                <w:color w:val="201D1D"/>
                <w:spacing w:val="-4"/>
                <w:sz w:val="20"/>
              </w:rPr>
              <w:t xml:space="preserve"> </w:t>
            </w:r>
            <w:r>
              <w:rPr>
                <w:color w:val="201D1D"/>
                <w:sz w:val="20"/>
              </w:rPr>
              <w:t>Sciences</w:t>
            </w:r>
            <w:r>
              <w:rPr>
                <w:color w:val="201D1D"/>
                <w:spacing w:val="-5"/>
                <w:sz w:val="20"/>
              </w:rPr>
              <w:t xml:space="preserve"> </w:t>
            </w:r>
            <w:r>
              <w:rPr>
                <w:color w:val="201D1D"/>
                <w:sz w:val="20"/>
              </w:rPr>
              <w:t>Spring</w:t>
            </w:r>
            <w:r>
              <w:rPr>
                <w:color w:val="201D1D"/>
                <w:spacing w:val="-2"/>
                <w:sz w:val="20"/>
              </w:rPr>
              <w:t xml:space="preserve"> Break</w:t>
            </w:r>
          </w:p>
        </w:tc>
        <w:tc>
          <w:tcPr>
            <w:tcW w:w="516" w:type="dxa"/>
          </w:tcPr>
          <w:p w14:paraId="72DD8AA0" w14:textId="77777777" w:rsidR="00E35DEC" w:rsidRDefault="00111330">
            <w:pPr>
              <w:pStyle w:val="TableParagraph"/>
              <w:rPr>
                <w:sz w:val="20"/>
              </w:rPr>
            </w:pPr>
            <w:r>
              <w:rPr>
                <w:color w:val="201D1D"/>
                <w:spacing w:val="-5"/>
                <w:sz w:val="20"/>
              </w:rPr>
              <w:t>10</w:t>
            </w:r>
          </w:p>
        </w:tc>
      </w:tr>
      <w:tr w:rsidR="00E35DEC" w14:paraId="72DD8AA5" w14:textId="77777777">
        <w:trPr>
          <w:trHeight w:val="230"/>
        </w:trPr>
        <w:tc>
          <w:tcPr>
            <w:tcW w:w="1612" w:type="dxa"/>
            <w:shd w:val="clear" w:color="auto" w:fill="F1F1F1"/>
          </w:tcPr>
          <w:p w14:paraId="72DD8AA2" w14:textId="77777777" w:rsidR="00E35DEC" w:rsidRDefault="00111330">
            <w:pPr>
              <w:pStyle w:val="TableParagraph"/>
              <w:rPr>
                <w:sz w:val="20"/>
              </w:rPr>
            </w:pPr>
            <w:r>
              <w:rPr>
                <w:sz w:val="20"/>
              </w:rPr>
              <w:t>Czech</w:t>
            </w:r>
            <w:r>
              <w:rPr>
                <w:spacing w:val="-4"/>
                <w:sz w:val="20"/>
              </w:rPr>
              <w:t xml:space="preserve"> </w:t>
            </w:r>
            <w:r>
              <w:rPr>
                <w:spacing w:val="-2"/>
                <w:sz w:val="20"/>
              </w:rPr>
              <w:t>Republic</w:t>
            </w:r>
          </w:p>
        </w:tc>
        <w:tc>
          <w:tcPr>
            <w:tcW w:w="7223" w:type="dxa"/>
            <w:shd w:val="clear" w:color="auto" w:fill="F1F1F1"/>
          </w:tcPr>
          <w:p w14:paraId="72DD8AA3" w14:textId="77777777" w:rsidR="00E35DEC" w:rsidRDefault="00111330">
            <w:pPr>
              <w:pStyle w:val="TableParagraph"/>
              <w:rPr>
                <w:sz w:val="20"/>
              </w:rPr>
            </w:pPr>
            <w:r>
              <w:rPr>
                <w:color w:val="201D1D"/>
                <w:sz w:val="20"/>
              </w:rPr>
              <w:t>Czech</w:t>
            </w:r>
            <w:r>
              <w:rPr>
                <w:color w:val="201D1D"/>
                <w:spacing w:val="-6"/>
                <w:sz w:val="20"/>
              </w:rPr>
              <w:t xml:space="preserve"> </w:t>
            </w:r>
            <w:r>
              <w:rPr>
                <w:color w:val="201D1D"/>
                <w:sz w:val="20"/>
              </w:rPr>
              <w:t>Republic:</w:t>
            </w:r>
            <w:r>
              <w:rPr>
                <w:color w:val="201D1D"/>
                <w:spacing w:val="-5"/>
                <w:sz w:val="20"/>
              </w:rPr>
              <w:t xml:space="preserve"> </w:t>
            </w:r>
            <w:r>
              <w:rPr>
                <w:color w:val="201D1D"/>
                <w:sz w:val="20"/>
              </w:rPr>
              <w:t>Sustainability</w:t>
            </w:r>
            <w:r>
              <w:rPr>
                <w:color w:val="201D1D"/>
                <w:spacing w:val="-4"/>
                <w:sz w:val="20"/>
              </w:rPr>
              <w:t xml:space="preserve"> </w:t>
            </w:r>
            <w:r>
              <w:rPr>
                <w:color w:val="201D1D"/>
                <w:sz w:val="20"/>
              </w:rPr>
              <w:t>and</w:t>
            </w:r>
            <w:r>
              <w:rPr>
                <w:color w:val="201D1D"/>
                <w:spacing w:val="-7"/>
                <w:sz w:val="20"/>
              </w:rPr>
              <w:t xml:space="preserve"> </w:t>
            </w:r>
            <w:r>
              <w:rPr>
                <w:color w:val="201D1D"/>
                <w:sz w:val="20"/>
              </w:rPr>
              <w:t>Agricultural</w:t>
            </w:r>
            <w:r>
              <w:rPr>
                <w:color w:val="201D1D"/>
                <w:spacing w:val="-7"/>
                <w:sz w:val="20"/>
              </w:rPr>
              <w:t xml:space="preserve"> </w:t>
            </w:r>
            <w:r>
              <w:rPr>
                <w:color w:val="201D1D"/>
                <w:sz w:val="20"/>
              </w:rPr>
              <w:t>Policy</w:t>
            </w:r>
            <w:r>
              <w:rPr>
                <w:color w:val="201D1D"/>
                <w:spacing w:val="-6"/>
                <w:sz w:val="20"/>
              </w:rPr>
              <w:t xml:space="preserve"> </w:t>
            </w:r>
            <w:r>
              <w:rPr>
                <w:color w:val="201D1D"/>
                <w:sz w:val="20"/>
              </w:rPr>
              <w:t>in</w:t>
            </w:r>
            <w:r>
              <w:rPr>
                <w:color w:val="201D1D"/>
                <w:spacing w:val="-4"/>
                <w:sz w:val="20"/>
              </w:rPr>
              <w:t xml:space="preserve"> </w:t>
            </w:r>
            <w:r>
              <w:rPr>
                <w:color w:val="201D1D"/>
                <w:sz w:val="20"/>
              </w:rPr>
              <w:t>the</w:t>
            </w:r>
            <w:r>
              <w:rPr>
                <w:color w:val="201D1D"/>
                <w:spacing w:val="-5"/>
                <w:sz w:val="20"/>
              </w:rPr>
              <w:t xml:space="preserve"> EU</w:t>
            </w:r>
          </w:p>
        </w:tc>
        <w:tc>
          <w:tcPr>
            <w:tcW w:w="516" w:type="dxa"/>
            <w:shd w:val="clear" w:color="auto" w:fill="F1F1F1"/>
          </w:tcPr>
          <w:p w14:paraId="72DD8AA4" w14:textId="77777777" w:rsidR="00E35DEC" w:rsidRDefault="00111330">
            <w:pPr>
              <w:pStyle w:val="TableParagraph"/>
              <w:rPr>
                <w:sz w:val="20"/>
              </w:rPr>
            </w:pPr>
            <w:r>
              <w:rPr>
                <w:color w:val="201D1D"/>
                <w:spacing w:val="-5"/>
                <w:sz w:val="20"/>
              </w:rPr>
              <w:t>10</w:t>
            </w:r>
          </w:p>
        </w:tc>
      </w:tr>
      <w:tr w:rsidR="00E35DEC" w14:paraId="72DD8AA9" w14:textId="77777777">
        <w:trPr>
          <w:trHeight w:val="230"/>
        </w:trPr>
        <w:tc>
          <w:tcPr>
            <w:tcW w:w="1612" w:type="dxa"/>
          </w:tcPr>
          <w:p w14:paraId="72DD8AA6" w14:textId="77777777" w:rsidR="00E35DEC" w:rsidRDefault="00111330">
            <w:pPr>
              <w:pStyle w:val="TableParagraph"/>
              <w:rPr>
                <w:sz w:val="20"/>
              </w:rPr>
            </w:pPr>
            <w:r>
              <w:rPr>
                <w:color w:val="201D1D"/>
                <w:sz w:val="20"/>
              </w:rPr>
              <w:t>Czech</w:t>
            </w:r>
            <w:r>
              <w:rPr>
                <w:color w:val="201D1D"/>
                <w:spacing w:val="-4"/>
                <w:sz w:val="20"/>
              </w:rPr>
              <w:t xml:space="preserve"> </w:t>
            </w:r>
            <w:r>
              <w:rPr>
                <w:color w:val="201D1D"/>
                <w:spacing w:val="-2"/>
                <w:sz w:val="20"/>
              </w:rPr>
              <w:t>Republic</w:t>
            </w:r>
          </w:p>
        </w:tc>
        <w:tc>
          <w:tcPr>
            <w:tcW w:w="7223" w:type="dxa"/>
          </w:tcPr>
          <w:p w14:paraId="72DD8AA7" w14:textId="77777777" w:rsidR="00E35DEC" w:rsidRDefault="00111330">
            <w:pPr>
              <w:pStyle w:val="TableParagraph"/>
              <w:ind w:left="108"/>
              <w:rPr>
                <w:sz w:val="20"/>
              </w:rPr>
            </w:pPr>
            <w:r>
              <w:rPr>
                <w:color w:val="201D1D"/>
                <w:sz w:val="20"/>
              </w:rPr>
              <w:t>European</w:t>
            </w:r>
            <w:r>
              <w:rPr>
                <w:color w:val="201D1D"/>
                <w:spacing w:val="-11"/>
                <w:sz w:val="20"/>
              </w:rPr>
              <w:t xml:space="preserve"> </w:t>
            </w:r>
            <w:r>
              <w:rPr>
                <w:color w:val="201D1D"/>
                <w:sz w:val="20"/>
              </w:rPr>
              <w:t>Architecture</w:t>
            </w:r>
            <w:r>
              <w:rPr>
                <w:color w:val="201D1D"/>
                <w:spacing w:val="-9"/>
                <w:sz w:val="20"/>
              </w:rPr>
              <w:t xml:space="preserve"> </w:t>
            </w:r>
            <w:r>
              <w:rPr>
                <w:color w:val="201D1D"/>
                <w:spacing w:val="-2"/>
                <w:sz w:val="20"/>
              </w:rPr>
              <w:t>Studies</w:t>
            </w:r>
          </w:p>
        </w:tc>
        <w:tc>
          <w:tcPr>
            <w:tcW w:w="516" w:type="dxa"/>
          </w:tcPr>
          <w:p w14:paraId="72DD8AA8" w14:textId="77777777" w:rsidR="00E35DEC" w:rsidRDefault="00111330">
            <w:pPr>
              <w:pStyle w:val="TableParagraph"/>
              <w:ind w:left="106"/>
              <w:rPr>
                <w:sz w:val="20"/>
              </w:rPr>
            </w:pPr>
            <w:r>
              <w:rPr>
                <w:color w:val="201D1D"/>
                <w:spacing w:val="-5"/>
                <w:sz w:val="20"/>
              </w:rPr>
              <w:t>36</w:t>
            </w:r>
          </w:p>
        </w:tc>
      </w:tr>
      <w:tr w:rsidR="00E35DEC" w14:paraId="72DD8AAD" w14:textId="77777777">
        <w:trPr>
          <w:trHeight w:val="230"/>
        </w:trPr>
        <w:tc>
          <w:tcPr>
            <w:tcW w:w="1612" w:type="dxa"/>
            <w:shd w:val="clear" w:color="auto" w:fill="F1F1F1"/>
          </w:tcPr>
          <w:p w14:paraId="72DD8AAA" w14:textId="77777777" w:rsidR="00E35DEC" w:rsidRDefault="00111330">
            <w:pPr>
              <w:pStyle w:val="TableParagraph"/>
              <w:rPr>
                <w:sz w:val="20"/>
              </w:rPr>
            </w:pPr>
            <w:r>
              <w:rPr>
                <w:color w:val="201D1D"/>
                <w:spacing w:val="-2"/>
                <w:sz w:val="20"/>
              </w:rPr>
              <w:t>Greece</w:t>
            </w:r>
          </w:p>
        </w:tc>
        <w:tc>
          <w:tcPr>
            <w:tcW w:w="7223" w:type="dxa"/>
            <w:shd w:val="clear" w:color="auto" w:fill="F1F1F1"/>
          </w:tcPr>
          <w:p w14:paraId="72DD8AAB" w14:textId="77777777" w:rsidR="00E35DEC" w:rsidRDefault="00111330">
            <w:pPr>
              <w:pStyle w:val="TableParagraph"/>
              <w:rPr>
                <w:sz w:val="20"/>
              </w:rPr>
            </w:pPr>
            <w:r>
              <w:rPr>
                <w:color w:val="201D1D"/>
                <w:sz w:val="20"/>
              </w:rPr>
              <w:t>Introduction</w:t>
            </w:r>
            <w:r>
              <w:rPr>
                <w:color w:val="201D1D"/>
                <w:spacing w:val="-6"/>
                <w:sz w:val="20"/>
              </w:rPr>
              <w:t xml:space="preserve"> </w:t>
            </w:r>
            <w:r>
              <w:rPr>
                <w:color w:val="201D1D"/>
                <w:sz w:val="20"/>
              </w:rPr>
              <w:t>to</w:t>
            </w:r>
            <w:r>
              <w:rPr>
                <w:color w:val="201D1D"/>
                <w:spacing w:val="-4"/>
                <w:sz w:val="20"/>
              </w:rPr>
              <w:t xml:space="preserve"> </w:t>
            </w:r>
            <w:r>
              <w:rPr>
                <w:color w:val="201D1D"/>
                <w:sz w:val="20"/>
              </w:rPr>
              <w:t>Western</w:t>
            </w:r>
            <w:r>
              <w:rPr>
                <w:color w:val="201D1D"/>
                <w:spacing w:val="-4"/>
                <w:sz w:val="20"/>
              </w:rPr>
              <w:t xml:space="preserve"> </w:t>
            </w:r>
            <w:r>
              <w:rPr>
                <w:color w:val="201D1D"/>
                <w:sz w:val="20"/>
              </w:rPr>
              <w:t>Traditions</w:t>
            </w:r>
            <w:r>
              <w:rPr>
                <w:color w:val="201D1D"/>
                <w:spacing w:val="-4"/>
                <w:sz w:val="20"/>
              </w:rPr>
              <w:t xml:space="preserve"> </w:t>
            </w:r>
            <w:r>
              <w:rPr>
                <w:color w:val="201D1D"/>
                <w:sz w:val="20"/>
              </w:rPr>
              <w:t>&amp;</w:t>
            </w:r>
            <w:r>
              <w:rPr>
                <w:color w:val="201D1D"/>
                <w:spacing w:val="-4"/>
                <w:sz w:val="20"/>
              </w:rPr>
              <w:t xml:space="preserve"> </w:t>
            </w:r>
            <w:r>
              <w:rPr>
                <w:color w:val="201D1D"/>
                <w:sz w:val="20"/>
              </w:rPr>
              <w:t>Contemporary</w:t>
            </w:r>
            <w:r>
              <w:rPr>
                <w:color w:val="201D1D"/>
                <w:spacing w:val="-4"/>
                <w:sz w:val="20"/>
              </w:rPr>
              <w:t xml:space="preserve"> </w:t>
            </w:r>
            <w:r>
              <w:rPr>
                <w:color w:val="201D1D"/>
                <w:sz w:val="20"/>
              </w:rPr>
              <w:t>Issues</w:t>
            </w:r>
            <w:r>
              <w:rPr>
                <w:color w:val="201D1D"/>
                <w:spacing w:val="-4"/>
                <w:sz w:val="20"/>
              </w:rPr>
              <w:t xml:space="preserve"> </w:t>
            </w:r>
            <w:r>
              <w:rPr>
                <w:color w:val="201D1D"/>
                <w:sz w:val="20"/>
              </w:rPr>
              <w:t>in</w:t>
            </w:r>
            <w:r>
              <w:rPr>
                <w:color w:val="201D1D"/>
                <w:spacing w:val="-3"/>
                <w:sz w:val="20"/>
              </w:rPr>
              <w:t xml:space="preserve"> </w:t>
            </w:r>
            <w:r>
              <w:rPr>
                <w:color w:val="201D1D"/>
                <w:sz w:val="20"/>
              </w:rPr>
              <w:t>Corfu,</w:t>
            </w:r>
            <w:r>
              <w:rPr>
                <w:color w:val="201D1D"/>
                <w:spacing w:val="-4"/>
                <w:sz w:val="20"/>
              </w:rPr>
              <w:t xml:space="preserve"> </w:t>
            </w:r>
            <w:r>
              <w:rPr>
                <w:color w:val="201D1D"/>
                <w:spacing w:val="-2"/>
                <w:sz w:val="20"/>
              </w:rPr>
              <w:t>Greece</w:t>
            </w:r>
          </w:p>
        </w:tc>
        <w:tc>
          <w:tcPr>
            <w:tcW w:w="516" w:type="dxa"/>
            <w:shd w:val="clear" w:color="auto" w:fill="F1F1F1"/>
          </w:tcPr>
          <w:p w14:paraId="72DD8AAC" w14:textId="77777777" w:rsidR="00E35DEC" w:rsidRDefault="00111330">
            <w:pPr>
              <w:pStyle w:val="TableParagraph"/>
              <w:rPr>
                <w:sz w:val="20"/>
              </w:rPr>
            </w:pPr>
            <w:r>
              <w:rPr>
                <w:color w:val="201D1D"/>
                <w:spacing w:val="-5"/>
                <w:sz w:val="20"/>
              </w:rPr>
              <w:t>22</w:t>
            </w:r>
          </w:p>
        </w:tc>
      </w:tr>
      <w:tr w:rsidR="00E35DEC" w14:paraId="72DD8AB1" w14:textId="77777777">
        <w:trPr>
          <w:trHeight w:val="230"/>
        </w:trPr>
        <w:tc>
          <w:tcPr>
            <w:tcW w:w="1612" w:type="dxa"/>
          </w:tcPr>
          <w:p w14:paraId="72DD8AAE" w14:textId="77777777" w:rsidR="00E35DEC" w:rsidRDefault="00111330">
            <w:pPr>
              <w:pStyle w:val="TableParagraph"/>
              <w:rPr>
                <w:sz w:val="20"/>
              </w:rPr>
            </w:pPr>
            <w:r>
              <w:rPr>
                <w:color w:val="201D1D"/>
                <w:spacing w:val="-2"/>
                <w:sz w:val="20"/>
              </w:rPr>
              <w:t>Greece</w:t>
            </w:r>
          </w:p>
        </w:tc>
        <w:tc>
          <w:tcPr>
            <w:tcW w:w="7223" w:type="dxa"/>
          </w:tcPr>
          <w:p w14:paraId="72DD8AAF" w14:textId="77777777" w:rsidR="00E35DEC" w:rsidRDefault="00111330">
            <w:pPr>
              <w:pStyle w:val="TableParagraph"/>
              <w:ind w:left="106"/>
              <w:rPr>
                <w:sz w:val="20"/>
              </w:rPr>
            </w:pPr>
            <w:r>
              <w:rPr>
                <w:color w:val="201D1D"/>
                <w:sz w:val="20"/>
              </w:rPr>
              <w:t>The</w:t>
            </w:r>
            <w:r>
              <w:rPr>
                <w:color w:val="201D1D"/>
                <w:spacing w:val="-4"/>
                <w:sz w:val="20"/>
              </w:rPr>
              <w:t xml:space="preserve"> </w:t>
            </w:r>
            <w:r>
              <w:rPr>
                <w:color w:val="201D1D"/>
                <w:sz w:val="20"/>
              </w:rPr>
              <w:t>European</w:t>
            </w:r>
            <w:r>
              <w:rPr>
                <w:color w:val="201D1D"/>
                <w:spacing w:val="-4"/>
                <w:sz w:val="20"/>
              </w:rPr>
              <w:t xml:space="preserve"> </w:t>
            </w:r>
            <w:r>
              <w:rPr>
                <w:color w:val="201D1D"/>
                <w:sz w:val="20"/>
              </w:rPr>
              <w:t>Model</w:t>
            </w:r>
            <w:r>
              <w:rPr>
                <w:color w:val="201D1D"/>
                <w:spacing w:val="-5"/>
                <w:sz w:val="20"/>
              </w:rPr>
              <w:t xml:space="preserve"> </w:t>
            </w:r>
            <w:r>
              <w:rPr>
                <w:color w:val="201D1D"/>
                <w:sz w:val="20"/>
              </w:rPr>
              <w:t>of</w:t>
            </w:r>
            <w:r>
              <w:rPr>
                <w:color w:val="201D1D"/>
                <w:spacing w:val="-3"/>
                <w:sz w:val="20"/>
              </w:rPr>
              <w:t xml:space="preserve"> </w:t>
            </w:r>
            <w:r>
              <w:rPr>
                <w:color w:val="201D1D"/>
                <w:spacing w:val="-4"/>
                <w:sz w:val="20"/>
              </w:rPr>
              <w:t>Sport</w:t>
            </w:r>
          </w:p>
        </w:tc>
        <w:tc>
          <w:tcPr>
            <w:tcW w:w="516" w:type="dxa"/>
          </w:tcPr>
          <w:p w14:paraId="72DD8AB0" w14:textId="77777777" w:rsidR="00E35DEC" w:rsidRDefault="00111330">
            <w:pPr>
              <w:pStyle w:val="TableParagraph"/>
              <w:rPr>
                <w:sz w:val="20"/>
              </w:rPr>
            </w:pPr>
            <w:r>
              <w:rPr>
                <w:color w:val="201D1D"/>
                <w:spacing w:val="-5"/>
                <w:sz w:val="20"/>
              </w:rPr>
              <w:t>17</w:t>
            </w:r>
          </w:p>
        </w:tc>
      </w:tr>
      <w:tr w:rsidR="00E35DEC" w14:paraId="72DD8AB5" w14:textId="77777777">
        <w:trPr>
          <w:trHeight w:val="230"/>
        </w:trPr>
        <w:tc>
          <w:tcPr>
            <w:tcW w:w="1612" w:type="dxa"/>
            <w:shd w:val="clear" w:color="auto" w:fill="F1F1F1"/>
          </w:tcPr>
          <w:p w14:paraId="72DD8AB2" w14:textId="77777777" w:rsidR="00E35DEC" w:rsidRDefault="00111330">
            <w:pPr>
              <w:pStyle w:val="TableParagraph"/>
              <w:rPr>
                <w:sz w:val="20"/>
              </w:rPr>
            </w:pPr>
            <w:r>
              <w:rPr>
                <w:color w:val="201D1D"/>
                <w:sz w:val="20"/>
              </w:rPr>
              <w:t>Hungary,</w:t>
            </w:r>
            <w:r>
              <w:rPr>
                <w:color w:val="201D1D"/>
                <w:spacing w:val="-7"/>
                <w:sz w:val="20"/>
              </w:rPr>
              <w:t xml:space="preserve"> </w:t>
            </w:r>
            <w:r>
              <w:rPr>
                <w:color w:val="201D1D"/>
                <w:spacing w:val="-2"/>
                <w:sz w:val="20"/>
              </w:rPr>
              <w:t>Poland</w:t>
            </w:r>
          </w:p>
        </w:tc>
        <w:tc>
          <w:tcPr>
            <w:tcW w:w="7223" w:type="dxa"/>
            <w:shd w:val="clear" w:color="auto" w:fill="F1F1F1"/>
          </w:tcPr>
          <w:p w14:paraId="72DD8AB3" w14:textId="77777777" w:rsidR="00E35DEC" w:rsidRDefault="00111330">
            <w:pPr>
              <w:pStyle w:val="TableParagraph"/>
              <w:rPr>
                <w:sz w:val="20"/>
              </w:rPr>
            </w:pPr>
            <w:r>
              <w:rPr>
                <w:color w:val="201D1D"/>
                <w:sz w:val="20"/>
              </w:rPr>
              <w:t>Global</w:t>
            </w:r>
            <w:r>
              <w:rPr>
                <w:color w:val="201D1D"/>
                <w:spacing w:val="-2"/>
                <w:sz w:val="20"/>
              </w:rPr>
              <w:t xml:space="preserve"> </w:t>
            </w:r>
            <w:r>
              <w:rPr>
                <w:color w:val="201D1D"/>
                <w:sz w:val="20"/>
              </w:rPr>
              <w:t>May</w:t>
            </w:r>
            <w:r>
              <w:rPr>
                <w:color w:val="201D1D"/>
                <w:spacing w:val="-2"/>
                <w:sz w:val="20"/>
              </w:rPr>
              <w:t xml:space="preserve"> Hungary</w:t>
            </w:r>
          </w:p>
        </w:tc>
        <w:tc>
          <w:tcPr>
            <w:tcW w:w="516" w:type="dxa"/>
            <w:shd w:val="clear" w:color="auto" w:fill="F1F1F1"/>
          </w:tcPr>
          <w:p w14:paraId="72DD8AB4" w14:textId="77777777" w:rsidR="00E35DEC" w:rsidRDefault="00111330">
            <w:pPr>
              <w:pStyle w:val="TableParagraph"/>
              <w:rPr>
                <w:sz w:val="20"/>
              </w:rPr>
            </w:pPr>
            <w:r>
              <w:rPr>
                <w:color w:val="201D1D"/>
                <w:spacing w:val="-5"/>
                <w:sz w:val="20"/>
              </w:rPr>
              <w:t>21</w:t>
            </w:r>
          </w:p>
        </w:tc>
      </w:tr>
      <w:tr w:rsidR="00E35DEC" w14:paraId="72DD8AB9" w14:textId="77777777">
        <w:trPr>
          <w:trHeight w:val="230"/>
        </w:trPr>
        <w:tc>
          <w:tcPr>
            <w:tcW w:w="1612" w:type="dxa"/>
          </w:tcPr>
          <w:p w14:paraId="72DD8AB6" w14:textId="77777777" w:rsidR="00E35DEC" w:rsidRDefault="00111330">
            <w:pPr>
              <w:pStyle w:val="TableParagraph"/>
              <w:rPr>
                <w:sz w:val="20"/>
              </w:rPr>
            </w:pPr>
            <w:r>
              <w:rPr>
                <w:color w:val="201D1D"/>
                <w:spacing w:val="-2"/>
                <w:sz w:val="20"/>
              </w:rPr>
              <w:t>Poland</w:t>
            </w:r>
          </w:p>
        </w:tc>
        <w:tc>
          <w:tcPr>
            <w:tcW w:w="7223" w:type="dxa"/>
          </w:tcPr>
          <w:p w14:paraId="72DD8AB7" w14:textId="77777777" w:rsidR="00E35DEC" w:rsidRDefault="00111330">
            <w:pPr>
              <w:pStyle w:val="TableParagraph"/>
              <w:rPr>
                <w:sz w:val="20"/>
              </w:rPr>
            </w:pPr>
            <w:r>
              <w:rPr>
                <w:color w:val="201D1D"/>
                <w:sz w:val="20"/>
              </w:rPr>
              <w:t>The</w:t>
            </w:r>
            <w:r>
              <w:rPr>
                <w:color w:val="201D1D"/>
                <w:spacing w:val="-6"/>
                <w:sz w:val="20"/>
              </w:rPr>
              <w:t xml:space="preserve"> </w:t>
            </w:r>
            <w:r>
              <w:rPr>
                <w:color w:val="201D1D"/>
                <w:sz w:val="20"/>
              </w:rPr>
              <w:t>U.S.,</w:t>
            </w:r>
            <w:r>
              <w:rPr>
                <w:color w:val="201D1D"/>
                <w:spacing w:val="-4"/>
                <w:sz w:val="20"/>
              </w:rPr>
              <w:t xml:space="preserve"> </w:t>
            </w:r>
            <w:r>
              <w:rPr>
                <w:color w:val="201D1D"/>
                <w:sz w:val="20"/>
              </w:rPr>
              <w:t>Europe</w:t>
            </w:r>
            <w:r>
              <w:rPr>
                <w:color w:val="201D1D"/>
                <w:spacing w:val="-2"/>
                <w:sz w:val="20"/>
              </w:rPr>
              <w:t xml:space="preserve"> </w:t>
            </w:r>
            <w:r>
              <w:rPr>
                <w:color w:val="201D1D"/>
                <w:sz w:val="20"/>
              </w:rPr>
              <w:t>and</w:t>
            </w:r>
            <w:r>
              <w:rPr>
                <w:color w:val="201D1D"/>
                <w:spacing w:val="-4"/>
                <w:sz w:val="20"/>
              </w:rPr>
              <w:t xml:space="preserve"> </w:t>
            </w:r>
            <w:r>
              <w:rPr>
                <w:color w:val="201D1D"/>
                <w:sz w:val="20"/>
              </w:rPr>
              <w:t>the</w:t>
            </w:r>
            <w:r>
              <w:rPr>
                <w:color w:val="201D1D"/>
                <w:spacing w:val="-3"/>
                <w:sz w:val="20"/>
              </w:rPr>
              <w:t xml:space="preserve"> </w:t>
            </w:r>
            <w:r>
              <w:rPr>
                <w:color w:val="201D1D"/>
                <w:sz w:val="20"/>
              </w:rPr>
              <w:t>Second</w:t>
            </w:r>
            <w:r>
              <w:rPr>
                <w:color w:val="201D1D"/>
                <w:spacing w:val="-4"/>
                <w:sz w:val="20"/>
              </w:rPr>
              <w:t xml:space="preserve"> </w:t>
            </w:r>
            <w:r>
              <w:rPr>
                <w:color w:val="201D1D"/>
                <w:sz w:val="20"/>
              </w:rPr>
              <w:t>World</w:t>
            </w:r>
            <w:r>
              <w:rPr>
                <w:color w:val="201D1D"/>
                <w:spacing w:val="-4"/>
                <w:sz w:val="20"/>
              </w:rPr>
              <w:t xml:space="preserve"> </w:t>
            </w:r>
            <w:r>
              <w:rPr>
                <w:color w:val="201D1D"/>
                <w:sz w:val="20"/>
              </w:rPr>
              <w:t>War:</w:t>
            </w:r>
            <w:r>
              <w:rPr>
                <w:color w:val="201D1D"/>
                <w:spacing w:val="-3"/>
                <w:sz w:val="20"/>
              </w:rPr>
              <w:t xml:space="preserve"> </w:t>
            </w:r>
            <w:r>
              <w:rPr>
                <w:color w:val="201D1D"/>
                <w:sz w:val="20"/>
              </w:rPr>
              <w:t>Interactions</w:t>
            </w:r>
            <w:r>
              <w:rPr>
                <w:color w:val="201D1D"/>
                <w:spacing w:val="-3"/>
                <w:sz w:val="20"/>
              </w:rPr>
              <w:t xml:space="preserve"> </w:t>
            </w:r>
            <w:r>
              <w:rPr>
                <w:color w:val="201D1D"/>
                <w:sz w:val="20"/>
              </w:rPr>
              <w:t>in</w:t>
            </w:r>
            <w:r>
              <w:rPr>
                <w:color w:val="201D1D"/>
                <w:spacing w:val="-3"/>
                <w:sz w:val="20"/>
              </w:rPr>
              <w:t xml:space="preserve"> </w:t>
            </w:r>
            <w:r>
              <w:rPr>
                <w:color w:val="201D1D"/>
                <w:sz w:val="20"/>
              </w:rPr>
              <w:t>20th</w:t>
            </w:r>
            <w:r>
              <w:rPr>
                <w:color w:val="201D1D"/>
                <w:spacing w:val="-3"/>
                <w:sz w:val="20"/>
              </w:rPr>
              <w:t xml:space="preserve"> </w:t>
            </w:r>
            <w:r>
              <w:rPr>
                <w:color w:val="201D1D"/>
                <w:sz w:val="20"/>
              </w:rPr>
              <w:t>Century</w:t>
            </w:r>
            <w:r>
              <w:rPr>
                <w:color w:val="201D1D"/>
                <w:spacing w:val="-3"/>
                <w:sz w:val="20"/>
              </w:rPr>
              <w:t xml:space="preserve"> </w:t>
            </w:r>
            <w:r>
              <w:rPr>
                <w:color w:val="201D1D"/>
                <w:spacing w:val="-2"/>
                <w:sz w:val="20"/>
              </w:rPr>
              <w:t>History</w:t>
            </w:r>
          </w:p>
        </w:tc>
        <w:tc>
          <w:tcPr>
            <w:tcW w:w="516" w:type="dxa"/>
          </w:tcPr>
          <w:p w14:paraId="72DD8AB8" w14:textId="77777777" w:rsidR="00E35DEC" w:rsidRDefault="00111330">
            <w:pPr>
              <w:pStyle w:val="TableParagraph"/>
              <w:rPr>
                <w:sz w:val="20"/>
              </w:rPr>
            </w:pPr>
            <w:r>
              <w:rPr>
                <w:color w:val="201D1D"/>
                <w:spacing w:val="-5"/>
                <w:sz w:val="20"/>
              </w:rPr>
              <w:t>24</w:t>
            </w:r>
          </w:p>
        </w:tc>
      </w:tr>
      <w:tr w:rsidR="00E35DEC" w14:paraId="72DD8ABD" w14:textId="77777777">
        <w:trPr>
          <w:trHeight w:val="230"/>
        </w:trPr>
        <w:tc>
          <w:tcPr>
            <w:tcW w:w="1612" w:type="dxa"/>
            <w:shd w:val="clear" w:color="auto" w:fill="F1F1F1"/>
          </w:tcPr>
          <w:p w14:paraId="72DD8ABA" w14:textId="77777777" w:rsidR="00E35DEC" w:rsidRDefault="00111330">
            <w:pPr>
              <w:pStyle w:val="TableParagraph"/>
              <w:rPr>
                <w:sz w:val="20"/>
              </w:rPr>
            </w:pPr>
            <w:r>
              <w:rPr>
                <w:color w:val="201D1D"/>
                <w:spacing w:val="-2"/>
                <w:sz w:val="20"/>
              </w:rPr>
              <w:t>Poland</w:t>
            </w:r>
          </w:p>
        </w:tc>
        <w:tc>
          <w:tcPr>
            <w:tcW w:w="7223" w:type="dxa"/>
            <w:shd w:val="clear" w:color="auto" w:fill="F1F1F1"/>
          </w:tcPr>
          <w:p w14:paraId="72DD8ABB" w14:textId="77777777" w:rsidR="00E35DEC" w:rsidRDefault="00111330">
            <w:pPr>
              <w:pStyle w:val="TableParagraph"/>
              <w:rPr>
                <w:sz w:val="20"/>
              </w:rPr>
            </w:pPr>
            <w:r>
              <w:rPr>
                <w:color w:val="201D1D"/>
                <w:sz w:val="20"/>
              </w:rPr>
              <w:t>Central</w:t>
            </w:r>
            <w:r>
              <w:rPr>
                <w:color w:val="201D1D"/>
                <w:spacing w:val="-6"/>
                <w:sz w:val="20"/>
              </w:rPr>
              <w:t xml:space="preserve"> </w:t>
            </w:r>
            <w:r>
              <w:rPr>
                <w:color w:val="201D1D"/>
                <w:sz w:val="20"/>
              </w:rPr>
              <w:t>&amp;</w:t>
            </w:r>
            <w:r>
              <w:rPr>
                <w:color w:val="201D1D"/>
                <w:spacing w:val="-7"/>
                <w:sz w:val="20"/>
              </w:rPr>
              <w:t xml:space="preserve"> </w:t>
            </w:r>
            <w:r>
              <w:rPr>
                <w:color w:val="201D1D"/>
                <w:sz w:val="20"/>
              </w:rPr>
              <w:t>Eastern</w:t>
            </w:r>
            <w:r>
              <w:rPr>
                <w:color w:val="201D1D"/>
                <w:spacing w:val="-5"/>
                <w:sz w:val="20"/>
              </w:rPr>
              <w:t xml:space="preserve"> </w:t>
            </w:r>
            <w:r>
              <w:rPr>
                <w:color w:val="201D1D"/>
                <w:sz w:val="20"/>
              </w:rPr>
              <w:t>Europe</w:t>
            </w:r>
            <w:r>
              <w:rPr>
                <w:color w:val="201D1D"/>
                <w:spacing w:val="-6"/>
                <w:sz w:val="20"/>
              </w:rPr>
              <w:t xml:space="preserve"> </w:t>
            </w:r>
            <w:r>
              <w:rPr>
                <w:color w:val="201D1D"/>
                <w:sz w:val="20"/>
              </w:rPr>
              <w:t>in</w:t>
            </w:r>
            <w:r>
              <w:rPr>
                <w:color w:val="201D1D"/>
                <w:spacing w:val="-6"/>
                <w:sz w:val="20"/>
              </w:rPr>
              <w:t xml:space="preserve"> </w:t>
            </w:r>
            <w:r>
              <w:rPr>
                <w:color w:val="201D1D"/>
                <w:sz w:val="20"/>
              </w:rPr>
              <w:t>Comparative</w:t>
            </w:r>
            <w:r>
              <w:rPr>
                <w:color w:val="201D1D"/>
                <w:spacing w:val="-6"/>
                <w:sz w:val="20"/>
              </w:rPr>
              <w:t xml:space="preserve"> </w:t>
            </w:r>
            <w:r>
              <w:rPr>
                <w:color w:val="201D1D"/>
                <w:sz w:val="20"/>
              </w:rPr>
              <w:t>Perspective</w:t>
            </w:r>
            <w:r>
              <w:rPr>
                <w:color w:val="201D1D"/>
                <w:spacing w:val="-6"/>
                <w:sz w:val="20"/>
              </w:rPr>
              <w:t xml:space="preserve"> </w:t>
            </w:r>
            <w:r>
              <w:rPr>
                <w:color w:val="201D1D"/>
                <w:sz w:val="20"/>
              </w:rPr>
              <w:t>-Social</w:t>
            </w:r>
            <w:r>
              <w:rPr>
                <w:color w:val="201D1D"/>
                <w:spacing w:val="-5"/>
                <w:sz w:val="20"/>
              </w:rPr>
              <w:t xml:space="preserve"> </w:t>
            </w:r>
            <w:r>
              <w:rPr>
                <w:color w:val="201D1D"/>
                <w:sz w:val="20"/>
              </w:rPr>
              <w:t>Science</w:t>
            </w:r>
            <w:r>
              <w:rPr>
                <w:color w:val="201D1D"/>
                <w:spacing w:val="-5"/>
                <w:sz w:val="20"/>
              </w:rPr>
              <w:t xml:space="preserve"> </w:t>
            </w:r>
            <w:r>
              <w:rPr>
                <w:color w:val="201D1D"/>
                <w:spacing w:val="-2"/>
                <w:sz w:val="20"/>
              </w:rPr>
              <w:t>Research</w:t>
            </w:r>
          </w:p>
        </w:tc>
        <w:tc>
          <w:tcPr>
            <w:tcW w:w="516" w:type="dxa"/>
            <w:shd w:val="clear" w:color="auto" w:fill="F1F1F1"/>
          </w:tcPr>
          <w:p w14:paraId="72DD8ABC" w14:textId="77777777" w:rsidR="00E35DEC" w:rsidRDefault="00111330">
            <w:pPr>
              <w:pStyle w:val="TableParagraph"/>
              <w:rPr>
                <w:sz w:val="20"/>
              </w:rPr>
            </w:pPr>
            <w:r>
              <w:rPr>
                <w:color w:val="201D1D"/>
                <w:sz w:val="20"/>
              </w:rPr>
              <w:t>8</w:t>
            </w:r>
          </w:p>
        </w:tc>
      </w:tr>
      <w:tr w:rsidR="00E35DEC" w14:paraId="72DD8AC1" w14:textId="77777777">
        <w:trPr>
          <w:trHeight w:val="232"/>
        </w:trPr>
        <w:tc>
          <w:tcPr>
            <w:tcW w:w="1612" w:type="dxa"/>
          </w:tcPr>
          <w:p w14:paraId="72DD8ABE" w14:textId="77777777" w:rsidR="00E35DEC" w:rsidRDefault="00111330">
            <w:pPr>
              <w:pStyle w:val="TableParagraph"/>
              <w:spacing w:line="212" w:lineRule="exact"/>
              <w:rPr>
                <w:sz w:val="20"/>
              </w:rPr>
            </w:pPr>
            <w:r>
              <w:rPr>
                <w:color w:val="201D1D"/>
                <w:spacing w:val="-2"/>
                <w:sz w:val="20"/>
              </w:rPr>
              <w:t>Poland</w:t>
            </w:r>
          </w:p>
        </w:tc>
        <w:tc>
          <w:tcPr>
            <w:tcW w:w="7223" w:type="dxa"/>
          </w:tcPr>
          <w:p w14:paraId="72DD8ABF" w14:textId="77777777" w:rsidR="00E35DEC" w:rsidRDefault="00111330">
            <w:pPr>
              <w:pStyle w:val="TableParagraph"/>
              <w:spacing w:line="212" w:lineRule="exact"/>
              <w:rPr>
                <w:sz w:val="20"/>
              </w:rPr>
            </w:pPr>
            <w:r>
              <w:rPr>
                <w:color w:val="201D1D"/>
                <w:sz w:val="20"/>
              </w:rPr>
              <w:t>Poland</w:t>
            </w:r>
            <w:r>
              <w:rPr>
                <w:color w:val="201D1D"/>
                <w:spacing w:val="-6"/>
                <w:sz w:val="20"/>
              </w:rPr>
              <w:t xml:space="preserve"> </w:t>
            </w:r>
            <w:r>
              <w:rPr>
                <w:color w:val="201D1D"/>
                <w:sz w:val="20"/>
              </w:rPr>
              <w:t>Institute</w:t>
            </w:r>
            <w:r>
              <w:rPr>
                <w:color w:val="201D1D"/>
                <w:spacing w:val="-4"/>
                <w:sz w:val="20"/>
              </w:rPr>
              <w:t xml:space="preserve"> </w:t>
            </w:r>
            <w:r>
              <w:rPr>
                <w:color w:val="201D1D"/>
                <w:sz w:val="20"/>
              </w:rPr>
              <w:t>of</w:t>
            </w:r>
            <w:r>
              <w:rPr>
                <w:color w:val="201D1D"/>
                <w:spacing w:val="-6"/>
                <w:sz w:val="20"/>
              </w:rPr>
              <w:t xml:space="preserve"> </w:t>
            </w:r>
            <w:r>
              <w:rPr>
                <w:color w:val="201D1D"/>
                <w:sz w:val="20"/>
              </w:rPr>
              <w:t>Aviation</w:t>
            </w:r>
            <w:r>
              <w:rPr>
                <w:color w:val="201D1D"/>
                <w:spacing w:val="-3"/>
                <w:sz w:val="20"/>
              </w:rPr>
              <w:t xml:space="preserve"> </w:t>
            </w:r>
            <w:r>
              <w:rPr>
                <w:color w:val="201D1D"/>
                <w:spacing w:val="-2"/>
                <w:sz w:val="20"/>
              </w:rPr>
              <w:t>Internships</w:t>
            </w:r>
          </w:p>
        </w:tc>
        <w:tc>
          <w:tcPr>
            <w:tcW w:w="516" w:type="dxa"/>
          </w:tcPr>
          <w:p w14:paraId="72DD8AC0" w14:textId="77777777" w:rsidR="00E35DEC" w:rsidRDefault="00111330">
            <w:pPr>
              <w:pStyle w:val="TableParagraph"/>
              <w:spacing w:line="212" w:lineRule="exact"/>
              <w:rPr>
                <w:sz w:val="20"/>
              </w:rPr>
            </w:pPr>
            <w:r>
              <w:rPr>
                <w:sz w:val="20"/>
              </w:rPr>
              <w:t>5</w:t>
            </w:r>
          </w:p>
        </w:tc>
      </w:tr>
      <w:tr w:rsidR="00E35DEC" w14:paraId="72DD8AC4" w14:textId="77777777">
        <w:trPr>
          <w:trHeight w:val="233"/>
        </w:trPr>
        <w:tc>
          <w:tcPr>
            <w:tcW w:w="8835" w:type="dxa"/>
            <w:gridSpan w:val="2"/>
          </w:tcPr>
          <w:p w14:paraId="72DD8AC2" w14:textId="77777777" w:rsidR="00E35DEC" w:rsidRDefault="00111330">
            <w:pPr>
              <w:pStyle w:val="TableParagraph"/>
              <w:spacing w:line="213" w:lineRule="exact"/>
              <w:ind w:left="0" w:right="95"/>
              <w:jc w:val="right"/>
              <w:rPr>
                <w:b/>
                <w:sz w:val="20"/>
              </w:rPr>
            </w:pPr>
            <w:r>
              <w:rPr>
                <w:b/>
                <w:color w:val="BA0B2E"/>
                <w:spacing w:val="-2"/>
                <w:sz w:val="20"/>
              </w:rPr>
              <w:t>TOTAL</w:t>
            </w:r>
          </w:p>
        </w:tc>
        <w:tc>
          <w:tcPr>
            <w:tcW w:w="516" w:type="dxa"/>
          </w:tcPr>
          <w:p w14:paraId="72DD8AC3" w14:textId="77777777" w:rsidR="00E35DEC" w:rsidRDefault="00111330">
            <w:pPr>
              <w:pStyle w:val="TableParagraph"/>
              <w:spacing w:line="213" w:lineRule="exact"/>
              <w:rPr>
                <w:b/>
                <w:sz w:val="20"/>
              </w:rPr>
            </w:pPr>
            <w:r>
              <w:rPr>
                <w:b/>
                <w:color w:val="BA0B2E"/>
                <w:spacing w:val="-5"/>
                <w:sz w:val="20"/>
              </w:rPr>
              <w:t>176</w:t>
            </w:r>
          </w:p>
        </w:tc>
      </w:tr>
    </w:tbl>
    <w:p w14:paraId="72DD8AC5" w14:textId="77777777" w:rsidR="00E35DEC" w:rsidRDefault="00111330">
      <w:pPr>
        <w:pStyle w:val="Heading1"/>
        <w:spacing w:before="1"/>
      </w:pPr>
      <w:r>
        <w:rPr>
          <w:color w:val="BA0B2E"/>
        </w:rPr>
        <w:t>CRITERION</w:t>
      </w:r>
      <w:r>
        <w:rPr>
          <w:color w:val="BA0B2E"/>
          <w:spacing w:val="-7"/>
        </w:rPr>
        <w:t xml:space="preserve"> </w:t>
      </w:r>
      <w:r>
        <w:rPr>
          <w:color w:val="BA0B2E"/>
        </w:rPr>
        <w:t>E:</w:t>
      </w:r>
      <w:r>
        <w:rPr>
          <w:color w:val="BA0B2E"/>
          <w:spacing w:val="-3"/>
        </w:rPr>
        <w:t xml:space="preserve"> </w:t>
      </w:r>
      <w:r>
        <w:rPr>
          <w:color w:val="BA0B2E"/>
        </w:rPr>
        <w:t>QUALITY</w:t>
      </w:r>
      <w:r>
        <w:rPr>
          <w:color w:val="BA0B2E"/>
          <w:spacing w:val="-5"/>
        </w:rPr>
        <w:t xml:space="preserve"> </w:t>
      </w:r>
      <w:r>
        <w:rPr>
          <w:color w:val="BA0B2E"/>
        </w:rPr>
        <w:t>OF</w:t>
      </w:r>
      <w:r>
        <w:rPr>
          <w:color w:val="BA0B2E"/>
          <w:spacing w:val="-3"/>
        </w:rPr>
        <w:t xml:space="preserve"> </w:t>
      </w:r>
      <w:r>
        <w:rPr>
          <w:color w:val="BA0B2E"/>
        </w:rPr>
        <w:t>STAFF</w:t>
      </w:r>
      <w:r>
        <w:rPr>
          <w:color w:val="BA0B2E"/>
          <w:spacing w:val="-4"/>
        </w:rPr>
        <w:t xml:space="preserve"> </w:t>
      </w:r>
      <w:r>
        <w:rPr>
          <w:color w:val="BA0B2E"/>
          <w:spacing w:val="-2"/>
        </w:rPr>
        <w:t>RESOURCES</w:t>
      </w:r>
    </w:p>
    <w:p w14:paraId="72DD8AC6" w14:textId="77777777" w:rsidR="00E35DEC" w:rsidRDefault="00E35DEC">
      <w:pPr>
        <w:pStyle w:val="BodyText"/>
        <w:rPr>
          <w:b/>
        </w:rPr>
      </w:pPr>
    </w:p>
    <w:p w14:paraId="72DD8AC7" w14:textId="77777777" w:rsidR="00E35DEC" w:rsidRDefault="00111330">
      <w:pPr>
        <w:pStyle w:val="ListParagraph"/>
        <w:numPr>
          <w:ilvl w:val="2"/>
          <w:numId w:val="8"/>
        </w:numPr>
        <w:tabs>
          <w:tab w:val="left" w:pos="1400"/>
        </w:tabs>
        <w:spacing w:line="480" w:lineRule="auto"/>
        <w:ind w:right="849" w:firstLine="0"/>
        <w:rPr>
          <w:sz w:val="24"/>
        </w:rPr>
      </w:pPr>
      <w:r>
        <w:rPr>
          <w:b/>
          <w:color w:val="221E1F"/>
          <w:sz w:val="24"/>
        </w:rPr>
        <w:t>QUALITY</w:t>
      </w:r>
      <w:r>
        <w:rPr>
          <w:b/>
          <w:color w:val="221E1F"/>
          <w:spacing w:val="-4"/>
          <w:sz w:val="24"/>
        </w:rPr>
        <w:t xml:space="preserve"> </w:t>
      </w:r>
      <w:r>
        <w:rPr>
          <w:b/>
          <w:color w:val="221E1F"/>
          <w:sz w:val="24"/>
        </w:rPr>
        <w:t>OF</w:t>
      </w:r>
      <w:r>
        <w:rPr>
          <w:b/>
          <w:color w:val="221E1F"/>
          <w:spacing w:val="-4"/>
          <w:sz w:val="24"/>
        </w:rPr>
        <w:t xml:space="preserve"> </w:t>
      </w:r>
      <w:r>
        <w:rPr>
          <w:b/>
          <w:color w:val="221E1F"/>
          <w:sz w:val="24"/>
        </w:rPr>
        <w:t>CSEEES</w:t>
      </w:r>
      <w:r>
        <w:rPr>
          <w:b/>
          <w:color w:val="221E1F"/>
          <w:spacing w:val="-5"/>
          <w:sz w:val="24"/>
        </w:rPr>
        <w:t xml:space="preserve"> </w:t>
      </w:r>
      <w:r>
        <w:rPr>
          <w:b/>
          <w:color w:val="221E1F"/>
          <w:sz w:val="24"/>
        </w:rPr>
        <w:t>FACULTY</w:t>
      </w:r>
      <w:r>
        <w:rPr>
          <w:b/>
          <w:color w:val="221E1F"/>
          <w:spacing w:val="-4"/>
          <w:sz w:val="24"/>
        </w:rPr>
        <w:t xml:space="preserve"> </w:t>
      </w:r>
      <w:r>
        <w:rPr>
          <w:b/>
          <w:color w:val="221E1F"/>
          <w:sz w:val="24"/>
        </w:rPr>
        <w:t>AND</w:t>
      </w:r>
      <w:r>
        <w:rPr>
          <w:b/>
          <w:color w:val="221E1F"/>
          <w:spacing w:val="-5"/>
          <w:sz w:val="24"/>
        </w:rPr>
        <w:t xml:space="preserve"> </w:t>
      </w:r>
      <w:r>
        <w:rPr>
          <w:b/>
          <w:color w:val="221E1F"/>
          <w:sz w:val="24"/>
        </w:rPr>
        <w:t>STAFF:</w:t>
      </w:r>
      <w:r>
        <w:rPr>
          <w:b/>
          <w:color w:val="221E1F"/>
          <w:spacing w:val="-4"/>
          <w:sz w:val="24"/>
        </w:rPr>
        <w:t xml:space="preserve"> </w:t>
      </w:r>
      <w:r>
        <w:rPr>
          <w:color w:val="221E1F"/>
          <w:sz w:val="24"/>
        </w:rPr>
        <w:t>In</w:t>
      </w:r>
      <w:r>
        <w:rPr>
          <w:color w:val="221E1F"/>
          <w:spacing w:val="-4"/>
          <w:sz w:val="24"/>
        </w:rPr>
        <w:t xml:space="preserve"> </w:t>
      </w:r>
      <w:r>
        <w:rPr>
          <w:color w:val="221E1F"/>
          <w:sz w:val="24"/>
        </w:rPr>
        <w:t>total,</w:t>
      </w:r>
      <w:r>
        <w:rPr>
          <w:color w:val="221E1F"/>
          <w:spacing w:val="-4"/>
          <w:sz w:val="24"/>
        </w:rPr>
        <w:t xml:space="preserve"> </w:t>
      </w:r>
      <w:r>
        <w:rPr>
          <w:color w:val="221E1F"/>
          <w:sz w:val="24"/>
        </w:rPr>
        <w:t>86</w:t>
      </w:r>
      <w:r>
        <w:rPr>
          <w:color w:val="221E1F"/>
          <w:spacing w:val="-4"/>
          <w:sz w:val="24"/>
        </w:rPr>
        <w:t xml:space="preserve"> </w:t>
      </w:r>
      <w:r>
        <w:rPr>
          <w:color w:val="221E1F"/>
          <w:sz w:val="24"/>
        </w:rPr>
        <w:t>faculty</w:t>
      </w:r>
      <w:r>
        <w:rPr>
          <w:color w:val="221E1F"/>
          <w:spacing w:val="-4"/>
          <w:sz w:val="24"/>
        </w:rPr>
        <w:t xml:space="preserve"> </w:t>
      </w:r>
      <w:r>
        <w:rPr>
          <w:color w:val="221E1F"/>
          <w:sz w:val="24"/>
        </w:rPr>
        <w:t>members</w:t>
      </w:r>
      <w:r>
        <w:rPr>
          <w:color w:val="221E1F"/>
          <w:spacing w:val="-4"/>
          <w:sz w:val="24"/>
        </w:rPr>
        <w:t xml:space="preserve"> </w:t>
      </w:r>
      <w:r>
        <w:rPr>
          <w:color w:val="221E1F"/>
          <w:sz w:val="24"/>
        </w:rPr>
        <w:t>support REEE studies at Ohio State: 57 tenured or tenure-track faculty, including two at the University Libraries, with 28 that are lecturers or visiting assistant professors as of August 2021. Seventy-</w:t>
      </w:r>
    </w:p>
    <w:p w14:paraId="72DD8AC8" w14:textId="77777777" w:rsidR="00E35DEC" w:rsidRDefault="00E35DEC">
      <w:pPr>
        <w:spacing w:line="480" w:lineRule="auto"/>
        <w:rPr>
          <w:sz w:val="24"/>
        </w:rPr>
        <w:sectPr w:rsidR="00E35DEC">
          <w:headerReference w:type="default" r:id="rId22"/>
          <w:footerReference w:type="default" r:id="rId23"/>
          <w:pgSz w:w="12240" w:h="15840"/>
          <w:pgMar w:top="940" w:right="620" w:bottom="1160" w:left="620" w:header="729" w:footer="972" w:gutter="0"/>
          <w:cols w:space="720"/>
        </w:sectPr>
      </w:pPr>
    </w:p>
    <w:p w14:paraId="72DD8AC9" w14:textId="77777777" w:rsidR="00E35DEC" w:rsidRDefault="00E35DEC">
      <w:pPr>
        <w:pStyle w:val="BodyText"/>
        <w:rPr>
          <w:sz w:val="20"/>
        </w:rPr>
      </w:pPr>
    </w:p>
    <w:p w14:paraId="72DD8ACA" w14:textId="77777777" w:rsidR="00E35DEC" w:rsidRDefault="00E35DEC">
      <w:pPr>
        <w:pStyle w:val="BodyText"/>
        <w:spacing w:before="6"/>
        <w:rPr>
          <w:sz w:val="22"/>
        </w:rPr>
      </w:pPr>
    </w:p>
    <w:p w14:paraId="72DD8ACB" w14:textId="77777777" w:rsidR="00E35DEC" w:rsidRDefault="00111330">
      <w:pPr>
        <w:pStyle w:val="BodyText"/>
        <w:spacing w:before="1" w:line="480" w:lineRule="auto"/>
        <w:ind w:left="820" w:right="829"/>
      </w:pPr>
      <w:r>
        <w:rPr>
          <w:color w:val="221E1F"/>
        </w:rPr>
        <w:t>two of the total 86 are exclusively area studies faculty, three are language faculty, and the teaching and r</w:t>
      </w:r>
      <w:r>
        <w:rPr>
          <w:color w:val="221E1F"/>
        </w:rPr>
        <w:t>esearch profiles of 11 combine both area studies and language. As noted in Criterion B and C, faculty are spread over 25 different colleges, departments, or schools, demonstrating CSEEES’ ability to provide teaching and research that is interdisciplinary a</w:t>
      </w:r>
      <w:r>
        <w:rPr>
          <w:color w:val="221E1F"/>
        </w:rPr>
        <w:t>nd comprehensive. Furthermore, Ohio State REEE faculty are recognized nationally and internationally</w:t>
      </w:r>
      <w:r>
        <w:rPr>
          <w:color w:val="221E1F"/>
          <w:spacing w:val="-4"/>
        </w:rPr>
        <w:t xml:space="preserve"> </w:t>
      </w:r>
      <w:r>
        <w:rPr>
          <w:color w:val="221E1F"/>
        </w:rPr>
        <w:t>for</w:t>
      </w:r>
      <w:r>
        <w:rPr>
          <w:color w:val="221E1F"/>
          <w:spacing w:val="-4"/>
        </w:rPr>
        <w:t xml:space="preserve"> </w:t>
      </w:r>
      <w:r>
        <w:rPr>
          <w:color w:val="221E1F"/>
        </w:rPr>
        <w:t>their</w:t>
      </w:r>
      <w:r>
        <w:rPr>
          <w:color w:val="221E1F"/>
          <w:spacing w:val="-4"/>
        </w:rPr>
        <w:t xml:space="preserve"> </w:t>
      </w:r>
      <w:r>
        <w:rPr>
          <w:color w:val="221E1F"/>
        </w:rPr>
        <w:t>accomplishments,</w:t>
      </w:r>
      <w:r>
        <w:rPr>
          <w:color w:val="221E1F"/>
          <w:spacing w:val="-4"/>
        </w:rPr>
        <w:t xml:space="preserve"> </w:t>
      </w:r>
      <w:r>
        <w:rPr>
          <w:color w:val="221E1F"/>
        </w:rPr>
        <w:t>having</w:t>
      </w:r>
      <w:r>
        <w:rPr>
          <w:color w:val="221E1F"/>
          <w:spacing w:val="-4"/>
        </w:rPr>
        <w:t xml:space="preserve"> </w:t>
      </w:r>
      <w:r>
        <w:rPr>
          <w:color w:val="221E1F"/>
        </w:rPr>
        <w:t>received</w:t>
      </w:r>
      <w:r>
        <w:rPr>
          <w:color w:val="221E1F"/>
          <w:spacing w:val="-4"/>
        </w:rPr>
        <w:t xml:space="preserve"> </w:t>
      </w:r>
      <w:r>
        <w:rPr>
          <w:color w:val="221E1F"/>
        </w:rPr>
        <w:t>multiple</w:t>
      </w:r>
      <w:r>
        <w:rPr>
          <w:color w:val="221E1F"/>
          <w:spacing w:val="-4"/>
        </w:rPr>
        <w:t xml:space="preserve"> </w:t>
      </w:r>
      <w:r>
        <w:rPr>
          <w:color w:val="221E1F"/>
        </w:rPr>
        <w:t>awards</w:t>
      </w:r>
      <w:r>
        <w:rPr>
          <w:color w:val="221E1F"/>
          <w:spacing w:val="-4"/>
        </w:rPr>
        <w:t xml:space="preserve"> </w:t>
      </w:r>
      <w:r>
        <w:rPr>
          <w:color w:val="221E1F"/>
        </w:rPr>
        <w:t>and</w:t>
      </w:r>
      <w:r>
        <w:rPr>
          <w:color w:val="221E1F"/>
          <w:spacing w:val="-4"/>
        </w:rPr>
        <w:t xml:space="preserve"> </w:t>
      </w:r>
      <w:r>
        <w:rPr>
          <w:color w:val="221E1F"/>
        </w:rPr>
        <w:t>grants</w:t>
      </w:r>
      <w:r>
        <w:rPr>
          <w:color w:val="221E1F"/>
          <w:spacing w:val="-4"/>
        </w:rPr>
        <w:t xml:space="preserve"> </w:t>
      </w:r>
      <w:r>
        <w:rPr>
          <w:color w:val="221E1F"/>
        </w:rPr>
        <w:t>(Appendix 3). Examples include Alisa Lin receiving a National Endowment for the Humanities Summer Stipend to support her research for a book-project on the impact of psychology and philosophy on acting and David Hoffmann and Jennifer Suchland receiving fel</w:t>
      </w:r>
      <w:r>
        <w:rPr>
          <w:color w:val="221E1F"/>
        </w:rPr>
        <w:t>lowships from the American Council of Learned Societies. During 2018-21, Ohio State REEE faculty received $560,512 in external funds to support their research, publications, and outreach projects.</w:t>
      </w:r>
    </w:p>
    <w:p w14:paraId="72DD8ACC" w14:textId="77777777" w:rsidR="00E35DEC" w:rsidRDefault="00111330">
      <w:pPr>
        <w:pStyle w:val="BodyText"/>
        <w:spacing w:line="480" w:lineRule="auto"/>
        <w:ind w:left="819" w:right="831" w:firstLine="720"/>
      </w:pPr>
      <w:r>
        <w:rPr>
          <w:color w:val="221E1F"/>
        </w:rPr>
        <w:t>Ohio State REEE faculty have also been the recipients of additional awards and recognition. For example, Dorothy Noyes was awarded an honorary doctorate from the University of Tartu in 2019 and received the Kenneth Goldstein Award for Lifetime Academic Ach</w:t>
      </w:r>
      <w:r>
        <w:rPr>
          <w:color w:val="221E1F"/>
        </w:rPr>
        <w:t>ievement. Others have been commended for their exceptional teaching abilities and service</w:t>
      </w:r>
      <w:r>
        <w:rPr>
          <w:color w:val="221E1F"/>
          <w:spacing w:val="40"/>
        </w:rPr>
        <w:t xml:space="preserve"> </w:t>
      </w:r>
      <w:r>
        <w:rPr>
          <w:color w:val="221E1F"/>
        </w:rPr>
        <w:t>to the university. Multiple faculty members serve on boards of leading relevant scholarly associations such as the Association for Slavic, East European, and Eurasian</w:t>
      </w:r>
      <w:r>
        <w:rPr>
          <w:color w:val="221E1F"/>
        </w:rPr>
        <w:t xml:space="preserve"> Studies (ASEEES), Association for Jewish Studies, and the American Association for Teachers of Slavic and East European</w:t>
      </w:r>
      <w:r>
        <w:rPr>
          <w:color w:val="221E1F"/>
          <w:spacing w:val="-3"/>
        </w:rPr>
        <w:t xml:space="preserve"> </w:t>
      </w:r>
      <w:r>
        <w:rPr>
          <w:color w:val="221E1F"/>
        </w:rPr>
        <w:t>Languages.</w:t>
      </w:r>
      <w:r>
        <w:rPr>
          <w:color w:val="221E1F"/>
          <w:spacing w:val="-3"/>
        </w:rPr>
        <w:t xml:space="preserve"> </w:t>
      </w:r>
      <w:r>
        <w:rPr>
          <w:color w:val="221E1F"/>
        </w:rPr>
        <w:t>Many</w:t>
      </w:r>
      <w:r>
        <w:rPr>
          <w:color w:val="221E1F"/>
          <w:spacing w:val="-3"/>
        </w:rPr>
        <w:t xml:space="preserve"> </w:t>
      </w:r>
      <w:r>
        <w:rPr>
          <w:color w:val="221E1F"/>
        </w:rPr>
        <w:t>also</w:t>
      </w:r>
      <w:r>
        <w:rPr>
          <w:color w:val="221E1F"/>
          <w:spacing w:val="-3"/>
        </w:rPr>
        <w:t xml:space="preserve"> </w:t>
      </w:r>
      <w:r>
        <w:rPr>
          <w:color w:val="221E1F"/>
        </w:rPr>
        <w:t>are</w:t>
      </w:r>
      <w:r>
        <w:rPr>
          <w:color w:val="221E1F"/>
          <w:spacing w:val="-3"/>
        </w:rPr>
        <w:t xml:space="preserve"> </w:t>
      </w:r>
      <w:r>
        <w:rPr>
          <w:color w:val="221E1F"/>
        </w:rPr>
        <w:t>editors</w:t>
      </w:r>
      <w:r>
        <w:rPr>
          <w:color w:val="221E1F"/>
          <w:spacing w:val="-3"/>
        </w:rPr>
        <w:t xml:space="preserve"> </w:t>
      </w:r>
      <w:r>
        <w:rPr>
          <w:color w:val="221E1F"/>
        </w:rPr>
        <w:t>or</w:t>
      </w:r>
      <w:r>
        <w:rPr>
          <w:color w:val="221E1F"/>
          <w:spacing w:val="-4"/>
        </w:rPr>
        <w:t xml:space="preserve"> </w:t>
      </w:r>
      <w:r>
        <w:rPr>
          <w:color w:val="221E1F"/>
        </w:rPr>
        <w:t>reviewers</w:t>
      </w:r>
      <w:r>
        <w:rPr>
          <w:color w:val="221E1F"/>
          <w:spacing w:val="-3"/>
        </w:rPr>
        <w:t xml:space="preserve"> </w:t>
      </w:r>
      <w:r>
        <w:rPr>
          <w:color w:val="221E1F"/>
        </w:rPr>
        <w:t>for</w:t>
      </w:r>
      <w:r>
        <w:rPr>
          <w:color w:val="221E1F"/>
          <w:spacing w:val="-3"/>
        </w:rPr>
        <w:t xml:space="preserve"> </w:t>
      </w:r>
      <w:r>
        <w:rPr>
          <w:color w:val="221E1F"/>
        </w:rPr>
        <w:t>prominent</w:t>
      </w:r>
      <w:r>
        <w:rPr>
          <w:color w:val="221E1F"/>
          <w:spacing w:val="-3"/>
        </w:rPr>
        <w:t xml:space="preserve"> </w:t>
      </w:r>
      <w:r>
        <w:rPr>
          <w:color w:val="221E1F"/>
        </w:rPr>
        <w:t>journals,</w:t>
      </w:r>
      <w:r>
        <w:rPr>
          <w:color w:val="221E1F"/>
          <w:spacing w:val="-3"/>
        </w:rPr>
        <w:t xml:space="preserve"> </w:t>
      </w:r>
      <w:r>
        <w:rPr>
          <w:color w:val="221E1F"/>
        </w:rPr>
        <w:t>including</w:t>
      </w:r>
      <w:r>
        <w:rPr>
          <w:color w:val="221E1F"/>
          <w:spacing w:val="-4"/>
        </w:rPr>
        <w:t xml:space="preserve"> </w:t>
      </w:r>
      <w:r>
        <w:rPr>
          <w:i/>
          <w:color w:val="221E1F"/>
        </w:rPr>
        <w:t>Slavic and East European Journal</w:t>
      </w:r>
      <w:r>
        <w:rPr>
          <w:color w:val="221E1F"/>
        </w:rPr>
        <w:t xml:space="preserve">, </w:t>
      </w:r>
      <w:r>
        <w:rPr>
          <w:i/>
          <w:color w:val="221E1F"/>
        </w:rPr>
        <w:t>Morphology</w:t>
      </w:r>
      <w:r>
        <w:rPr>
          <w:color w:val="221E1F"/>
        </w:rPr>
        <w:t xml:space="preserve">, </w:t>
      </w:r>
      <w:r>
        <w:rPr>
          <w:i/>
          <w:color w:val="221E1F"/>
        </w:rPr>
        <w:t>Polish So</w:t>
      </w:r>
      <w:r>
        <w:rPr>
          <w:i/>
          <w:color w:val="221E1F"/>
        </w:rPr>
        <w:t>ciological Review</w:t>
      </w:r>
      <w:r>
        <w:rPr>
          <w:color w:val="221E1F"/>
        </w:rPr>
        <w:t xml:space="preserve">, and </w:t>
      </w:r>
      <w:r>
        <w:rPr>
          <w:i/>
          <w:color w:val="221E1F"/>
        </w:rPr>
        <w:t xml:space="preserve">Journal of Social </w:t>
      </w:r>
      <w:r>
        <w:rPr>
          <w:i/>
          <w:color w:val="221E1F"/>
          <w:spacing w:val="-2"/>
        </w:rPr>
        <w:t>History</w:t>
      </w:r>
      <w:r>
        <w:rPr>
          <w:color w:val="221E1F"/>
          <w:spacing w:val="-2"/>
        </w:rPr>
        <w:t>.</w:t>
      </w:r>
    </w:p>
    <w:p w14:paraId="72DD8ACD" w14:textId="77777777" w:rsidR="00E35DEC" w:rsidRDefault="00111330">
      <w:pPr>
        <w:pStyle w:val="BodyText"/>
        <w:spacing w:line="480" w:lineRule="auto"/>
        <w:ind w:left="819" w:right="817" w:firstLine="720"/>
      </w:pPr>
      <w:r>
        <w:rPr>
          <w:color w:val="221E1F"/>
        </w:rPr>
        <w:t>Professor Angela Brintlinger has served as the director of CSEEES since January 2019. She</w:t>
      </w:r>
      <w:r>
        <w:rPr>
          <w:color w:val="221E1F"/>
          <w:spacing w:val="-3"/>
        </w:rPr>
        <w:t xml:space="preserve"> </w:t>
      </w:r>
      <w:r>
        <w:rPr>
          <w:color w:val="221E1F"/>
        </w:rPr>
        <w:t>holds</w:t>
      </w:r>
      <w:r>
        <w:rPr>
          <w:color w:val="221E1F"/>
          <w:spacing w:val="-3"/>
        </w:rPr>
        <w:t xml:space="preserve"> </w:t>
      </w:r>
      <w:r>
        <w:rPr>
          <w:color w:val="221E1F"/>
        </w:rPr>
        <w:t>a</w:t>
      </w:r>
      <w:r>
        <w:rPr>
          <w:color w:val="221E1F"/>
          <w:spacing w:val="-3"/>
        </w:rPr>
        <w:t xml:space="preserve"> </w:t>
      </w:r>
      <w:r>
        <w:rPr>
          <w:color w:val="221E1F"/>
        </w:rPr>
        <w:t>Ph.D.</w:t>
      </w:r>
      <w:r>
        <w:rPr>
          <w:color w:val="221E1F"/>
          <w:spacing w:val="-3"/>
        </w:rPr>
        <w:t xml:space="preserve"> </w:t>
      </w:r>
      <w:r>
        <w:rPr>
          <w:color w:val="221E1F"/>
        </w:rPr>
        <w:t>in</w:t>
      </w:r>
      <w:r>
        <w:rPr>
          <w:color w:val="221E1F"/>
          <w:spacing w:val="-3"/>
        </w:rPr>
        <w:t xml:space="preserve"> </w:t>
      </w:r>
      <w:r>
        <w:rPr>
          <w:color w:val="221E1F"/>
        </w:rPr>
        <w:t>Slavic</w:t>
      </w:r>
      <w:r>
        <w:rPr>
          <w:color w:val="221E1F"/>
          <w:spacing w:val="-3"/>
        </w:rPr>
        <w:t xml:space="preserve"> </w:t>
      </w:r>
      <w:r>
        <w:rPr>
          <w:color w:val="221E1F"/>
        </w:rPr>
        <w:t>Languages</w:t>
      </w:r>
      <w:r>
        <w:rPr>
          <w:color w:val="221E1F"/>
          <w:spacing w:val="-3"/>
        </w:rPr>
        <w:t xml:space="preserve"> </w:t>
      </w:r>
      <w:r>
        <w:rPr>
          <w:color w:val="221E1F"/>
        </w:rPr>
        <w:t>and</w:t>
      </w:r>
      <w:r>
        <w:rPr>
          <w:color w:val="221E1F"/>
          <w:spacing w:val="-3"/>
        </w:rPr>
        <w:t xml:space="preserve"> </w:t>
      </w:r>
      <w:r>
        <w:rPr>
          <w:color w:val="221E1F"/>
        </w:rPr>
        <w:t>Literatures,</w:t>
      </w:r>
      <w:r>
        <w:rPr>
          <w:color w:val="221E1F"/>
          <w:spacing w:val="-3"/>
        </w:rPr>
        <w:t xml:space="preserve"> </w:t>
      </w:r>
      <w:r>
        <w:rPr>
          <w:color w:val="221E1F"/>
        </w:rPr>
        <w:t>speaks</w:t>
      </w:r>
      <w:r>
        <w:rPr>
          <w:color w:val="221E1F"/>
          <w:spacing w:val="-3"/>
        </w:rPr>
        <w:t xml:space="preserve"> </w:t>
      </w:r>
      <w:r>
        <w:rPr>
          <w:color w:val="221E1F"/>
        </w:rPr>
        <w:t>Russian</w:t>
      </w:r>
      <w:r>
        <w:rPr>
          <w:color w:val="221E1F"/>
          <w:spacing w:val="-3"/>
        </w:rPr>
        <w:t xml:space="preserve"> </w:t>
      </w:r>
      <w:r>
        <w:rPr>
          <w:color w:val="221E1F"/>
        </w:rPr>
        <w:t>fluently,</w:t>
      </w:r>
      <w:r>
        <w:rPr>
          <w:color w:val="221E1F"/>
          <w:spacing w:val="-3"/>
        </w:rPr>
        <w:t xml:space="preserve"> </w:t>
      </w:r>
      <w:r>
        <w:rPr>
          <w:color w:val="221E1F"/>
        </w:rPr>
        <w:t>and</w:t>
      </w:r>
      <w:r>
        <w:rPr>
          <w:color w:val="221E1F"/>
          <w:spacing w:val="-3"/>
        </w:rPr>
        <w:t xml:space="preserve"> </w:t>
      </w:r>
      <w:r>
        <w:rPr>
          <w:color w:val="221E1F"/>
        </w:rPr>
        <w:t>has</w:t>
      </w:r>
      <w:r>
        <w:rPr>
          <w:color w:val="221E1F"/>
          <w:spacing w:val="-3"/>
        </w:rPr>
        <w:t xml:space="preserve"> </w:t>
      </w:r>
      <w:r>
        <w:rPr>
          <w:color w:val="221E1F"/>
        </w:rPr>
        <w:t>studied</w:t>
      </w:r>
    </w:p>
    <w:p w14:paraId="72DD8ACE" w14:textId="77777777" w:rsidR="00E35DEC" w:rsidRDefault="00E35DEC">
      <w:pPr>
        <w:spacing w:line="480" w:lineRule="auto"/>
        <w:sectPr w:rsidR="00E35DEC">
          <w:pgSz w:w="12240" w:h="15840"/>
          <w:pgMar w:top="940" w:right="620" w:bottom="1160" w:left="620" w:header="729" w:footer="972" w:gutter="0"/>
          <w:cols w:space="720"/>
        </w:sectPr>
      </w:pPr>
    </w:p>
    <w:p w14:paraId="72DD8ACF" w14:textId="77777777" w:rsidR="00E35DEC" w:rsidRDefault="00E35DEC">
      <w:pPr>
        <w:pStyle w:val="BodyText"/>
        <w:rPr>
          <w:sz w:val="20"/>
        </w:rPr>
      </w:pPr>
    </w:p>
    <w:p w14:paraId="72DD8AD0" w14:textId="77777777" w:rsidR="00E35DEC" w:rsidRDefault="00E35DEC">
      <w:pPr>
        <w:pStyle w:val="BodyText"/>
        <w:spacing w:before="6"/>
        <w:rPr>
          <w:sz w:val="22"/>
        </w:rPr>
      </w:pPr>
    </w:p>
    <w:p w14:paraId="72DD8AD1" w14:textId="77777777" w:rsidR="00E35DEC" w:rsidRDefault="00111330">
      <w:pPr>
        <w:pStyle w:val="BodyText"/>
        <w:spacing w:before="1" w:line="480" w:lineRule="auto"/>
        <w:ind w:left="819" w:right="880"/>
      </w:pPr>
      <w:r>
        <w:rPr>
          <w:color w:val="221E1F"/>
        </w:rPr>
        <w:t xml:space="preserve">Polish and Hungarian. A faculty member at Ohio State for over 25 years, Brintlinger has served in all capacities across campus: as undergraduate studies, graduate studies, and interim department chair in Slavic and East European Languages and Cultures, as </w:t>
      </w:r>
      <w:r>
        <w:rPr>
          <w:color w:val="221E1F"/>
        </w:rPr>
        <w:t>director of study abroad programs to Russia, Hungary and Poland, as faculty fellow in the Graduate School, and as</w:t>
      </w:r>
      <w:r>
        <w:rPr>
          <w:color w:val="221E1F"/>
          <w:spacing w:val="-3"/>
        </w:rPr>
        <w:t xml:space="preserve"> </w:t>
      </w:r>
      <w:r>
        <w:rPr>
          <w:color w:val="221E1F"/>
        </w:rPr>
        <w:t>professor</w:t>
      </w:r>
      <w:r>
        <w:rPr>
          <w:color w:val="221E1F"/>
          <w:spacing w:val="-3"/>
        </w:rPr>
        <w:t xml:space="preserve"> </w:t>
      </w:r>
      <w:r>
        <w:rPr>
          <w:color w:val="221E1F"/>
        </w:rPr>
        <w:t>to</w:t>
      </w:r>
      <w:r>
        <w:rPr>
          <w:color w:val="221E1F"/>
          <w:spacing w:val="-3"/>
        </w:rPr>
        <w:t xml:space="preserve"> </w:t>
      </w:r>
      <w:r>
        <w:rPr>
          <w:color w:val="221E1F"/>
        </w:rPr>
        <w:t>students</w:t>
      </w:r>
      <w:r>
        <w:rPr>
          <w:color w:val="221E1F"/>
          <w:spacing w:val="-3"/>
        </w:rPr>
        <w:t xml:space="preserve"> </w:t>
      </w:r>
      <w:r>
        <w:rPr>
          <w:color w:val="221E1F"/>
        </w:rPr>
        <w:t>on</w:t>
      </w:r>
      <w:r>
        <w:rPr>
          <w:color w:val="221E1F"/>
          <w:spacing w:val="-3"/>
        </w:rPr>
        <w:t xml:space="preserve"> </w:t>
      </w:r>
      <w:r>
        <w:rPr>
          <w:color w:val="221E1F"/>
        </w:rPr>
        <w:t>all</w:t>
      </w:r>
      <w:r>
        <w:rPr>
          <w:color w:val="221E1F"/>
          <w:spacing w:val="-4"/>
        </w:rPr>
        <w:t xml:space="preserve"> </w:t>
      </w:r>
      <w:r>
        <w:rPr>
          <w:color w:val="221E1F"/>
        </w:rPr>
        <w:t>levels,</w:t>
      </w:r>
      <w:r>
        <w:rPr>
          <w:color w:val="221E1F"/>
          <w:spacing w:val="-3"/>
        </w:rPr>
        <w:t xml:space="preserve"> </w:t>
      </w:r>
      <w:r>
        <w:rPr>
          <w:color w:val="221E1F"/>
        </w:rPr>
        <w:t>from</w:t>
      </w:r>
      <w:r>
        <w:rPr>
          <w:color w:val="221E1F"/>
          <w:spacing w:val="-3"/>
        </w:rPr>
        <w:t xml:space="preserve"> </w:t>
      </w:r>
      <w:r>
        <w:rPr>
          <w:color w:val="221E1F"/>
        </w:rPr>
        <w:t>undergraduates</w:t>
      </w:r>
      <w:r>
        <w:rPr>
          <w:color w:val="221E1F"/>
          <w:spacing w:val="-3"/>
        </w:rPr>
        <w:t xml:space="preserve"> </w:t>
      </w:r>
      <w:r>
        <w:rPr>
          <w:color w:val="221E1F"/>
        </w:rPr>
        <w:t>to</w:t>
      </w:r>
      <w:r>
        <w:rPr>
          <w:color w:val="221E1F"/>
          <w:spacing w:val="-3"/>
        </w:rPr>
        <w:t xml:space="preserve"> </w:t>
      </w:r>
      <w:r>
        <w:rPr>
          <w:color w:val="221E1F"/>
        </w:rPr>
        <w:t>Ph.D.</w:t>
      </w:r>
      <w:r>
        <w:rPr>
          <w:color w:val="221E1F"/>
          <w:spacing w:val="-3"/>
        </w:rPr>
        <w:t xml:space="preserve"> </w:t>
      </w:r>
      <w:r>
        <w:rPr>
          <w:color w:val="221E1F"/>
        </w:rPr>
        <w:t>students,</w:t>
      </w:r>
      <w:r>
        <w:rPr>
          <w:color w:val="221E1F"/>
          <w:spacing w:val="-3"/>
        </w:rPr>
        <w:t xml:space="preserve"> </w:t>
      </w:r>
      <w:r>
        <w:rPr>
          <w:color w:val="221E1F"/>
        </w:rPr>
        <w:t>and</w:t>
      </w:r>
      <w:r>
        <w:rPr>
          <w:color w:val="221E1F"/>
          <w:spacing w:val="-3"/>
        </w:rPr>
        <w:t xml:space="preserve"> </w:t>
      </w:r>
      <w:r>
        <w:rPr>
          <w:color w:val="221E1F"/>
        </w:rPr>
        <w:t>is</w:t>
      </w:r>
      <w:r>
        <w:rPr>
          <w:color w:val="221E1F"/>
          <w:spacing w:val="-3"/>
        </w:rPr>
        <w:t xml:space="preserve"> </w:t>
      </w:r>
      <w:r>
        <w:rPr>
          <w:color w:val="221E1F"/>
        </w:rPr>
        <w:t>committed</w:t>
      </w:r>
      <w:r>
        <w:rPr>
          <w:color w:val="221E1F"/>
          <w:spacing w:val="-3"/>
        </w:rPr>
        <w:t xml:space="preserve"> </w:t>
      </w:r>
      <w:r>
        <w:rPr>
          <w:color w:val="221E1F"/>
        </w:rPr>
        <w:t>to interdisciplinary teaching and research. She a</w:t>
      </w:r>
      <w:r>
        <w:rPr>
          <w:color w:val="221E1F"/>
        </w:rPr>
        <w:t>lso has a strong record as a board member for national and international professional organizations as well as local non-profits. With nine books and dozens of articles published in English and in Russian, Brintlinger is an expert in Russian literature and</w:t>
      </w:r>
      <w:r>
        <w:rPr>
          <w:color w:val="221E1F"/>
        </w:rPr>
        <w:t xml:space="preserve"> trains a multi-disciplinary lens on phenomena such as mental illness, war, diplomacy, and travel. In 2013 she held the Fulbright Distinguished Professorship at the Center for</w:t>
      </w:r>
      <w:r>
        <w:rPr>
          <w:color w:val="221E1F"/>
          <w:spacing w:val="-2"/>
        </w:rPr>
        <w:t xml:space="preserve"> </w:t>
      </w:r>
      <w:r>
        <w:rPr>
          <w:color w:val="221E1F"/>
        </w:rPr>
        <w:t>East</w:t>
      </w:r>
      <w:r>
        <w:rPr>
          <w:color w:val="221E1F"/>
          <w:spacing w:val="-2"/>
        </w:rPr>
        <w:t xml:space="preserve"> </w:t>
      </w:r>
      <w:r>
        <w:rPr>
          <w:color w:val="221E1F"/>
        </w:rPr>
        <w:t>European</w:t>
      </w:r>
      <w:r>
        <w:rPr>
          <w:color w:val="221E1F"/>
          <w:spacing w:val="-3"/>
        </w:rPr>
        <w:t xml:space="preserve"> </w:t>
      </w:r>
      <w:r>
        <w:rPr>
          <w:color w:val="221E1F"/>
        </w:rPr>
        <w:t>Studies</w:t>
      </w:r>
      <w:r>
        <w:rPr>
          <w:color w:val="221E1F"/>
          <w:spacing w:val="-2"/>
        </w:rPr>
        <w:t xml:space="preserve"> </w:t>
      </w:r>
      <w:r>
        <w:rPr>
          <w:color w:val="221E1F"/>
        </w:rPr>
        <w:t>at</w:t>
      </w:r>
      <w:r>
        <w:rPr>
          <w:color w:val="221E1F"/>
          <w:spacing w:val="-2"/>
        </w:rPr>
        <w:t xml:space="preserve"> </w:t>
      </w:r>
      <w:r>
        <w:rPr>
          <w:color w:val="221E1F"/>
        </w:rPr>
        <w:t>the</w:t>
      </w:r>
      <w:r>
        <w:rPr>
          <w:color w:val="221E1F"/>
          <w:spacing w:val="-3"/>
        </w:rPr>
        <w:t xml:space="preserve"> </w:t>
      </w:r>
      <w:r>
        <w:rPr>
          <w:color w:val="221E1F"/>
        </w:rPr>
        <w:t>University</w:t>
      </w:r>
      <w:r>
        <w:rPr>
          <w:color w:val="221E1F"/>
          <w:spacing w:val="-2"/>
        </w:rPr>
        <w:t xml:space="preserve"> </w:t>
      </w:r>
      <w:r>
        <w:rPr>
          <w:color w:val="221E1F"/>
        </w:rPr>
        <w:t>of</w:t>
      </w:r>
      <w:r>
        <w:rPr>
          <w:color w:val="221E1F"/>
          <w:spacing w:val="-2"/>
        </w:rPr>
        <w:t xml:space="preserve"> </w:t>
      </w:r>
      <w:r>
        <w:rPr>
          <w:color w:val="221E1F"/>
        </w:rPr>
        <w:t>Warsaw,</w:t>
      </w:r>
      <w:r>
        <w:rPr>
          <w:color w:val="221E1F"/>
          <w:spacing w:val="-2"/>
        </w:rPr>
        <w:t xml:space="preserve"> </w:t>
      </w:r>
      <w:r>
        <w:rPr>
          <w:color w:val="221E1F"/>
        </w:rPr>
        <w:t>Poland</w:t>
      </w:r>
      <w:r>
        <w:rPr>
          <w:color w:val="221E1F"/>
          <w:spacing w:val="-2"/>
        </w:rPr>
        <w:t xml:space="preserve"> </w:t>
      </w:r>
      <w:r>
        <w:rPr>
          <w:color w:val="221E1F"/>
        </w:rPr>
        <w:t>and</w:t>
      </w:r>
      <w:r>
        <w:rPr>
          <w:color w:val="221E1F"/>
          <w:spacing w:val="-2"/>
        </w:rPr>
        <w:t xml:space="preserve"> </w:t>
      </w:r>
      <w:r>
        <w:rPr>
          <w:color w:val="221E1F"/>
        </w:rPr>
        <w:t>facilitated</w:t>
      </w:r>
      <w:r>
        <w:rPr>
          <w:color w:val="221E1F"/>
          <w:spacing w:val="-2"/>
        </w:rPr>
        <w:t xml:space="preserve"> </w:t>
      </w:r>
      <w:r>
        <w:rPr>
          <w:color w:val="221E1F"/>
        </w:rPr>
        <w:t>the</w:t>
      </w:r>
      <w:r>
        <w:rPr>
          <w:color w:val="221E1F"/>
          <w:spacing w:val="-2"/>
        </w:rPr>
        <w:t xml:space="preserve"> </w:t>
      </w:r>
      <w:r>
        <w:rPr>
          <w:color w:val="221E1F"/>
        </w:rPr>
        <w:t>Sl</w:t>
      </w:r>
      <w:r>
        <w:rPr>
          <w:color w:val="221E1F"/>
        </w:rPr>
        <w:t>avic</w:t>
      </w:r>
      <w:r>
        <w:rPr>
          <w:color w:val="221E1F"/>
          <w:spacing w:val="-2"/>
        </w:rPr>
        <w:t xml:space="preserve"> </w:t>
      </w:r>
      <w:r>
        <w:rPr>
          <w:color w:val="221E1F"/>
        </w:rPr>
        <w:t>Scholar Fulbright award initiated in 2020 to bring a scholar of Poland to Ohio State annually. Professor Brintlinger has graduated and recruited two rounds of SEEES M.A. students since becoming director, worked to increase regional expertise and conne</w:t>
      </w:r>
      <w:r>
        <w:rPr>
          <w:color w:val="221E1F"/>
        </w:rPr>
        <w:t>ctions through grants and gifts, and is well-placed to facilitate language training, area studies teaching and research, and community engagement in Columbus and across the Midwest.</w:t>
      </w:r>
    </w:p>
    <w:p w14:paraId="72DD8AD2" w14:textId="77777777" w:rsidR="00E35DEC" w:rsidRDefault="00111330">
      <w:pPr>
        <w:pStyle w:val="BodyText"/>
        <w:spacing w:line="480" w:lineRule="auto"/>
        <w:ind w:left="820" w:right="817" w:firstLine="720"/>
      </w:pPr>
      <w:r>
        <w:rPr>
          <w:color w:val="221E1F"/>
        </w:rPr>
        <w:t>Eileen</w:t>
      </w:r>
      <w:r>
        <w:rPr>
          <w:color w:val="221E1F"/>
          <w:spacing w:val="-3"/>
        </w:rPr>
        <w:t xml:space="preserve"> </w:t>
      </w:r>
      <w:r>
        <w:rPr>
          <w:color w:val="221E1F"/>
        </w:rPr>
        <w:t>Kunkler</w:t>
      </w:r>
      <w:r>
        <w:rPr>
          <w:color w:val="221E1F"/>
          <w:spacing w:val="-3"/>
        </w:rPr>
        <w:t xml:space="preserve"> </w:t>
      </w:r>
      <w:r>
        <w:rPr>
          <w:color w:val="221E1F"/>
        </w:rPr>
        <w:t>has</w:t>
      </w:r>
      <w:r>
        <w:rPr>
          <w:color w:val="221E1F"/>
          <w:spacing w:val="-3"/>
        </w:rPr>
        <w:t xml:space="preserve"> </w:t>
      </w:r>
      <w:r>
        <w:rPr>
          <w:color w:val="221E1F"/>
        </w:rPr>
        <w:t>been</w:t>
      </w:r>
      <w:r>
        <w:rPr>
          <w:color w:val="221E1F"/>
          <w:spacing w:val="-3"/>
        </w:rPr>
        <w:t xml:space="preserve"> </w:t>
      </w:r>
      <w:r>
        <w:rPr>
          <w:color w:val="221E1F"/>
        </w:rPr>
        <w:t>the</w:t>
      </w:r>
      <w:r>
        <w:rPr>
          <w:color w:val="221E1F"/>
          <w:spacing w:val="-2"/>
        </w:rPr>
        <w:t xml:space="preserve"> </w:t>
      </w:r>
      <w:r>
        <w:rPr>
          <w:color w:val="221E1F"/>
        </w:rPr>
        <w:t>assistant</w:t>
      </w:r>
      <w:r>
        <w:rPr>
          <w:color w:val="221E1F"/>
          <w:spacing w:val="-3"/>
        </w:rPr>
        <w:t xml:space="preserve"> </w:t>
      </w:r>
      <w:r>
        <w:rPr>
          <w:color w:val="221E1F"/>
        </w:rPr>
        <w:t>director</w:t>
      </w:r>
      <w:r>
        <w:rPr>
          <w:color w:val="221E1F"/>
          <w:spacing w:val="-3"/>
        </w:rPr>
        <w:t xml:space="preserve"> </w:t>
      </w:r>
      <w:r>
        <w:rPr>
          <w:color w:val="221E1F"/>
        </w:rPr>
        <w:t>of</w:t>
      </w:r>
      <w:r>
        <w:rPr>
          <w:color w:val="221E1F"/>
          <w:spacing w:val="-3"/>
        </w:rPr>
        <w:t xml:space="preserve"> </w:t>
      </w:r>
      <w:r>
        <w:rPr>
          <w:color w:val="221E1F"/>
        </w:rPr>
        <w:t>CSEEES</w:t>
      </w:r>
      <w:r>
        <w:rPr>
          <w:color w:val="221E1F"/>
          <w:spacing w:val="-4"/>
        </w:rPr>
        <w:t xml:space="preserve"> </w:t>
      </w:r>
      <w:r>
        <w:rPr>
          <w:color w:val="221E1F"/>
        </w:rPr>
        <w:t>since</w:t>
      </w:r>
      <w:r>
        <w:rPr>
          <w:color w:val="221E1F"/>
          <w:spacing w:val="-3"/>
        </w:rPr>
        <w:t xml:space="preserve"> </w:t>
      </w:r>
      <w:r>
        <w:rPr>
          <w:color w:val="221E1F"/>
        </w:rPr>
        <w:t>2012.</w:t>
      </w:r>
      <w:r>
        <w:rPr>
          <w:color w:val="221E1F"/>
          <w:spacing w:val="-2"/>
        </w:rPr>
        <w:t xml:space="preserve"> </w:t>
      </w:r>
      <w:r>
        <w:rPr>
          <w:color w:val="221E1F"/>
        </w:rPr>
        <w:t>She</w:t>
      </w:r>
      <w:r>
        <w:rPr>
          <w:color w:val="221E1F"/>
          <w:spacing w:val="-3"/>
        </w:rPr>
        <w:t xml:space="preserve"> </w:t>
      </w:r>
      <w:r>
        <w:rPr>
          <w:color w:val="221E1F"/>
        </w:rPr>
        <w:t>holds</w:t>
      </w:r>
      <w:r>
        <w:rPr>
          <w:color w:val="221E1F"/>
          <w:spacing w:val="-2"/>
        </w:rPr>
        <w:t xml:space="preserve"> </w:t>
      </w:r>
      <w:r>
        <w:rPr>
          <w:color w:val="221E1F"/>
        </w:rPr>
        <w:t>M.A.s</w:t>
      </w:r>
      <w:r>
        <w:rPr>
          <w:color w:val="221E1F"/>
          <w:spacing w:val="-3"/>
        </w:rPr>
        <w:t xml:space="preserve"> </w:t>
      </w:r>
      <w:r>
        <w:rPr>
          <w:color w:val="221E1F"/>
        </w:rPr>
        <w:t>in Slavic and East European Studies and Public Policy from OSU and has studied Romanian, Russian, and Uzbek. During her time at CSEEES, she has made numerous presentations at national</w:t>
      </w:r>
      <w:r>
        <w:rPr>
          <w:color w:val="221E1F"/>
          <w:spacing w:val="-3"/>
        </w:rPr>
        <w:t xml:space="preserve"> </w:t>
      </w:r>
      <w:r>
        <w:rPr>
          <w:color w:val="221E1F"/>
        </w:rPr>
        <w:t>conferences</w:t>
      </w:r>
      <w:r>
        <w:rPr>
          <w:color w:val="221E1F"/>
          <w:spacing w:val="-2"/>
        </w:rPr>
        <w:t xml:space="preserve"> </w:t>
      </w:r>
      <w:r>
        <w:rPr>
          <w:color w:val="221E1F"/>
        </w:rPr>
        <w:t>about</w:t>
      </w:r>
      <w:r>
        <w:rPr>
          <w:color w:val="221E1F"/>
          <w:spacing w:val="-2"/>
        </w:rPr>
        <w:t xml:space="preserve"> </w:t>
      </w:r>
      <w:r>
        <w:rPr>
          <w:color w:val="221E1F"/>
        </w:rPr>
        <w:t>outreach</w:t>
      </w:r>
      <w:r>
        <w:rPr>
          <w:color w:val="221E1F"/>
          <w:spacing w:val="-3"/>
        </w:rPr>
        <w:t xml:space="preserve"> </w:t>
      </w:r>
      <w:r>
        <w:rPr>
          <w:color w:val="221E1F"/>
        </w:rPr>
        <w:t>and</w:t>
      </w:r>
      <w:r>
        <w:rPr>
          <w:color w:val="221E1F"/>
          <w:spacing w:val="-2"/>
        </w:rPr>
        <w:t xml:space="preserve"> </w:t>
      </w:r>
      <w:r>
        <w:rPr>
          <w:color w:val="221E1F"/>
        </w:rPr>
        <w:t>working</w:t>
      </w:r>
      <w:r>
        <w:rPr>
          <w:color w:val="221E1F"/>
          <w:spacing w:val="-4"/>
        </w:rPr>
        <w:t xml:space="preserve"> </w:t>
      </w:r>
      <w:r>
        <w:rPr>
          <w:color w:val="221E1F"/>
        </w:rPr>
        <w:t>with</w:t>
      </w:r>
      <w:r>
        <w:rPr>
          <w:color w:val="221E1F"/>
          <w:spacing w:val="-2"/>
        </w:rPr>
        <w:t xml:space="preserve"> </w:t>
      </w:r>
      <w:r>
        <w:rPr>
          <w:color w:val="221E1F"/>
        </w:rPr>
        <w:t>alumni</w:t>
      </w:r>
      <w:r>
        <w:rPr>
          <w:color w:val="221E1F"/>
          <w:spacing w:val="-3"/>
        </w:rPr>
        <w:t xml:space="preserve"> </w:t>
      </w:r>
      <w:r>
        <w:rPr>
          <w:color w:val="221E1F"/>
        </w:rPr>
        <w:t>and</w:t>
      </w:r>
      <w:r>
        <w:rPr>
          <w:color w:val="221E1F"/>
          <w:spacing w:val="-2"/>
        </w:rPr>
        <w:t xml:space="preserve"> </w:t>
      </w:r>
      <w:r>
        <w:rPr>
          <w:color w:val="221E1F"/>
        </w:rPr>
        <w:t>is</w:t>
      </w:r>
      <w:r>
        <w:rPr>
          <w:color w:val="221E1F"/>
          <w:spacing w:val="-2"/>
        </w:rPr>
        <w:t xml:space="preserve"> </w:t>
      </w:r>
      <w:r>
        <w:rPr>
          <w:color w:val="221E1F"/>
        </w:rPr>
        <w:t>ad</w:t>
      </w:r>
      <w:r>
        <w:rPr>
          <w:color w:val="221E1F"/>
        </w:rPr>
        <w:t>ept</w:t>
      </w:r>
      <w:r>
        <w:rPr>
          <w:color w:val="221E1F"/>
          <w:spacing w:val="-2"/>
        </w:rPr>
        <w:t xml:space="preserve"> </w:t>
      </w:r>
      <w:r>
        <w:rPr>
          <w:color w:val="221E1F"/>
        </w:rPr>
        <w:t>at</w:t>
      </w:r>
      <w:r>
        <w:rPr>
          <w:color w:val="221E1F"/>
          <w:spacing w:val="-2"/>
        </w:rPr>
        <w:t xml:space="preserve"> </w:t>
      </w:r>
      <w:r>
        <w:rPr>
          <w:color w:val="221E1F"/>
        </w:rPr>
        <w:t>program</w:t>
      </w:r>
      <w:r>
        <w:rPr>
          <w:color w:val="221E1F"/>
          <w:spacing w:val="-3"/>
        </w:rPr>
        <w:t xml:space="preserve"> </w:t>
      </w:r>
      <w:r>
        <w:rPr>
          <w:color w:val="221E1F"/>
        </w:rPr>
        <w:t>design</w:t>
      </w:r>
      <w:r>
        <w:rPr>
          <w:color w:val="221E1F"/>
          <w:spacing w:val="-3"/>
        </w:rPr>
        <w:t xml:space="preserve"> </w:t>
      </w:r>
      <w:r>
        <w:rPr>
          <w:color w:val="221E1F"/>
        </w:rPr>
        <w:t>and implementation. Alicia Baca has worked as the outreach coordinator since 2018 and holds an</w:t>
      </w:r>
    </w:p>
    <w:p w14:paraId="72DD8AD3" w14:textId="77777777" w:rsidR="00E35DEC" w:rsidRDefault="00111330">
      <w:pPr>
        <w:pStyle w:val="BodyText"/>
        <w:spacing w:line="480" w:lineRule="auto"/>
        <w:ind w:left="820" w:right="817"/>
      </w:pPr>
      <w:r>
        <w:rPr>
          <w:color w:val="221E1F"/>
        </w:rPr>
        <w:t>M.A.</w:t>
      </w:r>
      <w:r>
        <w:rPr>
          <w:color w:val="221E1F"/>
          <w:spacing w:val="-3"/>
        </w:rPr>
        <w:t xml:space="preserve"> </w:t>
      </w:r>
      <w:r>
        <w:rPr>
          <w:color w:val="221E1F"/>
        </w:rPr>
        <w:t>in</w:t>
      </w:r>
      <w:r>
        <w:rPr>
          <w:color w:val="221E1F"/>
          <w:spacing w:val="-3"/>
        </w:rPr>
        <w:t xml:space="preserve"> </w:t>
      </w:r>
      <w:r>
        <w:rPr>
          <w:color w:val="221E1F"/>
        </w:rPr>
        <w:t>Russian</w:t>
      </w:r>
      <w:r>
        <w:rPr>
          <w:color w:val="221E1F"/>
          <w:spacing w:val="-3"/>
        </w:rPr>
        <w:t xml:space="preserve"> </w:t>
      </w:r>
      <w:r>
        <w:rPr>
          <w:color w:val="221E1F"/>
        </w:rPr>
        <w:t>Studies</w:t>
      </w:r>
      <w:r>
        <w:rPr>
          <w:color w:val="221E1F"/>
          <w:spacing w:val="-3"/>
        </w:rPr>
        <w:t xml:space="preserve"> </w:t>
      </w:r>
      <w:r>
        <w:rPr>
          <w:color w:val="221E1F"/>
        </w:rPr>
        <w:t>from</w:t>
      </w:r>
      <w:r>
        <w:rPr>
          <w:color w:val="221E1F"/>
          <w:spacing w:val="-3"/>
        </w:rPr>
        <w:t xml:space="preserve"> </w:t>
      </w:r>
      <w:r>
        <w:rPr>
          <w:color w:val="221E1F"/>
        </w:rPr>
        <w:t>the</w:t>
      </w:r>
      <w:r>
        <w:rPr>
          <w:color w:val="221E1F"/>
          <w:spacing w:val="-3"/>
        </w:rPr>
        <w:t xml:space="preserve"> </w:t>
      </w:r>
      <w:r>
        <w:rPr>
          <w:color w:val="221E1F"/>
        </w:rPr>
        <w:t>University</w:t>
      </w:r>
      <w:r>
        <w:rPr>
          <w:color w:val="221E1F"/>
          <w:spacing w:val="-3"/>
        </w:rPr>
        <w:t xml:space="preserve"> </w:t>
      </w:r>
      <w:r>
        <w:rPr>
          <w:color w:val="221E1F"/>
        </w:rPr>
        <w:t>of</w:t>
      </w:r>
      <w:r>
        <w:rPr>
          <w:color w:val="221E1F"/>
          <w:spacing w:val="-2"/>
        </w:rPr>
        <w:t xml:space="preserve"> </w:t>
      </w:r>
      <w:r>
        <w:rPr>
          <w:color w:val="221E1F"/>
        </w:rPr>
        <w:t>Colorado</w:t>
      </w:r>
      <w:r>
        <w:rPr>
          <w:color w:val="221E1F"/>
          <w:spacing w:val="-3"/>
        </w:rPr>
        <w:t xml:space="preserve"> </w:t>
      </w:r>
      <w:r>
        <w:rPr>
          <w:color w:val="221E1F"/>
        </w:rPr>
        <w:t>–</w:t>
      </w:r>
      <w:r>
        <w:rPr>
          <w:color w:val="221E1F"/>
          <w:spacing w:val="-3"/>
        </w:rPr>
        <w:t xml:space="preserve"> </w:t>
      </w:r>
      <w:r>
        <w:rPr>
          <w:color w:val="221E1F"/>
        </w:rPr>
        <w:t>Boulder.</w:t>
      </w:r>
      <w:r>
        <w:rPr>
          <w:color w:val="221E1F"/>
          <w:spacing w:val="-3"/>
        </w:rPr>
        <w:t xml:space="preserve"> </w:t>
      </w:r>
      <w:r>
        <w:rPr>
          <w:color w:val="221E1F"/>
        </w:rPr>
        <w:t>She</w:t>
      </w:r>
      <w:r>
        <w:rPr>
          <w:color w:val="221E1F"/>
          <w:spacing w:val="-3"/>
        </w:rPr>
        <w:t xml:space="preserve"> </w:t>
      </w:r>
      <w:r>
        <w:rPr>
          <w:color w:val="221E1F"/>
        </w:rPr>
        <w:t>brings</w:t>
      </w:r>
      <w:r>
        <w:rPr>
          <w:color w:val="221E1F"/>
          <w:spacing w:val="-3"/>
        </w:rPr>
        <w:t xml:space="preserve"> </w:t>
      </w:r>
      <w:r>
        <w:rPr>
          <w:color w:val="221E1F"/>
        </w:rPr>
        <w:t>to</w:t>
      </w:r>
      <w:r>
        <w:rPr>
          <w:color w:val="221E1F"/>
          <w:spacing w:val="-3"/>
        </w:rPr>
        <w:t xml:space="preserve"> </w:t>
      </w:r>
      <w:r>
        <w:rPr>
          <w:color w:val="221E1F"/>
        </w:rPr>
        <w:t>the</w:t>
      </w:r>
      <w:r>
        <w:rPr>
          <w:color w:val="221E1F"/>
          <w:spacing w:val="-3"/>
        </w:rPr>
        <w:t xml:space="preserve"> </w:t>
      </w:r>
      <w:r>
        <w:rPr>
          <w:color w:val="221E1F"/>
        </w:rPr>
        <w:t>outreach coordinator position several years’ experienc</w:t>
      </w:r>
      <w:r>
        <w:rPr>
          <w:color w:val="221E1F"/>
        </w:rPr>
        <w:t>e teaching and supporting student language and</w:t>
      </w:r>
    </w:p>
    <w:p w14:paraId="72DD8AD4" w14:textId="77777777" w:rsidR="00E35DEC" w:rsidRDefault="00E35DEC">
      <w:pPr>
        <w:spacing w:line="480" w:lineRule="auto"/>
        <w:sectPr w:rsidR="00E35DEC">
          <w:pgSz w:w="12240" w:h="15840"/>
          <w:pgMar w:top="940" w:right="620" w:bottom="1160" w:left="620" w:header="729" w:footer="972" w:gutter="0"/>
          <w:cols w:space="720"/>
        </w:sectPr>
      </w:pPr>
    </w:p>
    <w:p w14:paraId="72DD8AD5" w14:textId="77777777" w:rsidR="00E35DEC" w:rsidRDefault="00E35DEC">
      <w:pPr>
        <w:pStyle w:val="BodyText"/>
        <w:rPr>
          <w:sz w:val="20"/>
        </w:rPr>
      </w:pPr>
    </w:p>
    <w:p w14:paraId="72DD8AD6" w14:textId="77777777" w:rsidR="00E35DEC" w:rsidRDefault="00E35DEC">
      <w:pPr>
        <w:pStyle w:val="BodyText"/>
        <w:spacing w:before="6"/>
        <w:rPr>
          <w:sz w:val="22"/>
        </w:rPr>
      </w:pPr>
    </w:p>
    <w:p w14:paraId="72DD8AD7" w14:textId="77777777" w:rsidR="00E35DEC" w:rsidRDefault="00111330">
      <w:pPr>
        <w:pStyle w:val="BodyText"/>
        <w:spacing w:before="1" w:line="480" w:lineRule="auto"/>
        <w:ind w:left="820" w:right="817"/>
      </w:pPr>
      <w:r>
        <w:rPr>
          <w:color w:val="221E1F"/>
        </w:rPr>
        <w:t>regional</w:t>
      </w:r>
      <w:r>
        <w:rPr>
          <w:color w:val="221E1F"/>
          <w:spacing w:val="-4"/>
        </w:rPr>
        <w:t xml:space="preserve"> </w:t>
      </w:r>
      <w:r>
        <w:rPr>
          <w:color w:val="221E1F"/>
        </w:rPr>
        <w:t>studies</w:t>
      </w:r>
      <w:r>
        <w:rPr>
          <w:color w:val="221E1F"/>
          <w:spacing w:val="-4"/>
        </w:rPr>
        <w:t xml:space="preserve"> </w:t>
      </w:r>
      <w:r>
        <w:rPr>
          <w:color w:val="221E1F"/>
        </w:rPr>
        <w:t>programs.</w:t>
      </w:r>
      <w:r>
        <w:rPr>
          <w:color w:val="221E1F"/>
          <w:spacing w:val="-4"/>
        </w:rPr>
        <w:t xml:space="preserve"> </w:t>
      </w:r>
      <w:r>
        <w:rPr>
          <w:color w:val="221E1F"/>
        </w:rPr>
        <w:t>Maryann</w:t>
      </w:r>
      <w:r>
        <w:rPr>
          <w:color w:val="221E1F"/>
          <w:spacing w:val="-4"/>
        </w:rPr>
        <w:t xml:space="preserve"> </w:t>
      </w:r>
      <w:r>
        <w:rPr>
          <w:color w:val="221E1F"/>
        </w:rPr>
        <w:t>Walther-Keisel</w:t>
      </w:r>
      <w:r>
        <w:rPr>
          <w:color w:val="221E1F"/>
          <w:spacing w:val="-4"/>
        </w:rPr>
        <w:t xml:space="preserve"> </w:t>
      </w:r>
      <w:r>
        <w:rPr>
          <w:color w:val="221E1F"/>
        </w:rPr>
        <w:t>has</w:t>
      </w:r>
      <w:r>
        <w:rPr>
          <w:color w:val="221E1F"/>
          <w:spacing w:val="-4"/>
        </w:rPr>
        <w:t xml:space="preserve"> </w:t>
      </w:r>
      <w:r>
        <w:rPr>
          <w:color w:val="221E1F"/>
        </w:rPr>
        <w:t>worked</w:t>
      </w:r>
      <w:r>
        <w:rPr>
          <w:color w:val="221E1F"/>
          <w:spacing w:val="-6"/>
        </w:rPr>
        <w:t xml:space="preserve"> </w:t>
      </w:r>
      <w:r>
        <w:rPr>
          <w:color w:val="221E1F"/>
        </w:rPr>
        <w:t>as</w:t>
      </w:r>
      <w:r>
        <w:rPr>
          <w:color w:val="221E1F"/>
          <w:spacing w:val="-5"/>
        </w:rPr>
        <w:t xml:space="preserve"> </w:t>
      </w:r>
      <w:r>
        <w:rPr>
          <w:color w:val="221E1F"/>
        </w:rPr>
        <w:t>CSEEES’</w:t>
      </w:r>
      <w:r>
        <w:rPr>
          <w:color w:val="221E1F"/>
          <w:spacing w:val="-5"/>
        </w:rPr>
        <w:t xml:space="preserve"> </w:t>
      </w:r>
      <w:r>
        <w:rPr>
          <w:color w:val="221E1F"/>
        </w:rPr>
        <w:t>office</w:t>
      </w:r>
      <w:r>
        <w:rPr>
          <w:color w:val="221E1F"/>
          <w:spacing w:val="-5"/>
        </w:rPr>
        <w:t xml:space="preserve"> </w:t>
      </w:r>
      <w:r>
        <w:rPr>
          <w:color w:val="221E1F"/>
        </w:rPr>
        <w:t>coordinator since 1987. She holds an M.A. in Russian literature from the University of Pittsburgh and has studied Russian, Georgian, Polish, and BCS (Appendix 2).</w:t>
      </w:r>
    </w:p>
    <w:p w14:paraId="72DD8AD8" w14:textId="77777777" w:rsidR="00E35DEC" w:rsidRDefault="00111330">
      <w:pPr>
        <w:pStyle w:val="ListParagraph"/>
        <w:numPr>
          <w:ilvl w:val="2"/>
          <w:numId w:val="8"/>
        </w:numPr>
        <w:tabs>
          <w:tab w:val="left" w:pos="1414"/>
        </w:tabs>
        <w:ind w:left="1413" w:hanging="594"/>
        <w:rPr>
          <w:sz w:val="24"/>
        </w:rPr>
      </w:pPr>
      <w:r>
        <w:rPr>
          <w:b/>
          <w:color w:val="221E1F"/>
          <w:sz w:val="24"/>
        </w:rPr>
        <w:t>PROFESSIONAL</w:t>
      </w:r>
      <w:r>
        <w:rPr>
          <w:b/>
          <w:color w:val="221E1F"/>
          <w:spacing w:val="-7"/>
          <w:sz w:val="24"/>
        </w:rPr>
        <w:t xml:space="preserve"> </w:t>
      </w:r>
      <w:r>
        <w:rPr>
          <w:b/>
          <w:color w:val="221E1F"/>
          <w:sz w:val="24"/>
        </w:rPr>
        <w:t>DEVELOPMENT</w:t>
      </w:r>
      <w:r>
        <w:rPr>
          <w:b/>
          <w:color w:val="221E1F"/>
          <w:spacing w:val="-2"/>
          <w:sz w:val="24"/>
        </w:rPr>
        <w:t xml:space="preserve"> </w:t>
      </w:r>
      <w:r>
        <w:rPr>
          <w:b/>
          <w:color w:val="221E1F"/>
          <w:sz w:val="24"/>
        </w:rPr>
        <w:t>OPPORTUNITIES:</w:t>
      </w:r>
      <w:r>
        <w:rPr>
          <w:b/>
          <w:color w:val="221E1F"/>
          <w:spacing w:val="-4"/>
          <w:sz w:val="24"/>
        </w:rPr>
        <w:t xml:space="preserve"> </w:t>
      </w:r>
      <w:r>
        <w:rPr>
          <w:color w:val="221E1F"/>
          <w:sz w:val="24"/>
        </w:rPr>
        <w:t>CSEEES</w:t>
      </w:r>
      <w:r>
        <w:rPr>
          <w:color w:val="221E1F"/>
          <w:spacing w:val="-4"/>
          <w:sz w:val="24"/>
        </w:rPr>
        <w:t xml:space="preserve"> </w:t>
      </w:r>
      <w:r>
        <w:rPr>
          <w:color w:val="221E1F"/>
          <w:sz w:val="24"/>
        </w:rPr>
        <w:t>faculty</w:t>
      </w:r>
      <w:r>
        <w:rPr>
          <w:color w:val="221E1F"/>
          <w:spacing w:val="-3"/>
          <w:sz w:val="24"/>
        </w:rPr>
        <w:t xml:space="preserve"> </w:t>
      </w:r>
      <w:r>
        <w:rPr>
          <w:color w:val="221E1F"/>
          <w:sz w:val="24"/>
        </w:rPr>
        <w:t>and</w:t>
      </w:r>
      <w:r>
        <w:rPr>
          <w:color w:val="221E1F"/>
          <w:spacing w:val="-3"/>
          <w:sz w:val="24"/>
        </w:rPr>
        <w:t xml:space="preserve"> </w:t>
      </w:r>
      <w:r>
        <w:rPr>
          <w:color w:val="221E1F"/>
          <w:spacing w:val="-2"/>
          <w:sz w:val="24"/>
        </w:rPr>
        <w:t>staff</w:t>
      </w:r>
    </w:p>
    <w:p w14:paraId="72DD8AD9" w14:textId="77777777" w:rsidR="00E35DEC" w:rsidRDefault="00E35DEC">
      <w:pPr>
        <w:pStyle w:val="BodyText"/>
      </w:pPr>
    </w:p>
    <w:p w14:paraId="72DD8ADA" w14:textId="77777777" w:rsidR="00E35DEC" w:rsidRDefault="00111330">
      <w:pPr>
        <w:pStyle w:val="BodyText"/>
        <w:spacing w:line="480" w:lineRule="auto"/>
        <w:ind w:left="820" w:right="850"/>
      </w:pPr>
      <w:r>
        <w:rPr>
          <w:color w:val="221E1F"/>
        </w:rPr>
        <w:t>have</w:t>
      </w:r>
      <w:r>
        <w:rPr>
          <w:color w:val="221E1F"/>
          <w:spacing w:val="-3"/>
        </w:rPr>
        <w:t xml:space="preserve"> </w:t>
      </w:r>
      <w:r>
        <w:rPr>
          <w:color w:val="221E1F"/>
        </w:rPr>
        <w:t>access</w:t>
      </w:r>
      <w:r>
        <w:rPr>
          <w:color w:val="221E1F"/>
          <w:spacing w:val="-2"/>
        </w:rPr>
        <w:t xml:space="preserve"> </w:t>
      </w:r>
      <w:r>
        <w:rPr>
          <w:color w:val="221E1F"/>
        </w:rPr>
        <w:t>to</w:t>
      </w:r>
      <w:r>
        <w:rPr>
          <w:color w:val="221E1F"/>
          <w:spacing w:val="-2"/>
        </w:rPr>
        <w:t xml:space="preserve"> </w:t>
      </w:r>
      <w:r>
        <w:rPr>
          <w:color w:val="221E1F"/>
        </w:rPr>
        <w:t>a</w:t>
      </w:r>
      <w:r>
        <w:rPr>
          <w:color w:val="221E1F"/>
          <w:spacing w:val="-2"/>
        </w:rPr>
        <w:t xml:space="preserve"> </w:t>
      </w:r>
      <w:r>
        <w:rPr>
          <w:color w:val="221E1F"/>
        </w:rPr>
        <w:t>wide</w:t>
      </w:r>
      <w:r>
        <w:rPr>
          <w:color w:val="221E1F"/>
          <w:spacing w:val="-3"/>
        </w:rPr>
        <w:t xml:space="preserve"> </w:t>
      </w:r>
      <w:r>
        <w:rPr>
          <w:color w:val="221E1F"/>
        </w:rPr>
        <w:t>array</w:t>
      </w:r>
      <w:r>
        <w:rPr>
          <w:color w:val="221E1F"/>
          <w:spacing w:val="-2"/>
        </w:rPr>
        <w:t xml:space="preserve"> </w:t>
      </w:r>
      <w:r>
        <w:rPr>
          <w:color w:val="221E1F"/>
        </w:rPr>
        <w:t>of</w:t>
      </w:r>
      <w:r>
        <w:rPr>
          <w:color w:val="221E1F"/>
          <w:spacing w:val="-3"/>
        </w:rPr>
        <w:t xml:space="preserve"> </w:t>
      </w:r>
      <w:r>
        <w:rPr>
          <w:color w:val="221E1F"/>
        </w:rPr>
        <w:t>professional</w:t>
      </w:r>
      <w:r>
        <w:rPr>
          <w:color w:val="221E1F"/>
          <w:spacing w:val="-3"/>
        </w:rPr>
        <w:t xml:space="preserve"> </w:t>
      </w:r>
      <w:r>
        <w:rPr>
          <w:color w:val="221E1F"/>
        </w:rPr>
        <w:t>development.</w:t>
      </w:r>
      <w:r>
        <w:rPr>
          <w:color w:val="221E1F"/>
          <w:spacing w:val="-3"/>
        </w:rPr>
        <w:t xml:space="preserve"> </w:t>
      </w:r>
      <w:r>
        <w:rPr>
          <w:color w:val="221E1F"/>
        </w:rPr>
        <w:t>At</w:t>
      </w:r>
      <w:r>
        <w:rPr>
          <w:color w:val="221E1F"/>
          <w:spacing w:val="-3"/>
        </w:rPr>
        <w:t xml:space="preserve"> </w:t>
      </w:r>
      <w:r>
        <w:rPr>
          <w:color w:val="221E1F"/>
        </w:rPr>
        <w:t>the</w:t>
      </w:r>
      <w:r>
        <w:rPr>
          <w:color w:val="221E1F"/>
          <w:spacing w:val="-3"/>
        </w:rPr>
        <w:t xml:space="preserve"> </w:t>
      </w:r>
      <w:r>
        <w:rPr>
          <w:color w:val="221E1F"/>
        </w:rPr>
        <w:t>staff</w:t>
      </w:r>
      <w:r>
        <w:rPr>
          <w:color w:val="221E1F"/>
          <w:spacing w:val="-3"/>
        </w:rPr>
        <w:t xml:space="preserve"> </w:t>
      </w:r>
      <w:r>
        <w:rPr>
          <w:color w:val="221E1F"/>
        </w:rPr>
        <w:t>level,</w:t>
      </w:r>
      <w:r>
        <w:rPr>
          <w:color w:val="221E1F"/>
          <w:spacing w:val="-3"/>
        </w:rPr>
        <w:t xml:space="preserve"> </w:t>
      </w:r>
      <w:r>
        <w:rPr>
          <w:color w:val="221E1F"/>
        </w:rPr>
        <w:t>the</w:t>
      </w:r>
      <w:r>
        <w:rPr>
          <w:color w:val="221E1F"/>
          <w:spacing w:val="-3"/>
        </w:rPr>
        <w:t xml:space="preserve"> </w:t>
      </w:r>
      <w:r>
        <w:rPr>
          <w:color w:val="221E1F"/>
        </w:rPr>
        <w:t>CSEEES</w:t>
      </w:r>
      <w:r>
        <w:rPr>
          <w:color w:val="221E1F"/>
          <w:spacing w:val="-3"/>
        </w:rPr>
        <w:t xml:space="preserve"> </w:t>
      </w:r>
      <w:r>
        <w:rPr>
          <w:color w:val="221E1F"/>
        </w:rPr>
        <w:t>assistant director and outreach coordinator have received grants from the university to attend national conferences, have been given access to trainings and workshops to learn about new technologies and how they could be used in CSEEES programming, and hav</w:t>
      </w:r>
      <w:r>
        <w:rPr>
          <w:color w:val="221E1F"/>
        </w:rPr>
        <w:t>e been able to participate in management training workshops run by the College of Public Affairs with sponsorship of OIA. For tenure-track faculty, all departments provide research and travel funds. ITL and ODEE provide funding for faculty to participate i</w:t>
      </w:r>
      <w:r>
        <w:rPr>
          <w:color w:val="221E1F"/>
        </w:rPr>
        <w:t>n pedagogy training and workshops, or to conduct</w:t>
      </w:r>
      <w:r>
        <w:rPr>
          <w:color w:val="221E1F"/>
          <w:spacing w:val="40"/>
        </w:rPr>
        <w:t xml:space="preserve"> </w:t>
      </w:r>
      <w:r>
        <w:rPr>
          <w:color w:val="221E1F"/>
        </w:rPr>
        <w:t>their own research studies about student learning. REEE faculty also receive funding from interdisciplinary and cross-university units and initiatives, such as the Mershon Center and the Global Arts and Huma</w:t>
      </w:r>
      <w:r>
        <w:rPr>
          <w:color w:val="221E1F"/>
        </w:rPr>
        <w:t xml:space="preserve">nities Discovery Theme, for research, including international travel, publications, and events such as workshops, conferences, and symposia. $296,726 in internal funding was awarded to REEE faculty from 2018-21. Examples of funded activities are a lecture </w:t>
      </w:r>
      <w:r>
        <w:rPr>
          <w:color w:val="221E1F"/>
        </w:rPr>
        <w:t>series about the impact of COVID-19 on audiences and the arts, a series of events focused on migration and mobility in Eastern Europe, and manuscript subvention grants. Faculty may also apply for $1,000 subvention grants from CSEEES – eight were awarded fr</w:t>
      </w:r>
      <w:r>
        <w:rPr>
          <w:color w:val="221E1F"/>
        </w:rPr>
        <w:t>om 2018-21.</w:t>
      </w:r>
    </w:p>
    <w:p w14:paraId="72DD8ADB" w14:textId="77777777" w:rsidR="00E35DEC" w:rsidRDefault="00111330">
      <w:pPr>
        <w:pStyle w:val="ListParagraph"/>
        <w:numPr>
          <w:ilvl w:val="2"/>
          <w:numId w:val="8"/>
        </w:numPr>
        <w:tabs>
          <w:tab w:val="left" w:pos="1387"/>
        </w:tabs>
        <w:spacing w:line="275" w:lineRule="exact"/>
        <w:ind w:left="1386" w:hanging="567"/>
        <w:rPr>
          <w:sz w:val="24"/>
        </w:rPr>
      </w:pPr>
      <w:r>
        <w:rPr>
          <w:b/>
          <w:color w:val="221E1F"/>
          <w:sz w:val="24"/>
        </w:rPr>
        <w:t>TEACHING,</w:t>
      </w:r>
      <w:r>
        <w:rPr>
          <w:b/>
          <w:color w:val="221E1F"/>
          <w:spacing w:val="-7"/>
          <w:sz w:val="24"/>
        </w:rPr>
        <w:t xml:space="preserve"> </w:t>
      </w:r>
      <w:r>
        <w:rPr>
          <w:b/>
          <w:color w:val="221E1F"/>
          <w:sz w:val="24"/>
        </w:rPr>
        <w:t>SUPERVISING,</w:t>
      </w:r>
      <w:r>
        <w:rPr>
          <w:b/>
          <w:color w:val="221E1F"/>
          <w:spacing w:val="-5"/>
          <w:sz w:val="24"/>
        </w:rPr>
        <w:t xml:space="preserve"> </w:t>
      </w:r>
      <w:r>
        <w:rPr>
          <w:b/>
          <w:color w:val="221E1F"/>
          <w:sz w:val="24"/>
        </w:rPr>
        <w:t>AND</w:t>
      </w:r>
      <w:r>
        <w:rPr>
          <w:b/>
          <w:color w:val="221E1F"/>
          <w:spacing w:val="-5"/>
          <w:sz w:val="24"/>
        </w:rPr>
        <w:t xml:space="preserve"> </w:t>
      </w:r>
      <w:r>
        <w:rPr>
          <w:b/>
          <w:color w:val="221E1F"/>
          <w:sz w:val="24"/>
        </w:rPr>
        <w:t>ADVISING</w:t>
      </w:r>
      <w:r>
        <w:rPr>
          <w:b/>
          <w:color w:val="221E1F"/>
          <w:spacing w:val="-5"/>
          <w:sz w:val="24"/>
        </w:rPr>
        <w:t xml:space="preserve"> </w:t>
      </w:r>
      <w:r>
        <w:rPr>
          <w:b/>
          <w:color w:val="221E1F"/>
          <w:sz w:val="24"/>
        </w:rPr>
        <w:t>STUDENTS:</w:t>
      </w:r>
      <w:r>
        <w:rPr>
          <w:b/>
          <w:color w:val="221E1F"/>
          <w:spacing w:val="-4"/>
          <w:sz w:val="24"/>
        </w:rPr>
        <w:t xml:space="preserve"> </w:t>
      </w:r>
      <w:r>
        <w:rPr>
          <w:color w:val="221E1F"/>
          <w:sz w:val="24"/>
        </w:rPr>
        <w:t>As</w:t>
      </w:r>
      <w:r>
        <w:rPr>
          <w:color w:val="221E1F"/>
          <w:spacing w:val="-6"/>
          <w:sz w:val="24"/>
        </w:rPr>
        <w:t xml:space="preserve"> </w:t>
      </w:r>
      <w:r>
        <w:rPr>
          <w:color w:val="221E1F"/>
          <w:sz w:val="24"/>
        </w:rPr>
        <w:t>noted</w:t>
      </w:r>
      <w:r>
        <w:rPr>
          <w:color w:val="221E1F"/>
          <w:spacing w:val="-6"/>
          <w:sz w:val="24"/>
        </w:rPr>
        <w:t xml:space="preserve"> </w:t>
      </w:r>
      <w:r>
        <w:rPr>
          <w:color w:val="221E1F"/>
          <w:sz w:val="24"/>
        </w:rPr>
        <w:t>in</w:t>
      </w:r>
      <w:r>
        <w:rPr>
          <w:color w:val="221E1F"/>
          <w:spacing w:val="-6"/>
          <w:sz w:val="24"/>
        </w:rPr>
        <w:t xml:space="preserve"> </w:t>
      </w:r>
      <w:r>
        <w:rPr>
          <w:color w:val="221E1F"/>
          <w:sz w:val="24"/>
        </w:rPr>
        <w:t>Appendix</w:t>
      </w:r>
      <w:r>
        <w:rPr>
          <w:color w:val="221E1F"/>
          <w:spacing w:val="-6"/>
          <w:sz w:val="24"/>
        </w:rPr>
        <w:t xml:space="preserve"> </w:t>
      </w:r>
      <w:r>
        <w:rPr>
          <w:color w:val="221E1F"/>
          <w:spacing w:val="-5"/>
          <w:sz w:val="24"/>
        </w:rPr>
        <w:t>3,</w:t>
      </w:r>
    </w:p>
    <w:p w14:paraId="72DD8ADC" w14:textId="77777777" w:rsidR="00E35DEC" w:rsidRDefault="00E35DEC">
      <w:pPr>
        <w:pStyle w:val="BodyText"/>
      </w:pPr>
    </w:p>
    <w:p w14:paraId="72DD8ADD" w14:textId="77777777" w:rsidR="00E35DEC" w:rsidRDefault="00111330">
      <w:pPr>
        <w:pStyle w:val="BodyText"/>
        <w:spacing w:line="480" w:lineRule="auto"/>
        <w:ind w:left="820" w:right="817"/>
      </w:pPr>
      <w:r>
        <w:rPr>
          <w:color w:val="221E1F"/>
        </w:rPr>
        <w:t>REEE faculty actively advise undergraduate and graduate students. Undergraduate students can work on research projects with faculty through honors courses, independent studi</w:t>
      </w:r>
      <w:r>
        <w:rPr>
          <w:color w:val="221E1F"/>
        </w:rPr>
        <w:t>es, and internships.</w:t>
      </w:r>
      <w:r>
        <w:rPr>
          <w:color w:val="221E1F"/>
          <w:spacing w:val="-4"/>
        </w:rPr>
        <w:t xml:space="preserve"> </w:t>
      </w:r>
      <w:r>
        <w:rPr>
          <w:color w:val="221E1F"/>
        </w:rPr>
        <w:t>All</w:t>
      </w:r>
      <w:r>
        <w:rPr>
          <w:color w:val="221E1F"/>
          <w:spacing w:val="-4"/>
        </w:rPr>
        <w:t xml:space="preserve"> </w:t>
      </w:r>
      <w:r>
        <w:rPr>
          <w:color w:val="221E1F"/>
        </w:rPr>
        <w:t>undergraduate</w:t>
      </w:r>
      <w:r>
        <w:rPr>
          <w:color w:val="221E1F"/>
          <w:spacing w:val="-4"/>
        </w:rPr>
        <w:t xml:space="preserve"> </w:t>
      </w:r>
      <w:r>
        <w:rPr>
          <w:color w:val="221E1F"/>
        </w:rPr>
        <w:t>students</w:t>
      </w:r>
      <w:r>
        <w:rPr>
          <w:color w:val="221E1F"/>
          <w:spacing w:val="-4"/>
        </w:rPr>
        <w:t xml:space="preserve"> </w:t>
      </w:r>
      <w:r>
        <w:rPr>
          <w:color w:val="221E1F"/>
        </w:rPr>
        <w:t>are</w:t>
      </w:r>
      <w:r>
        <w:rPr>
          <w:color w:val="221E1F"/>
          <w:spacing w:val="-4"/>
        </w:rPr>
        <w:t xml:space="preserve"> </w:t>
      </w:r>
      <w:r>
        <w:rPr>
          <w:color w:val="221E1F"/>
        </w:rPr>
        <w:t>assigned</w:t>
      </w:r>
      <w:r>
        <w:rPr>
          <w:color w:val="221E1F"/>
          <w:spacing w:val="-4"/>
        </w:rPr>
        <w:t xml:space="preserve"> </w:t>
      </w:r>
      <w:r>
        <w:rPr>
          <w:color w:val="221E1F"/>
        </w:rPr>
        <w:t>staff</w:t>
      </w:r>
      <w:r>
        <w:rPr>
          <w:color w:val="221E1F"/>
          <w:spacing w:val="-4"/>
        </w:rPr>
        <w:t xml:space="preserve"> </w:t>
      </w:r>
      <w:r>
        <w:rPr>
          <w:color w:val="221E1F"/>
        </w:rPr>
        <w:t>advisors</w:t>
      </w:r>
      <w:r>
        <w:rPr>
          <w:color w:val="221E1F"/>
          <w:spacing w:val="-5"/>
        </w:rPr>
        <w:t xml:space="preserve"> </w:t>
      </w:r>
      <w:r>
        <w:rPr>
          <w:color w:val="221E1F"/>
        </w:rPr>
        <w:t>for</w:t>
      </w:r>
      <w:r>
        <w:rPr>
          <w:color w:val="221E1F"/>
          <w:spacing w:val="-3"/>
        </w:rPr>
        <w:t xml:space="preserve"> </w:t>
      </w:r>
      <w:r>
        <w:rPr>
          <w:color w:val="221E1F"/>
        </w:rPr>
        <w:t>their</w:t>
      </w:r>
      <w:r>
        <w:rPr>
          <w:color w:val="221E1F"/>
          <w:spacing w:val="-3"/>
        </w:rPr>
        <w:t xml:space="preserve"> </w:t>
      </w:r>
      <w:r>
        <w:rPr>
          <w:color w:val="221E1F"/>
        </w:rPr>
        <w:t>programs</w:t>
      </w:r>
      <w:r>
        <w:rPr>
          <w:color w:val="221E1F"/>
          <w:spacing w:val="-3"/>
        </w:rPr>
        <w:t xml:space="preserve"> </w:t>
      </w:r>
      <w:r>
        <w:rPr>
          <w:color w:val="221E1F"/>
        </w:rPr>
        <w:t>to</w:t>
      </w:r>
      <w:r>
        <w:rPr>
          <w:color w:val="221E1F"/>
          <w:spacing w:val="-3"/>
        </w:rPr>
        <w:t xml:space="preserve"> </w:t>
      </w:r>
      <w:r>
        <w:rPr>
          <w:color w:val="221E1F"/>
        </w:rPr>
        <w:t>help</w:t>
      </w:r>
      <w:r>
        <w:rPr>
          <w:color w:val="221E1F"/>
          <w:spacing w:val="-3"/>
        </w:rPr>
        <w:t xml:space="preserve"> </w:t>
      </w:r>
      <w:r>
        <w:rPr>
          <w:color w:val="221E1F"/>
        </w:rPr>
        <w:t>with</w:t>
      </w:r>
    </w:p>
    <w:p w14:paraId="72DD8ADE" w14:textId="77777777" w:rsidR="00E35DEC" w:rsidRDefault="00E35DEC">
      <w:pPr>
        <w:spacing w:line="480" w:lineRule="auto"/>
        <w:sectPr w:rsidR="00E35DEC">
          <w:pgSz w:w="12240" w:h="15840"/>
          <w:pgMar w:top="940" w:right="620" w:bottom="1160" w:left="620" w:header="729" w:footer="972" w:gutter="0"/>
          <w:cols w:space="720"/>
        </w:sectPr>
      </w:pPr>
    </w:p>
    <w:p w14:paraId="72DD8ADF" w14:textId="77777777" w:rsidR="00E35DEC" w:rsidRDefault="00E35DEC">
      <w:pPr>
        <w:pStyle w:val="BodyText"/>
        <w:rPr>
          <w:sz w:val="20"/>
        </w:rPr>
      </w:pPr>
    </w:p>
    <w:p w14:paraId="72DD8AE0" w14:textId="77777777" w:rsidR="00E35DEC" w:rsidRDefault="00E35DEC">
      <w:pPr>
        <w:pStyle w:val="BodyText"/>
        <w:spacing w:before="6"/>
        <w:rPr>
          <w:sz w:val="22"/>
        </w:rPr>
      </w:pPr>
    </w:p>
    <w:p w14:paraId="72DD8AE1" w14:textId="77777777" w:rsidR="00E35DEC" w:rsidRDefault="00111330">
      <w:pPr>
        <w:pStyle w:val="BodyText"/>
        <w:spacing w:before="1" w:line="480" w:lineRule="auto"/>
        <w:ind w:left="819" w:right="849"/>
      </w:pPr>
      <w:r>
        <w:rPr>
          <w:color w:val="221E1F"/>
        </w:rPr>
        <w:t>general questions and support, monitor degree progress, and provide information on</w:t>
      </w:r>
      <w:r>
        <w:rPr>
          <w:color w:val="221E1F"/>
          <w:spacing w:val="40"/>
        </w:rPr>
        <w:t xml:space="preserve"> </w:t>
      </w:r>
      <w:r>
        <w:rPr>
          <w:color w:val="221E1F"/>
        </w:rPr>
        <w:t>scholarships, fellowships, and internships, and majors are frequently advised by a department’s undergraduate studies chair. Graduate students all work closely with a facult</w:t>
      </w:r>
      <w:r>
        <w:rPr>
          <w:color w:val="221E1F"/>
        </w:rPr>
        <w:t>y advisor based on their specialization, and graduate studies chairs oversee graduate programs from admissions, to graduation, to student engagement, and to career advising. As already noted in Criterion D (pg. 17) numerous university-wide resources are av</w:t>
      </w:r>
      <w:r>
        <w:rPr>
          <w:color w:val="221E1F"/>
        </w:rPr>
        <w:t>ailable to students for career and job search advice.</w:t>
      </w:r>
      <w:r>
        <w:rPr>
          <w:color w:val="221E1F"/>
          <w:spacing w:val="-3"/>
        </w:rPr>
        <w:t xml:space="preserve"> </w:t>
      </w:r>
      <w:r>
        <w:rPr>
          <w:color w:val="221E1F"/>
        </w:rPr>
        <w:t>As</w:t>
      </w:r>
      <w:r>
        <w:rPr>
          <w:color w:val="221E1F"/>
          <w:spacing w:val="-3"/>
        </w:rPr>
        <w:t xml:space="preserve"> </w:t>
      </w:r>
      <w:r>
        <w:rPr>
          <w:color w:val="221E1F"/>
        </w:rPr>
        <w:t>students</w:t>
      </w:r>
      <w:r>
        <w:rPr>
          <w:color w:val="221E1F"/>
          <w:spacing w:val="-3"/>
        </w:rPr>
        <w:t xml:space="preserve"> </w:t>
      </w:r>
      <w:r>
        <w:rPr>
          <w:color w:val="221E1F"/>
        </w:rPr>
        <w:t>in</w:t>
      </w:r>
      <w:r>
        <w:rPr>
          <w:color w:val="221E1F"/>
          <w:spacing w:val="-3"/>
        </w:rPr>
        <w:t xml:space="preserve"> </w:t>
      </w:r>
      <w:r>
        <w:rPr>
          <w:color w:val="221E1F"/>
        </w:rPr>
        <w:t>an</w:t>
      </w:r>
      <w:r>
        <w:rPr>
          <w:color w:val="221E1F"/>
          <w:spacing w:val="-3"/>
        </w:rPr>
        <w:t xml:space="preserve"> </w:t>
      </w:r>
      <w:r>
        <w:rPr>
          <w:color w:val="221E1F"/>
        </w:rPr>
        <w:t>interdisciplinary</w:t>
      </w:r>
      <w:r>
        <w:rPr>
          <w:color w:val="221E1F"/>
          <w:spacing w:val="-3"/>
        </w:rPr>
        <w:t xml:space="preserve"> </w:t>
      </w:r>
      <w:r>
        <w:rPr>
          <w:color w:val="221E1F"/>
        </w:rPr>
        <w:t>program</w:t>
      </w:r>
      <w:r>
        <w:rPr>
          <w:color w:val="221E1F"/>
          <w:spacing w:val="-3"/>
        </w:rPr>
        <w:t xml:space="preserve"> </w:t>
      </w:r>
      <w:r>
        <w:rPr>
          <w:color w:val="221E1F"/>
        </w:rPr>
        <w:t>without</w:t>
      </w:r>
      <w:r>
        <w:rPr>
          <w:color w:val="221E1F"/>
          <w:spacing w:val="-3"/>
        </w:rPr>
        <w:t xml:space="preserve"> </w:t>
      </w:r>
      <w:r>
        <w:rPr>
          <w:color w:val="221E1F"/>
        </w:rPr>
        <w:t>faculty</w:t>
      </w:r>
      <w:r>
        <w:rPr>
          <w:color w:val="221E1F"/>
          <w:spacing w:val="-3"/>
        </w:rPr>
        <w:t xml:space="preserve"> </w:t>
      </w:r>
      <w:r>
        <w:rPr>
          <w:color w:val="221E1F"/>
        </w:rPr>
        <w:t>lines,</w:t>
      </w:r>
      <w:r>
        <w:rPr>
          <w:color w:val="221E1F"/>
          <w:spacing w:val="-3"/>
        </w:rPr>
        <w:t xml:space="preserve"> </w:t>
      </w:r>
      <w:r>
        <w:rPr>
          <w:color w:val="221E1F"/>
        </w:rPr>
        <w:t>CSEEES</w:t>
      </w:r>
      <w:r>
        <w:rPr>
          <w:color w:val="221E1F"/>
          <w:spacing w:val="-3"/>
        </w:rPr>
        <w:t xml:space="preserve"> </w:t>
      </w:r>
      <w:r>
        <w:rPr>
          <w:color w:val="221E1F"/>
        </w:rPr>
        <w:t>M.A.</w:t>
      </w:r>
      <w:r>
        <w:rPr>
          <w:color w:val="221E1F"/>
          <w:spacing w:val="-3"/>
        </w:rPr>
        <w:t xml:space="preserve"> </w:t>
      </w:r>
      <w:r>
        <w:rPr>
          <w:color w:val="221E1F"/>
        </w:rPr>
        <w:t>and</w:t>
      </w:r>
      <w:r>
        <w:rPr>
          <w:color w:val="221E1F"/>
          <w:spacing w:val="-3"/>
        </w:rPr>
        <w:t xml:space="preserve"> </w:t>
      </w:r>
      <w:r>
        <w:rPr>
          <w:color w:val="221E1F"/>
        </w:rPr>
        <w:t>GIS students are advised by the director of CSEEES until they are matched with a faculty advisor based upon their inter</w:t>
      </w:r>
      <w:r>
        <w:rPr>
          <w:color w:val="221E1F"/>
        </w:rPr>
        <w:t>ests. The CSEEES assistant director works closely with students to check degree progress and prepares them for the job market. CSEEES also publishes a nationally recognized monthly job newsletter.</w:t>
      </w:r>
    </w:p>
    <w:p w14:paraId="72DD8AE2" w14:textId="77777777" w:rsidR="00E35DEC" w:rsidRDefault="00111330">
      <w:pPr>
        <w:pStyle w:val="ListParagraph"/>
        <w:numPr>
          <w:ilvl w:val="2"/>
          <w:numId w:val="7"/>
        </w:numPr>
        <w:tabs>
          <w:tab w:val="left" w:pos="1400"/>
        </w:tabs>
        <w:spacing w:line="480" w:lineRule="auto"/>
        <w:ind w:right="847" w:firstLine="0"/>
        <w:rPr>
          <w:sz w:val="24"/>
        </w:rPr>
      </w:pPr>
      <w:r>
        <w:rPr>
          <w:b/>
          <w:color w:val="221E1F"/>
          <w:sz w:val="24"/>
        </w:rPr>
        <w:t xml:space="preserve">PROGRAM OVERSIGHT ARRANGEMENTS: </w:t>
      </w:r>
      <w:r>
        <w:rPr>
          <w:color w:val="221E1F"/>
          <w:sz w:val="24"/>
        </w:rPr>
        <w:t>A nine-member Advisory Coun</w:t>
      </w:r>
      <w:r>
        <w:rPr>
          <w:color w:val="221E1F"/>
          <w:sz w:val="24"/>
        </w:rPr>
        <w:t>cil oversees CSEEES. Led by the director, it includes faculty members from eight different units: the colleges of medicine and public affairs, the departments of anthropology, history, SEELC, and</w:t>
      </w:r>
      <w:r>
        <w:rPr>
          <w:color w:val="221E1F"/>
          <w:spacing w:val="-3"/>
          <w:sz w:val="24"/>
        </w:rPr>
        <w:t xml:space="preserve"> </w:t>
      </w:r>
      <w:r>
        <w:rPr>
          <w:color w:val="221E1F"/>
          <w:sz w:val="24"/>
        </w:rPr>
        <w:t>theatre,</w:t>
      </w:r>
      <w:r>
        <w:rPr>
          <w:color w:val="221E1F"/>
          <w:spacing w:val="-3"/>
          <w:sz w:val="24"/>
        </w:rPr>
        <w:t xml:space="preserve"> </w:t>
      </w:r>
      <w:r>
        <w:rPr>
          <w:color w:val="221E1F"/>
          <w:sz w:val="24"/>
        </w:rPr>
        <w:t>and</w:t>
      </w:r>
      <w:r>
        <w:rPr>
          <w:color w:val="221E1F"/>
          <w:spacing w:val="-3"/>
          <w:sz w:val="24"/>
        </w:rPr>
        <w:t xml:space="preserve"> </w:t>
      </w:r>
      <w:r>
        <w:rPr>
          <w:color w:val="221E1F"/>
          <w:sz w:val="24"/>
        </w:rPr>
        <w:t>the</w:t>
      </w:r>
      <w:r>
        <w:rPr>
          <w:color w:val="221E1F"/>
          <w:spacing w:val="-3"/>
          <w:sz w:val="24"/>
        </w:rPr>
        <w:t xml:space="preserve"> </w:t>
      </w:r>
      <w:r>
        <w:rPr>
          <w:color w:val="221E1F"/>
          <w:sz w:val="24"/>
        </w:rPr>
        <w:t>University</w:t>
      </w:r>
      <w:r>
        <w:rPr>
          <w:color w:val="221E1F"/>
          <w:spacing w:val="-3"/>
          <w:sz w:val="24"/>
        </w:rPr>
        <w:t xml:space="preserve"> </w:t>
      </w:r>
      <w:r>
        <w:rPr>
          <w:color w:val="221E1F"/>
          <w:sz w:val="24"/>
        </w:rPr>
        <w:t>Libraries</w:t>
      </w:r>
      <w:r>
        <w:rPr>
          <w:color w:val="221E1F"/>
          <w:spacing w:val="-3"/>
          <w:sz w:val="24"/>
        </w:rPr>
        <w:t xml:space="preserve"> </w:t>
      </w:r>
      <w:r>
        <w:rPr>
          <w:color w:val="221E1F"/>
          <w:sz w:val="24"/>
        </w:rPr>
        <w:t>(Appendix</w:t>
      </w:r>
      <w:r>
        <w:rPr>
          <w:color w:val="221E1F"/>
          <w:spacing w:val="-3"/>
          <w:sz w:val="24"/>
        </w:rPr>
        <w:t xml:space="preserve"> </w:t>
      </w:r>
      <w:r>
        <w:rPr>
          <w:color w:val="221E1F"/>
          <w:sz w:val="24"/>
        </w:rPr>
        <w:t>3).</w:t>
      </w:r>
      <w:r>
        <w:rPr>
          <w:color w:val="221E1F"/>
          <w:spacing w:val="-3"/>
          <w:sz w:val="24"/>
        </w:rPr>
        <w:t xml:space="preserve"> </w:t>
      </w:r>
      <w:r>
        <w:rPr>
          <w:color w:val="221E1F"/>
          <w:sz w:val="24"/>
        </w:rPr>
        <w:t>The</w:t>
      </w:r>
      <w:r>
        <w:rPr>
          <w:color w:val="221E1F"/>
          <w:spacing w:val="-3"/>
          <w:sz w:val="24"/>
        </w:rPr>
        <w:t xml:space="preserve"> </w:t>
      </w:r>
      <w:r>
        <w:rPr>
          <w:color w:val="221E1F"/>
          <w:sz w:val="24"/>
        </w:rPr>
        <w:t>Advi</w:t>
      </w:r>
      <w:r>
        <w:rPr>
          <w:color w:val="221E1F"/>
          <w:sz w:val="24"/>
        </w:rPr>
        <w:t>sory</w:t>
      </w:r>
      <w:r>
        <w:rPr>
          <w:color w:val="221E1F"/>
          <w:spacing w:val="-3"/>
          <w:sz w:val="24"/>
        </w:rPr>
        <w:t xml:space="preserve"> </w:t>
      </w:r>
      <w:r>
        <w:rPr>
          <w:color w:val="221E1F"/>
          <w:sz w:val="24"/>
        </w:rPr>
        <w:t>Council</w:t>
      </w:r>
      <w:r>
        <w:rPr>
          <w:color w:val="221E1F"/>
          <w:spacing w:val="-3"/>
          <w:sz w:val="24"/>
        </w:rPr>
        <w:t xml:space="preserve"> </w:t>
      </w:r>
      <w:r>
        <w:rPr>
          <w:color w:val="221E1F"/>
          <w:sz w:val="24"/>
        </w:rPr>
        <w:t>meets</w:t>
      </w:r>
      <w:r>
        <w:rPr>
          <w:color w:val="221E1F"/>
          <w:spacing w:val="-3"/>
          <w:sz w:val="24"/>
        </w:rPr>
        <w:t xml:space="preserve"> </w:t>
      </w:r>
      <w:r>
        <w:rPr>
          <w:color w:val="221E1F"/>
          <w:sz w:val="24"/>
        </w:rPr>
        <w:t>twice</w:t>
      </w:r>
      <w:r>
        <w:rPr>
          <w:color w:val="221E1F"/>
          <w:spacing w:val="-3"/>
          <w:sz w:val="24"/>
        </w:rPr>
        <w:t xml:space="preserve"> </w:t>
      </w:r>
      <w:r>
        <w:rPr>
          <w:color w:val="221E1F"/>
          <w:sz w:val="24"/>
        </w:rPr>
        <w:t>a</w:t>
      </w:r>
      <w:r>
        <w:rPr>
          <w:color w:val="221E1F"/>
          <w:spacing w:val="-3"/>
          <w:sz w:val="24"/>
        </w:rPr>
        <w:t xml:space="preserve"> </w:t>
      </w:r>
      <w:r>
        <w:rPr>
          <w:color w:val="221E1F"/>
          <w:sz w:val="24"/>
        </w:rPr>
        <w:t>year and is consulted on short-, medium-, and long-term plans and strategies. A pattern of administration for the Center was adopted in 2016-17 and is regularly updated. Within OIA, the director of CSEEES reports to the associate</w:t>
      </w:r>
      <w:r>
        <w:rPr>
          <w:color w:val="221E1F"/>
          <w:sz w:val="24"/>
        </w:rPr>
        <w:t xml:space="preserve"> vice provost. Lastly, CSEEES commissioned an internal and external evaluation in 2020-21 and results are outlined in Criterion G (pg. 35).</w:t>
      </w:r>
    </w:p>
    <w:p w14:paraId="72DD8AE3" w14:textId="77777777" w:rsidR="00E35DEC" w:rsidRDefault="00111330">
      <w:pPr>
        <w:pStyle w:val="Heading2"/>
        <w:numPr>
          <w:ilvl w:val="2"/>
          <w:numId w:val="7"/>
        </w:numPr>
        <w:tabs>
          <w:tab w:val="left" w:pos="1413"/>
        </w:tabs>
        <w:spacing w:line="275" w:lineRule="exact"/>
        <w:ind w:left="1412" w:hanging="593"/>
        <w:rPr>
          <w:b w:val="0"/>
        </w:rPr>
      </w:pPr>
      <w:r>
        <w:rPr>
          <w:color w:val="221E1F"/>
        </w:rPr>
        <w:t>ADEQUACY</w:t>
      </w:r>
      <w:r>
        <w:rPr>
          <w:color w:val="221E1F"/>
          <w:spacing w:val="-5"/>
        </w:rPr>
        <w:t xml:space="preserve"> </w:t>
      </w:r>
      <w:r>
        <w:rPr>
          <w:color w:val="221E1F"/>
        </w:rPr>
        <w:t>OF</w:t>
      </w:r>
      <w:r>
        <w:rPr>
          <w:color w:val="221E1F"/>
          <w:spacing w:val="-5"/>
        </w:rPr>
        <w:t xml:space="preserve"> </w:t>
      </w:r>
      <w:r>
        <w:rPr>
          <w:color w:val="221E1F"/>
        </w:rPr>
        <w:t>ADMINISTRATION</w:t>
      </w:r>
      <w:r>
        <w:rPr>
          <w:color w:val="221E1F"/>
          <w:spacing w:val="-4"/>
        </w:rPr>
        <w:t xml:space="preserve"> </w:t>
      </w:r>
      <w:r>
        <w:rPr>
          <w:color w:val="221E1F"/>
        </w:rPr>
        <w:t>AND</w:t>
      </w:r>
      <w:r>
        <w:rPr>
          <w:color w:val="221E1F"/>
          <w:spacing w:val="-5"/>
        </w:rPr>
        <w:t xml:space="preserve"> </w:t>
      </w:r>
      <w:r>
        <w:rPr>
          <w:color w:val="221E1F"/>
        </w:rPr>
        <w:t>OUTREACH</w:t>
      </w:r>
      <w:r>
        <w:rPr>
          <w:color w:val="221E1F"/>
          <w:spacing w:val="-4"/>
        </w:rPr>
        <w:t xml:space="preserve"> </w:t>
      </w:r>
      <w:r>
        <w:rPr>
          <w:color w:val="221E1F"/>
        </w:rPr>
        <w:t>STAFF:</w:t>
      </w:r>
      <w:r>
        <w:rPr>
          <w:color w:val="221E1F"/>
          <w:spacing w:val="-2"/>
        </w:rPr>
        <w:t xml:space="preserve"> </w:t>
      </w:r>
      <w:r>
        <w:rPr>
          <w:b w:val="0"/>
          <w:color w:val="221E1F"/>
        </w:rPr>
        <w:t>Day-to-</w:t>
      </w:r>
      <w:r>
        <w:rPr>
          <w:b w:val="0"/>
          <w:color w:val="221E1F"/>
          <w:spacing w:val="-5"/>
        </w:rPr>
        <w:t>day</w:t>
      </w:r>
    </w:p>
    <w:p w14:paraId="72DD8AE4" w14:textId="77777777" w:rsidR="00E35DEC" w:rsidRDefault="00E35DEC">
      <w:pPr>
        <w:pStyle w:val="BodyText"/>
      </w:pPr>
    </w:p>
    <w:p w14:paraId="72DD8AE5" w14:textId="77777777" w:rsidR="00E35DEC" w:rsidRDefault="00111330">
      <w:pPr>
        <w:pStyle w:val="BodyText"/>
        <w:spacing w:line="480" w:lineRule="auto"/>
        <w:ind w:left="820" w:right="817"/>
      </w:pPr>
      <w:r>
        <w:rPr>
          <w:color w:val="221E1F"/>
        </w:rPr>
        <w:t>operations</w:t>
      </w:r>
      <w:r>
        <w:rPr>
          <w:color w:val="221E1F"/>
          <w:spacing w:val="-3"/>
        </w:rPr>
        <w:t xml:space="preserve"> </w:t>
      </w:r>
      <w:r>
        <w:rPr>
          <w:color w:val="221E1F"/>
        </w:rPr>
        <w:t>of</w:t>
      </w:r>
      <w:r>
        <w:rPr>
          <w:color w:val="221E1F"/>
          <w:spacing w:val="-3"/>
        </w:rPr>
        <w:t xml:space="preserve"> </w:t>
      </w:r>
      <w:r>
        <w:rPr>
          <w:color w:val="221E1F"/>
        </w:rPr>
        <w:t>the</w:t>
      </w:r>
      <w:r>
        <w:rPr>
          <w:color w:val="221E1F"/>
          <w:spacing w:val="-3"/>
        </w:rPr>
        <w:t xml:space="preserve"> </w:t>
      </w:r>
      <w:r>
        <w:rPr>
          <w:color w:val="221E1F"/>
        </w:rPr>
        <w:t>center</w:t>
      </w:r>
      <w:r>
        <w:rPr>
          <w:color w:val="221E1F"/>
          <w:spacing w:val="-3"/>
        </w:rPr>
        <w:t xml:space="preserve"> </w:t>
      </w:r>
      <w:r>
        <w:rPr>
          <w:color w:val="221E1F"/>
        </w:rPr>
        <w:t>are</w:t>
      </w:r>
      <w:r>
        <w:rPr>
          <w:color w:val="221E1F"/>
          <w:spacing w:val="-3"/>
        </w:rPr>
        <w:t xml:space="preserve"> </w:t>
      </w:r>
      <w:r>
        <w:rPr>
          <w:color w:val="221E1F"/>
        </w:rPr>
        <w:t>overseen</w:t>
      </w:r>
      <w:r>
        <w:rPr>
          <w:color w:val="221E1F"/>
          <w:spacing w:val="-2"/>
        </w:rPr>
        <w:t xml:space="preserve"> </w:t>
      </w:r>
      <w:r>
        <w:rPr>
          <w:color w:val="221E1F"/>
        </w:rPr>
        <w:t>by</w:t>
      </w:r>
      <w:r>
        <w:rPr>
          <w:color w:val="221E1F"/>
          <w:spacing w:val="-2"/>
        </w:rPr>
        <w:t xml:space="preserve"> </w:t>
      </w:r>
      <w:r>
        <w:rPr>
          <w:color w:val="221E1F"/>
        </w:rPr>
        <w:t>the</w:t>
      </w:r>
      <w:r>
        <w:rPr>
          <w:color w:val="221E1F"/>
          <w:spacing w:val="-2"/>
        </w:rPr>
        <w:t xml:space="preserve"> </w:t>
      </w:r>
      <w:r>
        <w:rPr>
          <w:color w:val="221E1F"/>
        </w:rPr>
        <w:t>assistant</w:t>
      </w:r>
      <w:r>
        <w:rPr>
          <w:color w:val="221E1F"/>
          <w:spacing w:val="-2"/>
        </w:rPr>
        <w:t xml:space="preserve"> </w:t>
      </w:r>
      <w:r>
        <w:rPr>
          <w:color w:val="221E1F"/>
        </w:rPr>
        <w:t>director</w:t>
      </w:r>
      <w:r>
        <w:rPr>
          <w:color w:val="221E1F"/>
          <w:spacing w:val="-4"/>
        </w:rPr>
        <w:t xml:space="preserve"> </w:t>
      </w:r>
      <w:r>
        <w:rPr>
          <w:color w:val="221E1F"/>
        </w:rPr>
        <w:t>(1.0</w:t>
      </w:r>
      <w:r>
        <w:rPr>
          <w:color w:val="221E1F"/>
          <w:spacing w:val="-2"/>
        </w:rPr>
        <w:t xml:space="preserve"> </w:t>
      </w:r>
      <w:r>
        <w:rPr>
          <w:color w:val="221E1F"/>
        </w:rPr>
        <w:t>FTE),</w:t>
      </w:r>
      <w:r>
        <w:rPr>
          <w:color w:val="221E1F"/>
          <w:spacing w:val="-2"/>
        </w:rPr>
        <w:t xml:space="preserve"> </w:t>
      </w:r>
      <w:r>
        <w:rPr>
          <w:color w:val="221E1F"/>
        </w:rPr>
        <w:t>who</w:t>
      </w:r>
      <w:r>
        <w:rPr>
          <w:color w:val="221E1F"/>
          <w:spacing w:val="-2"/>
        </w:rPr>
        <w:t xml:space="preserve"> </w:t>
      </w:r>
      <w:r>
        <w:rPr>
          <w:color w:val="221E1F"/>
        </w:rPr>
        <w:t>also</w:t>
      </w:r>
      <w:r>
        <w:rPr>
          <w:color w:val="221E1F"/>
          <w:spacing w:val="-2"/>
        </w:rPr>
        <w:t xml:space="preserve"> </w:t>
      </w:r>
      <w:r>
        <w:rPr>
          <w:color w:val="221E1F"/>
        </w:rPr>
        <w:t>manages</w:t>
      </w:r>
      <w:r>
        <w:rPr>
          <w:color w:val="221E1F"/>
          <w:spacing w:val="-2"/>
        </w:rPr>
        <w:t xml:space="preserve"> </w:t>
      </w:r>
      <w:r>
        <w:rPr>
          <w:color w:val="221E1F"/>
        </w:rPr>
        <w:t>the FLAS Fellowship program in its entirety (Appendix 2). She also leads program planning and implementation. The office coordinator (1.0 FTE) is responsible for processing center</w:t>
      </w:r>
    </w:p>
    <w:p w14:paraId="72DD8AE6" w14:textId="77777777" w:rsidR="00E35DEC" w:rsidRDefault="00E35DEC">
      <w:pPr>
        <w:spacing w:line="480" w:lineRule="auto"/>
        <w:sectPr w:rsidR="00E35DEC">
          <w:pgSz w:w="12240" w:h="15840"/>
          <w:pgMar w:top="940" w:right="620" w:bottom="1160" w:left="620" w:header="729" w:footer="972" w:gutter="0"/>
          <w:cols w:space="720"/>
        </w:sectPr>
      </w:pPr>
    </w:p>
    <w:p w14:paraId="72DD8AE7" w14:textId="77777777" w:rsidR="00E35DEC" w:rsidRDefault="00E35DEC">
      <w:pPr>
        <w:pStyle w:val="BodyText"/>
        <w:rPr>
          <w:sz w:val="20"/>
        </w:rPr>
      </w:pPr>
    </w:p>
    <w:p w14:paraId="72DD8AE8" w14:textId="77777777" w:rsidR="00E35DEC" w:rsidRDefault="00E35DEC">
      <w:pPr>
        <w:pStyle w:val="BodyText"/>
        <w:spacing w:before="6"/>
        <w:rPr>
          <w:sz w:val="22"/>
        </w:rPr>
      </w:pPr>
    </w:p>
    <w:p w14:paraId="72DD8AE9" w14:textId="77777777" w:rsidR="00E35DEC" w:rsidRDefault="00111330">
      <w:pPr>
        <w:pStyle w:val="BodyText"/>
        <w:spacing w:before="1" w:line="480" w:lineRule="auto"/>
        <w:ind w:left="820" w:right="898"/>
      </w:pPr>
      <w:r>
        <w:rPr>
          <w:color w:val="221E1F"/>
        </w:rPr>
        <w:t>expenditures</w:t>
      </w:r>
      <w:r>
        <w:rPr>
          <w:color w:val="221E1F"/>
          <w:spacing w:val="-5"/>
        </w:rPr>
        <w:t xml:space="preserve"> </w:t>
      </w:r>
      <w:r>
        <w:rPr>
          <w:color w:val="221E1F"/>
        </w:rPr>
        <w:t>and</w:t>
      </w:r>
      <w:r>
        <w:rPr>
          <w:color w:val="221E1F"/>
          <w:spacing w:val="-3"/>
        </w:rPr>
        <w:t xml:space="preserve"> </w:t>
      </w:r>
      <w:r>
        <w:rPr>
          <w:color w:val="221E1F"/>
        </w:rPr>
        <w:t>coordinating</w:t>
      </w:r>
      <w:r>
        <w:rPr>
          <w:color w:val="221E1F"/>
          <w:spacing w:val="-3"/>
        </w:rPr>
        <w:t xml:space="preserve"> </w:t>
      </w:r>
      <w:r>
        <w:rPr>
          <w:color w:val="221E1F"/>
        </w:rPr>
        <w:t>travel</w:t>
      </w:r>
      <w:r>
        <w:rPr>
          <w:color w:val="221E1F"/>
          <w:spacing w:val="-3"/>
        </w:rPr>
        <w:t xml:space="preserve"> </w:t>
      </w:r>
      <w:r>
        <w:rPr>
          <w:color w:val="221E1F"/>
        </w:rPr>
        <w:t>for</w:t>
      </w:r>
      <w:r>
        <w:rPr>
          <w:color w:val="221E1F"/>
          <w:spacing w:val="-3"/>
        </w:rPr>
        <w:t xml:space="preserve"> </w:t>
      </w:r>
      <w:r>
        <w:rPr>
          <w:color w:val="221E1F"/>
        </w:rPr>
        <w:t>all</w:t>
      </w:r>
      <w:r>
        <w:rPr>
          <w:color w:val="221E1F"/>
          <w:spacing w:val="-3"/>
        </w:rPr>
        <w:t xml:space="preserve"> </w:t>
      </w:r>
      <w:r>
        <w:rPr>
          <w:color w:val="221E1F"/>
        </w:rPr>
        <w:t>activities</w:t>
      </w:r>
      <w:r>
        <w:rPr>
          <w:color w:val="221E1F"/>
          <w:spacing w:val="-3"/>
        </w:rPr>
        <w:t xml:space="preserve"> </w:t>
      </w:r>
      <w:r>
        <w:rPr>
          <w:color w:val="221E1F"/>
        </w:rPr>
        <w:t>and</w:t>
      </w:r>
      <w:r>
        <w:rPr>
          <w:color w:val="221E1F"/>
          <w:spacing w:val="-3"/>
        </w:rPr>
        <w:t xml:space="preserve"> </w:t>
      </w:r>
      <w:r>
        <w:rPr>
          <w:color w:val="221E1F"/>
        </w:rPr>
        <w:t>programs.</w:t>
      </w:r>
      <w:r>
        <w:rPr>
          <w:color w:val="221E1F"/>
          <w:spacing w:val="-3"/>
        </w:rPr>
        <w:t xml:space="preserve"> </w:t>
      </w:r>
      <w:r>
        <w:rPr>
          <w:color w:val="221E1F"/>
        </w:rPr>
        <w:t>An</w:t>
      </w:r>
      <w:r>
        <w:rPr>
          <w:color w:val="221E1F"/>
          <w:spacing w:val="-3"/>
        </w:rPr>
        <w:t xml:space="preserve"> </w:t>
      </w:r>
      <w:r>
        <w:rPr>
          <w:color w:val="221E1F"/>
        </w:rPr>
        <w:t>outreach</w:t>
      </w:r>
      <w:r>
        <w:rPr>
          <w:color w:val="221E1F"/>
          <w:spacing w:val="-3"/>
        </w:rPr>
        <w:t xml:space="preserve"> </w:t>
      </w:r>
      <w:r>
        <w:rPr>
          <w:color w:val="221E1F"/>
        </w:rPr>
        <w:t>coordinator</w:t>
      </w:r>
      <w:r>
        <w:rPr>
          <w:color w:val="221E1F"/>
          <w:spacing w:val="-3"/>
        </w:rPr>
        <w:t xml:space="preserve"> </w:t>
      </w:r>
      <w:r>
        <w:rPr>
          <w:color w:val="221E1F"/>
        </w:rPr>
        <w:t>(.5 FTE, increasing to 1.0 FTE in autumn 2021) assists with designing outreach programming, on- and off-campus events, and routine communications. OIA covers .5 F</w:t>
      </w:r>
      <w:r>
        <w:rPr>
          <w:color w:val="221E1F"/>
        </w:rPr>
        <w:t>TE of the office coordinator position. In 2021-22, it will start providing .5 FTE for the outreach coordinator position, making that position full-time. Then starting in 2022-23, OIA will increase its support for the assistant director position</w:t>
      </w:r>
      <w:r>
        <w:rPr>
          <w:color w:val="221E1F"/>
          <w:spacing w:val="-2"/>
        </w:rPr>
        <w:t xml:space="preserve"> </w:t>
      </w:r>
      <w:r>
        <w:rPr>
          <w:color w:val="221E1F"/>
        </w:rPr>
        <w:t xml:space="preserve">from .5 to </w:t>
      </w:r>
      <w:r>
        <w:rPr>
          <w:color w:val="221E1F"/>
        </w:rPr>
        <w:t>.7 FTE. Central OIA units provide crucial financial, communications, and technology support that aid the work of the center.</w:t>
      </w:r>
    </w:p>
    <w:p w14:paraId="72DD8AEA" w14:textId="77777777" w:rsidR="00E35DEC" w:rsidRDefault="00111330">
      <w:pPr>
        <w:pStyle w:val="ListParagraph"/>
        <w:numPr>
          <w:ilvl w:val="2"/>
          <w:numId w:val="7"/>
        </w:numPr>
        <w:tabs>
          <w:tab w:val="left" w:pos="1387"/>
        </w:tabs>
        <w:spacing w:line="480" w:lineRule="auto"/>
        <w:ind w:left="819" w:right="838" w:firstLine="0"/>
        <w:rPr>
          <w:sz w:val="24"/>
        </w:rPr>
      </w:pPr>
      <w:r>
        <w:rPr>
          <w:b/>
          <w:color w:val="221E1F"/>
          <w:sz w:val="24"/>
        </w:rPr>
        <w:t xml:space="preserve">CROSS CAMPUS INVOLVEMENT: </w:t>
      </w:r>
      <w:r>
        <w:rPr>
          <w:color w:val="221E1F"/>
          <w:sz w:val="24"/>
        </w:rPr>
        <w:t>Faculty from across campus are highly involved with CSEEES. As already mentioned, affiliate faculty come from 25 different units. This includes</w:t>
      </w:r>
      <w:r>
        <w:rPr>
          <w:color w:val="221E1F"/>
          <w:spacing w:val="-3"/>
          <w:sz w:val="24"/>
        </w:rPr>
        <w:t xml:space="preserve"> </w:t>
      </w:r>
      <w:r>
        <w:rPr>
          <w:color w:val="221E1F"/>
          <w:sz w:val="24"/>
        </w:rPr>
        <w:t>faculty</w:t>
      </w:r>
      <w:r>
        <w:rPr>
          <w:color w:val="221E1F"/>
          <w:spacing w:val="-3"/>
          <w:sz w:val="24"/>
        </w:rPr>
        <w:t xml:space="preserve"> </w:t>
      </w:r>
      <w:r>
        <w:rPr>
          <w:color w:val="221E1F"/>
          <w:sz w:val="24"/>
        </w:rPr>
        <w:t>well</w:t>
      </w:r>
      <w:r>
        <w:rPr>
          <w:color w:val="221E1F"/>
          <w:spacing w:val="-3"/>
          <w:sz w:val="24"/>
        </w:rPr>
        <w:t xml:space="preserve"> </w:t>
      </w:r>
      <w:r>
        <w:rPr>
          <w:color w:val="221E1F"/>
          <w:sz w:val="24"/>
        </w:rPr>
        <w:t>beyond</w:t>
      </w:r>
      <w:r>
        <w:rPr>
          <w:color w:val="221E1F"/>
          <w:spacing w:val="-3"/>
          <w:sz w:val="24"/>
        </w:rPr>
        <w:t xml:space="preserve"> </w:t>
      </w:r>
      <w:r>
        <w:rPr>
          <w:color w:val="221E1F"/>
          <w:sz w:val="24"/>
        </w:rPr>
        <w:t>the</w:t>
      </w:r>
      <w:r>
        <w:rPr>
          <w:color w:val="221E1F"/>
          <w:spacing w:val="-3"/>
          <w:sz w:val="24"/>
        </w:rPr>
        <w:t xml:space="preserve"> </w:t>
      </w:r>
      <w:r>
        <w:rPr>
          <w:color w:val="221E1F"/>
          <w:sz w:val="24"/>
        </w:rPr>
        <w:t>traditional</w:t>
      </w:r>
      <w:r>
        <w:rPr>
          <w:color w:val="221E1F"/>
          <w:spacing w:val="-3"/>
          <w:sz w:val="24"/>
        </w:rPr>
        <w:t xml:space="preserve"> </w:t>
      </w:r>
      <w:r>
        <w:rPr>
          <w:color w:val="221E1F"/>
          <w:sz w:val="24"/>
        </w:rPr>
        <w:t>humanities</w:t>
      </w:r>
      <w:r>
        <w:rPr>
          <w:color w:val="221E1F"/>
          <w:spacing w:val="-4"/>
          <w:sz w:val="24"/>
        </w:rPr>
        <w:t xml:space="preserve"> </w:t>
      </w:r>
      <w:r>
        <w:rPr>
          <w:color w:val="221E1F"/>
          <w:sz w:val="24"/>
        </w:rPr>
        <w:t>departments</w:t>
      </w:r>
      <w:r>
        <w:rPr>
          <w:color w:val="221E1F"/>
          <w:spacing w:val="-4"/>
          <w:sz w:val="24"/>
        </w:rPr>
        <w:t xml:space="preserve"> </w:t>
      </w:r>
      <w:r>
        <w:rPr>
          <w:color w:val="221E1F"/>
          <w:sz w:val="24"/>
        </w:rPr>
        <w:t>of</w:t>
      </w:r>
      <w:r>
        <w:rPr>
          <w:color w:val="221E1F"/>
          <w:spacing w:val="-4"/>
          <w:sz w:val="24"/>
        </w:rPr>
        <w:t xml:space="preserve"> </w:t>
      </w:r>
      <w:r>
        <w:rPr>
          <w:color w:val="221E1F"/>
          <w:sz w:val="24"/>
        </w:rPr>
        <w:t>languages,</w:t>
      </w:r>
      <w:r>
        <w:rPr>
          <w:color w:val="221E1F"/>
          <w:spacing w:val="-4"/>
          <w:sz w:val="24"/>
        </w:rPr>
        <w:t xml:space="preserve"> </w:t>
      </w:r>
      <w:r>
        <w:rPr>
          <w:color w:val="221E1F"/>
          <w:sz w:val="24"/>
        </w:rPr>
        <w:t>literatures,</w:t>
      </w:r>
      <w:r>
        <w:rPr>
          <w:color w:val="221E1F"/>
          <w:spacing w:val="-3"/>
          <w:sz w:val="24"/>
        </w:rPr>
        <w:t xml:space="preserve"> </w:t>
      </w:r>
      <w:r>
        <w:rPr>
          <w:color w:val="221E1F"/>
          <w:sz w:val="24"/>
        </w:rPr>
        <w:t>and cultures or history, d</w:t>
      </w:r>
      <w:r>
        <w:rPr>
          <w:color w:val="221E1F"/>
          <w:sz w:val="24"/>
        </w:rPr>
        <w:t xml:space="preserve">rawing in faculty from architecture, law, political science, and public health (for more see Appendix 3). The Libraries also have two REEE tenure-track positions. The CSEEES director purposefully invites faculty from a broad range of units to be a part of </w:t>
      </w:r>
      <w:r>
        <w:rPr>
          <w:color w:val="221E1F"/>
          <w:sz w:val="24"/>
        </w:rPr>
        <w:t>the Advisory Council and to serve on FLAS Fellowship and M.A. admissions committees. CSEEES also draws from this pool of faculty when designing outreach programming.</w:t>
      </w:r>
    </w:p>
    <w:p w14:paraId="72DD8AEB" w14:textId="77777777" w:rsidR="00E35DEC" w:rsidRDefault="00111330">
      <w:pPr>
        <w:spacing w:line="275" w:lineRule="exact"/>
        <w:ind w:left="819"/>
        <w:rPr>
          <w:sz w:val="24"/>
        </w:rPr>
      </w:pPr>
      <w:r>
        <w:rPr>
          <w:b/>
          <w:color w:val="221E1F"/>
          <w:sz w:val="24"/>
        </w:rPr>
        <w:t>E.3</w:t>
      </w:r>
      <w:r>
        <w:rPr>
          <w:b/>
          <w:color w:val="221E1F"/>
          <w:spacing w:val="-6"/>
          <w:sz w:val="24"/>
        </w:rPr>
        <w:t xml:space="preserve"> </w:t>
      </w:r>
      <w:r>
        <w:rPr>
          <w:b/>
          <w:color w:val="221E1F"/>
          <w:sz w:val="24"/>
        </w:rPr>
        <w:t>NON-DISCRIMINATORY</w:t>
      </w:r>
      <w:r>
        <w:rPr>
          <w:b/>
          <w:color w:val="221E1F"/>
          <w:spacing w:val="-4"/>
          <w:sz w:val="24"/>
        </w:rPr>
        <w:t xml:space="preserve"> </w:t>
      </w:r>
      <w:r>
        <w:rPr>
          <w:b/>
          <w:color w:val="221E1F"/>
          <w:sz w:val="24"/>
        </w:rPr>
        <w:t>EMPLOYMENT</w:t>
      </w:r>
      <w:r>
        <w:rPr>
          <w:b/>
          <w:color w:val="221E1F"/>
          <w:spacing w:val="-4"/>
          <w:sz w:val="24"/>
        </w:rPr>
        <w:t xml:space="preserve"> </w:t>
      </w:r>
      <w:r>
        <w:rPr>
          <w:b/>
          <w:color w:val="221E1F"/>
          <w:sz w:val="24"/>
        </w:rPr>
        <w:t>PRACTICES:</w:t>
      </w:r>
      <w:r>
        <w:rPr>
          <w:b/>
          <w:color w:val="221E1F"/>
          <w:spacing w:val="-4"/>
          <w:sz w:val="24"/>
        </w:rPr>
        <w:t xml:space="preserve"> </w:t>
      </w:r>
      <w:r>
        <w:rPr>
          <w:color w:val="221E1F"/>
          <w:sz w:val="24"/>
        </w:rPr>
        <w:t>CSEEES</w:t>
      </w:r>
      <w:r>
        <w:rPr>
          <w:color w:val="221E1F"/>
          <w:spacing w:val="-4"/>
          <w:sz w:val="24"/>
        </w:rPr>
        <w:t xml:space="preserve"> </w:t>
      </w:r>
      <w:r>
        <w:rPr>
          <w:color w:val="221E1F"/>
          <w:sz w:val="24"/>
        </w:rPr>
        <w:t>and</w:t>
      </w:r>
      <w:r>
        <w:rPr>
          <w:color w:val="221E1F"/>
          <w:spacing w:val="-4"/>
          <w:sz w:val="24"/>
        </w:rPr>
        <w:t xml:space="preserve"> </w:t>
      </w:r>
      <w:r>
        <w:rPr>
          <w:color w:val="221E1F"/>
          <w:sz w:val="24"/>
        </w:rPr>
        <w:t>OSU</w:t>
      </w:r>
      <w:r>
        <w:rPr>
          <w:color w:val="221E1F"/>
          <w:spacing w:val="-4"/>
          <w:sz w:val="24"/>
        </w:rPr>
        <w:t xml:space="preserve"> </w:t>
      </w:r>
      <w:r>
        <w:rPr>
          <w:color w:val="221E1F"/>
          <w:spacing w:val="-5"/>
          <w:sz w:val="24"/>
        </w:rPr>
        <w:t>are</w:t>
      </w:r>
    </w:p>
    <w:p w14:paraId="72DD8AEC" w14:textId="77777777" w:rsidR="00E35DEC" w:rsidRDefault="00E35DEC">
      <w:pPr>
        <w:pStyle w:val="BodyText"/>
      </w:pPr>
    </w:p>
    <w:p w14:paraId="72DD8AED" w14:textId="77777777" w:rsidR="00E35DEC" w:rsidRDefault="00111330">
      <w:pPr>
        <w:pStyle w:val="BodyText"/>
        <w:spacing w:line="480" w:lineRule="auto"/>
        <w:ind w:left="819" w:right="898"/>
      </w:pPr>
      <w:r>
        <w:rPr>
          <w:color w:val="221E1F"/>
        </w:rPr>
        <w:t>committed to providing eq</w:t>
      </w:r>
      <w:r>
        <w:rPr>
          <w:color w:val="221E1F"/>
        </w:rPr>
        <w:t>ual opportunity and recruiting a diverse workforce (see GEPA 427). The university has made a commitment to hiring more diverse faculty and staff with initial efforts showing progress. The proportion of faculty from an underrepresented minority (URM) backgr</w:t>
      </w:r>
      <w:r>
        <w:rPr>
          <w:color w:val="221E1F"/>
        </w:rPr>
        <w:t>ound increased to 27.1% from 23% (2018-21), and 21% of staff identify as a URM. 47% of university executives, including both president and provost, are female while 19.7% (35 of 178)</w:t>
      </w:r>
      <w:r>
        <w:rPr>
          <w:color w:val="221E1F"/>
          <w:spacing w:val="-3"/>
        </w:rPr>
        <w:t xml:space="preserve"> </w:t>
      </w:r>
      <w:r>
        <w:rPr>
          <w:color w:val="221E1F"/>
        </w:rPr>
        <w:t>identify</w:t>
      </w:r>
      <w:r>
        <w:rPr>
          <w:color w:val="221E1F"/>
          <w:spacing w:val="-3"/>
        </w:rPr>
        <w:t xml:space="preserve"> </w:t>
      </w:r>
      <w:r>
        <w:rPr>
          <w:color w:val="221E1F"/>
        </w:rPr>
        <w:t>as</w:t>
      </w:r>
      <w:r>
        <w:rPr>
          <w:color w:val="221E1F"/>
          <w:spacing w:val="-3"/>
        </w:rPr>
        <w:t xml:space="preserve"> </w:t>
      </w:r>
      <w:r>
        <w:rPr>
          <w:color w:val="221E1F"/>
        </w:rPr>
        <w:t>URM</w:t>
      </w:r>
      <w:r>
        <w:rPr>
          <w:color w:val="221E1F"/>
          <w:spacing w:val="-3"/>
        </w:rPr>
        <w:t xml:space="preserve"> </w:t>
      </w:r>
      <w:r>
        <w:rPr>
          <w:color w:val="221E1F"/>
        </w:rPr>
        <w:t>including</w:t>
      </w:r>
      <w:r>
        <w:rPr>
          <w:color w:val="221E1F"/>
          <w:spacing w:val="-3"/>
        </w:rPr>
        <w:t xml:space="preserve"> </w:t>
      </w:r>
      <w:r>
        <w:rPr>
          <w:color w:val="221E1F"/>
        </w:rPr>
        <w:t>the</w:t>
      </w:r>
      <w:r>
        <w:rPr>
          <w:color w:val="221E1F"/>
          <w:spacing w:val="-2"/>
        </w:rPr>
        <w:t xml:space="preserve"> </w:t>
      </w:r>
      <w:r>
        <w:rPr>
          <w:color w:val="221E1F"/>
        </w:rPr>
        <w:t>African</w:t>
      </w:r>
      <w:r>
        <w:rPr>
          <w:color w:val="221E1F"/>
          <w:spacing w:val="-3"/>
        </w:rPr>
        <w:t xml:space="preserve"> </w:t>
      </w:r>
      <w:r>
        <w:rPr>
          <w:color w:val="221E1F"/>
        </w:rPr>
        <w:t>American</w:t>
      </w:r>
      <w:r>
        <w:rPr>
          <w:color w:val="221E1F"/>
          <w:spacing w:val="-3"/>
        </w:rPr>
        <w:t xml:space="preserve"> </w:t>
      </w:r>
      <w:r>
        <w:rPr>
          <w:color w:val="221E1F"/>
        </w:rPr>
        <w:t>provost.</w:t>
      </w:r>
      <w:r>
        <w:rPr>
          <w:color w:val="221E1F"/>
          <w:spacing w:val="-3"/>
        </w:rPr>
        <w:t xml:space="preserve"> </w:t>
      </w:r>
      <w:r>
        <w:rPr>
          <w:color w:val="221E1F"/>
        </w:rPr>
        <w:t>Across</w:t>
      </w:r>
      <w:r>
        <w:rPr>
          <w:color w:val="221E1F"/>
          <w:spacing w:val="-3"/>
        </w:rPr>
        <w:t xml:space="preserve"> </w:t>
      </w:r>
      <w:r>
        <w:rPr>
          <w:color w:val="221E1F"/>
        </w:rPr>
        <w:t>the</w:t>
      </w:r>
      <w:r>
        <w:rPr>
          <w:color w:val="221E1F"/>
          <w:spacing w:val="-3"/>
        </w:rPr>
        <w:t xml:space="preserve"> </w:t>
      </w:r>
      <w:r>
        <w:rPr>
          <w:color w:val="221E1F"/>
        </w:rPr>
        <w:t>univer</w:t>
      </w:r>
      <w:r>
        <w:rPr>
          <w:color w:val="221E1F"/>
        </w:rPr>
        <w:t>sity,</w:t>
      </w:r>
      <w:r>
        <w:rPr>
          <w:color w:val="221E1F"/>
          <w:spacing w:val="-3"/>
        </w:rPr>
        <w:t xml:space="preserve"> </w:t>
      </w:r>
      <w:r>
        <w:rPr>
          <w:color w:val="221E1F"/>
        </w:rPr>
        <w:t>units</w:t>
      </w:r>
      <w:r>
        <w:rPr>
          <w:color w:val="221E1F"/>
          <w:spacing w:val="-3"/>
        </w:rPr>
        <w:t xml:space="preserve"> </w:t>
      </w:r>
      <w:r>
        <w:rPr>
          <w:color w:val="221E1F"/>
        </w:rPr>
        <w:t>such as the Office of Student Life Multicultural Center, Office of Diversity and Inclusion, Disability</w:t>
      </w:r>
    </w:p>
    <w:p w14:paraId="72DD8AEE" w14:textId="77777777" w:rsidR="00E35DEC" w:rsidRDefault="00E35DEC">
      <w:pPr>
        <w:spacing w:line="480" w:lineRule="auto"/>
        <w:sectPr w:rsidR="00E35DEC">
          <w:pgSz w:w="12240" w:h="15840"/>
          <w:pgMar w:top="940" w:right="620" w:bottom="1160" w:left="620" w:header="729" w:footer="972" w:gutter="0"/>
          <w:cols w:space="720"/>
        </w:sectPr>
      </w:pPr>
    </w:p>
    <w:p w14:paraId="72DD8AEF" w14:textId="77777777" w:rsidR="00E35DEC" w:rsidRDefault="00E35DEC">
      <w:pPr>
        <w:pStyle w:val="BodyText"/>
        <w:rPr>
          <w:sz w:val="20"/>
        </w:rPr>
      </w:pPr>
    </w:p>
    <w:p w14:paraId="72DD8AF0" w14:textId="77777777" w:rsidR="00E35DEC" w:rsidRDefault="00E35DEC">
      <w:pPr>
        <w:pStyle w:val="BodyText"/>
        <w:spacing w:before="6"/>
        <w:rPr>
          <w:sz w:val="22"/>
        </w:rPr>
      </w:pPr>
    </w:p>
    <w:p w14:paraId="72DD8AF1" w14:textId="77777777" w:rsidR="00E35DEC" w:rsidRDefault="00111330">
      <w:pPr>
        <w:pStyle w:val="BodyText"/>
        <w:spacing w:before="1" w:line="480" w:lineRule="auto"/>
        <w:ind w:left="820" w:right="859"/>
      </w:pPr>
      <w:r>
        <w:rPr>
          <w:color w:val="221E1F"/>
        </w:rPr>
        <w:t>Services, Senate Diversity Committee, President and Provost’s Council on Women, and the Association of Staff and Faculty Women exist to implement inclusive policies and provide access</w:t>
      </w:r>
      <w:r>
        <w:rPr>
          <w:color w:val="221E1F"/>
          <w:spacing w:val="-4"/>
        </w:rPr>
        <w:t xml:space="preserve"> </w:t>
      </w:r>
      <w:r>
        <w:rPr>
          <w:color w:val="221E1F"/>
        </w:rPr>
        <w:t>to</w:t>
      </w:r>
      <w:r>
        <w:rPr>
          <w:color w:val="221E1F"/>
          <w:spacing w:val="-4"/>
        </w:rPr>
        <w:t xml:space="preserve"> </w:t>
      </w:r>
      <w:r>
        <w:rPr>
          <w:color w:val="221E1F"/>
        </w:rPr>
        <w:t>resources</w:t>
      </w:r>
      <w:r>
        <w:rPr>
          <w:color w:val="221E1F"/>
          <w:spacing w:val="-4"/>
        </w:rPr>
        <w:t xml:space="preserve"> </w:t>
      </w:r>
      <w:r>
        <w:rPr>
          <w:color w:val="221E1F"/>
        </w:rPr>
        <w:t>and</w:t>
      </w:r>
      <w:r>
        <w:rPr>
          <w:color w:val="221E1F"/>
          <w:spacing w:val="-4"/>
        </w:rPr>
        <w:t xml:space="preserve"> </w:t>
      </w:r>
      <w:r>
        <w:rPr>
          <w:color w:val="221E1F"/>
        </w:rPr>
        <w:t>support.</w:t>
      </w:r>
      <w:r>
        <w:rPr>
          <w:color w:val="221E1F"/>
          <w:spacing w:val="-4"/>
        </w:rPr>
        <w:t xml:space="preserve"> </w:t>
      </w:r>
      <w:r>
        <w:rPr>
          <w:color w:val="221E1F"/>
        </w:rPr>
        <w:t>When</w:t>
      </w:r>
      <w:r>
        <w:rPr>
          <w:color w:val="221E1F"/>
          <w:spacing w:val="-4"/>
        </w:rPr>
        <w:t xml:space="preserve"> </w:t>
      </w:r>
      <w:r>
        <w:rPr>
          <w:color w:val="221E1F"/>
        </w:rPr>
        <w:t>hiring,</w:t>
      </w:r>
      <w:r>
        <w:rPr>
          <w:color w:val="221E1F"/>
          <w:spacing w:val="-4"/>
        </w:rPr>
        <w:t xml:space="preserve"> </w:t>
      </w:r>
      <w:r>
        <w:rPr>
          <w:color w:val="221E1F"/>
        </w:rPr>
        <w:t>CSEEES</w:t>
      </w:r>
      <w:r>
        <w:rPr>
          <w:color w:val="221E1F"/>
          <w:spacing w:val="-4"/>
        </w:rPr>
        <w:t xml:space="preserve"> </w:t>
      </w:r>
      <w:r>
        <w:rPr>
          <w:color w:val="221E1F"/>
        </w:rPr>
        <w:t>also</w:t>
      </w:r>
      <w:r>
        <w:rPr>
          <w:color w:val="221E1F"/>
          <w:spacing w:val="-3"/>
        </w:rPr>
        <w:t xml:space="preserve"> </w:t>
      </w:r>
      <w:r>
        <w:rPr>
          <w:color w:val="221E1F"/>
        </w:rPr>
        <w:t>strives</w:t>
      </w:r>
      <w:r>
        <w:rPr>
          <w:color w:val="221E1F"/>
          <w:spacing w:val="-3"/>
        </w:rPr>
        <w:t xml:space="preserve"> </w:t>
      </w:r>
      <w:r>
        <w:rPr>
          <w:color w:val="221E1F"/>
        </w:rPr>
        <w:t>to</w:t>
      </w:r>
      <w:r>
        <w:rPr>
          <w:color w:val="221E1F"/>
          <w:spacing w:val="-3"/>
        </w:rPr>
        <w:t xml:space="preserve"> </w:t>
      </w:r>
      <w:r>
        <w:rPr>
          <w:color w:val="221E1F"/>
        </w:rPr>
        <w:t>ensure</w:t>
      </w:r>
      <w:r>
        <w:rPr>
          <w:color w:val="221E1F"/>
          <w:spacing w:val="-3"/>
        </w:rPr>
        <w:t xml:space="preserve"> </w:t>
      </w:r>
      <w:r>
        <w:rPr>
          <w:color w:val="221E1F"/>
        </w:rPr>
        <w:t>div</w:t>
      </w:r>
      <w:r>
        <w:rPr>
          <w:color w:val="221E1F"/>
        </w:rPr>
        <w:t>ersity</w:t>
      </w:r>
      <w:r>
        <w:rPr>
          <w:color w:val="221E1F"/>
          <w:spacing w:val="-4"/>
        </w:rPr>
        <w:t xml:space="preserve"> </w:t>
      </w:r>
      <w:r>
        <w:rPr>
          <w:color w:val="221E1F"/>
        </w:rPr>
        <w:t>by</w:t>
      </w:r>
      <w:r>
        <w:rPr>
          <w:color w:val="221E1F"/>
          <w:spacing w:val="-3"/>
        </w:rPr>
        <w:t xml:space="preserve"> </w:t>
      </w:r>
      <w:r>
        <w:rPr>
          <w:color w:val="221E1F"/>
        </w:rPr>
        <w:t>seating hiring committees that are diverse both in terms of gender and ethnic identities.</w:t>
      </w:r>
    </w:p>
    <w:p w14:paraId="72DD8AF2" w14:textId="77777777" w:rsidR="00E35DEC" w:rsidRDefault="00111330">
      <w:pPr>
        <w:pStyle w:val="Heading1"/>
      </w:pPr>
      <w:r>
        <w:rPr>
          <w:color w:val="BA0B2E"/>
        </w:rPr>
        <w:t>CRITERION</w:t>
      </w:r>
      <w:r>
        <w:rPr>
          <w:color w:val="BA0B2E"/>
          <w:spacing w:val="-6"/>
        </w:rPr>
        <w:t xml:space="preserve"> </w:t>
      </w:r>
      <w:r>
        <w:rPr>
          <w:color w:val="BA0B2E"/>
        </w:rPr>
        <w:t>F:</w:t>
      </w:r>
      <w:r>
        <w:rPr>
          <w:color w:val="BA0B2E"/>
          <w:spacing w:val="-4"/>
        </w:rPr>
        <w:t xml:space="preserve"> </w:t>
      </w:r>
      <w:r>
        <w:rPr>
          <w:color w:val="BA0B2E"/>
        </w:rPr>
        <w:t>STRENGTH</w:t>
      </w:r>
      <w:r>
        <w:rPr>
          <w:color w:val="BA0B2E"/>
          <w:spacing w:val="-4"/>
        </w:rPr>
        <w:t xml:space="preserve"> </w:t>
      </w:r>
      <w:r>
        <w:rPr>
          <w:color w:val="BA0B2E"/>
        </w:rPr>
        <w:t>OF</w:t>
      </w:r>
      <w:r>
        <w:rPr>
          <w:color w:val="BA0B2E"/>
          <w:spacing w:val="-3"/>
        </w:rPr>
        <w:t xml:space="preserve"> </w:t>
      </w:r>
      <w:r>
        <w:rPr>
          <w:color w:val="BA0B2E"/>
          <w:spacing w:val="-2"/>
        </w:rPr>
        <w:t>LIBRARY</w:t>
      </w:r>
    </w:p>
    <w:p w14:paraId="72DD8AF3" w14:textId="77777777" w:rsidR="00E35DEC" w:rsidRDefault="00E35DEC">
      <w:pPr>
        <w:pStyle w:val="BodyText"/>
        <w:spacing w:before="3"/>
        <w:rPr>
          <w:b/>
          <w:sz w:val="23"/>
        </w:rPr>
      </w:pPr>
    </w:p>
    <w:p w14:paraId="72DD8AF4" w14:textId="77777777" w:rsidR="00E35DEC" w:rsidRDefault="00111330">
      <w:pPr>
        <w:pStyle w:val="ListParagraph"/>
        <w:numPr>
          <w:ilvl w:val="2"/>
          <w:numId w:val="6"/>
        </w:numPr>
        <w:tabs>
          <w:tab w:val="left" w:pos="1401"/>
        </w:tabs>
        <w:spacing w:line="480" w:lineRule="auto"/>
        <w:ind w:right="816" w:firstLine="0"/>
        <w:rPr>
          <w:sz w:val="24"/>
        </w:rPr>
      </w:pPr>
      <w:r>
        <w:rPr>
          <w:b/>
          <w:sz w:val="24"/>
        </w:rPr>
        <w:t xml:space="preserve">STRENGTH OF HOLDINGS: </w:t>
      </w:r>
      <w:r>
        <w:rPr>
          <w:sz w:val="24"/>
        </w:rPr>
        <w:t>The Ohio State University Libraries is one of the largest libraries in the U.S., ranking 18</w:t>
      </w:r>
      <w:r>
        <w:rPr>
          <w:sz w:val="24"/>
          <w:vertAlign w:val="superscript"/>
        </w:rPr>
        <w:t>th</w:t>
      </w:r>
      <w:r>
        <w:rPr>
          <w:sz w:val="24"/>
        </w:rPr>
        <w:t xml:space="preserve"> in the</w:t>
      </w:r>
      <w:r>
        <w:rPr>
          <w:sz w:val="24"/>
        </w:rPr>
        <w:t xml:space="preserve"> U.S. for total volumes held according to the Association</w:t>
      </w:r>
    </w:p>
    <w:p w14:paraId="72DD8AF5" w14:textId="77777777" w:rsidR="00E35DEC" w:rsidRDefault="00E35DEC">
      <w:pPr>
        <w:spacing w:line="480" w:lineRule="auto"/>
        <w:rPr>
          <w:sz w:val="24"/>
        </w:rPr>
        <w:sectPr w:rsidR="00E35DEC">
          <w:headerReference w:type="default" r:id="rId24"/>
          <w:footerReference w:type="default" r:id="rId25"/>
          <w:pgSz w:w="12240" w:h="15840"/>
          <w:pgMar w:top="940" w:right="620" w:bottom="1160" w:left="620" w:header="729" w:footer="972" w:gutter="0"/>
          <w:cols w:space="720"/>
        </w:sectPr>
      </w:pPr>
    </w:p>
    <w:p w14:paraId="72DD8AF6" w14:textId="77777777" w:rsidR="00E35DEC" w:rsidRDefault="00111330">
      <w:pPr>
        <w:pStyle w:val="BodyText"/>
        <w:spacing w:before="8"/>
        <w:ind w:left="820"/>
      </w:pPr>
      <w:r>
        <w:t>of</w:t>
      </w:r>
      <w:r>
        <w:rPr>
          <w:spacing w:val="53"/>
        </w:rPr>
        <w:t xml:space="preserve"> </w:t>
      </w:r>
      <w:r>
        <w:t>Research</w:t>
      </w:r>
      <w:r>
        <w:rPr>
          <w:spacing w:val="53"/>
        </w:rPr>
        <w:t xml:space="preserve"> </w:t>
      </w:r>
      <w:r>
        <w:t>Libraries’</w:t>
      </w:r>
      <w:r>
        <w:rPr>
          <w:spacing w:val="53"/>
        </w:rPr>
        <w:t xml:space="preserve"> </w:t>
      </w:r>
      <w:r>
        <w:t>(ARL)</w:t>
      </w:r>
      <w:r>
        <w:rPr>
          <w:spacing w:val="54"/>
        </w:rPr>
        <w:t xml:space="preserve"> </w:t>
      </w:r>
      <w:r>
        <w:t>2018</w:t>
      </w:r>
      <w:r>
        <w:rPr>
          <w:spacing w:val="54"/>
        </w:rPr>
        <w:t xml:space="preserve"> </w:t>
      </w:r>
      <w:r>
        <w:t>statistical</w:t>
      </w:r>
      <w:r>
        <w:rPr>
          <w:spacing w:val="55"/>
        </w:rPr>
        <w:t xml:space="preserve"> </w:t>
      </w:r>
      <w:r>
        <w:rPr>
          <w:spacing w:val="-2"/>
        </w:rPr>
        <w:t>report.</w:t>
      </w:r>
    </w:p>
    <w:p w14:paraId="72DD8AF7" w14:textId="77777777" w:rsidR="00E35DEC" w:rsidRDefault="00111330">
      <w:pPr>
        <w:spacing w:line="198" w:lineRule="exact"/>
        <w:ind w:left="183"/>
        <w:rPr>
          <w:b/>
          <w:sz w:val="20"/>
        </w:rPr>
      </w:pPr>
      <w:r>
        <w:br w:type="column"/>
      </w:r>
      <w:r>
        <w:rPr>
          <w:b/>
          <w:color w:val="BA0B2E"/>
          <w:sz w:val="20"/>
        </w:rPr>
        <w:t>Table</w:t>
      </w:r>
      <w:r>
        <w:rPr>
          <w:b/>
          <w:color w:val="BA0B2E"/>
          <w:spacing w:val="-5"/>
          <w:sz w:val="20"/>
        </w:rPr>
        <w:t xml:space="preserve"> </w:t>
      </w:r>
      <w:r>
        <w:rPr>
          <w:b/>
          <w:color w:val="BA0B2E"/>
          <w:sz w:val="20"/>
        </w:rPr>
        <w:t>8,</w:t>
      </w:r>
      <w:r>
        <w:rPr>
          <w:b/>
          <w:color w:val="BA0B2E"/>
          <w:spacing w:val="-5"/>
          <w:sz w:val="20"/>
        </w:rPr>
        <w:t xml:space="preserve"> </w:t>
      </w:r>
      <w:r>
        <w:rPr>
          <w:b/>
          <w:color w:val="BA0B2E"/>
          <w:sz w:val="20"/>
        </w:rPr>
        <w:t>REEE</w:t>
      </w:r>
      <w:r>
        <w:rPr>
          <w:b/>
          <w:color w:val="BA0B2E"/>
          <w:spacing w:val="-5"/>
          <w:sz w:val="20"/>
        </w:rPr>
        <w:t xml:space="preserve"> </w:t>
      </w:r>
      <w:r>
        <w:rPr>
          <w:b/>
          <w:color w:val="BA0B2E"/>
          <w:sz w:val="20"/>
        </w:rPr>
        <w:t>Library</w:t>
      </w:r>
      <w:r>
        <w:rPr>
          <w:b/>
          <w:color w:val="BA0B2E"/>
          <w:spacing w:val="-3"/>
          <w:sz w:val="20"/>
        </w:rPr>
        <w:t xml:space="preserve"> </w:t>
      </w:r>
      <w:r>
        <w:rPr>
          <w:b/>
          <w:color w:val="BA0B2E"/>
          <w:spacing w:val="-2"/>
          <w:sz w:val="20"/>
        </w:rPr>
        <w:t>Volumes</w:t>
      </w:r>
    </w:p>
    <w:p w14:paraId="72DD8AF8" w14:textId="77777777" w:rsidR="00E35DEC" w:rsidRDefault="00E35DEC">
      <w:pPr>
        <w:spacing w:line="198" w:lineRule="exact"/>
        <w:rPr>
          <w:sz w:val="20"/>
        </w:rPr>
        <w:sectPr w:rsidR="00E35DEC">
          <w:type w:val="continuous"/>
          <w:pgSz w:w="12240" w:h="15840"/>
          <w:pgMar w:top="1420" w:right="620" w:bottom="280" w:left="620" w:header="729" w:footer="972" w:gutter="0"/>
          <w:cols w:num="2" w:space="720" w:equalWidth="0">
            <w:col w:w="6194" w:space="40"/>
            <w:col w:w="4766"/>
          </w:cols>
        </w:sectPr>
      </w:pPr>
    </w:p>
    <w:p w14:paraId="72DD8AF9" w14:textId="77777777" w:rsidR="00E35DEC" w:rsidRDefault="00E35DEC">
      <w:pPr>
        <w:pStyle w:val="BodyText"/>
        <w:spacing w:before="2"/>
        <w:rPr>
          <w:b/>
          <w:sz w:val="16"/>
        </w:rPr>
      </w:pPr>
    </w:p>
    <w:p w14:paraId="72DD8AFA" w14:textId="6E3C3149" w:rsidR="00E35DEC" w:rsidRDefault="00111330">
      <w:pPr>
        <w:pStyle w:val="BodyText"/>
        <w:spacing w:before="90" w:line="480" w:lineRule="auto"/>
        <w:ind w:left="819" w:right="4809"/>
        <w:jc w:val="both"/>
      </w:pPr>
      <w:r>
        <w:rPr>
          <w:noProof/>
        </w:rPr>
        <mc:AlternateContent>
          <mc:Choice Requires="wps">
            <w:drawing>
              <wp:anchor distT="0" distB="0" distL="114300" distR="114300" simplePos="0" relativeHeight="15733760" behindDoc="0" locked="0" layoutInCell="1" allowOverlap="1" wp14:anchorId="72DD8DA6" wp14:editId="6D298E12">
                <wp:simplePos x="0" y="0"/>
                <wp:positionH relativeFrom="page">
                  <wp:posOffset>4330700</wp:posOffset>
                </wp:positionH>
                <wp:positionV relativeFrom="paragraph">
                  <wp:posOffset>-95250</wp:posOffset>
                </wp:positionV>
                <wp:extent cx="2566035" cy="1423670"/>
                <wp:effectExtent l="0" t="0" r="0" b="0"/>
                <wp:wrapNone/>
                <wp:docPr id="53"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142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2"/>
                              <w:gridCol w:w="1229"/>
                            </w:tblGrid>
                            <w:tr w:rsidR="00E35DEC" w14:paraId="72DD8F27" w14:textId="77777777">
                              <w:trPr>
                                <w:trHeight w:val="230"/>
                              </w:trPr>
                              <w:tc>
                                <w:tcPr>
                                  <w:tcW w:w="2682" w:type="dxa"/>
                                  <w:shd w:val="clear" w:color="auto" w:fill="A7B1B7"/>
                                </w:tcPr>
                                <w:p w14:paraId="72DD8F25" w14:textId="77777777" w:rsidR="00E35DEC" w:rsidRDefault="00111330">
                                  <w:pPr>
                                    <w:pStyle w:val="TableParagraph"/>
                                    <w:rPr>
                                      <w:b/>
                                      <w:sz w:val="20"/>
                                    </w:rPr>
                                  </w:pPr>
                                  <w:r>
                                    <w:rPr>
                                      <w:b/>
                                      <w:color w:val="FFFFFF"/>
                                      <w:spacing w:val="-2"/>
                                      <w:sz w:val="20"/>
                                    </w:rPr>
                                    <w:t>LANGUAGE</w:t>
                                  </w:r>
                                </w:p>
                              </w:tc>
                              <w:tc>
                                <w:tcPr>
                                  <w:tcW w:w="1229" w:type="dxa"/>
                                  <w:shd w:val="clear" w:color="auto" w:fill="A7B1B7"/>
                                </w:tcPr>
                                <w:p w14:paraId="72DD8F26" w14:textId="77777777" w:rsidR="00E35DEC" w:rsidRDefault="00111330">
                                  <w:pPr>
                                    <w:pStyle w:val="TableParagraph"/>
                                    <w:ind w:left="108"/>
                                    <w:rPr>
                                      <w:b/>
                                      <w:sz w:val="20"/>
                                    </w:rPr>
                                  </w:pPr>
                                  <w:r>
                                    <w:rPr>
                                      <w:b/>
                                      <w:color w:val="FFFFFF"/>
                                      <w:spacing w:val="-2"/>
                                      <w:sz w:val="20"/>
                                    </w:rPr>
                                    <w:t>VOLUMES</w:t>
                                  </w:r>
                                </w:p>
                              </w:tc>
                            </w:tr>
                            <w:tr w:rsidR="00E35DEC" w14:paraId="72DD8F2A" w14:textId="77777777">
                              <w:trPr>
                                <w:trHeight w:val="230"/>
                              </w:trPr>
                              <w:tc>
                                <w:tcPr>
                                  <w:tcW w:w="2682" w:type="dxa"/>
                                  <w:shd w:val="clear" w:color="auto" w:fill="F1F1F1"/>
                                </w:tcPr>
                                <w:p w14:paraId="72DD8F28" w14:textId="77777777" w:rsidR="00E35DEC" w:rsidRDefault="00111330">
                                  <w:pPr>
                                    <w:pStyle w:val="TableParagraph"/>
                                    <w:rPr>
                                      <w:sz w:val="20"/>
                                    </w:rPr>
                                  </w:pPr>
                                  <w:r>
                                    <w:rPr>
                                      <w:spacing w:val="-2"/>
                                      <w:sz w:val="20"/>
                                    </w:rPr>
                                    <w:t>Czech</w:t>
                                  </w:r>
                                </w:p>
                              </w:tc>
                              <w:tc>
                                <w:tcPr>
                                  <w:tcW w:w="1229" w:type="dxa"/>
                                  <w:shd w:val="clear" w:color="auto" w:fill="F1F1F1"/>
                                </w:tcPr>
                                <w:p w14:paraId="72DD8F29" w14:textId="77777777" w:rsidR="00E35DEC" w:rsidRDefault="00111330">
                                  <w:pPr>
                                    <w:pStyle w:val="TableParagraph"/>
                                    <w:ind w:left="108"/>
                                    <w:rPr>
                                      <w:sz w:val="20"/>
                                    </w:rPr>
                                  </w:pPr>
                                  <w:r>
                                    <w:rPr>
                                      <w:spacing w:val="-2"/>
                                      <w:sz w:val="20"/>
                                    </w:rPr>
                                    <w:t>38,811</w:t>
                                  </w:r>
                                </w:p>
                              </w:tc>
                            </w:tr>
                            <w:tr w:rsidR="00E35DEC" w14:paraId="72DD8F2D" w14:textId="77777777">
                              <w:trPr>
                                <w:trHeight w:val="230"/>
                              </w:trPr>
                              <w:tc>
                                <w:tcPr>
                                  <w:tcW w:w="2682" w:type="dxa"/>
                                </w:tcPr>
                                <w:p w14:paraId="72DD8F2B" w14:textId="77777777" w:rsidR="00E35DEC" w:rsidRDefault="00111330">
                                  <w:pPr>
                                    <w:pStyle w:val="TableParagraph"/>
                                    <w:rPr>
                                      <w:sz w:val="20"/>
                                    </w:rPr>
                                  </w:pPr>
                                  <w:r>
                                    <w:rPr>
                                      <w:sz w:val="20"/>
                                    </w:rPr>
                                    <w:t>Hungarian</w:t>
                                  </w:r>
                                  <w:r>
                                    <w:rPr>
                                      <w:spacing w:val="-2"/>
                                      <w:sz w:val="20"/>
                                    </w:rPr>
                                    <w:t xml:space="preserve"> </w:t>
                                  </w:r>
                                  <w:r>
                                    <w:rPr>
                                      <w:sz w:val="20"/>
                                    </w:rPr>
                                    <w:t>&amp;</w:t>
                                  </w:r>
                                  <w:r>
                                    <w:rPr>
                                      <w:spacing w:val="-4"/>
                                      <w:sz w:val="20"/>
                                    </w:rPr>
                                    <w:t xml:space="preserve"> </w:t>
                                  </w:r>
                                  <w:r>
                                    <w:rPr>
                                      <w:spacing w:val="-2"/>
                                      <w:sz w:val="20"/>
                                    </w:rPr>
                                    <w:t>Romanian</w:t>
                                  </w:r>
                                </w:p>
                              </w:tc>
                              <w:tc>
                                <w:tcPr>
                                  <w:tcW w:w="1229" w:type="dxa"/>
                                </w:tcPr>
                                <w:p w14:paraId="72DD8F2C" w14:textId="77777777" w:rsidR="00E35DEC" w:rsidRDefault="00111330">
                                  <w:pPr>
                                    <w:pStyle w:val="TableParagraph"/>
                                    <w:ind w:left="110"/>
                                    <w:rPr>
                                      <w:sz w:val="20"/>
                                    </w:rPr>
                                  </w:pPr>
                                  <w:r>
                                    <w:rPr>
                                      <w:spacing w:val="-2"/>
                                      <w:sz w:val="20"/>
                                    </w:rPr>
                                    <w:t>22,900</w:t>
                                  </w:r>
                                </w:p>
                              </w:tc>
                            </w:tr>
                            <w:tr w:rsidR="00E35DEC" w14:paraId="72DD8F30" w14:textId="77777777">
                              <w:trPr>
                                <w:trHeight w:val="230"/>
                              </w:trPr>
                              <w:tc>
                                <w:tcPr>
                                  <w:tcW w:w="2682" w:type="dxa"/>
                                  <w:shd w:val="clear" w:color="auto" w:fill="F1F1F1"/>
                                </w:tcPr>
                                <w:p w14:paraId="72DD8F2E" w14:textId="77777777" w:rsidR="00E35DEC" w:rsidRDefault="00111330">
                                  <w:pPr>
                                    <w:pStyle w:val="TableParagraph"/>
                                    <w:rPr>
                                      <w:sz w:val="20"/>
                                    </w:rPr>
                                  </w:pPr>
                                  <w:r>
                                    <w:rPr>
                                      <w:spacing w:val="-2"/>
                                      <w:sz w:val="20"/>
                                    </w:rPr>
                                    <w:t>Polish</w:t>
                                  </w:r>
                                </w:p>
                              </w:tc>
                              <w:tc>
                                <w:tcPr>
                                  <w:tcW w:w="1229" w:type="dxa"/>
                                  <w:shd w:val="clear" w:color="auto" w:fill="F1F1F1"/>
                                </w:tcPr>
                                <w:p w14:paraId="72DD8F2F" w14:textId="77777777" w:rsidR="00E35DEC" w:rsidRDefault="00111330">
                                  <w:pPr>
                                    <w:pStyle w:val="TableParagraph"/>
                                    <w:ind w:left="108"/>
                                    <w:rPr>
                                      <w:sz w:val="20"/>
                                    </w:rPr>
                                  </w:pPr>
                                  <w:r>
                                    <w:rPr>
                                      <w:spacing w:val="-2"/>
                                      <w:sz w:val="20"/>
                                    </w:rPr>
                                    <w:t>89,895</w:t>
                                  </w:r>
                                </w:p>
                              </w:tc>
                            </w:tr>
                            <w:tr w:rsidR="00E35DEC" w14:paraId="72DD8F33" w14:textId="77777777">
                              <w:trPr>
                                <w:trHeight w:val="230"/>
                              </w:trPr>
                              <w:tc>
                                <w:tcPr>
                                  <w:tcW w:w="2682" w:type="dxa"/>
                                </w:tcPr>
                                <w:p w14:paraId="72DD8F31" w14:textId="77777777" w:rsidR="00E35DEC" w:rsidRDefault="00111330">
                                  <w:pPr>
                                    <w:pStyle w:val="TableParagraph"/>
                                    <w:rPr>
                                      <w:sz w:val="20"/>
                                    </w:rPr>
                                  </w:pPr>
                                  <w:r>
                                    <w:rPr>
                                      <w:sz w:val="20"/>
                                    </w:rPr>
                                    <w:t>South</w:t>
                                  </w:r>
                                  <w:r>
                                    <w:rPr>
                                      <w:spacing w:val="-5"/>
                                      <w:sz w:val="20"/>
                                    </w:rPr>
                                    <w:t xml:space="preserve"> </w:t>
                                  </w:r>
                                  <w:r>
                                    <w:rPr>
                                      <w:spacing w:val="-2"/>
                                      <w:sz w:val="20"/>
                                    </w:rPr>
                                    <w:t>Slavic</w:t>
                                  </w:r>
                                </w:p>
                              </w:tc>
                              <w:tc>
                                <w:tcPr>
                                  <w:tcW w:w="1229" w:type="dxa"/>
                                </w:tcPr>
                                <w:p w14:paraId="72DD8F32" w14:textId="77777777" w:rsidR="00E35DEC" w:rsidRDefault="00111330">
                                  <w:pPr>
                                    <w:pStyle w:val="TableParagraph"/>
                                    <w:ind w:left="109"/>
                                    <w:rPr>
                                      <w:sz w:val="20"/>
                                    </w:rPr>
                                  </w:pPr>
                                  <w:r>
                                    <w:rPr>
                                      <w:spacing w:val="-2"/>
                                      <w:sz w:val="20"/>
                                    </w:rPr>
                                    <w:t>106,649</w:t>
                                  </w:r>
                                </w:p>
                              </w:tc>
                            </w:tr>
                            <w:tr w:rsidR="00E35DEC" w14:paraId="72DD8F36" w14:textId="77777777">
                              <w:trPr>
                                <w:trHeight w:val="230"/>
                              </w:trPr>
                              <w:tc>
                                <w:tcPr>
                                  <w:tcW w:w="2682" w:type="dxa"/>
                                  <w:shd w:val="clear" w:color="auto" w:fill="F1F1F1"/>
                                </w:tcPr>
                                <w:p w14:paraId="72DD8F34" w14:textId="77777777" w:rsidR="00E35DEC" w:rsidRDefault="00111330">
                                  <w:pPr>
                                    <w:pStyle w:val="TableParagraph"/>
                                    <w:rPr>
                                      <w:sz w:val="20"/>
                                    </w:rPr>
                                  </w:pPr>
                                  <w:r>
                                    <w:rPr>
                                      <w:spacing w:val="-2"/>
                                      <w:sz w:val="20"/>
                                    </w:rPr>
                                    <w:t>Russian</w:t>
                                  </w:r>
                                </w:p>
                              </w:tc>
                              <w:tc>
                                <w:tcPr>
                                  <w:tcW w:w="1229" w:type="dxa"/>
                                  <w:shd w:val="clear" w:color="auto" w:fill="F1F1F1"/>
                                </w:tcPr>
                                <w:p w14:paraId="72DD8F35" w14:textId="77777777" w:rsidR="00E35DEC" w:rsidRDefault="00111330">
                                  <w:pPr>
                                    <w:pStyle w:val="TableParagraph"/>
                                    <w:ind w:left="108"/>
                                    <w:rPr>
                                      <w:sz w:val="20"/>
                                    </w:rPr>
                                  </w:pPr>
                                  <w:r>
                                    <w:rPr>
                                      <w:spacing w:val="-2"/>
                                      <w:sz w:val="20"/>
                                    </w:rPr>
                                    <w:t>382,951</w:t>
                                  </w:r>
                                </w:p>
                              </w:tc>
                            </w:tr>
                            <w:tr w:rsidR="00E35DEC" w14:paraId="72DD8F39" w14:textId="77777777">
                              <w:trPr>
                                <w:trHeight w:val="230"/>
                              </w:trPr>
                              <w:tc>
                                <w:tcPr>
                                  <w:tcW w:w="2682" w:type="dxa"/>
                                </w:tcPr>
                                <w:p w14:paraId="72DD8F37" w14:textId="77777777" w:rsidR="00E35DEC" w:rsidRDefault="00111330">
                                  <w:pPr>
                                    <w:pStyle w:val="TableParagraph"/>
                                    <w:rPr>
                                      <w:sz w:val="20"/>
                                    </w:rPr>
                                  </w:pPr>
                                  <w:r>
                                    <w:rPr>
                                      <w:sz w:val="20"/>
                                    </w:rPr>
                                    <w:t>Other</w:t>
                                  </w:r>
                                  <w:r>
                                    <w:rPr>
                                      <w:spacing w:val="-2"/>
                                      <w:sz w:val="20"/>
                                    </w:rPr>
                                    <w:t xml:space="preserve"> </w:t>
                                  </w:r>
                                  <w:r>
                                    <w:rPr>
                                      <w:sz w:val="20"/>
                                    </w:rPr>
                                    <w:t>East</w:t>
                                  </w:r>
                                  <w:r>
                                    <w:rPr>
                                      <w:spacing w:val="-2"/>
                                      <w:sz w:val="20"/>
                                    </w:rPr>
                                    <w:t xml:space="preserve"> European/Eurasian</w:t>
                                  </w:r>
                                </w:p>
                              </w:tc>
                              <w:tc>
                                <w:tcPr>
                                  <w:tcW w:w="1229" w:type="dxa"/>
                                </w:tcPr>
                                <w:p w14:paraId="72DD8F38" w14:textId="77777777" w:rsidR="00E35DEC" w:rsidRDefault="00111330">
                                  <w:pPr>
                                    <w:pStyle w:val="TableParagraph"/>
                                    <w:ind w:left="110"/>
                                    <w:rPr>
                                      <w:sz w:val="20"/>
                                    </w:rPr>
                                  </w:pPr>
                                  <w:r>
                                    <w:rPr>
                                      <w:spacing w:val="-2"/>
                                      <w:sz w:val="20"/>
                                    </w:rPr>
                                    <w:t>194,424</w:t>
                                  </w:r>
                                </w:p>
                              </w:tc>
                            </w:tr>
                            <w:tr w:rsidR="00E35DEC" w14:paraId="72DD8F3C" w14:textId="77777777">
                              <w:trPr>
                                <w:trHeight w:val="274"/>
                              </w:trPr>
                              <w:tc>
                                <w:tcPr>
                                  <w:tcW w:w="2682" w:type="dxa"/>
                                  <w:shd w:val="clear" w:color="auto" w:fill="F1F1F1"/>
                                </w:tcPr>
                                <w:p w14:paraId="72DD8F3A" w14:textId="77777777" w:rsidR="00E35DEC" w:rsidRDefault="00111330">
                                  <w:pPr>
                                    <w:pStyle w:val="TableParagraph"/>
                                    <w:spacing w:line="240" w:lineRule="auto"/>
                                    <w:rPr>
                                      <w:sz w:val="20"/>
                                    </w:rPr>
                                  </w:pPr>
                                  <w:r>
                                    <w:rPr>
                                      <w:sz w:val="20"/>
                                    </w:rPr>
                                    <w:t>Western</w:t>
                                  </w:r>
                                  <w:r>
                                    <w:rPr>
                                      <w:spacing w:val="-5"/>
                                      <w:sz w:val="20"/>
                                    </w:rPr>
                                    <w:t xml:space="preserve"> </w:t>
                                  </w:r>
                                  <w:r>
                                    <w:rPr>
                                      <w:spacing w:val="-2"/>
                                      <w:sz w:val="20"/>
                                    </w:rPr>
                                    <w:t>Language</w:t>
                                  </w:r>
                                </w:p>
                              </w:tc>
                              <w:tc>
                                <w:tcPr>
                                  <w:tcW w:w="1229" w:type="dxa"/>
                                  <w:shd w:val="clear" w:color="auto" w:fill="F1F1F1"/>
                                </w:tcPr>
                                <w:p w14:paraId="72DD8F3B" w14:textId="77777777" w:rsidR="00E35DEC" w:rsidRDefault="00111330">
                                  <w:pPr>
                                    <w:pStyle w:val="TableParagraph"/>
                                    <w:spacing w:line="240" w:lineRule="auto"/>
                                    <w:ind w:left="108"/>
                                    <w:rPr>
                                      <w:sz w:val="20"/>
                                    </w:rPr>
                                  </w:pPr>
                                  <w:r>
                                    <w:rPr>
                                      <w:spacing w:val="-2"/>
                                      <w:sz w:val="20"/>
                                    </w:rPr>
                                    <w:t>181,717</w:t>
                                  </w:r>
                                </w:p>
                              </w:tc>
                            </w:tr>
                            <w:tr w:rsidR="00E35DEC" w14:paraId="72DD8F3F" w14:textId="77777777">
                              <w:trPr>
                                <w:trHeight w:val="258"/>
                              </w:trPr>
                              <w:tc>
                                <w:tcPr>
                                  <w:tcW w:w="2682" w:type="dxa"/>
                                </w:tcPr>
                                <w:p w14:paraId="72DD8F3D" w14:textId="77777777" w:rsidR="00E35DEC" w:rsidRDefault="00111330">
                                  <w:pPr>
                                    <w:pStyle w:val="TableParagraph"/>
                                    <w:spacing w:line="240" w:lineRule="auto"/>
                                    <w:ind w:left="0" w:right="94"/>
                                    <w:jc w:val="right"/>
                                    <w:rPr>
                                      <w:b/>
                                      <w:sz w:val="20"/>
                                    </w:rPr>
                                  </w:pPr>
                                  <w:r>
                                    <w:rPr>
                                      <w:b/>
                                      <w:color w:val="BA0B2E"/>
                                      <w:spacing w:val="-2"/>
                                      <w:sz w:val="20"/>
                                    </w:rPr>
                                    <w:t>TOTAL</w:t>
                                  </w:r>
                                </w:p>
                              </w:tc>
                              <w:tc>
                                <w:tcPr>
                                  <w:tcW w:w="1229" w:type="dxa"/>
                                </w:tcPr>
                                <w:p w14:paraId="72DD8F3E" w14:textId="77777777" w:rsidR="00E35DEC" w:rsidRDefault="00111330">
                                  <w:pPr>
                                    <w:pStyle w:val="TableParagraph"/>
                                    <w:spacing w:line="240" w:lineRule="auto"/>
                                    <w:ind w:left="108"/>
                                    <w:rPr>
                                      <w:b/>
                                      <w:sz w:val="20"/>
                                    </w:rPr>
                                  </w:pPr>
                                  <w:r>
                                    <w:rPr>
                                      <w:b/>
                                      <w:color w:val="BA0B2E"/>
                                      <w:spacing w:val="-2"/>
                                      <w:sz w:val="20"/>
                                    </w:rPr>
                                    <w:t>1,017,347</w:t>
                                  </w:r>
                                </w:p>
                              </w:tc>
                            </w:tr>
                          </w:tbl>
                          <w:p w14:paraId="72DD8F40" w14:textId="77777777" w:rsidR="00E35DEC" w:rsidRDefault="00E35DE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D8DA6" id="docshape37" o:spid="_x0000_s1030" type="#_x0000_t202" style="position:absolute;left:0;text-align:left;margin-left:341pt;margin-top:-7.5pt;width:202.05pt;height:112.1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2"/>
                        <w:gridCol w:w="1229"/>
                      </w:tblGrid>
                      <w:tr w:rsidR="00E35DEC" w14:paraId="72DD8F27" w14:textId="77777777">
                        <w:trPr>
                          <w:trHeight w:val="230"/>
                        </w:trPr>
                        <w:tc>
                          <w:tcPr>
                            <w:tcW w:w="2682" w:type="dxa"/>
                            <w:shd w:val="clear" w:color="auto" w:fill="A7B1B7"/>
                          </w:tcPr>
                          <w:p w14:paraId="72DD8F25" w14:textId="77777777" w:rsidR="00E35DEC" w:rsidRDefault="00111330">
                            <w:pPr>
                              <w:pStyle w:val="TableParagraph"/>
                              <w:rPr>
                                <w:b/>
                                <w:sz w:val="20"/>
                              </w:rPr>
                            </w:pPr>
                            <w:r>
                              <w:rPr>
                                <w:b/>
                                <w:color w:val="FFFFFF"/>
                                <w:spacing w:val="-2"/>
                                <w:sz w:val="20"/>
                              </w:rPr>
                              <w:t>LANGUAGE</w:t>
                            </w:r>
                          </w:p>
                        </w:tc>
                        <w:tc>
                          <w:tcPr>
                            <w:tcW w:w="1229" w:type="dxa"/>
                            <w:shd w:val="clear" w:color="auto" w:fill="A7B1B7"/>
                          </w:tcPr>
                          <w:p w14:paraId="72DD8F26" w14:textId="77777777" w:rsidR="00E35DEC" w:rsidRDefault="00111330">
                            <w:pPr>
                              <w:pStyle w:val="TableParagraph"/>
                              <w:ind w:left="108"/>
                              <w:rPr>
                                <w:b/>
                                <w:sz w:val="20"/>
                              </w:rPr>
                            </w:pPr>
                            <w:r>
                              <w:rPr>
                                <w:b/>
                                <w:color w:val="FFFFFF"/>
                                <w:spacing w:val="-2"/>
                                <w:sz w:val="20"/>
                              </w:rPr>
                              <w:t>VOLUMES</w:t>
                            </w:r>
                          </w:p>
                        </w:tc>
                      </w:tr>
                      <w:tr w:rsidR="00E35DEC" w14:paraId="72DD8F2A" w14:textId="77777777">
                        <w:trPr>
                          <w:trHeight w:val="230"/>
                        </w:trPr>
                        <w:tc>
                          <w:tcPr>
                            <w:tcW w:w="2682" w:type="dxa"/>
                            <w:shd w:val="clear" w:color="auto" w:fill="F1F1F1"/>
                          </w:tcPr>
                          <w:p w14:paraId="72DD8F28" w14:textId="77777777" w:rsidR="00E35DEC" w:rsidRDefault="00111330">
                            <w:pPr>
                              <w:pStyle w:val="TableParagraph"/>
                              <w:rPr>
                                <w:sz w:val="20"/>
                              </w:rPr>
                            </w:pPr>
                            <w:r>
                              <w:rPr>
                                <w:spacing w:val="-2"/>
                                <w:sz w:val="20"/>
                              </w:rPr>
                              <w:t>Czech</w:t>
                            </w:r>
                          </w:p>
                        </w:tc>
                        <w:tc>
                          <w:tcPr>
                            <w:tcW w:w="1229" w:type="dxa"/>
                            <w:shd w:val="clear" w:color="auto" w:fill="F1F1F1"/>
                          </w:tcPr>
                          <w:p w14:paraId="72DD8F29" w14:textId="77777777" w:rsidR="00E35DEC" w:rsidRDefault="00111330">
                            <w:pPr>
                              <w:pStyle w:val="TableParagraph"/>
                              <w:ind w:left="108"/>
                              <w:rPr>
                                <w:sz w:val="20"/>
                              </w:rPr>
                            </w:pPr>
                            <w:r>
                              <w:rPr>
                                <w:spacing w:val="-2"/>
                                <w:sz w:val="20"/>
                              </w:rPr>
                              <w:t>38,811</w:t>
                            </w:r>
                          </w:p>
                        </w:tc>
                      </w:tr>
                      <w:tr w:rsidR="00E35DEC" w14:paraId="72DD8F2D" w14:textId="77777777">
                        <w:trPr>
                          <w:trHeight w:val="230"/>
                        </w:trPr>
                        <w:tc>
                          <w:tcPr>
                            <w:tcW w:w="2682" w:type="dxa"/>
                          </w:tcPr>
                          <w:p w14:paraId="72DD8F2B" w14:textId="77777777" w:rsidR="00E35DEC" w:rsidRDefault="00111330">
                            <w:pPr>
                              <w:pStyle w:val="TableParagraph"/>
                              <w:rPr>
                                <w:sz w:val="20"/>
                              </w:rPr>
                            </w:pPr>
                            <w:r>
                              <w:rPr>
                                <w:sz w:val="20"/>
                              </w:rPr>
                              <w:t>Hungarian</w:t>
                            </w:r>
                            <w:r>
                              <w:rPr>
                                <w:spacing w:val="-2"/>
                                <w:sz w:val="20"/>
                              </w:rPr>
                              <w:t xml:space="preserve"> </w:t>
                            </w:r>
                            <w:r>
                              <w:rPr>
                                <w:sz w:val="20"/>
                              </w:rPr>
                              <w:t>&amp;</w:t>
                            </w:r>
                            <w:r>
                              <w:rPr>
                                <w:spacing w:val="-4"/>
                                <w:sz w:val="20"/>
                              </w:rPr>
                              <w:t xml:space="preserve"> </w:t>
                            </w:r>
                            <w:r>
                              <w:rPr>
                                <w:spacing w:val="-2"/>
                                <w:sz w:val="20"/>
                              </w:rPr>
                              <w:t>Romanian</w:t>
                            </w:r>
                          </w:p>
                        </w:tc>
                        <w:tc>
                          <w:tcPr>
                            <w:tcW w:w="1229" w:type="dxa"/>
                          </w:tcPr>
                          <w:p w14:paraId="72DD8F2C" w14:textId="77777777" w:rsidR="00E35DEC" w:rsidRDefault="00111330">
                            <w:pPr>
                              <w:pStyle w:val="TableParagraph"/>
                              <w:ind w:left="110"/>
                              <w:rPr>
                                <w:sz w:val="20"/>
                              </w:rPr>
                            </w:pPr>
                            <w:r>
                              <w:rPr>
                                <w:spacing w:val="-2"/>
                                <w:sz w:val="20"/>
                              </w:rPr>
                              <w:t>22,900</w:t>
                            </w:r>
                          </w:p>
                        </w:tc>
                      </w:tr>
                      <w:tr w:rsidR="00E35DEC" w14:paraId="72DD8F30" w14:textId="77777777">
                        <w:trPr>
                          <w:trHeight w:val="230"/>
                        </w:trPr>
                        <w:tc>
                          <w:tcPr>
                            <w:tcW w:w="2682" w:type="dxa"/>
                            <w:shd w:val="clear" w:color="auto" w:fill="F1F1F1"/>
                          </w:tcPr>
                          <w:p w14:paraId="72DD8F2E" w14:textId="77777777" w:rsidR="00E35DEC" w:rsidRDefault="00111330">
                            <w:pPr>
                              <w:pStyle w:val="TableParagraph"/>
                              <w:rPr>
                                <w:sz w:val="20"/>
                              </w:rPr>
                            </w:pPr>
                            <w:r>
                              <w:rPr>
                                <w:spacing w:val="-2"/>
                                <w:sz w:val="20"/>
                              </w:rPr>
                              <w:t>Polish</w:t>
                            </w:r>
                          </w:p>
                        </w:tc>
                        <w:tc>
                          <w:tcPr>
                            <w:tcW w:w="1229" w:type="dxa"/>
                            <w:shd w:val="clear" w:color="auto" w:fill="F1F1F1"/>
                          </w:tcPr>
                          <w:p w14:paraId="72DD8F2F" w14:textId="77777777" w:rsidR="00E35DEC" w:rsidRDefault="00111330">
                            <w:pPr>
                              <w:pStyle w:val="TableParagraph"/>
                              <w:ind w:left="108"/>
                              <w:rPr>
                                <w:sz w:val="20"/>
                              </w:rPr>
                            </w:pPr>
                            <w:r>
                              <w:rPr>
                                <w:spacing w:val="-2"/>
                                <w:sz w:val="20"/>
                              </w:rPr>
                              <w:t>89,895</w:t>
                            </w:r>
                          </w:p>
                        </w:tc>
                      </w:tr>
                      <w:tr w:rsidR="00E35DEC" w14:paraId="72DD8F33" w14:textId="77777777">
                        <w:trPr>
                          <w:trHeight w:val="230"/>
                        </w:trPr>
                        <w:tc>
                          <w:tcPr>
                            <w:tcW w:w="2682" w:type="dxa"/>
                          </w:tcPr>
                          <w:p w14:paraId="72DD8F31" w14:textId="77777777" w:rsidR="00E35DEC" w:rsidRDefault="00111330">
                            <w:pPr>
                              <w:pStyle w:val="TableParagraph"/>
                              <w:rPr>
                                <w:sz w:val="20"/>
                              </w:rPr>
                            </w:pPr>
                            <w:r>
                              <w:rPr>
                                <w:sz w:val="20"/>
                              </w:rPr>
                              <w:t>South</w:t>
                            </w:r>
                            <w:r>
                              <w:rPr>
                                <w:spacing w:val="-5"/>
                                <w:sz w:val="20"/>
                              </w:rPr>
                              <w:t xml:space="preserve"> </w:t>
                            </w:r>
                            <w:r>
                              <w:rPr>
                                <w:spacing w:val="-2"/>
                                <w:sz w:val="20"/>
                              </w:rPr>
                              <w:t>Slavic</w:t>
                            </w:r>
                          </w:p>
                        </w:tc>
                        <w:tc>
                          <w:tcPr>
                            <w:tcW w:w="1229" w:type="dxa"/>
                          </w:tcPr>
                          <w:p w14:paraId="72DD8F32" w14:textId="77777777" w:rsidR="00E35DEC" w:rsidRDefault="00111330">
                            <w:pPr>
                              <w:pStyle w:val="TableParagraph"/>
                              <w:ind w:left="109"/>
                              <w:rPr>
                                <w:sz w:val="20"/>
                              </w:rPr>
                            </w:pPr>
                            <w:r>
                              <w:rPr>
                                <w:spacing w:val="-2"/>
                                <w:sz w:val="20"/>
                              </w:rPr>
                              <w:t>106,649</w:t>
                            </w:r>
                          </w:p>
                        </w:tc>
                      </w:tr>
                      <w:tr w:rsidR="00E35DEC" w14:paraId="72DD8F36" w14:textId="77777777">
                        <w:trPr>
                          <w:trHeight w:val="230"/>
                        </w:trPr>
                        <w:tc>
                          <w:tcPr>
                            <w:tcW w:w="2682" w:type="dxa"/>
                            <w:shd w:val="clear" w:color="auto" w:fill="F1F1F1"/>
                          </w:tcPr>
                          <w:p w14:paraId="72DD8F34" w14:textId="77777777" w:rsidR="00E35DEC" w:rsidRDefault="00111330">
                            <w:pPr>
                              <w:pStyle w:val="TableParagraph"/>
                              <w:rPr>
                                <w:sz w:val="20"/>
                              </w:rPr>
                            </w:pPr>
                            <w:r>
                              <w:rPr>
                                <w:spacing w:val="-2"/>
                                <w:sz w:val="20"/>
                              </w:rPr>
                              <w:t>Russian</w:t>
                            </w:r>
                          </w:p>
                        </w:tc>
                        <w:tc>
                          <w:tcPr>
                            <w:tcW w:w="1229" w:type="dxa"/>
                            <w:shd w:val="clear" w:color="auto" w:fill="F1F1F1"/>
                          </w:tcPr>
                          <w:p w14:paraId="72DD8F35" w14:textId="77777777" w:rsidR="00E35DEC" w:rsidRDefault="00111330">
                            <w:pPr>
                              <w:pStyle w:val="TableParagraph"/>
                              <w:ind w:left="108"/>
                              <w:rPr>
                                <w:sz w:val="20"/>
                              </w:rPr>
                            </w:pPr>
                            <w:r>
                              <w:rPr>
                                <w:spacing w:val="-2"/>
                                <w:sz w:val="20"/>
                              </w:rPr>
                              <w:t>382,951</w:t>
                            </w:r>
                          </w:p>
                        </w:tc>
                      </w:tr>
                      <w:tr w:rsidR="00E35DEC" w14:paraId="72DD8F39" w14:textId="77777777">
                        <w:trPr>
                          <w:trHeight w:val="230"/>
                        </w:trPr>
                        <w:tc>
                          <w:tcPr>
                            <w:tcW w:w="2682" w:type="dxa"/>
                          </w:tcPr>
                          <w:p w14:paraId="72DD8F37" w14:textId="77777777" w:rsidR="00E35DEC" w:rsidRDefault="00111330">
                            <w:pPr>
                              <w:pStyle w:val="TableParagraph"/>
                              <w:rPr>
                                <w:sz w:val="20"/>
                              </w:rPr>
                            </w:pPr>
                            <w:r>
                              <w:rPr>
                                <w:sz w:val="20"/>
                              </w:rPr>
                              <w:t>Other</w:t>
                            </w:r>
                            <w:r>
                              <w:rPr>
                                <w:spacing w:val="-2"/>
                                <w:sz w:val="20"/>
                              </w:rPr>
                              <w:t xml:space="preserve"> </w:t>
                            </w:r>
                            <w:r>
                              <w:rPr>
                                <w:sz w:val="20"/>
                              </w:rPr>
                              <w:t>East</w:t>
                            </w:r>
                            <w:r>
                              <w:rPr>
                                <w:spacing w:val="-2"/>
                                <w:sz w:val="20"/>
                              </w:rPr>
                              <w:t xml:space="preserve"> European/Eurasian</w:t>
                            </w:r>
                          </w:p>
                        </w:tc>
                        <w:tc>
                          <w:tcPr>
                            <w:tcW w:w="1229" w:type="dxa"/>
                          </w:tcPr>
                          <w:p w14:paraId="72DD8F38" w14:textId="77777777" w:rsidR="00E35DEC" w:rsidRDefault="00111330">
                            <w:pPr>
                              <w:pStyle w:val="TableParagraph"/>
                              <w:ind w:left="110"/>
                              <w:rPr>
                                <w:sz w:val="20"/>
                              </w:rPr>
                            </w:pPr>
                            <w:r>
                              <w:rPr>
                                <w:spacing w:val="-2"/>
                                <w:sz w:val="20"/>
                              </w:rPr>
                              <w:t>194,424</w:t>
                            </w:r>
                          </w:p>
                        </w:tc>
                      </w:tr>
                      <w:tr w:rsidR="00E35DEC" w14:paraId="72DD8F3C" w14:textId="77777777">
                        <w:trPr>
                          <w:trHeight w:val="274"/>
                        </w:trPr>
                        <w:tc>
                          <w:tcPr>
                            <w:tcW w:w="2682" w:type="dxa"/>
                            <w:shd w:val="clear" w:color="auto" w:fill="F1F1F1"/>
                          </w:tcPr>
                          <w:p w14:paraId="72DD8F3A" w14:textId="77777777" w:rsidR="00E35DEC" w:rsidRDefault="00111330">
                            <w:pPr>
                              <w:pStyle w:val="TableParagraph"/>
                              <w:spacing w:line="240" w:lineRule="auto"/>
                              <w:rPr>
                                <w:sz w:val="20"/>
                              </w:rPr>
                            </w:pPr>
                            <w:r>
                              <w:rPr>
                                <w:sz w:val="20"/>
                              </w:rPr>
                              <w:t>Western</w:t>
                            </w:r>
                            <w:r>
                              <w:rPr>
                                <w:spacing w:val="-5"/>
                                <w:sz w:val="20"/>
                              </w:rPr>
                              <w:t xml:space="preserve"> </w:t>
                            </w:r>
                            <w:r>
                              <w:rPr>
                                <w:spacing w:val="-2"/>
                                <w:sz w:val="20"/>
                              </w:rPr>
                              <w:t>Language</w:t>
                            </w:r>
                          </w:p>
                        </w:tc>
                        <w:tc>
                          <w:tcPr>
                            <w:tcW w:w="1229" w:type="dxa"/>
                            <w:shd w:val="clear" w:color="auto" w:fill="F1F1F1"/>
                          </w:tcPr>
                          <w:p w14:paraId="72DD8F3B" w14:textId="77777777" w:rsidR="00E35DEC" w:rsidRDefault="00111330">
                            <w:pPr>
                              <w:pStyle w:val="TableParagraph"/>
                              <w:spacing w:line="240" w:lineRule="auto"/>
                              <w:ind w:left="108"/>
                              <w:rPr>
                                <w:sz w:val="20"/>
                              </w:rPr>
                            </w:pPr>
                            <w:r>
                              <w:rPr>
                                <w:spacing w:val="-2"/>
                                <w:sz w:val="20"/>
                              </w:rPr>
                              <w:t>181,717</w:t>
                            </w:r>
                          </w:p>
                        </w:tc>
                      </w:tr>
                      <w:tr w:rsidR="00E35DEC" w14:paraId="72DD8F3F" w14:textId="77777777">
                        <w:trPr>
                          <w:trHeight w:val="258"/>
                        </w:trPr>
                        <w:tc>
                          <w:tcPr>
                            <w:tcW w:w="2682" w:type="dxa"/>
                          </w:tcPr>
                          <w:p w14:paraId="72DD8F3D" w14:textId="77777777" w:rsidR="00E35DEC" w:rsidRDefault="00111330">
                            <w:pPr>
                              <w:pStyle w:val="TableParagraph"/>
                              <w:spacing w:line="240" w:lineRule="auto"/>
                              <w:ind w:left="0" w:right="94"/>
                              <w:jc w:val="right"/>
                              <w:rPr>
                                <w:b/>
                                <w:sz w:val="20"/>
                              </w:rPr>
                            </w:pPr>
                            <w:r>
                              <w:rPr>
                                <w:b/>
                                <w:color w:val="BA0B2E"/>
                                <w:spacing w:val="-2"/>
                                <w:sz w:val="20"/>
                              </w:rPr>
                              <w:t>TOTAL</w:t>
                            </w:r>
                          </w:p>
                        </w:tc>
                        <w:tc>
                          <w:tcPr>
                            <w:tcW w:w="1229" w:type="dxa"/>
                          </w:tcPr>
                          <w:p w14:paraId="72DD8F3E" w14:textId="77777777" w:rsidR="00E35DEC" w:rsidRDefault="00111330">
                            <w:pPr>
                              <w:pStyle w:val="TableParagraph"/>
                              <w:spacing w:line="240" w:lineRule="auto"/>
                              <w:ind w:left="108"/>
                              <w:rPr>
                                <w:b/>
                                <w:sz w:val="20"/>
                              </w:rPr>
                            </w:pPr>
                            <w:r>
                              <w:rPr>
                                <w:b/>
                                <w:color w:val="BA0B2E"/>
                                <w:spacing w:val="-2"/>
                                <w:sz w:val="20"/>
                              </w:rPr>
                              <w:t>1,017,347</w:t>
                            </w:r>
                          </w:p>
                        </w:tc>
                      </w:tr>
                    </w:tbl>
                    <w:p w14:paraId="72DD8F40" w14:textId="77777777" w:rsidR="00E35DEC" w:rsidRDefault="00E35DEC">
                      <w:pPr>
                        <w:pStyle w:val="BodyText"/>
                      </w:pPr>
                    </w:p>
                  </w:txbxContent>
                </v:textbox>
                <w10:wrap anchorx="page"/>
              </v:shape>
            </w:pict>
          </mc:Fallback>
        </mc:AlternateContent>
      </w:r>
      <w:r>
        <w:t>Specific to REEE studies, it has an unrivaled East European and Slavic studies collection with 1,219,377 items</w:t>
      </w:r>
      <w:r>
        <w:rPr>
          <w:spacing w:val="45"/>
        </w:rPr>
        <w:t xml:space="preserve"> </w:t>
      </w:r>
      <w:r>
        <w:t>–</w:t>
      </w:r>
      <w:r>
        <w:rPr>
          <w:spacing w:val="47"/>
        </w:rPr>
        <w:t xml:space="preserve"> </w:t>
      </w:r>
      <w:r>
        <w:t>1,017,347</w:t>
      </w:r>
      <w:r>
        <w:rPr>
          <w:spacing w:val="47"/>
        </w:rPr>
        <w:t xml:space="preserve"> </w:t>
      </w:r>
      <w:r>
        <w:t>volumes</w:t>
      </w:r>
      <w:r>
        <w:rPr>
          <w:spacing w:val="46"/>
        </w:rPr>
        <w:t xml:space="preserve"> </w:t>
      </w:r>
      <w:r>
        <w:t>and</w:t>
      </w:r>
      <w:r>
        <w:rPr>
          <w:spacing w:val="47"/>
        </w:rPr>
        <w:t xml:space="preserve"> </w:t>
      </w:r>
      <w:r>
        <w:t>202,030</w:t>
      </w:r>
      <w:r>
        <w:rPr>
          <w:spacing w:val="46"/>
        </w:rPr>
        <w:t xml:space="preserve"> </w:t>
      </w:r>
      <w:r>
        <w:rPr>
          <w:spacing w:val="-2"/>
        </w:rPr>
        <w:t>microforms.</w:t>
      </w:r>
    </w:p>
    <w:p w14:paraId="72DD8AFB" w14:textId="77777777" w:rsidR="00E35DEC" w:rsidRDefault="00111330">
      <w:pPr>
        <w:pStyle w:val="BodyText"/>
        <w:spacing w:before="1"/>
        <w:ind w:left="819"/>
        <w:jc w:val="both"/>
      </w:pPr>
      <w:r>
        <w:t>University</w:t>
      </w:r>
      <w:r>
        <w:rPr>
          <w:spacing w:val="45"/>
        </w:rPr>
        <w:t xml:space="preserve"> </w:t>
      </w:r>
      <w:r>
        <w:t>Libraries</w:t>
      </w:r>
      <w:r>
        <w:rPr>
          <w:spacing w:val="46"/>
        </w:rPr>
        <w:t xml:space="preserve"> </w:t>
      </w:r>
      <w:r>
        <w:t>hold</w:t>
      </w:r>
      <w:r>
        <w:rPr>
          <w:spacing w:val="47"/>
        </w:rPr>
        <w:t xml:space="preserve"> </w:t>
      </w:r>
      <w:r>
        <w:t>82,781</w:t>
      </w:r>
      <w:r>
        <w:rPr>
          <w:spacing w:val="47"/>
        </w:rPr>
        <w:t xml:space="preserve"> </w:t>
      </w:r>
      <w:r>
        <w:t>REEE-related</w:t>
      </w:r>
      <w:r>
        <w:rPr>
          <w:spacing w:val="47"/>
        </w:rPr>
        <w:t xml:space="preserve"> </w:t>
      </w:r>
      <w:r>
        <w:rPr>
          <w:spacing w:val="-2"/>
        </w:rPr>
        <w:t>serial</w:t>
      </w:r>
    </w:p>
    <w:p w14:paraId="72DD8AFC" w14:textId="77777777" w:rsidR="00E35DEC" w:rsidRDefault="00E35DEC">
      <w:pPr>
        <w:pStyle w:val="BodyText"/>
        <w:spacing w:before="11"/>
        <w:rPr>
          <w:sz w:val="23"/>
        </w:rPr>
      </w:pPr>
    </w:p>
    <w:p w14:paraId="72DD8AFD" w14:textId="77777777" w:rsidR="00E35DEC" w:rsidRDefault="00111330">
      <w:pPr>
        <w:pStyle w:val="BodyText"/>
        <w:spacing w:line="480" w:lineRule="auto"/>
        <w:ind w:left="819" w:right="815"/>
        <w:jc w:val="both"/>
      </w:pPr>
      <w:r>
        <w:t>titles, both online and foreign language serial titles. Access is also purchased to 102,239 print journals and 861 online journals. Language breakdowns for regional holdings are given in Table 8, with materials for many different countries and regions matc</w:t>
      </w:r>
      <w:r>
        <w:t>hing the research and teaching profiles of OSU faculty. University Libraries subscribe to hundreds of relevant databases across disciplines, including the Universal Database of Social Sciences and Humanities, American Bibliography of Slavic and East Europe</w:t>
      </w:r>
      <w:r>
        <w:t>an Studies, and Academic Search Complete. East-View Digital Archives connect scholars to major Russian newspapers, government publications, and social science and humanities publications. The library also maintains collections of DVDs and CDs, as well as s</w:t>
      </w:r>
      <w:r>
        <w:t>ubscriptions to digital resources such as Kanopy for film and music materials.</w:t>
      </w:r>
    </w:p>
    <w:p w14:paraId="72DD8AFE" w14:textId="77777777" w:rsidR="00E35DEC" w:rsidRDefault="00111330">
      <w:pPr>
        <w:pStyle w:val="BodyText"/>
        <w:spacing w:line="480" w:lineRule="auto"/>
        <w:ind w:left="820" w:right="1312" w:firstLine="720"/>
        <w:jc w:val="both"/>
      </w:pPr>
      <w:r>
        <w:t>OSU</w:t>
      </w:r>
      <w:r>
        <w:rPr>
          <w:spacing w:val="-4"/>
        </w:rPr>
        <w:t xml:space="preserve"> </w:t>
      </w:r>
      <w:r>
        <w:t>also</w:t>
      </w:r>
      <w:r>
        <w:rPr>
          <w:spacing w:val="-4"/>
        </w:rPr>
        <w:t xml:space="preserve"> </w:t>
      </w:r>
      <w:r>
        <w:t>has</w:t>
      </w:r>
      <w:r>
        <w:rPr>
          <w:spacing w:val="-4"/>
        </w:rPr>
        <w:t xml:space="preserve"> </w:t>
      </w:r>
      <w:r>
        <w:t>exceptional</w:t>
      </w:r>
      <w:r>
        <w:rPr>
          <w:spacing w:val="-4"/>
        </w:rPr>
        <w:t xml:space="preserve"> </w:t>
      </w:r>
      <w:r>
        <w:t>special</w:t>
      </w:r>
      <w:r>
        <w:rPr>
          <w:spacing w:val="-4"/>
        </w:rPr>
        <w:t xml:space="preserve"> </w:t>
      </w:r>
      <w:r>
        <w:t>collections.</w:t>
      </w:r>
      <w:r>
        <w:rPr>
          <w:spacing w:val="-4"/>
        </w:rPr>
        <w:t xml:space="preserve"> </w:t>
      </w:r>
      <w:r>
        <w:t>The</w:t>
      </w:r>
      <w:r>
        <w:rPr>
          <w:spacing w:val="-4"/>
        </w:rPr>
        <w:t xml:space="preserve"> </w:t>
      </w:r>
      <w:r>
        <w:t>Hilandar</w:t>
      </w:r>
      <w:r>
        <w:rPr>
          <w:spacing w:val="-5"/>
        </w:rPr>
        <w:t xml:space="preserve"> </w:t>
      </w:r>
      <w:r>
        <w:t>Research</w:t>
      </w:r>
      <w:r>
        <w:rPr>
          <w:spacing w:val="-4"/>
        </w:rPr>
        <w:t xml:space="preserve"> </w:t>
      </w:r>
      <w:r>
        <w:t>Library</w:t>
      </w:r>
      <w:r>
        <w:rPr>
          <w:spacing w:val="-4"/>
        </w:rPr>
        <w:t xml:space="preserve"> </w:t>
      </w:r>
      <w:r>
        <w:t>has</w:t>
      </w:r>
      <w:r>
        <w:rPr>
          <w:spacing w:val="-4"/>
        </w:rPr>
        <w:t xml:space="preserve"> </w:t>
      </w:r>
      <w:r>
        <w:t>the largest collection of medieval Slavic manuscripts on microform in the world and is used by</w:t>
      </w:r>
    </w:p>
    <w:p w14:paraId="72DD8AFF" w14:textId="77777777" w:rsidR="00E35DEC" w:rsidRDefault="00E35DEC">
      <w:pPr>
        <w:spacing w:line="480" w:lineRule="auto"/>
        <w:jc w:val="both"/>
        <w:sectPr w:rsidR="00E35DEC">
          <w:type w:val="continuous"/>
          <w:pgSz w:w="12240" w:h="15840"/>
          <w:pgMar w:top="1420" w:right="620" w:bottom="280" w:left="620" w:header="729" w:footer="972" w:gutter="0"/>
          <w:cols w:space="720"/>
        </w:sectPr>
      </w:pPr>
    </w:p>
    <w:p w14:paraId="72DD8B00" w14:textId="77777777" w:rsidR="00E35DEC" w:rsidRDefault="00E35DEC">
      <w:pPr>
        <w:pStyle w:val="BodyText"/>
        <w:rPr>
          <w:sz w:val="20"/>
        </w:rPr>
      </w:pPr>
    </w:p>
    <w:p w14:paraId="72DD8B01" w14:textId="77777777" w:rsidR="00E35DEC" w:rsidRDefault="00E35DEC">
      <w:pPr>
        <w:pStyle w:val="BodyText"/>
        <w:spacing w:before="6"/>
        <w:rPr>
          <w:sz w:val="22"/>
        </w:rPr>
      </w:pPr>
    </w:p>
    <w:p w14:paraId="72DD8B02" w14:textId="77777777" w:rsidR="00E35DEC" w:rsidRDefault="00111330">
      <w:pPr>
        <w:pStyle w:val="BodyText"/>
        <w:spacing w:before="1" w:line="480" w:lineRule="auto"/>
        <w:ind w:left="820" w:right="852"/>
      </w:pPr>
      <w:r>
        <w:t>scholars</w:t>
      </w:r>
      <w:r>
        <w:rPr>
          <w:spacing w:val="-1"/>
        </w:rPr>
        <w:t xml:space="preserve"> </w:t>
      </w:r>
      <w:r>
        <w:t>from across the globe. Other</w:t>
      </w:r>
      <w:r>
        <w:rPr>
          <w:spacing w:val="-1"/>
        </w:rPr>
        <w:t xml:space="preserve"> </w:t>
      </w:r>
      <w:r>
        <w:t>prominent</w:t>
      </w:r>
      <w:r>
        <w:rPr>
          <w:spacing w:val="-1"/>
        </w:rPr>
        <w:t xml:space="preserve"> </w:t>
      </w:r>
      <w:r>
        <w:t>examples</w:t>
      </w:r>
      <w:r>
        <w:rPr>
          <w:spacing w:val="-1"/>
        </w:rPr>
        <w:t xml:space="preserve"> </w:t>
      </w:r>
      <w:r>
        <w:t>are</w:t>
      </w:r>
      <w:r>
        <w:rPr>
          <w:spacing w:val="-1"/>
        </w:rPr>
        <w:t xml:space="preserve"> </w:t>
      </w:r>
      <w:r>
        <w:t>the</w:t>
      </w:r>
      <w:r>
        <w:rPr>
          <w:spacing w:val="-1"/>
        </w:rPr>
        <w:t xml:space="preserve"> </w:t>
      </w:r>
      <w:r>
        <w:t>Czech</w:t>
      </w:r>
      <w:r>
        <w:rPr>
          <w:spacing w:val="-1"/>
        </w:rPr>
        <w:t xml:space="preserve"> </w:t>
      </w:r>
      <w:r>
        <w:t>and</w:t>
      </w:r>
      <w:r>
        <w:rPr>
          <w:spacing w:val="-1"/>
        </w:rPr>
        <w:t xml:space="preserve"> </w:t>
      </w:r>
      <w:r>
        <w:t>Slovak</w:t>
      </w:r>
      <w:r>
        <w:rPr>
          <w:spacing w:val="-1"/>
        </w:rPr>
        <w:t xml:space="preserve"> </w:t>
      </w:r>
      <w:r>
        <w:t>Theatre</w:t>
      </w:r>
      <w:r>
        <w:rPr>
          <w:spacing w:val="-1"/>
        </w:rPr>
        <w:t xml:space="preserve"> </w:t>
      </w:r>
      <w:r>
        <w:t>and Culture Collection, which contains a wealth of programs, designs, and other items documenting Czech and Slovak theatre from 1899-2017, the Edward Kasinec Russian and East Central European</w:t>
      </w:r>
      <w:r>
        <w:rPr>
          <w:spacing w:val="-4"/>
        </w:rPr>
        <w:t xml:space="preserve"> </w:t>
      </w:r>
      <w:r>
        <w:t>Book</w:t>
      </w:r>
      <w:r>
        <w:rPr>
          <w:spacing w:val="-4"/>
        </w:rPr>
        <w:t xml:space="preserve"> </w:t>
      </w:r>
      <w:r>
        <w:t>Studies</w:t>
      </w:r>
      <w:r>
        <w:rPr>
          <w:spacing w:val="-4"/>
        </w:rPr>
        <w:t xml:space="preserve"> </w:t>
      </w:r>
      <w:r>
        <w:t>Collection,</w:t>
      </w:r>
      <w:r>
        <w:rPr>
          <w:spacing w:val="-4"/>
        </w:rPr>
        <w:t xml:space="preserve"> </w:t>
      </w:r>
      <w:r>
        <w:t>and</w:t>
      </w:r>
      <w:r>
        <w:rPr>
          <w:spacing w:val="-4"/>
        </w:rPr>
        <w:t xml:space="preserve"> </w:t>
      </w:r>
      <w:r>
        <w:t>the</w:t>
      </w:r>
      <w:r>
        <w:rPr>
          <w:spacing w:val="-4"/>
        </w:rPr>
        <w:t xml:space="preserve"> </w:t>
      </w:r>
      <w:r>
        <w:t>Thomas</w:t>
      </w:r>
      <w:r>
        <w:rPr>
          <w:spacing w:val="-3"/>
        </w:rPr>
        <w:t xml:space="preserve"> </w:t>
      </w:r>
      <w:r>
        <w:t>A.</w:t>
      </w:r>
      <w:r>
        <w:rPr>
          <w:spacing w:val="-4"/>
        </w:rPr>
        <w:t xml:space="preserve"> </w:t>
      </w:r>
      <w:r>
        <w:t>Allsen</w:t>
      </w:r>
      <w:r>
        <w:rPr>
          <w:spacing w:val="-4"/>
        </w:rPr>
        <w:t xml:space="preserve"> </w:t>
      </w:r>
      <w:r>
        <w:t>Central</w:t>
      </w:r>
      <w:r>
        <w:rPr>
          <w:spacing w:val="-3"/>
        </w:rPr>
        <w:t xml:space="preserve"> </w:t>
      </w:r>
      <w:r>
        <w:t>Eurasi</w:t>
      </w:r>
      <w:r>
        <w:t>an</w:t>
      </w:r>
      <w:r>
        <w:rPr>
          <w:spacing w:val="-4"/>
        </w:rPr>
        <w:t xml:space="preserve"> </w:t>
      </w:r>
      <w:r>
        <w:t>Book</w:t>
      </w:r>
      <w:r>
        <w:rPr>
          <w:spacing w:val="-4"/>
        </w:rPr>
        <w:t xml:space="preserve"> </w:t>
      </w:r>
      <w:r>
        <w:t>Collection, newly acquired to align with CSEEES’ deepening expertise on Central Asia. As part of its commitment to public scholarship, the Steven Enich Serbian Orthodox Culture Slide Collection is part of Knowledge Bank, an open-access database tha</w:t>
      </w:r>
      <w:r>
        <w:t>t is indexed by major search engines.</w:t>
      </w:r>
    </w:p>
    <w:p w14:paraId="72DD8B03" w14:textId="77777777" w:rsidR="00E35DEC" w:rsidRDefault="00111330">
      <w:pPr>
        <w:pStyle w:val="BodyText"/>
        <w:ind w:left="820"/>
      </w:pPr>
      <w:r>
        <w:t>This</w:t>
      </w:r>
      <w:r>
        <w:rPr>
          <w:spacing w:val="-1"/>
        </w:rPr>
        <w:t xml:space="preserve"> </w:t>
      </w:r>
      <w:r>
        <w:t>collection</w:t>
      </w:r>
      <w:r>
        <w:rPr>
          <w:spacing w:val="-1"/>
        </w:rPr>
        <w:t xml:space="preserve"> </w:t>
      </w:r>
      <w:r>
        <w:t>has</w:t>
      </w:r>
      <w:r>
        <w:rPr>
          <w:spacing w:val="-1"/>
        </w:rPr>
        <w:t xml:space="preserve"> </w:t>
      </w:r>
      <w:r>
        <w:t>been</w:t>
      </w:r>
      <w:r>
        <w:rPr>
          <w:spacing w:val="-1"/>
        </w:rPr>
        <w:t xml:space="preserve"> </w:t>
      </w:r>
      <w:r>
        <w:t>downloaded</w:t>
      </w:r>
      <w:r>
        <w:rPr>
          <w:spacing w:val="-1"/>
        </w:rPr>
        <w:t xml:space="preserve"> </w:t>
      </w:r>
      <w:r>
        <w:t xml:space="preserve">or viewed 1,105,310 times through </w:t>
      </w:r>
      <w:r>
        <w:rPr>
          <w:spacing w:val="-2"/>
        </w:rPr>
        <w:t>2021.</w:t>
      </w:r>
    </w:p>
    <w:p w14:paraId="72DD8B04" w14:textId="77777777" w:rsidR="00E35DEC" w:rsidRDefault="00E35DEC">
      <w:pPr>
        <w:pStyle w:val="BodyText"/>
      </w:pPr>
    </w:p>
    <w:p w14:paraId="72DD8B05" w14:textId="77777777" w:rsidR="00E35DEC" w:rsidRDefault="00111330">
      <w:pPr>
        <w:pStyle w:val="ListParagraph"/>
        <w:numPr>
          <w:ilvl w:val="2"/>
          <w:numId w:val="6"/>
        </w:numPr>
        <w:tabs>
          <w:tab w:val="left" w:pos="1390"/>
        </w:tabs>
        <w:spacing w:line="480" w:lineRule="auto"/>
        <w:ind w:left="819" w:right="815" w:firstLine="0"/>
        <w:jc w:val="both"/>
        <w:rPr>
          <w:sz w:val="24"/>
        </w:rPr>
      </w:pPr>
      <w:r>
        <w:rPr>
          <w:b/>
          <w:sz w:val="24"/>
        </w:rPr>
        <w:t>INSTITUTIONAL</w:t>
      </w:r>
      <w:r>
        <w:rPr>
          <w:b/>
          <w:spacing w:val="-15"/>
          <w:sz w:val="24"/>
        </w:rPr>
        <w:t xml:space="preserve"> </w:t>
      </w:r>
      <w:r>
        <w:rPr>
          <w:b/>
          <w:sz w:val="24"/>
        </w:rPr>
        <w:t>SUPPORT:</w:t>
      </w:r>
      <w:r>
        <w:rPr>
          <w:b/>
          <w:spacing w:val="-14"/>
          <w:sz w:val="24"/>
        </w:rPr>
        <w:t xml:space="preserve"> </w:t>
      </w:r>
      <w:r>
        <w:rPr>
          <w:sz w:val="24"/>
        </w:rPr>
        <w:t>REEE</w:t>
      </w:r>
      <w:r>
        <w:rPr>
          <w:spacing w:val="-15"/>
          <w:sz w:val="24"/>
        </w:rPr>
        <w:t xml:space="preserve"> </w:t>
      </w:r>
      <w:r>
        <w:rPr>
          <w:sz w:val="24"/>
        </w:rPr>
        <w:t>library</w:t>
      </w:r>
      <w:r>
        <w:rPr>
          <w:spacing w:val="-15"/>
          <w:sz w:val="24"/>
        </w:rPr>
        <w:t xml:space="preserve"> </w:t>
      </w:r>
      <w:r>
        <w:rPr>
          <w:sz w:val="24"/>
        </w:rPr>
        <w:t>acquisitions</w:t>
      </w:r>
      <w:r>
        <w:rPr>
          <w:spacing w:val="-15"/>
          <w:sz w:val="24"/>
        </w:rPr>
        <w:t xml:space="preserve"> </w:t>
      </w:r>
      <w:r>
        <w:rPr>
          <w:sz w:val="24"/>
        </w:rPr>
        <w:t>totaled</w:t>
      </w:r>
      <w:r>
        <w:rPr>
          <w:spacing w:val="-15"/>
          <w:sz w:val="24"/>
        </w:rPr>
        <w:t xml:space="preserve"> </w:t>
      </w:r>
      <w:r>
        <w:rPr>
          <w:sz w:val="24"/>
        </w:rPr>
        <w:t>$565,315</w:t>
      </w:r>
      <w:r>
        <w:rPr>
          <w:spacing w:val="-15"/>
          <w:sz w:val="24"/>
        </w:rPr>
        <w:t xml:space="preserve"> </w:t>
      </w:r>
      <w:r>
        <w:rPr>
          <w:sz w:val="24"/>
        </w:rPr>
        <w:t>between</w:t>
      </w:r>
      <w:r>
        <w:rPr>
          <w:spacing w:val="-15"/>
          <w:sz w:val="24"/>
        </w:rPr>
        <w:t xml:space="preserve"> </w:t>
      </w:r>
      <w:r>
        <w:rPr>
          <w:sz w:val="24"/>
        </w:rPr>
        <w:t>fiscal years 2018-21, an average of $141,328 per year. Staff suppor</w:t>
      </w:r>
      <w:r>
        <w:rPr>
          <w:sz w:val="24"/>
        </w:rPr>
        <w:t>t is also strong, with $598,389 in salary</w:t>
      </w:r>
      <w:r>
        <w:rPr>
          <w:spacing w:val="-3"/>
          <w:sz w:val="24"/>
        </w:rPr>
        <w:t xml:space="preserve"> </w:t>
      </w:r>
      <w:r>
        <w:rPr>
          <w:sz w:val="24"/>
        </w:rPr>
        <w:t>and</w:t>
      </w:r>
      <w:r>
        <w:rPr>
          <w:spacing w:val="-3"/>
          <w:sz w:val="24"/>
        </w:rPr>
        <w:t xml:space="preserve"> </w:t>
      </w:r>
      <w:r>
        <w:rPr>
          <w:sz w:val="24"/>
        </w:rPr>
        <w:t>benefits</w:t>
      </w:r>
      <w:r>
        <w:rPr>
          <w:spacing w:val="-3"/>
          <w:sz w:val="24"/>
        </w:rPr>
        <w:t xml:space="preserve"> </w:t>
      </w:r>
      <w:r>
        <w:rPr>
          <w:sz w:val="24"/>
        </w:rPr>
        <w:t>costs</w:t>
      </w:r>
      <w:r>
        <w:rPr>
          <w:spacing w:val="-3"/>
          <w:sz w:val="24"/>
        </w:rPr>
        <w:t xml:space="preserve"> </w:t>
      </w:r>
      <w:r>
        <w:rPr>
          <w:sz w:val="24"/>
        </w:rPr>
        <w:t>for</w:t>
      </w:r>
      <w:r>
        <w:rPr>
          <w:spacing w:val="-3"/>
          <w:sz w:val="24"/>
        </w:rPr>
        <w:t xml:space="preserve"> </w:t>
      </w:r>
      <w:r>
        <w:rPr>
          <w:sz w:val="24"/>
        </w:rPr>
        <w:t>personnel</w:t>
      </w:r>
      <w:r>
        <w:rPr>
          <w:spacing w:val="-3"/>
          <w:sz w:val="24"/>
        </w:rPr>
        <w:t xml:space="preserve"> </w:t>
      </w:r>
      <w:r>
        <w:rPr>
          <w:sz w:val="24"/>
        </w:rPr>
        <w:t>who</w:t>
      </w:r>
      <w:r>
        <w:rPr>
          <w:spacing w:val="-3"/>
          <w:sz w:val="24"/>
        </w:rPr>
        <w:t xml:space="preserve"> </w:t>
      </w:r>
      <w:r>
        <w:rPr>
          <w:sz w:val="24"/>
        </w:rPr>
        <w:t>directly</w:t>
      </w:r>
      <w:r>
        <w:rPr>
          <w:spacing w:val="-3"/>
          <w:sz w:val="24"/>
        </w:rPr>
        <w:t xml:space="preserve"> </w:t>
      </w:r>
      <w:r>
        <w:rPr>
          <w:sz w:val="24"/>
        </w:rPr>
        <w:t>feed</w:t>
      </w:r>
      <w:r>
        <w:rPr>
          <w:spacing w:val="-3"/>
          <w:sz w:val="24"/>
        </w:rPr>
        <w:t xml:space="preserve"> </w:t>
      </w:r>
      <w:r>
        <w:rPr>
          <w:sz w:val="24"/>
        </w:rPr>
        <w:t>into</w:t>
      </w:r>
      <w:r>
        <w:rPr>
          <w:spacing w:val="-3"/>
          <w:sz w:val="24"/>
        </w:rPr>
        <w:t xml:space="preserve"> </w:t>
      </w:r>
      <w:r>
        <w:rPr>
          <w:sz w:val="24"/>
        </w:rPr>
        <w:t>REEE</w:t>
      </w:r>
      <w:r>
        <w:rPr>
          <w:spacing w:val="-3"/>
          <w:sz w:val="24"/>
        </w:rPr>
        <w:t xml:space="preserve"> </w:t>
      </w:r>
      <w:r>
        <w:rPr>
          <w:sz w:val="24"/>
        </w:rPr>
        <w:t>studies,</w:t>
      </w:r>
      <w:r>
        <w:rPr>
          <w:spacing w:val="-2"/>
          <w:sz w:val="24"/>
        </w:rPr>
        <w:t xml:space="preserve"> </w:t>
      </w:r>
      <w:r>
        <w:rPr>
          <w:sz w:val="24"/>
        </w:rPr>
        <w:t>including</w:t>
      </w:r>
      <w:r>
        <w:rPr>
          <w:spacing w:val="-2"/>
          <w:sz w:val="24"/>
        </w:rPr>
        <w:t xml:space="preserve"> </w:t>
      </w:r>
      <w:r>
        <w:rPr>
          <w:sz w:val="24"/>
        </w:rPr>
        <w:t>catalogers, conservationists,</w:t>
      </w:r>
      <w:r>
        <w:rPr>
          <w:spacing w:val="-10"/>
          <w:sz w:val="24"/>
        </w:rPr>
        <w:t xml:space="preserve"> </w:t>
      </w:r>
      <w:r>
        <w:rPr>
          <w:sz w:val="24"/>
        </w:rPr>
        <w:t>special</w:t>
      </w:r>
      <w:r>
        <w:rPr>
          <w:spacing w:val="-9"/>
          <w:sz w:val="24"/>
        </w:rPr>
        <w:t xml:space="preserve"> </w:t>
      </w:r>
      <w:r>
        <w:rPr>
          <w:sz w:val="24"/>
        </w:rPr>
        <w:t>collections</w:t>
      </w:r>
      <w:r>
        <w:rPr>
          <w:spacing w:val="-8"/>
          <w:sz w:val="24"/>
        </w:rPr>
        <w:t xml:space="preserve"> </w:t>
      </w:r>
      <w:r>
        <w:rPr>
          <w:sz w:val="24"/>
        </w:rPr>
        <w:t>staff,</w:t>
      </w:r>
      <w:r>
        <w:rPr>
          <w:spacing w:val="-10"/>
          <w:sz w:val="24"/>
        </w:rPr>
        <w:t xml:space="preserve"> </w:t>
      </w:r>
      <w:r>
        <w:rPr>
          <w:sz w:val="24"/>
        </w:rPr>
        <w:t>and</w:t>
      </w:r>
      <w:r>
        <w:rPr>
          <w:spacing w:val="-8"/>
          <w:sz w:val="24"/>
        </w:rPr>
        <w:t xml:space="preserve"> </w:t>
      </w:r>
      <w:r>
        <w:rPr>
          <w:sz w:val="24"/>
        </w:rPr>
        <w:t>exhibition</w:t>
      </w:r>
      <w:r>
        <w:rPr>
          <w:spacing w:val="-8"/>
          <w:sz w:val="24"/>
        </w:rPr>
        <w:t xml:space="preserve"> </w:t>
      </w:r>
      <w:r>
        <w:rPr>
          <w:sz w:val="24"/>
        </w:rPr>
        <w:t>and</w:t>
      </w:r>
      <w:r>
        <w:rPr>
          <w:spacing w:val="-10"/>
          <w:sz w:val="24"/>
        </w:rPr>
        <w:t xml:space="preserve"> </w:t>
      </w:r>
      <w:r>
        <w:rPr>
          <w:sz w:val="24"/>
        </w:rPr>
        <w:t>access</w:t>
      </w:r>
      <w:r>
        <w:rPr>
          <w:spacing w:val="-9"/>
          <w:sz w:val="24"/>
        </w:rPr>
        <w:t xml:space="preserve"> </w:t>
      </w:r>
      <w:r>
        <w:rPr>
          <w:sz w:val="24"/>
        </w:rPr>
        <w:t>coordinators</w:t>
      </w:r>
      <w:r>
        <w:rPr>
          <w:spacing w:val="-9"/>
          <w:sz w:val="24"/>
        </w:rPr>
        <w:t xml:space="preserve"> </w:t>
      </w:r>
      <w:r>
        <w:rPr>
          <w:sz w:val="24"/>
        </w:rPr>
        <w:t>(Criterion</w:t>
      </w:r>
      <w:r>
        <w:rPr>
          <w:spacing w:val="-8"/>
          <w:sz w:val="24"/>
        </w:rPr>
        <w:t xml:space="preserve"> </w:t>
      </w:r>
      <w:r>
        <w:rPr>
          <w:sz w:val="24"/>
        </w:rPr>
        <w:t>A,</w:t>
      </w:r>
      <w:r>
        <w:rPr>
          <w:spacing w:val="-8"/>
          <w:sz w:val="24"/>
        </w:rPr>
        <w:t xml:space="preserve"> </w:t>
      </w:r>
      <w:r>
        <w:rPr>
          <w:sz w:val="24"/>
        </w:rPr>
        <w:t>pg. 1).</w:t>
      </w:r>
      <w:r>
        <w:rPr>
          <w:spacing w:val="-10"/>
          <w:sz w:val="24"/>
        </w:rPr>
        <w:t xml:space="preserve"> </w:t>
      </w:r>
      <w:r>
        <w:rPr>
          <w:sz w:val="24"/>
        </w:rPr>
        <w:t>Ohio</w:t>
      </w:r>
      <w:r>
        <w:rPr>
          <w:spacing w:val="-10"/>
          <w:sz w:val="24"/>
        </w:rPr>
        <w:t xml:space="preserve"> </w:t>
      </w:r>
      <w:r>
        <w:rPr>
          <w:sz w:val="24"/>
        </w:rPr>
        <w:t>State</w:t>
      </w:r>
      <w:r>
        <w:rPr>
          <w:spacing w:val="-10"/>
          <w:sz w:val="24"/>
        </w:rPr>
        <w:t xml:space="preserve"> </w:t>
      </w:r>
      <w:r>
        <w:rPr>
          <w:sz w:val="24"/>
        </w:rPr>
        <w:t>is</w:t>
      </w:r>
      <w:r>
        <w:rPr>
          <w:spacing w:val="-10"/>
          <w:sz w:val="24"/>
        </w:rPr>
        <w:t xml:space="preserve"> </w:t>
      </w:r>
      <w:r>
        <w:rPr>
          <w:sz w:val="24"/>
        </w:rPr>
        <w:t>ranked</w:t>
      </w:r>
      <w:r>
        <w:rPr>
          <w:spacing w:val="-10"/>
          <w:sz w:val="24"/>
        </w:rPr>
        <w:t xml:space="preserve"> </w:t>
      </w:r>
      <w:r>
        <w:rPr>
          <w:sz w:val="24"/>
        </w:rPr>
        <w:t>20</w:t>
      </w:r>
      <w:r>
        <w:rPr>
          <w:sz w:val="24"/>
          <w:vertAlign w:val="superscript"/>
        </w:rPr>
        <w:t>th</w:t>
      </w:r>
      <w:r>
        <w:rPr>
          <w:spacing w:val="-9"/>
          <w:sz w:val="24"/>
        </w:rPr>
        <w:t xml:space="preserve"> </w:t>
      </w:r>
      <w:r>
        <w:rPr>
          <w:sz w:val="24"/>
        </w:rPr>
        <w:t>in</w:t>
      </w:r>
      <w:r>
        <w:rPr>
          <w:spacing w:val="-9"/>
          <w:sz w:val="24"/>
        </w:rPr>
        <w:t xml:space="preserve"> </w:t>
      </w:r>
      <w:r>
        <w:rPr>
          <w:sz w:val="24"/>
        </w:rPr>
        <w:t>the</w:t>
      </w:r>
      <w:r>
        <w:rPr>
          <w:spacing w:val="-9"/>
          <w:sz w:val="24"/>
        </w:rPr>
        <w:t xml:space="preserve"> </w:t>
      </w:r>
      <w:r>
        <w:rPr>
          <w:sz w:val="24"/>
        </w:rPr>
        <w:t>country</w:t>
      </w:r>
      <w:r>
        <w:rPr>
          <w:spacing w:val="-9"/>
          <w:sz w:val="24"/>
        </w:rPr>
        <w:t xml:space="preserve"> </w:t>
      </w:r>
      <w:r>
        <w:rPr>
          <w:sz w:val="24"/>
        </w:rPr>
        <w:t>by</w:t>
      </w:r>
      <w:r>
        <w:rPr>
          <w:spacing w:val="-10"/>
          <w:sz w:val="24"/>
        </w:rPr>
        <w:t xml:space="preserve"> </w:t>
      </w:r>
      <w:r>
        <w:rPr>
          <w:sz w:val="24"/>
        </w:rPr>
        <w:t>ARL’s</w:t>
      </w:r>
      <w:r>
        <w:rPr>
          <w:spacing w:val="-10"/>
          <w:sz w:val="24"/>
        </w:rPr>
        <w:t xml:space="preserve"> </w:t>
      </w:r>
      <w:r>
        <w:rPr>
          <w:sz w:val="24"/>
        </w:rPr>
        <w:t>2018</w:t>
      </w:r>
      <w:r>
        <w:rPr>
          <w:spacing w:val="-10"/>
          <w:sz w:val="24"/>
        </w:rPr>
        <w:t xml:space="preserve"> </w:t>
      </w:r>
      <w:r>
        <w:rPr>
          <w:sz w:val="24"/>
        </w:rPr>
        <w:t>report</w:t>
      </w:r>
      <w:r>
        <w:rPr>
          <w:spacing w:val="-10"/>
          <w:sz w:val="24"/>
        </w:rPr>
        <w:t xml:space="preserve"> </w:t>
      </w:r>
      <w:r>
        <w:rPr>
          <w:sz w:val="24"/>
        </w:rPr>
        <w:t>for</w:t>
      </w:r>
      <w:r>
        <w:rPr>
          <w:spacing w:val="-10"/>
          <w:sz w:val="24"/>
        </w:rPr>
        <w:t xml:space="preserve"> </w:t>
      </w:r>
      <w:r>
        <w:rPr>
          <w:sz w:val="24"/>
        </w:rPr>
        <w:t>total</w:t>
      </w:r>
      <w:r>
        <w:rPr>
          <w:spacing w:val="-10"/>
          <w:sz w:val="24"/>
        </w:rPr>
        <w:t xml:space="preserve"> </w:t>
      </w:r>
      <w:r>
        <w:rPr>
          <w:sz w:val="24"/>
        </w:rPr>
        <w:t>library</w:t>
      </w:r>
      <w:r>
        <w:rPr>
          <w:spacing w:val="-10"/>
          <w:sz w:val="24"/>
        </w:rPr>
        <w:t xml:space="preserve"> </w:t>
      </w:r>
      <w:r>
        <w:rPr>
          <w:sz w:val="24"/>
        </w:rPr>
        <w:t>investment.</w:t>
      </w:r>
      <w:r>
        <w:rPr>
          <w:spacing w:val="-10"/>
          <w:sz w:val="24"/>
        </w:rPr>
        <w:t xml:space="preserve"> </w:t>
      </w:r>
      <w:r>
        <w:rPr>
          <w:sz w:val="24"/>
        </w:rPr>
        <w:t>Two tenured library faculty members are dedicated to REEE studies, a full professor who currently serves as the head of area studies and special collections, and the second an as</w:t>
      </w:r>
      <w:r>
        <w:rPr>
          <w:sz w:val="24"/>
        </w:rPr>
        <w:t>sociate professor who</w:t>
      </w:r>
      <w:r>
        <w:rPr>
          <w:spacing w:val="-4"/>
          <w:sz w:val="24"/>
        </w:rPr>
        <w:t xml:space="preserve"> </w:t>
      </w:r>
      <w:r>
        <w:rPr>
          <w:sz w:val="24"/>
        </w:rPr>
        <w:t>is</w:t>
      </w:r>
      <w:r>
        <w:rPr>
          <w:spacing w:val="-4"/>
          <w:sz w:val="24"/>
        </w:rPr>
        <w:t xml:space="preserve"> </w:t>
      </w:r>
      <w:r>
        <w:rPr>
          <w:sz w:val="24"/>
        </w:rPr>
        <w:t>curator</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Hilandar</w:t>
      </w:r>
      <w:r>
        <w:rPr>
          <w:spacing w:val="-4"/>
          <w:sz w:val="24"/>
        </w:rPr>
        <w:t xml:space="preserve"> </w:t>
      </w:r>
      <w:r>
        <w:rPr>
          <w:sz w:val="24"/>
        </w:rPr>
        <w:t>Research</w:t>
      </w:r>
      <w:r>
        <w:rPr>
          <w:spacing w:val="-4"/>
          <w:sz w:val="24"/>
        </w:rPr>
        <w:t xml:space="preserve"> </w:t>
      </w:r>
      <w:r>
        <w:rPr>
          <w:sz w:val="24"/>
        </w:rPr>
        <w:t>Library</w:t>
      </w:r>
      <w:r>
        <w:rPr>
          <w:spacing w:val="-4"/>
          <w:sz w:val="24"/>
        </w:rPr>
        <w:t xml:space="preserve"> </w:t>
      </w:r>
      <w:r>
        <w:rPr>
          <w:sz w:val="24"/>
        </w:rPr>
        <w:t>and</w:t>
      </w:r>
      <w:r>
        <w:rPr>
          <w:spacing w:val="-4"/>
          <w:sz w:val="24"/>
        </w:rPr>
        <w:t xml:space="preserve"> </w:t>
      </w:r>
      <w:r>
        <w:rPr>
          <w:sz w:val="24"/>
        </w:rPr>
        <w:t>director</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Research</w:t>
      </w:r>
      <w:r>
        <w:rPr>
          <w:spacing w:val="-4"/>
          <w:sz w:val="24"/>
        </w:rPr>
        <w:t xml:space="preserve"> </w:t>
      </w:r>
      <w:r>
        <w:rPr>
          <w:sz w:val="24"/>
        </w:rPr>
        <w:t>Center</w:t>
      </w:r>
      <w:r>
        <w:rPr>
          <w:spacing w:val="-4"/>
          <w:sz w:val="24"/>
        </w:rPr>
        <w:t xml:space="preserve"> </w:t>
      </w:r>
      <w:r>
        <w:rPr>
          <w:sz w:val="24"/>
        </w:rPr>
        <w:t>for</w:t>
      </w:r>
      <w:r>
        <w:rPr>
          <w:spacing w:val="-4"/>
          <w:sz w:val="24"/>
        </w:rPr>
        <w:t xml:space="preserve"> </w:t>
      </w:r>
      <w:r>
        <w:rPr>
          <w:sz w:val="24"/>
        </w:rPr>
        <w:t>Medieval Slavic Studies (Appendix 3). An East European and Slavic studies coordinator, a staff position, provides day-to-day collection support.</w:t>
      </w:r>
    </w:p>
    <w:p w14:paraId="72DD8B06" w14:textId="77777777" w:rsidR="00E35DEC" w:rsidRDefault="00111330">
      <w:pPr>
        <w:pStyle w:val="BodyText"/>
        <w:spacing w:line="480" w:lineRule="auto"/>
        <w:ind w:left="819" w:right="814" w:firstLine="720"/>
        <w:jc w:val="both"/>
      </w:pPr>
      <w:r>
        <w:t>These three individuals are heavily involved in service to library patrons. While held materials are relevant f</w:t>
      </w:r>
      <w:r>
        <w:t>or students of all levels, whether for course reserves or research, REEE librarians make themselves available to students for consultations and mentorship to encourage undergraduate students in particular to use the library. All three REEE librarians engag</w:t>
      </w:r>
      <w:r>
        <w:t>e in outreach. Over the past three years, they have conducted 375 consultations with researchers or</w:t>
      </w:r>
    </w:p>
    <w:p w14:paraId="72DD8B07" w14:textId="77777777" w:rsidR="00E35DEC" w:rsidRDefault="00E35DEC">
      <w:pPr>
        <w:spacing w:line="480" w:lineRule="auto"/>
        <w:jc w:val="both"/>
        <w:sectPr w:rsidR="00E35DEC">
          <w:pgSz w:w="12240" w:h="15840"/>
          <w:pgMar w:top="940" w:right="620" w:bottom="1160" w:left="620" w:header="729" w:footer="972" w:gutter="0"/>
          <w:cols w:space="720"/>
        </w:sectPr>
      </w:pPr>
    </w:p>
    <w:p w14:paraId="72DD8B08" w14:textId="77777777" w:rsidR="00E35DEC" w:rsidRDefault="00E35DEC">
      <w:pPr>
        <w:pStyle w:val="BodyText"/>
        <w:rPr>
          <w:sz w:val="20"/>
        </w:rPr>
      </w:pPr>
    </w:p>
    <w:p w14:paraId="72DD8B09" w14:textId="77777777" w:rsidR="00E35DEC" w:rsidRDefault="00E35DEC">
      <w:pPr>
        <w:pStyle w:val="BodyText"/>
        <w:spacing w:before="6"/>
        <w:rPr>
          <w:sz w:val="22"/>
        </w:rPr>
      </w:pPr>
    </w:p>
    <w:p w14:paraId="72DD8B0A" w14:textId="77777777" w:rsidR="00E35DEC" w:rsidRDefault="00111330">
      <w:pPr>
        <w:pStyle w:val="BodyText"/>
        <w:spacing w:before="1" w:line="480" w:lineRule="auto"/>
        <w:ind w:left="820" w:right="819"/>
        <w:jc w:val="both"/>
      </w:pPr>
      <w:r>
        <w:t>class presentations. Furthermore, Hilandar organizes biennially the Medieval Slavic Summer Institute to train young scholars on the research</w:t>
      </w:r>
      <w:r>
        <w:t xml:space="preserve"> methods and skills needed for medieval Slavic studies while highlighting OSU special collections.</w:t>
      </w:r>
    </w:p>
    <w:p w14:paraId="72DD8B0B" w14:textId="77777777" w:rsidR="00E35DEC" w:rsidRDefault="00111330">
      <w:pPr>
        <w:pStyle w:val="BodyText"/>
        <w:spacing w:line="480" w:lineRule="auto"/>
        <w:ind w:left="820" w:right="817"/>
      </w:pPr>
      <w:r>
        <w:rPr>
          <w:b/>
        </w:rPr>
        <w:t xml:space="preserve">F.2 ACCESSIBILITY: </w:t>
      </w:r>
      <w:r>
        <w:t>Promoting accessibility has been a key recent endeavor of University</w:t>
      </w:r>
      <w:r>
        <w:rPr>
          <w:spacing w:val="80"/>
        </w:rPr>
        <w:t xml:space="preserve"> </w:t>
      </w:r>
      <w:r>
        <w:t>Libraries,</w:t>
      </w:r>
      <w:r>
        <w:rPr>
          <w:spacing w:val="-8"/>
        </w:rPr>
        <w:t xml:space="preserve"> </w:t>
      </w:r>
      <w:r>
        <w:t>which</w:t>
      </w:r>
      <w:r>
        <w:rPr>
          <w:spacing w:val="-6"/>
        </w:rPr>
        <w:t xml:space="preserve"> </w:t>
      </w:r>
      <w:r>
        <w:t>led</w:t>
      </w:r>
      <w:r>
        <w:rPr>
          <w:spacing w:val="-7"/>
        </w:rPr>
        <w:t xml:space="preserve"> </w:t>
      </w:r>
      <w:r>
        <w:t>to</w:t>
      </w:r>
      <w:r>
        <w:rPr>
          <w:spacing w:val="-6"/>
        </w:rPr>
        <w:t xml:space="preserve"> </w:t>
      </w:r>
      <w:r>
        <w:t>it</w:t>
      </w:r>
      <w:r>
        <w:rPr>
          <w:spacing w:val="-7"/>
        </w:rPr>
        <w:t xml:space="preserve"> </w:t>
      </w:r>
      <w:r>
        <w:t>being</w:t>
      </w:r>
      <w:r>
        <w:rPr>
          <w:spacing w:val="-6"/>
        </w:rPr>
        <w:t xml:space="preserve"> </w:t>
      </w:r>
      <w:r>
        <w:t>ranked</w:t>
      </w:r>
      <w:r>
        <w:rPr>
          <w:spacing w:val="-6"/>
        </w:rPr>
        <w:t xml:space="preserve"> </w:t>
      </w:r>
      <w:r>
        <w:t>third</w:t>
      </w:r>
      <w:r>
        <w:rPr>
          <w:spacing w:val="-7"/>
        </w:rPr>
        <w:t xml:space="preserve"> </w:t>
      </w:r>
      <w:r>
        <w:t>in</w:t>
      </w:r>
      <w:r>
        <w:rPr>
          <w:spacing w:val="-6"/>
        </w:rPr>
        <w:t xml:space="preserve"> </w:t>
      </w:r>
      <w:r>
        <w:t>the</w:t>
      </w:r>
      <w:r>
        <w:rPr>
          <w:spacing w:val="-7"/>
        </w:rPr>
        <w:t xml:space="preserve"> </w:t>
      </w:r>
      <w:r>
        <w:t>country</w:t>
      </w:r>
      <w:r>
        <w:rPr>
          <w:spacing w:val="-6"/>
        </w:rPr>
        <w:t xml:space="preserve"> </w:t>
      </w:r>
      <w:r>
        <w:t>by</w:t>
      </w:r>
      <w:r>
        <w:rPr>
          <w:spacing w:val="-7"/>
        </w:rPr>
        <w:t xml:space="preserve"> </w:t>
      </w:r>
      <w:r>
        <w:t>ARL</w:t>
      </w:r>
      <w:r>
        <w:rPr>
          <w:spacing w:val="-6"/>
        </w:rPr>
        <w:t xml:space="preserve"> </w:t>
      </w:r>
      <w:r>
        <w:t>f</w:t>
      </w:r>
      <w:r>
        <w:t>or</w:t>
      </w:r>
      <w:r>
        <w:rPr>
          <w:spacing w:val="-6"/>
        </w:rPr>
        <w:t xml:space="preserve"> </w:t>
      </w:r>
      <w:r>
        <w:t>total</w:t>
      </w:r>
      <w:r>
        <w:rPr>
          <w:spacing w:val="-7"/>
        </w:rPr>
        <w:t xml:space="preserve"> </w:t>
      </w:r>
      <w:r>
        <w:t>items</w:t>
      </w:r>
      <w:r>
        <w:rPr>
          <w:spacing w:val="-7"/>
        </w:rPr>
        <w:t xml:space="preserve"> </w:t>
      </w:r>
      <w:r>
        <w:t>loaned</w:t>
      </w:r>
      <w:r>
        <w:rPr>
          <w:spacing w:val="-7"/>
        </w:rPr>
        <w:t xml:space="preserve"> </w:t>
      </w:r>
      <w:r>
        <w:t>in</w:t>
      </w:r>
      <w:r>
        <w:rPr>
          <w:spacing w:val="-6"/>
        </w:rPr>
        <w:t xml:space="preserve"> </w:t>
      </w:r>
      <w:r>
        <w:rPr>
          <w:spacing w:val="-4"/>
        </w:rPr>
        <w:t>2018-</w:t>
      </w:r>
    </w:p>
    <w:p w14:paraId="72DD8B0C" w14:textId="77777777" w:rsidR="00E35DEC" w:rsidRDefault="00111330">
      <w:pPr>
        <w:pStyle w:val="BodyText"/>
        <w:spacing w:line="480" w:lineRule="auto"/>
        <w:ind w:left="819" w:right="817"/>
        <w:rPr>
          <w:b/>
        </w:rPr>
      </w:pPr>
      <w:r>
        <w:t>19.</w:t>
      </w:r>
      <w:r>
        <w:rPr>
          <w:spacing w:val="37"/>
        </w:rPr>
        <w:t xml:space="preserve"> </w:t>
      </w:r>
      <w:r>
        <w:t>Similarly,</w:t>
      </w:r>
      <w:r>
        <w:rPr>
          <w:spacing w:val="37"/>
        </w:rPr>
        <w:t xml:space="preserve"> </w:t>
      </w:r>
      <w:r>
        <w:t>it</w:t>
      </w:r>
      <w:r>
        <w:rPr>
          <w:spacing w:val="37"/>
        </w:rPr>
        <w:t xml:space="preserve"> </w:t>
      </w:r>
      <w:r>
        <w:t>ranked</w:t>
      </w:r>
      <w:r>
        <w:rPr>
          <w:spacing w:val="37"/>
        </w:rPr>
        <w:t xml:space="preserve"> </w:t>
      </w:r>
      <w:r>
        <w:t>ninth</w:t>
      </w:r>
      <w:r>
        <w:rPr>
          <w:spacing w:val="37"/>
        </w:rPr>
        <w:t xml:space="preserve"> </w:t>
      </w:r>
      <w:r>
        <w:t>in</w:t>
      </w:r>
      <w:r>
        <w:rPr>
          <w:spacing w:val="39"/>
        </w:rPr>
        <w:t xml:space="preserve"> </w:t>
      </w:r>
      <w:r>
        <w:t>terms</w:t>
      </w:r>
      <w:r>
        <w:rPr>
          <w:spacing w:val="37"/>
        </w:rPr>
        <w:t xml:space="preserve"> </w:t>
      </w:r>
      <w:r>
        <w:t>of</w:t>
      </w:r>
      <w:r>
        <w:rPr>
          <w:spacing w:val="37"/>
        </w:rPr>
        <w:t xml:space="preserve"> </w:t>
      </w:r>
      <w:r>
        <w:t>the</w:t>
      </w:r>
      <w:r>
        <w:rPr>
          <w:spacing w:val="37"/>
        </w:rPr>
        <w:t xml:space="preserve"> </w:t>
      </w:r>
      <w:r>
        <w:t>numbers</w:t>
      </w:r>
      <w:r>
        <w:rPr>
          <w:spacing w:val="37"/>
        </w:rPr>
        <w:t xml:space="preserve"> </w:t>
      </w:r>
      <w:r>
        <w:t>of</w:t>
      </w:r>
      <w:r>
        <w:rPr>
          <w:spacing w:val="37"/>
        </w:rPr>
        <w:t xml:space="preserve"> </w:t>
      </w:r>
      <w:r>
        <w:t>items</w:t>
      </w:r>
      <w:r>
        <w:rPr>
          <w:spacing w:val="36"/>
        </w:rPr>
        <w:t xml:space="preserve"> </w:t>
      </w:r>
      <w:r>
        <w:t>borrowed.</w:t>
      </w:r>
      <w:r>
        <w:rPr>
          <w:spacing w:val="37"/>
        </w:rPr>
        <w:t xml:space="preserve"> </w:t>
      </w:r>
      <w:r>
        <w:t>It</w:t>
      </w:r>
      <w:r>
        <w:rPr>
          <w:spacing w:val="37"/>
        </w:rPr>
        <w:t xml:space="preserve"> </w:t>
      </w:r>
      <w:r>
        <w:t>is</w:t>
      </w:r>
      <w:r>
        <w:rPr>
          <w:spacing w:val="37"/>
        </w:rPr>
        <w:t xml:space="preserve"> </w:t>
      </w:r>
      <w:r>
        <w:t>a</w:t>
      </w:r>
      <w:r>
        <w:rPr>
          <w:spacing w:val="37"/>
        </w:rPr>
        <w:t xml:space="preserve"> </w:t>
      </w:r>
      <w:r>
        <w:t>member</w:t>
      </w:r>
      <w:r>
        <w:rPr>
          <w:spacing w:val="37"/>
        </w:rPr>
        <w:t xml:space="preserve"> </w:t>
      </w:r>
      <w:r>
        <w:t>of OhioLINK,</w:t>
      </w:r>
      <w:r>
        <w:rPr>
          <w:spacing w:val="26"/>
        </w:rPr>
        <w:t xml:space="preserve"> </w:t>
      </w:r>
      <w:r>
        <w:t>a</w:t>
      </w:r>
      <w:r>
        <w:rPr>
          <w:spacing w:val="26"/>
        </w:rPr>
        <w:t xml:space="preserve"> </w:t>
      </w:r>
      <w:r>
        <w:t>consortium</w:t>
      </w:r>
      <w:r>
        <w:rPr>
          <w:spacing w:val="26"/>
        </w:rPr>
        <w:t xml:space="preserve"> </w:t>
      </w:r>
      <w:r>
        <w:t>of</w:t>
      </w:r>
      <w:r>
        <w:rPr>
          <w:spacing w:val="26"/>
        </w:rPr>
        <w:t xml:space="preserve"> </w:t>
      </w:r>
      <w:r>
        <w:t>121</w:t>
      </w:r>
      <w:r>
        <w:rPr>
          <w:spacing w:val="26"/>
        </w:rPr>
        <w:t xml:space="preserve"> </w:t>
      </w:r>
      <w:r>
        <w:t>libraries</w:t>
      </w:r>
      <w:r>
        <w:rPr>
          <w:spacing w:val="26"/>
        </w:rPr>
        <w:t xml:space="preserve"> </w:t>
      </w:r>
      <w:r>
        <w:t>at</w:t>
      </w:r>
      <w:r>
        <w:rPr>
          <w:spacing w:val="26"/>
        </w:rPr>
        <w:t xml:space="preserve"> </w:t>
      </w:r>
      <w:r>
        <w:t>public</w:t>
      </w:r>
      <w:r>
        <w:rPr>
          <w:spacing w:val="26"/>
        </w:rPr>
        <w:t xml:space="preserve"> </w:t>
      </w:r>
      <w:r>
        <w:t>and</w:t>
      </w:r>
      <w:r>
        <w:rPr>
          <w:spacing w:val="26"/>
        </w:rPr>
        <w:t xml:space="preserve"> </w:t>
      </w:r>
      <w:r>
        <w:t>private</w:t>
      </w:r>
      <w:r>
        <w:rPr>
          <w:spacing w:val="25"/>
        </w:rPr>
        <w:t xml:space="preserve"> </w:t>
      </w:r>
      <w:r>
        <w:t>organizations</w:t>
      </w:r>
      <w:r>
        <w:rPr>
          <w:spacing w:val="25"/>
        </w:rPr>
        <w:t xml:space="preserve"> </w:t>
      </w:r>
      <w:r>
        <w:t>and</w:t>
      </w:r>
      <w:r>
        <w:rPr>
          <w:spacing w:val="25"/>
        </w:rPr>
        <w:t xml:space="preserve"> </w:t>
      </w:r>
      <w:r>
        <w:t>colleges</w:t>
      </w:r>
      <w:r>
        <w:rPr>
          <w:spacing w:val="25"/>
        </w:rPr>
        <w:t xml:space="preserve"> </w:t>
      </w:r>
      <w:r>
        <w:t>and universities, including one historically Black university, three technical colleges, 21 community colleges (CC), and 41 minority serving institutions (MSI) that share content. Additionally, it is</w:t>
      </w:r>
      <w:r>
        <w:rPr>
          <w:spacing w:val="40"/>
        </w:rPr>
        <w:t xml:space="preserve"> </w:t>
      </w:r>
      <w:r>
        <w:t>part of SearchOhio, a public library consortium. Loans o</w:t>
      </w:r>
      <w:r>
        <w:t>f materials through these agreements in 2018-21</w:t>
      </w:r>
      <w:r>
        <w:rPr>
          <w:spacing w:val="40"/>
        </w:rPr>
        <w:t xml:space="preserve"> </w:t>
      </w:r>
      <w:r>
        <w:t>totaled</w:t>
      </w:r>
      <w:r>
        <w:rPr>
          <w:spacing w:val="40"/>
        </w:rPr>
        <w:t xml:space="preserve"> </w:t>
      </w:r>
      <w:r>
        <w:t>176,255.</w:t>
      </w:r>
      <w:r>
        <w:rPr>
          <w:spacing w:val="40"/>
        </w:rPr>
        <w:t xml:space="preserve"> </w:t>
      </w:r>
      <w:r>
        <w:t>Recently,</w:t>
      </w:r>
      <w:r>
        <w:rPr>
          <w:spacing w:val="40"/>
        </w:rPr>
        <w:t xml:space="preserve"> </w:t>
      </w:r>
      <w:r>
        <w:t>University</w:t>
      </w:r>
      <w:r>
        <w:rPr>
          <w:spacing w:val="40"/>
        </w:rPr>
        <w:t xml:space="preserve"> </w:t>
      </w:r>
      <w:r>
        <w:t>Libraries</w:t>
      </w:r>
      <w:r>
        <w:rPr>
          <w:spacing w:val="40"/>
        </w:rPr>
        <w:t xml:space="preserve"> </w:t>
      </w:r>
      <w:r>
        <w:t>also</w:t>
      </w:r>
      <w:r>
        <w:rPr>
          <w:spacing w:val="40"/>
        </w:rPr>
        <w:t xml:space="preserve"> </w:t>
      </w:r>
      <w:r>
        <w:t>joined</w:t>
      </w:r>
      <w:r>
        <w:rPr>
          <w:spacing w:val="40"/>
        </w:rPr>
        <w:t xml:space="preserve"> </w:t>
      </w:r>
      <w:r>
        <w:t>the</w:t>
      </w:r>
      <w:r>
        <w:rPr>
          <w:spacing w:val="40"/>
        </w:rPr>
        <w:t xml:space="preserve"> </w:t>
      </w:r>
      <w:r>
        <w:t>new</w:t>
      </w:r>
      <w:r>
        <w:rPr>
          <w:spacing w:val="40"/>
        </w:rPr>
        <w:t xml:space="preserve"> </w:t>
      </w:r>
      <w:r>
        <w:t>OCLC</w:t>
      </w:r>
      <w:r>
        <w:rPr>
          <w:spacing w:val="40"/>
        </w:rPr>
        <w:t xml:space="preserve"> </w:t>
      </w:r>
      <w:r>
        <w:t xml:space="preserve">Express program that provides article and chapter scans to other libraries in under 18 hours on average. </w:t>
      </w:r>
      <w:r>
        <w:rPr>
          <w:b/>
          <w:color w:val="BA0B2E"/>
        </w:rPr>
        <w:t>CRITERION G: IMPACT AND EVALUA</w:t>
      </w:r>
      <w:r>
        <w:rPr>
          <w:b/>
          <w:color w:val="BA0B2E"/>
        </w:rPr>
        <w:t>TION</w:t>
      </w:r>
    </w:p>
    <w:p w14:paraId="72DD8B0D" w14:textId="0BBDAD14" w:rsidR="00E35DEC" w:rsidRDefault="00111330">
      <w:pPr>
        <w:pStyle w:val="ListParagraph"/>
        <w:numPr>
          <w:ilvl w:val="1"/>
          <w:numId w:val="5"/>
        </w:numPr>
        <w:tabs>
          <w:tab w:val="left" w:pos="1247"/>
        </w:tabs>
        <w:spacing w:line="480" w:lineRule="auto"/>
        <w:ind w:right="906" w:firstLine="0"/>
        <w:rPr>
          <w:sz w:val="24"/>
        </w:rPr>
      </w:pPr>
      <w:r>
        <w:rPr>
          <w:noProof/>
        </w:rPr>
        <mc:AlternateContent>
          <mc:Choice Requires="wpg">
            <w:drawing>
              <wp:anchor distT="0" distB="0" distL="114300" distR="114300" simplePos="0" relativeHeight="15734272" behindDoc="0" locked="0" layoutInCell="1" allowOverlap="1" wp14:anchorId="72DD8DA7" wp14:editId="5A3A5AE3">
                <wp:simplePos x="0" y="0"/>
                <wp:positionH relativeFrom="page">
                  <wp:posOffset>3200400</wp:posOffset>
                </wp:positionH>
                <wp:positionV relativeFrom="paragraph">
                  <wp:posOffset>2187575</wp:posOffset>
                </wp:positionV>
                <wp:extent cx="3566160" cy="1370330"/>
                <wp:effectExtent l="0" t="0" r="0" b="0"/>
                <wp:wrapNone/>
                <wp:docPr id="49"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6160" cy="1370330"/>
                          <a:chOff x="5040" y="3445"/>
                          <a:chExt cx="5616" cy="2158"/>
                        </a:xfrm>
                      </wpg:grpSpPr>
                      <pic:pic xmlns:pic="http://schemas.openxmlformats.org/drawingml/2006/picture">
                        <pic:nvPicPr>
                          <pic:cNvPr id="50" name="docshape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040" y="3444"/>
                            <a:ext cx="5616"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docshape4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5040" y="3936"/>
                            <a:ext cx="5616" cy="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docshape44"/>
                        <wps:cNvSpPr txBox="1">
                          <a:spLocks noChangeArrowheads="1"/>
                        </wps:cNvSpPr>
                        <wps:spPr bwMode="auto">
                          <a:xfrm>
                            <a:off x="5040" y="3444"/>
                            <a:ext cx="5616" cy="2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8F41" w14:textId="77777777" w:rsidR="00E35DEC" w:rsidRDefault="00111330">
                              <w:pPr>
                                <w:spacing w:before="82"/>
                                <w:ind w:left="381" w:right="382"/>
                                <w:jc w:val="center"/>
                                <w:rPr>
                                  <w:b/>
                                  <w:sz w:val="24"/>
                                </w:rPr>
                              </w:pPr>
                              <w:r>
                                <w:rPr>
                                  <w:b/>
                                  <w:color w:val="FFFFFF"/>
                                  <w:sz w:val="24"/>
                                </w:rPr>
                                <w:t>CSEEES</w:t>
                              </w:r>
                              <w:r>
                                <w:rPr>
                                  <w:b/>
                                  <w:color w:val="FFFFFF"/>
                                  <w:spacing w:val="-10"/>
                                  <w:sz w:val="24"/>
                                </w:rPr>
                                <w:t xml:space="preserve"> </w:t>
                              </w:r>
                              <w:r>
                                <w:rPr>
                                  <w:b/>
                                  <w:color w:val="FFFFFF"/>
                                  <w:sz w:val="24"/>
                                </w:rPr>
                                <w:t>University</w:t>
                              </w:r>
                              <w:r>
                                <w:rPr>
                                  <w:b/>
                                  <w:color w:val="FFFFFF"/>
                                  <w:spacing w:val="-10"/>
                                  <w:sz w:val="24"/>
                                </w:rPr>
                                <w:t xml:space="preserve"> </w:t>
                              </w:r>
                              <w:r>
                                <w:rPr>
                                  <w:b/>
                                  <w:color w:val="FFFFFF"/>
                                  <w:sz w:val="24"/>
                                </w:rPr>
                                <w:t>Impacts,</w:t>
                              </w:r>
                              <w:r>
                                <w:rPr>
                                  <w:b/>
                                  <w:color w:val="FFFFFF"/>
                                  <w:spacing w:val="-9"/>
                                  <w:sz w:val="24"/>
                                </w:rPr>
                                <w:t xml:space="preserve"> </w:t>
                              </w:r>
                              <w:r>
                                <w:rPr>
                                  <w:b/>
                                  <w:color w:val="FFFFFF"/>
                                  <w:sz w:val="24"/>
                                </w:rPr>
                                <w:t>2018-</w:t>
                              </w:r>
                              <w:r>
                                <w:rPr>
                                  <w:b/>
                                  <w:color w:val="FFFFFF"/>
                                  <w:spacing w:val="-5"/>
                                  <w:sz w:val="24"/>
                                </w:rPr>
                                <w:t>21</w:t>
                              </w:r>
                            </w:p>
                            <w:p w14:paraId="72DD8F42" w14:textId="77777777" w:rsidR="00E35DEC" w:rsidRDefault="00111330">
                              <w:pPr>
                                <w:spacing w:before="136"/>
                                <w:ind w:left="458" w:right="456" w:hanging="1"/>
                                <w:jc w:val="center"/>
                                <w:rPr>
                                  <w:sz w:val="24"/>
                                </w:rPr>
                              </w:pPr>
                              <w:r>
                                <w:rPr>
                                  <w:b/>
                                  <w:color w:val="BA0B2E"/>
                                  <w:sz w:val="24"/>
                                </w:rPr>
                                <w:t xml:space="preserve">$14,134 </w:t>
                              </w:r>
                              <w:r>
                                <w:rPr>
                                  <w:color w:val="BA0B2E"/>
                                  <w:sz w:val="24"/>
                                </w:rPr>
                                <w:t xml:space="preserve">– REEE Title VI library acquisitions </w:t>
                              </w:r>
                              <w:r>
                                <w:rPr>
                                  <w:b/>
                                  <w:color w:val="BA0B2E"/>
                                  <w:sz w:val="24"/>
                                </w:rPr>
                                <w:t>196</w:t>
                              </w:r>
                              <w:r>
                                <w:rPr>
                                  <w:b/>
                                  <w:color w:val="BA0B2E"/>
                                  <w:spacing w:val="-6"/>
                                  <w:sz w:val="24"/>
                                </w:rPr>
                                <w:t xml:space="preserve"> </w:t>
                              </w:r>
                              <w:r>
                                <w:rPr>
                                  <w:color w:val="BA0B2E"/>
                                  <w:sz w:val="24"/>
                                </w:rPr>
                                <w:t>–</w:t>
                              </w:r>
                              <w:r>
                                <w:rPr>
                                  <w:color w:val="BA0B2E"/>
                                  <w:spacing w:val="-6"/>
                                  <w:sz w:val="24"/>
                                </w:rPr>
                                <w:t xml:space="preserve"> </w:t>
                              </w:r>
                              <w:r>
                                <w:rPr>
                                  <w:color w:val="BA0B2E"/>
                                  <w:sz w:val="24"/>
                                </w:rPr>
                                <w:t>students</w:t>
                              </w:r>
                              <w:r>
                                <w:rPr>
                                  <w:color w:val="BA0B2E"/>
                                  <w:spacing w:val="-6"/>
                                  <w:sz w:val="24"/>
                                </w:rPr>
                                <w:t xml:space="preserve"> </w:t>
                              </w:r>
                              <w:r>
                                <w:rPr>
                                  <w:color w:val="BA0B2E"/>
                                  <w:sz w:val="24"/>
                                </w:rPr>
                                <w:t>taught</w:t>
                              </w:r>
                              <w:r>
                                <w:rPr>
                                  <w:color w:val="BA0B2E"/>
                                  <w:spacing w:val="-6"/>
                                  <w:sz w:val="24"/>
                                </w:rPr>
                                <w:t xml:space="preserve"> </w:t>
                              </w:r>
                              <w:r>
                                <w:rPr>
                                  <w:color w:val="BA0B2E"/>
                                  <w:sz w:val="24"/>
                                </w:rPr>
                                <w:t>in</w:t>
                              </w:r>
                              <w:r>
                                <w:rPr>
                                  <w:color w:val="BA0B2E"/>
                                  <w:spacing w:val="-6"/>
                                  <w:sz w:val="24"/>
                                </w:rPr>
                                <w:t xml:space="preserve"> </w:t>
                              </w:r>
                              <w:r>
                                <w:rPr>
                                  <w:color w:val="BA0B2E"/>
                                  <w:sz w:val="24"/>
                                </w:rPr>
                                <w:t>CSEEES</w:t>
                              </w:r>
                              <w:r>
                                <w:rPr>
                                  <w:color w:val="BA0B2E"/>
                                  <w:spacing w:val="-6"/>
                                  <w:sz w:val="24"/>
                                </w:rPr>
                                <w:t xml:space="preserve"> </w:t>
                              </w:r>
                              <w:r>
                                <w:rPr>
                                  <w:color w:val="BA0B2E"/>
                                  <w:sz w:val="24"/>
                                </w:rPr>
                                <w:t>funded</w:t>
                              </w:r>
                              <w:r>
                                <w:rPr>
                                  <w:color w:val="BA0B2E"/>
                                  <w:spacing w:val="-6"/>
                                  <w:sz w:val="24"/>
                                </w:rPr>
                                <w:t xml:space="preserve"> </w:t>
                              </w:r>
                              <w:r>
                                <w:rPr>
                                  <w:color w:val="BA0B2E"/>
                                  <w:sz w:val="24"/>
                                </w:rPr>
                                <w:t xml:space="preserve">LCTLs </w:t>
                              </w:r>
                              <w:r>
                                <w:rPr>
                                  <w:b/>
                                  <w:color w:val="BA0B2E"/>
                                  <w:sz w:val="24"/>
                                </w:rPr>
                                <w:t xml:space="preserve">34 </w:t>
                              </w:r>
                              <w:r>
                                <w:rPr>
                                  <w:color w:val="BA0B2E"/>
                                  <w:sz w:val="24"/>
                                </w:rPr>
                                <w:t xml:space="preserve">– lectures/academic events, </w:t>
                              </w:r>
                              <w:r>
                                <w:rPr>
                                  <w:b/>
                                  <w:color w:val="BA0B2E"/>
                                  <w:sz w:val="24"/>
                                </w:rPr>
                                <w:t xml:space="preserve">1,314 </w:t>
                              </w:r>
                              <w:r>
                                <w:rPr>
                                  <w:color w:val="BA0B2E"/>
                                  <w:sz w:val="24"/>
                                </w:rPr>
                                <w:t>attendees</w:t>
                              </w:r>
                            </w:p>
                            <w:p w14:paraId="72DD8F43" w14:textId="77777777" w:rsidR="00E35DEC" w:rsidRDefault="00111330">
                              <w:pPr>
                                <w:spacing w:before="1"/>
                                <w:ind w:left="381" w:right="382"/>
                                <w:jc w:val="center"/>
                                <w:rPr>
                                  <w:sz w:val="24"/>
                                </w:rPr>
                              </w:pPr>
                              <w:r>
                                <w:rPr>
                                  <w:b/>
                                  <w:color w:val="BA0B2E"/>
                                  <w:sz w:val="24"/>
                                </w:rPr>
                                <w:t>8</w:t>
                              </w:r>
                              <w:r>
                                <w:rPr>
                                  <w:b/>
                                  <w:color w:val="BA0B2E"/>
                                  <w:spacing w:val="-4"/>
                                  <w:sz w:val="24"/>
                                </w:rPr>
                                <w:t xml:space="preserve"> </w:t>
                              </w:r>
                              <w:r>
                                <w:rPr>
                                  <w:color w:val="BA0B2E"/>
                                  <w:sz w:val="24"/>
                                </w:rPr>
                                <w:t>–</w:t>
                              </w:r>
                              <w:r>
                                <w:rPr>
                                  <w:color w:val="BA0B2E"/>
                                  <w:spacing w:val="-4"/>
                                  <w:sz w:val="24"/>
                                </w:rPr>
                                <w:t xml:space="preserve"> </w:t>
                              </w:r>
                              <w:r>
                                <w:rPr>
                                  <w:color w:val="BA0B2E"/>
                                  <w:sz w:val="24"/>
                                </w:rPr>
                                <w:t>Faculty</w:t>
                              </w:r>
                              <w:r>
                                <w:rPr>
                                  <w:color w:val="BA0B2E"/>
                                  <w:spacing w:val="-4"/>
                                  <w:sz w:val="24"/>
                                </w:rPr>
                                <w:t xml:space="preserve"> </w:t>
                              </w:r>
                              <w:r>
                                <w:rPr>
                                  <w:color w:val="BA0B2E"/>
                                  <w:sz w:val="24"/>
                                </w:rPr>
                                <w:t>subvention</w:t>
                              </w:r>
                              <w:r>
                                <w:rPr>
                                  <w:color w:val="BA0B2E"/>
                                  <w:spacing w:val="-4"/>
                                  <w:sz w:val="24"/>
                                </w:rPr>
                                <w:t xml:space="preserve"> </w:t>
                              </w:r>
                              <w:r>
                                <w:rPr>
                                  <w:color w:val="BA0B2E"/>
                                  <w:sz w:val="24"/>
                                </w:rPr>
                                <w:t>grants</w:t>
                              </w:r>
                              <w:r>
                                <w:rPr>
                                  <w:color w:val="BA0B2E"/>
                                  <w:spacing w:val="-4"/>
                                  <w:sz w:val="24"/>
                                </w:rPr>
                                <w:t xml:space="preserve"> </w:t>
                              </w:r>
                              <w:r>
                                <w:rPr>
                                  <w:color w:val="BA0B2E"/>
                                  <w:spacing w:val="-2"/>
                                  <w:sz w:val="24"/>
                                </w:rPr>
                                <w:t>awarded</w:t>
                              </w:r>
                            </w:p>
                            <w:p w14:paraId="72DD8F44" w14:textId="77777777" w:rsidR="00E35DEC" w:rsidRDefault="00111330">
                              <w:pPr>
                                <w:ind w:left="382" w:right="382"/>
                                <w:jc w:val="center"/>
                                <w:rPr>
                                  <w:sz w:val="24"/>
                                </w:rPr>
                              </w:pPr>
                              <w:r>
                                <w:rPr>
                                  <w:b/>
                                  <w:color w:val="BA0B2E"/>
                                  <w:sz w:val="24"/>
                                </w:rPr>
                                <w:t>3</w:t>
                              </w:r>
                              <w:r>
                                <w:rPr>
                                  <w:b/>
                                  <w:color w:val="BA0B2E"/>
                                  <w:spacing w:val="-2"/>
                                  <w:sz w:val="24"/>
                                </w:rPr>
                                <w:t xml:space="preserve"> </w:t>
                              </w:r>
                              <w:r>
                                <w:rPr>
                                  <w:color w:val="BA0B2E"/>
                                  <w:sz w:val="24"/>
                                </w:rPr>
                                <w:t>–</w:t>
                              </w:r>
                              <w:r>
                                <w:rPr>
                                  <w:color w:val="BA0B2E"/>
                                  <w:spacing w:val="-2"/>
                                  <w:sz w:val="24"/>
                                </w:rPr>
                                <w:t xml:space="preserve"> </w:t>
                              </w:r>
                              <w:r>
                                <w:rPr>
                                  <w:color w:val="BA0B2E"/>
                                  <w:sz w:val="24"/>
                                </w:rPr>
                                <w:t>New</w:t>
                              </w:r>
                              <w:r>
                                <w:rPr>
                                  <w:color w:val="BA0B2E"/>
                                  <w:spacing w:val="-2"/>
                                  <w:sz w:val="24"/>
                                </w:rPr>
                                <w:t xml:space="preserve"> </w:t>
                              </w:r>
                              <w:r>
                                <w:rPr>
                                  <w:color w:val="BA0B2E"/>
                                  <w:sz w:val="24"/>
                                </w:rPr>
                                <w:t>area</w:t>
                              </w:r>
                              <w:r>
                                <w:rPr>
                                  <w:color w:val="BA0B2E"/>
                                  <w:spacing w:val="-2"/>
                                  <w:sz w:val="24"/>
                                </w:rPr>
                                <w:t xml:space="preserve"> </w:t>
                              </w:r>
                              <w:r>
                                <w:rPr>
                                  <w:color w:val="BA0B2E"/>
                                  <w:sz w:val="24"/>
                                </w:rPr>
                                <w:t>studies</w:t>
                              </w:r>
                              <w:r>
                                <w:rPr>
                                  <w:color w:val="BA0B2E"/>
                                  <w:spacing w:val="-3"/>
                                  <w:sz w:val="24"/>
                                </w:rPr>
                                <w:t xml:space="preserve"> </w:t>
                              </w:r>
                              <w:r>
                                <w:rPr>
                                  <w:color w:val="BA0B2E"/>
                                  <w:sz w:val="24"/>
                                </w:rPr>
                                <w:t>courses</w:t>
                              </w:r>
                              <w:r>
                                <w:rPr>
                                  <w:color w:val="BA0B2E"/>
                                  <w:spacing w:val="-1"/>
                                  <w:sz w:val="24"/>
                                </w:rPr>
                                <w:t xml:space="preserve"> </w:t>
                              </w:r>
                              <w:r>
                                <w:rPr>
                                  <w:color w:val="BA0B2E"/>
                                  <w:spacing w:val="-2"/>
                                  <w:sz w:val="24"/>
                                </w:rPr>
                                <w:t>created</w:t>
                              </w:r>
                            </w:p>
                            <w:p w14:paraId="72DD8F45" w14:textId="77777777" w:rsidR="00E35DEC" w:rsidRDefault="00111330">
                              <w:pPr>
                                <w:ind w:left="382" w:right="382"/>
                                <w:jc w:val="center"/>
                                <w:rPr>
                                  <w:sz w:val="24"/>
                                </w:rPr>
                              </w:pPr>
                              <w:r>
                                <w:rPr>
                                  <w:b/>
                                  <w:color w:val="BA0B2E"/>
                                  <w:sz w:val="24"/>
                                </w:rPr>
                                <w:t xml:space="preserve">2 </w:t>
                              </w:r>
                              <w:r>
                                <w:rPr>
                                  <w:color w:val="BA0B2E"/>
                                  <w:sz w:val="24"/>
                                </w:rPr>
                                <w:t>– thematic conferences organized,</w:t>
                              </w:r>
                              <w:r>
                                <w:rPr>
                                  <w:color w:val="BA0B2E"/>
                                  <w:spacing w:val="-3"/>
                                  <w:sz w:val="24"/>
                                </w:rPr>
                                <w:t xml:space="preserve"> </w:t>
                              </w:r>
                              <w:r>
                                <w:rPr>
                                  <w:b/>
                                  <w:color w:val="BA0B2E"/>
                                  <w:sz w:val="24"/>
                                </w:rPr>
                                <w:t xml:space="preserve">622 </w:t>
                              </w:r>
                              <w:r>
                                <w:rPr>
                                  <w:color w:val="BA0B2E"/>
                                  <w:spacing w:val="-2"/>
                                  <w:sz w:val="24"/>
                                </w:rPr>
                                <w:t>attendees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D8DA7" id="docshapegroup41" o:spid="_x0000_s1031" style="position:absolute;left:0;text-align:left;margin-left:252pt;margin-top:172.25pt;width:280.8pt;height:107.9pt;z-index:15734272;mso-position-horizontal-relative:page" coordorigin="5040,3445" coordsize="5616,21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">
                <v:shape id="docshape42" o:spid="_x0000_s1032" type="#_x0000_t75" style="position:absolute;left:5040;top:3444;width:5616;height: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">
                  <v:imagedata r:id="rId28" o:title=""/>
                </v:shape>
                <v:shape id="docshape43" o:spid="_x0000_s1033" type="#_x0000_t75" style="position:absolute;left:5040;top:3936;width:5616;height:1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">
                  <v:imagedata r:id="rId29" o:title=""/>
                </v:shape>
                <v:shape id="docshape44" o:spid="_x0000_s1034" type="#_x0000_t202" style="position:absolute;left:5040;top:3444;width:5616;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72DD8F41" w14:textId="77777777" w:rsidR="00E35DEC" w:rsidRDefault="00111330">
                        <w:pPr>
                          <w:spacing w:before="82"/>
                          <w:ind w:left="381" w:right="382"/>
                          <w:jc w:val="center"/>
                          <w:rPr>
                            <w:b/>
                            <w:sz w:val="24"/>
                          </w:rPr>
                        </w:pPr>
                        <w:r>
                          <w:rPr>
                            <w:b/>
                            <w:color w:val="FFFFFF"/>
                            <w:sz w:val="24"/>
                          </w:rPr>
                          <w:t>CSEEES</w:t>
                        </w:r>
                        <w:r>
                          <w:rPr>
                            <w:b/>
                            <w:color w:val="FFFFFF"/>
                            <w:spacing w:val="-10"/>
                            <w:sz w:val="24"/>
                          </w:rPr>
                          <w:t xml:space="preserve"> </w:t>
                        </w:r>
                        <w:r>
                          <w:rPr>
                            <w:b/>
                            <w:color w:val="FFFFFF"/>
                            <w:sz w:val="24"/>
                          </w:rPr>
                          <w:t>University</w:t>
                        </w:r>
                        <w:r>
                          <w:rPr>
                            <w:b/>
                            <w:color w:val="FFFFFF"/>
                            <w:spacing w:val="-10"/>
                            <w:sz w:val="24"/>
                          </w:rPr>
                          <w:t xml:space="preserve"> </w:t>
                        </w:r>
                        <w:r>
                          <w:rPr>
                            <w:b/>
                            <w:color w:val="FFFFFF"/>
                            <w:sz w:val="24"/>
                          </w:rPr>
                          <w:t>Impacts,</w:t>
                        </w:r>
                        <w:r>
                          <w:rPr>
                            <w:b/>
                            <w:color w:val="FFFFFF"/>
                            <w:spacing w:val="-9"/>
                            <w:sz w:val="24"/>
                          </w:rPr>
                          <w:t xml:space="preserve"> </w:t>
                        </w:r>
                        <w:r>
                          <w:rPr>
                            <w:b/>
                            <w:color w:val="FFFFFF"/>
                            <w:sz w:val="24"/>
                          </w:rPr>
                          <w:t>2018-</w:t>
                        </w:r>
                        <w:r>
                          <w:rPr>
                            <w:b/>
                            <w:color w:val="FFFFFF"/>
                            <w:spacing w:val="-5"/>
                            <w:sz w:val="24"/>
                          </w:rPr>
                          <w:t>21</w:t>
                        </w:r>
                      </w:p>
                      <w:p w14:paraId="72DD8F42" w14:textId="77777777" w:rsidR="00E35DEC" w:rsidRDefault="00111330">
                        <w:pPr>
                          <w:spacing w:before="136"/>
                          <w:ind w:left="458" w:right="456" w:hanging="1"/>
                          <w:jc w:val="center"/>
                          <w:rPr>
                            <w:sz w:val="24"/>
                          </w:rPr>
                        </w:pPr>
                        <w:r>
                          <w:rPr>
                            <w:b/>
                            <w:color w:val="BA0B2E"/>
                            <w:sz w:val="24"/>
                          </w:rPr>
                          <w:t xml:space="preserve">$14,134 </w:t>
                        </w:r>
                        <w:r>
                          <w:rPr>
                            <w:color w:val="BA0B2E"/>
                            <w:sz w:val="24"/>
                          </w:rPr>
                          <w:t xml:space="preserve">– REEE Title VI library acquisitions </w:t>
                        </w:r>
                        <w:r>
                          <w:rPr>
                            <w:b/>
                            <w:color w:val="BA0B2E"/>
                            <w:sz w:val="24"/>
                          </w:rPr>
                          <w:t>196</w:t>
                        </w:r>
                        <w:r>
                          <w:rPr>
                            <w:b/>
                            <w:color w:val="BA0B2E"/>
                            <w:spacing w:val="-6"/>
                            <w:sz w:val="24"/>
                          </w:rPr>
                          <w:t xml:space="preserve"> </w:t>
                        </w:r>
                        <w:r>
                          <w:rPr>
                            <w:color w:val="BA0B2E"/>
                            <w:sz w:val="24"/>
                          </w:rPr>
                          <w:t>–</w:t>
                        </w:r>
                        <w:r>
                          <w:rPr>
                            <w:color w:val="BA0B2E"/>
                            <w:spacing w:val="-6"/>
                            <w:sz w:val="24"/>
                          </w:rPr>
                          <w:t xml:space="preserve"> </w:t>
                        </w:r>
                        <w:r>
                          <w:rPr>
                            <w:color w:val="BA0B2E"/>
                            <w:sz w:val="24"/>
                          </w:rPr>
                          <w:t>students</w:t>
                        </w:r>
                        <w:r>
                          <w:rPr>
                            <w:color w:val="BA0B2E"/>
                            <w:spacing w:val="-6"/>
                            <w:sz w:val="24"/>
                          </w:rPr>
                          <w:t xml:space="preserve"> </w:t>
                        </w:r>
                        <w:r>
                          <w:rPr>
                            <w:color w:val="BA0B2E"/>
                            <w:sz w:val="24"/>
                          </w:rPr>
                          <w:t>taught</w:t>
                        </w:r>
                        <w:r>
                          <w:rPr>
                            <w:color w:val="BA0B2E"/>
                            <w:spacing w:val="-6"/>
                            <w:sz w:val="24"/>
                          </w:rPr>
                          <w:t xml:space="preserve"> </w:t>
                        </w:r>
                        <w:r>
                          <w:rPr>
                            <w:color w:val="BA0B2E"/>
                            <w:sz w:val="24"/>
                          </w:rPr>
                          <w:t>in</w:t>
                        </w:r>
                        <w:r>
                          <w:rPr>
                            <w:color w:val="BA0B2E"/>
                            <w:spacing w:val="-6"/>
                            <w:sz w:val="24"/>
                          </w:rPr>
                          <w:t xml:space="preserve"> </w:t>
                        </w:r>
                        <w:r>
                          <w:rPr>
                            <w:color w:val="BA0B2E"/>
                            <w:sz w:val="24"/>
                          </w:rPr>
                          <w:t>CSEEES</w:t>
                        </w:r>
                        <w:r>
                          <w:rPr>
                            <w:color w:val="BA0B2E"/>
                            <w:spacing w:val="-6"/>
                            <w:sz w:val="24"/>
                          </w:rPr>
                          <w:t xml:space="preserve"> </w:t>
                        </w:r>
                        <w:r>
                          <w:rPr>
                            <w:color w:val="BA0B2E"/>
                            <w:sz w:val="24"/>
                          </w:rPr>
                          <w:t>funded</w:t>
                        </w:r>
                        <w:r>
                          <w:rPr>
                            <w:color w:val="BA0B2E"/>
                            <w:spacing w:val="-6"/>
                            <w:sz w:val="24"/>
                          </w:rPr>
                          <w:t xml:space="preserve"> </w:t>
                        </w:r>
                        <w:r>
                          <w:rPr>
                            <w:color w:val="BA0B2E"/>
                            <w:sz w:val="24"/>
                          </w:rPr>
                          <w:t xml:space="preserve">LCTLs </w:t>
                        </w:r>
                        <w:r>
                          <w:rPr>
                            <w:b/>
                            <w:color w:val="BA0B2E"/>
                            <w:sz w:val="24"/>
                          </w:rPr>
                          <w:t xml:space="preserve">34 </w:t>
                        </w:r>
                        <w:r>
                          <w:rPr>
                            <w:color w:val="BA0B2E"/>
                            <w:sz w:val="24"/>
                          </w:rPr>
                          <w:t xml:space="preserve">– lectures/academic events, </w:t>
                        </w:r>
                        <w:r>
                          <w:rPr>
                            <w:b/>
                            <w:color w:val="BA0B2E"/>
                            <w:sz w:val="24"/>
                          </w:rPr>
                          <w:t xml:space="preserve">1,314 </w:t>
                        </w:r>
                        <w:r>
                          <w:rPr>
                            <w:color w:val="BA0B2E"/>
                            <w:sz w:val="24"/>
                          </w:rPr>
                          <w:t>attendees</w:t>
                        </w:r>
                      </w:p>
                      <w:p w14:paraId="72DD8F43" w14:textId="77777777" w:rsidR="00E35DEC" w:rsidRDefault="00111330">
                        <w:pPr>
                          <w:spacing w:before="1"/>
                          <w:ind w:left="381" w:right="382"/>
                          <w:jc w:val="center"/>
                          <w:rPr>
                            <w:sz w:val="24"/>
                          </w:rPr>
                        </w:pPr>
                        <w:r>
                          <w:rPr>
                            <w:b/>
                            <w:color w:val="BA0B2E"/>
                            <w:sz w:val="24"/>
                          </w:rPr>
                          <w:t>8</w:t>
                        </w:r>
                        <w:r>
                          <w:rPr>
                            <w:b/>
                            <w:color w:val="BA0B2E"/>
                            <w:spacing w:val="-4"/>
                            <w:sz w:val="24"/>
                          </w:rPr>
                          <w:t xml:space="preserve"> </w:t>
                        </w:r>
                        <w:r>
                          <w:rPr>
                            <w:color w:val="BA0B2E"/>
                            <w:sz w:val="24"/>
                          </w:rPr>
                          <w:t>–</w:t>
                        </w:r>
                        <w:r>
                          <w:rPr>
                            <w:color w:val="BA0B2E"/>
                            <w:spacing w:val="-4"/>
                            <w:sz w:val="24"/>
                          </w:rPr>
                          <w:t xml:space="preserve"> </w:t>
                        </w:r>
                        <w:r>
                          <w:rPr>
                            <w:color w:val="BA0B2E"/>
                            <w:sz w:val="24"/>
                          </w:rPr>
                          <w:t>Faculty</w:t>
                        </w:r>
                        <w:r>
                          <w:rPr>
                            <w:color w:val="BA0B2E"/>
                            <w:spacing w:val="-4"/>
                            <w:sz w:val="24"/>
                          </w:rPr>
                          <w:t xml:space="preserve"> </w:t>
                        </w:r>
                        <w:r>
                          <w:rPr>
                            <w:color w:val="BA0B2E"/>
                            <w:sz w:val="24"/>
                          </w:rPr>
                          <w:t>subvention</w:t>
                        </w:r>
                        <w:r>
                          <w:rPr>
                            <w:color w:val="BA0B2E"/>
                            <w:spacing w:val="-4"/>
                            <w:sz w:val="24"/>
                          </w:rPr>
                          <w:t xml:space="preserve"> </w:t>
                        </w:r>
                        <w:r>
                          <w:rPr>
                            <w:color w:val="BA0B2E"/>
                            <w:sz w:val="24"/>
                          </w:rPr>
                          <w:t>grants</w:t>
                        </w:r>
                        <w:r>
                          <w:rPr>
                            <w:color w:val="BA0B2E"/>
                            <w:spacing w:val="-4"/>
                            <w:sz w:val="24"/>
                          </w:rPr>
                          <w:t xml:space="preserve"> </w:t>
                        </w:r>
                        <w:r>
                          <w:rPr>
                            <w:color w:val="BA0B2E"/>
                            <w:spacing w:val="-2"/>
                            <w:sz w:val="24"/>
                          </w:rPr>
                          <w:t>awarded</w:t>
                        </w:r>
                      </w:p>
                      <w:p w14:paraId="72DD8F44" w14:textId="77777777" w:rsidR="00E35DEC" w:rsidRDefault="00111330">
                        <w:pPr>
                          <w:ind w:left="382" w:right="382"/>
                          <w:jc w:val="center"/>
                          <w:rPr>
                            <w:sz w:val="24"/>
                          </w:rPr>
                        </w:pPr>
                        <w:r>
                          <w:rPr>
                            <w:b/>
                            <w:color w:val="BA0B2E"/>
                            <w:sz w:val="24"/>
                          </w:rPr>
                          <w:t>3</w:t>
                        </w:r>
                        <w:r>
                          <w:rPr>
                            <w:b/>
                            <w:color w:val="BA0B2E"/>
                            <w:spacing w:val="-2"/>
                            <w:sz w:val="24"/>
                          </w:rPr>
                          <w:t xml:space="preserve"> </w:t>
                        </w:r>
                        <w:r>
                          <w:rPr>
                            <w:color w:val="BA0B2E"/>
                            <w:sz w:val="24"/>
                          </w:rPr>
                          <w:t>–</w:t>
                        </w:r>
                        <w:r>
                          <w:rPr>
                            <w:color w:val="BA0B2E"/>
                            <w:spacing w:val="-2"/>
                            <w:sz w:val="24"/>
                          </w:rPr>
                          <w:t xml:space="preserve"> </w:t>
                        </w:r>
                        <w:r>
                          <w:rPr>
                            <w:color w:val="BA0B2E"/>
                            <w:sz w:val="24"/>
                          </w:rPr>
                          <w:t>New</w:t>
                        </w:r>
                        <w:r>
                          <w:rPr>
                            <w:color w:val="BA0B2E"/>
                            <w:spacing w:val="-2"/>
                            <w:sz w:val="24"/>
                          </w:rPr>
                          <w:t xml:space="preserve"> </w:t>
                        </w:r>
                        <w:r>
                          <w:rPr>
                            <w:color w:val="BA0B2E"/>
                            <w:sz w:val="24"/>
                          </w:rPr>
                          <w:t>area</w:t>
                        </w:r>
                        <w:r>
                          <w:rPr>
                            <w:color w:val="BA0B2E"/>
                            <w:spacing w:val="-2"/>
                            <w:sz w:val="24"/>
                          </w:rPr>
                          <w:t xml:space="preserve"> </w:t>
                        </w:r>
                        <w:r>
                          <w:rPr>
                            <w:color w:val="BA0B2E"/>
                            <w:sz w:val="24"/>
                          </w:rPr>
                          <w:t>studies</w:t>
                        </w:r>
                        <w:r>
                          <w:rPr>
                            <w:color w:val="BA0B2E"/>
                            <w:spacing w:val="-3"/>
                            <w:sz w:val="24"/>
                          </w:rPr>
                          <w:t xml:space="preserve"> </w:t>
                        </w:r>
                        <w:r>
                          <w:rPr>
                            <w:color w:val="BA0B2E"/>
                            <w:sz w:val="24"/>
                          </w:rPr>
                          <w:t>courses</w:t>
                        </w:r>
                        <w:r>
                          <w:rPr>
                            <w:color w:val="BA0B2E"/>
                            <w:spacing w:val="-1"/>
                            <w:sz w:val="24"/>
                          </w:rPr>
                          <w:t xml:space="preserve"> </w:t>
                        </w:r>
                        <w:r>
                          <w:rPr>
                            <w:color w:val="BA0B2E"/>
                            <w:spacing w:val="-2"/>
                            <w:sz w:val="24"/>
                          </w:rPr>
                          <w:t>created</w:t>
                        </w:r>
                      </w:p>
                      <w:p w14:paraId="72DD8F45" w14:textId="77777777" w:rsidR="00E35DEC" w:rsidRDefault="00111330">
                        <w:pPr>
                          <w:ind w:left="382" w:right="382"/>
                          <w:jc w:val="center"/>
                          <w:rPr>
                            <w:sz w:val="24"/>
                          </w:rPr>
                        </w:pPr>
                        <w:r>
                          <w:rPr>
                            <w:b/>
                            <w:color w:val="BA0B2E"/>
                            <w:sz w:val="24"/>
                          </w:rPr>
                          <w:t xml:space="preserve">2 </w:t>
                        </w:r>
                        <w:r>
                          <w:rPr>
                            <w:color w:val="BA0B2E"/>
                            <w:sz w:val="24"/>
                          </w:rPr>
                          <w:t>– thematic conferences organized,</w:t>
                        </w:r>
                        <w:r>
                          <w:rPr>
                            <w:color w:val="BA0B2E"/>
                            <w:spacing w:val="-3"/>
                            <w:sz w:val="24"/>
                          </w:rPr>
                          <w:t xml:space="preserve"> </w:t>
                        </w:r>
                        <w:r>
                          <w:rPr>
                            <w:b/>
                            <w:color w:val="BA0B2E"/>
                            <w:sz w:val="24"/>
                          </w:rPr>
                          <w:t xml:space="preserve">622 </w:t>
                        </w:r>
                        <w:r>
                          <w:rPr>
                            <w:color w:val="BA0B2E"/>
                            <w:spacing w:val="-2"/>
                            <w:sz w:val="24"/>
                          </w:rPr>
                          <w:t>attendees</w:t>
                        </w:r>
                      </w:p>
                    </w:txbxContent>
                  </v:textbox>
                </v:shape>
                <w10:wrap anchorx="page"/>
              </v:group>
            </w:pict>
          </mc:Fallback>
        </mc:AlternateContent>
      </w:r>
      <w:r>
        <w:rPr>
          <w:b/>
          <w:sz w:val="24"/>
        </w:rPr>
        <w:t xml:space="preserve">CENTER IMPACT: </w:t>
      </w:r>
      <w:r>
        <w:rPr>
          <w:sz w:val="24"/>
        </w:rPr>
        <w:t>CSEEES programming is intentionally</w:t>
      </w:r>
      <w:r>
        <w:rPr>
          <w:spacing w:val="-1"/>
          <w:sz w:val="24"/>
        </w:rPr>
        <w:t xml:space="preserve"> </w:t>
      </w:r>
      <w:r>
        <w:rPr>
          <w:sz w:val="24"/>
        </w:rPr>
        <w:t>designed to have an impact at the university, community, regional, and national level to achieve four key goals: training K12 teachers, broadening</w:t>
      </w:r>
      <w:r>
        <w:rPr>
          <w:sz w:val="24"/>
        </w:rPr>
        <w:t xml:space="preserve"> access to REEE content, increasing the supply of REEE experts, and disseminating</w:t>
      </w:r>
      <w:r>
        <w:rPr>
          <w:spacing w:val="-1"/>
          <w:sz w:val="24"/>
        </w:rPr>
        <w:t xml:space="preserve"> </w:t>
      </w:r>
      <w:r>
        <w:rPr>
          <w:sz w:val="24"/>
        </w:rPr>
        <w:t>knowledge</w:t>
      </w:r>
      <w:r>
        <w:rPr>
          <w:spacing w:val="-1"/>
          <w:sz w:val="24"/>
        </w:rPr>
        <w:t xml:space="preserve"> </w:t>
      </w:r>
      <w:r>
        <w:rPr>
          <w:sz w:val="24"/>
        </w:rPr>
        <w:t>about</w:t>
      </w:r>
      <w:r>
        <w:rPr>
          <w:spacing w:val="-1"/>
          <w:sz w:val="24"/>
        </w:rPr>
        <w:t xml:space="preserve"> </w:t>
      </w:r>
      <w:r>
        <w:rPr>
          <w:sz w:val="24"/>
        </w:rPr>
        <w:t>the</w:t>
      </w:r>
      <w:r>
        <w:rPr>
          <w:spacing w:val="-1"/>
          <w:sz w:val="24"/>
        </w:rPr>
        <w:t xml:space="preserve"> </w:t>
      </w:r>
      <w:r>
        <w:rPr>
          <w:sz w:val="24"/>
        </w:rPr>
        <w:t>region.</w:t>
      </w:r>
      <w:r>
        <w:rPr>
          <w:spacing w:val="-1"/>
          <w:sz w:val="24"/>
        </w:rPr>
        <w:t xml:space="preserve"> </w:t>
      </w:r>
      <w:r>
        <w:rPr>
          <w:sz w:val="24"/>
        </w:rPr>
        <w:t>At</w:t>
      </w:r>
      <w:r>
        <w:rPr>
          <w:spacing w:val="-2"/>
          <w:sz w:val="24"/>
        </w:rPr>
        <w:t xml:space="preserve"> </w:t>
      </w:r>
      <w:r>
        <w:rPr>
          <w:sz w:val="24"/>
        </w:rPr>
        <w:t>the</w:t>
      </w:r>
      <w:r>
        <w:rPr>
          <w:spacing w:val="-1"/>
          <w:sz w:val="24"/>
        </w:rPr>
        <w:t xml:space="preserve"> </w:t>
      </w:r>
      <w:r>
        <w:rPr>
          <w:sz w:val="24"/>
        </w:rPr>
        <w:t>university</w:t>
      </w:r>
      <w:r>
        <w:rPr>
          <w:spacing w:val="-1"/>
          <w:sz w:val="24"/>
        </w:rPr>
        <w:t xml:space="preserve"> </w:t>
      </w:r>
      <w:r>
        <w:rPr>
          <w:sz w:val="24"/>
        </w:rPr>
        <w:t>level,</w:t>
      </w:r>
      <w:r>
        <w:rPr>
          <w:spacing w:val="-2"/>
          <w:sz w:val="24"/>
        </w:rPr>
        <w:t xml:space="preserve"> </w:t>
      </w:r>
      <w:r>
        <w:rPr>
          <w:sz w:val="24"/>
        </w:rPr>
        <w:t>CSEEES</w:t>
      </w:r>
      <w:r>
        <w:rPr>
          <w:spacing w:val="-1"/>
          <w:sz w:val="24"/>
        </w:rPr>
        <w:t xml:space="preserve"> </w:t>
      </w:r>
      <w:r>
        <w:rPr>
          <w:sz w:val="24"/>
        </w:rPr>
        <w:t>funds</w:t>
      </w:r>
      <w:r>
        <w:rPr>
          <w:spacing w:val="-1"/>
          <w:sz w:val="24"/>
        </w:rPr>
        <w:t xml:space="preserve"> </w:t>
      </w:r>
      <w:r>
        <w:rPr>
          <w:sz w:val="24"/>
        </w:rPr>
        <w:t>instruction</w:t>
      </w:r>
      <w:r>
        <w:rPr>
          <w:spacing w:val="-1"/>
          <w:sz w:val="24"/>
        </w:rPr>
        <w:t xml:space="preserve"> </w:t>
      </w:r>
      <w:r>
        <w:rPr>
          <w:sz w:val="24"/>
        </w:rPr>
        <w:t>in five LCTLs (Criterion B, pg. 3) and the development of new area studies courses at the underg</w:t>
      </w:r>
      <w:r>
        <w:rPr>
          <w:sz w:val="24"/>
        </w:rPr>
        <w:t>raduate,</w:t>
      </w:r>
      <w:r>
        <w:rPr>
          <w:spacing w:val="-3"/>
          <w:sz w:val="24"/>
        </w:rPr>
        <w:t xml:space="preserve"> </w:t>
      </w:r>
      <w:r>
        <w:rPr>
          <w:sz w:val="24"/>
        </w:rPr>
        <w:t>graduate,</w:t>
      </w:r>
      <w:r>
        <w:rPr>
          <w:spacing w:val="-5"/>
          <w:sz w:val="24"/>
        </w:rPr>
        <w:t xml:space="preserve"> </w:t>
      </w:r>
      <w:r>
        <w:rPr>
          <w:sz w:val="24"/>
        </w:rPr>
        <w:t>and</w:t>
      </w:r>
      <w:r>
        <w:rPr>
          <w:spacing w:val="-3"/>
          <w:sz w:val="24"/>
        </w:rPr>
        <w:t xml:space="preserve"> </w:t>
      </w:r>
      <w:r>
        <w:rPr>
          <w:sz w:val="24"/>
        </w:rPr>
        <w:t>professional</w:t>
      </w:r>
      <w:r>
        <w:rPr>
          <w:spacing w:val="-3"/>
          <w:sz w:val="24"/>
        </w:rPr>
        <w:t xml:space="preserve"> </w:t>
      </w:r>
      <w:r>
        <w:rPr>
          <w:sz w:val="24"/>
        </w:rPr>
        <w:t>levels,</w:t>
      </w:r>
      <w:r>
        <w:rPr>
          <w:spacing w:val="-5"/>
          <w:sz w:val="24"/>
        </w:rPr>
        <w:t xml:space="preserve"> </w:t>
      </w:r>
      <w:r>
        <w:rPr>
          <w:sz w:val="24"/>
        </w:rPr>
        <w:t>ensuring</w:t>
      </w:r>
      <w:r>
        <w:rPr>
          <w:spacing w:val="-3"/>
          <w:sz w:val="24"/>
        </w:rPr>
        <w:t xml:space="preserve"> </w:t>
      </w:r>
      <w:r>
        <w:rPr>
          <w:sz w:val="24"/>
        </w:rPr>
        <w:t>that</w:t>
      </w:r>
      <w:r>
        <w:rPr>
          <w:spacing w:val="-3"/>
          <w:sz w:val="24"/>
        </w:rPr>
        <w:t xml:space="preserve"> </w:t>
      </w:r>
      <w:r>
        <w:rPr>
          <w:sz w:val="24"/>
        </w:rPr>
        <w:t>Ohio</w:t>
      </w:r>
      <w:r>
        <w:rPr>
          <w:spacing w:val="-4"/>
          <w:sz w:val="24"/>
        </w:rPr>
        <w:t xml:space="preserve"> </w:t>
      </w:r>
      <w:r>
        <w:rPr>
          <w:sz w:val="24"/>
        </w:rPr>
        <w:t>State</w:t>
      </w:r>
      <w:r>
        <w:rPr>
          <w:spacing w:val="-4"/>
          <w:sz w:val="24"/>
        </w:rPr>
        <w:t xml:space="preserve"> </w:t>
      </w:r>
      <w:r>
        <w:rPr>
          <w:sz w:val="24"/>
        </w:rPr>
        <w:t>students</w:t>
      </w:r>
      <w:r>
        <w:rPr>
          <w:spacing w:val="-4"/>
          <w:sz w:val="24"/>
        </w:rPr>
        <w:t xml:space="preserve"> </w:t>
      </w:r>
      <w:r>
        <w:rPr>
          <w:sz w:val="24"/>
        </w:rPr>
        <w:t>have</w:t>
      </w:r>
      <w:r>
        <w:rPr>
          <w:spacing w:val="-4"/>
          <w:sz w:val="24"/>
        </w:rPr>
        <w:t xml:space="preserve"> </w:t>
      </w:r>
      <w:r>
        <w:rPr>
          <w:sz w:val="24"/>
        </w:rPr>
        <w:t>a</w:t>
      </w:r>
      <w:r>
        <w:rPr>
          <w:spacing w:val="-3"/>
          <w:sz w:val="24"/>
        </w:rPr>
        <w:t xml:space="preserve"> </w:t>
      </w:r>
      <w:r>
        <w:rPr>
          <w:sz w:val="24"/>
        </w:rPr>
        <w:t>robust program of study. Enrollments in</w:t>
      </w:r>
    </w:p>
    <w:p w14:paraId="72DD8B0E" w14:textId="77777777" w:rsidR="00E35DEC" w:rsidRDefault="00111330">
      <w:pPr>
        <w:pStyle w:val="BodyText"/>
        <w:spacing w:line="480" w:lineRule="auto"/>
        <w:ind w:left="820" w:right="6874"/>
      </w:pPr>
      <w:r>
        <w:t>REEE</w:t>
      </w:r>
      <w:r>
        <w:rPr>
          <w:spacing w:val="-10"/>
        </w:rPr>
        <w:t xml:space="preserve"> </w:t>
      </w:r>
      <w:r>
        <w:t>degree</w:t>
      </w:r>
      <w:r>
        <w:rPr>
          <w:spacing w:val="-10"/>
        </w:rPr>
        <w:t xml:space="preserve"> </w:t>
      </w:r>
      <w:r>
        <w:t>programs</w:t>
      </w:r>
      <w:r>
        <w:rPr>
          <w:spacing w:val="-10"/>
        </w:rPr>
        <w:t xml:space="preserve"> </w:t>
      </w:r>
      <w:r>
        <w:t>for</w:t>
      </w:r>
      <w:r>
        <w:rPr>
          <w:spacing w:val="-10"/>
        </w:rPr>
        <w:t xml:space="preserve"> </w:t>
      </w:r>
      <w:r>
        <w:t>2018- 21 as outlined in Criterion D are strong, with 21 majors and 50</w:t>
      </w:r>
    </w:p>
    <w:p w14:paraId="72DD8B0F" w14:textId="77777777" w:rsidR="00E35DEC" w:rsidRDefault="00E35DEC">
      <w:pPr>
        <w:spacing w:line="480" w:lineRule="auto"/>
        <w:sectPr w:rsidR="00E35DEC">
          <w:headerReference w:type="default" r:id="rId30"/>
          <w:footerReference w:type="default" r:id="rId31"/>
          <w:pgSz w:w="12240" w:h="15840"/>
          <w:pgMar w:top="940" w:right="620" w:bottom="1160" w:left="620" w:header="729" w:footer="972" w:gutter="0"/>
          <w:cols w:space="720"/>
        </w:sectPr>
      </w:pPr>
    </w:p>
    <w:p w14:paraId="72DD8B10" w14:textId="77777777" w:rsidR="00E35DEC" w:rsidRDefault="00E35DEC">
      <w:pPr>
        <w:pStyle w:val="BodyText"/>
        <w:rPr>
          <w:sz w:val="20"/>
        </w:rPr>
      </w:pPr>
    </w:p>
    <w:p w14:paraId="72DD8B11" w14:textId="77777777" w:rsidR="00E35DEC" w:rsidRDefault="00E35DEC">
      <w:pPr>
        <w:pStyle w:val="BodyText"/>
        <w:spacing w:before="6"/>
        <w:rPr>
          <w:sz w:val="22"/>
        </w:rPr>
      </w:pPr>
    </w:p>
    <w:p w14:paraId="72DD8B12" w14:textId="77777777" w:rsidR="00E35DEC" w:rsidRDefault="00111330">
      <w:pPr>
        <w:pStyle w:val="BodyText"/>
        <w:spacing w:before="1" w:line="480" w:lineRule="auto"/>
        <w:ind w:left="819" w:right="817"/>
      </w:pPr>
      <w:r>
        <w:t>minors graduating per year. DSEELC and CSEEES graduate programs have averaged eight graduates</w:t>
      </w:r>
      <w:r>
        <w:rPr>
          <w:spacing w:val="-3"/>
        </w:rPr>
        <w:t xml:space="preserve"> </w:t>
      </w:r>
      <w:r>
        <w:t>per</w:t>
      </w:r>
      <w:r>
        <w:rPr>
          <w:spacing w:val="-4"/>
        </w:rPr>
        <w:t xml:space="preserve"> </w:t>
      </w:r>
      <w:r>
        <w:t>year</w:t>
      </w:r>
      <w:r>
        <w:rPr>
          <w:spacing w:val="-3"/>
        </w:rPr>
        <w:t xml:space="preserve"> </w:t>
      </w:r>
      <w:r>
        <w:t>from</w:t>
      </w:r>
      <w:r>
        <w:rPr>
          <w:spacing w:val="-4"/>
        </w:rPr>
        <w:t xml:space="preserve"> </w:t>
      </w:r>
      <w:r>
        <w:t>2018-21,</w:t>
      </w:r>
      <w:r>
        <w:rPr>
          <w:spacing w:val="-3"/>
        </w:rPr>
        <w:t xml:space="preserve"> </w:t>
      </w:r>
      <w:r>
        <w:t>with</w:t>
      </w:r>
      <w:r>
        <w:rPr>
          <w:spacing w:val="-3"/>
        </w:rPr>
        <w:t xml:space="preserve"> </w:t>
      </w:r>
      <w:r>
        <w:t>other</w:t>
      </w:r>
      <w:r>
        <w:rPr>
          <w:spacing w:val="-3"/>
        </w:rPr>
        <w:t xml:space="preserve"> </w:t>
      </w:r>
      <w:r>
        <w:t>Ph.D.</w:t>
      </w:r>
      <w:r>
        <w:rPr>
          <w:spacing w:val="-3"/>
        </w:rPr>
        <w:t xml:space="preserve"> </w:t>
      </w:r>
      <w:r>
        <w:t>programs</w:t>
      </w:r>
      <w:r>
        <w:rPr>
          <w:spacing w:val="-3"/>
        </w:rPr>
        <w:t xml:space="preserve"> </w:t>
      </w:r>
      <w:r>
        <w:t>such</w:t>
      </w:r>
      <w:r>
        <w:rPr>
          <w:spacing w:val="-3"/>
        </w:rPr>
        <w:t xml:space="preserve"> </w:t>
      </w:r>
      <w:r>
        <w:t>as</w:t>
      </w:r>
      <w:r>
        <w:rPr>
          <w:spacing w:val="-3"/>
        </w:rPr>
        <w:t xml:space="preserve"> </w:t>
      </w:r>
      <w:r>
        <w:t>history</w:t>
      </w:r>
      <w:r>
        <w:rPr>
          <w:spacing w:val="-3"/>
        </w:rPr>
        <w:t xml:space="preserve"> </w:t>
      </w:r>
      <w:r>
        <w:t>and</w:t>
      </w:r>
      <w:r>
        <w:rPr>
          <w:spacing w:val="-3"/>
        </w:rPr>
        <w:t xml:space="preserve"> </w:t>
      </w:r>
      <w:r>
        <w:t>political</w:t>
      </w:r>
      <w:r>
        <w:rPr>
          <w:spacing w:val="-3"/>
        </w:rPr>
        <w:t xml:space="preserve"> </w:t>
      </w:r>
      <w:r>
        <w:t>science graduating students each year who also focus on REEE. CSEEES leverages a small amount of funds for library acquisitions to garner overall acquisitions of over $140,000 per year. In partnership with faculty, CSEEES organizes special thematic confere</w:t>
      </w:r>
      <w:r>
        <w:t>nces that align with and enhance the research and publications of OSU experts. Similarly, subvention grants are awarded to CSEEES affiliates to advance research on REEE topics. Lectures and other academic events enrich the discussion of and knowledge about</w:t>
      </w:r>
      <w:r>
        <w:t xml:space="preserve"> the region by showcasing a variety of disciplines, scholars, and schools of thought, while also sharing a diversity of views (see GEPA 427).</w:t>
      </w:r>
    </w:p>
    <w:p w14:paraId="72DD8B13" w14:textId="77777777" w:rsidR="00E35DEC" w:rsidRDefault="00111330">
      <w:pPr>
        <w:pStyle w:val="BodyText"/>
        <w:ind w:left="819"/>
      </w:pPr>
      <w:r>
        <w:t>Specific</w:t>
      </w:r>
      <w:r>
        <w:rPr>
          <w:spacing w:val="-3"/>
        </w:rPr>
        <w:t xml:space="preserve"> </w:t>
      </w:r>
      <w:r>
        <w:t>impacts</w:t>
      </w:r>
      <w:r>
        <w:rPr>
          <w:spacing w:val="-3"/>
        </w:rPr>
        <w:t xml:space="preserve"> </w:t>
      </w:r>
      <w:r>
        <w:t>are</w:t>
      </w:r>
      <w:r>
        <w:rPr>
          <w:spacing w:val="-3"/>
        </w:rPr>
        <w:t xml:space="preserve"> </w:t>
      </w:r>
      <w:r>
        <w:t>outlined</w:t>
      </w:r>
      <w:r>
        <w:rPr>
          <w:spacing w:val="-2"/>
        </w:rPr>
        <w:t xml:space="preserve"> above.</w:t>
      </w:r>
    </w:p>
    <w:p w14:paraId="72DD8B14" w14:textId="77777777" w:rsidR="00E35DEC" w:rsidRDefault="00E35DEC">
      <w:pPr>
        <w:pStyle w:val="BodyText"/>
      </w:pPr>
    </w:p>
    <w:p w14:paraId="72DD8B15" w14:textId="77777777" w:rsidR="00E35DEC" w:rsidRDefault="00111330">
      <w:pPr>
        <w:pStyle w:val="BodyText"/>
        <w:ind w:left="1540"/>
      </w:pPr>
      <w:r>
        <w:t>In</w:t>
      </w:r>
      <w:r>
        <w:rPr>
          <w:spacing w:val="-3"/>
        </w:rPr>
        <w:t xml:space="preserve"> </w:t>
      </w:r>
      <w:r>
        <w:t>the</w:t>
      </w:r>
      <w:r>
        <w:rPr>
          <w:spacing w:val="-1"/>
        </w:rPr>
        <w:t xml:space="preserve"> </w:t>
      </w:r>
      <w:r>
        <w:t>community,</w:t>
      </w:r>
      <w:r>
        <w:rPr>
          <w:spacing w:val="-1"/>
        </w:rPr>
        <w:t xml:space="preserve"> </w:t>
      </w:r>
      <w:r>
        <w:t>CSEEES</w:t>
      </w:r>
      <w:r>
        <w:rPr>
          <w:spacing w:val="-1"/>
        </w:rPr>
        <w:t xml:space="preserve"> </w:t>
      </w:r>
      <w:r>
        <w:t>purposefully</w:t>
      </w:r>
      <w:r>
        <w:rPr>
          <w:spacing w:val="-1"/>
        </w:rPr>
        <w:t xml:space="preserve"> </w:t>
      </w:r>
      <w:r>
        <w:t>works</w:t>
      </w:r>
      <w:r>
        <w:rPr>
          <w:spacing w:val="-4"/>
        </w:rPr>
        <w:t xml:space="preserve"> </w:t>
      </w:r>
      <w:r>
        <w:t>with</w:t>
      </w:r>
      <w:r>
        <w:rPr>
          <w:spacing w:val="-2"/>
        </w:rPr>
        <w:t xml:space="preserve"> </w:t>
      </w:r>
      <w:r>
        <w:t>organizations</w:t>
      </w:r>
      <w:r>
        <w:rPr>
          <w:spacing w:val="-2"/>
        </w:rPr>
        <w:t xml:space="preserve"> </w:t>
      </w:r>
      <w:r>
        <w:t>and</w:t>
      </w:r>
      <w:r>
        <w:rPr>
          <w:spacing w:val="-2"/>
        </w:rPr>
        <w:t xml:space="preserve"> </w:t>
      </w:r>
      <w:r>
        <w:t>instituti</w:t>
      </w:r>
      <w:r>
        <w:t>ons</w:t>
      </w:r>
      <w:r>
        <w:rPr>
          <w:spacing w:val="-2"/>
        </w:rPr>
        <w:t xml:space="preserve"> </w:t>
      </w:r>
      <w:r>
        <w:t>in</w:t>
      </w:r>
      <w:r>
        <w:rPr>
          <w:spacing w:val="-1"/>
        </w:rPr>
        <w:t xml:space="preserve"> </w:t>
      </w:r>
      <w:r>
        <w:rPr>
          <w:spacing w:val="-5"/>
        </w:rPr>
        <w:t>the</w:t>
      </w:r>
    </w:p>
    <w:p w14:paraId="72DD8B16" w14:textId="77777777" w:rsidR="00E35DEC" w:rsidRDefault="00E35DEC">
      <w:pPr>
        <w:pStyle w:val="BodyText"/>
        <w:rPr>
          <w:sz w:val="11"/>
        </w:rPr>
      </w:pPr>
    </w:p>
    <w:p w14:paraId="72DD8B17" w14:textId="77777777" w:rsidR="00E35DEC" w:rsidRDefault="00E35DEC">
      <w:pPr>
        <w:rPr>
          <w:sz w:val="11"/>
        </w:rPr>
        <w:sectPr w:rsidR="00E35DEC">
          <w:pgSz w:w="12240" w:h="15840"/>
          <w:pgMar w:top="940" w:right="620" w:bottom="1160" w:left="620" w:header="729" w:footer="972" w:gutter="0"/>
          <w:cols w:space="720"/>
        </w:sectPr>
      </w:pPr>
    </w:p>
    <w:p w14:paraId="72DD8B18" w14:textId="77777777" w:rsidR="00E35DEC" w:rsidRDefault="00111330">
      <w:pPr>
        <w:pStyle w:val="BodyText"/>
        <w:spacing w:before="150" w:line="480" w:lineRule="auto"/>
        <w:ind w:left="820"/>
      </w:pPr>
      <w:r>
        <w:t>business,</w:t>
      </w:r>
      <w:r>
        <w:rPr>
          <w:spacing w:val="-8"/>
        </w:rPr>
        <w:t xml:space="preserve"> </w:t>
      </w:r>
      <w:r>
        <w:t>education,</w:t>
      </w:r>
      <w:r>
        <w:rPr>
          <w:spacing w:val="-8"/>
        </w:rPr>
        <w:t xml:space="preserve"> </w:t>
      </w:r>
      <w:r>
        <w:t>and</w:t>
      </w:r>
      <w:r>
        <w:rPr>
          <w:spacing w:val="-8"/>
        </w:rPr>
        <w:t xml:space="preserve"> </w:t>
      </w:r>
      <w:r>
        <w:t>non-profit</w:t>
      </w:r>
      <w:r>
        <w:rPr>
          <w:spacing w:val="-8"/>
        </w:rPr>
        <w:t xml:space="preserve"> </w:t>
      </w:r>
      <w:r>
        <w:t>sectors</w:t>
      </w:r>
      <w:r>
        <w:rPr>
          <w:spacing w:val="-8"/>
        </w:rPr>
        <w:t xml:space="preserve"> </w:t>
      </w:r>
      <w:r>
        <w:t>to meet their international educational needs.</w:t>
      </w:r>
    </w:p>
    <w:p w14:paraId="72DD8B19" w14:textId="77777777" w:rsidR="00E35DEC" w:rsidRDefault="00111330">
      <w:pPr>
        <w:pStyle w:val="BodyText"/>
        <w:spacing w:line="480" w:lineRule="auto"/>
        <w:ind w:left="820"/>
      </w:pPr>
      <w:r>
        <w:t>Table</w:t>
      </w:r>
      <w:r>
        <w:rPr>
          <w:spacing w:val="-8"/>
        </w:rPr>
        <w:t xml:space="preserve"> </w:t>
      </w:r>
      <w:r>
        <w:t>9</w:t>
      </w:r>
      <w:r>
        <w:rPr>
          <w:spacing w:val="-8"/>
        </w:rPr>
        <w:t xml:space="preserve"> </w:t>
      </w:r>
      <w:r>
        <w:t>summarizes</w:t>
      </w:r>
      <w:r>
        <w:rPr>
          <w:spacing w:val="-9"/>
        </w:rPr>
        <w:t xml:space="preserve"> </w:t>
      </w:r>
      <w:r>
        <w:t>programs</w:t>
      </w:r>
      <w:r>
        <w:rPr>
          <w:spacing w:val="-8"/>
        </w:rPr>
        <w:t xml:space="preserve"> </w:t>
      </w:r>
      <w:r>
        <w:t>and</w:t>
      </w:r>
      <w:r>
        <w:rPr>
          <w:spacing w:val="-8"/>
        </w:rPr>
        <w:t xml:space="preserve"> </w:t>
      </w:r>
      <w:r>
        <w:t>outcomes. CSEEES teaches Russian at a K12 school in</w:t>
      </w:r>
    </w:p>
    <w:p w14:paraId="72DD8B1A" w14:textId="77777777" w:rsidR="00E35DEC" w:rsidRDefault="00111330">
      <w:pPr>
        <w:spacing w:before="92"/>
        <w:ind w:left="266"/>
        <w:rPr>
          <w:b/>
          <w:sz w:val="20"/>
        </w:rPr>
      </w:pPr>
      <w:r>
        <w:br w:type="column"/>
      </w:r>
      <w:r>
        <w:rPr>
          <w:b/>
          <w:color w:val="BA0B2E"/>
          <w:sz w:val="20"/>
        </w:rPr>
        <w:t>Table</w:t>
      </w:r>
      <w:r>
        <w:rPr>
          <w:b/>
          <w:color w:val="BA0B2E"/>
          <w:spacing w:val="-9"/>
          <w:sz w:val="20"/>
        </w:rPr>
        <w:t xml:space="preserve"> </w:t>
      </w:r>
      <w:r>
        <w:rPr>
          <w:b/>
          <w:color w:val="BA0B2E"/>
          <w:sz w:val="20"/>
        </w:rPr>
        <w:t>9,</w:t>
      </w:r>
      <w:r>
        <w:rPr>
          <w:b/>
          <w:color w:val="BA0B2E"/>
          <w:spacing w:val="-5"/>
          <w:sz w:val="20"/>
        </w:rPr>
        <w:t xml:space="preserve"> </w:t>
      </w:r>
      <w:r>
        <w:rPr>
          <w:b/>
          <w:color w:val="BA0B2E"/>
          <w:sz w:val="20"/>
        </w:rPr>
        <w:t>CSEEES</w:t>
      </w:r>
      <w:r>
        <w:rPr>
          <w:b/>
          <w:color w:val="BA0B2E"/>
          <w:spacing w:val="-5"/>
          <w:sz w:val="20"/>
        </w:rPr>
        <w:t xml:space="preserve"> </w:t>
      </w:r>
      <w:r>
        <w:rPr>
          <w:b/>
          <w:color w:val="BA0B2E"/>
          <w:sz w:val="20"/>
        </w:rPr>
        <w:t>Community</w:t>
      </w:r>
      <w:r>
        <w:rPr>
          <w:b/>
          <w:color w:val="BA0B2E"/>
          <w:spacing w:val="-5"/>
          <w:sz w:val="20"/>
        </w:rPr>
        <w:t xml:space="preserve"> </w:t>
      </w:r>
      <w:r>
        <w:rPr>
          <w:b/>
          <w:color w:val="BA0B2E"/>
          <w:sz w:val="20"/>
        </w:rPr>
        <w:t>Impacts,</w:t>
      </w:r>
      <w:r>
        <w:rPr>
          <w:b/>
          <w:color w:val="BA0B2E"/>
          <w:spacing w:val="-6"/>
          <w:sz w:val="20"/>
        </w:rPr>
        <w:t xml:space="preserve"> </w:t>
      </w:r>
      <w:r>
        <w:rPr>
          <w:b/>
          <w:color w:val="BA0B2E"/>
          <w:sz w:val="20"/>
        </w:rPr>
        <w:t>2018-</w:t>
      </w:r>
      <w:r>
        <w:rPr>
          <w:b/>
          <w:color w:val="BA0B2E"/>
          <w:spacing w:val="-5"/>
          <w:sz w:val="20"/>
        </w:rPr>
        <w:t>21</w:t>
      </w:r>
    </w:p>
    <w:p w14:paraId="72DD8B1B" w14:textId="77777777" w:rsidR="00E35DEC" w:rsidRDefault="00E35DEC">
      <w:pPr>
        <w:rPr>
          <w:sz w:val="20"/>
        </w:rPr>
        <w:sectPr w:rsidR="00E35DEC">
          <w:type w:val="continuous"/>
          <w:pgSz w:w="12240" w:h="15840"/>
          <w:pgMar w:top="1420" w:right="620" w:bottom="280" w:left="620" w:header="729" w:footer="972" w:gutter="0"/>
          <w:cols w:num="2" w:space="720" w:equalWidth="0">
            <w:col w:w="5167" w:space="40"/>
            <w:col w:w="5793"/>
          </w:cols>
        </w:sectPr>
      </w:pPr>
    </w:p>
    <w:p w14:paraId="72DD8B1C" w14:textId="0412B19B" w:rsidR="00E35DEC" w:rsidRDefault="00111330">
      <w:pPr>
        <w:pStyle w:val="BodyText"/>
        <w:spacing w:line="480" w:lineRule="auto"/>
        <w:ind w:left="820" w:right="817"/>
      </w:pPr>
      <w:r>
        <w:rPr>
          <w:noProof/>
        </w:rPr>
        <mc:AlternateContent>
          <mc:Choice Requires="wps">
            <w:drawing>
              <wp:anchor distT="0" distB="0" distL="114300" distR="114300" simplePos="0" relativeHeight="15734784" behindDoc="0" locked="0" layoutInCell="1" allowOverlap="1" wp14:anchorId="72DD8DA8" wp14:editId="4A6AF3AB">
                <wp:simplePos x="0" y="0"/>
                <wp:positionH relativeFrom="page">
                  <wp:posOffset>3727450</wp:posOffset>
                </wp:positionH>
                <wp:positionV relativeFrom="paragraph">
                  <wp:posOffset>-1215390</wp:posOffset>
                </wp:positionV>
                <wp:extent cx="3168650" cy="1199515"/>
                <wp:effectExtent l="0" t="0" r="0" b="0"/>
                <wp:wrapNone/>
                <wp:docPr id="48"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19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2520"/>
                            </w:tblGrid>
                            <w:tr w:rsidR="00E35DEC" w14:paraId="72DD8F48" w14:textId="77777777">
                              <w:trPr>
                                <w:trHeight w:val="230"/>
                              </w:trPr>
                              <w:tc>
                                <w:tcPr>
                                  <w:tcW w:w="2340" w:type="dxa"/>
                                  <w:shd w:val="clear" w:color="auto" w:fill="F1F1F1"/>
                                </w:tcPr>
                                <w:p w14:paraId="72DD8F46" w14:textId="77777777" w:rsidR="00E35DEC" w:rsidRDefault="00111330">
                                  <w:pPr>
                                    <w:pStyle w:val="TableParagraph"/>
                                    <w:rPr>
                                      <w:sz w:val="20"/>
                                    </w:rPr>
                                  </w:pPr>
                                  <w:r>
                                    <w:rPr>
                                      <w:sz w:val="20"/>
                                    </w:rPr>
                                    <w:t>CNIS</w:t>
                                  </w:r>
                                  <w:r>
                                    <w:rPr>
                                      <w:spacing w:val="-5"/>
                                      <w:sz w:val="20"/>
                                    </w:rPr>
                                    <w:t xml:space="preserve"> </w:t>
                                  </w:r>
                                  <w:r>
                                    <w:rPr>
                                      <w:sz w:val="20"/>
                                    </w:rPr>
                                    <w:t>Russian</w:t>
                                  </w:r>
                                  <w:r>
                                    <w:rPr>
                                      <w:spacing w:val="-4"/>
                                      <w:sz w:val="20"/>
                                    </w:rPr>
                                    <w:t xml:space="preserve"> </w:t>
                                  </w:r>
                                  <w:r>
                                    <w:rPr>
                                      <w:spacing w:val="-2"/>
                                      <w:sz w:val="20"/>
                                    </w:rPr>
                                    <w:t>program</w:t>
                                  </w:r>
                                </w:p>
                              </w:tc>
                              <w:tc>
                                <w:tcPr>
                                  <w:tcW w:w="2520" w:type="dxa"/>
                                  <w:shd w:val="clear" w:color="auto" w:fill="F1F1F1"/>
                                </w:tcPr>
                                <w:p w14:paraId="72DD8F47" w14:textId="77777777" w:rsidR="00E35DEC" w:rsidRDefault="00111330">
                                  <w:pPr>
                                    <w:pStyle w:val="TableParagraph"/>
                                    <w:rPr>
                                      <w:b/>
                                      <w:sz w:val="20"/>
                                    </w:rPr>
                                  </w:pPr>
                                  <w:r>
                                    <w:rPr>
                                      <w:sz w:val="20"/>
                                    </w:rPr>
                                    <w:t>Taught</w:t>
                                  </w:r>
                                  <w:r>
                                    <w:rPr>
                                      <w:spacing w:val="-4"/>
                                      <w:sz w:val="20"/>
                                    </w:rPr>
                                    <w:t xml:space="preserve"> </w:t>
                                  </w:r>
                                  <w:r>
                                    <w:rPr>
                                      <w:b/>
                                      <w:sz w:val="20"/>
                                    </w:rPr>
                                    <w:t>19</w:t>
                                  </w:r>
                                  <w:r>
                                    <w:rPr>
                                      <w:b/>
                                      <w:spacing w:val="-1"/>
                                      <w:sz w:val="20"/>
                                    </w:rPr>
                                    <w:t xml:space="preserve"> </w:t>
                                  </w:r>
                                  <w:r>
                                    <w:rPr>
                                      <w:b/>
                                      <w:spacing w:val="-2"/>
                                      <w:sz w:val="20"/>
                                    </w:rPr>
                                    <w:t>students</w:t>
                                  </w:r>
                                </w:p>
                              </w:tc>
                            </w:tr>
                            <w:tr w:rsidR="00E35DEC" w14:paraId="72DD8F4C" w14:textId="77777777">
                              <w:trPr>
                                <w:trHeight w:val="460"/>
                              </w:trPr>
                              <w:tc>
                                <w:tcPr>
                                  <w:tcW w:w="2340" w:type="dxa"/>
                                </w:tcPr>
                                <w:p w14:paraId="72DD8F49" w14:textId="77777777" w:rsidR="00E35DEC" w:rsidRDefault="00111330">
                                  <w:pPr>
                                    <w:pStyle w:val="TableParagraph"/>
                                    <w:spacing w:line="240" w:lineRule="auto"/>
                                    <w:rPr>
                                      <w:sz w:val="20"/>
                                    </w:rPr>
                                  </w:pPr>
                                  <w:r>
                                    <w:rPr>
                                      <w:sz w:val="20"/>
                                    </w:rPr>
                                    <w:t>Teacher</w:t>
                                  </w:r>
                                  <w:r>
                                    <w:rPr>
                                      <w:spacing w:val="-8"/>
                                      <w:sz w:val="20"/>
                                    </w:rPr>
                                    <w:t xml:space="preserve"> </w:t>
                                  </w:r>
                                  <w:r>
                                    <w:rPr>
                                      <w:sz w:val="20"/>
                                    </w:rPr>
                                    <w:t>training</w:t>
                                  </w:r>
                                  <w:r>
                                    <w:rPr>
                                      <w:spacing w:val="-7"/>
                                      <w:sz w:val="20"/>
                                    </w:rPr>
                                    <w:t xml:space="preserve"> </w:t>
                                  </w:r>
                                  <w:r>
                                    <w:rPr>
                                      <w:spacing w:val="-2"/>
                                      <w:sz w:val="20"/>
                                    </w:rPr>
                                    <w:t>programs</w:t>
                                  </w:r>
                                </w:p>
                              </w:tc>
                              <w:tc>
                                <w:tcPr>
                                  <w:tcW w:w="2520" w:type="dxa"/>
                                </w:tcPr>
                                <w:p w14:paraId="72DD8F4A" w14:textId="77777777" w:rsidR="00E35DEC" w:rsidRDefault="00111330">
                                  <w:pPr>
                                    <w:pStyle w:val="TableParagraph"/>
                                    <w:spacing w:line="240" w:lineRule="auto"/>
                                    <w:rPr>
                                      <w:sz w:val="20"/>
                                    </w:rPr>
                                  </w:pPr>
                                  <w:r>
                                    <w:rPr>
                                      <w:b/>
                                      <w:sz w:val="20"/>
                                    </w:rPr>
                                    <w:t>12</w:t>
                                  </w:r>
                                  <w:r>
                                    <w:rPr>
                                      <w:b/>
                                      <w:spacing w:val="-5"/>
                                      <w:sz w:val="20"/>
                                    </w:rPr>
                                    <w:t xml:space="preserve"> </w:t>
                                  </w:r>
                                  <w:r>
                                    <w:rPr>
                                      <w:b/>
                                      <w:sz w:val="20"/>
                                    </w:rPr>
                                    <w:t>organized</w:t>
                                  </w:r>
                                  <w:r>
                                    <w:rPr>
                                      <w:sz w:val="20"/>
                                    </w:rPr>
                                    <w:t>,</w:t>
                                  </w:r>
                                  <w:r>
                                    <w:rPr>
                                      <w:spacing w:val="-5"/>
                                      <w:sz w:val="20"/>
                                    </w:rPr>
                                    <w:t xml:space="preserve"> </w:t>
                                  </w:r>
                                  <w:r>
                                    <w:rPr>
                                      <w:sz w:val="20"/>
                                    </w:rPr>
                                    <w:t>attended</w:t>
                                  </w:r>
                                  <w:r>
                                    <w:rPr>
                                      <w:spacing w:val="-4"/>
                                      <w:sz w:val="20"/>
                                    </w:rPr>
                                    <w:t xml:space="preserve"> </w:t>
                                  </w:r>
                                  <w:r>
                                    <w:rPr>
                                      <w:spacing w:val="-5"/>
                                      <w:sz w:val="20"/>
                                    </w:rPr>
                                    <w:t>by</w:t>
                                  </w:r>
                                </w:p>
                                <w:p w14:paraId="72DD8F4B" w14:textId="77777777" w:rsidR="00E35DEC" w:rsidRDefault="00111330">
                                  <w:pPr>
                                    <w:pStyle w:val="TableParagraph"/>
                                    <w:rPr>
                                      <w:b/>
                                      <w:sz w:val="20"/>
                                    </w:rPr>
                                  </w:pPr>
                                  <w:r>
                                    <w:rPr>
                                      <w:b/>
                                      <w:sz w:val="20"/>
                                    </w:rPr>
                                    <w:t>171</w:t>
                                  </w:r>
                                  <w:r>
                                    <w:rPr>
                                      <w:b/>
                                      <w:spacing w:val="-4"/>
                                      <w:sz w:val="20"/>
                                    </w:rPr>
                                    <w:t xml:space="preserve"> </w:t>
                                  </w:r>
                                  <w:r>
                                    <w:rPr>
                                      <w:b/>
                                      <w:spacing w:val="-2"/>
                                      <w:sz w:val="20"/>
                                    </w:rPr>
                                    <w:t>teachers</w:t>
                                  </w:r>
                                </w:p>
                              </w:tc>
                            </w:tr>
                            <w:tr w:rsidR="00E35DEC" w14:paraId="72DD8F50" w14:textId="77777777">
                              <w:trPr>
                                <w:trHeight w:val="689"/>
                              </w:trPr>
                              <w:tc>
                                <w:tcPr>
                                  <w:tcW w:w="2340" w:type="dxa"/>
                                  <w:shd w:val="clear" w:color="auto" w:fill="F1F1F1"/>
                                </w:tcPr>
                                <w:p w14:paraId="72DD8F4D" w14:textId="77777777" w:rsidR="00E35DEC" w:rsidRDefault="00111330">
                                  <w:pPr>
                                    <w:pStyle w:val="TableParagraph"/>
                                    <w:spacing w:line="240" w:lineRule="auto"/>
                                    <w:rPr>
                                      <w:sz w:val="20"/>
                                    </w:rPr>
                                  </w:pPr>
                                  <w:r>
                                    <w:rPr>
                                      <w:sz w:val="20"/>
                                    </w:rPr>
                                    <w:t>K12</w:t>
                                  </w:r>
                                  <w:r>
                                    <w:rPr>
                                      <w:spacing w:val="-4"/>
                                      <w:sz w:val="20"/>
                                    </w:rPr>
                                    <w:t xml:space="preserve"> </w:t>
                                  </w:r>
                                  <w:r>
                                    <w:rPr>
                                      <w:sz w:val="20"/>
                                    </w:rPr>
                                    <w:t>outreach</w:t>
                                  </w:r>
                                  <w:r>
                                    <w:rPr>
                                      <w:spacing w:val="-3"/>
                                      <w:sz w:val="20"/>
                                    </w:rPr>
                                    <w:t xml:space="preserve"> </w:t>
                                  </w:r>
                                  <w:r>
                                    <w:rPr>
                                      <w:spacing w:val="-2"/>
                                      <w:sz w:val="20"/>
                                    </w:rPr>
                                    <w:t>programs</w:t>
                                  </w:r>
                                </w:p>
                              </w:tc>
                              <w:tc>
                                <w:tcPr>
                                  <w:tcW w:w="2520" w:type="dxa"/>
                                  <w:shd w:val="clear" w:color="auto" w:fill="F1F1F1"/>
                                </w:tcPr>
                                <w:p w14:paraId="72DD8F4E" w14:textId="77777777" w:rsidR="00E35DEC" w:rsidRDefault="00111330">
                                  <w:pPr>
                                    <w:pStyle w:val="TableParagraph"/>
                                    <w:spacing w:line="230" w:lineRule="exact"/>
                                    <w:rPr>
                                      <w:sz w:val="20"/>
                                    </w:rPr>
                                  </w:pPr>
                                  <w:r>
                                    <w:rPr>
                                      <w:b/>
                                      <w:sz w:val="20"/>
                                    </w:rPr>
                                    <w:t>12</w:t>
                                  </w:r>
                                  <w:r>
                                    <w:rPr>
                                      <w:b/>
                                      <w:spacing w:val="-3"/>
                                      <w:sz w:val="20"/>
                                    </w:rPr>
                                    <w:t xml:space="preserve"> </w:t>
                                  </w:r>
                                  <w:r>
                                    <w:rPr>
                                      <w:b/>
                                      <w:sz w:val="20"/>
                                    </w:rPr>
                                    <w:t>presentations</w:t>
                                  </w:r>
                                  <w:r>
                                    <w:rPr>
                                      <w:sz w:val="20"/>
                                    </w:rPr>
                                    <w:t>,</w:t>
                                  </w:r>
                                  <w:r>
                                    <w:rPr>
                                      <w:spacing w:val="-3"/>
                                      <w:sz w:val="20"/>
                                    </w:rPr>
                                    <w:t xml:space="preserve"> </w:t>
                                  </w:r>
                                  <w:r>
                                    <w:rPr>
                                      <w:spacing w:val="-2"/>
                                      <w:sz w:val="20"/>
                                    </w:rPr>
                                    <w:t>reaching</w:t>
                                  </w:r>
                                </w:p>
                                <w:p w14:paraId="72DD8F4F" w14:textId="77777777" w:rsidR="00E35DEC" w:rsidRDefault="00111330">
                                  <w:pPr>
                                    <w:pStyle w:val="TableParagraph"/>
                                    <w:spacing w:line="230" w:lineRule="exact"/>
                                    <w:rPr>
                                      <w:b/>
                                      <w:sz w:val="20"/>
                                    </w:rPr>
                                  </w:pPr>
                                  <w:r>
                                    <w:rPr>
                                      <w:b/>
                                      <w:sz w:val="20"/>
                                    </w:rPr>
                                    <w:t>865</w:t>
                                  </w:r>
                                  <w:r>
                                    <w:rPr>
                                      <w:b/>
                                      <w:spacing w:val="-13"/>
                                      <w:sz w:val="20"/>
                                    </w:rPr>
                                    <w:t xml:space="preserve"> </w:t>
                                  </w:r>
                                  <w:r>
                                    <w:rPr>
                                      <w:b/>
                                      <w:sz w:val="20"/>
                                    </w:rPr>
                                    <w:t>students</w:t>
                                  </w:r>
                                  <w:r>
                                    <w:rPr>
                                      <w:b/>
                                      <w:spacing w:val="-12"/>
                                      <w:sz w:val="20"/>
                                    </w:rPr>
                                    <w:t xml:space="preserve"> </w:t>
                                  </w:r>
                                  <w:r>
                                    <w:rPr>
                                      <w:sz w:val="20"/>
                                    </w:rPr>
                                    <w:t>and</w:t>
                                  </w:r>
                                  <w:r>
                                    <w:rPr>
                                      <w:spacing w:val="-13"/>
                                      <w:sz w:val="20"/>
                                    </w:rPr>
                                    <w:t xml:space="preserve"> </w:t>
                                  </w:r>
                                  <w:r>
                                    <w:rPr>
                                      <w:b/>
                                      <w:sz w:val="20"/>
                                    </w:rPr>
                                    <w:t xml:space="preserve">15 </w:t>
                                  </w:r>
                                  <w:r>
                                    <w:rPr>
                                      <w:b/>
                                      <w:spacing w:val="-2"/>
                                      <w:sz w:val="20"/>
                                    </w:rPr>
                                    <w:t>educators</w:t>
                                  </w:r>
                                </w:p>
                              </w:tc>
                            </w:tr>
                            <w:tr w:rsidR="00E35DEC" w14:paraId="72DD8F53" w14:textId="77777777">
                              <w:trPr>
                                <w:trHeight w:val="460"/>
                              </w:trPr>
                              <w:tc>
                                <w:tcPr>
                                  <w:tcW w:w="2340" w:type="dxa"/>
                                </w:tcPr>
                                <w:p w14:paraId="72DD8F51" w14:textId="77777777" w:rsidR="00E35DEC" w:rsidRDefault="00111330">
                                  <w:pPr>
                                    <w:pStyle w:val="TableParagraph"/>
                                    <w:spacing w:line="230" w:lineRule="atLeast"/>
                                    <w:rPr>
                                      <w:sz w:val="20"/>
                                    </w:rPr>
                                  </w:pPr>
                                  <w:r>
                                    <w:rPr>
                                      <w:sz w:val="20"/>
                                    </w:rPr>
                                    <w:t>Ohio</w:t>
                                  </w:r>
                                  <w:r>
                                    <w:rPr>
                                      <w:spacing w:val="-13"/>
                                      <w:sz w:val="20"/>
                                    </w:rPr>
                                    <w:t xml:space="preserve"> </w:t>
                                  </w:r>
                                  <w:r>
                                    <w:rPr>
                                      <w:sz w:val="20"/>
                                    </w:rPr>
                                    <w:t>Slavic</w:t>
                                  </w:r>
                                  <w:r>
                                    <w:rPr>
                                      <w:spacing w:val="-12"/>
                                      <w:sz w:val="20"/>
                                    </w:rPr>
                                    <w:t xml:space="preserve"> </w:t>
                                  </w:r>
                                  <w:r>
                                    <w:rPr>
                                      <w:sz w:val="20"/>
                                    </w:rPr>
                                    <w:t>Outreach Network events</w:t>
                                  </w:r>
                                </w:p>
                              </w:tc>
                              <w:tc>
                                <w:tcPr>
                                  <w:tcW w:w="2520" w:type="dxa"/>
                                </w:tcPr>
                                <w:p w14:paraId="72DD8F52" w14:textId="77777777" w:rsidR="00E35DEC" w:rsidRDefault="00111330">
                                  <w:pPr>
                                    <w:pStyle w:val="TableParagraph"/>
                                    <w:spacing w:line="240" w:lineRule="auto"/>
                                    <w:rPr>
                                      <w:b/>
                                      <w:sz w:val="20"/>
                                    </w:rPr>
                                  </w:pPr>
                                  <w:r>
                                    <w:rPr>
                                      <w:b/>
                                      <w:sz w:val="20"/>
                                    </w:rPr>
                                    <w:t>6</w:t>
                                  </w:r>
                                  <w:r>
                                    <w:rPr>
                                      <w:b/>
                                      <w:spacing w:val="-3"/>
                                      <w:sz w:val="20"/>
                                    </w:rPr>
                                    <w:t xml:space="preserve"> </w:t>
                                  </w:r>
                                  <w:r>
                                    <w:rPr>
                                      <w:b/>
                                      <w:sz w:val="20"/>
                                    </w:rPr>
                                    <w:t>events</w:t>
                                  </w:r>
                                  <w:r>
                                    <w:rPr>
                                      <w:b/>
                                      <w:spacing w:val="-2"/>
                                      <w:sz w:val="20"/>
                                    </w:rPr>
                                    <w:t xml:space="preserve"> </w:t>
                                  </w:r>
                                  <w:r>
                                    <w:rPr>
                                      <w:sz w:val="20"/>
                                    </w:rPr>
                                    <w:t>with</w:t>
                                  </w:r>
                                  <w:r>
                                    <w:rPr>
                                      <w:spacing w:val="-3"/>
                                      <w:sz w:val="20"/>
                                    </w:rPr>
                                    <w:t xml:space="preserve"> </w:t>
                                  </w:r>
                                  <w:r>
                                    <w:rPr>
                                      <w:b/>
                                      <w:sz w:val="20"/>
                                    </w:rPr>
                                    <w:t>437</w:t>
                                  </w:r>
                                  <w:r>
                                    <w:rPr>
                                      <w:b/>
                                      <w:spacing w:val="-2"/>
                                      <w:sz w:val="20"/>
                                    </w:rPr>
                                    <w:t xml:space="preserve"> attendees</w:t>
                                  </w:r>
                                </w:p>
                              </w:tc>
                            </w:tr>
                          </w:tbl>
                          <w:p w14:paraId="72DD8F54" w14:textId="77777777" w:rsidR="00E35DEC" w:rsidRDefault="00E35DE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D8DA8" id="docshape45" o:spid="_x0000_s1035" type="#_x0000_t202" style="position:absolute;left:0;text-align:left;margin-left:293.5pt;margin-top:-95.7pt;width:249.5pt;height:94.4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2520"/>
                      </w:tblGrid>
                      <w:tr w:rsidR="00E35DEC" w14:paraId="72DD8F48" w14:textId="77777777">
                        <w:trPr>
                          <w:trHeight w:val="230"/>
                        </w:trPr>
                        <w:tc>
                          <w:tcPr>
                            <w:tcW w:w="2340" w:type="dxa"/>
                            <w:shd w:val="clear" w:color="auto" w:fill="F1F1F1"/>
                          </w:tcPr>
                          <w:p w14:paraId="72DD8F46" w14:textId="77777777" w:rsidR="00E35DEC" w:rsidRDefault="00111330">
                            <w:pPr>
                              <w:pStyle w:val="TableParagraph"/>
                              <w:rPr>
                                <w:sz w:val="20"/>
                              </w:rPr>
                            </w:pPr>
                            <w:r>
                              <w:rPr>
                                <w:sz w:val="20"/>
                              </w:rPr>
                              <w:t>CNIS</w:t>
                            </w:r>
                            <w:r>
                              <w:rPr>
                                <w:spacing w:val="-5"/>
                                <w:sz w:val="20"/>
                              </w:rPr>
                              <w:t xml:space="preserve"> </w:t>
                            </w:r>
                            <w:r>
                              <w:rPr>
                                <w:sz w:val="20"/>
                              </w:rPr>
                              <w:t>Russian</w:t>
                            </w:r>
                            <w:r>
                              <w:rPr>
                                <w:spacing w:val="-4"/>
                                <w:sz w:val="20"/>
                              </w:rPr>
                              <w:t xml:space="preserve"> </w:t>
                            </w:r>
                            <w:r>
                              <w:rPr>
                                <w:spacing w:val="-2"/>
                                <w:sz w:val="20"/>
                              </w:rPr>
                              <w:t>program</w:t>
                            </w:r>
                          </w:p>
                        </w:tc>
                        <w:tc>
                          <w:tcPr>
                            <w:tcW w:w="2520" w:type="dxa"/>
                            <w:shd w:val="clear" w:color="auto" w:fill="F1F1F1"/>
                          </w:tcPr>
                          <w:p w14:paraId="72DD8F47" w14:textId="77777777" w:rsidR="00E35DEC" w:rsidRDefault="00111330">
                            <w:pPr>
                              <w:pStyle w:val="TableParagraph"/>
                              <w:rPr>
                                <w:b/>
                                <w:sz w:val="20"/>
                              </w:rPr>
                            </w:pPr>
                            <w:r>
                              <w:rPr>
                                <w:sz w:val="20"/>
                              </w:rPr>
                              <w:t>Taught</w:t>
                            </w:r>
                            <w:r>
                              <w:rPr>
                                <w:spacing w:val="-4"/>
                                <w:sz w:val="20"/>
                              </w:rPr>
                              <w:t xml:space="preserve"> </w:t>
                            </w:r>
                            <w:r>
                              <w:rPr>
                                <w:b/>
                                <w:sz w:val="20"/>
                              </w:rPr>
                              <w:t>19</w:t>
                            </w:r>
                            <w:r>
                              <w:rPr>
                                <w:b/>
                                <w:spacing w:val="-1"/>
                                <w:sz w:val="20"/>
                              </w:rPr>
                              <w:t xml:space="preserve"> </w:t>
                            </w:r>
                            <w:r>
                              <w:rPr>
                                <w:b/>
                                <w:spacing w:val="-2"/>
                                <w:sz w:val="20"/>
                              </w:rPr>
                              <w:t>students</w:t>
                            </w:r>
                          </w:p>
                        </w:tc>
                      </w:tr>
                      <w:tr w:rsidR="00E35DEC" w14:paraId="72DD8F4C" w14:textId="77777777">
                        <w:trPr>
                          <w:trHeight w:val="460"/>
                        </w:trPr>
                        <w:tc>
                          <w:tcPr>
                            <w:tcW w:w="2340" w:type="dxa"/>
                          </w:tcPr>
                          <w:p w14:paraId="72DD8F49" w14:textId="77777777" w:rsidR="00E35DEC" w:rsidRDefault="00111330">
                            <w:pPr>
                              <w:pStyle w:val="TableParagraph"/>
                              <w:spacing w:line="240" w:lineRule="auto"/>
                              <w:rPr>
                                <w:sz w:val="20"/>
                              </w:rPr>
                            </w:pPr>
                            <w:r>
                              <w:rPr>
                                <w:sz w:val="20"/>
                              </w:rPr>
                              <w:t>Teacher</w:t>
                            </w:r>
                            <w:r>
                              <w:rPr>
                                <w:spacing w:val="-8"/>
                                <w:sz w:val="20"/>
                              </w:rPr>
                              <w:t xml:space="preserve"> </w:t>
                            </w:r>
                            <w:r>
                              <w:rPr>
                                <w:sz w:val="20"/>
                              </w:rPr>
                              <w:t>training</w:t>
                            </w:r>
                            <w:r>
                              <w:rPr>
                                <w:spacing w:val="-7"/>
                                <w:sz w:val="20"/>
                              </w:rPr>
                              <w:t xml:space="preserve"> </w:t>
                            </w:r>
                            <w:r>
                              <w:rPr>
                                <w:spacing w:val="-2"/>
                                <w:sz w:val="20"/>
                              </w:rPr>
                              <w:t>programs</w:t>
                            </w:r>
                          </w:p>
                        </w:tc>
                        <w:tc>
                          <w:tcPr>
                            <w:tcW w:w="2520" w:type="dxa"/>
                          </w:tcPr>
                          <w:p w14:paraId="72DD8F4A" w14:textId="77777777" w:rsidR="00E35DEC" w:rsidRDefault="00111330">
                            <w:pPr>
                              <w:pStyle w:val="TableParagraph"/>
                              <w:spacing w:line="240" w:lineRule="auto"/>
                              <w:rPr>
                                <w:sz w:val="20"/>
                              </w:rPr>
                            </w:pPr>
                            <w:r>
                              <w:rPr>
                                <w:b/>
                                <w:sz w:val="20"/>
                              </w:rPr>
                              <w:t>12</w:t>
                            </w:r>
                            <w:r>
                              <w:rPr>
                                <w:b/>
                                <w:spacing w:val="-5"/>
                                <w:sz w:val="20"/>
                              </w:rPr>
                              <w:t xml:space="preserve"> </w:t>
                            </w:r>
                            <w:r>
                              <w:rPr>
                                <w:b/>
                                <w:sz w:val="20"/>
                              </w:rPr>
                              <w:t>organized</w:t>
                            </w:r>
                            <w:r>
                              <w:rPr>
                                <w:sz w:val="20"/>
                              </w:rPr>
                              <w:t>,</w:t>
                            </w:r>
                            <w:r>
                              <w:rPr>
                                <w:spacing w:val="-5"/>
                                <w:sz w:val="20"/>
                              </w:rPr>
                              <w:t xml:space="preserve"> </w:t>
                            </w:r>
                            <w:r>
                              <w:rPr>
                                <w:sz w:val="20"/>
                              </w:rPr>
                              <w:t>attended</w:t>
                            </w:r>
                            <w:r>
                              <w:rPr>
                                <w:spacing w:val="-4"/>
                                <w:sz w:val="20"/>
                              </w:rPr>
                              <w:t xml:space="preserve"> </w:t>
                            </w:r>
                            <w:r>
                              <w:rPr>
                                <w:spacing w:val="-5"/>
                                <w:sz w:val="20"/>
                              </w:rPr>
                              <w:t>by</w:t>
                            </w:r>
                          </w:p>
                          <w:p w14:paraId="72DD8F4B" w14:textId="77777777" w:rsidR="00E35DEC" w:rsidRDefault="00111330">
                            <w:pPr>
                              <w:pStyle w:val="TableParagraph"/>
                              <w:rPr>
                                <w:b/>
                                <w:sz w:val="20"/>
                              </w:rPr>
                            </w:pPr>
                            <w:r>
                              <w:rPr>
                                <w:b/>
                                <w:sz w:val="20"/>
                              </w:rPr>
                              <w:t>171</w:t>
                            </w:r>
                            <w:r>
                              <w:rPr>
                                <w:b/>
                                <w:spacing w:val="-4"/>
                                <w:sz w:val="20"/>
                              </w:rPr>
                              <w:t xml:space="preserve"> </w:t>
                            </w:r>
                            <w:r>
                              <w:rPr>
                                <w:b/>
                                <w:spacing w:val="-2"/>
                                <w:sz w:val="20"/>
                              </w:rPr>
                              <w:t>teachers</w:t>
                            </w:r>
                          </w:p>
                        </w:tc>
                      </w:tr>
                      <w:tr w:rsidR="00E35DEC" w14:paraId="72DD8F50" w14:textId="77777777">
                        <w:trPr>
                          <w:trHeight w:val="689"/>
                        </w:trPr>
                        <w:tc>
                          <w:tcPr>
                            <w:tcW w:w="2340" w:type="dxa"/>
                            <w:shd w:val="clear" w:color="auto" w:fill="F1F1F1"/>
                          </w:tcPr>
                          <w:p w14:paraId="72DD8F4D" w14:textId="77777777" w:rsidR="00E35DEC" w:rsidRDefault="00111330">
                            <w:pPr>
                              <w:pStyle w:val="TableParagraph"/>
                              <w:spacing w:line="240" w:lineRule="auto"/>
                              <w:rPr>
                                <w:sz w:val="20"/>
                              </w:rPr>
                            </w:pPr>
                            <w:r>
                              <w:rPr>
                                <w:sz w:val="20"/>
                              </w:rPr>
                              <w:t>K12</w:t>
                            </w:r>
                            <w:r>
                              <w:rPr>
                                <w:spacing w:val="-4"/>
                                <w:sz w:val="20"/>
                              </w:rPr>
                              <w:t xml:space="preserve"> </w:t>
                            </w:r>
                            <w:r>
                              <w:rPr>
                                <w:sz w:val="20"/>
                              </w:rPr>
                              <w:t>outreach</w:t>
                            </w:r>
                            <w:r>
                              <w:rPr>
                                <w:spacing w:val="-3"/>
                                <w:sz w:val="20"/>
                              </w:rPr>
                              <w:t xml:space="preserve"> </w:t>
                            </w:r>
                            <w:r>
                              <w:rPr>
                                <w:spacing w:val="-2"/>
                                <w:sz w:val="20"/>
                              </w:rPr>
                              <w:t>programs</w:t>
                            </w:r>
                          </w:p>
                        </w:tc>
                        <w:tc>
                          <w:tcPr>
                            <w:tcW w:w="2520" w:type="dxa"/>
                            <w:shd w:val="clear" w:color="auto" w:fill="F1F1F1"/>
                          </w:tcPr>
                          <w:p w14:paraId="72DD8F4E" w14:textId="77777777" w:rsidR="00E35DEC" w:rsidRDefault="00111330">
                            <w:pPr>
                              <w:pStyle w:val="TableParagraph"/>
                              <w:spacing w:line="230" w:lineRule="exact"/>
                              <w:rPr>
                                <w:sz w:val="20"/>
                              </w:rPr>
                            </w:pPr>
                            <w:r>
                              <w:rPr>
                                <w:b/>
                                <w:sz w:val="20"/>
                              </w:rPr>
                              <w:t>12</w:t>
                            </w:r>
                            <w:r>
                              <w:rPr>
                                <w:b/>
                                <w:spacing w:val="-3"/>
                                <w:sz w:val="20"/>
                              </w:rPr>
                              <w:t xml:space="preserve"> </w:t>
                            </w:r>
                            <w:r>
                              <w:rPr>
                                <w:b/>
                                <w:sz w:val="20"/>
                              </w:rPr>
                              <w:t>presentations</w:t>
                            </w:r>
                            <w:r>
                              <w:rPr>
                                <w:sz w:val="20"/>
                              </w:rPr>
                              <w:t>,</w:t>
                            </w:r>
                            <w:r>
                              <w:rPr>
                                <w:spacing w:val="-3"/>
                                <w:sz w:val="20"/>
                              </w:rPr>
                              <w:t xml:space="preserve"> </w:t>
                            </w:r>
                            <w:r>
                              <w:rPr>
                                <w:spacing w:val="-2"/>
                                <w:sz w:val="20"/>
                              </w:rPr>
                              <w:t>reaching</w:t>
                            </w:r>
                          </w:p>
                          <w:p w14:paraId="72DD8F4F" w14:textId="77777777" w:rsidR="00E35DEC" w:rsidRDefault="00111330">
                            <w:pPr>
                              <w:pStyle w:val="TableParagraph"/>
                              <w:spacing w:line="230" w:lineRule="exact"/>
                              <w:rPr>
                                <w:b/>
                                <w:sz w:val="20"/>
                              </w:rPr>
                            </w:pPr>
                            <w:r>
                              <w:rPr>
                                <w:b/>
                                <w:sz w:val="20"/>
                              </w:rPr>
                              <w:t>865</w:t>
                            </w:r>
                            <w:r>
                              <w:rPr>
                                <w:b/>
                                <w:spacing w:val="-13"/>
                                <w:sz w:val="20"/>
                              </w:rPr>
                              <w:t xml:space="preserve"> </w:t>
                            </w:r>
                            <w:r>
                              <w:rPr>
                                <w:b/>
                                <w:sz w:val="20"/>
                              </w:rPr>
                              <w:t>students</w:t>
                            </w:r>
                            <w:r>
                              <w:rPr>
                                <w:b/>
                                <w:spacing w:val="-12"/>
                                <w:sz w:val="20"/>
                              </w:rPr>
                              <w:t xml:space="preserve"> </w:t>
                            </w:r>
                            <w:r>
                              <w:rPr>
                                <w:sz w:val="20"/>
                              </w:rPr>
                              <w:t>and</w:t>
                            </w:r>
                            <w:r>
                              <w:rPr>
                                <w:spacing w:val="-13"/>
                                <w:sz w:val="20"/>
                              </w:rPr>
                              <w:t xml:space="preserve"> </w:t>
                            </w:r>
                            <w:r>
                              <w:rPr>
                                <w:b/>
                                <w:sz w:val="20"/>
                              </w:rPr>
                              <w:t xml:space="preserve">15 </w:t>
                            </w:r>
                            <w:r>
                              <w:rPr>
                                <w:b/>
                                <w:spacing w:val="-2"/>
                                <w:sz w:val="20"/>
                              </w:rPr>
                              <w:t>educators</w:t>
                            </w:r>
                          </w:p>
                        </w:tc>
                      </w:tr>
                      <w:tr w:rsidR="00E35DEC" w14:paraId="72DD8F53" w14:textId="77777777">
                        <w:trPr>
                          <w:trHeight w:val="460"/>
                        </w:trPr>
                        <w:tc>
                          <w:tcPr>
                            <w:tcW w:w="2340" w:type="dxa"/>
                          </w:tcPr>
                          <w:p w14:paraId="72DD8F51" w14:textId="77777777" w:rsidR="00E35DEC" w:rsidRDefault="00111330">
                            <w:pPr>
                              <w:pStyle w:val="TableParagraph"/>
                              <w:spacing w:line="230" w:lineRule="atLeast"/>
                              <w:rPr>
                                <w:sz w:val="20"/>
                              </w:rPr>
                            </w:pPr>
                            <w:r>
                              <w:rPr>
                                <w:sz w:val="20"/>
                              </w:rPr>
                              <w:t>Ohio</w:t>
                            </w:r>
                            <w:r>
                              <w:rPr>
                                <w:spacing w:val="-13"/>
                                <w:sz w:val="20"/>
                              </w:rPr>
                              <w:t xml:space="preserve"> </w:t>
                            </w:r>
                            <w:r>
                              <w:rPr>
                                <w:sz w:val="20"/>
                              </w:rPr>
                              <w:t>Slavic</w:t>
                            </w:r>
                            <w:r>
                              <w:rPr>
                                <w:spacing w:val="-12"/>
                                <w:sz w:val="20"/>
                              </w:rPr>
                              <w:t xml:space="preserve"> </w:t>
                            </w:r>
                            <w:r>
                              <w:rPr>
                                <w:sz w:val="20"/>
                              </w:rPr>
                              <w:t>Outreach Network events</w:t>
                            </w:r>
                          </w:p>
                        </w:tc>
                        <w:tc>
                          <w:tcPr>
                            <w:tcW w:w="2520" w:type="dxa"/>
                          </w:tcPr>
                          <w:p w14:paraId="72DD8F52" w14:textId="77777777" w:rsidR="00E35DEC" w:rsidRDefault="00111330">
                            <w:pPr>
                              <w:pStyle w:val="TableParagraph"/>
                              <w:spacing w:line="240" w:lineRule="auto"/>
                              <w:rPr>
                                <w:b/>
                                <w:sz w:val="20"/>
                              </w:rPr>
                            </w:pPr>
                            <w:r>
                              <w:rPr>
                                <w:b/>
                                <w:sz w:val="20"/>
                              </w:rPr>
                              <w:t>6</w:t>
                            </w:r>
                            <w:r>
                              <w:rPr>
                                <w:b/>
                                <w:spacing w:val="-3"/>
                                <w:sz w:val="20"/>
                              </w:rPr>
                              <w:t xml:space="preserve"> </w:t>
                            </w:r>
                            <w:r>
                              <w:rPr>
                                <w:b/>
                                <w:sz w:val="20"/>
                              </w:rPr>
                              <w:t>events</w:t>
                            </w:r>
                            <w:r>
                              <w:rPr>
                                <w:b/>
                                <w:spacing w:val="-2"/>
                                <w:sz w:val="20"/>
                              </w:rPr>
                              <w:t xml:space="preserve"> </w:t>
                            </w:r>
                            <w:r>
                              <w:rPr>
                                <w:sz w:val="20"/>
                              </w:rPr>
                              <w:t>with</w:t>
                            </w:r>
                            <w:r>
                              <w:rPr>
                                <w:spacing w:val="-3"/>
                                <w:sz w:val="20"/>
                              </w:rPr>
                              <w:t xml:space="preserve"> </w:t>
                            </w:r>
                            <w:r>
                              <w:rPr>
                                <w:b/>
                                <w:sz w:val="20"/>
                              </w:rPr>
                              <w:t>437</w:t>
                            </w:r>
                            <w:r>
                              <w:rPr>
                                <w:b/>
                                <w:spacing w:val="-2"/>
                                <w:sz w:val="20"/>
                              </w:rPr>
                              <w:t xml:space="preserve"> attendees</w:t>
                            </w:r>
                          </w:p>
                        </w:tc>
                      </w:tr>
                    </w:tbl>
                    <w:p w14:paraId="72DD8F54" w14:textId="77777777" w:rsidR="00E35DEC" w:rsidRDefault="00E35DEC">
                      <w:pPr>
                        <w:pStyle w:val="BodyText"/>
                      </w:pPr>
                    </w:p>
                  </w:txbxContent>
                </v:textbox>
                <w10:wrap anchorx="page"/>
              </v:shape>
            </w:pict>
          </mc:Fallback>
        </mc:AlternateContent>
      </w:r>
      <w:r>
        <w:t>the city of Columbus, Ohio, nurturing the only Russian language program in Columbus-area schools.</w:t>
      </w:r>
      <w:r>
        <w:rPr>
          <w:spacing w:val="-3"/>
        </w:rPr>
        <w:t xml:space="preserve"> </w:t>
      </w:r>
      <w:r>
        <w:t>Of</w:t>
      </w:r>
      <w:r>
        <w:rPr>
          <w:spacing w:val="-3"/>
        </w:rPr>
        <w:t xml:space="preserve"> </w:t>
      </w:r>
      <w:r>
        <w:t>the</w:t>
      </w:r>
      <w:r>
        <w:rPr>
          <w:spacing w:val="-3"/>
        </w:rPr>
        <w:t xml:space="preserve"> </w:t>
      </w:r>
      <w:r>
        <w:t>six</w:t>
      </w:r>
      <w:r>
        <w:rPr>
          <w:spacing w:val="-3"/>
        </w:rPr>
        <w:t xml:space="preserve"> </w:t>
      </w:r>
      <w:r>
        <w:t>Ohio</w:t>
      </w:r>
      <w:r>
        <w:rPr>
          <w:spacing w:val="-3"/>
        </w:rPr>
        <w:t xml:space="preserve"> </w:t>
      </w:r>
      <w:r>
        <w:t>public</w:t>
      </w:r>
      <w:r>
        <w:rPr>
          <w:spacing w:val="-3"/>
        </w:rPr>
        <w:t xml:space="preserve"> </w:t>
      </w:r>
      <w:r>
        <w:t>schools</w:t>
      </w:r>
      <w:r>
        <w:rPr>
          <w:spacing w:val="-3"/>
        </w:rPr>
        <w:t xml:space="preserve"> </w:t>
      </w:r>
      <w:r>
        <w:t>teaching</w:t>
      </w:r>
      <w:r>
        <w:rPr>
          <w:spacing w:val="-1"/>
        </w:rPr>
        <w:t xml:space="preserve"> </w:t>
      </w:r>
      <w:r>
        <w:t>Russian,</w:t>
      </w:r>
      <w:r>
        <w:rPr>
          <w:spacing w:val="-3"/>
        </w:rPr>
        <w:t xml:space="preserve"> </w:t>
      </w:r>
      <w:r>
        <w:t>as</w:t>
      </w:r>
      <w:r>
        <w:rPr>
          <w:spacing w:val="-3"/>
        </w:rPr>
        <w:t xml:space="preserve"> </w:t>
      </w:r>
      <w:r>
        <w:t>of</w:t>
      </w:r>
      <w:r>
        <w:rPr>
          <w:spacing w:val="-3"/>
        </w:rPr>
        <w:t xml:space="preserve"> </w:t>
      </w:r>
      <w:r>
        <w:t>the</w:t>
      </w:r>
      <w:r>
        <w:rPr>
          <w:spacing w:val="-3"/>
        </w:rPr>
        <w:t xml:space="preserve"> </w:t>
      </w:r>
      <w:r>
        <w:t>October</w:t>
      </w:r>
      <w:r>
        <w:rPr>
          <w:spacing w:val="-3"/>
        </w:rPr>
        <w:t xml:space="preserve"> </w:t>
      </w:r>
      <w:r>
        <w:t>2019</w:t>
      </w:r>
      <w:r>
        <w:rPr>
          <w:spacing w:val="-3"/>
        </w:rPr>
        <w:t xml:space="preserve"> </w:t>
      </w:r>
      <w:r>
        <w:t>school</w:t>
      </w:r>
      <w:r>
        <w:rPr>
          <w:spacing w:val="-3"/>
        </w:rPr>
        <w:t xml:space="preserve"> </w:t>
      </w:r>
      <w:r>
        <w:t>census, the student body at Columbus North International School (CNIS) had the highest rate of economic</w:t>
      </w:r>
      <w:r>
        <w:rPr>
          <w:spacing w:val="-3"/>
        </w:rPr>
        <w:t xml:space="preserve"> </w:t>
      </w:r>
      <w:r>
        <w:t>disadvantage</w:t>
      </w:r>
      <w:r>
        <w:rPr>
          <w:spacing w:val="-3"/>
        </w:rPr>
        <w:t xml:space="preserve"> </w:t>
      </w:r>
      <w:r>
        <w:t>(100%)</w:t>
      </w:r>
      <w:r>
        <w:rPr>
          <w:spacing w:val="-3"/>
        </w:rPr>
        <w:t xml:space="preserve"> </w:t>
      </w:r>
      <w:r>
        <w:t>and</w:t>
      </w:r>
      <w:r>
        <w:rPr>
          <w:spacing w:val="-4"/>
        </w:rPr>
        <w:t xml:space="preserve"> </w:t>
      </w:r>
      <w:r>
        <w:t>students</w:t>
      </w:r>
      <w:r>
        <w:rPr>
          <w:spacing w:val="-4"/>
        </w:rPr>
        <w:t xml:space="preserve"> </w:t>
      </w:r>
      <w:r>
        <w:t>from</w:t>
      </w:r>
      <w:r>
        <w:rPr>
          <w:spacing w:val="-4"/>
        </w:rPr>
        <w:t xml:space="preserve"> </w:t>
      </w:r>
      <w:r>
        <w:t>a</w:t>
      </w:r>
      <w:r>
        <w:rPr>
          <w:spacing w:val="-4"/>
        </w:rPr>
        <w:t xml:space="preserve"> </w:t>
      </w:r>
      <w:r>
        <w:t>URM</w:t>
      </w:r>
      <w:r>
        <w:rPr>
          <w:spacing w:val="-4"/>
        </w:rPr>
        <w:t xml:space="preserve"> </w:t>
      </w:r>
      <w:r>
        <w:t>background</w:t>
      </w:r>
      <w:r>
        <w:rPr>
          <w:spacing w:val="-3"/>
        </w:rPr>
        <w:t xml:space="preserve"> </w:t>
      </w:r>
      <w:r>
        <w:t>(95%),</w:t>
      </w:r>
      <w:r>
        <w:rPr>
          <w:spacing w:val="-4"/>
        </w:rPr>
        <w:t xml:space="preserve"> </w:t>
      </w:r>
      <w:r>
        <w:t>meaning</w:t>
      </w:r>
      <w:r>
        <w:rPr>
          <w:spacing w:val="-4"/>
        </w:rPr>
        <w:t xml:space="preserve"> </w:t>
      </w:r>
      <w:r>
        <w:t>that</w:t>
      </w:r>
      <w:r>
        <w:rPr>
          <w:spacing w:val="-4"/>
        </w:rPr>
        <w:t xml:space="preserve"> </w:t>
      </w:r>
      <w:r>
        <w:t>it</w:t>
      </w:r>
      <w:r>
        <w:rPr>
          <w:spacing w:val="-4"/>
        </w:rPr>
        <w:t xml:space="preserve"> </w:t>
      </w:r>
      <w:r>
        <w:t>is uniquely providing an opportunity for underserved populations to learn the Russian language.</w:t>
      </w:r>
    </w:p>
    <w:p w14:paraId="72DD8B1D" w14:textId="77777777" w:rsidR="00E35DEC" w:rsidRDefault="00111330">
      <w:pPr>
        <w:pStyle w:val="BodyText"/>
        <w:spacing w:line="480" w:lineRule="auto"/>
        <w:ind w:left="820" w:right="817"/>
      </w:pPr>
      <w:r>
        <w:t>From</w:t>
      </w:r>
      <w:r>
        <w:rPr>
          <w:spacing w:val="-4"/>
        </w:rPr>
        <w:t xml:space="preserve"> </w:t>
      </w:r>
      <w:r>
        <w:t>2018-21,</w:t>
      </w:r>
      <w:r>
        <w:rPr>
          <w:spacing w:val="-3"/>
        </w:rPr>
        <w:t xml:space="preserve"> </w:t>
      </w:r>
      <w:r>
        <w:t>CSEEES</w:t>
      </w:r>
      <w:r>
        <w:rPr>
          <w:spacing w:val="-3"/>
        </w:rPr>
        <w:t xml:space="preserve"> </w:t>
      </w:r>
      <w:r>
        <w:t>has</w:t>
      </w:r>
      <w:r>
        <w:rPr>
          <w:spacing w:val="-3"/>
        </w:rPr>
        <w:t xml:space="preserve"> </w:t>
      </w:r>
      <w:r>
        <w:t>run</w:t>
      </w:r>
      <w:r>
        <w:rPr>
          <w:spacing w:val="-3"/>
        </w:rPr>
        <w:t xml:space="preserve"> </w:t>
      </w:r>
      <w:r>
        <w:t>teacher</w:t>
      </w:r>
      <w:r>
        <w:rPr>
          <w:spacing w:val="-3"/>
        </w:rPr>
        <w:t xml:space="preserve"> </w:t>
      </w:r>
      <w:r>
        <w:t>training</w:t>
      </w:r>
      <w:r>
        <w:rPr>
          <w:spacing w:val="-6"/>
        </w:rPr>
        <w:t xml:space="preserve"> </w:t>
      </w:r>
      <w:r>
        <w:t>programs</w:t>
      </w:r>
      <w:r>
        <w:rPr>
          <w:spacing w:val="-3"/>
        </w:rPr>
        <w:t xml:space="preserve"> </w:t>
      </w:r>
      <w:r>
        <w:t>and</w:t>
      </w:r>
      <w:r>
        <w:rPr>
          <w:spacing w:val="-3"/>
        </w:rPr>
        <w:t xml:space="preserve"> </w:t>
      </w:r>
      <w:r>
        <w:t>visited</w:t>
      </w:r>
      <w:r>
        <w:rPr>
          <w:spacing w:val="-3"/>
        </w:rPr>
        <w:t xml:space="preserve"> </w:t>
      </w:r>
      <w:r>
        <w:t>schools</w:t>
      </w:r>
      <w:r>
        <w:rPr>
          <w:spacing w:val="-4"/>
        </w:rPr>
        <w:t xml:space="preserve"> </w:t>
      </w:r>
      <w:r>
        <w:t>to</w:t>
      </w:r>
      <w:r>
        <w:rPr>
          <w:spacing w:val="-3"/>
        </w:rPr>
        <w:t xml:space="preserve"> </w:t>
      </w:r>
      <w:r>
        <w:t>get</w:t>
      </w:r>
      <w:r>
        <w:rPr>
          <w:spacing w:val="-3"/>
        </w:rPr>
        <w:t xml:space="preserve"> </w:t>
      </w:r>
      <w:r>
        <w:t>REEE content directly into the classroom. While many teacher participants come</w:t>
      </w:r>
      <w:r>
        <w:t xml:space="preserve"> from Ohio, by providing more online programming, CSEEES increasingly is able to reach teachers on a</w:t>
      </w:r>
    </w:p>
    <w:p w14:paraId="72DD8B1E" w14:textId="77777777" w:rsidR="00E35DEC" w:rsidRDefault="00E35DEC">
      <w:pPr>
        <w:spacing w:line="480" w:lineRule="auto"/>
        <w:sectPr w:rsidR="00E35DEC">
          <w:type w:val="continuous"/>
          <w:pgSz w:w="12240" w:h="15840"/>
          <w:pgMar w:top="1420" w:right="620" w:bottom="280" w:left="620" w:header="729" w:footer="972" w:gutter="0"/>
          <w:cols w:space="720"/>
        </w:sectPr>
      </w:pPr>
    </w:p>
    <w:p w14:paraId="72DD8B1F" w14:textId="77777777" w:rsidR="00E35DEC" w:rsidRDefault="00E35DEC">
      <w:pPr>
        <w:pStyle w:val="BodyText"/>
        <w:rPr>
          <w:sz w:val="20"/>
        </w:rPr>
      </w:pPr>
    </w:p>
    <w:p w14:paraId="72DD8B20" w14:textId="77777777" w:rsidR="00E35DEC" w:rsidRDefault="00E35DEC">
      <w:pPr>
        <w:pStyle w:val="BodyText"/>
        <w:spacing w:before="6"/>
        <w:rPr>
          <w:sz w:val="22"/>
        </w:rPr>
      </w:pPr>
    </w:p>
    <w:p w14:paraId="72DD8B21" w14:textId="77777777" w:rsidR="00E35DEC" w:rsidRDefault="00111330">
      <w:pPr>
        <w:pStyle w:val="BodyText"/>
        <w:spacing w:before="1" w:line="480" w:lineRule="auto"/>
        <w:ind w:left="819" w:right="817"/>
      </w:pPr>
      <w:r>
        <w:t>regional and even national level. Collaborating with non-profit and heritage organizations, CSEEES</w:t>
      </w:r>
      <w:r>
        <w:rPr>
          <w:spacing w:val="-4"/>
        </w:rPr>
        <w:t xml:space="preserve"> </w:t>
      </w:r>
      <w:r>
        <w:t>funded</w:t>
      </w:r>
      <w:r>
        <w:rPr>
          <w:spacing w:val="-4"/>
        </w:rPr>
        <w:t xml:space="preserve"> </w:t>
      </w:r>
      <w:r>
        <w:t>Ohio</w:t>
      </w:r>
      <w:r>
        <w:rPr>
          <w:spacing w:val="-4"/>
        </w:rPr>
        <w:t xml:space="preserve"> </w:t>
      </w:r>
      <w:r>
        <w:t>Slavic</w:t>
      </w:r>
      <w:r>
        <w:rPr>
          <w:spacing w:val="-4"/>
        </w:rPr>
        <w:t xml:space="preserve"> </w:t>
      </w:r>
      <w:r>
        <w:t>Outreach</w:t>
      </w:r>
      <w:r>
        <w:rPr>
          <w:spacing w:val="-4"/>
        </w:rPr>
        <w:t xml:space="preserve"> </w:t>
      </w:r>
      <w:r>
        <w:t>Network</w:t>
      </w:r>
      <w:r>
        <w:rPr>
          <w:spacing w:val="-5"/>
        </w:rPr>
        <w:t xml:space="preserve"> </w:t>
      </w:r>
      <w:r>
        <w:t>ev</w:t>
      </w:r>
      <w:r>
        <w:t>ents</w:t>
      </w:r>
      <w:r>
        <w:rPr>
          <w:spacing w:val="-4"/>
        </w:rPr>
        <w:t xml:space="preserve"> </w:t>
      </w:r>
      <w:r>
        <w:t>as</w:t>
      </w:r>
      <w:r>
        <w:rPr>
          <w:spacing w:val="-4"/>
        </w:rPr>
        <w:t xml:space="preserve"> </w:t>
      </w:r>
      <w:r>
        <w:t>community-focused</w:t>
      </w:r>
      <w:r>
        <w:rPr>
          <w:spacing w:val="-4"/>
        </w:rPr>
        <w:t xml:space="preserve"> </w:t>
      </w:r>
      <w:r>
        <w:t>programming across the state, opening up opportunities to learn about REEE more widely.</w:t>
      </w:r>
    </w:p>
    <w:p w14:paraId="72DD8B22" w14:textId="2565EA4C" w:rsidR="00E35DEC" w:rsidRDefault="00111330">
      <w:pPr>
        <w:pStyle w:val="BodyText"/>
        <w:spacing w:line="480" w:lineRule="auto"/>
        <w:ind w:left="819" w:right="817" w:firstLine="720"/>
      </w:pPr>
      <w:r>
        <w:rPr>
          <w:noProof/>
        </w:rPr>
        <mc:AlternateContent>
          <mc:Choice Requires="wpg">
            <w:drawing>
              <wp:anchor distT="0" distB="0" distL="114300" distR="114300" simplePos="0" relativeHeight="15735296" behindDoc="0" locked="0" layoutInCell="1" allowOverlap="1" wp14:anchorId="72DD8DA9" wp14:editId="3B7C2A0C">
                <wp:simplePos x="0" y="0"/>
                <wp:positionH relativeFrom="page">
                  <wp:posOffset>3200400</wp:posOffset>
                </wp:positionH>
                <wp:positionV relativeFrom="paragraph">
                  <wp:posOffset>312420</wp:posOffset>
                </wp:positionV>
                <wp:extent cx="3566160" cy="1684020"/>
                <wp:effectExtent l="0" t="0" r="0" b="0"/>
                <wp:wrapNone/>
                <wp:docPr id="44"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6160" cy="1684020"/>
                          <a:chOff x="5040" y="492"/>
                          <a:chExt cx="5616" cy="2652"/>
                        </a:xfrm>
                      </wpg:grpSpPr>
                      <pic:pic xmlns:pic="http://schemas.openxmlformats.org/drawingml/2006/picture">
                        <pic:nvPicPr>
                          <pic:cNvPr id="45" name="docshape4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040" y="491"/>
                            <a:ext cx="5616"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docshape4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5040" y="1017"/>
                            <a:ext cx="5616" cy="2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docshape49"/>
                        <wps:cNvSpPr txBox="1">
                          <a:spLocks noChangeArrowheads="1"/>
                        </wps:cNvSpPr>
                        <wps:spPr bwMode="auto">
                          <a:xfrm>
                            <a:off x="5040" y="491"/>
                            <a:ext cx="5616" cy="2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8F55" w14:textId="77777777" w:rsidR="00E35DEC" w:rsidRDefault="00111330">
                              <w:pPr>
                                <w:spacing w:before="106"/>
                                <w:ind w:left="381" w:right="382"/>
                                <w:jc w:val="center"/>
                                <w:rPr>
                                  <w:b/>
                                  <w:sz w:val="24"/>
                                </w:rPr>
                              </w:pPr>
                              <w:r>
                                <w:rPr>
                                  <w:b/>
                                  <w:color w:val="FFFFFF"/>
                                  <w:sz w:val="24"/>
                                </w:rPr>
                                <w:t>CSEEES</w:t>
                              </w:r>
                              <w:r>
                                <w:rPr>
                                  <w:b/>
                                  <w:color w:val="FFFFFF"/>
                                  <w:spacing w:val="-9"/>
                                  <w:sz w:val="24"/>
                                </w:rPr>
                                <w:t xml:space="preserve"> </w:t>
                              </w:r>
                              <w:r>
                                <w:rPr>
                                  <w:b/>
                                  <w:color w:val="FFFFFF"/>
                                  <w:sz w:val="24"/>
                                </w:rPr>
                                <w:t>Impact</w:t>
                              </w:r>
                              <w:r>
                                <w:rPr>
                                  <w:b/>
                                  <w:color w:val="FFFFFF"/>
                                  <w:spacing w:val="-8"/>
                                  <w:sz w:val="24"/>
                                </w:rPr>
                                <w:t xml:space="preserve"> </w:t>
                              </w:r>
                              <w:r>
                                <w:rPr>
                                  <w:b/>
                                  <w:color w:val="FFFFFF"/>
                                  <w:sz w:val="24"/>
                                </w:rPr>
                                <w:t>Regionally,</w:t>
                              </w:r>
                              <w:r>
                                <w:rPr>
                                  <w:b/>
                                  <w:color w:val="FFFFFF"/>
                                  <w:spacing w:val="-8"/>
                                  <w:sz w:val="24"/>
                                </w:rPr>
                                <w:t xml:space="preserve"> </w:t>
                              </w:r>
                              <w:r>
                                <w:rPr>
                                  <w:b/>
                                  <w:color w:val="FFFFFF"/>
                                  <w:sz w:val="24"/>
                                </w:rPr>
                                <w:t>2018-</w:t>
                              </w:r>
                              <w:r>
                                <w:rPr>
                                  <w:b/>
                                  <w:color w:val="FFFFFF"/>
                                  <w:spacing w:val="-5"/>
                                  <w:sz w:val="24"/>
                                </w:rPr>
                                <w:t>21</w:t>
                              </w:r>
                            </w:p>
                            <w:p w14:paraId="72DD8F56" w14:textId="77777777" w:rsidR="00E35DEC" w:rsidRDefault="00111330">
                              <w:pPr>
                                <w:spacing w:before="148"/>
                                <w:ind w:left="2474" w:hanging="2248"/>
                                <w:rPr>
                                  <w:sz w:val="24"/>
                                </w:rPr>
                              </w:pPr>
                              <w:r>
                                <w:rPr>
                                  <w:b/>
                                  <w:color w:val="BA0B2E"/>
                                  <w:sz w:val="24"/>
                                </w:rPr>
                                <w:t>15,101</w:t>
                              </w:r>
                              <w:r>
                                <w:rPr>
                                  <w:b/>
                                  <w:color w:val="BA0B2E"/>
                                  <w:spacing w:val="-6"/>
                                  <w:sz w:val="24"/>
                                </w:rPr>
                                <w:t xml:space="preserve"> </w:t>
                              </w:r>
                              <w:r>
                                <w:rPr>
                                  <w:color w:val="BA0B2E"/>
                                  <w:sz w:val="24"/>
                                </w:rPr>
                                <w:t>–Visitors</w:t>
                              </w:r>
                              <w:r>
                                <w:rPr>
                                  <w:color w:val="BA0B2E"/>
                                  <w:spacing w:val="-5"/>
                                  <w:sz w:val="24"/>
                                </w:rPr>
                                <w:t xml:space="preserve"> </w:t>
                              </w:r>
                              <w:r>
                                <w:rPr>
                                  <w:color w:val="BA0B2E"/>
                                  <w:sz w:val="24"/>
                                </w:rPr>
                                <w:t>to</w:t>
                              </w:r>
                              <w:r>
                                <w:rPr>
                                  <w:color w:val="BA0B2E"/>
                                  <w:spacing w:val="-5"/>
                                  <w:sz w:val="24"/>
                                </w:rPr>
                                <w:t xml:space="preserve"> </w:t>
                              </w:r>
                              <w:r>
                                <w:rPr>
                                  <w:color w:val="BA0B2E"/>
                                  <w:sz w:val="24"/>
                                </w:rPr>
                                <w:t>Columbus</w:t>
                              </w:r>
                              <w:r>
                                <w:rPr>
                                  <w:color w:val="BA0B2E"/>
                                  <w:spacing w:val="-5"/>
                                  <w:sz w:val="24"/>
                                </w:rPr>
                                <w:t xml:space="preserve"> </w:t>
                              </w:r>
                              <w:r>
                                <w:rPr>
                                  <w:color w:val="BA0B2E"/>
                                  <w:sz w:val="24"/>
                                </w:rPr>
                                <w:t>Museum</w:t>
                              </w:r>
                              <w:r>
                                <w:rPr>
                                  <w:color w:val="BA0B2E"/>
                                  <w:spacing w:val="-5"/>
                                  <w:sz w:val="24"/>
                                </w:rPr>
                                <w:t xml:space="preserve"> </w:t>
                              </w:r>
                              <w:r>
                                <w:rPr>
                                  <w:color w:val="BA0B2E"/>
                                  <w:sz w:val="24"/>
                                </w:rPr>
                                <w:t>of</w:t>
                              </w:r>
                              <w:r>
                                <w:rPr>
                                  <w:color w:val="BA0B2E"/>
                                  <w:spacing w:val="-5"/>
                                  <w:sz w:val="24"/>
                                </w:rPr>
                                <w:t xml:space="preserve"> </w:t>
                              </w:r>
                              <w:r>
                                <w:rPr>
                                  <w:color w:val="BA0B2E"/>
                                  <w:sz w:val="24"/>
                                </w:rPr>
                                <w:t>Art</w:t>
                              </w:r>
                              <w:r>
                                <w:rPr>
                                  <w:color w:val="BA0B2E"/>
                                  <w:spacing w:val="-6"/>
                                  <w:sz w:val="24"/>
                                </w:rPr>
                                <w:t xml:space="preserve"> </w:t>
                              </w:r>
                              <w:r>
                                <w:rPr>
                                  <w:color w:val="BA0B2E"/>
                                  <w:sz w:val="24"/>
                                </w:rPr>
                                <w:t xml:space="preserve">special </w:t>
                              </w:r>
                              <w:r>
                                <w:rPr>
                                  <w:color w:val="BA0B2E"/>
                                  <w:spacing w:val="-2"/>
                                  <w:sz w:val="24"/>
                                </w:rPr>
                                <w:t>exhibit</w:t>
                              </w:r>
                            </w:p>
                            <w:p w14:paraId="72DD8F57" w14:textId="77777777" w:rsidR="00E35DEC" w:rsidRDefault="00111330">
                              <w:pPr>
                                <w:spacing w:before="1"/>
                                <w:ind w:left="535" w:right="477" w:firstLine="273"/>
                                <w:rPr>
                                  <w:sz w:val="24"/>
                                </w:rPr>
                              </w:pPr>
                              <w:r>
                                <w:rPr>
                                  <w:b/>
                                  <w:color w:val="BA0B2E"/>
                                  <w:sz w:val="24"/>
                                </w:rPr>
                                <w:t xml:space="preserve">2,694 – </w:t>
                              </w:r>
                              <w:r>
                                <w:rPr>
                                  <w:color w:val="BA0B2E"/>
                                  <w:sz w:val="24"/>
                                </w:rPr>
                                <w:t xml:space="preserve">users of </w:t>
                              </w:r>
                              <w:r>
                                <w:rPr>
                                  <w:b/>
                                  <w:color w:val="BA0B2E"/>
                                  <w:sz w:val="24"/>
                                </w:rPr>
                                <w:t xml:space="preserve">9 </w:t>
                              </w:r>
                              <w:r>
                                <w:rPr>
                                  <w:color w:val="BA0B2E"/>
                                  <w:sz w:val="24"/>
                                </w:rPr>
                                <w:t xml:space="preserve">created REEE modules </w:t>
                              </w:r>
                              <w:r>
                                <w:rPr>
                                  <w:b/>
                                  <w:color w:val="BA0B2E"/>
                                  <w:sz w:val="24"/>
                                </w:rPr>
                                <w:t>442</w:t>
                              </w:r>
                              <w:r>
                                <w:rPr>
                                  <w:b/>
                                  <w:color w:val="BA0B2E"/>
                                  <w:spacing w:val="-7"/>
                                  <w:sz w:val="24"/>
                                </w:rPr>
                                <w:t xml:space="preserve"> </w:t>
                              </w:r>
                              <w:r>
                                <w:rPr>
                                  <w:color w:val="BA0B2E"/>
                                  <w:sz w:val="24"/>
                                </w:rPr>
                                <w:t>–</w:t>
                              </w:r>
                              <w:r>
                                <w:rPr>
                                  <w:color w:val="BA0B2E"/>
                                  <w:spacing w:val="-7"/>
                                  <w:sz w:val="24"/>
                                </w:rPr>
                                <w:t xml:space="preserve"> </w:t>
                              </w:r>
                              <w:r>
                                <w:rPr>
                                  <w:color w:val="BA0B2E"/>
                                  <w:sz w:val="24"/>
                                </w:rPr>
                                <w:t>attendees</w:t>
                              </w:r>
                              <w:r>
                                <w:rPr>
                                  <w:color w:val="BA0B2E"/>
                                  <w:spacing w:val="-7"/>
                                  <w:sz w:val="24"/>
                                </w:rPr>
                                <w:t xml:space="preserve"> </w:t>
                              </w:r>
                              <w:r>
                                <w:rPr>
                                  <w:color w:val="BA0B2E"/>
                                  <w:sz w:val="24"/>
                                </w:rPr>
                                <w:t>at</w:t>
                              </w:r>
                              <w:r>
                                <w:rPr>
                                  <w:color w:val="BA0B2E"/>
                                  <w:spacing w:val="-7"/>
                                  <w:sz w:val="24"/>
                                </w:rPr>
                                <w:t xml:space="preserve"> </w:t>
                              </w:r>
                              <w:r>
                                <w:rPr>
                                  <w:color w:val="BA0B2E"/>
                                  <w:sz w:val="24"/>
                                </w:rPr>
                                <w:t>Midwest</w:t>
                              </w:r>
                              <w:r>
                                <w:rPr>
                                  <w:color w:val="BA0B2E"/>
                                  <w:spacing w:val="-7"/>
                                  <w:sz w:val="24"/>
                                </w:rPr>
                                <w:t xml:space="preserve"> </w:t>
                              </w:r>
                              <w:r>
                                <w:rPr>
                                  <w:color w:val="BA0B2E"/>
                                  <w:sz w:val="24"/>
                                </w:rPr>
                                <w:t>Slavic</w:t>
                              </w:r>
                              <w:r>
                                <w:rPr>
                                  <w:color w:val="BA0B2E"/>
                                  <w:spacing w:val="-7"/>
                                  <w:sz w:val="24"/>
                                </w:rPr>
                                <w:t xml:space="preserve"> </w:t>
                              </w:r>
                              <w:r>
                                <w:rPr>
                                  <w:color w:val="BA0B2E"/>
                                  <w:sz w:val="24"/>
                                </w:rPr>
                                <w:t xml:space="preserve">Conferences </w:t>
                              </w:r>
                              <w:r>
                                <w:rPr>
                                  <w:b/>
                                  <w:color w:val="BA0B2E"/>
                                  <w:sz w:val="24"/>
                                </w:rPr>
                                <w:t>4</w:t>
                              </w:r>
                              <w:r>
                                <w:rPr>
                                  <w:b/>
                                  <w:color w:val="BA0B2E"/>
                                  <w:spacing w:val="-3"/>
                                  <w:sz w:val="24"/>
                                </w:rPr>
                                <w:t xml:space="preserve"> </w:t>
                              </w:r>
                              <w:r>
                                <w:rPr>
                                  <w:color w:val="BA0B2E"/>
                                  <w:sz w:val="24"/>
                                </w:rPr>
                                <w:t>–</w:t>
                              </w:r>
                              <w:r>
                                <w:rPr>
                                  <w:color w:val="BA0B2E"/>
                                  <w:spacing w:val="-2"/>
                                  <w:sz w:val="24"/>
                                </w:rPr>
                                <w:t xml:space="preserve"> </w:t>
                              </w:r>
                              <w:r>
                                <w:rPr>
                                  <w:color w:val="BA0B2E"/>
                                  <w:sz w:val="24"/>
                                </w:rPr>
                                <w:t>Ohio</w:t>
                              </w:r>
                              <w:r>
                                <w:rPr>
                                  <w:color w:val="BA0B2E"/>
                                  <w:spacing w:val="-2"/>
                                  <w:sz w:val="24"/>
                                </w:rPr>
                                <w:t xml:space="preserve"> </w:t>
                              </w:r>
                              <w:r>
                                <w:rPr>
                                  <w:color w:val="BA0B2E"/>
                                  <w:sz w:val="24"/>
                                </w:rPr>
                                <w:t>Faculty</w:t>
                              </w:r>
                              <w:r>
                                <w:rPr>
                                  <w:color w:val="BA0B2E"/>
                                  <w:spacing w:val="-3"/>
                                  <w:sz w:val="24"/>
                                </w:rPr>
                                <w:t xml:space="preserve"> </w:t>
                              </w:r>
                              <w:r>
                                <w:rPr>
                                  <w:color w:val="BA0B2E"/>
                                  <w:sz w:val="24"/>
                                </w:rPr>
                                <w:t>REEE</w:t>
                              </w:r>
                              <w:r>
                                <w:rPr>
                                  <w:color w:val="BA0B2E"/>
                                  <w:spacing w:val="-2"/>
                                  <w:sz w:val="24"/>
                                </w:rPr>
                                <w:t xml:space="preserve"> </w:t>
                              </w:r>
                              <w:r>
                                <w:rPr>
                                  <w:color w:val="BA0B2E"/>
                                  <w:sz w:val="24"/>
                                </w:rPr>
                                <w:t>Travel</w:t>
                              </w:r>
                              <w:r>
                                <w:rPr>
                                  <w:color w:val="BA0B2E"/>
                                  <w:spacing w:val="-3"/>
                                  <w:sz w:val="24"/>
                                </w:rPr>
                                <w:t xml:space="preserve"> </w:t>
                              </w:r>
                              <w:r>
                                <w:rPr>
                                  <w:color w:val="BA0B2E"/>
                                  <w:sz w:val="24"/>
                                </w:rPr>
                                <w:t>Grants</w:t>
                              </w:r>
                              <w:r>
                                <w:rPr>
                                  <w:color w:val="BA0B2E"/>
                                  <w:spacing w:val="-2"/>
                                  <w:sz w:val="24"/>
                                </w:rPr>
                                <w:t xml:space="preserve"> awarded</w:t>
                              </w:r>
                            </w:p>
                            <w:p w14:paraId="72DD8F58" w14:textId="77777777" w:rsidR="00E35DEC" w:rsidRDefault="00111330">
                              <w:pPr>
                                <w:ind w:left="382" w:right="382"/>
                                <w:jc w:val="center"/>
                                <w:rPr>
                                  <w:sz w:val="24"/>
                                </w:rPr>
                              </w:pPr>
                              <w:r>
                                <w:rPr>
                                  <w:b/>
                                  <w:color w:val="BA0B2E"/>
                                  <w:sz w:val="24"/>
                                </w:rPr>
                                <w:t xml:space="preserve">4 </w:t>
                              </w:r>
                              <w:r>
                                <w:rPr>
                                  <w:color w:val="BA0B2E"/>
                                  <w:sz w:val="24"/>
                                </w:rPr>
                                <w:t xml:space="preserve">– </w:t>
                              </w:r>
                              <w:r>
                                <w:rPr>
                                  <w:i/>
                                  <w:color w:val="BA0B2E"/>
                                  <w:sz w:val="24"/>
                                </w:rPr>
                                <w:t>Origins</w:t>
                              </w:r>
                              <w:r>
                                <w:rPr>
                                  <w:i/>
                                  <w:color w:val="BA0B2E"/>
                                  <w:spacing w:val="-1"/>
                                  <w:sz w:val="24"/>
                                </w:rPr>
                                <w:t xml:space="preserve"> </w:t>
                              </w:r>
                              <w:r>
                                <w:rPr>
                                  <w:color w:val="BA0B2E"/>
                                  <w:sz w:val="24"/>
                                </w:rPr>
                                <w:t>articles co-</w:t>
                              </w:r>
                              <w:r>
                                <w:rPr>
                                  <w:color w:val="BA0B2E"/>
                                  <w:spacing w:val="-2"/>
                                  <w:sz w:val="24"/>
                                </w:rPr>
                                <w:t>sponsored</w:t>
                              </w:r>
                            </w:p>
                            <w:p w14:paraId="72DD8F59" w14:textId="77777777" w:rsidR="00E35DEC" w:rsidRDefault="00111330">
                              <w:pPr>
                                <w:ind w:left="381" w:right="382"/>
                                <w:jc w:val="center"/>
                                <w:rPr>
                                  <w:sz w:val="24"/>
                                </w:rPr>
                              </w:pPr>
                              <w:r>
                                <w:rPr>
                                  <w:b/>
                                  <w:color w:val="BA0B2E"/>
                                  <w:sz w:val="24"/>
                                </w:rPr>
                                <w:t xml:space="preserve">1 – </w:t>
                              </w:r>
                              <w:r>
                                <w:rPr>
                                  <w:color w:val="BA0B2E"/>
                                  <w:sz w:val="24"/>
                                </w:rPr>
                                <w:t>Ohio</w:t>
                              </w:r>
                              <w:r>
                                <w:rPr>
                                  <w:color w:val="BA0B2E"/>
                                  <w:spacing w:val="-1"/>
                                  <w:sz w:val="24"/>
                                </w:rPr>
                                <w:t xml:space="preserve"> </w:t>
                              </w:r>
                              <w:r>
                                <w:rPr>
                                  <w:color w:val="BA0B2E"/>
                                  <w:sz w:val="24"/>
                                </w:rPr>
                                <w:t>Undergraduate</w:t>
                              </w:r>
                              <w:r>
                                <w:rPr>
                                  <w:color w:val="BA0B2E"/>
                                  <w:spacing w:val="-1"/>
                                  <w:sz w:val="24"/>
                                </w:rPr>
                                <w:t xml:space="preserve"> </w:t>
                              </w:r>
                              <w:r>
                                <w:rPr>
                                  <w:color w:val="BA0B2E"/>
                                  <w:sz w:val="24"/>
                                </w:rPr>
                                <w:t>REEE</w:t>
                              </w:r>
                              <w:r>
                                <w:rPr>
                                  <w:color w:val="BA0B2E"/>
                                  <w:spacing w:val="-1"/>
                                  <w:sz w:val="24"/>
                                </w:rPr>
                                <w:t xml:space="preserve"> </w:t>
                              </w:r>
                              <w:r>
                                <w:rPr>
                                  <w:color w:val="BA0B2E"/>
                                  <w:sz w:val="24"/>
                                </w:rPr>
                                <w:t xml:space="preserve">Research </w:t>
                              </w:r>
                              <w:r>
                                <w:rPr>
                                  <w:color w:val="BA0B2E"/>
                                  <w:spacing w:val="-2"/>
                                  <w:sz w:val="24"/>
                                </w:rPr>
                                <w:t>Forum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D8DA9" id="docshapegroup46" o:spid="_x0000_s1036" style="position:absolute;left:0;text-align:left;margin-left:252pt;margin-top:24.6pt;width:280.8pt;height:132.6pt;z-index:15735296;mso-position-horizontal-relative:page" coordorigin="5040,492" coordsize="5616,2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">
                <v:shape id="docshape47" o:spid="_x0000_s1037" type="#_x0000_t75" style="position:absolute;left:5040;top:491;width:5616;height: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">
                  <v:imagedata r:id="rId34" o:title=""/>
                </v:shape>
                <v:shape id="docshape48" o:spid="_x0000_s1038" type="#_x0000_t75" style="position:absolute;left:5040;top:1017;width:5616;height:2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">
                  <v:imagedata r:id="rId35" o:title=""/>
                </v:shape>
                <v:shape id="docshape49" o:spid="_x0000_s1039" type="#_x0000_t202" style="position:absolute;left:5040;top:491;width:5616;height:2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72DD8F55" w14:textId="77777777" w:rsidR="00E35DEC" w:rsidRDefault="00111330">
                        <w:pPr>
                          <w:spacing w:before="106"/>
                          <w:ind w:left="381" w:right="382"/>
                          <w:jc w:val="center"/>
                          <w:rPr>
                            <w:b/>
                            <w:sz w:val="24"/>
                          </w:rPr>
                        </w:pPr>
                        <w:r>
                          <w:rPr>
                            <w:b/>
                            <w:color w:val="FFFFFF"/>
                            <w:sz w:val="24"/>
                          </w:rPr>
                          <w:t>CSEEES</w:t>
                        </w:r>
                        <w:r>
                          <w:rPr>
                            <w:b/>
                            <w:color w:val="FFFFFF"/>
                            <w:spacing w:val="-9"/>
                            <w:sz w:val="24"/>
                          </w:rPr>
                          <w:t xml:space="preserve"> </w:t>
                        </w:r>
                        <w:r>
                          <w:rPr>
                            <w:b/>
                            <w:color w:val="FFFFFF"/>
                            <w:sz w:val="24"/>
                          </w:rPr>
                          <w:t>Impact</w:t>
                        </w:r>
                        <w:r>
                          <w:rPr>
                            <w:b/>
                            <w:color w:val="FFFFFF"/>
                            <w:spacing w:val="-8"/>
                            <w:sz w:val="24"/>
                          </w:rPr>
                          <w:t xml:space="preserve"> </w:t>
                        </w:r>
                        <w:r>
                          <w:rPr>
                            <w:b/>
                            <w:color w:val="FFFFFF"/>
                            <w:sz w:val="24"/>
                          </w:rPr>
                          <w:t>Regionally,</w:t>
                        </w:r>
                        <w:r>
                          <w:rPr>
                            <w:b/>
                            <w:color w:val="FFFFFF"/>
                            <w:spacing w:val="-8"/>
                            <w:sz w:val="24"/>
                          </w:rPr>
                          <w:t xml:space="preserve"> </w:t>
                        </w:r>
                        <w:r>
                          <w:rPr>
                            <w:b/>
                            <w:color w:val="FFFFFF"/>
                            <w:sz w:val="24"/>
                          </w:rPr>
                          <w:t>2018-</w:t>
                        </w:r>
                        <w:r>
                          <w:rPr>
                            <w:b/>
                            <w:color w:val="FFFFFF"/>
                            <w:spacing w:val="-5"/>
                            <w:sz w:val="24"/>
                          </w:rPr>
                          <w:t>21</w:t>
                        </w:r>
                      </w:p>
                      <w:p w14:paraId="72DD8F56" w14:textId="77777777" w:rsidR="00E35DEC" w:rsidRDefault="00111330">
                        <w:pPr>
                          <w:spacing w:before="148"/>
                          <w:ind w:left="2474" w:hanging="2248"/>
                          <w:rPr>
                            <w:sz w:val="24"/>
                          </w:rPr>
                        </w:pPr>
                        <w:r>
                          <w:rPr>
                            <w:b/>
                            <w:color w:val="BA0B2E"/>
                            <w:sz w:val="24"/>
                          </w:rPr>
                          <w:t>15,101</w:t>
                        </w:r>
                        <w:r>
                          <w:rPr>
                            <w:b/>
                            <w:color w:val="BA0B2E"/>
                            <w:spacing w:val="-6"/>
                            <w:sz w:val="24"/>
                          </w:rPr>
                          <w:t xml:space="preserve"> </w:t>
                        </w:r>
                        <w:r>
                          <w:rPr>
                            <w:color w:val="BA0B2E"/>
                            <w:sz w:val="24"/>
                          </w:rPr>
                          <w:t>–Visitors</w:t>
                        </w:r>
                        <w:r>
                          <w:rPr>
                            <w:color w:val="BA0B2E"/>
                            <w:spacing w:val="-5"/>
                            <w:sz w:val="24"/>
                          </w:rPr>
                          <w:t xml:space="preserve"> </w:t>
                        </w:r>
                        <w:r>
                          <w:rPr>
                            <w:color w:val="BA0B2E"/>
                            <w:sz w:val="24"/>
                          </w:rPr>
                          <w:t>to</w:t>
                        </w:r>
                        <w:r>
                          <w:rPr>
                            <w:color w:val="BA0B2E"/>
                            <w:spacing w:val="-5"/>
                            <w:sz w:val="24"/>
                          </w:rPr>
                          <w:t xml:space="preserve"> </w:t>
                        </w:r>
                        <w:r>
                          <w:rPr>
                            <w:color w:val="BA0B2E"/>
                            <w:sz w:val="24"/>
                          </w:rPr>
                          <w:t>Columbus</w:t>
                        </w:r>
                        <w:r>
                          <w:rPr>
                            <w:color w:val="BA0B2E"/>
                            <w:spacing w:val="-5"/>
                            <w:sz w:val="24"/>
                          </w:rPr>
                          <w:t xml:space="preserve"> </w:t>
                        </w:r>
                        <w:r>
                          <w:rPr>
                            <w:color w:val="BA0B2E"/>
                            <w:sz w:val="24"/>
                          </w:rPr>
                          <w:t>Museum</w:t>
                        </w:r>
                        <w:r>
                          <w:rPr>
                            <w:color w:val="BA0B2E"/>
                            <w:spacing w:val="-5"/>
                            <w:sz w:val="24"/>
                          </w:rPr>
                          <w:t xml:space="preserve"> </w:t>
                        </w:r>
                        <w:r>
                          <w:rPr>
                            <w:color w:val="BA0B2E"/>
                            <w:sz w:val="24"/>
                          </w:rPr>
                          <w:t>of</w:t>
                        </w:r>
                        <w:r>
                          <w:rPr>
                            <w:color w:val="BA0B2E"/>
                            <w:spacing w:val="-5"/>
                            <w:sz w:val="24"/>
                          </w:rPr>
                          <w:t xml:space="preserve"> </w:t>
                        </w:r>
                        <w:r>
                          <w:rPr>
                            <w:color w:val="BA0B2E"/>
                            <w:sz w:val="24"/>
                          </w:rPr>
                          <w:t>Art</w:t>
                        </w:r>
                        <w:r>
                          <w:rPr>
                            <w:color w:val="BA0B2E"/>
                            <w:spacing w:val="-6"/>
                            <w:sz w:val="24"/>
                          </w:rPr>
                          <w:t xml:space="preserve"> </w:t>
                        </w:r>
                        <w:r>
                          <w:rPr>
                            <w:color w:val="BA0B2E"/>
                            <w:sz w:val="24"/>
                          </w:rPr>
                          <w:t xml:space="preserve">special </w:t>
                        </w:r>
                        <w:r>
                          <w:rPr>
                            <w:color w:val="BA0B2E"/>
                            <w:spacing w:val="-2"/>
                            <w:sz w:val="24"/>
                          </w:rPr>
                          <w:t>exhibit</w:t>
                        </w:r>
                      </w:p>
                      <w:p w14:paraId="72DD8F57" w14:textId="77777777" w:rsidR="00E35DEC" w:rsidRDefault="00111330">
                        <w:pPr>
                          <w:spacing w:before="1"/>
                          <w:ind w:left="535" w:right="477" w:firstLine="273"/>
                          <w:rPr>
                            <w:sz w:val="24"/>
                          </w:rPr>
                        </w:pPr>
                        <w:r>
                          <w:rPr>
                            <w:b/>
                            <w:color w:val="BA0B2E"/>
                            <w:sz w:val="24"/>
                          </w:rPr>
                          <w:t xml:space="preserve">2,694 – </w:t>
                        </w:r>
                        <w:r>
                          <w:rPr>
                            <w:color w:val="BA0B2E"/>
                            <w:sz w:val="24"/>
                          </w:rPr>
                          <w:t xml:space="preserve">users of </w:t>
                        </w:r>
                        <w:r>
                          <w:rPr>
                            <w:b/>
                            <w:color w:val="BA0B2E"/>
                            <w:sz w:val="24"/>
                          </w:rPr>
                          <w:t xml:space="preserve">9 </w:t>
                        </w:r>
                        <w:r>
                          <w:rPr>
                            <w:color w:val="BA0B2E"/>
                            <w:sz w:val="24"/>
                          </w:rPr>
                          <w:t xml:space="preserve">created REEE modules </w:t>
                        </w:r>
                        <w:r>
                          <w:rPr>
                            <w:b/>
                            <w:color w:val="BA0B2E"/>
                            <w:sz w:val="24"/>
                          </w:rPr>
                          <w:t>442</w:t>
                        </w:r>
                        <w:r>
                          <w:rPr>
                            <w:b/>
                            <w:color w:val="BA0B2E"/>
                            <w:spacing w:val="-7"/>
                            <w:sz w:val="24"/>
                          </w:rPr>
                          <w:t xml:space="preserve"> </w:t>
                        </w:r>
                        <w:r>
                          <w:rPr>
                            <w:color w:val="BA0B2E"/>
                            <w:sz w:val="24"/>
                          </w:rPr>
                          <w:t>–</w:t>
                        </w:r>
                        <w:r>
                          <w:rPr>
                            <w:color w:val="BA0B2E"/>
                            <w:spacing w:val="-7"/>
                            <w:sz w:val="24"/>
                          </w:rPr>
                          <w:t xml:space="preserve"> </w:t>
                        </w:r>
                        <w:r>
                          <w:rPr>
                            <w:color w:val="BA0B2E"/>
                            <w:sz w:val="24"/>
                          </w:rPr>
                          <w:t>attendees</w:t>
                        </w:r>
                        <w:r>
                          <w:rPr>
                            <w:color w:val="BA0B2E"/>
                            <w:spacing w:val="-7"/>
                            <w:sz w:val="24"/>
                          </w:rPr>
                          <w:t xml:space="preserve"> </w:t>
                        </w:r>
                        <w:r>
                          <w:rPr>
                            <w:color w:val="BA0B2E"/>
                            <w:sz w:val="24"/>
                          </w:rPr>
                          <w:t>at</w:t>
                        </w:r>
                        <w:r>
                          <w:rPr>
                            <w:color w:val="BA0B2E"/>
                            <w:spacing w:val="-7"/>
                            <w:sz w:val="24"/>
                          </w:rPr>
                          <w:t xml:space="preserve"> </w:t>
                        </w:r>
                        <w:r>
                          <w:rPr>
                            <w:color w:val="BA0B2E"/>
                            <w:sz w:val="24"/>
                          </w:rPr>
                          <w:t>Midwest</w:t>
                        </w:r>
                        <w:r>
                          <w:rPr>
                            <w:color w:val="BA0B2E"/>
                            <w:spacing w:val="-7"/>
                            <w:sz w:val="24"/>
                          </w:rPr>
                          <w:t xml:space="preserve"> </w:t>
                        </w:r>
                        <w:r>
                          <w:rPr>
                            <w:color w:val="BA0B2E"/>
                            <w:sz w:val="24"/>
                          </w:rPr>
                          <w:t>Slavic</w:t>
                        </w:r>
                        <w:r>
                          <w:rPr>
                            <w:color w:val="BA0B2E"/>
                            <w:spacing w:val="-7"/>
                            <w:sz w:val="24"/>
                          </w:rPr>
                          <w:t xml:space="preserve"> </w:t>
                        </w:r>
                        <w:r>
                          <w:rPr>
                            <w:color w:val="BA0B2E"/>
                            <w:sz w:val="24"/>
                          </w:rPr>
                          <w:t xml:space="preserve">Conferences </w:t>
                        </w:r>
                        <w:r>
                          <w:rPr>
                            <w:b/>
                            <w:color w:val="BA0B2E"/>
                            <w:sz w:val="24"/>
                          </w:rPr>
                          <w:t>4</w:t>
                        </w:r>
                        <w:r>
                          <w:rPr>
                            <w:b/>
                            <w:color w:val="BA0B2E"/>
                            <w:spacing w:val="-3"/>
                            <w:sz w:val="24"/>
                          </w:rPr>
                          <w:t xml:space="preserve"> </w:t>
                        </w:r>
                        <w:r>
                          <w:rPr>
                            <w:color w:val="BA0B2E"/>
                            <w:sz w:val="24"/>
                          </w:rPr>
                          <w:t>–</w:t>
                        </w:r>
                        <w:r>
                          <w:rPr>
                            <w:color w:val="BA0B2E"/>
                            <w:spacing w:val="-2"/>
                            <w:sz w:val="24"/>
                          </w:rPr>
                          <w:t xml:space="preserve"> </w:t>
                        </w:r>
                        <w:r>
                          <w:rPr>
                            <w:color w:val="BA0B2E"/>
                            <w:sz w:val="24"/>
                          </w:rPr>
                          <w:t>Ohio</w:t>
                        </w:r>
                        <w:r>
                          <w:rPr>
                            <w:color w:val="BA0B2E"/>
                            <w:spacing w:val="-2"/>
                            <w:sz w:val="24"/>
                          </w:rPr>
                          <w:t xml:space="preserve"> </w:t>
                        </w:r>
                        <w:r>
                          <w:rPr>
                            <w:color w:val="BA0B2E"/>
                            <w:sz w:val="24"/>
                          </w:rPr>
                          <w:t>Faculty</w:t>
                        </w:r>
                        <w:r>
                          <w:rPr>
                            <w:color w:val="BA0B2E"/>
                            <w:spacing w:val="-3"/>
                            <w:sz w:val="24"/>
                          </w:rPr>
                          <w:t xml:space="preserve"> </w:t>
                        </w:r>
                        <w:r>
                          <w:rPr>
                            <w:color w:val="BA0B2E"/>
                            <w:sz w:val="24"/>
                          </w:rPr>
                          <w:t>REEE</w:t>
                        </w:r>
                        <w:r>
                          <w:rPr>
                            <w:color w:val="BA0B2E"/>
                            <w:spacing w:val="-2"/>
                            <w:sz w:val="24"/>
                          </w:rPr>
                          <w:t xml:space="preserve"> </w:t>
                        </w:r>
                        <w:r>
                          <w:rPr>
                            <w:color w:val="BA0B2E"/>
                            <w:sz w:val="24"/>
                          </w:rPr>
                          <w:t>Travel</w:t>
                        </w:r>
                        <w:r>
                          <w:rPr>
                            <w:color w:val="BA0B2E"/>
                            <w:spacing w:val="-3"/>
                            <w:sz w:val="24"/>
                          </w:rPr>
                          <w:t xml:space="preserve"> </w:t>
                        </w:r>
                        <w:r>
                          <w:rPr>
                            <w:color w:val="BA0B2E"/>
                            <w:sz w:val="24"/>
                          </w:rPr>
                          <w:t>Grants</w:t>
                        </w:r>
                        <w:r>
                          <w:rPr>
                            <w:color w:val="BA0B2E"/>
                            <w:spacing w:val="-2"/>
                            <w:sz w:val="24"/>
                          </w:rPr>
                          <w:t xml:space="preserve"> awarded</w:t>
                        </w:r>
                      </w:p>
                      <w:p w14:paraId="72DD8F58" w14:textId="77777777" w:rsidR="00E35DEC" w:rsidRDefault="00111330">
                        <w:pPr>
                          <w:ind w:left="382" w:right="382"/>
                          <w:jc w:val="center"/>
                          <w:rPr>
                            <w:sz w:val="24"/>
                          </w:rPr>
                        </w:pPr>
                        <w:r>
                          <w:rPr>
                            <w:b/>
                            <w:color w:val="BA0B2E"/>
                            <w:sz w:val="24"/>
                          </w:rPr>
                          <w:t xml:space="preserve">4 </w:t>
                        </w:r>
                        <w:r>
                          <w:rPr>
                            <w:color w:val="BA0B2E"/>
                            <w:sz w:val="24"/>
                          </w:rPr>
                          <w:t xml:space="preserve">– </w:t>
                        </w:r>
                        <w:r>
                          <w:rPr>
                            <w:i/>
                            <w:color w:val="BA0B2E"/>
                            <w:sz w:val="24"/>
                          </w:rPr>
                          <w:t>Origins</w:t>
                        </w:r>
                        <w:r>
                          <w:rPr>
                            <w:i/>
                            <w:color w:val="BA0B2E"/>
                            <w:spacing w:val="-1"/>
                            <w:sz w:val="24"/>
                          </w:rPr>
                          <w:t xml:space="preserve"> </w:t>
                        </w:r>
                        <w:r>
                          <w:rPr>
                            <w:color w:val="BA0B2E"/>
                            <w:sz w:val="24"/>
                          </w:rPr>
                          <w:t>articles co-</w:t>
                        </w:r>
                        <w:r>
                          <w:rPr>
                            <w:color w:val="BA0B2E"/>
                            <w:spacing w:val="-2"/>
                            <w:sz w:val="24"/>
                          </w:rPr>
                          <w:t>sponsored</w:t>
                        </w:r>
                      </w:p>
                      <w:p w14:paraId="72DD8F59" w14:textId="77777777" w:rsidR="00E35DEC" w:rsidRDefault="00111330">
                        <w:pPr>
                          <w:ind w:left="381" w:right="382"/>
                          <w:jc w:val="center"/>
                          <w:rPr>
                            <w:sz w:val="24"/>
                          </w:rPr>
                        </w:pPr>
                        <w:r>
                          <w:rPr>
                            <w:b/>
                            <w:color w:val="BA0B2E"/>
                            <w:sz w:val="24"/>
                          </w:rPr>
                          <w:t xml:space="preserve">1 – </w:t>
                        </w:r>
                        <w:r>
                          <w:rPr>
                            <w:color w:val="BA0B2E"/>
                            <w:sz w:val="24"/>
                          </w:rPr>
                          <w:t>Ohio</w:t>
                        </w:r>
                        <w:r>
                          <w:rPr>
                            <w:color w:val="BA0B2E"/>
                            <w:spacing w:val="-1"/>
                            <w:sz w:val="24"/>
                          </w:rPr>
                          <w:t xml:space="preserve"> </w:t>
                        </w:r>
                        <w:r>
                          <w:rPr>
                            <w:color w:val="BA0B2E"/>
                            <w:sz w:val="24"/>
                          </w:rPr>
                          <w:t>Undergraduate</w:t>
                        </w:r>
                        <w:r>
                          <w:rPr>
                            <w:color w:val="BA0B2E"/>
                            <w:spacing w:val="-1"/>
                            <w:sz w:val="24"/>
                          </w:rPr>
                          <w:t xml:space="preserve"> </w:t>
                        </w:r>
                        <w:r>
                          <w:rPr>
                            <w:color w:val="BA0B2E"/>
                            <w:sz w:val="24"/>
                          </w:rPr>
                          <w:t>REEE</w:t>
                        </w:r>
                        <w:r>
                          <w:rPr>
                            <w:color w:val="BA0B2E"/>
                            <w:spacing w:val="-1"/>
                            <w:sz w:val="24"/>
                          </w:rPr>
                          <w:t xml:space="preserve"> </w:t>
                        </w:r>
                        <w:r>
                          <w:rPr>
                            <w:color w:val="BA0B2E"/>
                            <w:sz w:val="24"/>
                          </w:rPr>
                          <w:t xml:space="preserve">Research </w:t>
                        </w:r>
                        <w:r>
                          <w:rPr>
                            <w:color w:val="BA0B2E"/>
                            <w:spacing w:val="-2"/>
                            <w:sz w:val="24"/>
                          </w:rPr>
                          <w:t>Forum</w:t>
                        </w:r>
                      </w:p>
                    </w:txbxContent>
                  </v:textbox>
                </v:shape>
                <w10:wrap anchorx="page"/>
              </v:group>
            </w:pict>
          </mc:Fallback>
        </mc:AlternateContent>
      </w:r>
      <w:r>
        <w:t>Regionally,</w:t>
      </w:r>
      <w:r>
        <w:rPr>
          <w:spacing w:val="-3"/>
        </w:rPr>
        <w:t xml:space="preserve"> </w:t>
      </w:r>
      <w:r>
        <w:t>CSEEES’</w:t>
      </w:r>
      <w:r>
        <w:rPr>
          <w:spacing w:val="-3"/>
        </w:rPr>
        <w:t xml:space="preserve"> </w:t>
      </w:r>
      <w:r>
        <w:t>largest</w:t>
      </w:r>
      <w:r>
        <w:rPr>
          <w:spacing w:val="-3"/>
        </w:rPr>
        <w:t xml:space="preserve"> </w:t>
      </w:r>
      <w:r>
        <w:t>activity</w:t>
      </w:r>
      <w:r>
        <w:rPr>
          <w:spacing w:val="-3"/>
        </w:rPr>
        <w:t xml:space="preserve"> </w:t>
      </w:r>
      <w:r>
        <w:t>is</w:t>
      </w:r>
      <w:r>
        <w:rPr>
          <w:spacing w:val="-3"/>
        </w:rPr>
        <w:t xml:space="preserve"> </w:t>
      </w:r>
      <w:r>
        <w:t>the</w:t>
      </w:r>
      <w:r>
        <w:rPr>
          <w:spacing w:val="-5"/>
        </w:rPr>
        <w:t xml:space="preserve"> </w:t>
      </w:r>
      <w:r>
        <w:t>organization</w:t>
      </w:r>
      <w:r>
        <w:rPr>
          <w:spacing w:val="-4"/>
        </w:rPr>
        <w:t xml:space="preserve"> </w:t>
      </w:r>
      <w:r>
        <w:t>of</w:t>
      </w:r>
      <w:r>
        <w:rPr>
          <w:spacing w:val="-4"/>
        </w:rPr>
        <w:t xml:space="preserve"> </w:t>
      </w:r>
      <w:r>
        <w:t>the</w:t>
      </w:r>
      <w:r>
        <w:rPr>
          <w:spacing w:val="-3"/>
        </w:rPr>
        <w:t xml:space="preserve"> </w:t>
      </w:r>
      <w:r>
        <w:t>annual</w:t>
      </w:r>
      <w:r>
        <w:rPr>
          <w:spacing w:val="-3"/>
        </w:rPr>
        <w:t xml:space="preserve"> </w:t>
      </w:r>
      <w:r>
        <w:t>Midwest</w:t>
      </w:r>
      <w:r>
        <w:rPr>
          <w:spacing w:val="-4"/>
        </w:rPr>
        <w:t xml:space="preserve"> </w:t>
      </w:r>
      <w:r>
        <w:t>Slavic Conference (MWSC), a regional</w:t>
      </w:r>
    </w:p>
    <w:p w14:paraId="72DD8B23" w14:textId="77777777" w:rsidR="00E35DEC" w:rsidRDefault="00111330">
      <w:pPr>
        <w:pStyle w:val="BodyText"/>
        <w:spacing w:line="480" w:lineRule="auto"/>
        <w:ind w:left="819" w:right="6874"/>
      </w:pPr>
      <w:r>
        <w:t>Slavic studies conference co- hosted with the Midwest Slavic Association,</w:t>
      </w:r>
      <w:r>
        <w:rPr>
          <w:spacing w:val="-11"/>
        </w:rPr>
        <w:t xml:space="preserve"> </w:t>
      </w:r>
      <w:r>
        <w:t>a</w:t>
      </w:r>
      <w:r>
        <w:rPr>
          <w:spacing w:val="-9"/>
        </w:rPr>
        <w:t xml:space="preserve"> </w:t>
      </w:r>
      <w:r>
        <w:t>regional</w:t>
      </w:r>
      <w:r>
        <w:rPr>
          <w:spacing w:val="-9"/>
        </w:rPr>
        <w:t xml:space="preserve"> </w:t>
      </w:r>
      <w:r>
        <w:t>affiliate</w:t>
      </w:r>
      <w:r>
        <w:rPr>
          <w:spacing w:val="-9"/>
        </w:rPr>
        <w:t xml:space="preserve"> </w:t>
      </w:r>
      <w:r>
        <w:t>of ASEEES. It is one of the largest</w:t>
      </w:r>
    </w:p>
    <w:p w14:paraId="72DD8B24" w14:textId="77777777" w:rsidR="00E35DEC" w:rsidRDefault="00111330">
      <w:pPr>
        <w:pStyle w:val="BodyText"/>
        <w:spacing w:line="480" w:lineRule="auto"/>
        <w:ind w:left="819" w:right="817"/>
      </w:pPr>
      <w:r>
        <w:t>regional Slavic studies conferences in the country. T</w:t>
      </w:r>
      <w:r>
        <w:t>he MWSC widely distributes new REEE knowledge,</w:t>
      </w:r>
      <w:r>
        <w:rPr>
          <w:spacing w:val="-3"/>
        </w:rPr>
        <w:t xml:space="preserve"> </w:t>
      </w:r>
      <w:r>
        <w:t>with</w:t>
      </w:r>
      <w:r>
        <w:rPr>
          <w:spacing w:val="-3"/>
        </w:rPr>
        <w:t xml:space="preserve"> </w:t>
      </w:r>
      <w:r>
        <w:t>attendees</w:t>
      </w:r>
      <w:r>
        <w:rPr>
          <w:spacing w:val="-3"/>
        </w:rPr>
        <w:t xml:space="preserve"> </w:t>
      </w:r>
      <w:r>
        <w:t>and</w:t>
      </w:r>
      <w:r>
        <w:rPr>
          <w:spacing w:val="-3"/>
        </w:rPr>
        <w:t xml:space="preserve"> </w:t>
      </w:r>
      <w:r>
        <w:t>participants</w:t>
      </w:r>
      <w:r>
        <w:rPr>
          <w:spacing w:val="-3"/>
        </w:rPr>
        <w:t xml:space="preserve"> </w:t>
      </w:r>
      <w:r>
        <w:t>coming</w:t>
      </w:r>
      <w:r>
        <w:rPr>
          <w:spacing w:val="-3"/>
        </w:rPr>
        <w:t xml:space="preserve"> </w:t>
      </w:r>
      <w:r>
        <w:t>from</w:t>
      </w:r>
      <w:r>
        <w:rPr>
          <w:spacing w:val="-4"/>
        </w:rPr>
        <w:t xml:space="preserve"> </w:t>
      </w:r>
      <w:r>
        <w:t>all</w:t>
      </w:r>
      <w:r>
        <w:rPr>
          <w:spacing w:val="-3"/>
        </w:rPr>
        <w:t xml:space="preserve"> </w:t>
      </w:r>
      <w:r>
        <w:t>over</w:t>
      </w:r>
      <w:r>
        <w:rPr>
          <w:spacing w:val="-3"/>
        </w:rPr>
        <w:t xml:space="preserve"> </w:t>
      </w:r>
      <w:r>
        <w:t>the</w:t>
      </w:r>
      <w:r>
        <w:rPr>
          <w:spacing w:val="-3"/>
        </w:rPr>
        <w:t xml:space="preserve"> </w:t>
      </w:r>
      <w:r>
        <w:t>state,</w:t>
      </w:r>
      <w:r>
        <w:rPr>
          <w:spacing w:val="-4"/>
        </w:rPr>
        <w:t xml:space="preserve"> </w:t>
      </w:r>
      <w:r>
        <w:t>region,</w:t>
      </w:r>
      <w:r>
        <w:rPr>
          <w:spacing w:val="-4"/>
        </w:rPr>
        <w:t xml:space="preserve"> </w:t>
      </w:r>
      <w:r>
        <w:t>and</w:t>
      </w:r>
      <w:r>
        <w:rPr>
          <w:spacing w:val="-4"/>
        </w:rPr>
        <w:t xml:space="preserve"> </w:t>
      </w:r>
      <w:r>
        <w:t>country.</w:t>
      </w:r>
      <w:r>
        <w:rPr>
          <w:spacing w:val="-4"/>
        </w:rPr>
        <w:t xml:space="preserve"> </w:t>
      </w:r>
      <w:r>
        <w:t>It also allows opportunities for young scholars to network and share their research, training future cohorts of REEE experts. From 2018-21, 31% of attendees were graduate students, 11% were undergraduates, and 21% were members of the general public. A tota</w:t>
      </w:r>
      <w:r>
        <w:t>l of 154 papers have been presented at the 2019, 2020, and 2021 MWSCs and 10 of these were uploaded to Knowledge Bank and have been downloaded 1,546 times. To support REEE faculty in the larger region, CSEEES started a new program in 2018 to give small tra</w:t>
      </w:r>
      <w:r>
        <w:t>vel grants for scholars to travel to research libraries in the Midwest, including Ohio State’s.</w:t>
      </w:r>
    </w:p>
    <w:p w14:paraId="72DD8B25" w14:textId="77777777" w:rsidR="00E35DEC" w:rsidRDefault="00111330">
      <w:pPr>
        <w:pStyle w:val="BodyText"/>
        <w:spacing w:line="480" w:lineRule="auto"/>
        <w:ind w:left="819" w:right="834" w:firstLine="720"/>
      </w:pPr>
      <w:r>
        <w:t>In terms of events, CSEEES partnered with the Columbus Museum of Art in 2018-19 to co-sponsor an exhibit about a Czech playwright that was wildly successful. St</w:t>
      </w:r>
      <w:r>
        <w:t>arted in 2020-21, the Ohio Undergraduate REEE Research Forum aims to support young scholars while honing professional presentation skills. A module project commissions OSU experts to create open- access</w:t>
      </w:r>
      <w:r>
        <w:rPr>
          <w:spacing w:val="-3"/>
        </w:rPr>
        <w:t xml:space="preserve"> </w:t>
      </w:r>
      <w:r>
        <w:t>materials</w:t>
      </w:r>
      <w:r>
        <w:rPr>
          <w:spacing w:val="-3"/>
        </w:rPr>
        <w:t xml:space="preserve"> </w:t>
      </w:r>
      <w:r>
        <w:t>that</w:t>
      </w:r>
      <w:r>
        <w:rPr>
          <w:spacing w:val="-3"/>
        </w:rPr>
        <w:t xml:space="preserve"> </w:t>
      </w:r>
      <w:r>
        <w:t>are</w:t>
      </w:r>
      <w:r>
        <w:rPr>
          <w:spacing w:val="-3"/>
        </w:rPr>
        <w:t xml:space="preserve"> </w:t>
      </w:r>
      <w:r>
        <w:t>available</w:t>
      </w:r>
      <w:r>
        <w:rPr>
          <w:spacing w:val="-6"/>
        </w:rPr>
        <w:t xml:space="preserve"> </w:t>
      </w:r>
      <w:r>
        <w:t>for</w:t>
      </w:r>
      <w:r>
        <w:rPr>
          <w:spacing w:val="-2"/>
        </w:rPr>
        <w:t xml:space="preserve"> </w:t>
      </w:r>
      <w:r>
        <w:t>CC,</w:t>
      </w:r>
      <w:r>
        <w:rPr>
          <w:spacing w:val="-2"/>
        </w:rPr>
        <w:t xml:space="preserve"> </w:t>
      </w:r>
      <w:r>
        <w:t>MSI,</w:t>
      </w:r>
      <w:r>
        <w:rPr>
          <w:spacing w:val="-2"/>
        </w:rPr>
        <w:t xml:space="preserve"> </w:t>
      </w:r>
      <w:r>
        <w:t>and</w:t>
      </w:r>
      <w:r>
        <w:rPr>
          <w:spacing w:val="-2"/>
        </w:rPr>
        <w:t xml:space="preserve"> </w:t>
      </w:r>
      <w:r>
        <w:t>K12</w:t>
      </w:r>
      <w:r>
        <w:rPr>
          <w:spacing w:val="-2"/>
        </w:rPr>
        <w:t xml:space="preserve"> </w:t>
      </w:r>
      <w:r>
        <w:t>edu</w:t>
      </w:r>
      <w:r>
        <w:t>cators,</w:t>
      </w:r>
      <w:r>
        <w:rPr>
          <w:spacing w:val="-2"/>
        </w:rPr>
        <w:t xml:space="preserve"> </w:t>
      </w:r>
      <w:r>
        <w:t>as</w:t>
      </w:r>
      <w:r>
        <w:rPr>
          <w:spacing w:val="-2"/>
        </w:rPr>
        <w:t xml:space="preserve"> </w:t>
      </w:r>
      <w:r>
        <w:t>well</w:t>
      </w:r>
      <w:r>
        <w:rPr>
          <w:spacing w:val="-2"/>
        </w:rPr>
        <w:t xml:space="preserve"> </w:t>
      </w:r>
      <w:r>
        <w:t>as</w:t>
      </w:r>
      <w:r>
        <w:rPr>
          <w:spacing w:val="-2"/>
        </w:rPr>
        <w:t xml:space="preserve"> </w:t>
      </w:r>
      <w:r>
        <w:t>to</w:t>
      </w:r>
      <w:r>
        <w:rPr>
          <w:spacing w:val="-2"/>
        </w:rPr>
        <w:t xml:space="preserve"> </w:t>
      </w:r>
      <w:r>
        <w:t>students</w:t>
      </w:r>
      <w:r>
        <w:rPr>
          <w:spacing w:val="-2"/>
        </w:rPr>
        <w:t xml:space="preserve"> </w:t>
      </w:r>
      <w:r>
        <w:t>and</w:t>
      </w:r>
      <w:r>
        <w:rPr>
          <w:spacing w:val="-2"/>
        </w:rPr>
        <w:t xml:space="preserve"> </w:t>
      </w:r>
      <w:r>
        <w:t>the</w:t>
      </w:r>
    </w:p>
    <w:p w14:paraId="72DD8B26" w14:textId="77777777" w:rsidR="00E35DEC" w:rsidRDefault="00E35DEC">
      <w:pPr>
        <w:spacing w:line="480" w:lineRule="auto"/>
        <w:sectPr w:rsidR="00E35DEC">
          <w:pgSz w:w="12240" w:h="15840"/>
          <w:pgMar w:top="940" w:right="620" w:bottom="1160" w:left="620" w:header="729" w:footer="972" w:gutter="0"/>
          <w:cols w:space="720"/>
        </w:sectPr>
      </w:pPr>
    </w:p>
    <w:p w14:paraId="72DD8B27" w14:textId="77777777" w:rsidR="00E35DEC" w:rsidRDefault="00E35DEC">
      <w:pPr>
        <w:pStyle w:val="BodyText"/>
        <w:rPr>
          <w:sz w:val="20"/>
        </w:rPr>
      </w:pPr>
    </w:p>
    <w:p w14:paraId="72DD8B28" w14:textId="77777777" w:rsidR="00E35DEC" w:rsidRDefault="00E35DEC">
      <w:pPr>
        <w:pStyle w:val="BodyText"/>
        <w:spacing w:before="6"/>
        <w:rPr>
          <w:sz w:val="22"/>
        </w:rPr>
      </w:pPr>
    </w:p>
    <w:p w14:paraId="72DD8B29" w14:textId="77777777" w:rsidR="00E35DEC" w:rsidRDefault="00111330">
      <w:pPr>
        <w:pStyle w:val="BodyText"/>
        <w:spacing w:before="1" w:line="480" w:lineRule="auto"/>
        <w:ind w:left="820" w:right="817"/>
      </w:pPr>
      <w:r>
        <w:t>public. These modules serve as resources and the program was started after receiving feedback through teacher training events on how hard it is to find and implement easy-to-use content that can</w:t>
      </w:r>
      <w:r>
        <w:rPr>
          <w:spacing w:val="-3"/>
        </w:rPr>
        <w:t xml:space="preserve"> </w:t>
      </w:r>
      <w:r>
        <w:t>fit</w:t>
      </w:r>
      <w:r>
        <w:rPr>
          <w:spacing w:val="-3"/>
        </w:rPr>
        <w:t xml:space="preserve"> </w:t>
      </w:r>
      <w:r>
        <w:t>a</w:t>
      </w:r>
      <w:r>
        <w:rPr>
          <w:spacing w:val="-3"/>
        </w:rPr>
        <w:t xml:space="preserve"> </w:t>
      </w:r>
      <w:r>
        <w:t>variety</w:t>
      </w:r>
      <w:r>
        <w:rPr>
          <w:spacing w:val="-3"/>
        </w:rPr>
        <w:t xml:space="preserve"> </w:t>
      </w:r>
      <w:r>
        <w:t>of</w:t>
      </w:r>
      <w:r>
        <w:rPr>
          <w:spacing w:val="-3"/>
        </w:rPr>
        <w:t xml:space="preserve"> </w:t>
      </w:r>
      <w:r>
        <w:t>different</w:t>
      </w:r>
      <w:r>
        <w:rPr>
          <w:spacing w:val="-3"/>
        </w:rPr>
        <w:t xml:space="preserve"> </w:t>
      </w:r>
      <w:r>
        <w:t>education</w:t>
      </w:r>
      <w:r>
        <w:rPr>
          <w:spacing w:val="-3"/>
        </w:rPr>
        <w:t xml:space="preserve"> </w:t>
      </w:r>
      <w:r>
        <w:t>levels.</w:t>
      </w:r>
      <w:r>
        <w:rPr>
          <w:spacing w:val="-3"/>
        </w:rPr>
        <w:t xml:space="preserve"> </w:t>
      </w:r>
      <w:r>
        <w:t>Lastly,</w:t>
      </w:r>
      <w:r>
        <w:rPr>
          <w:spacing w:val="-4"/>
        </w:rPr>
        <w:t xml:space="preserve"> </w:t>
      </w:r>
      <w:r>
        <w:t>through</w:t>
      </w:r>
      <w:r>
        <w:rPr>
          <w:spacing w:val="-4"/>
        </w:rPr>
        <w:t xml:space="preserve"> </w:t>
      </w:r>
      <w:r>
        <w:t>a</w:t>
      </w:r>
      <w:r>
        <w:rPr>
          <w:spacing w:val="-4"/>
        </w:rPr>
        <w:t xml:space="preserve"> </w:t>
      </w:r>
      <w:r>
        <w:t>partnership</w:t>
      </w:r>
      <w:r>
        <w:rPr>
          <w:spacing w:val="-4"/>
        </w:rPr>
        <w:t xml:space="preserve"> </w:t>
      </w:r>
      <w:r>
        <w:t>with</w:t>
      </w:r>
      <w:r>
        <w:rPr>
          <w:spacing w:val="-4"/>
        </w:rPr>
        <w:t xml:space="preserve"> </w:t>
      </w:r>
      <w:r>
        <w:rPr>
          <w:i/>
        </w:rPr>
        <w:t>Origins:</w:t>
      </w:r>
      <w:r>
        <w:rPr>
          <w:i/>
          <w:spacing w:val="-4"/>
        </w:rPr>
        <w:t xml:space="preserve"> </w:t>
      </w:r>
      <w:r>
        <w:rPr>
          <w:i/>
        </w:rPr>
        <w:t xml:space="preserve">Current Events in Historical Perspective </w:t>
      </w:r>
      <w:r>
        <w:t>CSEEES co-sponsors the writing of REEE articles in an electronic publication whose intended audience is also the general public and educators. In 2021 the article “History, Memory, and the Art of Protest in Belarus” garnered 1,157 views, while a piece on O</w:t>
      </w:r>
      <w:r>
        <w:t xml:space="preserve">peration Barbarossa had 13,095 unique readers. Overall, </w:t>
      </w:r>
      <w:r>
        <w:rPr>
          <w:i/>
        </w:rPr>
        <w:t>Origins</w:t>
      </w:r>
      <w:r>
        <w:t>’ REEE content reached a global audience of 334,455 in 2021.</w:t>
      </w:r>
    </w:p>
    <w:p w14:paraId="72DD8B2A" w14:textId="77777777" w:rsidR="00E35DEC" w:rsidRDefault="00111330">
      <w:pPr>
        <w:pStyle w:val="BodyText"/>
        <w:ind w:left="1590"/>
      </w:pPr>
      <w:r>
        <w:t>At</w:t>
      </w:r>
      <w:r>
        <w:rPr>
          <w:spacing w:val="-2"/>
        </w:rPr>
        <w:t xml:space="preserve"> </w:t>
      </w:r>
      <w:r>
        <w:t>a national</w:t>
      </w:r>
      <w:r>
        <w:rPr>
          <w:spacing w:val="-1"/>
        </w:rPr>
        <w:t xml:space="preserve"> </w:t>
      </w:r>
      <w:r>
        <w:t>level, impacts of</w:t>
      </w:r>
      <w:r>
        <w:rPr>
          <w:spacing w:val="-1"/>
        </w:rPr>
        <w:t xml:space="preserve"> </w:t>
      </w:r>
      <w:r>
        <w:t>which</w:t>
      </w:r>
      <w:r>
        <w:rPr>
          <w:spacing w:val="-1"/>
        </w:rPr>
        <w:t xml:space="preserve"> </w:t>
      </w:r>
      <w:r>
        <w:t>are</w:t>
      </w:r>
      <w:r>
        <w:rPr>
          <w:spacing w:val="-1"/>
        </w:rPr>
        <w:t xml:space="preserve"> </w:t>
      </w:r>
      <w:r>
        <w:t>listed</w:t>
      </w:r>
      <w:r>
        <w:rPr>
          <w:spacing w:val="-2"/>
        </w:rPr>
        <w:t xml:space="preserve"> </w:t>
      </w:r>
      <w:r>
        <w:t>in</w:t>
      </w:r>
      <w:r>
        <w:rPr>
          <w:spacing w:val="-1"/>
        </w:rPr>
        <w:t xml:space="preserve"> </w:t>
      </w:r>
      <w:r>
        <w:t>Table</w:t>
      </w:r>
      <w:r>
        <w:rPr>
          <w:spacing w:val="-1"/>
        </w:rPr>
        <w:t xml:space="preserve"> </w:t>
      </w:r>
      <w:r>
        <w:t>10,</w:t>
      </w:r>
      <w:r>
        <w:rPr>
          <w:spacing w:val="-2"/>
        </w:rPr>
        <w:t xml:space="preserve"> </w:t>
      </w:r>
      <w:r>
        <w:t>CSEEES’</w:t>
      </w:r>
      <w:r>
        <w:rPr>
          <w:spacing w:val="-1"/>
        </w:rPr>
        <w:t xml:space="preserve"> </w:t>
      </w:r>
      <w:r>
        <w:t>programs</w:t>
      </w:r>
      <w:r>
        <w:rPr>
          <w:spacing w:val="-1"/>
        </w:rPr>
        <w:t xml:space="preserve"> </w:t>
      </w:r>
      <w:r>
        <w:rPr>
          <w:spacing w:val="-2"/>
        </w:rPr>
        <w:t>impact</w:t>
      </w:r>
    </w:p>
    <w:p w14:paraId="72DD8B2B" w14:textId="77777777" w:rsidR="00E35DEC" w:rsidRDefault="00E35DEC">
      <w:pPr>
        <w:sectPr w:rsidR="00E35DEC">
          <w:pgSz w:w="12240" w:h="15840"/>
          <w:pgMar w:top="940" w:right="620" w:bottom="1160" w:left="620" w:header="729" w:footer="972" w:gutter="0"/>
          <w:cols w:space="720"/>
        </w:sectPr>
      </w:pPr>
    </w:p>
    <w:p w14:paraId="72DD8B2C" w14:textId="77777777" w:rsidR="00E35DEC" w:rsidRDefault="00E35DEC">
      <w:pPr>
        <w:pStyle w:val="BodyText"/>
      </w:pPr>
    </w:p>
    <w:p w14:paraId="72DD8B2D" w14:textId="65C948D8" w:rsidR="00E35DEC" w:rsidRDefault="00111330">
      <w:pPr>
        <w:pStyle w:val="BodyText"/>
        <w:spacing w:line="480" w:lineRule="auto"/>
        <w:ind w:left="820"/>
      </w:pPr>
      <w:r>
        <w:rPr>
          <w:noProof/>
        </w:rPr>
        <mc:AlternateContent>
          <mc:Choice Requires="wps">
            <w:drawing>
              <wp:anchor distT="0" distB="0" distL="114300" distR="114300" simplePos="0" relativeHeight="15735808" behindDoc="0" locked="0" layoutInCell="1" allowOverlap="1" wp14:anchorId="72DD8DAA" wp14:editId="56F08FCB">
                <wp:simplePos x="0" y="0"/>
                <wp:positionH relativeFrom="page">
                  <wp:posOffset>3841750</wp:posOffset>
                </wp:positionH>
                <wp:positionV relativeFrom="paragraph">
                  <wp:posOffset>154940</wp:posOffset>
                </wp:positionV>
                <wp:extent cx="3054350" cy="1809115"/>
                <wp:effectExtent l="0" t="0" r="0" b="0"/>
                <wp:wrapNone/>
                <wp:docPr id="43"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80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4140"/>
                            </w:tblGrid>
                            <w:tr w:rsidR="00E35DEC" w14:paraId="72DD8F5C" w14:textId="77777777">
                              <w:trPr>
                                <w:trHeight w:val="460"/>
                              </w:trPr>
                              <w:tc>
                                <w:tcPr>
                                  <w:tcW w:w="540" w:type="dxa"/>
                                  <w:shd w:val="clear" w:color="auto" w:fill="F1F1F1"/>
                                </w:tcPr>
                                <w:p w14:paraId="72DD8F5A" w14:textId="77777777" w:rsidR="00E35DEC" w:rsidRDefault="00111330">
                                  <w:pPr>
                                    <w:pStyle w:val="TableParagraph"/>
                                    <w:spacing w:before="115" w:line="240" w:lineRule="auto"/>
                                    <w:ind w:left="9"/>
                                    <w:jc w:val="center"/>
                                    <w:rPr>
                                      <w:b/>
                                      <w:sz w:val="20"/>
                                    </w:rPr>
                                  </w:pPr>
                                  <w:r>
                                    <w:rPr>
                                      <w:b/>
                                      <w:sz w:val="20"/>
                                    </w:rPr>
                                    <w:t>6</w:t>
                                  </w:r>
                                </w:p>
                              </w:tc>
                              <w:tc>
                                <w:tcPr>
                                  <w:tcW w:w="4140" w:type="dxa"/>
                                  <w:shd w:val="clear" w:color="auto" w:fill="F1F1F1"/>
                                </w:tcPr>
                                <w:p w14:paraId="72DD8F5B" w14:textId="77777777" w:rsidR="00E35DEC" w:rsidRDefault="00111330">
                                  <w:pPr>
                                    <w:pStyle w:val="TableParagraph"/>
                                    <w:spacing w:line="230" w:lineRule="atLeast"/>
                                    <w:rPr>
                                      <w:sz w:val="20"/>
                                    </w:rPr>
                                  </w:pPr>
                                  <w:r>
                                    <w:rPr>
                                      <w:sz w:val="20"/>
                                    </w:rPr>
                                    <w:t>Curriculum</w:t>
                                  </w:r>
                                  <w:r>
                                    <w:rPr>
                                      <w:spacing w:val="-11"/>
                                      <w:sz w:val="20"/>
                                    </w:rPr>
                                    <w:t xml:space="preserve"> </w:t>
                                  </w:r>
                                  <w:r>
                                    <w:rPr>
                                      <w:sz w:val="20"/>
                                    </w:rPr>
                                    <w:t>development</w:t>
                                  </w:r>
                                  <w:r>
                                    <w:rPr>
                                      <w:spacing w:val="-9"/>
                                      <w:sz w:val="20"/>
                                    </w:rPr>
                                    <w:t xml:space="preserve"> </w:t>
                                  </w:r>
                                  <w:r>
                                    <w:rPr>
                                      <w:sz w:val="20"/>
                                    </w:rPr>
                                    <w:t>stipends</w:t>
                                  </w:r>
                                  <w:r>
                                    <w:rPr>
                                      <w:spacing w:val="-10"/>
                                      <w:sz w:val="20"/>
                                    </w:rPr>
                                    <w:t xml:space="preserve"> </w:t>
                                  </w:r>
                                  <w:r>
                                    <w:rPr>
                                      <w:sz w:val="20"/>
                                    </w:rPr>
                                    <w:t>awarded</w:t>
                                  </w:r>
                                  <w:r>
                                    <w:rPr>
                                      <w:spacing w:val="-10"/>
                                      <w:sz w:val="20"/>
                                    </w:rPr>
                                    <w:t xml:space="preserve"> </w:t>
                                  </w:r>
                                  <w:r>
                                    <w:rPr>
                                      <w:sz w:val="20"/>
                                    </w:rPr>
                                    <w:t>to CC/MSI faculty</w:t>
                                  </w:r>
                                </w:p>
                              </w:tc>
                            </w:tr>
                            <w:tr w:rsidR="00E35DEC" w14:paraId="72DD8F5F" w14:textId="77777777">
                              <w:trPr>
                                <w:trHeight w:val="459"/>
                              </w:trPr>
                              <w:tc>
                                <w:tcPr>
                                  <w:tcW w:w="540" w:type="dxa"/>
                                </w:tcPr>
                                <w:p w14:paraId="72DD8F5D" w14:textId="77777777" w:rsidR="00E35DEC" w:rsidRDefault="00111330">
                                  <w:pPr>
                                    <w:pStyle w:val="TableParagraph"/>
                                    <w:spacing w:before="115" w:line="240" w:lineRule="auto"/>
                                    <w:ind w:left="9"/>
                                    <w:jc w:val="center"/>
                                    <w:rPr>
                                      <w:b/>
                                      <w:sz w:val="20"/>
                                    </w:rPr>
                                  </w:pPr>
                                  <w:r>
                                    <w:rPr>
                                      <w:b/>
                                      <w:sz w:val="20"/>
                                    </w:rPr>
                                    <w:t>3</w:t>
                                  </w:r>
                                </w:p>
                              </w:tc>
                              <w:tc>
                                <w:tcPr>
                                  <w:tcW w:w="4140" w:type="dxa"/>
                                </w:tcPr>
                                <w:p w14:paraId="72DD8F5E" w14:textId="77777777" w:rsidR="00E35DEC" w:rsidRDefault="00111330">
                                  <w:pPr>
                                    <w:pStyle w:val="TableParagraph"/>
                                    <w:spacing w:line="230" w:lineRule="exact"/>
                                    <w:rPr>
                                      <w:sz w:val="20"/>
                                    </w:rPr>
                                  </w:pPr>
                                  <w:r>
                                    <w:rPr>
                                      <w:sz w:val="20"/>
                                    </w:rPr>
                                    <w:t>Subawards</w:t>
                                  </w:r>
                                  <w:r>
                                    <w:rPr>
                                      <w:spacing w:val="-6"/>
                                      <w:sz w:val="20"/>
                                    </w:rPr>
                                    <w:t xml:space="preserve"> </w:t>
                                  </w:r>
                                  <w:r>
                                    <w:rPr>
                                      <w:sz w:val="20"/>
                                    </w:rPr>
                                    <w:t>to</w:t>
                                  </w:r>
                                  <w:r>
                                    <w:rPr>
                                      <w:spacing w:val="-7"/>
                                      <w:sz w:val="20"/>
                                    </w:rPr>
                                    <w:t xml:space="preserve"> </w:t>
                                  </w:r>
                                  <w:r>
                                    <w:rPr>
                                      <w:sz w:val="20"/>
                                    </w:rPr>
                                    <w:t>Fort</w:t>
                                  </w:r>
                                  <w:r>
                                    <w:rPr>
                                      <w:spacing w:val="-7"/>
                                      <w:sz w:val="20"/>
                                    </w:rPr>
                                    <w:t xml:space="preserve"> </w:t>
                                  </w:r>
                                  <w:r>
                                    <w:rPr>
                                      <w:sz w:val="20"/>
                                    </w:rPr>
                                    <w:t>Lewis</w:t>
                                  </w:r>
                                  <w:r>
                                    <w:rPr>
                                      <w:spacing w:val="-7"/>
                                      <w:sz w:val="20"/>
                                    </w:rPr>
                                    <w:t xml:space="preserve"> </w:t>
                                  </w:r>
                                  <w:r>
                                    <w:rPr>
                                      <w:sz w:val="20"/>
                                    </w:rPr>
                                    <w:t>College</w:t>
                                  </w:r>
                                  <w:r>
                                    <w:rPr>
                                      <w:spacing w:val="-6"/>
                                      <w:sz w:val="20"/>
                                    </w:rPr>
                                    <w:t xml:space="preserve"> </w:t>
                                  </w:r>
                                  <w:r>
                                    <w:rPr>
                                      <w:sz w:val="20"/>
                                    </w:rPr>
                                    <w:t>and</w:t>
                                  </w:r>
                                  <w:r>
                                    <w:rPr>
                                      <w:spacing w:val="-7"/>
                                      <w:sz w:val="20"/>
                                    </w:rPr>
                                    <w:t xml:space="preserve"> </w:t>
                                  </w:r>
                                  <w:r>
                                    <w:rPr>
                                      <w:sz w:val="20"/>
                                    </w:rPr>
                                    <w:t>Howard University (MSIs)</w:t>
                                  </w:r>
                                </w:p>
                              </w:tc>
                            </w:tr>
                            <w:tr w:rsidR="00E35DEC" w14:paraId="72DD8F62" w14:textId="77777777">
                              <w:trPr>
                                <w:trHeight w:val="459"/>
                              </w:trPr>
                              <w:tc>
                                <w:tcPr>
                                  <w:tcW w:w="540" w:type="dxa"/>
                                  <w:shd w:val="clear" w:color="auto" w:fill="F1F1F1"/>
                                </w:tcPr>
                                <w:p w14:paraId="72DD8F60" w14:textId="77777777" w:rsidR="00E35DEC" w:rsidRDefault="00111330">
                                  <w:pPr>
                                    <w:pStyle w:val="TableParagraph"/>
                                    <w:spacing w:before="114" w:line="240" w:lineRule="auto"/>
                                    <w:ind w:left="9"/>
                                    <w:jc w:val="center"/>
                                    <w:rPr>
                                      <w:b/>
                                      <w:sz w:val="20"/>
                                    </w:rPr>
                                  </w:pPr>
                                  <w:r>
                                    <w:rPr>
                                      <w:b/>
                                      <w:sz w:val="20"/>
                                    </w:rPr>
                                    <w:t>8</w:t>
                                  </w:r>
                                </w:p>
                              </w:tc>
                              <w:tc>
                                <w:tcPr>
                                  <w:tcW w:w="4140" w:type="dxa"/>
                                  <w:shd w:val="clear" w:color="auto" w:fill="F1F1F1"/>
                                </w:tcPr>
                                <w:p w14:paraId="72DD8F61" w14:textId="77777777" w:rsidR="00E35DEC" w:rsidRDefault="00111330">
                                  <w:pPr>
                                    <w:pStyle w:val="TableParagraph"/>
                                    <w:spacing w:line="230" w:lineRule="exact"/>
                                    <w:rPr>
                                      <w:sz w:val="20"/>
                                    </w:rPr>
                                  </w:pPr>
                                  <w:r>
                                    <w:rPr>
                                      <w:sz w:val="20"/>
                                    </w:rPr>
                                    <w:t>Events</w:t>
                                  </w:r>
                                  <w:r>
                                    <w:rPr>
                                      <w:spacing w:val="-6"/>
                                      <w:sz w:val="20"/>
                                    </w:rPr>
                                    <w:t xml:space="preserve"> </w:t>
                                  </w:r>
                                  <w:r>
                                    <w:rPr>
                                      <w:sz w:val="20"/>
                                    </w:rPr>
                                    <w:t>organized</w:t>
                                  </w:r>
                                  <w:r>
                                    <w:rPr>
                                      <w:spacing w:val="-6"/>
                                      <w:sz w:val="20"/>
                                    </w:rPr>
                                    <w:t xml:space="preserve"> </w:t>
                                  </w:r>
                                  <w:r>
                                    <w:rPr>
                                      <w:sz w:val="20"/>
                                    </w:rPr>
                                    <w:t>at</w:t>
                                  </w:r>
                                  <w:r>
                                    <w:rPr>
                                      <w:spacing w:val="-7"/>
                                      <w:sz w:val="20"/>
                                    </w:rPr>
                                    <w:t xml:space="preserve"> </w:t>
                                  </w:r>
                                  <w:r>
                                    <w:rPr>
                                      <w:sz w:val="20"/>
                                    </w:rPr>
                                    <w:t>Fort</w:t>
                                  </w:r>
                                  <w:r>
                                    <w:rPr>
                                      <w:spacing w:val="-7"/>
                                      <w:sz w:val="20"/>
                                    </w:rPr>
                                    <w:t xml:space="preserve"> </w:t>
                                  </w:r>
                                  <w:r>
                                    <w:rPr>
                                      <w:sz w:val="20"/>
                                    </w:rPr>
                                    <w:t>Lewis</w:t>
                                  </w:r>
                                  <w:r>
                                    <w:rPr>
                                      <w:spacing w:val="-6"/>
                                      <w:sz w:val="20"/>
                                    </w:rPr>
                                    <w:t xml:space="preserve"> </w:t>
                                  </w:r>
                                  <w:r>
                                    <w:rPr>
                                      <w:sz w:val="20"/>
                                    </w:rPr>
                                    <w:t>College</w:t>
                                  </w:r>
                                  <w:r>
                                    <w:rPr>
                                      <w:spacing w:val="-6"/>
                                      <w:sz w:val="20"/>
                                    </w:rPr>
                                    <w:t xml:space="preserve"> </w:t>
                                  </w:r>
                                  <w:r>
                                    <w:rPr>
                                      <w:sz w:val="20"/>
                                    </w:rPr>
                                    <w:t>to strengthen REEE programming</w:t>
                                  </w:r>
                                </w:p>
                              </w:tc>
                            </w:tr>
                            <w:tr w:rsidR="00E35DEC" w14:paraId="72DD8F65" w14:textId="77777777">
                              <w:trPr>
                                <w:trHeight w:val="230"/>
                              </w:trPr>
                              <w:tc>
                                <w:tcPr>
                                  <w:tcW w:w="540" w:type="dxa"/>
                                </w:tcPr>
                                <w:p w14:paraId="72DD8F63" w14:textId="77777777" w:rsidR="00E35DEC" w:rsidRDefault="00111330">
                                  <w:pPr>
                                    <w:pStyle w:val="TableParagraph"/>
                                    <w:ind w:right="98"/>
                                    <w:jc w:val="center"/>
                                    <w:rPr>
                                      <w:b/>
                                      <w:sz w:val="20"/>
                                    </w:rPr>
                                  </w:pPr>
                                  <w:r>
                                    <w:rPr>
                                      <w:b/>
                                      <w:spacing w:val="-5"/>
                                      <w:sz w:val="20"/>
                                    </w:rPr>
                                    <w:t>160</w:t>
                                  </w:r>
                                </w:p>
                              </w:tc>
                              <w:tc>
                                <w:tcPr>
                                  <w:tcW w:w="4140" w:type="dxa"/>
                                </w:tcPr>
                                <w:p w14:paraId="72DD8F64" w14:textId="77777777" w:rsidR="00E35DEC" w:rsidRDefault="00111330">
                                  <w:pPr>
                                    <w:pStyle w:val="TableParagraph"/>
                                    <w:rPr>
                                      <w:sz w:val="20"/>
                                    </w:rPr>
                                  </w:pPr>
                                  <w:r>
                                    <w:rPr>
                                      <w:sz w:val="20"/>
                                    </w:rPr>
                                    <w:t>Audience</w:t>
                                  </w:r>
                                  <w:r>
                                    <w:rPr>
                                      <w:spacing w:val="-5"/>
                                      <w:sz w:val="20"/>
                                    </w:rPr>
                                    <w:t xml:space="preserve"> </w:t>
                                  </w:r>
                                  <w:r>
                                    <w:rPr>
                                      <w:sz w:val="20"/>
                                    </w:rPr>
                                    <w:t>members</w:t>
                                  </w:r>
                                  <w:r>
                                    <w:rPr>
                                      <w:spacing w:val="-4"/>
                                      <w:sz w:val="20"/>
                                    </w:rPr>
                                    <w:t xml:space="preserve"> </w:t>
                                  </w:r>
                                  <w:r>
                                    <w:rPr>
                                      <w:sz w:val="20"/>
                                    </w:rPr>
                                    <w:t>at</w:t>
                                  </w:r>
                                  <w:r>
                                    <w:rPr>
                                      <w:spacing w:val="-3"/>
                                      <w:sz w:val="20"/>
                                    </w:rPr>
                                    <w:t xml:space="preserve"> </w:t>
                                  </w:r>
                                  <w:r>
                                    <w:rPr>
                                      <w:sz w:val="20"/>
                                    </w:rPr>
                                    <w:t>Fort</w:t>
                                  </w:r>
                                  <w:r>
                                    <w:rPr>
                                      <w:spacing w:val="-3"/>
                                      <w:sz w:val="20"/>
                                    </w:rPr>
                                    <w:t xml:space="preserve"> </w:t>
                                  </w:r>
                                  <w:r>
                                    <w:rPr>
                                      <w:sz w:val="20"/>
                                    </w:rPr>
                                    <w:t>Lewis</w:t>
                                  </w:r>
                                  <w:r>
                                    <w:rPr>
                                      <w:spacing w:val="-3"/>
                                      <w:sz w:val="20"/>
                                    </w:rPr>
                                    <w:t xml:space="preserve"> </w:t>
                                  </w:r>
                                  <w:r>
                                    <w:rPr>
                                      <w:sz w:val="20"/>
                                    </w:rPr>
                                    <w:t>REEE</w:t>
                                  </w:r>
                                  <w:r>
                                    <w:rPr>
                                      <w:spacing w:val="-4"/>
                                      <w:sz w:val="20"/>
                                    </w:rPr>
                                    <w:t xml:space="preserve"> </w:t>
                                  </w:r>
                                  <w:r>
                                    <w:rPr>
                                      <w:spacing w:val="-2"/>
                                      <w:sz w:val="20"/>
                                    </w:rPr>
                                    <w:t>events</w:t>
                                  </w:r>
                                </w:p>
                              </w:tc>
                            </w:tr>
                            <w:tr w:rsidR="00E35DEC" w14:paraId="72DD8F68" w14:textId="77777777">
                              <w:trPr>
                                <w:trHeight w:val="230"/>
                              </w:trPr>
                              <w:tc>
                                <w:tcPr>
                                  <w:tcW w:w="540" w:type="dxa"/>
                                  <w:shd w:val="clear" w:color="auto" w:fill="F1F1F1"/>
                                </w:tcPr>
                                <w:p w14:paraId="72DD8F66" w14:textId="77777777" w:rsidR="00E35DEC" w:rsidRDefault="00111330">
                                  <w:pPr>
                                    <w:pStyle w:val="TableParagraph"/>
                                    <w:ind w:left="9"/>
                                    <w:jc w:val="center"/>
                                    <w:rPr>
                                      <w:b/>
                                      <w:sz w:val="20"/>
                                    </w:rPr>
                                  </w:pPr>
                                  <w:r>
                                    <w:rPr>
                                      <w:b/>
                                      <w:sz w:val="20"/>
                                    </w:rPr>
                                    <w:t>3</w:t>
                                  </w:r>
                                </w:p>
                              </w:tc>
                              <w:tc>
                                <w:tcPr>
                                  <w:tcW w:w="4140" w:type="dxa"/>
                                  <w:shd w:val="clear" w:color="auto" w:fill="F1F1F1"/>
                                </w:tcPr>
                                <w:p w14:paraId="72DD8F67" w14:textId="77777777" w:rsidR="00E35DEC" w:rsidRDefault="00111330">
                                  <w:pPr>
                                    <w:pStyle w:val="TableParagraph"/>
                                    <w:rPr>
                                      <w:sz w:val="20"/>
                                    </w:rPr>
                                  </w:pPr>
                                  <w:r>
                                    <w:rPr>
                                      <w:sz w:val="20"/>
                                    </w:rPr>
                                    <w:t>LCTL</w:t>
                                  </w:r>
                                  <w:r>
                                    <w:rPr>
                                      <w:spacing w:val="-6"/>
                                      <w:sz w:val="20"/>
                                    </w:rPr>
                                    <w:t xml:space="preserve"> </w:t>
                                  </w:r>
                                  <w:r>
                                    <w:rPr>
                                      <w:sz w:val="20"/>
                                    </w:rPr>
                                    <w:t>language</w:t>
                                  </w:r>
                                  <w:r>
                                    <w:rPr>
                                      <w:spacing w:val="-6"/>
                                      <w:sz w:val="20"/>
                                    </w:rPr>
                                    <w:t xml:space="preserve"> </w:t>
                                  </w:r>
                                  <w:r>
                                    <w:rPr>
                                      <w:sz w:val="20"/>
                                    </w:rPr>
                                    <w:t>consortia</w:t>
                                  </w:r>
                                  <w:r>
                                    <w:rPr>
                                      <w:spacing w:val="-5"/>
                                      <w:sz w:val="20"/>
                                    </w:rPr>
                                    <w:t xml:space="preserve"> </w:t>
                                  </w:r>
                                  <w:r>
                                    <w:rPr>
                                      <w:sz w:val="20"/>
                                    </w:rPr>
                                    <w:t>co-</w:t>
                                  </w:r>
                                  <w:r>
                                    <w:rPr>
                                      <w:spacing w:val="-2"/>
                                      <w:sz w:val="20"/>
                                    </w:rPr>
                                    <w:t>sponsored</w:t>
                                  </w:r>
                                </w:p>
                              </w:tc>
                            </w:tr>
                            <w:tr w:rsidR="00E35DEC" w14:paraId="72DD8F6B" w14:textId="77777777">
                              <w:trPr>
                                <w:trHeight w:val="460"/>
                              </w:trPr>
                              <w:tc>
                                <w:tcPr>
                                  <w:tcW w:w="540" w:type="dxa"/>
                                </w:tcPr>
                                <w:p w14:paraId="72DD8F69" w14:textId="77777777" w:rsidR="00E35DEC" w:rsidRDefault="00111330">
                                  <w:pPr>
                                    <w:pStyle w:val="TableParagraph"/>
                                    <w:spacing w:before="115" w:line="240" w:lineRule="auto"/>
                                    <w:ind w:right="98"/>
                                    <w:jc w:val="center"/>
                                    <w:rPr>
                                      <w:b/>
                                      <w:sz w:val="20"/>
                                    </w:rPr>
                                  </w:pPr>
                                  <w:r>
                                    <w:rPr>
                                      <w:b/>
                                      <w:spacing w:val="-5"/>
                                      <w:sz w:val="20"/>
                                    </w:rPr>
                                    <w:t>14</w:t>
                                  </w:r>
                                </w:p>
                              </w:tc>
                              <w:tc>
                                <w:tcPr>
                                  <w:tcW w:w="4140" w:type="dxa"/>
                                </w:tcPr>
                                <w:p w14:paraId="72DD8F6A" w14:textId="77777777" w:rsidR="00E35DEC" w:rsidRDefault="00111330">
                                  <w:pPr>
                                    <w:pStyle w:val="TableParagraph"/>
                                    <w:spacing w:line="230" w:lineRule="atLeast"/>
                                    <w:rPr>
                                      <w:sz w:val="20"/>
                                    </w:rPr>
                                  </w:pPr>
                                  <w:r>
                                    <w:rPr>
                                      <w:sz w:val="20"/>
                                    </w:rPr>
                                    <w:t>Graduates</w:t>
                                  </w:r>
                                  <w:r>
                                    <w:rPr>
                                      <w:spacing w:val="-7"/>
                                      <w:sz w:val="20"/>
                                    </w:rPr>
                                    <w:t xml:space="preserve"> </w:t>
                                  </w:r>
                                  <w:r>
                                    <w:rPr>
                                      <w:sz w:val="20"/>
                                    </w:rPr>
                                    <w:t>of</w:t>
                                  </w:r>
                                  <w:r>
                                    <w:rPr>
                                      <w:spacing w:val="-7"/>
                                      <w:sz w:val="20"/>
                                    </w:rPr>
                                    <w:t xml:space="preserve"> </w:t>
                                  </w:r>
                                  <w:r>
                                    <w:rPr>
                                      <w:sz w:val="20"/>
                                    </w:rPr>
                                    <w:t>CSEEES</w:t>
                                  </w:r>
                                  <w:r>
                                    <w:rPr>
                                      <w:spacing w:val="-8"/>
                                      <w:sz w:val="20"/>
                                    </w:rPr>
                                    <w:t xml:space="preserve"> </w:t>
                                  </w:r>
                                  <w:r>
                                    <w:rPr>
                                      <w:sz w:val="20"/>
                                    </w:rPr>
                                    <w:t>graduate</w:t>
                                  </w:r>
                                  <w:r>
                                    <w:rPr>
                                      <w:spacing w:val="-7"/>
                                      <w:sz w:val="20"/>
                                    </w:rPr>
                                    <w:t xml:space="preserve"> </w:t>
                                  </w:r>
                                  <w:r>
                                    <w:rPr>
                                      <w:sz w:val="20"/>
                                    </w:rPr>
                                    <w:t>programs</w:t>
                                  </w:r>
                                  <w:r>
                                    <w:rPr>
                                      <w:spacing w:val="-7"/>
                                      <w:sz w:val="20"/>
                                    </w:rPr>
                                    <w:t xml:space="preserve"> </w:t>
                                  </w:r>
                                  <w:r>
                                    <w:rPr>
                                      <w:sz w:val="20"/>
                                    </w:rPr>
                                    <w:t xml:space="preserve">since </w:t>
                                  </w:r>
                                  <w:r>
                                    <w:rPr>
                                      <w:spacing w:val="-4"/>
                                      <w:sz w:val="20"/>
                                    </w:rPr>
                                    <w:t>2018</w:t>
                                  </w:r>
                                </w:p>
                              </w:tc>
                            </w:tr>
                            <w:tr w:rsidR="00E35DEC" w14:paraId="72DD8F6E" w14:textId="77777777">
                              <w:trPr>
                                <w:trHeight w:val="230"/>
                              </w:trPr>
                              <w:tc>
                                <w:tcPr>
                                  <w:tcW w:w="540" w:type="dxa"/>
                                  <w:shd w:val="clear" w:color="auto" w:fill="F1F1F1"/>
                                </w:tcPr>
                                <w:p w14:paraId="72DD8F6C" w14:textId="77777777" w:rsidR="00E35DEC" w:rsidRDefault="00111330">
                                  <w:pPr>
                                    <w:pStyle w:val="TableParagraph"/>
                                    <w:ind w:right="98"/>
                                    <w:jc w:val="center"/>
                                    <w:rPr>
                                      <w:b/>
                                      <w:sz w:val="20"/>
                                    </w:rPr>
                                  </w:pPr>
                                  <w:r>
                                    <w:rPr>
                                      <w:b/>
                                      <w:spacing w:val="-5"/>
                                      <w:sz w:val="20"/>
                                    </w:rPr>
                                    <w:t>74</w:t>
                                  </w:r>
                                </w:p>
                              </w:tc>
                              <w:tc>
                                <w:tcPr>
                                  <w:tcW w:w="4140" w:type="dxa"/>
                                  <w:shd w:val="clear" w:color="auto" w:fill="F1F1F1"/>
                                </w:tcPr>
                                <w:p w14:paraId="72DD8F6D" w14:textId="77777777" w:rsidR="00E35DEC" w:rsidRDefault="00111330">
                                  <w:pPr>
                                    <w:pStyle w:val="TableParagraph"/>
                                    <w:rPr>
                                      <w:sz w:val="20"/>
                                    </w:rPr>
                                  </w:pPr>
                                  <w:r>
                                    <w:rPr>
                                      <w:sz w:val="20"/>
                                    </w:rPr>
                                    <w:t>FLAS</w:t>
                                  </w:r>
                                  <w:r>
                                    <w:rPr>
                                      <w:spacing w:val="-6"/>
                                      <w:sz w:val="20"/>
                                    </w:rPr>
                                    <w:t xml:space="preserve"> </w:t>
                                  </w:r>
                                  <w:r>
                                    <w:rPr>
                                      <w:sz w:val="20"/>
                                    </w:rPr>
                                    <w:t>awards,</w:t>
                                  </w:r>
                                  <w:r>
                                    <w:rPr>
                                      <w:spacing w:val="-6"/>
                                      <w:sz w:val="20"/>
                                    </w:rPr>
                                    <w:t xml:space="preserve"> </w:t>
                                  </w:r>
                                  <w:r>
                                    <w:rPr>
                                      <w:sz w:val="20"/>
                                    </w:rPr>
                                    <w:t>2018-</w:t>
                                  </w:r>
                                  <w:r>
                                    <w:rPr>
                                      <w:spacing w:val="-5"/>
                                      <w:sz w:val="20"/>
                                    </w:rPr>
                                    <w:t>21</w:t>
                                  </w:r>
                                </w:p>
                              </w:tc>
                            </w:tr>
                            <w:tr w:rsidR="00E35DEC" w14:paraId="72DD8F71" w14:textId="77777777">
                              <w:trPr>
                                <w:trHeight w:val="230"/>
                              </w:trPr>
                              <w:tc>
                                <w:tcPr>
                                  <w:tcW w:w="540" w:type="dxa"/>
                                </w:tcPr>
                                <w:p w14:paraId="72DD8F6F" w14:textId="77777777" w:rsidR="00E35DEC" w:rsidRDefault="00111330">
                                  <w:pPr>
                                    <w:pStyle w:val="TableParagraph"/>
                                    <w:ind w:right="98"/>
                                    <w:jc w:val="center"/>
                                    <w:rPr>
                                      <w:b/>
                                      <w:sz w:val="20"/>
                                    </w:rPr>
                                  </w:pPr>
                                  <w:r>
                                    <w:rPr>
                                      <w:b/>
                                      <w:spacing w:val="-5"/>
                                      <w:sz w:val="20"/>
                                    </w:rPr>
                                    <w:t>53</w:t>
                                  </w:r>
                                </w:p>
                              </w:tc>
                              <w:tc>
                                <w:tcPr>
                                  <w:tcW w:w="4140" w:type="dxa"/>
                                </w:tcPr>
                                <w:p w14:paraId="72DD8F70" w14:textId="77777777" w:rsidR="00E35DEC" w:rsidRDefault="00111330">
                                  <w:pPr>
                                    <w:pStyle w:val="TableParagraph"/>
                                    <w:rPr>
                                      <w:sz w:val="20"/>
                                    </w:rPr>
                                  </w:pPr>
                                  <w:r>
                                    <w:rPr>
                                      <w:sz w:val="20"/>
                                    </w:rPr>
                                    <w:t>FLAS</w:t>
                                  </w:r>
                                  <w:r>
                                    <w:rPr>
                                      <w:spacing w:val="-3"/>
                                      <w:sz w:val="20"/>
                                    </w:rPr>
                                    <w:t xml:space="preserve"> </w:t>
                                  </w:r>
                                  <w:r>
                                    <w:rPr>
                                      <w:sz w:val="20"/>
                                    </w:rPr>
                                    <w:t>for</w:t>
                                  </w:r>
                                  <w:r>
                                    <w:rPr>
                                      <w:spacing w:val="-3"/>
                                      <w:sz w:val="20"/>
                                    </w:rPr>
                                    <w:t xml:space="preserve"> </w:t>
                                  </w:r>
                                  <w:r>
                                    <w:rPr>
                                      <w:sz w:val="20"/>
                                    </w:rPr>
                                    <w:t>advanced</w:t>
                                  </w:r>
                                  <w:r>
                                    <w:rPr>
                                      <w:spacing w:val="-2"/>
                                      <w:sz w:val="20"/>
                                    </w:rPr>
                                    <w:t xml:space="preserve"> level</w:t>
                                  </w:r>
                                </w:p>
                              </w:tc>
                            </w:tr>
                          </w:tbl>
                          <w:p w14:paraId="72DD8F72" w14:textId="77777777" w:rsidR="00E35DEC" w:rsidRDefault="00E35DE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D8DAA" id="docshape50" o:spid="_x0000_s1040" type="#_x0000_t202" style="position:absolute;left:0;text-align:left;margin-left:302.5pt;margin-top:12.2pt;width:240.5pt;height:142.4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4140"/>
                      </w:tblGrid>
                      <w:tr w:rsidR="00E35DEC" w14:paraId="72DD8F5C" w14:textId="77777777">
                        <w:trPr>
                          <w:trHeight w:val="460"/>
                        </w:trPr>
                        <w:tc>
                          <w:tcPr>
                            <w:tcW w:w="540" w:type="dxa"/>
                            <w:shd w:val="clear" w:color="auto" w:fill="F1F1F1"/>
                          </w:tcPr>
                          <w:p w14:paraId="72DD8F5A" w14:textId="77777777" w:rsidR="00E35DEC" w:rsidRDefault="00111330">
                            <w:pPr>
                              <w:pStyle w:val="TableParagraph"/>
                              <w:spacing w:before="115" w:line="240" w:lineRule="auto"/>
                              <w:ind w:left="9"/>
                              <w:jc w:val="center"/>
                              <w:rPr>
                                <w:b/>
                                <w:sz w:val="20"/>
                              </w:rPr>
                            </w:pPr>
                            <w:r>
                              <w:rPr>
                                <w:b/>
                                <w:sz w:val="20"/>
                              </w:rPr>
                              <w:t>6</w:t>
                            </w:r>
                          </w:p>
                        </w:tc>
                        <w:tc>
                          <w:tcPr>
                            <w:tcW w:w="4140" w:type="dxa"/>
                            <w:shd w:val="clear" w:color="auto" w:fill="F1F1F1"/>
                          </w:tcPr>
                          <w:p w14:paraId="72DD8F5B" w14:textId="77777777" w:rsidR="00E35DEC" w:rsidRDefault="00111330">
                            <w:pPr>
                              <w:pStyle w:val="TableParagraph"/>
                              <w:spacing w:line="230" w:lineRule="atLeast"/>
                              <w:rPr>
                                <w:sz w:val="20"/>
                              </w:rPr>
                            </w:pPr>
                            <w:r>
                              <w:rPr>
                                <w:sz w:val="20"/>
                              </w:rPr>
                              <w:t>Curriculum</w:t>
                            </w:r>
                            <w:r>
                              <w:rPr>
                                <w:spacing w:val="-11"/>
                                <w:sz w:val="20"/>
                              </w:rPr>
                              <w:t xml:space="preserve"> </w:t>
                            </w:r>
                            <w:r>
                              <w:rPr>
                                <w:sz w:val="20"/>
                              </w:rPr>
                              <w:t>development</w:t>
                            </w:r>
                            <w:r>
                              <w:rPr>
                                <w:spacing w:val="-9"/>
                                <w:sz w:val="20"/>
                              </w:rPr>
                              <w:t xml:space="preserve"> </w:t>
                            </w:r>
                            <w:r>
                              <w:rPr>
                                <w:sz w:val="20"/>
                              </w:rPr>
                              <w:t>stipends</w:t>
                            </w:r>
                            <w:r>
                              <w:rPr>
                                <w:spacing w:val="-10"/>
                                <w:sz w:val="20"/>
                              </w:rPr>
                              <w:t xml:space="preserve"> </w:t>
                            </w:r>
                            <w:r>
                              <w:rPr>
                                <w:sz w:val="20"/>
                              </w:rPr>
                              <w:t>awarded</w:t>
                            </w:r>
                            <w:r>
                              <w:rPr>
                                <w:spacing w:val="-10"/>
                                <w:sz w:val="20"/>
                              </w:rPr>
                              <w:t xml:space="preserve"> </w:t>
                            </w:r>
                            <w:r>
                              <w:rPr>
                                <w:sz w:val="20"/>
                              </w:rPr>
                              <w:t>to CC/MSI faculty</w:t>
                            </w:r>
                          </w:p>
                        </w:tc>
                      </w:tr>
                      <w:tr w:rsidR="00E35DEC" w14:paraId="72DD8F5F" w14:textId="77777777">
                        <w:trPr>
                          <w:trHeight w:val="459"/>
                        </w:trPr>
                        <w:tc>
                          <w:tcPr>
                            <w:tcW w:w="540" w:type="dxa"/>
                          </w:tcPr>
                          <w:p w14:paraId="72DD8F5D" w14:textId="77777777" w:rsidR="00E35DEC" w:rsidRDefault="00111330">
                            <w:pPr>
                              <w:pStyle w:val="TableParagraph"/>
                              <w:spacing w:before="115" w:line="240" w:lineRule="auto"/>
                              <w:ind w:left="9"/>
                              <w:jc w:val="center"/>
                              <w:rPr>
                                <w:b/>
                                <w:sz w:val="20"/>
                              </w:rPr>
                            </w:pPr>
                            <w:r>
                              <w:rPr>
                                <w:b/>
                                <w:sz w:val="20"/>
                              </w:rPr>
                              <w:t>3</w:t>
                            </w:r>
                          </w:p>
                        </w:tc>
                        <w:tc>
                          <w:tcPr>
                            <w:tcW w:w="4140" w:type="dxa"/>
                          </w:tcPr>
                          <w:p w14:paraId="72DD8F5E" w14:textId="77777777" w:rsidR="00E35DEC" w:rsidRDefault="00111330">
                            <w:pPr>
                              <w:pStyle w:val="TableParagraph"/>
                              <w:spacing w:line="230" w:lineRule="exact"/>
                              <w:rPr>
                                <w:sz w:val="20"/>
                              </w:rPr>
                            </w:pPr>
                            <w:r>
                              <w:rPr>
                                <w:sz w:val="20"/>
                              </w:rPr>
                              <w:t>Subawards</w:t>
                            </w:r>
                            <w:r>
                              <w:rPr>
                                <w:spacing w:val="-6"/>
                                <w:sz w:val="20"/>
                              </w:rPr>
                              <w:t xml:space="preserve"> </w:t>
                            </w:r>
                            <w:r>
                              <w:rPr>
                                <w:sz w:val="20"/>
                              </w:rPr>
                              <w:t>to</w:t>
                            </w:r>
                            <w:r>
                              <w:rPr>
                                <w:spacing w:val="-7"/>
                                <w:sz w:val="20"/>
                              </w:rPr>
                              <w:t xml:space="preserve"> </w:t>
                            </w:r>
                            <w:r>
                              <w:rPr>
                                <w:sz w:val="20"/>
                              </w:rPr>
                              <w:t>Fort</w:t>
                            </w:r>
                            <w:r>
                              <w:rPr>
                                <w:spacing w:val="-7"/>
                                <w:sz w:val="20"/>
                              </w:rPr>
                              <w:t xml:space="preserve"> </w:t>
                            </w:r>
                            <w:r>
                              <w:rPr>
                                <w:sz w:val="20"/>
                              </w:rPr>
                              <w:t>Lewis</w:t>
                            </w:r>
                            <w:r>
                              <w:rPr>
                                <w:spacing w:val="-7"/>
                                <w:sz w:val="20"/>
                              </w:rPr>
                              <w:t xml:space="preserve"> </w:t>
                            </w:r>
                            <w:r>
                              <w:rPr>
                                <w:sz w:val="20"/>
                              </w:rPr>
                              <w:t>College</w:t>
                            </w:r>
                            <w:r>
                              <w:rPr>
                                <w:spacing w:val="-6"/>
                                <w:sz w:val="20"/>
                              </w:rPr>
                              <w:t xml:space="preserve"> </w:t>
                            </w:r>
                            <w:r>
                              <w:rPr>
                                <w:sz w:val="20"/>
                              </w:rPr>
                              <w:t>and</w:t>
                            </w:r>
                            <w:r>
                              <w:rPr>
                                <w:spacing w:val="-7"/>
                                <w:sz w:val="20"/>
                              </w:rPr>
                              <w:t xml:space="preserve"> </w:t>
                            </w:r>
                            <w:r>
                              <w:rPr>
                                <w:sz w:val="20"/>
                              </w:rPr>
                              <w:t>Howard University (MSIs)</w:t>
                            </w:r>
                          </w:p>
                        </w:tc>
                      </w:tr>
                      <w:tr w:rsidR="00E35DEC" w14:paraId="72DD8F62" w14:textId="77777777">
                        <w:trPr>
                          <w:trHeight w:val="459"/>
                        </w:trPr>
                        <w:tc>
                          <w:tcPr>
                            <w:tcW w:w="540" w:type="dxa"/>
                            <w:shd w:val="clear" w:color="auto" w:fill="F1F1F1"/>
                          </w:tcPr>
                          <w:p w14:paraId="72DD8F60" w14:textId="77777777" w:rsidR="00E35DEC" w:rsidRDefault="00111330">
                            <w:pPr>
                              <w:pStyle w:val="TableParagraph"/>
                              <w:spacing w:before="114" w:line="240" w:lineRule="auto"/>
                              <w:ind w:left="9"/>
                              <w:jc w:val="center"/>
                              <w:rPr>
                                <w:b/>
                                <w:sz w:val="20"/>
                              </w:rPr>
                            </w:pPr>
                            <w:r>
                              <w:rPr>
                                <w:b/>
                                <w:sz w:val="20"/>
                              </w:rPr>
                              <w:t>8</w:t>
                            </w:r>
                          </w:p>
                        </w:tc>
                        <w:tc>
                          <w:tcPr>
                            <w:tcW w:w="4140" w:type="dxa"/>
                            <w:shd w:val="clear" w:color="auto" w:fill="F1F1F1"/>
                          </w:tcPr>
                          <w:p w14:paraId="72DD8F61" w14:textId="77777777" w:rsidR="00E35DEC" w:rsidRDefault="00111330">
                            <w:pPr>
                              <w:pStyle w:val="TableParagraph"/>
                              <w:spacing w:line="230" w:lineRule="exact"/>
                              <w:rPr>
                                <w:sz w:val="20"/>
                              </w:rPr>
                            </w:pPr>
                            <w:r>
                              <w:rPr>
                                <w:sz w:val="20"/>
                              </w:rPr>
                              <w:t>Events</w:t>
                            </w:r>
                            <w:r>
                              <w:rPr>
                                <w:spacing w:val="-6"/>
                                <w:sz w:val="20"/>
                              </w:rPr>
                              <w:t xml:space="preserve"> </w:t>
                            </w:r>
                            <w:r>
                              <w:rPr>
                                <w:sz w:val="20"/>
                              </w:rPr>
                              <w:t>organized</w:t>
                            </w:r>
                            <w:r>
                              <w:rPr>
                                <w:spacing w:val="-6"/>
                                <w:sz w:val="20"/>
                              </w:rPr>
                              <w:t xml:space="preserve"> </w:t>
                            </w:r>
                            <w:r>
                              <w:rPr>
                                <w:sz w:val="20"/>
                              </w:rPr>
                              <w:t>at</w:t>
                            </w:r>
                            <w:r>
                              <w:rPr>
                                <w:spacing w:val="-7"/>
                                <w:sz w:val="20"/>
                              </w:rPr>
                              <w:t xml:space="preserve"> </w:t>
                            </w:r>
                            <w:r>
                              <w:rPr>
                                <w:sz w:val="20"/>
                              </w:rPr>
                              <w:t>Fort</w:t>
                            </w:r>
                            <w:r>
                              <w:rPr>
                                <w:spacing w:val="-7"/>
                                <w:sz w:val="20"/>
                              </w:rPr>
                              <w:t xml:space="preserve"> </w:t>
                            </w:r>
                            <w:r>
                              <w:rPr>
                                <w:sz w:val="20"/>
                              </w:rPr>
                              <w:t>Lewis</w:t>
                            </w:r>
                            <w:r>
                              <w:rPr>
                                <w:spacing w:val="-6"/>
                                <w:sz w:val="20"/>
                              </w:rPr>
                              <w:t xml:space="preserve"> </w:t>
                            </w:r>
                            <w:r>
                              <w:rPr>
                                <w:sz w:val="20"/>
                              </w:rPr>
                              <w:t>College</w:t>
                            </w:r>
                            <w:r>
                              <w:rPr>
                                <w:spacing w:val="-6"/>
                                <w:sz w:val="20"/>
                              </w:rPr>
                              <w:t xml:space="preserve"> </w:t>
                            </w:r>
                            <w:r>
                              <w:rPr>
                                <w:sz w:val="20"/>
                              </w:rPr>
                              <w:t>to strengthen REEE programming</w:t>
                            </w:r>
                          </w:p>
                        </w:tc>
                      </w:tr>
                      <w:tr w:rsidR="00E35DEC" w14:paraId="72DD8F65" w14:textId="77777777">
                        <w:trPr>
                          <w:trHeight w:val="230"/>
                        </w:trPr>
                        <w:tc>
                          <w:tcPr>
                            <w:tcW w:w="540" w:type="dxa"/>
                          </w:tcPr>
                          <w:p w14:paraId="72DD8F63" w14:textId="77777777" w:rsidR="00E35DEC" w:rsidRDefault="00111330">
                            <w:pPr>
                              <w:pStyle w:val="TableParagraph"/>
                              <w:ind w:right="98"/>
                              <w:jc w:val="center"/>
                              <w:rPr>
                                <w:b/>
                                <w:sz w:val="20"/>
                              </w:rPr>
                            </w:pPr>
                            <w:r>
                              <w:rPr>
                                <w:b/>
                                <w:spacing w:val="-5"/>
                                <w:sz w:val="20"/>
                              </w:rPr>
                              <w:t>160</w:t>
                            </w:r>
                          </w:p>
                        </w:tc>
                        <w:tc>
                          <w:tcPr>
                            <w:tcW w:w="4140" w:type="dxa"/>
                          </w:tcPr>
                          <w:p w14:paraId="72DD8F64" w14:textId="77777777" w:rsidR="00E35DEC" w:rsidRDefault="00111330">
                            <w:pPr>
                              <w:pStyle w:val="TableParagraph"/>
                              <w:rPr>
                                <w:sz w:val="20"/>
                              </w:rPr>
                            </w:pPr>
                            <w:r>
                              <w:rPr>
                                <w:sz w:val="20"/>
                              </w:rPr>
                              <w:t>Audience</w:t>
                            </w:r>
                            <w:r>
                              <w:rPr>
                                <w:spacing w:val="-5"/>
                                <w:sz w:val="20"/>
                              </w:rPr>
                              <w:t xml:space="preserve"> </w:t>
                            </w:r>
                            <w:r>
                              <w:rPr>
                                <w:sz w:val="20"/>
                              </w:rPr>
                              <w:t>members</w:t>
                            </w:r>
                            <w:r>
                              <w:rPr>
                                <w:spacing w:val="-4"/>
                                <w:sz w:val="20"/>
                              </w:rPr>
                              <w:t xml:space="preserve"> </w:t>
                            </w:r>
                            <w:r>
                              <w:rPr>
                                <w:sz w:val="20"/>
                              </w:rPr>
                              <w:t>at</w:t>
                            </w:r>
                            <w:r>
                              <w:rPr>
                                <w:spacing w:val="-3"/>
                                <w:sz w:val="20"/>
                              </w:rPr>
                              <w:t xml:space="preserve"> </w:t>
                            </w:r>
                            <w:r>
                              <w:rPr>
                                <w:sz w:val="20"/>
                              </w:rPr>
                              <w:t>Fort</w:t>
                            </w:r>
                            <w:r>
                              <w:rPr>
                                <w:spacing w:val="-3"/>
                                <w:sz w:val="20"/>
                              </w:rPr>
                              <w:t xml:space="preserve"> </w:t>
                            </w:r>
                            <w:r>
                              <w:rPr>
                                <w:sz w:val="20"/>
                              </w:rPr>
                              <w:t>Lewis</w:t>
                            </w:r>
                            <w:r>
                              <w:rPr>
                                <w:spacing w:val="-3"/>
                                <w:sz w:val="20"/>
                              </w:rPr>
                              <w:t xml:space="preserve"> </w:t>
                            </w:r>
                            <w:r>
                              <w:rPr>
                                <w:sz w:val="20"/>
                              </w:rPr>
                              <w:t>REEE</w:t>
                            </w:r>
                            <w:r>
                              <w:rPr>
                                <w:spacing w:val="-4"/>
                                <w:sz w:val="20"/>
                              </w:rPr>
                              <w:t xml:space="preserve"> </w:t>
                            </w:r>
                            <w:r>
                              <w:rPr>
                                <w:spacing w:val="-2"/>
                                <w:sz w:val="20"/>
                              </w:rPr>
                              <w:t>events</w:t>
                            </w:r>
                          </w:p>
                        </w:tc>
                      </w:tr>
                      <w:tr w:rsidR="00E35DEC" w14:paraId="72DD8F68" w14:textId="77777777">
                        <w:trPr>
                          <w:trHeight w:val="230"/>
                        </w:trPr>
                        <w:tc>
                          <w:tcPr>
                            <w:tcW w:w="540" w:type="dxa"/>
                            <w:shd w:val="clear" w:color="auto" w:fill="F1F1F1"/>
                          </w:tcPr>
                          <w:p w14:paraId="72DD8F66" w14:textId="77777777" w:rsidR="00E35DEC" w:rsidRDefault="00111330">
                            <w:pPr>
                              <w:pStyle w:val="TableParagraph"/>
                              <w:ind w:left="9"/>
                              <w:jc w:val="center"/>
                              <w:rPr>
                                <w:b/>
                                <w:sz w:val="20"/>
                              </w:rPr>
                            </w:pPr>
                            <w:r>
                              <w:rPr>
                                <w:b/>
                                <w:sz w:val="20"/>
                              </w:rPr>
                              <w:t>3</w:t>
                            </w:r>
                          </w:p>
                        </w:tc>
                        <w:tc>
                          <w:tcPr>
                            <w:tcW w:w="4140" w:type="dxa"/>
                            <w:shd w:val="clear" w:color="auto" w:fill="F1F1F1"/>
                          </w:tcPr>
                          <w:p w14:paraId="72DD8F67" w14:textId="77777777" w:rsidR="00E35DEC" w:rsidRDefault="00111330">
                            <w:pPr>
                              <w:pStyle w:val="TableParagraph"/>
                              <w:rPr>
                                <w:sz w:val="20"/>
                              </w:rPr>
                            </w:pPr>
                            <w:r>
                              <w:rPr>
                                <w:sz w:val="20"/>
                              </w:rPr>
                              <w:t>LCTL</w:t>
                            </w:r>
                            <w:r>
                              <w:rPr>
                                <w:spacing w:val="-6"/>
                                <w:sz w:val="20"/>
                              </w:rPr>
                              <w:t xml:space="preserve"> </w:t>
                            </w:r>
                            <w:r>
                              <w:rPr>
                                <w:sz w:val="20"/>
                              </w:rPr>
                              <w:t>language</w:t>
                            </w:r>
                            <w:r>
                              <w:rPr>
                                <w:spacing w:val="-6"/>
                                <w:sz w:val="20"/>
                              </w:rPr>
                              <w:t xml:space="preserve"> </w:t>
                            </w:r>
                            <w:r>
                              <w:rPr>
                                <w:sz w:val="20"/>
                              </w:rPr>
                              <w:t>consortia</w:t>
                            </w:r>
                            <w:r>
                              <w:rPr>
                                <w:spacing w:val="-5"/>
                                <w:sz w:val="20"/>
                              </w:rPr>
                              <w:t xml:space="preserve"> </w:t>
                            </w:r>
                            <w:r>
                              <w:rPr>
                                <w:sz w:val="20"/>
                              </w:rPr>
                              <w:t>co-</w:t>
                            </w:r>
                            <w:r>
                              <w:rPr>
                                <w:spacing w:val="-2"/>
                                <w:sz w:val="20"/>
                              </w:rPr>
                              <w:t>sponsored</w:t>
                            </w:r>
                          </w:p>
                        </w:tc>
                      </w:tr>
                      <w:tr w:rsidR="00E35DEC" w14:paraId="72DD8F6B" w14:textId="77777777">
                        <w:trPr>
                          <w:trHeight w:val="460"/>
                        </w:trPr>
                        <w:tc>
                          <w:tcPr>
                            <w:tcW w:w="540" w:type="dxa"/>
                          </w:tcPr>
                          <w:p w14:paraId="72DD8F69" w14:textId="77777777" w:rsidR="00E35DEC" w:rsidRDefault="00111330">
                            <w:pPr>
                              <w:pStyle w:val="TableParagraph"/>
                              <w:spacing w:before="115" w:line="240" w:lineRule="auto"/>
                              <w:ind w:right="98"/>
                              <w:jc w:val="center"/>
                              <w:rPr>
                                <w:b/>
                                <w:sz w:val="20"/>
                              </w:rPr>
                            </w:pPr>
                            <w:r>
                              <w:rPr>
                                <w:b/>
                                <w:spacing w:val="-5"/>
                                <w:sz w:val="20"/>
                              </w:rPr>
                              <w:t>14</w:t>
                            </w:r>
                          </w:p>
                        </w:tc>
                        <w:tc>
                          <w:tcPr>
                            <w:tcW w:w="4140" w:type="dxa"/>
                          </w:tcPr>
                          <w:p w14:paraId="72DD8F6A" w14:textId="77777777" w:rsidR="00E35DEC" w:rsidRDefault="00111330">
                            <w:pPr>
                              <w:pStyle w:val="TableParagraph"/>
                              <w:spacing w:line="230" w:lineRule="atLeast"/>
                              <w:rPr>
                                <w:sz w:val="20"/>
                              </w:rPr>
                            </w:pPr>
                            <w:r>
                              <w:rPr>
                                <w:sz w:val="20"/>
                              </w:rPr>
                              <w:t>Graduates</w:t>
                            </w:r>
                            <w:r>
                              <w:rPr>
                                <w:spacing w:val="-7"/>
                                <w:sz w:val="20"/>
                              </w:rPr>
                              <w:t xml:space="preserve"> </w:t>
                            </w:r>
                            <w:r>
                              <w:rPr>
                                <w:sz w:val="20"/>
                              </w:rPr>
                              <w:t>of</w:t>
                            </w:r>
                            <w:r>
                              <w:rPr>
                                <w:spacing w:val="-7"/>
                                <w:sz w:val="20"/>
                              </w:rPr>
                              <w:t xml:space="preserve"> </w:t>
                            </w:r>
                            <w:r>
                              <w:rPr>
                                <w:sz w:val="20"/>
                              </w:rPr>
                              <w:t>CSEEES</w:t>
                            </w:r>
                            <w:r>
                              <w:rPr>
                                <w:spacing w:val="-8"/>
                                <w:sz w:val="20"/>
                              </w:rPr>
                              <w:t xml:space="preserve"> </w:t>
                            </w:r>
                            <w:r>
                              <w:rPr>
                                <w:sz w:val="20"/>
                              </w:rPr>
                              <w:t>graduate</w:t>
                            </w:r>
                            <w:r>
                              <w:rPr>
                                <w:spacing w:val="-7"/>
                                <w:sz w:val="20"/>
                              </w:rPr>
                              <w:t xml:space="preserve"> </w:t>
                            </w:r>
                            <w:r>
                              <w:rPr>
                                <w:sz w:val="20"/>
                              </w:rPr>
                              <w:t>programs</w:t>
                            </w:r>
                            <w:r>
                              <w:rPr>
                                <w:spacing w:val="-7"/>
                                <w:sz w:val="20"/>
                              </w:rPr>
                              <w:t xml:space="preserve"> </w:t>
                            </w:r>
                            <w:r>
                              <w:rPr>
                                <w:sz w:val="20"/>
                              </w:rPr>
                              <w:t xml:space="preserve">since </w:t>
                            </w:r>
                            <w:r>
                              <w:rPr>
                                <w:spacing w:val="-4"/>
                                <w:sz w:val="20"/>
                              </w:rPr>
                              <w:t>2018</w:t>
                            </w:r>
                          </w:p>
                        </w:tc>
                      </w:tr>
                      <w:tr w:rsidR="00E35DEC" w14:paraId="72DD8F6E" w14:textId="77777777">
                        <w:trPr>
                          <w:trHeight w:val="230"/>
                        </w:trPr>
                        <w:tc>
                          <w:tcPr>
                            <w:tcW w:w="540" w:type="dxa"/>
                            <w:shd w:val="clear" w:color="auto" w:fill="F1F1F1"/>
                          </w:tcPr>
                          <w:p w14:paraId="72DD8F6C" w14:textId="77777777" w:rsidR="00E35DEC" w:rsidRDefault="00111330">
                            <w:pPr>
                              <w:pStyle w:val="TableParagraph"/>
                              <w:ind w:right="98"/>
                              <w:jc w:val="center"/>
                              <w:rPr>
                                <w:b/>
                                <w:sz w:val="20"/>
                              </w:rPr>
                            </w:pPr>
                            <w:r>
                              <w:rPr>
                                <w:b/>
                                <w:spacing w:val="-5"/>
                                <w:sz w:val="20"/>
                              </w:rPr>
                              <w:t>74</w:t>
                            </w:r>
                          </w:p>
                        </w:tc>
                        <w:tc>
                          <w:tcPr>
                            <w:tcW w:w="4140" w:type="dxa"/>
                            <w:shd w:val="clear" w:color="auto" w:fill="F1F1F1"/>
                          </w:tcPr>
                          <w:p w14:paraId="72DD8F6D" w14:textId="77777777" w:rsidR="00E35DEC" w:rsidRDefault="00111330">
                            <w:pPr>
                              <w:pStyle w:val="TableParagraph"/>
                              <w:rPr>
                                <w:sz w:val="20"/>
                              </w:rPr>
                            </w:pPr>
                            <w:r>
                              <w:rPr>
                                <w:sz w:val="20"/>
                              </w:rPr>
                              <w:t>FLAS</w:t>
                            </w:r>
                            <w:r>
                              <w:rPr>
                                <w:spacing w:val="-6"/>
                                <w:sz w:val="20"/>
                              </w:rPr>
                              <w:t xml:space="preserve"> </w:t>
                            </w:r>
                            <w:r>
                              <w:rPr>
                                <w:sz w:val="20"/>
                              </w:rPr>
                              <w:t>awards,</w:t>
                            </w:r>
                            <w:r>
                              <w:rPr>
                                <w:spacing w:val="-6"/>
                                <w:sz w:val="20"/>
                              </w:rPr>
                              <w:t xml:space="preserve"> </w:t>
                            </w:r>
                            <w:r>
                              <w:rPr>
                                <w:sz w:val="20"/>
                              </w:rPr>
                              <w:t>2018-</w:t>
                            </w:r>
                            <w:r>
                              <w:rPr>
                                <w:spacing w:val="-5"/>
                                <w:sz w:val="20"/>
                              </w:rPr>
                              <w:t>21</w:t>
                            </w:r>
                          </w:p>
                        </w:tc>
                      </w:tr>
                      <w:tr w:rsidR="00E35DEC" w14:paraId="72DD8F71" w14:textId="77777777">
                        <w:trPr>
                          <w:trHeight w:val="230"/>
                        </w:trPr>
                        <w:tc>
                          <w:tcPr>
                            <w:tcW w:w="540" w:type="dxa"/>
                          </w:tcPr>
                          <w:p w14:paraId="72DD8F6F" w14:textId="77777777" w:rsidR="00E35DEC" w:rsidRDefault="00111330">
                            <w:pPr>
                              <w:pStyle w:val="TableParagraph"/>
                              <w:ind w:right="98"/>
                              <w:jc w:val="center"/>
                              <w:rPr>
                                <w:b/>
                                <w:sz w:val="20"/>
                              </w:rPr>
                            </w:pPr>
                            <w:r>
                              <w:rPr>
                                <w:b/>
                                <w:spacing w:val="-5"/>
                                <w:sz w:val="20"/>
                              </w:rPr>
                              <w:t>53</w:t>
                            </w:r>
                          </w:p>
                        </w:tc>
                        <w:tc>
                          <w:tcPr>
                            <w:tcW w:w="4140" w:type="dxa"/>
                          </w:tcPr>
                          <w:p w14:paraId="72DD8F70" w14:textId="77777777" w:rsidR="00E35DEC" w:rsidRDefault="00111330">
                            <w:pPr>
                              <w:pStyle w:val="TableParagraph"/>
                              <w:rPr>
                                <w:sz w:val="20"/>
                              </w:rPr>
                            </w:pPr>
                            <w:r>
                              <w:rPr>
                                <w:sz w:val="20"/>
                              </w:rPr>
                              <w:t>FLAS</w:t>
                            </w:r>
                            <w:r>
                              <w:rPr>
                                <w:spacing w:val="-3"/>
                                <w:sz w:val="20"/>
                              </w:rPr>
                              <w:t xml:space="preserve"> </w:t>
                            </w:r>
                            <w:r>
                              <w:rPr>
                                <w:sz w:val="20"/>
                              </w:rPr>
                              <w:t>for</w:t>
                            </w:r>
                            <w:r>
                              <w:rPr>
                                <w:spacing w:val="-3"/>
                                <w:sz w:val="20"/>
                              </w:rPr>
                              <w:t xml:space="preserve"> </w:t>
                            </w:r>
                            <w:r>
                              <w:rPr>
                                <w:sz w:val="20"/>
                              </w:rPr>
                              <w:t>advanced</w:t>
                            </w:r>
                            <w:r>
                              <w:rPr>
                                <w:spacing w:val="-2"/>
                                <w:sz w:val="20"/>
                              </w:rPr>
                              <w:t xml:space="preserve"> level</w:t>
                            </w:r>
                          </w:p>
                        </w:tc>
                      </w:tr>
                    </w:tbl>
                    <w:p w14:paraId="72DD8F72" w14:textId="77777777" w:rsidR="00E35DEC" w:rsidRDefault="00E35DEC">
                      <w:pPr>
                        <w:pStyle w:val="BodyText"/>
                      </w:pPr>
                    </w:p>
                  </w:txbxContent>
                </v:textbox>
                <w10:wrap anchorx="page"/>
              </v:shape>
            </w:pict>
          </mc:Fallback>
        </mc:AlternateContent>
      </w:r>
      <w:r>
        <w:t>the supply of REEE specialists. CSEEES accomplishes</w:t>
      </w:r>
      <w:r>
        <w:rPr>
          <w:spacing w:val="-6"/>
        </w:rPr>
        <w:t xml:space="preserve"> </w:t>
      </w:r>
      <w:r>
        <w:t>this</w:t>
      </w:r>
      <w:r>
        <w:rPr>
          <w:spacing w:val="-6"/>
        </w:rPr>
        <w:t xml:space="preserve"> </w:t>
      </w:r>
      <w:r>
        <w:t>by</w:t>
      </w:r>
      <w:r>
        <w:rPr>
          <w:spacing w:val="-6"/>
        </w:rPr>
        <w:t xml:space="preserve"> </w:t>
      </w:r>
      <w:r>
        <w:t>training</w:t>
      </w:r>
      <w:r>
        <w:rPr>
          <w:spacing w:val="-6"/>
        </w:rPr>
        <w:t xml:space="preserve"> </w:t>
      </w:r>
      <w:r>
        <w:t>REEE</w:t>
      </w:r>
      <w:r>
        <w:rPr>
          <w:spacing w:val="-6"/>
        </w:rPr>
        <w:t xml:space="preserve"> </w:t>
      </w:r>
      <w:r>
        <w:t>experts</w:t>
      </w:r>
      <w:r>
        <w:rPr>
          <w:spacing w:val="-6"/>
        </w:rPr>
        <w:t xml:space="preserve"> </w:t>
      </w:r>
      <w:r>
        <w:t>in its M.A. and GIS programs (Criterion D, pg. 15), administering FLAS Fellowships (Criterion J, pg. 47), co-sponsoring LCTL language consortia (Criterion B, pg. 3) for</w:t>
      </w:r>
    </w:p>
    <w:p w14:paraId="72DD8B2E" w14:textId="77777777" w:rsidR="00E35DEC" w:rsidRDefault="00111330">
      <w:pPr>
        <w:spacing w:before="163"/>
        <w:ind w:left="322"/>
        <w:rPr>
          <w:b/>
          <w:sz w:val="20"/>
        </w:rPr>
      </w:pPr>
      <w:r>
        <w:br w:type="column"/>
      </w:r>
      <w:r>
        <w:rPr>
          <w:b/>
          <w:color w:val="BA0B2E"/>
          <w:sz w:val="20"/>
        </w:rPr>
        <w:t>Table</w:t>
      </w:r>
      <w:r>
        <w:rPr>
          <w:b/>
          <w:color w:val="BA0B2E"/>
          <w:spacing w:val="-8"/>
          <w:sz w:val="20"/>
        </w:rPr>
        <w:t xml:space="preserve"> </w:t>
      </w:r>
      <w:r>
        <w:rPr>
          <w:b/>
          <w:color w:val="BA0B2E"/>
          <w:sz w:val="20"/>
        </w:rPr>
        <w:t>10,</w:t>
      </w:r>
      <w:r>
        <w:rPr>
          <w:b/>
          <w:color w:val="BA0B2E"/>
          <w:spacing w:val="-6"/>
          <w:sz w:val="20"/>
        </w:rPr>
        <w:t xml:space="preserve"> </w:t>
      </w:r>
      <w:r>
        <w:rPr>
          <w:b/>
          <w:color w:val="BA0B2E"/>
          <w:sz w:val="20"/>
        </w:rPr>
        <w:t>CSEEES</w:t>
      </w:r>
      <w:r>
        <w:rPr>
          <w:b/>
          <w:color w:val="BA0B2E"/>
          <w:spacing w:val="-4"/>
          <w:sz w:val="20"/>
        </w:rPr>
        <w:t xml:space="preserve"> </w:t>
      </w:r>
      <w:r>
        <w:rPr>
          <w:b/>
          <w:color w:val="BA0B2E"/>
          <w:sz w:val="20"/>
        </w:rPr>
        <w:t>National</w:t>
      </w:r>
      <w:r>
        <w:rPr>
          <w:b/>
          <w:color w:val="BA0B2E"/>
          <w:spacing w:val="-7"/>
          <w:sz w:val="20"/>
        </w:rPr>
        <w:t xml:space="preserve"> </w:t>
      </w:r>
      <w:r>
        <w:rPr>
          <w:b/>
          <w:color w:val="BA0B2E"/>
          <w:sz w:val="20"/>
        </w:rPr>
        <w:t>Impacts,</w:t>
      </w:r>
      <w:r>
        <w:rPr>
          <w:b/>
          <w:color w:val="BA0B2E"/>
          <w:spacing w:val="-4"/>
          <w:sz w:val="20"/>
        </w:rPr>
        <w:t xml:space="preserve"> </w:t>
      </w:r>
      <w:r>
        <w:rPr>
          <w:b/>
          <w:color w:val="BA0B2E"/>
          <w:sz w:val="20"/>
        </w:rPr>
        <w:t>2018-</w:t>
      </w:r>
      <w:r>
        <w:rPr>
          <w:b/>
          <w:color w:val="BA0B2E"/>
          <w:spacing w:val="-5"/>
          <w:sz w:val="20"/>
        </w:rPr>
        <w:t>21</w:t>
      </w:r>
    </w:p>
    <w:p w14:paraId="72DD8B2F" w14:textId="77777777" w:rsidR="00E35DEC" w:rsidRDefault="00E35DEC">
      <w:pPr>
        <w:rPr>
          <w:sz w:val="20"/>
        </w:rPr>
        <w:sectPr w:rsidR="00E35DEC">
          <w:type w:val="continuous"/>
          <w:pgSz w:w="12240" w:h="15840"/>
          <w:pgMar w:top="1420" w:right="620" w:bottom="280" w:left="620" w:header="729" w:footer="972" w:gutter="0"/>
          <w:cols w:num="2" w:space="720" w:equalWidth="0">
            <w:col w:w="5290" w:space="40"/>
            <w:col w:w="5670"/>
          </w:cols>
        </w:sectPr>
      </w:pPr>
    </w:p>
    <w:p w14:paraId="72DD8B30" w14:textId="77777777" w:rsidR="00E35DEC" w:rsidRDefault="00111330">
      <w:pPr>
        <w:pStyle w:val="BodyText"/>
        <w:spacing w:line="480" w:lineRule="auto"/>
        <w:ind w:left="820" w:right="817"/>
      </w:pPr>
      <w:r>
        <w:t>summer</w:t>
      </w:r>
      <w:r>
        <w:rPr>
          <w:spacing w:val="-5"/>
        </w:rPr>
        <w:t xml:space="preserve"> </w:t>
      </w:r>
      <w:r>
        <w:t>intensive</w:t>
      </w:r>
      <w:r>
        <w:rPr>
          <w:spacing w:val="-4"/>
        </w:rPr>
        <w:t xml:space="preserve"> </w:t>
      </w:r>
      <w:r>
        <w:t>workshops,</w:t>
      </w:r>
      <w:r>
        <w:rPr>
          <w:spacing w:val="-5"/>
        </w:rPr>
        <w:t xml:space="preserve"> </w:t>
      </w:r>
      <w:r>
        <w:t>and</w:t>
      </w:r>
      <w:r>
        <w:rPr>
          <w:spacing w:val="-5"/>
        </w:rPr>
        <w:t xml:space="preserve"> </w:t>
      </w:r>
      <w:r>
        <w:t>creating</w:t>
      </w:r>
      <w:r>
        <w:rPr>
          <w:spacing w:val="-4"/>
        </w:rPr>
        <w:t xml:space="preserve"> </w:t>
      </w:r>
      <w:r>
        <w:t>programming</w:t>
      </w:r>
      <w:r>
        <w:rPr>
          <w:spacing w:val="-5"/>
        </w:rPr>
        <w:t xml:space="preserve"> </w:t>
      </w:r>
      <w:r>
        <w:t>that</w:t>
      </w:r>
      <w:r>
        <w:rPr>
          <w:spacing w:val="-4"/>
        </w:rPr>
        <w:t xml:space="preserve"> </w:t>
      </w:r>
      <w:r>
        <w:t>increases</w:t>
      </w:r>
      <w:r>
        <w:rPr>
          <w:spacing w:val="-4"/>
        </w:rPr>
        <w:t xml:space="preserve"> </w:t>
      </w:r>
      <w:r>
        <w:t>substantial</w:t>
      </w:r>
      <w:r>
        <w:rPr>
          <w:spacing w:val="-4"/>
        </w:rPr>
        <w:t xml:space="preserve"> </w:t>
      </w:r>
      <w:r>
        <w:t>opportunities for historically underrepresented groups to undertake REEE studies (Criterion K, pg. 50).</w:t>
      </w:r>
    </w:p>
    <w:p w14:paraId="72DD8B31" w14:textId="77777777" w:rsidR="00E35DEC" w:rsidRDefault="00111330">
      <w:pPr>
        <w:pStyle w:val="ListParagraph"/>
        <w:numPr>
          <w:ilvl w:val="1"/>
          <w:numId w:val="5"/>
        </w:numPr>
        <w:tabs>
          <w:tab w:val="left" w:pos="1247"/>
        </w:tabs>
        <w:spacing w:line="480" w:lineRule="auto"/>
        <w:ind w:right="973" w:firstLine="0"/>
        <w:rPr>
          <w:sz w:val="24"/>
        </w:rPr>
      </w:pPr>
      <w:r>
        <w:rPr>
          <w:b/>
          <w:sz w:val="24"/>
        </w:rPr>
        <w:t>PLACEMENT</w:t>
      </w:r>
      <w:r>
        <w:rPr>
          <w:b/>
          <w:spacing w:val="-4"/>
          <w:sz w:val="24"/>
        </w:rPr>
        <w:t xml:space="preserve"> </w:t>
      </w:r>
      <w:r>
        <w:rPr>
          <w:b/>
          <w:sz w:val="24"/>
        </w:rPr>
        <w:t>IN</w:t>
      </w:r>
      <w:r>
        <w:rPr>
          <w:b/>
          <w:spacing w:val="-3"/>
          <w:sz w:val="24"/>
        </w:rPr>
        <w:t xml:space="preserve"> </w:t>
      </w:r>
      <w:r>
        <w:rPr>
          <w:b/>
          <w:sz w:val="24"/>
        </w:rPr>
        <w:t>POST</w:t>
      </w:r>
      <w:r>
        <w:rPr>
          <w:b/>
          <w:spacing w:val="-4"/>
          <w:sz w:val="24"/>
        </w:rPr>
        <w:t xml:space="preserve"> </w:t>
      </w:r>
      <w:r>
        <w:rPr>
          <w:b/>
          <w:sz w:val="24"/>
        </w:rPr>
        <w:t>GRADUATE</w:t>
      </w:r>
      <w:r>
        <w:rPr>
          <w:b/>
          <w:spacing w:val="-3"/>
          <w:sz w:val="24"/>
        </w:rPr>
        <w:t xml:space="preserve"> </w:t>
      </w:r>
      <w:r>
        <w:rPr>
          <w:b/>
          <w:sz w:val="24"/>
        </w:rPr>
        <w:t>EMPLOYMENT:</w:t>
      </w:r>
      <w:r>
        <w:rPr>
          <w:b/>
          <w:spacing w:val="-5"/>
          <w:sz w:val="24"/>
        </w:rPr>
        <w:t xml:space="preserve"> </w:t>
      </w:r>
      <w:r>
        <w:rPr>
          <w:sz w:val="24"/>
        </w:rPr>
        <w:t>While</w:t>
      </w:r>
      <w:r>
        <w:rPr>
          <w:spacing w:val="-4"/>
          <w:sz w:val="24"/>
        </w:rPr>
        <w:t xml:space="preserve"> </w:t>
      </w:r>
      <w:r>
        <w:rPr>
          <w:sz w:val="24"/>
        </w:rPr>
        <w:t>a</w:t>
      </w:r>
      <w:r>
        <w:rPr>
          <w:spacing w:val="-4"/>
          <w:sz w:val="24"/>
        </w:rPr>
        <w:t xml:space="preserve"> </w:t>
      </w:r>
      <w:r>
        <w:rPr>
          <w:sz w:val="24"/>
        </w:rPr>
        <w:t>student</w:t>
      </w:r>
      <w:r>
        <w:rPr>
          <w:spacing w:val="-4"/>
          <w:sz w:val="24"/>
        </w:rPr>
        <w:t xml:space="preserve"> </w:t>
      </w:r>
      <w:r>
        <w:rPr>
          <w:sz w:val="24"/>
        </w:rPr>
        <w:t>is</w:t>
      </w:r>
      <w:r>
        <w:rPr>
          <w:spacing w:val="-4"/>
          <w:sz w:val="24"/>
        </w:rPr>
        <w:t xml:space="preserve"> </w:t>
      </w:r>
      <w:r>
        <w:rPr>
          <w:sz w:val="24"/>
        </w:rPr>
        <w:t>enrolled</w:t>
      </w:r>
      <w:r>
        <w:rPr>
          <w:spacing w:val="-4"/>
          <w:sz w:val="24"/>
        </w:rPr>
        <w:t xml:space="preserve"> </w:t>
      </w:r>
      <w:r>
        <w:rPr>
          <w:sz w:val="24"/>
        </w:rPr>
        <w:t>in the</w:t>
      </w:r>
      <w:r>
        <w:rPr>
          <w:spacing w:val="-2"/>
          <w:sz w:val="24"/>
        </w:rPr>
        <w:t xml:space="preserve"> </w:t>
      </w:r>
      <w:r>
        <w:rPr>
          <w:sz w:val="24"/>
        </w:rPr>
        <w:t>SEEES</w:t>
      </w:r>
      <w:r>
        <w:rPr>
          <w:spacing w:val="-3"/>
          <w:sz w:val="24"/>
        </w:rPr>
        <w:t xml:space="preserve"> </w:t>
      </w:r>
      <w:r>
        <w:rPr>
          <w:sz w:val="24"/>
        </w:rPr>
        <w:t>M.A.</w:t>
      </w:r>
      <w:r>
        <w:rPr>
          <w:spacing w:val="-3"/>
          <w:sz w:val="24"/>
        </w:rPr>
        <w:t xml:space="preserve"> </w:t>
      </w:r>
      <w:r>
        <w:rPr>
          <w:sz w:val="24"/>
        </w:rPr>
        <w:t>program</w:t>
      </w:r>
      <w:r>
        <w:rPr>
          <w:spacing w:val="-2"/>
          <w:sz w:val="24"/>
        </w:rPr>
        <w:t xml:space="preserve"> </w:t>
      </w:r>
      <w:r>
        <w:rPr>
          <w:sz w:val="24"/>
        </w:rPr>
        <w:t>at</w:t>
      </w:r>
      <w:r>
        <w:rPr>
          <w:spacing w:val="-2"/>
          <w:sz w:val="24"/>
        </w:rPr>
        <w:t xml:space="preserve"> </w:t>
      </w:r>
      <w:r>
        <w:rPr>
          <w:sz w:val="24"/>
        </w:rPr>
        <w:t>Ohio</w:t>
      </w:r>
      <w:r>
        <w:rPr>
          <w:spacing w:val="-3"/>
          <w:sz w:val="24"/>
        </w:rPr>
        <w:t xml:space="preserve"> </w:t>
      </w:r>
      <w:r>
        <w:rPr>
          <w:sz w:val="24"/>
        </w:rPr>
        <w:t>State,</w:t>
      </w:r>
      <w:r>
        <w:rPr>
          <w:spacing w:val="-3"/>
          <w:sz w:val="24"/>
        </w:rPr>
        <w:t xml:space="preserve"> </w:t>
      </w:r>
      <w:r>
        <w:rPr>
          <w:sz w:val="24"/>
        </w:rPr>
        <w:t>the</w:t>
      </w:r>
      <w:r>
        <w:rPr>
          <w:spacing w:val="-2"/>
          <w:sz w:val="24"/>
        </w:rPr>
        <w:t xml:space="preserve"> </w:t>
      </w:r>
      <w:r>
        <w:rPr>
          <w:sz w:val="24"/>
        </w:rPr>
        <w:t>CSEEES</w:t>
      </w:r>
      <w:r>
        <w:rPr>
          <w:spacing w:val="-3"/>
          <w:sz w:val="24"/>
        </w:rPr>
        <w:t xml:space="preserve"> </w:t>
      </w:r>
      <w:r>
        <w:rPr>
          <w:sz w:val="24"/>
        </w:rPr>
        <w:t>director</w:t>
      </w:r>
      <w:r>
        <w:rPr>
          <w:spacing w:val="-3"/>
          <w:sz w:val="24"/>
        </w:rPr>
        <w:t xml:space="preserve"> </w:t>
      </w:r>
      <w:r>
        <w:rPr>
          <w:sz w:val="24"/>
        </w:rPr>
        <w:t>and</w:t>
      </w:r>
      <w:r>
        <w:rPr>
          <w:spacing w:val="-2"/>
          <w:sz w:val="24"/>
        </w:rPr>
        <w:t xml:space="preserve"> </w:t>
      </w:r>
      <w:r>
        <w:rPr>
          <w:sz w:val="24"/>
        </w:rPr>
        <w:t>staff</w:t>
      </w:r>
      <w:r>
        <w:rPr>
          <w:spacing w:val="-3"/>
          <w:sz w:val="24"/>
        </w:rPr>
        <w:t xml:space="preserve"> </w:t>
      </w:r>
      <w:r>
        <w:rPr>
          <w:sz w:val="24"/>
        </w:rPr>
        <w:t>work</w:t>
      </w:r>
      <w:r>
        <w:rPr>
          <w:spacing w:val="-3"/>
          <w:sz w:val="24"/>
        </w:rPr>
        <w:t xml:space="preserve"> </w:t>
      </w:r>
      <w:r>
        <w:rPr>
          <w:sz w:val="24"/>
        </w:rPr>
        <w:t>hard</w:t>
      </w:r>
      <w:r>
        <w:rPr>
          <w:spacing w:val="-3"/>
          <w:sz w:val="24"/>
        </w:rPr>
        <w:t xml:space="preserve"> </w:t>
      </w:r>
      <w:r>
        <w:rPr>
          <w:sz w:val="24"/>
        </w:rPr>
        <w:t>to</w:t>
      </w:r>
      <w:r>
        <w:rPr>
          <w:spacing w:val="-2"/>
          <w:sz w:val="24"/>
        </w:rPr>
        <w:t xml:space="preserve"> </w:t>
      </w:r>
      <w:r>
        <w:rPr>
          <w:sz w:val="24"/>
        </w:rPr>
        <w:t>establish</w:t>
      </w:r>
      <w:r>
        <w:rPr>
          <w:spacing w:val="-2"/>
          <w:sz w:val="24"/>
        </w:rPr>
        <w:t xml:space="preserve"> </w:t>
      </w:r>
      <w:r>
        <w:rPr>
          <w:sz w:val="24"/>
        </w:rPr>
        <w:t>a relationship and provide career advice (Criterion D, pg. 17), and then track placements post- graduation. Students are surveyed at the beginning and end of the program and then s</w:t>
      </w:r>
      <w:r>
        <w:rPr>
          <w:sz w:val="24"/>
        </w:rPr>
        <w:t>ix-12 months after graduation. Since 1990, the SEEES M.A. and the Mid-Career Professional Track have produced 171 graduates. The new GIS has one graduate since 2018, with more in the</w:t>
      </w:r>
    </w:p>
    <w:p w14:paraId="72DD8B32" w14:textId="77777777" w:rsidR="00E35DEC" w:rsidRDefault="00E35DEC">
      <w:pPr>
        <w:spacing w:line="480" w:lineRule="auto"/>
        <w:rPr>
          <w:sz w:val="24"/>
        </w:rPr>
        <w:sectPr w:rsidR="00E35DEC">
          <w:type w:val="continuous"/>
          <w:pgSz w:w="12240" w:h="15840"/>
          <w:pgMar w:top="1420" w:right="620" w:bottom="280" w:left="620" w:header="729" w:footer="972" w:gutter="0"/>
          <w:cols w:space="720"/>
        </w:sectPr>
      </w:pPr>
    </w:p>
    <w:p w14:paraId="72DD8B33" w14:textId="77777777" w:rsidR="00E35DEC" w:rsidRDefault="00E35DEC">
      <w:pPr>
        <w:pStyle w:val="BodyText"/>
        <w:rPr>
          <w:sz w:val="20"/>
        </w:rPr>
      </w:pPr>
    </w:p>
    <w:p w14:paraId="72DD8B34" w14:textId="77777777" w:rsidR="00E35DEC" w:rsidRDefault="00E35DEC">
      <w:pPr>
        <w:pStyle w:val="BodyText"/>
        <w:spacing w:before="6"/>
        <w:rPr>
          <w:sz w:val="22"/>
        </w:rPr>
      </w:pPr>
    </w:p>
    <w:p w14:paraId="72DD8B35" w14:textId="77777777" w:rsidR="00E35DEC" w:rsidRDefault="00111330">
      <w:pPr>
        <w:pStyle w:val="BodyText"/>
        <w:spacing w:before="1"/>
        <w:ind w:left="820"/>
      </w:pPr>
      <w:r>
        <w:t>pipeline.</w:t>
      </w:r>
      <w:r>
        <w:rPr>
          <w:spacing w:val="-1"/>
        </w:rPr>
        <w:t xml:space="preserve"> </w:t>
      </w:r>
      <w:r>
        <w:t>Nineteen</w:t>
      </w:r>
      <w:r>
        <w:rPr>
          <w:spacing w:val="-1"/>
        </w:rPr>
        <w:t xml:space="preserve"> </w:t>
      </w:r>
      <w:r>
        <w:t>FAOs</w:t>
      </w:r>
      <w:r>
        <w:rPr>
          <w:spacing w:val="-1"/>
        </w:rPr>
        <w:t xml:space="preserve"> </w:t>
      </w:r>
      <w:r>
        <w:t>are</w:t>
      </w:r>
      <w:r>
        <w:rPr>
          <w:spacing w:val="-1"/>
        </w:rPr>
        <w:t xml:space="preserve"> </w:t>
      </w:r>
      <w:r>
        <w:t>graduates</w:t>
      </w:r>
      <w:r>
        <w:rPr>
          <w:spacing w:val="-1"/>
        </w:rPr>
        <w:t xml:space="preserve"> </w:t>
      </w:r>
      <w:r>
        <w:t>of</w:t>
      </w:r>
      <w:r>
        <w:rPr>
          <w:spacing w:val="-1"/>
        </w:rPr>
        <w:t xml:space="preserve"> </w:t>
      </w:r>
      <w:r>
        <w:t>the</w:t>
      </w:r>
      <w:r>
        <w:rPr>
          <w:spacing w:val="-2"/>
        </w:rPr>
        <w:t xml:space="preserve"> </w:t>
      </w:r>
      <w:r>
        <w:t>M.A.,</w:t>
      </w:r>
      <w:r>
        <w:rPr>
          <w:spacing w:val="-2"/>
        </w:rPr>
        <w:t xml:space="preserve"> </w:t>
      </w:r>
      <w:r>
        <w:t>and</w:t>
      </w:r>
      <w:r>
        <w:rPr>
          <w:spacing w:val="-2"/>
        </w:rPr>
        <w:t xml:space="preserve"> </w:t>
      </w:r>
      <w:r>
        <w:t>13</w:t>
      </w:r>
      <w:r>
        <w:rPr>
          <w:spacing w:val="-2"/>
        </w:rPr>
        <w:t xml:space="preserve"> </w:t>
      </w:r>
      <w:r>
        <w:t>students</w:t>
      </w:r>
      <w:r>
        <w:rPr>
          <w:spacing w:val="-2"/>
        </w:rPr>
        <w:t xml:space="preserve"> </w:t>
      </w:r>
      <w:r>
        <w:t>have</w:t>
      </w:r>
      <w:r>
        <w:rPr>
          <w:spacing w:val="-2"/>
        </w:rPr>
        <w:t xml:space="preserve"> </w:t>
      </w:r>
      <w:r>
        <w:t>completed</w:t>
      </w:r>
      <w:r>
        <w:rPr>
          <w:spacing w:val="-2"/>
        </w:rPr>
        <w:t xml:space="preserve"> </w:t>
      </w:r>
      <w:r>
        <w:t>the</w:t>
      </w:r>
      <w:r>
        <w:rPr>
          <w:spacing w:val="-1"/>
        </w:rPr>
        <w:t xml:space="preserve"> </w:t>
      </w:r>
      <w:r>
        <w:rPr>
          <w:spacing w:val="-4"/>
        </w:rPr>
        <w:t>dual</w:t>
      </w:r>
    </w:p>
    <w:p w14:paraId="72DD8B36" w14:textId="77777777" w:rsidR="00E35DEC" w:rsidRDefault="00E35DEC">
      <w:pPr>
        <w:sectPr w:rsidR="00E35DEC">
          <w:pgSz w:w="12240" w:h="15840"/>
          <w:pgMar w:top="940" w:right="620" w:bottom="1160" w:left="620" w:header="729" w:footer="972" w:gutter="0"/>
          <w:cols w:space="720"/>
        </w:sectPr>
      </w:pPr>
    </w:p>
    <w:p w14:paraId="72DD8B37" w14:textId="77777777" w:rsidR="00E35DEC" w:rsidRDefault="00E35DEC">
      <w:pPr>
        <w:pStyle w:val="BodyText"/>
        <w:spacing w:before="11"/>
        <w:rPr>
          <w:sz w:val="23"/>
        </w:rPr>
      </w:pPr>
    </w:p>
    <w:p w14:paraId="72DD8B38" w14:textId="77777777" w:rsidR="00E35DEC" w:rsidRDefault="00111330">
      <w:pPr>
        <w:pStyle w:val="BodyText"/>
        <w:spacing w:line="480" w:lineRule="auto"/>
        <w:ind w:left="820"/>
      </w:pPr>
      <w:r>
        <w:t>M.A. and public affairs degree. Table 11 gives select placements for the SEEES</w:t>
      </w:r>
      <w:r>
        <w:rPr>
          <w:spacing w:val="-15"/>
        </w:rPr>
        <w:t xml:space="preserve"> </w:t>
      </w:r>
      <w:r>
        <w:t>M.A.</w:t>
      </w:r>
      <w:r>
        <w:rPr>
          <w:spacing w:val="-15"/>
        </w:rPr>
        <w:t xml:space="preserve"> </w:t>
      </w:r>
      <w:r>
        <w:t>Recruitment into the M.A. and Mid- Career</w:t>
      </w:r>
      <w:r>
        <w:rPr>
          <w:spacing w:val="-7"/>
        </w:rPr>
        <w:t xml:space="preserve"> </w:t>
      </w:r>
      <w:r>
        <w:t>track</w:t>
      </w:r>
      <w:r>
        <w:rPr>
          <w:spacing w:val="-7"/>
        </w:rPr>
        <w:t xml:space="preserve"> </w:t>
      </w:r>
      <w:r>
        <w:t>will</w:t>
      </w:r>
      <w:r>
        <w:rPr>
          <w:spacing w:val="-7"/>
        </w:rPr>
        <w:t xml:space="preserve"> </w:t>
      </w:r>
      <w:r>
        <w:t>continue to be a focus of CSEEES,</w:t>
      </w:r>
    </w:p>
    <w:p w14:paraId="72DD8B39" w14:textId="77777777" w:rsidR="00E35DEC" w:rsidRDefault="00111330">
      <w:pPr>
        <w:spacing w:before="162"/>
        <w:ind w:left="471"/>
        <w:rPr>
          <w:b/>
          <w:sz w:val="20"/>
        </w:rPr>
      </w:pPr>
      <w:r>
        <w:br w:type="column"/>
      </w:r>
      <w:r>
        <w:rPr>
          <w:b/>
          <w:color w:val="BA0B2E"/>
          <w:sz w:val="20"/>
        </w:rPr>
        <w:t>Table</w:t>
      </w:r>
      <w:r>
        <w:rPr>
          <w:b/>
          <w:color w:val="BA0B2E"/>
          <w:spacing w:val="-5"/>
          <w:sz w:val="20"/>
        </w:rPr>
        <w:t xml:space="preserve"> </w:t>
      </w:r>
      <w:r>
        <w:rPr>
          <w:b/>
          <w:color w:val="BA0B2E"/>
          <w:sz w:val="20"/>
        </w:rPr>
        <w:t>11,</w:t>
      </w:r>
      <w:r>
        <w:rPr>
          <w:b/>
          <w:color w:val="BA0B2E"/>
          <w:spacing w:val="-5"/>
          <w:sz w:val="20"/>
        </w:rPr>
        <w:t xml:space="preserve"> </w:t>
      </w:r>
      <w:r>
        <w:rPr>
          <w:b/>
          <w:color w:val="BA0B2E"/>
          <w:sz w:val="20"/>
        </w:rPr>
        <w:t>CSEEES</w:t>
      </w:r>
      <w:r>
        <w:rPr>
          <w:b/>
          <w:color w:val="BA0B2E"/>
          <w:spacing w:val="-4"/>
          <w:sz w:val="20"/>
        </w:rPr>
        <w:t xml:space="preserve"> </w:t>
      </w:r>
      <w:r>
        <w:rPr>
          <w:b/>
          <w:color w:val="BA0B2E"/>
          <w:sz w:val="20"/>
        </w:rPr>
        <w:t>M.A.</w:t>
      </w:r>
      <w:r>
        <w:rPr>
          <w:b/>
          <w:color w:val="BA0B2E"/>
          <w:spacing w:val="-5"/>
          <w:sz w:val="20"/>
        </w:rPr>
        <w:t xml:space="preserve"> </w:t>
      </w:r>
      <w:r>
        <w:rPr>
          <w:b/>
          <w:color w:val="BA0B2E"/>
          <w:sz w:val="20"/>
        </w:rPr>
        <w:t>Placements,</w:t>
      </w:r>
      <w:r>
        <w:rPr>
          <w:b/>
          <w:color w:val="BA0B2E"/>
          <w:spacing w:val="-4"/>
          <w:sz w:val="20"/>
        </w:rPr>
        <w:t xml:space="preserve"> </w:t>
      </w:r>
      <w:r>
        <w:rPr>
          <w:b/>
          <w:color w:val="BA0B2E"/>
          <w:sz w:val="20"/>
        </w:rPr>
        <w:t>2016-</w:t>
      </w:r>
      <w:r>
        <w:rPr>
          <w:b/>
          <w:color w:val="BA0B2E"/>
          <w:spacing w:val="-5"/>
          <w:sz w:val="20"/>
        </w:rPr>
        <w:t>21</w:t>
      </w:r>
    </w:p>
    <w:p w14:paraId="72DD8B3A" w14:textId="77777777" w:rsidR="00E35DEC" w:rsidRDefault="00E35DEC">
      <w:pPr>
        <w:rPr>
          <w:sz w:val="20"/>
        </w:rPr>
        <w:sectPr w:rsidR="00E35DEC">
          <w:type w:val="continuous"/>
          <w:pgSz w:w="12240" w:h="15840"/>
          <w:pgMar w:top="1420" w:right="620" w:bottom="280" w:left="620" w:header="729" w:footer="972" w:gutter="0"/>
          <w:cols w:num="2" w:space="720" w:equalWidth="0">
            <w:col w:w="3340" w:space="40"/>
            <w:col w:w="7620"/>
          </w:cols>
        </w:sectPr>
      </w:pPr>
    </w:p>
    <w:p w14:paraId="72DD8B3B" w14:textId="2194A858" w:rsidR="00E35DEC" w:rsidRDefault="00111330">
      <w:pPr>
        <w:pStyle w:val="BodyText"/>
        <w:spacing w:line="480" w:lineRule="auto"/>
        <w:ind w:left="820" w:right="817"/>
      </w:pPr>
      <w:r>
        <w:rPr>
          <w:noProof/>
        </w:rPr>
        <mc:AlternateContent>
          <mc:Choice Requires="wps">
            <w:drawing>
              <wp:anchor distT="0" distB="0" distL="114300" distR="114300" simplePos="0" relativeHeight="15736320" behindDoc="0" locked="0" layoutInCell="1" allowOverlap="1" wp14:anchorId="72DD8DAB" wp14:editId="3962E269">
                <wp:simplePos x="0" y="0"/>
                <wp:positionH relativeFrom="page">
                  <wp:posOffset>2700655</wp:posOffset>
                </wp:positionH>
                <wp:positionV relativeFrom="paragraph">
                  <wp:posOffset>-2327910</wp:posOffset>
                </wp:positionV>
                <wp:extent cx="4196080" cy="2296795"/>
                <wp:effectExtent l="0" t="0" r="0" b="0"/>
                <wp:wrapNone/>
                <wp:docPr id="42"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080" cy="229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1710"/>
                              <w:gridCol w:w="784"/>
                              <w:gridCol w:w="2094"/>
                            </w:tblGrid>
                            <w:tr w:rsidR="00E35DEC" w14:paraId="72DD8F77" w14:textId="77777777">
                              <w:trPr>
                                <w:trHeight w:val="230"/>
                              </w:trPr>
                              <w:tc>
                                <w:tcPr>
                                  <w:tcW w:w="1890" w:type="dxa"/>
                                  <w:shd w:val="clear" w:color="auto" w:fill="A7B1B7"/>
                                </w:tcPr>
                                <w:p w14:paraId="72DD8F73" w14:textId="77777777" w:rsidR="00E35DEC" w:rsidRDefault="00111330">
                                  <w:pPr>
                                    <w:pStyle w:val="TableParagraph"/>
                                    <w:rPr>
                                      <w:b/>
                                      <w:sz w:val="20"/>
                                    </w:rPr>
                                  </w:pPr>
                                  <w:r>
                                    <w:rPr>
                                      <w:b/>
                                      <w:color w:val="FFFFFF"/>
                                      <w:spacing w:val="-4"/>
                                      <w:sz w:val="20"/>
                                    </w:rPr>
                                    <w:t>NAME</w:t>
                                  </w:r>
                                </w:p>
                              </w:tc>
                              <w:tc>
                                <w:tcPr>
                                  <w:tcW w:w="1710" w:type="dxa"/>
                                  <w:shd w:val="clear" w:color="auto" w:fill="A7B1B7"/>
                                </w:tcPr>
                                <w:p w14:paraId="72DD8F74" w14:textId="77777777" w:rsidR="00E35DEC" w:rsidRDefault="00111330">
                                  <w:pPr>
                                    <w:pStyle w:val="TableParagraph"/>
                                    <w:rPr>
                                      <w:b/>
                                      <w:sz w:val="20"/>
                                    </w:rPr>
                                  </w:pPr>
                                  <w:r>
                                    <w:rPr>
                                      <w:b/>
                                      <w:color w:val="FFFFFF"/>
                                      <w:spacing w:val="-2"/>
                                      <w:sz w:val="20"/>
                                    </w:rPr>
                                    <w:t>DEGREE</w:t>
                                  </w:r>
                                </w:p>
                              </w:tc>
                              <w:tc>
                                <w:tcPr>
                                  <w:tcW w:w="784" w:type="dxa"/>
                                  <w:shd w:val="clear" w:color="auto" w:fill="A7B1B7"/>
                                </w:tcPr>
                                <w:p w14:paraId="72DD8F75" w14:textId="77777777" w:rsidR="00E35DEC" w:rsidRDefault="00111330">
                                  <w:pPr>
                                    <w:pStyle w:val="TableParagraph"/>
                                    <w:rPr>
                                      <w:b/>
                                      <w:sz w:val="20"/>
                                    </w:rPr>
                                  </w:pPr>
                                  <w:r>
                                    <w:rPr>
                                      <w:b/>
                                      <w:color w:val="FFFFFF"/>
                                      <w:spacing w:val="-4"/>
                                      <w:sz w:val="20"/>
                                    </w:rPr>
                                    <w:t>YEAR</w:t>
                                  </w:r>
                                </w:p>
                              </w:tc>
                              <w:tc>
                                <w:tcPr>
                                  <w:tcW w:w="2094" w:type="dxa"/>
                                  <w:shd w:val="clear" w:color="auto" w:fill="A7B1B7"/>
                                </w:tcPr>
                                <w:p w14:paraId="72DD8F76" w14:textId="77777777" w:rsidR="00E35DEC" w:rsidRDefault="00111330">
                                  <w:pPr>
                                    <w:pStyle w:val="TableParagraph"/>
                                    <w:rPr>
                                      <w:b/>
                                      <w:sz w:val="20"/>
                                    </w:rPr>
                                  </w:pPr>
                                  <w:r>
                                    <w:rPr>
                                      <w:b/>
                                      <w:color w:val="FFFFFF"/>
                                      <w:spacing w:val="-2"/>
                                      <w:sz w:val="20"/>
                                    </w:rPr>
                                    <w:t>PLACEMENT</w:t>
                                  </w:r>
                                </w:p>
                              </w:tc>
                            </w:tr>
                            <w:tr w:rsidR="00E35DEC" w14:paraId="72DD8F7C" w14:textId="77777777">
                              <w:trPr>
                                <w:trHeight w:val="230"/>
                              </w:trPr>
                              <w:tc>
                                <w:tcPr>
                                  <w:tcW w:w="1890" w:type="dxa"/>
                                  <w:shd w:val="clear" w:color="auto" w:fill="F1F1F1"/>
                                </w:tcPr>
                                <w:p w14:paraId="72DD8F78" w14:textId="77777777" w:rsidR="00E35DEC" w:rsidRDefault="00111330">
                                  <w:pPr>
                                    <w:pStyle w:val="TableParagraph"/>
                                    <w:rPr>
                                      <w:sz w:val="20"/>
                                    </w:rPr>
                                  </w:pPr>
                                  <w:r>
                                    <w:rPr>
                                      <w:sz w:val="20"/>
                                    </w:rPr>
                                    <w:t>Andrew</w:t>
                                  </w:r>
                                  <w:r>
                                    <w:rPr>
                                      <w:spacing w:val="-3"/>
                                      <w:sz w:val="20"/>
                                    </w:rPr>
                                    <w:t xml:space="preserve"> </w:t>
                                  </w:r>
                                  <w:r>
                                    <w:rPr>
                                      <w:spacing w:val="-2"/>
                                      <w:sz w:val="20"/>
                                    </w:rPr>
                                    <w:t>Hascher</w:t>
                                  </w:r>
                                </w:p>
                              </w:tc>
                              <w:tc>
                                <w:tcPr>
                                  <w:tcW w:w="1710" w:type="dxa"/>
                                  <w:shd w:val="clear" w:color="auto" w:fill="F1F1F1"/>
                                </w:tcPr>
                                <w:p w14:paraId="72DD8F79" w14:textId="77777777" w:rsidR="00E35DEC" w:rsidRDefault="00111330">
                                  <w:pPr>
                                    <w:pStyle w:val="TableParagraph"/>
                                    <w:rPr>
                                      <w:sz w:val="20"/>
                                    </w:rPr>
                                  </w:pPr>
                                  <w:r>
                                    <w:rPr>
                                      <w:sz w:val="20"/>
                                    </w:rPr>
                                    <w:t>Mid-Career</w:t>
                                  </w:r>
                                  <w:r>
                                    <w:rPr>
                                      <w:spacing w:val="-4"/>
                                      <w:sz w:val="20"/>
                                    </w:rPr>
                                    <w:t xml:space="preserve"> </w:t>
                                  </w:r>
                                  <w:r>
                                    <w:rPr>
                                      <w:spacing w:val="-2"/>
                                      <w:sz w:val="20"/>
                                    </w:rPr>
                                    <w:t>Track</w:t>
                                  </w:r>
                                </w:p>
                              </w:tc>
                              <w:tc>
                                <w:tcPr>
                                  <w:tcW w:w="784" w:type="dxa"/>
                                  <w:shd w:val="clear" w:color="auto" w:fill="F1F1F1"/>
                                </w:tcPr>
                                <w:p w14:paraId="72DD8F7A" w14:textId="77777777" w:rsidR="00E35DEC" w:rsidRDefault="00111330">
                                  <w:pPr>
                                    <w:pStyle w:val="TableParagraph"/>
                                    <w:rPr>
                                      <w:sz w:val="20"/>
                                    </w:rPr>
                                  </w:pPr>
                                  <w:r>
                                    <w:rPr>
                                      <w:spacing w:val="-4"/>
                                      <w:sz w:val="20"/>
                                    </w:rPr>
                                    <w:t>2019</w:t>
                                  </w:r>
                                </w:p>
                              </w:tc>
                              <w:tc>
                                <w:tcPr>
                                  <w:tcW w:w="2094" w:type="dxa"/>
                                  <w:shd w:val="clear" w:color="auto" w:fill="F1F1F1"/>
                                </w:tcPr>
                                <w:p w14:paraId="72DD8F7B" w14:textId="77777777" w:rsidR="00E35DEC" w:rsidRDefault="00111330">
                                  <w:pPr>
                                    <w:pStyle w:val="TableParagraph"/>
                                    <w:rPr>
                                      <w:sz w:val="20"/>
                                    </w:rPr>
                                  </w:pPr>
                                  <w:r>
                                    <w:rPr>
                                      <w:spacing w:val="-5"/>
                                      <w:sz w:val="20"/>
                                    </w:rPr>
                                    <w:t>FAO</w:t>
                                  </w:r>
                                </w:p>
                              </w:tc>
                            </w:tr>
                            <w:tr w:rsidR="00E35DEC" w14:paraId="72DD8F81" w14:textId="77777777">
                              <w:trPr>
                                <w:trHeight w:val="229"/>
                              </w:trPr>
                              <w:tc>
                                <w:tcPr>
                                  <w:tcW w:w="1890" w:type="dxa"/>
                                </w:tcPr>
                                <w:p w14:paraId="72DD8F7D" w14:textId="77777777" w:rsidR="00E35DEC" w:rsidRDefault="00111330">
                                  <w:pPr>
                                    <w:pStyle w:val="TableParagraph"/>
                                    <w:rPr>
                                      <w:sz w:val="20"/>
                                    </w:rPr>
                                  </w:pPr>
                                  <w:r>
                                    <w:rPr>
                                      <w:sz w:val="20"/>
                                    </w:rPr>
                                    <w:t>Bridget</w:t>
                                  </w:r>
                                  <w:r>
                                    <w:rPr>
                                      <w:spacing w:val="-5"/>
                                      <w:sz w:val="20"/>
                                    </w:rPr>
                                    <w:t xml:space="preserve"> </w:t>
                                  </w:r>
                                  <w:r>
                                    <w:rPr>
                                      <w:spacing w:val="-2"/>
                                      <w:sz w:val="20"/>
                                    </w:rPr>
                                    <w:t>Stonchus*</w:t>
                                  </w:r>
                                </w:p>
                              </w:tc>
                              <w:tc>
                                <w:tcPr>
                                  <w:tcW w:w="1710" w:type="dxa"/>
                                </w:tcPr>
                                <w:p w14:paraId="72DD8F7E" w14:textId="77777777" w:rsidR="00E35DEC" w:rsidRDefault="00111330">
                                  <w:pPr>
                                    <w:pStyle w:val="TableParagraph"/>
                                    <w:ind w:left="106"/>
                                    <w:rPr>
                                      <w:sz w:val="20"/>
                                    </w:rPr>
                                  </w:pPr>
                                  <w:r>
                                    <w:rPr>
                                      <w:sz w:val="20"/>
                                    </w:rPr>
                                    <w:t>CSEEES</w:t>
                                  </w:r>
                                  <w:r>
                                    <w:rPr>
                                      <w:spacing w:val="-7"/>
                                      <w:sz w:val="20"/>
                                    </w:rPr>
                                    <w:t xml:space="preserve"> </w:t>
                                  </w:r>
                                  <w:r>
                                    <w:rPr>
                                      <w:spacing w:val="-4"/>
                                      <w:sz w:val="20"/>
                                    </w:rPr>
                                    <w:t>M.A.</w:t>
                                  </w:r>
                                </w:p>
                              </w:tc>
                              <w:tc>
                                <w:tcPr>
                                  <w:tcW w:w="784" w:type="dxa"/>
                                </w:tcPr>
                                <w:p w14:paraId="72DD8F7F" w14:textId="77777777" w:rsidR="00E35DEC" w:rsidRDefault="00111330">
                                  <w:pPr>
                                    <w:pStyle w:val="TableParagraph"/>
                                    <w:rPr>
                                      <w:sz w:val="20"/>
                                    </w:rPr>
                                  </w:pPr>
                                  <w:r>
                                    <w:rPr>
                                      <w:spacing w:val="-4"/>
                                      <w:sz w:val="20"/>
                                    </w:rPr>
                                    <w:t>2019</w:t>
                                  </w:r>
                                </w:p>
                              </w:tc>
                              <w:tc>
                                <w:tcPr>
                                  <w:tcW w:w="2094" w:type="dxa"/>
                                </w:tcPr>
                                <w:p w14:paraId="72DD8F80" w14:textId="77777777" w:rsidR="00E35DEC" w:rsidRDefault="00111330">
                                  <w:pPr>
                                    <w:pStyle w:val="TableParagraph"/>
                                    <w:ind w:left="108"/>
                                    <w:rPr>
                                      <w:sz w:val="20"/>
                                    </w:rPr>
                                  </w:pPr>
                                  <w:r>
                                    <w:rPr>
                                      <w:sz w:val="20"/>
                                    </w:rPr>
                                    <w:t>Ford</w:t>
                                  </w:r>
                                  <w:r>
                                    <w:rPr>
                                      <w:spacing w:val="-5"/>
                                      <w:sz w:val="20"/>
                                    </w:rPr>
                                    <w:t xml:space="preserve"> </w:t>
                                  </w:r>
                                  <w:r>
                                    <w:rPr>
                                      <w:sz w:val="20"/>
                                    </w:rPr>
                                    <w:t>Motor</w:t>
                                  </w:r>
                                  <w:r>
                                    <w:rPr>
                                      <w:spacing w:val="-3"/>
                                      <w:sz w:val="20"/>
                                    </w:rPr>
                                    <w:t xml:space="preserve"> </w:t>
                                  </w:r>
                                  <w:r>
                                    <w:rPr>
                                      <w:spacing w:val="-2"/>
                                      <w:sz w:val="20"/>
                                    </w:rPr>
                                    <w:t>Company</w:t>
                                  </w:r>
                                </w:p>
                              </w:tc>
                            </w:tr>
                            <w:tr w:rsidR="00E35DEC" w14:paraId="72DD8F86" w14:textId="77777777">
                              <w:trPr>
                                <w:trHeight w:val="230"/>
                              </w:trPr>
                              <w:tc>
                                <w:tcPr>
                                  <w:tcW w:w="1890" w:type="dxa"/>
                                  <w:shd w:val="clear" w:color="auto" w:fill="F1F1F1"/>
                                </w:tcPr>
                                <w:p w14:paraId="72DD8F82" w14:textId="77777777" w:rsidR="00E35DEC" w:rsidRDefault="00111330">
                                  <w:pPr>
                                    <w:pStyle w:val="TableParagraph"/>
                                    <w:rPr>
                                      <w:sz w:val="20"/>
                                    </w:rPr>
                                  </w:pPr>
                                  <w:r>
                                    <w:rPr>
                                      <w:sz w:val="20"/>
                                    </w:rPr>
                                    <w:t>Andrew</w:t>
                                  </w:r>
                                  <w:r>
                                    <w:rPr>
                                      <w:spacing w:val="-4"/>
                                      <w:sz w:val="20"/>
                                    </w:rPr>
                                    <w:t xml:space="preserve"> </w:t>
                                  </w:r>
                                  <w:r>
                                    <w:rPr>
                                      <w:spacing w:val="-2"/>
                                      <w:sz w:val="20"/>
                                    </w:rPr>
                                    <w:t>Fredericks*</w:t>
                                  </w:r>
                                </w:p>
                              </w:tc>
                              <w:tc>
                                <w:tcPr>
                                  <w:tcW w:w="1710" w:type="dxa"/>
                                  <w:shd w:val="clear" w:color="auto" w:fill="F1F1F1"/>
                                </w:tcPr>
                                <w:p w14:paraId="72DD8F83" w14:textId="77777777" w:rsidR="00E35DEC" w:rsidRDefault="00111330">
                                  <w:pPr>
                                    <w:pStyle w:val="TableParagraph"/>
                                    <w:rPr>
                                      <w:sz w:val="20"/>
                                    </w:rPr>
                                  </w:pPr>
                                  <w:r>
                                    <w:rPr>
                                      <w:sz w:val="20"/>
                                    </w:rPr>
                                    <w:t>CSEEES</w:t>
                                  </w:r>
                                  <w:r>
                                    <w:rPr>
                                      <w:spacing w:val="-7"/>
                                      <w:sz w:val="20"/>
                                    </w:rPr>
                                    <w:t xml:space="preserve"> </w:t>
                                  </w:r>
                                  <w:r>
                                    <w:rPr>
                                      <w:spacing w:val="-4"/>
                                      <w:sz w:val="20"/>
                                    </w:rPr>
                                    <w:t>M.A.</w:t>
                                  </w:r>
                                </w:p>
                              </w:tc>
                              <w:tc>
                                <w:tcPr>
                                  <w:tcW w:w="784" w:type="dxa"/>
                                  <w:shd w:val="clear" w:color="auto" w:fill="F1F1F1"/>
                                </w:tcPr>
                                <w:p w14:paraId="72DD8F84" w14:textId="77777777" w:rsidR="00E35DEC" w:rsidRDefault="00111330">
                                  <w:pPr>
                                    <w:pStyle w:val="TableParagraph"/>
                                    <w:rPr>
                                      <w:sz w:val="20"/>
                                    </w:rPr>
                                  </w:pPr>
                                  <w:r>
                                    <w:rPr>
                                      <w:spacing w:val="-4"/>
                                      <w:sz w:val="20"/>
                                    </w:rPr>
                                    <w:t>2019</w:t>
                                  </w:r>
                                </w:p>
                              </w:tc>
                              <w:tc>
                                <w:tcPr>
                                  <w:tcW w:w="2094" w:type="dxa"/>
                                  <w:shd w:val="clear" w:color="auto" w:fill="F1F1F1"/>
                                </w:tcPr>
                                <w:p w14:paraId="72DD8F85" w14:textId="77777777" w:rsidR="00E35DEC" w:rsidRDefault="00111330">
                                  <w:pPr>
                                    <w:pStyle w:val="TableParagraph"/>
                                    <w:rPr>
                                      <w:sz w:val="20"/>
                                    </w:rPr>
                                  </w:pPr>
                                  <w:r>
                                    <w:rPr>
                                      <w:sz w:val="20"/>
                                    </w:rPr>
                                    <w:t>Atlas</w:t>
                                  </w:r>
                                  <w:r>
                                    <w:rPr>
                                      <w:spacing w:val="-7"/>
                                      <w:sz w:val="20"/>
                                    </w:rPr>
                                    <w:t xml:space="preserve"> </w:t>
                                  </w:r>
                                  <w:r>
                                    <w:rPr>
                                      <w:spacing w:val="-2"/>
                                      <w:sz w:val="20"/>
                                    </w:rPr>
                                    <w:t>Consultants</w:t>
                                  </w:r>
                                </w:p>
                              </w:tc>
                            </w:tr>
                            <w:tr w:rsidR="00E35DEC" w14:paraId="72DD8F8B" w14:textId="77777777">
                              <w:trPr>
                                <w:trHeight w:val="460"/>
                              </w:trPr>
                              <w:tc>
                                <w:tcPr>
                                  <w:tcW w:w="1890" w:type="dxa"/>
                                </w:tcPr>
                                <w:p w14:paraId="72DD8F87" w14:textId="77777777" w:rsidR="00E35DEC" w:rsidRDefault="00111330">
                                  <w:pPr>
                                    <w:pStyle w:val="TableParagraph"/>
                                    <w:spacing w:line="240" w:lineRule="auto"/>
                                    <w:rPr>
                                      <w:sz w:val="20"/>
                                    </w:rPr>
                                  </w:pPr>
                                  <w:r>
                                    <w:rPr>
                                      <w:sz w:val="20"/>
                                    </w:rPr>
                                    <w:t>Dane</w:t>
                                  </w:r>
                                  <w:r>
                                    <w:rPr>
                                      <w:spacing w:val="-2"/>
                                      <w:sz w:val="20"/>
                                    </w:rPr>
                                    <w:t xml:space="preserve"> Kirk*</w:t>
                                  </w:r>
                                </w:p>
                              </w:tc>
                              <w:tc>
                                <w:tcPr>
                                  <w:tcW w:w="1710" w:type="dxa"/>
                                </w:tcPr>
                                <w:p w14:paraId="72DD8F88" w14:textId="77777777" w:rsidR="00E35DEC" w:rsidRDefault="00111330">
                                  <w:pPr>
                                    <w:pStyle w:val="TableParagraph"/>
                                    <w:spacing w:line="240" w:lineRule="auto"/>
                                    <w:ind w:left="108"/>
                                    <w:rPr>
                                      <w:sz w:val="20"/>
                                    </w:rPr>
                                  </w:pPr>
                                  <w:r>
                                    <w:rPr>
                                      <w:sz w:val="20"/>
                                    </w:rPr>
                                    <w:t>Dual</w:t>
                                  </w:r>
                                  <w:r>
                                    <w:rPr>
                                      <w:spacing w:val="-3"/>
                                      <w:sz w:val="20"/>
                                    </w:rPr>
                                    <w:t xml:space="preserve"> </w:t>
                                  </w:r>
                                  <w:r>
                                    <w:rPr>
                                      <w:spacing w:val="-2"/>
                                      <w:sz w:val="20"/>
                                    </w:rPr>
                                    <w:t>M.A./M.P.A</w:t>
                                  </w:r>
                                </w:p>
                              </w:tc>
                              <w:tc>
                                <w:tcPr>
                                  <w:tcW w:w="784" w:type="dxa"/>
                                </w:tcPr>
                                <w:p w14:paraId="72DD8F89" w14:textId="77777777" w:rsidR="00E35DEC" w:rsidRDefault="00111330">
                                  <w:pPr>
                                    <w:pStyle w:val="TableParagraph"/>
                                    <w:spacing w:line="240" w:lineRule="auto"/>
                                    <w:ind w:left="106"/>
                                    <w:rPr>
                                      <w:sz w:val="20"/>
                                    </w:rPr>
                                  </w:pPr>
                                  <w:r>
                                    <w:rPr>
                                      <w:spacing w:val="-4"/>
                                      <w:sz w:val="20"/>
                                    </w:rPr>
                                    <w:t>2019</w:t>
                                  </w:r>
                                </w:p>
                              </w:tc>
                              <w:tc>
                                <w:tcPr>
                                  <w:tcW w:w="2094" w:type="dxa"/>
                                </w:tcPr>
                                <w:p w14:paraId="72DD8F8A" w14:textId="77777777" w:rsidR="00E35DEC" w:rsidRDefault="00111330">
                                  <w:pPr>
                                    <w:pStyle w:val="TableParagraph"/>
                                    <w:spacing w:line="230" w:lineRule="atLeast"/>
                                    <w:ind w:hanging="1"/>
                                    <w:rPr>
                                      <w:sz w:val="20"/>
                                    </w:rPr>
                                  </w:pPr>
                                  <w:r>
                                    <w:rPr>
                                      <w:sz w:val="20"/>
                                    </w:rPr>
                                    <w:t>Ohio</w:t>
                                  </w:r>
                                  <w:r>
                                    <w:rPr>
                                      <w:spacing w:val="-13"/>
                                      <w:sz w:val="20"/>
                                    </w:rPr>
                                    <w:t xml:space="preserve"> </w:t>
                                  </w:r>
                                  <w:r>
                                    <w:rPr>
                                      <w:sz w:val="20"/>
                                    </w:rPr>
                                    <w:t>Department</w:t>
                                  </w:r>
                                  <w:r>
                                    <w:rPr>
                                      <w:spacing w:val="-12"/>
                                      <w:sz w:val="20"/>
                                    </w:rPr>
                                    <w:t xml:space="preserve"> </w:t>
                                  </w:r>
                                  <w:r>
                                    <w:rPr>
                                      <w:sz w:val="20"/>
                                    </w:rPr>
                                    <w:t xml:space="preserve">of </w:t>
                                  </w:r>
                                  <w:r>
                                    <w:rPr>
                                      <w:spacing w:val="-2"/>
                                      <w:sz w:val="20"/>
                                    </w:rPr>
                                    <w:t>Transportation</w:t>
                                  </w:r>
                                </w:p>
                              </w:tc>
                            </w:tr>
                            <w:tr w:rsidR="00E35DEC" w14:paraId="72DD8F90" w14:textId="77777777">
                              <w:trPr>
                                <w:trHeight w:val="230"/>
                              </w:trPr>
                              <w:tc>
                                <w:tcPr>
                                  <w:tcW w:w="1890" w:type="dxa"/>
                                  <w:shd w:val="clear" w:color="auto" w:fill="F1F1F1"/>
                                </w:tcPr>
                                <w:p w14:paraId="72DD8F8C" w14:textId="77777777" w:rsidR="00E35DEC" w:rsidRDefault="00111330">
                                  <w:pPr>
                                    <w:pStyle w:val="TableParagraph"/>
                                    <w:rPr>
                                      <w:sz w:val="20"/>
                                    </w:rPr>
                                  </w:pPr>
                                  <w:r>
                                    <w:rPr>
                                      <w:sz w:val="20"/>
                                    </w:rPr>
                                    <w:t>Brandon</w:t>
                                  </w:r>
                                  <w:r>
                                    <w:rPr>
                                      <w:spacing w:val="-6"/>
                                      <w:sz w:val="20"/>
                                    </w:rPr>
                                    <w:t xml:space="preserve"> </w:t>
                                  </w:r>
                                  <w:r>
                                    <w:rPr>
                                      <w:spacing w:val="-2"/>
                                      <w:sz w:val="20"/>
                                    </w:rPr>
                                    <w:t>Davis</w:t>
                                  </w:r>
                                </w:p>
                              </w:tc>
                              <w:tc>
                                <w:tcPr>
                                  <w:tcW w:w="1710" w:type="dxa"/>
                                  <w:shd w:val="clear" w:color="auto" w:fill="F1F1F1"/>
                                </w:tcPr>
                                <w:p w14:paraId="72DD8F8D" w14:textId="77777777" w:rsidR="00E35DEC" w:rsidRDefault="00111330">
                                  <w:pPr>
                                    <w:pStyle w:val="TableParagraph"/>
                                    <w:rPr>
                                      <w:sz w:val="20"/>
                                    </w:rPr>
                                  </w:pPr>
                                  <w:r>
                                    <w:rPr>
                                      <w:sz w:val="20"/>
                                    </w:rPr>
                                    <w:t>Mid-Career</w:t>
                                  </w:r>
                                  <w:r>
                                    <w:rPr>
                                      <w:spacing w:val="-4"/>
                                      <w:sz w:val="20"/>
                                    </w:rPr>
                                    <w:t xml:space="preserve"> </w:t>
                                  </w:r>
                                  <w:r>
                                    <w:rPr>
                                      <w:spacing w:val="-2"/>
                                      <w:sz w:val="20"/>
                                    </w:rPr>
                                    <w:t>Track</w:t>
                                  </w:r>
                                </w:p>
                              </w:tc>
                              <w:tc>
                                <w:tcPr>
                                  <w:tcW w:w="784" w:type="dxa"/>
                                  <w:shd w:val="clear" w:color="auto" w:fill="F1F1F1"/>
                                </w:tcPr>
                                <w:p w14:paraId="72DD8F8E" w14:textId="77777777" w:rsidR="00E35DEC" w:rsidRDefault="00111330">
                                  <w:pPr>
                                    <w:pStyle w:val="TableParagraph"/>
                                    <w:rPr>
                                      <w:sz w:val="20"/>
                                    </w:rPr>
                                  </w:pPr>
                                  <w:r>
                                    <w:rPr>
                                      <w:spacing w:val="-4"/>
                                      <w:sz w:val="20"/>
                                    </w:rPr>
                                    <w:t>2018</w:t>
                                  </w:r>
                                </w:p>
                              </w:tc>
                              <w:tc>
                                <w:tcPr>
                                  <w:tcW w:w="2094" w:type="dxa"/>
                                  <w:shd w:val="clear" w:color="auto" w:fill="F1F1F1"/>
                                </w:tcPr>
                                <w:p w14:paraId="72DD8F8F" w14:textId="77777777" w:rsidR="00E35DEC" w:rsidRDefault="00111330">
                                  <w:pPr>
                                    <w:pStyle w:val="TableParagraph"/>
                                    <w:rPr>
                                      <w:sz w:val="20"/>
                                    </w:rPr>
                                  </w:pPr>
                                  <w:r>
                                    <w:rPr>
                                      <w:spacing w:val="-5"/>
                                      <w:sz w:val="20"/>
                                    </w:rPr>
                                    <w:t>FAO</w:t>
                                  </w:r>
                                </w:p>
                              </w:tc>
                            </w:tr>
                            <w:tr w:rsidR="00E35DEC" w14:paraId="72DD8F95" w14:textId="77777777">
                              <w:trPr>
                                <w:trHeight w:val="230"/>
                              </w:trPr>
                              <w:tc>
                                <w:tcPr>
                                  <w:tcW w:w="1890" w:type="dxa"/>
                                </w:tcPr>
                                <w:p w14:paraId="72DD8F91" w14:textId="77777777" w:rsidR="00E35DEC" w:rsidRDefault="00111330">
                                  <w:pPr>
                                    <w:pStyle w:val="TableParagraph"/>
                                    <w:rPr>
                                      <w:sz w:val="20"/>
                                    </w:rPr>
                                  </w:pPr>
                                  <w:r>
                                    <w:rPr>
                                      <w:sz w:val="20"/>
                                    </w:rPr>
                                    <w:t>Jacob</w:t>
                                  </w:r>
                                  <w:r>
                                    <w:rPr>
                                      <w:spacing w:val="-6"/>
                                      <w:sz w:val="20"/>
                                    </w:rPr>
                                    <w:t xml:space="preserve"> </w:t>
                                  </w:r>
                                  <w:r>
                                    <w:rPr>
                                      <w:spacing w:val="-2"/>
                                      <w:sz w:val="20"/>
                                    </w:rPr>
                                    <w:t>Coakwell*</w:t>
                                  </w:r>
                                </w:p>
                              </w:tc>
                              <w:tc>
                                <w:tcPr>
                                  <w:tcW w:w="1710" w:type="dxa"/>
                                </w:tcPr>
                                <w:p w14:paraId="72DD8F92" w14:textId="77777777" w:rsidR="00E35DEC" w:rsidRDefault="00111330">
                                  <w:pPr>
                                    <w:pStyle w:val="TableParagraph"/>
                                    <w:ind w:left="108"/>
                                    <w:rPr>
                                      <w:sz w:val="20"/>
                                    </w:rPr>
                                  </w:pPr>
                                  <w:r>
                                    <w:rPr>
                                      <w:sz w:val="20"/>
                                    </w:rPr>
                                    <w:t>Dual</w:t>
                                  </w:r>
                                  <w:r>
                                    <w:rPr>
                                      <w:spacing w:val="-3"/>
                                      <w:sz w:val="20"/>
                                    </w:rPr>
                                    <w:t xml:space="preserve"> </w:t>
                                  </w:r>
                                  <w:r>
                                    <w:rPr>
                                      <w:spacing w:val="-2"/>
                                      <w:sz w:val="20"/>
                                    </w:rPr>
                                    <w:t>M.A./M.P.A</w:t>
                                  </w:r>
                                </w:p>
                              </w:tc>
                              <w:tc>
                                <w:tcPr>
                                  <w:tcW w:w="784" w:type="dxa"/>
                                </w:tcPr>
                                <w:p w14:paraId="72DD8F93" w14:textId="77777777" w:rsidR="00E35DEC" w:rsidRDefault="00111330">
                                  <w:pPr>
                                    <w:pStyle w:val="TableParagraph"/>
                                    <w:ind w:left="106"/>
                                    <w:rPr>
                                      <w:sz w:val="20"/>
                                    </w:rPr>
                                  </w:pPr>
                                  <w:r>
                                    <w:rPr>
                                      <w:spacing w:val="-4"/>
                                      <w:sz w:val="20"/>
                                    </w:rPr>
                                    <w:t>2018</w:t>
                                  </w:r>
                                </w:p>
                              </w:tc>
                              <w:tc>
                                <w:tcPr>
                                  <w:tcW w:w="2094" w:type="dxa"/>
                                </w:tcPr>
                                <w:p w14:paraId="72DD8F94" w14:textId="77777777" w:rsidR="00E35DEC" w:rsidRDefault="00111330">
                                  <w:pPr>
                                    <w:pStyle w:val="TableParagraph"/>
                                    <w:rPr>
                                      <w:sz w:val="20"/>
                                    </w:rPr>
                                  </w:pPr>
                                  <w:r>
                                    <w:rPr>
                                      <w:spacing w:val="-2"/>
                                      <w:sz w:val="20"/>
                                    </w:rPr>
                                    <w:t>Novetta</w:t>
                                  </w:r>
                                </w:p>
                              </w:tc>
                            </w:tr>
                            <w:tr w:rsidR="00E35DEC" w14:paraId="72DD8F9A" w14:textId="77777777">
                              <w:trPr>
                                <w:trHeight w:val="230"/>
                              </w:trPr>
                              <w:tc>
                                <w:tcPr>
                                  <w:tcW w:w="1890" w:type="dxa"/>
                                  <w:shd w:val="clear" w:color="auto" w:fill="F1F1F1"/>
                                </w:tcPr>
                                <w:p w14:paraId="72DD8F96" w14:textId="77777777" w:rsidR="00E35DEC" w:rsidRDefault="00111330">
                                  <w:pPr>
                                    <w:pStyle w:val="TableParagraph"/>
                                    <w:rPr>
                                      <w:sz w:val="20"/>
                                    </w:rPr>
                                  </w:pPr>
                                  <w:r>
                                    <w:rPr>
                                      <w:sz w:val="20"/>
                                    </w:rPr>
                                    <w:t>Patrick</w:t>
                                  </w:r>
                                  <w:r>
                                    <w:rPr>
                                      <w:spacing w:val="-6"/>
                                      <w:sz w:val="20"/>
                                    </w:rPr>
                                    <w:t xml:space="preserve"> </w:t>
                                  </w:r>
                                  <w:r>
                                    <w:rPr>
                                      <w:spacing w:val="-2"/>
                                      <w:sz w:val="20"/>
                                    </w:rPr>
                                    <w:t>Roush</w:t>
                                  </w:r>
                                </w:p>
                              </w:tc>
                              <w:tc>
                                <w:tcPr>
                                  <w:tcW w:w="1710" w:type="dxa"/>
                                  <w:shd w:val="clear" w:color="auto" w:fill="F1F1F1"/>
                                </w:tcPr>
                                <w:p w14:paraId="72DD8F97" w14:textId="77777777" w:rsidR="00E35DEC" w:rsidRDefault="00111330">
                                  <w:pPr>
                                    <w:pStyle w:val="TableParagraph"/>
                                    <w:rPr>
                                      <w:sz w:val="20"/>
                                    </w:rPr>
                                  </w:pPr>
                                  <w:r>
                                    <w:rPr>
                                      <w:sz w:val="20"/>
                                    </w:rPr>
                                    <w:t>Mid-Career</w:t>
                                  </w:r>
                                  <w:r>
                                    <w:rPr>
                                      <w:spacing w:val="-4"/>
                                      <w:sz w:val="20"/>
                                    </w:rPr>
                                    <w:t xml:space="preserve"> </w:t>
                                  </w:r>
                                  <w:r>
                                    <w:rPr>
                                      <w:spacing w:val="-2"/>
                                      <w:sz w:val="20"/>
                                    </w:rPr>
                                    <w:t>Track</w:t>
                                  </w:r>
                                </w:p>
                              </w:tc>
                              <w:tc>
                                <w:tcPr>
                                  <w:tcW w:w="784" w:type="dxa"/>
                                  <w:shd w:val="clear" w:color="auto" w:fill="F1F1F1"/>
                                </w:tcPr>
                                <w:p w14:paraId="72DD8F98" w14:textId="77777777" w:rsidR="00E35DEC" w:rsidRDefault="00111330">
                                  <w:pPr>
                                    <w:pStyle w:val="TableParagraph"/>
                                    <w:rPr>
                                      <w:sz w:val="20"/>
                                    </w:rPr>
                                  </w:pPr>
                                  <w:r>
                                    <w:rPr>
                                      <w:spacing w:val="-4"/>
                                      <w:sz w:val="20"/>
                                    </w:rPr>
                                    <w:t>2017</w:t>
                                  </w:r>
                                </w:p>
                              </w:tc>
                              <w:tc>
                                <w:tcPr>
                                  <w:tcW w:w="2094" w:type="dxa"/>
                                  <w:shd w:val="clear" w:color="auto" w:fill="F1F1F1"/>
                                </w:tcPr>
                                <w:p w14:paraId="72DD8F99" w14:textId="77777777" w:rsidR="00E35DEC" w:rsidRDefault="00111330">
                                  <w:pPr>
                                    <w:pStyle w:val="TableParagraph"/>
                                    <w:rPr>
                                      <w:sz w:val="20"/>
                                    </w:rPr>
                                  </w:pPr>
                                  <w:r>
                                    <w:rPr>
                                      <w:spacing w:val="-5"/>
                                      <w:sz w:val="20"/>
                                    </w:rPr>
                                    <w:t>FAO</w:t>
                                  </w:r>
                                </w:p>
                              </w:tc>
                            </w:tr>
                            <w:tr w:rsidR="00E35DEC" w14:paraId="72DD8F9F" w14:textId="77777777">
                              <w:trPr>
                                <w:trHeight w:val="230"/>
                              </w:trPr>
                              <w:tc>
                                <w:tcPr>
                                  <w:tcW w:w="1890" w:type="dxa"/>
                                </w:tcPr>
                                <w:p w14:paraId="72DD8F9B" w14:textId="77777777" w:rsidR="00E35DEC" w:rsidRDefault="00111330">
                                  <w:pPr>
                                    <w:pStyle w:val="TableParagraph"/>
                                    <w:rPr>
                                      <w:sz w:val="20"/>
                                    </w:rPr>
                                  </w:pPr>
                                  <w:r>
                                    <w:rPr>
                                      <w:sz w:val="20"/>
                                    </w:rPr>
                                    <w:t>Jared</w:t>
                                  </w:r>
                                  <w:r>
                                    <w:rPr>
                                      <w:spacing w:val="-4"/>
                                      <w:sz w:val="20"/>
                                    </w:rPr>
                                    <w:t xml:space="preserve"> Dye*</w:t>
                                  </w:r>
                                </w:p>
                              </w:tc>
                              <w:tc>
                                <w:tcPr>
                                  <w:tcW w:w="1710" w:type="dxa"/>
                                </w:tcPr>
                                <w:p w14:paraId="72DD8F9C" w14:textId="77777777" w:rsidR="00E35DEC" w:rsidRDefault="00111330">
                                  <w:pPr>
                                    <w:pStyle w:val="TableParagraph"/>
                                    <w:ind w:left="108"/>
                                    <w:rPr>
                                      <w:sz w:val="20"/>
                                    </w:rPr>
                                  </w:pPr>
                                  <w:r>
                                    <w:rPr>
                                      <w:sz w:val="20"/>
                                    </w:rPr>
                                    <w:t>Dual</w:t>
                                  </w:r>
                                  <w:r>
                                    <w:rPr>
                                      <w:spacing w:val="-3"/>
                                      <w:sz w:val="20"/>
                                    </w:rPr>
                                    <w:t xml:space="preserve"> </w:t>
                                  </w:r>
                                  <w:r>
                                    <w:rPr>
                                      <w:spacing w:val="-2"/>
                                      <w:sz w:val="20"/>
                                    </w:rPr>
                                    <w:t>M.A./M.P.A</w:t>
                                  </w:r>
                                </w:p>
                              </w:tc>
                              <w:tc>
                                <w:tcPr>
                                  <w:tcW w:w="784" w:type="dxa"/>
                                </w:tcPr>
                                <w:p w14:paraId="72DD8F9D" w14:textId="77777777" w:rsidR="00E35DEC" w:rsidRDefault="00111330">
                                  <w:pPr>
                                    <w:pStyle w:val="TableParagraph"/>
                                    <w:ind w:left="106"/>
                                    <w:rPr>
                                      <w:sz w:val="20"/>
                                    </w:rPr>
                                  </w:pPr>
                                  <w:r>
                                    <w:rPr>
                                      <w:spacing w:val="-4"/>
                                      <w:sz w:val="20"/>
                                    </w:rPr>
                                    <w:t>2017</w:t>
                                  </w:r>
                                </w:p>
                              </w:tc>
                              <w:tc>
                                <w:tcPr>
                                  <w:tcW w:w="2094" w:type="dxa"/>
                                </w:tcPr>
                                <w:p w14:paraId="72DD8F9E" w14:textId="77777777" w:rsidR="00E35DEC" w:rsidRDefault="00111330">
                                  <w:pPr>
                                    <w:pStyle w:val="TableParagraph"/>
                                    <w:ind w:left="106"/>
                                    <w:rPr>
                                      <w:sz w:val="20"/>
                                    </w:rPr>
                                  </w:pPr>
                                  <w:r>
                                    <w:rPr>
                                      <w:sz w:val="20"/>
                                    </w:rPr>
                                    <w:t>CD</w:t>
                                  </w:r>
                                  <w:r>
                                    <w:rPr>
                                      <w:spacing w:val="-3"/>
                                      <w:sz w:val="20"/>
                                    </w:rPr>
                                    <w:t xml:space="preserve"> </w:t>
                                  </w:r>
                                  <w:r>
                                    <w:rPr>
                                      <w:sz w:val="20"/>
                                    </w:rPr>
                                    <w:t>Projekt</w:t>
                                  </w:r>
                                  <w:r>
                                    <w:rPr>
                                      <w:spacing w:val="-2"/>
                                      <w:sz w:val="20"/>
                                    </w:rPr>
                                    <w:t xml:space="preserve"> </w:t>
                                  </w:r>
                                  <w:r>
                                    <w:rPr>
                                      <w:spacing w:val="-5"/>
                                      <w:sz w:val="20"/>
                                    </w:rPr>
                                    <w:t>Red</w:t>
                                  </w:r>
                                </w:p>
                              </w:tc>
                            </w:tr>
                            <w:tr w:rsidR="00E35DEC" w14:paraId="72DD8FA4" w14:textId="77777777">
                              <w:trPr>
                                <w:trHeight w:val="228"/>
                              </w:trPr>
                              <w:tc>
                                <w:tcPr>
                                  <w:tcW w:w="1890" w:type="dxa"/>
                                  <w:shd w:val="clear" w:color="auto" w:fill="F1F1F1"/>
                                </w:tcPr>
                                <w:p w14:paraId="72DD8FA0" w14:textId="77777777" w:rsidR="00E35DEC" w:rsidRDefault="00111330">
                                  <w:pPr>
                                    <w:pStyle w:val="TableParagraph"/>
                                    <w:spacing w:line="209" w:lineRule="exact"/>
                                    <w:rPr>
                                      <w:sz w:val="20"/>
                                    </w:rPr>
                                  </w:pPr>
                                  <w:r>
                                    <w:rPr>
                                      <w:sz w:val="20"/>
                                    </w:rPr>
                                    <w:t>Conrad</w:t>
                                  </w:r>
                                  <w:r>
                                    <w:rPr>
                                      <w:spacing w:val="-4"/>
                                      <w:sz w:val="20"/>
                                    </w:rPr>
                                    <w:t xml:space="preserve"> </w:t>
                                  </w:r>
                                  <w:r>
                                    <w:rPr>
                                      <w:spacing w:val="-2"/>
                                      <w:sz w:val="20"/>
                                    </w:rPr>
                                    <w:t>Rinto</w:t>
                                  </w:r>
                                </w:p>
                              </w:tc>
                              <w:tc>
                                <w:tcPr>
                                  <w:tcW w:w="1710" w:type="dxa"/>
                                  <w:shd w:val="clear" w:color="auto" w:fill="F1F1F1"/>
                                </w:tcPr>
                                <w:p w14:paraId="72DD8FA1" w14:textId="77777777" w:rsidR="00E35DEC" w:rsidRDefault="00111330">
                                  <w:pPr>
                                    <w:pStyle w:val="TableParagraph"/>
                                    <w:spacing w:line="209" w:lineRule="exact"/>
                                    <w:rPr>
                                      <w:sz w:val="20"/>
                                    </w:rPr>
                                  </w:pPr>
                                  <w:r>
                                    <w:rPr>
                                      <w:sz w:val="20"/>
                                    </w:rPr>
                                    <w:t>CSEEES</w:t>
                                  </w:r>
                                  <w:r>
                                    <w:rPr>
                                      <w:spacing w:val="-7"/>
                                      <w:sz w:val="20"/>
                                    </w:rPr>
                                    <w:t xml:space="preserve"> </w:t>
                                  </w:r>
                                  <w:r>
                                    <w:rPr>
                                      <w:spacing w:val="-4"/>
                                      <w:sz w:val="20"/>
                                    </w:rPr>
                                    <w:t>M.A.</w:t>
                                  </w:r>
                                </w:p>
                              </w:tc>
                              <w:tc>
                                <w:tcPr>
                                  <w:tcW w:w="784" w:type="dxa"/>
                                  <w:shd w:val="clear" w:color="auto" w:fill="F1F1F1"/>
                                </w:tcPr>
                                <w:p w14:paraId="72DD8FA2" w14:textId="77777777" w:rsidR="00E35DEC" w:rsidRDefault="00111330">
                                  <w:pPr>
                                    <w:pStyle w:val="TableParagraph"/>
                                    <w:spacing w:line="209" w:lineRule="exact"/>
                                    <w:rPr>
                                      <w:sz w:val="20"/>
                                    </w:rPr>
                                  </w:pPr>
                                  <w:r>
                                    <w:rPr>
                                      <w:spacing w:val="-4"/>
                                      <w:sz w:val="20"/>
                                    </w:rPr>
                                    <w:t>2017</w:t>
                                  </w:r>
                                </w:p>
                              </w:tc>
                              <w:tc>
                                <w:tcPr>
                                  <w:tcW w:w="2094" w:type="dxa"/>
                                  <w:shd w:val="clear" w:color="auto" w:fill="F1F1F1"/>
                                </w:tcPr>
                                <w:p w14:paraId="72DD8FA3" w14:textId="77777777" w:rsidR="00E35DEC" w:rsidRDefault="00111330">
                                  <w:pPr>
                                    <w:pStyle w:val="TableParagraph"/>
                                    <w:spacing w:line="209" w:lineRule="exact"/>
                                    <w:rPr>
                                      <w:sz w:val="20"/>
                                    </w:rPr>
                                  </w:pPr>
                                  <w:r>
                                    <w:rPr>
                                      <w:sz w:val="20"/>
                                    </w:rPr>
                                    <w:t>Ohio</w:t>
                                  </w:r>
                                  <w:r>
                                    <w:rPr>
                                      <w:spacing w:val="-2"/>
                                      <w:sz w:val="20"/>
                                    </w:rPr>
                                    <w:t xml:space="preserve"> </w:t>
                                  </w:r>
                                  <w:r>
                                    <w:rPr>
                                      <w:sz w:val="20"/>
                                    </w:rPr>
                                    <w:t>National</w:t>
                                  </w:r>
                                  <w:r>
                                    <w:rPr>
                                      <w:spacing w:val="-2"/>
                                      <w:sz w:val="20"/>
                                    </w:rPr>
                                    <w:t xml:space="preserve"> Guard</w:t>
                                  </w:r>
                                </w:p>
                              </w:tc>
                            </w:tr>
                            <w:tr w:rsidR="00E35DEC" w14:paraId="72DD8FA9" w14:textId="77777777">
                              <w:trPr>
                                <w:trHeight w:val="229"/>
                              </w:trPr>
                              <w:tc>
                                <w:tcPr>
                                  <w:tcW w:w="1890" w:type="dxa"/>
                                </w:tcPr>
                                <w:p w14:paraId="72DD8FA5" w14:textId="77777777" w:rsidR="00E35DEC" w:rsidRDefault="00111330">
                                  <w:pPr>
                                    <w:pStyle w:val="TableParagraph"/>
                                    <w:rPr>
                                      <w:sz w:val="20"/>
                                    </w:rPr>
                                  </w:pPr>
                                  <w:r>
                                    <w:rPr>
                                      <w:sz w:val="20"/>
                                    </w:rPr>
                                    <w:t>Taylor</w:t>
                                  </w:r>
                                  <w:r>
                                    <w:rPr>
                                      <w:spacing w:val="-3"/>
                                      <w:sz w:val="20"/>
                                    </w:rPr>
                                    <w:t xml:space="preserve"> </w:t>
                                  </w:r>
                                  <w:r>
                                    <w:rPr>
                                      <w:spacing w:val="-2"/>
                                      <w:sz w:val="20"/>
                                    </w:rPr>
                                    <w:t>Reynolds*</w:t>
                                  </w:r>
                                </w:p>
                              </w:tc>
                              <w:tc>
                                <w:tcPr>
                                  <w:tcW w:w="1710" w:type="dxa"/>
                                </w:tcPr>
                                <w:p w14:paraId="72DD8FA6" w14:textId="77777777" w:rsidR="00E35DEC" w:rsidRDefault="00111330">
                                  <w:pPr>
                                    <w:pStyle w:val="TableParagraph"/>
                                    <w:rPr>
                                      <w:sz w:val="20"/>
                                    </w:rPr>
                                  </w:pPr>
                                  <w:r>
                                    <w:rPr>
                                      <w:sz w:val="20"/>
                                    </w:rPr>
                                    <w:t>CSEEES</w:t>
                                  </w:r>
                                  <w:r>
                                    <w:rPr>
                                      <w:spacing w:val="-6"/>
                                      <w:sz w:val="20"/>
                                    </w:rPr>
                                    <w:t xml:space="preserve"> </w:t>
                                  </w:r>
                                  <w:r>
                                    <w:rPr>
                                      <w:spacing w:val="-4"/>
                                      <w:sz w:val="20"/>
                                    </w:rPr>
                                    <w:t>M.A.</w:t>
                                  </w:r>
                                </w:p>
                              </w:tc>
                              <w:tc>
                                <w:tcPr>
                                  <w:tcW w:w="784" w:type="dxa"/>
                                </w:tcPr>
                                <w:p w14:paraId="72DD8FA7" w14:textId="77777777" w:rsidR="00E35DEC" w:rsidRDefault="00111330">
                                  <w:pPr>
                                    <w:pStyle w:val="TableParagraph"/>
                                    <w:rPr>
                                      <w:sz w:val="20"/>
                                    </w:rPr>
                                  </w:pPr>
                                  <w:r>
                                    <w:rPr>
                                      <w:spacing w:val="-4"/>
                                      <w:sz w:val="20"/>
                                    </w:rPr>
                                    <w:t>2016</w:t>
                                  </w:r>
                                </w:p>
                              </w:tc>
                              <w:tc>
                                <w:tcPr>
                                  <w:tcW w:w="2094" w:type="dxa"/>
                                </w:tcPr>
                                <w:p w14:paraId="72DD8FA8" w14:textId="77777777" w:rsidR="00E35DEC" w:rsidRDefault="00111330">
                                  <w:pPr>
                                    <w:pStyle w:val="TableParagraph"/>
                                    <w:ind w:left="108"/>
                                    <w:rPr>
                                      <w:sz w:val="20"/>
                                    </w:rPr>
                                  </w:pPr>
                                  <w:r>
                                    <w:rPr>
                                      <w:sz w:val="20"/>
                                    </w:rPr>
                                    <w:t>Franklin</w:t>
                                  </w:r>
                                  <w:r>
                                    <w:rPr>
                                      <w:spacing w:val="-8"/>
                                      <w:sz w:val="20"/>
                                    </w:rPr>
                                    <w:t xml:space="preserve"> </w:t>
                                  </w:r>
                                  <w:r>
                                    <w:rPr>
                                      <w:spacing w:val="-2"/>
                                      <w:sz w:val="20"/>
                                    </w:rPr>
                                    <w:t>University</w:t>
                                  </w:r>
                                </w:p>
                              </w:tc>
                            </w:tr>
                            <w:tr w:rsidR="00E35DEC" w14:paraId="72DD8FAE" w14:textId="77777777">
                              <w:trPr>
                                <w:trHeight w:val="461"/>
                              </w:trPr>
                              <w:tc>
                                <w:tcPr>
                                  <w:tcW w:w="1890" w:type="dxa"/>
                                  <w:shd w:val="clear" w:color="auto" w:fill="F1F1F1"/>
                                </w:tcPr>
                                <w:p w14:paraId="72DD8FAA" w14:textId="77777777" w:rsidR="00E35DEC" w:rsidRDefault="00111330">
                                  <w:pPr>
                                    <w:pStyle w:val="TableParagraph"/>
                                    <w:spacing w:line="240" w:lineRule="auto"/>
                                    <w:rPr>
                                      <w:sz w:val="20"/>
                                    </w:rPr>
                                  </w:pPr>
                                  <w:r>
                                    <w:rPr>
                                      <w:sz w:val="20"/>
                                    </w:rPr>
                                    <w:t>Chris</w:t>
                                  </w:r>
                                  <w:r>
                                    <w:rPr>
                                      <w:spacing w:val="-1"/>
                                      <w:sz w:val="20"/>
                                    </w:rPr>
                                    <w:t xml:space="preserve"> </w:t>
                                  </w:r>
                                  <w:r>
                                    <w:rPr>
                                      <w:spacing w:val="-2"/>
                                      <w:sz w:val="20"/>
                                    </w:rPr>
                                    <w:t>Guerrini*</w:t>
                                  </w:r>
                                </w:p>
                              </w:tc>
                              <w:tc>
                                <w:tcPr>
                                  <w:tcW w:w="1710" w:type="dxa"/>
                                  <w:shd w:val="clear" w:color="auto" w:fill="F1F1F1"/>
                                </w:tcPr>
                                <w:p w14:paraId="72DD8FAB" w14:textId="77777777" w:rsidR="00E35DEC" w:rsidRDefault="00111330">
                                  <w:pPr>
                                    <w:pStyle w:val="TableParagraph"/>
                                    <w:spacing w:line="240" w:lineRule="auto"/>
                                    <w:rPr>
                                      <w:sz w:val="20"/>
                                    </w:rPr>
                                  </w:pPr>
                                  <w:r>
                                    <w:rPr>
                                      <w:sz w:val="20"/>
                                    </w:rPr>
                                    <w:t>Dual</w:t>
                                  </w:r>
                                  <w:r>
                                    <w:rPr>
                                      <w:spacing w:val="-1"/>
                                      <w:sz w:val="20"/>
                                    </w:rPr>
                                    <w:t xml:space="preserve"> </w:t>
                                  </w:r>
                                  <w:r>
                                    <w:rPr>
                                      <w:spacing w:val="-2"/>
                                      <w:sz w:val="20"/>
                                    </w:rPr>
                                    <w:t>M.A./M.P.A</w:t>
                                  </w:r>
                                </w:p>
                              </w:tc>
                              <w:tc>
                                <w:tcPr>
                                  <w:tcW w:w="784" w:type="dxa"/>
                                  <w:shd w:val="clear" w:color="auto" w:fill="F1F1F1"/>
                                </w:tcPr>
                                <w:p w14:paraId="72DD8FAC" w14:textId="77777777" w:rsidR="00E35DEC" w:rsidRDefault="00111330">
                                  <w:pPr>
                                    <w:pStyle w:val="TableParagraph"/>
                                    <w:spacing w:line="240" w:lineRule="auto"/>
                                    <w:rPr>
                                      <w:sz w:val="20"/>
                                    </w:rPr>
                                  </w:pPr>
                                  <w:r>
                                    <w:rPr>
                                      <w:spacing w:val="-4"/>
                                      <w:sz w:val="20"/>
                                    </w:rPr>
                                    <w:t>2016</w:t>
                                  </w:r>
                                </w:p>
                              </w:tc>
                              <w:tc>
                                <w:tcPr>
                                  <w:tcW w:w="2094" w:type="dxa"/>
                                  <w:shd w:val="clear" w:color="auto" w:fill="F1F1F1"/>
                                </w:tcPr>
                                <w:p w14:paraId="72DD8FAD" w14:textId="77777777" w:rsidR="00E35DEC" w:rsidRDefault="00111330">
                                  <w:pPr>
                                    <w:pStyle w:val="TableParagraph"/>
                                    <w:spacing w:line="230" w:lineRule="atLeast"/>
                                    <w:rPr>
                                      <w:sz w:val="20"/>
                                    </w:rPr>
                                  </w:pPr>
                                  <w:r>
                                    <w:rPr>
                                      <w:sz w:val="20"/>
                                    </w:rPr>
                                    <w:t>Ohio</w:t>
                                  </w:r>
                                  <w:r>
                                    <w:rPr>
                                      <w:spacing w:val="-13"/>
                                      <w:sz w:val="20"/>
                                    </w:rPr>
                                    <w:t xml:space="preserve"> </w:t>
                                  </w:r>
                                  <w:r>
                                    <w:rPr>
                                      <w:sz w:val="20"/>
                                    </w:rPr>
                                    <w:t>Office</w:t>
                                  </w:r>
                                  <w:r>
                                    <w:rPr>
                                      <w:spacing w:val="-12"/>
                                      <w:sz w:val="20"/>
                                    </w:rPr>
                                    <w:t xml:space="preserve"> </w:t>
                                  </w:r>
                                  <w:r>
                                    <w:rPr>
                                      <w:sz w:val="20"/>
                                    </w:rPr>
                                    <w:t>of</w:t>
                                  </w:r>
                                  <w:r>
                                    <w:rPr>
                                      <w:spacing w:val="-13"/>
                                      <w:sz w:val="20"/>
                                    </w:rPr>
                                    <w:t xml:space="preserve"> </w:t>
                                  </w:r>
                                  <w:r>
                                    <w:rPr>
                                      <w:sz w:val="20"/>
                                    </w:rPr>
                                    <w:t>Budget and Management</w:t>
                                  </w:r>
                                </w:p>
                              </w:tc>
                            </w:tr>
                            <w:tr w:rsidR="00E35DEC" w14:paraId="72DD8FB0" w14:textId="77777777">
                              <w:trPr>
                                <w:trHeight w:val="260"/>
                              </w:trPr>
                              <w:tc>
                                <w:tcPr>
                                  <w:tcW w:w="6478" w:type="dxa"/>
                                  <w:gridSpan w:val="4"/>
                                </w:tcPr>
                                <w:p w14:paraId="72DD8FAF" w14:textId="77777777" w:rsidR="00E35DEC" w:rsidRDefault="00111330">
                                  <w:pPr>
                                    <w:pStyle w:val="TableParagraph"/>
                                    <w:spacing w:line="240" w:lineRule="auto"/>
                                    <w:rPr>
                                      <w:sz w:val="20"/>
                                    </w:rPr>
                                  </w:pPr>
                                  <w:r>
                                    <w:rPr>
                                      <w:sz w:val="20"/>
                                    </w:rPr>
                                    <w:t>*FLAS</w:t>
                                  </w:r>
                                  <w:r>
                                    <w:rPr>
                                      <w:spacing w:val="-5"/>
                                      <w:sz w:val="20"/>
                                    </w:rPr>
                                    <w:t xml:space="preserve"> </w:t>
                                  </w:r>
                                  <w:r>
                                    <w:rPr>
                                      <w:sz w:val="20"/>
                                    </w:rPr>
                                    <w:t>Fellowship</w:t>
                                  </w:r>
                                  <w:r>
                                    <w:rPr>
                                      <w:spacing w:val="-5"/>
                                      <w:sz w:val="20"/>
                                    </w:rPr>
                                    <w:t xml:space="preserve"> </w:t>
                                  </w:r>
                                  <w:r>
                                    <w:rPr>
                                      <w:spacing w:val="-2"/>
                                      <w:sz w:val="20"/>
                                    </w:rPr>
                                    <w:t>recipient</w:t>
                                  </w:r>
                                </w:p>
                              </w:tc>
                            </w:tr>
                          </w:tbl>
                          <w:p w14:paraId="72DD8FB1" w14:textId="77777777" w:rsidR="00E35DEC" w:rsidRDefault="00E35DE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D8DAB" id="docshape51" o:spid="_x0000_s1041" type="#_x0000_t202" style="position:absolute;left:0;text-align:left;margin-left:212.65pt;margin-top:-183.3pt;width:330.4pt;height:180.8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1710"/>
                        <w:gridCol w:w="784"/>
                        <w:gridCol w:w="2094"/>
                      </w:tblGrid>
                      <w:tr w:rsidR="00E35DEC" w14:paraId="72DD8F77" w14:textId="77777777">
                        <w:trPr>
                          <w:trHeight w:val="230"/>
                        </w:trPr>
                        <w:tc>
                          <w:tcPr>
                            <w:tcW w:w="1890" w:type="dxa"/>
                            <w:shd w:val="clear" w:color="auto" w:fill="A7B1B7"/>
                          </w:tcPr>
                          <w:p w14:paraId="72DD8F73" w14:textId="77777777" w:rsidR="00E35DEC" w:rsidRDefault="00111330">
                            <w:pPr>
                              <w:pStyle w:val="TableParagraph"/>
                              <w:rPr>
                                <w:b/>
                                <w:sz w:val="20"/>
                              </w:rPr>
                            </w:pPr>
                            <w:r>
                              <w:rPr>
                                <w:b/>
                                <w:color w:val="FFFFFF"/>
                                <w:spacing w:val="-4"/>
                                <w:sz w:val="20"/>
                              </w:rPr>
                              <w:t>NAME</w:t>
                            </w:r>
                          </w:p>
                        </w:tc>
                        <w:tc>
                          <w:tcPr>
                            <w:tcW w:w="1710" w:type="dxa"/>
                            <w:shd w:val="clear" w:color="auto" w:fill="A7B1B7"/>
                          </w:tcPr>
                          <w:p w14:paraId="72DD8F74" w14:textId="77777777" w:rsidR="00E35DEC" w:rsidRDefault="00111330">
                            <w:pPr>
                              <w:pStyle w:val="TableParagraph"/>
                              <w:rPr>
                                <w:b/>
                                <w:sz w:val="20"/>
                              </w:rPr>
                            </w:pPr>
                            <w:r>
                              <w:rPr>
                                <w:b/>
                                <w:color w:val="FFFFFF"/>
                                <w:spacing w:val="-2"/>
                                <w:sz w:val="20"/>
                              </w:rPr>
                              <w:t>DEGREE</w:t>
                            </w:r>
                          </w:p>
                        </w:tc>
                        <w:tc>
                          <w:tcPr>
                            <w:tcW w:w="784" w:type="dxa"/>
                            <w:shd w:val="clear" w:color="auto" w:fill="A7B1B7"/>
                          </w:tcPr>
                          <w:p w14:paraId="72DD8F75" w14:textId="77777777" w:rsidR="00E35DEC" w:rsidRDefault="00111330">
                            <w:pPr>
                              <w:pStyle w:val="TableParagraph"/>
                              <w:rPr>
                                <w:b/>
                                <w:sz w:val="20"/>
                              </w:rPr>
                            </w:pPr>
                            <w:r>
                              <w:rPr>
                                <w:b/>
                                <w:color w:val="FFFFFF"/>
                                <w:spacing w:val="-4"/>
                                <w:sz w:val="20"/>
                              </w:rPr>
                              <w:t>YEAR</w:t>
                            </w:r>
                          </w:p>
                        </w:tc>
                        <w:tc>
                          <w:tcPr>
                            <w:tcW w:w="2094" w:type="dxa"/>
                            <w:shd w:val="clear" w:color="auto" w:fill="A7B1B7"/>
                          </w:tcPr>
                          <w:p w14:paraId="72DD8F76" w14:textId="77777777" w:rsidR="00E35DEC" w:rsidRDefault="00111330">
                            <w:pPr>
                              <w:pStyle w:val="TableParagraph"/>
                              <w:rPr>
                                <w:b/>
                                <w:sz w:val="20"/>
                              </w:rPr>
                            </w:pPr>
                            <w:r>
                              <w:rPr>
                                <w:b/>
                                <w:color w:val="FFFFFF"/>
                                <w:spacing w:val="-2"/>
                                <w:sz w:val="20"/>
                              </w:rPr>
                              <w:t>PLACEMENT</w:t>
                            </w:r>
                          </w:p>
                        </w:tc>
                      </w:tr>
                      <w:tr w:rsidR="00E35DEC" w14:paraId="72DD8F7C" w14:textId="77777777">
                        <w:trPr>
                          <w:trHeight w:val="230"/>
                        </w:trPr>
                        <w:tc>
                          <w:tcPr>
                            <w:tcW w:w="1890" w:type="dxa"/>
                            <w:shd w:val="clear" w:color="auto" w:fill="F1F1F1"/>
                          </w:tcPr>
                          <w:p w14:paraId="72DD8F78" w14:textId="77777777" w:rsidR="00E35DEC" w:rsidRDefault="00111330">
                            <w:pPr>
                              <w:pStyle w:val="TableParagraph"/>
                              <w:rPr>
                                <w:sz w:val="20"/>
                              </w:rPr>
                            </w:pPr>
                            <w:r>
                              <w:rPr>
                                <w:sz w:val="20"/>
                              </w:rPr>
                              <w:t>Andrew</w:t>
                            </w:r>
                            <w:r>
                              <w:rPr>
                                <w:spacing w:val="-3"/>
                                <w:sz w:val="20"/>
                              </w:rPr>
                              <w:t xml:space="preserve"> </w:t>
                            </w:r>
                            <w:r>
                              <w:rPr>
                                <w:spacing w:val="-2"/>
                                <w:sz w:val="20"/>
                              </w:rPr>
                              <w:t>Hascher</w:t>
                            </w:r>
                          </w:p>
                        </w:tc>
                        <w:tc>
                          <w:tcPr>
                            <w:tcW w:w="1710" w:type="dxa"/>
                            <w:shd w:val="clear" w:color="auto" w:fill="F1F1F1"/>
                          </w:tcPr>
                          <w:p w14:paraId="72DD8F79" w14:textId="77777777" w:rsidR="00E35DEC" w:rsidRDefault="00111330">
                            <w:pPr>
                              <w:pStyle w:val="TableParagraph"/>
                              <w:rPr>
                                <w:sz w:val="20"/>
                              </w:rPr>
                            </w:pPr>
                            <w:r>
                              <w:rPr>
                                <w:sz w:val="20"/>
                              </w:rPr>
                              <w:t>Mid-Career</w:t>
                            </w:r>
                            <w:r>
                              <w:rPr>
                                <w:spacing w:val="-4"/>
                                <w:sz w:val="20"/>
                              </w:rPr>
                              <w:t xml:space="preserve"> </w:t>
                            </w:r>
                            <w:r>
                              <w:rPr>
                                <w:spacing w:val="-2"/>
                                <w:sz w:val="20"/>
                              </w:rPr>
                              <w:t>Track</w:t>
                            </w:r>
                          </w:p>
                        </w:tc>
                        <w:tc>
                          <w:tcPr>
                            <w:tcW w:w="784" w:type="dxa"/>
                            <w:shd w:val="clear" w:color="auto" w:fill="F1F1F1"/>
                          </w:tcPr>
                          <w:p w14:paraId="72DD8F7A" w14:textId="77777777" w:rsidR="00E35DEC" w:rsidRDefault="00111330">
                            <w:pPr>
                              <w:pStyle w:val="TableParagraph"/>
                              <w:rPr>
                                <w:sz w:val="20"/>
                              </w:rPr>
                            </w:pPr>
                            <w:r>
                              <w:rPr>
                                <w:spacing w:val="-4"/>
                                <w:sz w:val="20"/>
                              </w:rPr>
                              <w:t>2019</w:t>
                            </w:r>
                          </w:p>
                        </w:tc>
                        <w:tc>
                          <w:tcPr>
                            <w:tcW w:w="2094" w:type="dxa"/>
                            <w:shd w:val="clear" w:color="auto" w:fill="F1F1F1"/>
                          </w:tcPr>
                          <w:p w14:paraId="72DD8F7B" w14:textId="77777777" w:rsidR="00E35DEC" w:rsidRDefault="00111330">
                            <w:pPr>
                              <w:pStyle w:val="TableParagraph"/>
                              <w:rPr>
                                <w:sz w:val="20"/>
                              </w:rPr>
                            </w:pPr>
                            <w:r>
                              <w:rPr>
                                <w:spacing w:val="-5"/>
                                <w:sz w:val="20"/>
                              </w:rPr>
                              <w:t>FAO</w:t>
                            </w:r>
                          </w:p>
                        </w:tc>
                      </w:tr>
                      <w:tr w:rsidR="00E35DEC" w14:paraId="72DD8F81" w14:textId="77777777">
                        <w:trPr>
                          <w:trHeight w:val="229"/>
                        </w:trPr>
                        <w:tc>
                          <w:tcPr>
                            <w:tcW w:w="1890" w:type="dxa"/>
                          </w:tcPr>
                          <w:p w14:paraId="72DD8F7D" w14:textId="77777777" w:rsidR="00E35DEC" w:rsidRDefault="00111330">
                            <w:pPr>
                              <w:pStyle w:val="TableParagraph"/>
                              <w:rPr>
                                <w:sz w:val="20"/>
                              </w:rPr>
                            </w:pPr>
                            <w:r>
                              <w:rPr>
                                <w:sz w:val="20"/>
                              </w:rPr>
                              <w:t>Bridget</w:t>
                            </w:r>
                            <w:r>
                              <w:rPr>
                                <w:spacing w:val="-5"/>
                                <w:sz w:val="20"/>
                              </w:rPr>
                              <w:t xml:space="preserve"> </w:t>
                            </w:r>
                            <w:r>
                              <w:rPr>
                                <w:spacing w:val="-2"/>
                                <w:sz w:val="20"/>
                              </w:rPr>
                              <w:t>Stonchus*</w:t>
                            </w:r>
                          </w:p>
                        </w:tc>
                        <w:tc>
                          <w:tcPr>
                            <w:tcW w:w="1710" w:type="dxa"/>
                          </w:tcPr>
                          <w:p w14:paraId="72DD8F7E" w14:textId="77777777" w:rsidR="00E35DEC" w:rsidRDefault="00111330">
                            <w:pPr>
                              <w:pStyle w:val="TableParagraph"/>
                              <w:ind w:left="106"/>
                              <w:rPr>
                                <w:sz w:val="20"/>
                              </w:rPr>
                            </w:pPr>
                            <w:r>
                              <w:rPr>
                                <w:sz w:val="20"/>
                              </w:rPr>
                              <w:t>CSEEES</w:t>
                            </w:r>
                            <w:r>
                              <w:rPr>
                                <w:spacing w:val="-7"/>
                                <w:sz w:val="20"/>
                              </w:rPr>
                              <w:t xml:space="preserve"> </w:t>
                            </w:r>
                            <w:r>
                              <w:rPr>
                                <w:spacing w:val="-4"/>
                                <w:sz w:val="20"/>
                              </w:rPr>
                              <w:t>M.A.</w:t>
                            </w:r>
                          </w:p>
                        </w:tc>
                        <w:tc>
                          <w:tcPr>
                            <w:tcW w:w="784" w:type="dxa"/>
                          </w:tcPr>
                          <w:p w14:paraId="72DD8F7F" w14:textId="77777777" w:rsidR="00E35DEC" w:rsidRDefault="00111330">
                            <w:pPr>
                              <w:pStyle w:val="TableParagraph"/>
                              <w:rPr>
                                <w:sz w:val="20"/>
                              </w:rPr>
                            </w:pPr>
                            <w:r>
                              <w:rPr>
                                <w:spacing w:val="-4"/>
                                <w:sz w:val="20"/>
                              </w:rPr>
                              <w:t>2019</w:t>
                            </w:r>
                          </w:p>
                        </w:tc>
                        <w:tc>
                          <w:tcPr>
                            <w:tcW w:w="2094" w:type="dxa"/>
                          </w:tcPr>
                          <w:p w14:paraId="72DD8F80" w14:textId="77777777" w:rsidR="00E35DEC" w:rsidRDefault="00111330">
                            <w:pPr>
                              <w:pStyle w:val="TableParagraph"/>
                              <w:ind w:left="108"/>
                              <w:rPr>
                                <w:sz w:val="20"/>
                              </w:rPr>
                            </w:pPr>
                            <w:r>
                              <w:rPr>
                                <w:sz w:val="20"/>
                              </w:rPr>
                              <w:t>Ford</w:t>
                            </w:r>
                            <w:r>
                              <w:rPr>
                                <w:spacing w:val="-5"/>
                                <w:sz w:val="20"/>
                              </w:rPr>
                              <w:t xml:space="preserve"> </w:t>
                            </w:r>
                            <w:r>
                              <w:rPr>
                                <w:sz w:val="20"/>
                              </w:rPr>
                              <w:t>Motor</w:t>
                            </w:r>
                            <w:r>
                              <w:rPr>
                                <w:spacing w:val="-3"/>
                                <w:sz w:val="20"/>
                              </w:rPr>
                              <w:t xml:space="preserve"> </w:t>
                            </w:r>
                            <w:r>
                              <w:rPr>
                                <w:spacing w:val="-2"/>
                                <w:sz w:val="20"/>
                              </w:rPr>
                              <w:t>Company</w:t>
                            </w:r>
                          </w:p>
                        </w:tc>
                      </w:tr>
                      <w:tr w:rsidR="00E35DEC" w14:paraId="72DD8F86" w14:textId="77777777">
                        <w:trPr>
                          <w:trHeight w:val="230"/>
                        </w:trPr>
                        <w:tc>
                          <w:tcPr>
                            <w:tcW w:w="1890" w:type="dxa"/>
                            <w:shd w:val="clear" w:color="auto" w:fill="F1F1F1"/>
                          </w:tcPr>
                          <w:p w14:paraId="72DD8F82" w14:textId="77777777" w:rsidR="00E35DEC" w:rsidRDefault="00111330">
                            <w:pPr>
                              <w:pStyle w:val="TableParagraph"/>
                              <w:rPr>
                                <w:sz w:val="20"/>
                              </w:rPr>
                            </w:pPr>
                            <w:r>
                              <w:rPr>
                                <w:sz w:val="20"/>
                              </w:rPr>
                              <w:t>Andrew</w:t>
                            </w:r>
                            <w:r>
                              <w:rPr>
                                <w:spacing w:val="-4"/>
                                <w:sz w:val="20"/>
                              </w:rPr>
                              <w:t xml:space="preserve"> </w:t>
                            </w:r>
                            <w:r>
                              <w:rPr>
                                <w:spacing w:val="-2"/>
                                <w:sz w:val="20"/>
                              </w:rPr>
                              <w:t>Fredericks*</w:t>
                            </w:r>
                          </w:p>
                        </w:tc>
                        <w:tc>
                          <w:tcPr>
                            <w:tcW w:w="1710" w:type="dxa"/>
                            <w:shd w:val="clear" w:color="auto" w:fill="F1F1F1"/>
                          </w:tcPr>
                          <w:p w14:paraId="72DD8F83" w14:textId="77777777" w:rsidR="00E35DEC" w:rsidRDefault="00111330">
                            <w:pPr>
                              <w:pStyle w:val="TableParagraph"/>
                              <w:rPr>
                                <w:sz w:val="20"/>
                              </w:rPr>
                            </w:pPr>
                            <w:r>
                              <w:rPr>
                                <w:sz w:val="20"/>
                              </w:rPr>
                              <w:t>CSEEES</w:t>
                            </w:r>
                            <w:r>
                              <w:rPr>
                                <w:spacing w:val="-7"/>
                                <w:sz w:val="20"/>
                              </w:rPr>
                              <w:t xml:space="preserve"> </w:t>
                            </w:r>
                            <w:r>
                              <w:rPr>
                                <w:spacing w:val="-4"/>
                                <w:sz w:val="20"/>
                              </w:rPr>
                              <w:t>M.A.</w:t>
                            </w:r>
                          </w:p>
                        </w:tc>
                        <w:tc>
                          <w:tcPr>
                            <w:tcW w:w="784" w:type="dxa"/>
                            <w:shd w:val="clear" w:color="auto" w:fill="F1F1F1"/>
                          </w:tcPr>
                          <w:p w14:paraId="72DD8F84" w14:textId="77777777" w:rsidR="00E35DEC" w:rsidRDefault="00111330">
                            <w:pPr>
                              <w:pStyle w:val="TableParagraph"/>
                              <w:rPr>
                                <w:sz w:val="20"/>
                              </w:rPr>
                            </w:pPr>
                            <w:r>
                              <w:rPr>
                                <w:spacing w:val="-4"/>
                                <w:sz w:val="20"/>
                              </w:rPr>
                              <w:t>2019</w:t>
                            </w:r>
                          </w:p>
                        </w:tc>
                        <w:tc>
                          <w:tcPr>
                            <w:tcW w:w="2094" w:type="dxa"/>
                            <w:shd w:val="clear" w:color="auto" w:fill="F1F1F1"/>
                          </w:tcPr>
                          <w:p w14:paraId="72DD8F85" w14:textId="77777777" w:rsidR="00E35DEC" w:rsidRDefault="00111330">
                            <w:pPr>
                              <w:pStyle w:val="TableParagraph"/>
                              <w:rPr>
                                <w:sz w:val="20"/>
                              </w:rPr>
                            </w:pPr>
                            <w:r>
                              <w:rPr>
                                <w:sz w:val="20"/>
                              </w:rPr>
                              <w:t>Atlas</w:t>
                            </w:r>
                            <w:r>
                              <w:rPr>
                                <w:spacing w:val="-7"/>
                                <w:sz w:val="20"/>
                              </w:rPr>
                              <w:t xml:space="preserve"> </w:t>
                            </w:r>
                            <w:r>
                              <w:rPr>
                                <w:spacing w:val="-2"/>
                                <w:sz w:val="20"/>
                              </w:rPr>
                              <w:t>Consultants</w:t>
                            </w:r>
                          </w:p>
                        </w:tc>
                      </w:tr>
                      <w:tr w:rsidR="00E35DEC" w14:paraId="72DD8F8B" w14:textId="77777777">
                        <w:trPr>
                          <w:trHeight w:val="460"/>
                        </w:trPr>
                        <w:tc>
                          <w:tcPr>
                            <w:tcW w:w="1890" w:type="dxa"/>
                          </w:tcPr>
                          <w:p w14:paraId="72DD8F87" w14:textId="77777777" w:rsidR="00E35DEC" w:rsidRDefault="00111330">
                            <w:pPr>
                              <w:pStyle w:val="TableParagraph"/>
                              <w:spacing w:line="240" w:lineRule="auto"/>
                              <w:rPr>
                                <w:sz w:val="20"/>
                              </w:rPr>
                            </w:pPr>
                            <w:r>
                              <w:rPr>
                                <w:sz w:val="20"/>
                              </w:rPr>
                              <w:t>Dane</w:t>
                            </w:r>
                            <w:r>
                              <w:rPr>
                                <w:spacing w:val="-2"/>
                                <w:sz w:val="20"/>
                              </w:rPr>
                              <w:t xml:space="preserve"> Kirk*</w:t>
                            </w:r>
                          </w:p>
                        </w:tc>
                        <w:tc>
                          <w:tcPr>
                            <w:tcW w:w="1710" w:type="dxa"/>
                          </w:tcPr>
                          <w:p w14:paraId="72DD8F88" w14:textId="77777777" w:rsidR="00E35DEC" w:rsidRDefault="00111330">
                            <w:pPr>
                              <w:pStyle w:val="TableParagraph"/>
                              <w:spacing w:line="240" w:lineRule="auto"/>
                              <w:ind w:left="108"/>
                              <w:rPr>
                                <w:sz w:val="20"/>
                              </w:rPr>
                            </w:pPr>
                            <w:r>
                              <w:rPr>
                                <w:sz w:val="20"/>
                              </w:rPr>
                              <w:t>Dual</w:t>
                            </w:r>
                            <w:r>
                              <w:rPr>
                                <w:spacing w:val="-3"/>
                                <w:sz w:val="20"/>
                              </w:rPr>
                              <w:t xml:space="preserve"> </w:t>
                            </w:r>
                            <w:r>
                              <w:rPr>
                                <w:spacing w:val="-2"/>
                                <w:sz w:val="20"/>
                              </w:rPr>
                              <w:t>M.A./M.P.A</w:t>
                            </w:r>
                          </w:p>
                        </w:tc>
                        <w:tc>
                          <w:tcPr>
                            <w:tcW w:w="784" w:type="dxa"/>
                          </w:tcPr>
                          <w:p w14:paraId="72DD8F89" w14:textId="77777777" w:rsidR="00E35DEC" w:rsidRDefault="00111330">
                            <w:pPr>
                              <w:pStyle w:val="TableParagraph"/>
                              <w:spacing w:line="240" w:lineRule="auto"/>
                              <w:ind w:left="106"/>
                              <w:rPr>
                                <w:sz w:val="20"/>
                              </w:rPr>
                            </w:pPr>
                            <w:r>
                              <w:rPr>
                                <w:spacing w:val="-4"/>
                                <w:sz w:val="20"/>
                              </w:rPr>
                              <w:t>2019</w:t>
                            </w:r>
                          </w:p>
                        </w:tc>
                        <w:tc>
                          <w:tcPr>
                            <w:tcW w:w="2094" w:type="dxa"/>
                          </w:tcPr>
                          <w:p w14:paraId="72DD8F8A" w14:textId="77777777" w:rsidR="00E35DEC" w:rsidRDefault="00111330">
                            <w:pPr>
                              <w:pStyle w:val="TableParagraph"/>
                              <w:spacing w:line="230" w:lineRule="atLeast"/>
                              <w:ind w:hanging="1"/>
                              <w:rPr>
                                <w:sz w:val="20"/>
                              </w:rPr>
                            </w:pPr>
                            <w:r>
                              <w:rPr>
                                <w:sz w:val="20"/>
                              </w:rPr>
                              <w:t>Ohio</w:t>
                            </w:r>
                            <w:r>
                              <w:rPr>
                                <w:spacing w:val="-13"/>
                                <w:sz w:val="20"/>
                              </w:rPr>
                              <w:t xml:space="preserve"> </w:t>
                            </w:r>
                            <w:r>
                              <w:rPr>
                                <w:sz w:val="20"/>
                              </w:rPr>
                              <w:t>Department</w:t>
                            </w:r>
                            <w:r>
                              <w:rPr>
                                <w:spacing w:val="-12"/>
                                <w:sz w:val="20"/>
                              </w:rPr>
                              <w:t xml:space="preserve"> </w:t>
                            </w:r>
                            <w:r>
                              <w:rPr>
                                <w:sz w:val="20"/>
                              </w:rPr>
                              <w:t xml:space="preserve">of </w:t>
                            </w:r>
                            <w:r>
                              <w:rPr>
                                <w:spacing w:val="-2"/>
                                <w:sz w:val="20"/>
                              </w:rPr>
                              <w:t>Transportation</w:t>
                            </w:r>
                          </w:p>
                        </w:tc>
                      </w:tr>
                      <w:tr w:rsidR="00E35DEC" w14:paraId="72DD8F90" w14:textId="77777777">
                        <w:trPr>
                          <w:trHeight w:val="230"/>
                        </w:trPr>
                        <w:tc>
                          <w:tcPr>
                            <w:tcW w:w="1890" w:type="dxa"/>
                            <w:shd w:val="clear" w:color="auto" w:fill="F1F1F1"/>
                          </w:tcPr>
                          <w:p w14:paraId="72DD8F8C" w14:textId="77777777" w:rsidR="00E35DEC" w:rsidRDefault="00111330">
                            <w:pPr>
                              <w:pStyle w:val="TableParagraph"/>
                              <w:rPr>
                                <w:sz w:val="20"/>
                              </w:rPr>
                            </w:pPr>
                            <w:r>
                              <w:rPr>
                                <w:sz w:val="20"/>
                              </w:rPr>
                              <w:t>Brandon</w:t>
                            </w:r>
                            <w:r>
                              <w:rPr>
                                <w:spacing w:val="-6"/>
                                <w:sz w:val="20"/>
                              </w:rPr>
                              <w:t xml:space="preserve"> </w:t>
                            </w:r>
                            <w:r>
                              <w:rPr>
                                <w:spacing w:val="-2"/>
                                <w:sz w:val="20"/>
                              </w:rPr>
                              <w:t>Davis</w:t>
                            </w:r>
                          </w:p>
                        </w:tc>
                        <w:tc>
                          <w:tcPr>
                            <w:tcW w:w="1710" w:type="dxa"/>
                            <w:shd w:val="clear" w:color="auto" w:fill="F1F1F1"/>
                          </w:tcPr>
                          <w:p w14:paraId="72DD8F8D" w14:textId="77777777" w:rsidR="00E35DEC" w:rsidRDefault="00111330">
                            <w:pPr>
                              <w:pStyle w:val="TableParagraph"/>
                              <w:rPr>
                                <w:sz w:val="20"/>
                              </w:rPr>
                            </w:pPr>
                            <w:r>
                              <w:rPr>
                                <w:sz w:val="20"/>
                              </w:rPr>
                              <w:t>Mid-Career</w:t>
                            </w:r>
                            <w:r>
                              <w:rPr>
                                <w:spacing w:val="-4"/>
                                <w:sz w:val="20"/>
                              </w:rPr>
                              <w:t xml:space="preserve"> </w:t>
                            </w:r>
                            <w:r>
                              <w:rPr>
                                <w:spacing w:val="-2"/>
                                <w:sz w:val="20"/>
                              </w:rPr>
                              <w:t>Track</w:t>
                            </w:r>
                          </w:p>
                        </w:tc>
                        <w:tc>
                          <w:tcPr>
                            <w:tcW w:w="784" w:type="dxa"/>
                            <w:shd w:val="clear" w:color="auto" w:fill="F1F1F1"/>
                          </w:tcPr>
                          <w:p w14:paraId="72DD8F8E" w14:textId="77777777" w:rsidR="00E35DEC" w:rsidRDefault="00111330">
                            <w:pPr>
                              <w:pStyle w:val="TableParagraph"/>
                              <w:rPr>
                                <w:sz w:val="20"/>
                              </w:rPr>
                            </w:pPr>
                            <w:r>
                              <w:rPr>
                                <w:spacing w:val="-4"/>
                                <w:sz w:val="20"/>
                              </w:rPr>
                              <w:t>2018</w:t>
                            </w:r>
                          </w:p>
                        </w:tc>
                        <w:tc>
                          <w:tcPr>
                            <w:tcW w:w="2094" w:type="dxa"/>
                            <w:shd w:val="clear" w:color="auto" w:fill="F1F1F1"/>
                          </w:tcPr>
                          <w:p w14:paraId="72DD8F8F" w14:textId="77777777" w:rsidR="00E35DEC" w:rsidRDefault="00111330">
                            <w:pPr>
                              <w:pStyle w:val="TableParagraph"/>
                              <w:rPr>
                                <w:sz w:val="20"/>
                              </w:rPr>
                            </w:pPr>
                            <w:r>
                              <w:rPr>
                                <w:spacing w:val="-5"/>
                                <w:sz w:val="20"/>
                              </w:rPr>
                              <w:t>FAO</w:t>
                            </w:r>
                          </w:p>
                        </w:tc>
                      </w:tr>
                      <w:tr w:rsidR="00E35DEC" w14:paraId="72DD8F95" w14:textId="77777777">
                        <w:trPr>
                          <w:trHeight w:val="230"/>
                        </w:trPr>
                        <w:tc>
                          <w:tcPr>
                            <w:tcW w:w="1890" w:type="dxa"/>
                          </w:tcPr>
                          <w:p w14:paraId="72DD8F91" w14:textId="77777777" w:rsidR="00E35DEC" w:rsidRDefault="00111330">
                            <w:pPr>
                              <w:pStyle w:val="TableParagraph"/>
                              <w:rPr>
                                <w:sz w:val="20"/>
                              </w:rPr>
                            </w:pPr>
                            <w:r>
                              <w:rPr>
                                <w:sz w:val="20"/>
                              </w:rPr>
                              <w:t>Jacob</w:t>
                            </w:r>
                            <w:r>
                              <w:rPr>
                                <w:spacing w:val="-6"/>
                                <w:sz w:val="20"/>
                              </w:rPr>
                              <w:t xml:space="preserve"> </w:t>
                            </w:r>
                            <w:r>
                              <w:rPr>
                                <w:spacing w:val="-2"/>
                                <w:sz w:val="20"/>
                              </w:rPr>
                              <w:t>Coakwell*</w:t>
                            </w:r>
                          </w:p>
                        </w:tc>
                        <w:tc>
                          <w:tcPr>
                            <w:tcW w:w="1710" w:type="dxa"/>
                          </w:tcPr>
                          <w:p w14:paraId="72DD8F92" w14:textId="77777777" w:rsidR="00E35DEC" w:rsidRDefault="00111330">
                            <w:pPr>
                              <w:pStyle w:val="TableParagraph"/>
                              <w:ind w:left="108"/>
                              <w:rPr>
                                <w:sz w:val="20"/>
                              </w:rPr>
                            </w:pPr>
                            <w:r>
                              <w:rPr>
                                <w:sz w:val="20"/>
                              </w:rPr>
                              <w:t>Dual</w:t>
                            </w:r>
                            <w:r>
                              <w:rPr>
                                <w:spacing w:val="-3"/>
                                <w:sz w:val="20"/>
                              </w:rPr>
                              <w:t xml:space="preserve"> </w:t>
                            </w:r>
                            <w:r>
                              <w:rPr>
                                <w:spacing w:val="-2"/>
                                <w:sz w:val="20"/>
                              </w:rPr>
                              <w:t>M.A./M.P.A</w:t>
                            </w:r>
                          </w:p>
                        </w:tc>
                        <w:tc>
                          <w:tcPr>
                            <w:tcW w:w="784" w:type="dxa"/>
                          </w:tcPr>
                          <w:p w14:paraId="72DD8F93" w14:textId="77777777" w:rsidR="00E35DEC" w:rsidRDefault="00111330">
                            <w:pPr>
                              <w:pStyle w:val="TableParagraph"/>
                              <w:ind w:left="106"/>
                              <w:rPr>
                                <w:sz w:val="20"/>
                              </w:rPr>
                            </w:pPr>
                            <w:r>
                              <w:rPr>
                                <w:spacing w:val="-4"/>
                                <w:sz w:val="20"/>
                              </w:rPr>
                              <w:t>2018</w:t>
                            </w:r>
                          </w:p>
                        </w:tc>
                        <w:tc>
                          <w:tcPr>
                            <w:tcW w:w="2094" w:type="dxa"/>
                          </w:tcPr>
                          <w:p w14:paraId="72DD8F94" w14:textId="77777777" w:rsidR="00E35DEC" w:rsidRDefault="00111330">
                            <w:pPr>
                              <w:pStyle w:val="TableParagraph"/>
                              <w:rPr>
                                <w:sz w:val="20"/>
                              </w:rPr>
                            </w:pPr>
                            <w:r>
                              <w:rPr>
                                <w:spacing w:val="-2"/>
                                <w:sz w:val="20"/>
                              </w:rPr>
                              <w:t>Novetta</w:t>
                            </w:r>
                          </w:p>
                        </w:tc>
                      </w:tr>
                      <w:tr w:rsidR="00E35DEC" w14:paraId="72DD8F9A" w14:textId="77777777">
                        <w:trPr>
                          <w:trHeight w:val="230"/>
                        </w:trPr>
                        <w:tc>
                          <w:tcPr>
                            <w:tcW w:w="1890" w:type="dxa"/>
                            <w:shd w:val="clear" w:color="auto" w:fill="F1F1F1"/>
                          </w:tcPr>
                          <w:p w14:paraId="72DD8F96" w14:textId="77777777" w:rsidR="00E35DEC" w:rsidRDefault="00111330">
                            <w:pPr>
                              <w:pStyle w:val="TableParagraph"/>
                              <w:rPr>
                                <w:sz w:val="20"/>
                              </w:rPr>
                            </w:pPr>
                            <w:r>
                              <w:rPr>
                                <w:sz w:val="20"/>
                              </w:rPr>
                              <w:t>Patrick</w:t>
                            </w:r>
                            <w:r>
                              <w:rPr>
                                <w:spacing w:val="-6"/>
                                <w:sz w:val="20"/>
                              </w:rPr>
                              <w:t xml:space="preserve"> </w:t>
                            </w:r>
                            <w:r>
                              <w:rPr>
                                <w:spacing w:val="-2"/>
                                <w:sz w:val="20"/>
                              </w:rPr>
                              <w:t>Roush</w:t>
                            </w:r>
                          </w:p>
                        </w:tc>
                        <w:tc>
                          <w:tcPr>
                            <w:tcW w:w="1710" w:type="dxa"/>
                            <w:shd w:val="clear" w:color="auto" w:fill="F1F1F1"/>
                          </w:tcPr>
                          <w:p w14:paraId="72DD8F97" w14:textId="77777777" w:rsidR="00E35DEC" w:rsidRDefault="00111330">
                            <w:pPr>
                              <w:pStyle w:val="TableParagraph"/>
                              <w:rPr>
                                <w:sz w:val="20"/>
                              </w:rPr>
                            </w:pPr>
                            <w:r>
                              <w:rPr>
                                <w:sz w:val="20"/>
                              </w:rPr>
                              <w:t>Mid-Career</w:t>
                            </w:r>
                            <w:r>
                              <w:rPr>
                                <w:spacing w:val="-4"/>
                                <w:sz w:val="20"/>
                              </w:rPr>
                              <w:t xml:space="preserve"> </w:t>
                            </w:r>
                            <w:r>
                              <w:rPr>
                                <w:spacing w:val="-2"/>
                                <w:sz w:val="20"/>
                              </w:rPr>
                              <w:t>Track</w:t>
                            </w:r>
                          </w:p>
                        </w:tc>
                        <w:tc>
                          <w:tcPr>
                            <w:tcW w:w="784" w:type="dxa"/>
                            <w:shd w:val="clear" w:color="auto" w:fill="F1F1F1"/>
                          </w:tcPr>
                          <w:p w14:paraId="72DD8F98" w14:textId="77777777" w:rsidR="00E35DEC" w:rsidRDefault="00111330">
                            <w:pPr>
                              <w:pStyle w:val="TableParagraph"/>
                              <w:rPr>
                                <w:sz w:val="20"/>
                              </w:rPr>
                            </w:pPr>
                            <w:r>
                              <w:rPr>
                                <w:spacing w:val="-4"/>
                                <w:sz w:val="20"/>
                              </w:rPr>
                              <w:t>2017</w:t>
                            </w:r>
                          </w:p>
                        </w:tc>
                        <w:tc>
                          <w:tcPr>
                            <w:tcW w:w="2094" w:type="dxa"/>
                            <w:shd w:val="clear" w:color="auto" w:fill="F1F1F1"/>
                          </w:tcPr>
                          <w:p w14:paraId="72DD8F99" w14:textId="77777777" w:rsidR="00E35DEC" w:rsidRDefault="00111330">
                            <w:pPr>
                              <w:pStyle w:val="TableParagraph"/>
                              <w:rPr>
                                <w:sz w:val="20"/>
                              </w:rPr>
                            </w:pPr>
                            <w:r>
                              <w:rPr>
                                <w:spacing w:val="-5"/>
                                <w:sz w:val="20"/>
                              </w:rPr>
                              <w:t>FAO</w:t>
                            </w:r>
                          </w:p>
                        </w:tc>
                      </w:tr>
                      <w:tr w:rsidR="00E35DEC" w14:paraId="72DD8F9F" w14:textId="77777777">
                        <w:trPr>
                          <w:trHeight w:val="230"/>
                        </w:trPr>
                        <w:tc>
                          <w:tcPr>
                            <w:tcW w:w="1890" w:type="dxa"/>
                          </w:tcPr>
                          <w:p w14:paraId="72DD8F9B" w14:textId="77777777" w:rsidR="00E35DEC" w:rsidRDefault="00111330">
                            <w:pPr>
                              <w:pStyle w:val="TableParagraph"/>
                              <w:rPr>
                                <w:sz w:val="20"/>
                              </w:rPr>
                            </w:pPr>
                            <w:r>
                              <w:rPr>
                                <w:sz w:val="20"/>
                              </w:rPr>
                              <w:t>Jared</w:t>
                            </w:r>
                            <w:r>
                              <w:rPr>
                                <w:spacing w:val="-4"/>
                                <w:sz w:val="20"/>
                              </w:rPr>
                              <w:t xml:space="preserve"> Dye*</w:t>
                            </w:r>
                          </w:p>
                        </w:tc>
                        <w:tc>
                          <w:tcPr>
                            <w:tcW w:w="1710" w:type="dxa"/>
                          </w:tcPr>
                          <w:p w14:paraId="72DD8F9C" w14:textId="77777777" w:rsidR="00E35DEC" w:rsidRDefault="00111330">
                            <w:pPr>
                              <w:pStyle w:val="TableParagraph"/>
                              <w:ind w:left="108"/>
                              <w:rPr>
                                <w:sz w:val="20"/>
                              </w:rPr>
                            </w:pPr>
                            <w:r>
                              <w:rPr>
                                <w:sz w:val="20"/>
                              </w:rPr>
                              <w:t>Dual</w:t>
                            </w:r>
                            <w:r>
                              <w:rPr>
                                <w:spacing w:val="-3"/>
                                <w:sz w:val="20"/>
                              </w:rPr>
                              <w:t xml:space="preserve"> </w:t>
                            </w:r>
                            <w:r>
                              <w:rPr>
                                <w:spacing w:val="-2"/>
                                <w:sz w:val="20"/>
                              </w:rPr>
                              <w:t>M.A./M.P.A</w:t>
                            </w:r>
                          </w:p>
                        </w:tc>
                        <w:tc>
                          <w:tcPr>
                            <w:tcW w:w="784" w:type="dxa"/>
                          </w:tcPr>
                          <w:p w14:paraId="72DD8F9D" w14:textId="77777777" w:rsidR="00E35DEC" w:rsidRDefault="00111330">
                            <w:pPr>
                              <w:pStyle w:val="TableParagraph"/>
                              <w:ind w:left="106"/>
                              <w:rPr>
                                <w:sz w:val="20"/>
                              </w:rPr>
                            </w:pPr>
                            <w:r>
                              <w:rPr>
                                <w:spacing w:val="-4"/>
                                <w:sz w:val="20"/>
                              </w:rPr>
                              <w:t>2017</w:t>
                            </w:r>
                          </w:p>
                        </w:tc>
                        <w:tc>
                          <w:tcPr>
                            <w:tcW w:w="2094" w:type="dxa"/>
                          </w:tcPr>
                          <w:p w14:paraId="72DD8F9E" w14:textId="77777777" w:rsidR="00E35DEC" w:rsidRDefault="00111330">
                            <w:pPr>
                              <w:pStyle w:val="TableParagraph"/>
                              <w:ind w:left="106"/>
                              <w:rPr>
                                <w:sz w:val="20"/>
                              </w:rPr>
                            </w:pPr>
                            <w:r>
                              <w:rPr>
                                <w:sz w:val="20"/>
                              </w:rPr>
                              <w:t>CD</w:t>
                            </w:r>
                            <w:r>
                              <w:rPr>
                                <w:spacing w:val="-3"/>
                                <w:sz w:val="20"/>
                              </w:rPr>
                              <w:t xml:space="preserve"> </w:t>
                            </w:r>
                            <w:r>
                              <w:rPr>
                                <w:sz w:val="20"/>
                              </w:rPr>
                              <w:t>Projekt</w:t>
                            </w:r>
                            <w:r>
                              <w:rPr>
                                <w:spacing w:val="-2"/>
                                <w:sz w:val="20"/>
                              </w:rPr>
                              <w:t xml:space="preserve"> </w:t>
                            </w:r>
                            <w:r>
                              <w:rPr>
                                <w:spacing w:val="-5"/>
                                <w:sz w:val="20"/>
                              </w:rPr>
                              <w:t>Red</w:t>
                            </w:r>
                          </w:p>
                        </w:tc>
                      </w:tr>
                      <w:tr w:rsidR="00E35DEC" w14:paraId="72DD8FA4" w14:textId="77777777">
                        <w:trPr>
                          <w:trHeight w:val="228"/>
                        </w:trPr>
                        <w:tc>
                          <w:tcPr>
                            <w:tcW w:w="1890" w:type="dxa"/>
                            <w:shd w:val="clear" w:color="auto" w:fill="F1F1F1"/>
                          </w:tcPr>
                          <w:p w14:paraId="72DD8FA0" w14:textId="77777777" w:rsidR="00E35DEC" w:rsidRDefault="00111330">
                            <w:pPr>
                              <w:pStyle w:val="TableParagraph"/>
                              <w:spacing w:line="209" w:lineRule="exact"/>
                              <w:rPr>
                                <w:sz w:val="20"/>
                              </w:rPr>
                            </w:pPr>
                            <w:r>
                              <w:rPr>
                                <w:sz w:val="20"/>
                              </w:rPr>
                              <w:t>Conrad</w:t>
                            </w:r>
                            <w:r>
                              <w:rPr>
                                <w:spacing w:val="-4"/>
                                <w:sz w:val="20"/>
                              </w:rPr>
                              <w:t xml:space="preserve"> </w:t>
                            </w:r>
                            <w:r>
                              <w:rPr>
                                <w:spacing w:val="-2"/>
                                <w:sz w:val="20"/>
                              </w:rPr>
                              <w:t>Rinto</w:t>
                            </w:r>
                          </w:p>
                        </w:tc>
                        <w:tc>
                          <w:tcPr>
                            <w:tcW w:w="1710" w:type="dxa"/>
                            <w:shd w:val="clear" w:color="auto" w:fill="F1F1F1"/>
                          </w:tcPr>
                          <w:p w14:paraId="72DD8FA1" w14:textId="77777777" w:rsidR="00E35DEC" w:rsidRDefault="00111330">
                            <w:pPr>
                              <w:pStyle w:val="TableParagraph"/>
                              <w:spacing w:line="209" w:lineRule="exact"/>
                              <w:rPr>
                                <w:sz w:val="20"/>
                              </w:rPr>
                            </w:pPr>
                            <w:r>
                              <w:rPr>
                                <w:sz w:val="20"/>
                              </w:rPr>
                              <w:t>CSEEES</w:t>
                            </w:r>
                            <w:r>
                              <w:rPr>
                                <w:spacing w:val="-7"/>
                                <w:sz w:val="20"/>
                              </w:rPr>
                              <w:t xml:space="preserve"> </w:t>
                            </w:r>
                            <w:r>
                              <w:rPr>
                                <w:spacing w:val="-4"/>
                                <w:sz w:val="20"/>
                              </w:rPr>
                              <w:t>M.A.</w:t>
                            </w:r>
                          </w:p>
                        </w:tc>
                        <w:tc>
                          <w:tcPr>
                            <w:tcW w:w="784" w:type="dxa"/>
                            <w:shd w:val="clear" w:color="auto" w:fill="F1F1F1"/>
                          </w:tcPr>
                          <w:p w14:paraId="72DD8FA2" w14:textId="77777777" w:rsidR="00E35DEC" w:rsidRDefault="00111330">
                            <w:pPr>
                              <w:pStyle w:val="TableParagraph"/>
                              <w:spacing w:line="209" w:lineRule="exact"/>
                              <w:rPr>
                                <w:sz w:val="20"/>
                              </w:rPr>
                            </w:pPr>
                            <w:r>
                              <w:rPr>
                                <w:spacing w:val="-4"/>
                                <w:sz w:val="20"/>
                              </w:rPr>
                              <w:t>2017</w:t>
                            </w:r>
                          </w:p>
                        </w:tc>
                        <w:tc>
                          <w:tcPr>
                            <w:tcW w:w="2094" w:type="dxa"/>
                            <w:shd w:val="clear" w:color="auto" w:fill="F1F1F1"/>
                          </w:tcPr>
                          <w:p w14:paraId="72DD8FA3" w14:textId="77777777" w:rsidR="00E35DEC" w:rsidRDefault="00111330">
                            <w:pPr>
                              <w:pStyle w:val="TableParagraph"/>
                              <w:spacing w:line="209" w:lineRule="exact"/>
                              <w:rPr>
                                <w:sz w:val="20"/>
                              </w:rPr>
                            </w:pPr>
                            <w:r>
                              <w:rPr>
                                <w:sz w:val="20"/>
                              </w:rPr>
                              <w:t>Ohio</w:t>
                            </w:r>
                            <w:r>
                              <w:rPr>
                                <w:spacing w:val="-2"/>
                                <w:sz w:val="20"/>
                              </w:rPr>
                              <w:t xml:space="preserve"> </w:t>
                            </w:r>
                            <w:r>
                              <w:rPr>
                                <w:sz w:val="20"/>
                              </w:rPr>
                              <w:t>National</w:t>
                            </w:r>
                            <w:r>
                              <w:rPr>
                                <w:spacing w:val="-2"/>
                                <w:sz w:val="20"/>
                              </w:rPr>
                              <w:t xml:space="preserve"> Guard</w:t>
                            </w:r>
                          </w:p>
                        </w:tc>
                      </w:tr>
                      <w:tr w:rsidR="00E35DEC" w14:paraId="72DD8FA9" w14:textId="77777777">
                        <w:trPr>
                          <w:trHeight w:val="229"/>
                        </w:trPr>
                        <w:tc>
                          <w:tcPr>
                            <w:tcW w:w="1890" w:type="dxa"/>
                          </w:tcPr>
                          <w:p w14:paraId="72DD8FA5" w14:textId="77777777" w:rsidR="00E35DEC" w:rsidRDefault="00111330">
                            <w:pPr>
                              <w:pStyle w:val="TableParagraph"/>
                              <w:rPr>
                                <w:sz w:val="20"/>
                              </w:rPr>
                            </w:pPr>
                            <w:r>
                              <w:rPr>
                                <w:sz w:val="20"/>
                              </w:rPr>
                              <w:t>Taylor</w:t>
                            </w:r>
                            <w:r>
                              <w:rPr>
                                <w:spacing w:val="-3"/>
                                <w:sz w:val="20"/>
                              </w:rPr>
                              <w:t xml:space="preserve"> </w:t>
                            </w:r>
                            <w:r>
                              <w:rPr>
                                <w:spacing w:val="-2"/>
                                <w:sz w:val="20"/>
                              </w:rPr>
                              <w:t>Reynolds*</w:t>
                            </w:r>
                          </w:p>
                        </w:tc>
                        <w:tc>
                          <w:tcPr>
                            <w:tcW w:w="1710" w:type="dxa"/>
                          </w:tcPr>
                          <w:p w14:paraId="72DD8FA6" w14:textId="77777777" w:rsidR="00E35DEC" w:rsidRDefault="00111330">
                            <w:pPr>
                              <w:pStyle w:val="TableParagraph"/>
                              <w:rPr>
                                <w:sz w:val="20"/>
                              </w:rPr>
                            </w:pPr>
                            <w:r>
                              <w:rPr>
                                <w:sz w:val="20"/>
                              </w:rPr>
                              <w:t>CSEEES</w:t>
                            </w:r>
                            <w:r>
                              <w:rPr>
                                <w:spacing w:val="-6"/>
                                <w:sz w:val="20"/>
                              </w:rPr>
                              <w:t xml:space="preserve"> </w:t>
                            </w:r>
                            <w:r>
                              <w:rPr>
                                <w:spacing w:val="-4"/>
                                <w:sz w:val="20"/>
                              </w:rPr>
                              <w:t>M.A.</w:t>
                            </w:r>
                          </w:p>
                        </w:tc>
                        <w:tc>
                          <w:tcPr>
                            <w:tcW w:w="784" w:type="dxa"/>
                          </w:tcPr>
                          <w:p w14:paraId="72DD8FA7" w14:textId="77777777" w:rsidR="00E35DEC" w:rsidRDefault="00111330">
                            <w:pPr>
                              <w:pStyle w:val="TableParagraph"/>
                              <w:rPr>
                                <w:sz w:val="20"/>
                              </w:rPr>
                            </w:pPr>
                            <w:r>
                              <w:rPr>
                                <w:spacing w:val="-4"/>
                                <w:sz w:val="20"/>
                              </w:rPr>
                              <w:t>2016</w:t>
                            </w:r>
                          </w:p>
                        </w:tc>
                        <w:tc>
                          <w:tcPr>
                            <w:tcW w:w="2094" w:type="dxa"/>
                          </w:tcPr>
                          <w:p w14:paraId="72DD8FA8" w14:textId="77777777" w:rsidR="00E35DEC" w:rsidRDefault="00111330">
                            <w:pPr>
                              <w:pStyle w:val="TableParagraph"/>
                              <w:ind w:left="108"/>
                              <w:rPr>
                                <w:sz w:val="20"/>
                              </w:rPr>
                            </w:pPr>
                            <w:r>
                              <w:rPr>
                                <w:sz w:val="20"/>
                              </w:rPr>
                              <w:t>Franklin</w:t>
                            </w:r>
                            <w:r>
                              <w:rPr>
                                <w:spacing w:val="-8"/>
                                <w:sz w:val="20"/>
                              </w:rPr>
                              <w:t xml:space="preserve"> </w:t>
                            </w:r>
                            <w:r>
                              <w:rPr>
                                <w:spacing w:val="-2"/>
                                <w:sz w:val="20"/>
                              </w:rPr>
                              <w:t>University</w:t>
                            </w:r>
                          </w:p>
                        </w:tc>
                      </w:tr>
                      <w:tr w:rsidR="00E35DEC" w14:paraId="72DD8FAE" w14:textId="77777777">
                        <w:trPr>
                          <w:trHeight w:val="461"/>
                        </w:trPr>
                        <w:tc>
                          <w:tcPr>
                            <w:tcW w:w="1890" w:type="dxa"/>
                            <w:shd w:val="clear" w:color="auto" w:fill="F1F1F1"/>
                          </w:tcPr>
                          <w:p w14:paraId="72DD8FAA" w14:textId="77777777" w:rsidR="00E35DEC" w:rsidRDefault="00111330">
                            <w:pPr>
                              <w:pStyle w:val="TableParagraph"/>
                              <w:spacing w:line="240" w:lineRule="auto"/>
                              <w:rPr>
                                <w:sz w:val="20"/>
                              </w:rPr>
                            </w:pPr>
                            <w:r>
                              <w:rPr>
                                <w:sz w:val="20"/>
                              </w:rPr>
                              <w:t>Chris</w:t>
                            </w:r>
                            <w:r>
                              <w:rPr>
                                <w:spacing w:val="-1"/>
                                <w:sz w:val="20"/>
                              </w:rPr>
                              <w:t xml:space="preserve"> </w:t>
                            </w:r>
                            <w:r>
                              <w:rPr>
                                <w:spacing w:val="-2"/>
                                <w:sz w:val="20"/>
                              </w:rPr>
                              <w:t>Guerrini*</w:t>
                            </w:r>
                          </w:p>
                        </w:tc>
                        <w:tc>
                          <w:tcPr>
                            <w:tcW w:w="1710" w:type="dxa"/>
                            <w:shd w:val="clear" w:color="auto" w:fill="F1F1F1"/>
                          </w:tcPr>
                          <w:p w14:paraId="72DD8FAB" w14:textId="77777777" w:rsidR="00E35DEC" w:rsidRDefault="00111330">
                            <w:pPr>
                              <w:pStyle w:val="TableParagraph"/>
                              <w:spacing w:line="240" w:lineRule="auto"/>
                              <w:rPr>
                                <w:sz w:val="20"/>
                              </w:rPr>
                            </w:pPr>
                            <w:r>
                              <w:rPr>
                                <w:sz w:val="20"/>
                              </w:rPr>
                              <w:t>Dual</w:t>
                            </w:r>
                            <w:r>
                              <w:rPr>
                                <w:spacing w:val="-1"/>
                                <w:sz w:val="20"/>
                              </w:rPr>
                              <w:t xml:space="preserve"> </w:t>
                            </w:r>
                            <w:r>
                              <w:rPr>
                                <w:spacing w:val="-2"/>
                                <w:sz w:val="20"/>
                              </w:rPr>
                              <w:t>M.A./M.P.A</w:t>
                            </w:r>
                          </w:p>
                        </w:tc>
                        <w:tc>
                          <w:tcPr>
                            <w:tcW w:w="784" w:type="dxa"/>
                            <w:shd w:val="clear" w:color="auto" w:fill="F1F1F1"/>
                          </w:tcPr>
                          <w:p w14:paraId="72DD8FAC" w14:textId="77777777" w:rsidR="00E35DEC" w:rsidRDefault="00111330">
                            <w:pPr>
                              <w:pStyle w:val="TableParagraph"/>
                              <w:spacing w:line="240" w:lineRule="auto"/>
                              <w:rPr>
                                <w:sz w:val="20"/>
                              </w:rPr>
                            </w:pPr>
                            <w:r>
                              <w:rPr>
                                <w:spacing w:val="-4"/>
                                <w:sz w:val="20"/>
                              </w:rPr>
                              <w:t>2016</w:t>
                            </w:r>
                          </w:p>
                        </w:tc>
                        <w:tc>
                          <w:tcPr>
                            <w:tcW w:w="2094" w:type="dxa"/>
                            <w:shd w:val="clear" w:color="auto" w:fill="F1F1F1"/>
                          </w:tcPr>
                          <w:p w14:paraId="72DD8FAD" w14:textId="77777777" w:rsidR="00E35DEC" w:rsidRDefault="00111330">
                            <w:pPr>
                              <w:pStyle w:val="TableParagraph"/>
                              <w:spacing w:line="230" w:lineRule="atLeast"/>
                              <w:rPr>
                                <w:sz w:val="20"/>
                              </w:rPr>
                            </w:pPr>
                            <w:r>
                              <w:rPr>
                                <w:sz w:val="20"/>
                              </w:rPr>
                              <w:t>Ohio</w:t>
                            </w:r>
                            <w:r>
                              <w:rPr>
                                <w:spacing w:val="-13"/>
                                <w:sz w:val="20"/>
                              </w:rPr>
                              <w:t xml:space="preserve"> </w:t>
                            </w:r>
                            <w:r>
                              <w:rPr>
                                <w:sz w:val="20"/>
                              </w:rPr>
                              <w:t>Office</w:t>
                            </w:r>
                            <w:r>
                              <w:rPr>
                                <w:spacing w:val="-12"/>
                                <w:sz w:val="20"/>
                              </w:rPr>
                              <w:t xml:space="preserve"> </w:t>
                            </w:r>
                            <w:r>
                              <w:rPr>
                                <w:sz w:val="20"/>
                              </w:rPr>
                              <w:t>of</w:t>
                            </w:r>
                            <w:r>
                              <w:rPr>
                                <w:spacing w:val="-13"/>
                                <w:sz w:val="20"/>
                              </w:rPr>
                              <w:t xml:space="preserve"> </w:t>
                            </w:r>
                            <w:r>
                              <w:rPr>
                                <w:sz w:val="20"/>
                              </w:rPr>
                              <w:t>Budget and Management</w:t>
                            </w:r>
                          </w:p>
                        </w:tc>
                      </w:tr>
                      <w:tr w:rsidR="00E35DEC" w14:paraId="72DD8FB0" w14:textId="77777777">
                        <w:trPr>
                          <w:trHeight w:val="260"/>
                        </w:trPr>
                        <w:tc>
                          <w:tcPr>
                            <w:tcW w:w="6478" w:type="dxa"/>
                            <w:gridSpan w:val="4"/>
                          </w:tcPr>
                          <w:p w14:paraId="72DD8FAF" w14:textId="77777777" w:rsidR="00E35DEC" w:rsidRDefault="00111330">
                            <w:pPr>
                              <w:pStyle w:val="TableParagraph"/>
                              <w:spacing w:line="240" w:lineRule="auto"/>
                              <w:rPr>
                                <w:sz w:val="20"/>
                              </w:rPr>
                            </w:pPr>
                            <w:r>
                              <w:rPr>
                                <w:sz w:val="20"/>
                              </w:rPr>
                              <w:t>*FLAS</w:t>
                            </w:r>
                            <w:r>
                              <w:rPr>
                                <w:spacing w:val="-5"/>
                                <w:sz w:val="20"/>
                              </w:rPr>
                              <w:t xml:space="preserve"> </w:t>
                            </w:r>
                            <w:r>
                              <w:rPr>
                                <w:sz w:val="20"/>
                              </w:rPr>
                              <w:t>Fellowship</w:t>
                            </w:r>
                            <w:r>
                              <w:rPr>
                                <w:spacing w:val="-5"/>
                                <w:sz w:val="20"/>
                              </w:rPr>
                              <w:t xml:space="preserve"> </w:t>
                            </w:r>
                            <w:r>
                              <w:rPr>
                                <w:spacing w:val="-2"/>
                                <w:sz w:val="20"/>
                              </w:rPr>
                              <w:t>recipient</w:t>
                            </w:r>
                          </w:p>
                        </w:tc>
                      </w:tr>
                    </w:tbl>
                    <w:p w14:paraId="72DD8FB1" w14:textId="77777777" w:rsidR="00E35DEC" w:rsidRDefault="00E35DEC">
                      <w:pPr>
                        <w:pStyle w:val="BodyText"/>
                      </w:pPr>
                    </w:p>
                  </w:txbxContent>
                </v:textbox>
                <w10:wrap anchorx="page"/>
              </v:shape>
            </w:pict>
          </mc:Fallback>
        </mc:AlternateContent>
      </w:r>
      <w:r>
        <w:t>including</w:t>
      </w:r>
      <w:r>
        <w:rPr>
          <w:spacing w:val="-4"/>
        </w:rPr>
        <w:t xml:space="preserve"> </w:t>
      </w:r>
      <w:r>
        <w:t>continued</w:t>
      </w:r>
      <w:r>
        <w:rPr>
          <w:spacing w:val="-4"/>
        </w:rPr>
        <w:t xml:space="preserve"> </w:t>
      </w:r>
      <w:r>
        <w:t>attendance</w:t>
      </w:r>
      <w:r>
        <w:rPr>
          <w:spacing w:val="-4"/>
        </w:rPr>
        <w:t xml:space="preserve"> </w:t>
      </w:r>
      <w:r>
        <w:t>at</w:t>
      </w:r>
      <w:r>
        <w:rPr>
          <w:spacing w:val="-4"/>
        </w:rPr>
        <w:t xml:space="preserve"> </w:t>
      </w:r>
      <w:r>
        <w:t>and</w:t>
      </w:r>
      <w:r>
        <w:rPr>
          <w:spacing w:val="-4"/>
        </w:rPr>
        <w:t xml:space="preserve"> </w:t>
      </w:r>
      <w:r>
        <w:t>communications</w:t>
      </w:r>
      <w:r>
        <w:rPr>
          <w:spacing w:val="-4"/>
        </w:rPr>
        <w:t xml:space="preserve"> </w:t>
      </w:r>
      <w:r>
        <w:t>with</w:t>
      </w:r>
      <w:r>
        <w:rPr>
          <w:spacing w:val="-4"/>
        </w:rPr>
        <w:t xml:space="preserve"> </w:t>
      </w:r>
      <w:r>
        <w:t>the</w:t>
      </w:r>
      <w:r>
        <w:rPr>
          <w:spacing w:val="-4"/>
        </w:rPr>
        <w:t xml:space="preserve"> </w:t>
      </w:r>
      <w:r>
        <w:t>Defense</w:t>
      </w:r>
      <w:r>
        <w:rPr>
          <w:spacing w:val="-4"/>
        </w:rPr>
        <w:t xml:space="preserve"> </w:t>
      </w:r>
      <w:r>
        <w:t>Language</w:t>
      </w:r>
      <w:r>
        <w:rPr>
          <w:spacing w:val="-4"/>
        </w:rPr>
        <w:t xml:space="preserve"> </w:t>
      </w:r>
      <w:r>
        <w:t>Institute</w:t>
      </w:r>
      <w:r>
        <w:rPr>
          <w:spacing w:val="-4"/>
        </w:rPr>
        <w:t xml:space="preserve"> </w:t>
      </w:r>
      <w:r>
        <w:t>to meet with FAOs. Dual degrees will yield yet more REEE experts.</w:t>
      </w:r>
    </w:p>
    <w:p w14:paraId="72DD8B3C" w14:textId="77777777" w:rsidR="00E35DEC" w:rsidRDefault="00111330">
      <w:pPr>
        <w:pStyle w:val="BodyText"/>
        <w:spacing w:line="480" w:lineRule="auto"/>
        <w:ind w:left="820" w:right="817" w:firstLine="720"/>
      </w:pPr>
      <w:r>
        <w:t>FLAS</w:t>
      </w:r>
      <w:r>
        <w:rPr>
          <w:spacing w:val="-3"/>
        </w:rPr>
        <w:t xml:space="preserve"> </w:t>
      </w:r>
      <w:r>
        <w:t>Fellows</w:t>
      </w:r>
      <w:r>
        <w:rPr>
          <w:spacing w:val="-3"/>
        </w:rPr>
        <w:t xml:space="preserve"> </w:t>
      </w:r>
      <w:r>
        <w:t>from</w:t>
      </w:r>
      <w:r>
        <w:rPr>
          <w:spacing w:val="-3"/>
        </w:rPr>
        <w:t xml:space="preserve"> </w:t>
      </w:r>
      <w:r>
        <w:t>across</w:t>
      </w:r>
      <w:r>
        <w:rPr>
          <w:spacing w:val="-3"/>
        </w:rPr>
        <w:t xml:space="preserve"> </w:t>
      </w:r>
      <w:r>
        <w:t>the</w:t>
      </w:r>
      <w:r>
        <w:rPr>
          <w:spacing w:val="-3"/>
        </w:rPr>
        <w:t xml:space="preserve"> </w:t>
      </w:r>
      <w:r>
        <w:t>university</w:t>
      </w:r>
      <w:r>
        <w:rPr>
          <w:spacing w:val="-3"/>
        </w:rPr>
        <w:t xml:space="preserve"> </w:t>
      </w:r>
      <w:r>
        <w:t>are</w:t>
      </w:r>
      <w:r>
        <w:rPr>
          <w:spacing w:val="-3"/>
        </w:rPr>
        <w:t xml:space="preserve"> </w:t>
      </w:r>
      <w:r>
        <w:t>also</w:t>
      </w:r>
      <w:r>
        <w:rPr>
          <w:spacing w:val="-5"/>
        </w:rPr>
        <w:t xml:space="preserve"> </w:t>
      </w:r>
      <w:r>
        <w:t>integrated</w:t>
      </w:r>
      <w:r>
        <w:rPr>
          <w:spacing w:val="-4"/>
        </w:rPr>
        <w:t xml:space="preserve"> </w:t>
      </w:r>
      <w:r>
        <w:t>into</w:t>
      </w:r>
      <w:r>
        <w:rPr>
          <w:spacing w:val="-4"/>
        </w:rPr>
        <w:t xml:space="preserve"> </w:t>
      </w:r>
      <w:r>
        <w:t>the</w:t>
      </w:r>
      <w:r>
        <w:rPr>
          <w:spacing w:val="-4"/>
        </w:rPr>
        <w:t xml:space="preserve"> </w:t>
      </w:r>
      <w:r>
        <w:t>Center’s</w:t>
      </w:r>
      <w:r>
        <w:rPr>
          <w:spacing w:val="-4"/>
        </w:rPr>
        <w:t xml:space="preserve"> </w:t>
      </w:r>
      <w:r>
        <w:t>events</w:t>
      </w:r>
      <w:r>
        <w:rPr>
          <w:spacing w:val="-4"/>
        </w:rPr>
        <w:t xml:space="preserve"> </w:t>
      </w:r>
      <w:r>
        <w:t>and career advising so that they can access and make full use of CSEEES resour</w:t>
      </w:r>
      <w:r>
        <w:t>ces and networks.</w:t>
      </w:r>
    </w:p>
    <w:p w14:paraId="72DD8B3D" w14:textId="77777777" w:rsidR="00E35DEC" w:rsidRDefault="00111330">
      <w:pPr>
        <w:pStyle w:val="BodyText"/>
        <w:spacing w:before="1" w:line="480" w:lineRule="auto"/>
        <w:ind w:left="820" w:right="817"/>
      </w:pPr>
      <w:r>
        <w:t>CSEEES regularly surveys fellows after graduation and tracks placements. OPIs are also administered to monitor fellows’ language progression, with the 2018-21 cohort usually improving</w:t>
      </w:r>
      <w:r>
        <w:rPr>
          <w:spacing w:val="-5"/>
        </w:rPr>
        <w:t xml:space="preserve"> </w:t>
      </w:r>
      <w:r>
        <w:t>by</w:t>
      </w:r>
      <w:r>
        <w:rPr>
          <w:spacing w:val="-2"/>
        </w:rPr>
        <w:t xml:space="preserve"> </w:t>
      </w:r>
      <w:r>
        <w:t>one</w:t>
      </w:r>
      <w:r>
        <w:rPr>
          <w:spacing w:val="-3"/>
        </w:rPr>
        <w:t xml:space="preserve"> </w:t>
      </w:r>
      <w:r>
        <w:t>to</w:t>
      </w:r>
      <w:r>
        <w:rPr>
          <w:spacing w:val="-2"/>
        </w:rPr>
        <w:t xml:space="preserve"> </w:t>
      </w:r>
      <w:r>
        <w:t>two</w:t>
      </w:r>
      <w:r>
        <w:rPr>
          <w:spacing w:val="-3"/>
        </w:rPr>
        <w:t xml:space="preserve"> </w:t>
      </w:r>
      <w:r>
        <w:t>sublevels</w:t>
      </w:r>
      <w:r>
        <w:rPr>
          <w:spacing w:val="-2"/>
        </w:rPr>
        <w:t xml:space="preserve"> </w:t>
      </w:r>
      <w:r>
        <w:t>over</w:t>
      </w:r>
      <w:r>
        <w:rPr>
          <w:spacing w:val="-3"/>
        </w:rPr>
        <w:t xml:space="preserve"> </w:t>
      </w:r>
      <w:r>
        <w:t>the</w:t>
      </w:r>
      <w:r>
        <w:rPr>
          <w:spacing w:val="-2"/>
        </w:rPr>
        <w:t xml:space="preserve"> </w:t>
      </w:r>
      <w:r>
        <w:t>course</w:t>
      </w:r>
      <w:r>
        <w:rPr>
          <w:spacing w:val="-2"/>
        </w:rPr>
        <w:t xml:space="preserve"> </w:t>
      </w:r>
      <w:r>
        <w:t>of</w:t>
      </w:r>
      <w:r>
        <w:rPr>
          <w:spacing w:val="-3"/>
        </w:rPr>
        <w:t xml:space="preserve"> </w:t>
      </w:r>
      <w:r>
        <w:t>a</w:t>
      </w:r>
      <w:r>
        <w:rPr>
          <w:spacing w:val="-1"/>
        </w:rPr>
        <w:t xml:space="preserve"> </w:t>
      </w:r>
      <w:r>
        <w:t>fellowship.</w:t>
      </w:r>
      <w:r>
        <w:rPr>
          <w:spacing w:val="-3"/>
        </w:rPr>
        <w:t xml:space="preserve"> </w:t>
      </w:r>
      <w:r>
        <w:t>Over</w:t>
      </w:r>
      <w:r>
        <w:rPr>
          <w:spacing w:val="-2"/>
        </w:rPr>
        <w:t xml:space="preserve"> </w:t>
      </w:r>
      <w:r>
        <w:t>half</w:t>
      </w:r>
      <w:r>
        <w:rPr>
          <w:spacing w:val="-3"/>
        </w:rPr>
        <w:t xml:space="preserve"> </w:t>
      </w:r>
      <w:r>
        <w:t>of</w:t>
      </w:r>
      <w:r>
        <w:rPr>
          <w:spacing w:val="-2"/>
        </w:rPr>
        <w:t xml:space="preserve"> </w:t>
      </w:r>
      <w:r>
        <w:t>fellows</w:t>
      </w:r>
      <w:r>
        <w:rPr>
          <w:spacing w:val="-2"/>
        </w:rPr>
        <w:t xml:space="preserve"> awarded</w:t>
      </w:r>
    </w:p>
    <w:p w14:paraId="72DD8B3E" w14:textId="77777777" w:rsidR="00E35DEC" w:rsidRDefault="00111330">
      <w:pPr>
        <w:pStyle w:val="BodyText"/>
        <w:spacing w:line="275" w:lineRule="exact"/>
        <w:ind w:left="820"/>
      </w:pPr>
      <w:r>
        <w:t>from</w:t>
      </w:r>
      <w:r>
        <w:rPr>
          <w:spacing w:val="-4"/>
        </w:rPr>
        <w:t xml:space="preserve"> </w:t>
      </w:r>
      <w:r>
        <w:t>2018-21</w:t>
      </w:r>
      <w:r>
        <w:rPr>
          <w:spacing w:val="-1"/>
        </w:rPr>
        <w:t xml:space="preserve"> </w:t>
      </w:r>
      <w:r>
        <w:t>are</w:t>
      </w:r>
      <w:r>
        <w:rPr>
          <w:spacing w:val="-1"/>
        </w:rPr>
        <w:t xml:space="preserve"> </w:t>
      </w:r>
      <w:r>
        <w:t>still</w:t>
      </w:r>
      <w:r>
        <w:rPr>
          <w:spacing w:val="-1"/>
        </w:rPr>
        <w:t xml:space="preserve"> </w:t>
      </w:r>
      <w:r>
        <w:t>students.</w:t>
      </w:r>
      <w:r>
        <w:rPr>
          <w:spacing w:val="-1"/>
        </w:rPr>
        <w:t xml:space="preserve"> </w:t>
      </w:r>
      <w:r>
        <w:t>Seven</w:t>
      </w:r>
      <w:r>
        <w:rPr>
          <w:spacing w:val="-1"/>
        </w:rPr>
        <w:t xml:space="preserve"> </w:t>
      </w:r>
      <w:r>
        <w:t>percent</w:t>
      </w:r>
      <w:r>
        <w:rPr>
          <w:spacing w:val="-1"/>
        </w:rPr>
        <w:t xml:space="preserve"> </w:t>
      </w:r>
      <w:r>
        <w:t>work</w:t>
      </w:r>
      <w:r>
        <w:rPr>
          <w:spacing w:val="-2"/>
        </w:rPr>
        <w:t xml:space="preserve"> </w:t>
      </w:r>
      <w:r>
        <w:t>for</w:t>
      </w:r>
      <w:r>
        <w:rPr>
          <w:spacing w:val="-1"/>
        </w:rPr>
        <w:t xml:space="preserve"> </w:t>
      </w:r>
      <w:r>
        <w:t>a</w:t>
      </w:r>
      <w:r>
        <w:rPr>
          <w:spacing w:val="-1"/>
        </w:rPr>
        <w:t xml:space="preserve"> </w:t>
      </w:r>
      <w:r>
        <w:t>government</w:t>
      </w:r>
      <w:r>
        <w:rPr>
          <w:spacing w:val="-1"/>
        </w:rPr>
        <w:t xml:space="preserve"> </w:t>
      </w:r>
      <w:r>
        <w:t>entity</w:t>
      </w:r>
      <w:r>
        <w:rPr>
          <w:spacing w:val="-1"/>
        </w:rPr>
        <w:t xml:space="preserve"> </w:t>
      </w:r>
      <w:r>
        <w:t>or</w:t>
      </w:r>
      <w:r>
        <w:rPr>
          <w:spacing w:val="-1"/>
        </w:rPr>
        <w:t xml:space="preserve"> </w:t>
      </w:r>
      <w:r>
        <w:t>contractor,</w:t>
      </w:r>
      <w:r>
        <w:rPr>
          <w:spacing w:val="-1"/>
        </w:rPr>
        <w:t xml:space="preserve"> </w:t>
      </w:r>
      <w:r>
        <w:t>6%</w:t>
      </w:r>
      <w:r>
        <w:rPr>
          <w:spacing w:val="-1"/>
        </w:rPr>
        <w:t xml:space="preserve"> </w:t>
      </w:r>
      <w:r>
        <w:rPr>
          <w:spacing w:val="-5"/>
        </w:rPr>
        <w:t>in</w:t>
      </w:r>
    </w:p>
    <w:p w14:paraId="72DD8B3F" w14:textId="77777777" w:rsidR="00E35DEC" w:rsidRDefault="00111330">
      <w:pPr>
        <w:spacing w:before="163"/>
        <w:ind w:left="971"/>
        <w:rPr>
          <w:b/>
          <w:sz w:val="20"/>
        </w:rPr>
      </w:pPr>
      <w:r>
        <w:rPr>
          <w:b/>
          <w:color w:val="BA0B2E"/>
          <w:sz w:val="20"/>
        </w:rPr>
        <w:t>Table</w:t>
      </w:r>
      <w:r>
        <w:rPr>
          <w:b/>
          <w:color w:val="BA0B2E"/>
          <w:spacing w:val="-7"/>
          <w:sz w:val="20"/>
        </w:rPr>
        <w:t xml:space="preserve"> </w:t>
      </w:r>
      <w:r>
        <w:rPr>
          <w:b/>
          <w:color w:val="BA0B2E"/>
          <w:sz w:val="20"/>
        </w:rPr>
        <w:t>12,</w:t>
      </w:r>
      <w:r>
        <w:rPr>
          <w:b/>
          <w:color w:val="BA0B2E"/>
          <w:spacing w:val="-5"/>
          <w:sz w:val="20"/>
        </w:rPr>
        <w:t xml:space="preserve"> </w:t>
      </w:r>
      <w:r>
        <w:rPr>
          <w:b/>
          <w:color w:val="BA0B2E"/>
          <w:sz w:val="20"/>
        </w:rPr>
        <w:t>Select</w:t>
      </w:r>
      <w:r>
        <w:rPr>
          <w:b/>
          <w:color w:val="BA0B2E"/>
          <w:spacing w:val="-5"/>
          <w:sz w:val="20"/>
        </w:rPr>
        <w:t xml:space="preserve"> </w:t>
      </w:r>
      <w:r>
        <w:rPr>
          <w:b/>
          <w:color w:val="BA0B2E"/>
          <w:sz w:val="20"/>
        </w:rPr>
        <w:t>FLAS</w:t>
      </w:r>
      <w:r>
        <w:rPr>
          <w:b/>
          <w:color w:val="BA0B2E"/>
          <w:spacing w:val="-5"/>
          <w:sz w:val="20"/>
        </w:rPr>
        <w:t xml:space="preserve"> </w:t>
      </w:r>
      <w:r>
        <w:rPr>
          <w:b/>
          <w:color w:val="BA0B2E"/>
          <w:sz w:val="20"/>
        </w:rPr>
        <w:t>Placements,</w:t>
      </w:r>
      <w:r>
        <w:rPr>
          <w:b/>
          <w:color w:val="BA0B2E"/>
          <w:spacing w:val="-5"/>
          <w:sz w:val="20"/>
        </w:rPr>
        <w:t xml:space="preserve"> </w:t>
      </w:r>
      <w:r>
        <w:rPr>
          <w:b/>
          <w:color w:val="BA0B2E"/>
          <w:sz w:val="20"/>
        </w:rPr>
        <w:t>2010-</w:t>
      </w:r>
      <w:r>
        <w:rPr>
          <w:b/>
          <w:color w:val="BA0B2E"/>
          <w:spacing w:val="-5"/>
          <w:sz w:val="20"/>
        </w:rPr>
        <w:t>15</w:t>
      </w:r>
    </w:p>
    <w:p w14:paraId="72DD8B40" w14:textId="77777777" w:rsidR="00E35DEC" w:rsidRDefault="00E35DEC">
      <w:pPr>
        <w:pStyle w:val="BodyText"/>
        <w:spacing w:before="9"/>
        <w:rPr>
          <w:b/>
          <w:sz w:val="13"/>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5"/>
        <w:gridCol w:w="1710"/>
        <w:gridCol w:w="6835"/>
      </w:tblGrid>
      <w:tr w:rsidR="00E35DEC" w14:paraId="72DD8B44" w14:textId="77777777">
        <w:trPr>
          <w:trHeight w:val="230"/>
        </w:trPr>
        <w:tc>
          <w:tcPr>
            <w:tcW w:w="805" w:type="dxa"/>
            <w:shd w:val="clear" w:color="auto" w:fill="A7B1B7"/>
          </w:tcPr>
          <w:p w14:paraId="72DD8B41" w14:textId="77777777" w:rsidR="00E35DEC" w:rsidRDefault="00111330">
            <w:pPr>
              <w:pStyle w:val="TableParagraph"/>
              <w:rPr>
                <w:b/>
                <w:sz w:val="20"/>
              </w:rPr>
            </w:pPr>
            <w:r>
              <w:rPr>
                <w:b/>
                <w:color w:val="FFFFFF"/>
                <w:spacing w:val="-4"/>
                <w:sz w:val="20"/>
              </w:rPr>
              <w:t>YEAR</w:t>
            </w:r>
          </w:p>
        </w:tc>
        <w:tc>
          <w:tcPr>
            <w:tcW w:w="1710" w:type="dxa"/>
            <w:shd w:val="clear" w:color="auto" w:fill="A7B1B7"/>
          </w:tcPr>
          <w:p w14:paraId="72DD8B42" w14:textId="77777777" w:rsidR="00E35DEC" w:rsidRDefault="00111330">
            <w:pPr>
              <w:pStyle w:val="TableParagraph"/>
              <w:ind w:left="108"/>
              <w:rPr>
                <w:b/>
                <w:sz w:val="20"/>
              </w:rPr>
            </w:pPr>
            <w:r>
              <w:rPr>
                <w:b/>
                <w:color w:val="FFFFFF"/>
                <w:spacing w:val="-4"/>
                <w:sz w:val="20"/>
              </w:rPr>
              <w:t>NAME</w:t>
            </w:r>
          </w:p>
        </w:tc>
        <w:tc>
          <w:tcPr>
            <w:tcW w:w="6835" w:type="dxa"/>
            <w:shd w:val="clear" w:color="auto" w:fill="A7B1B7"/>
          </w:tcPr>
          <w:p w14:paraId="72DD8B43" w14:textId="77777777" w:rsidR="00E35DEC" w:rsidRDefault="00111330">
            <w:pPr>
              <w:pStyle w:val="TableParagraph"/>
              <w:ind w:left="108"/>
              <w:rPr>
                <w:b/>
                <w:sz w:val="20"/>
              </w:rPr>
            </w:pPr>
            <w:r>
              <w:rPr>
                <w:b/>
                <w:color w:val="FFFFFF"/>
                <w:spacing w:val="-2"/>
                <w:sz w:val="20"/>
              </w:rPr>
              <w:t>PLACEMENT</w:t>
            </w:r>
          </w:p>
        </w:tc>
      </w:tr>
      <w:tr w:rsidR="00E35DEC" w14:paraId="72DD8B48" w14:textId="77777777">
        <w:trPr>
          <w:trHeight w:val="230"/>
        </w:trPr>
        <w:tc>
          <w:tcPr>
            <w:tcW w:w="805" w:type="dxa"/>
            <w:shd w:val="clear" w:color="auto" w:fill="F1F1F1"/>
          </w:tcPr>
          <w:p w14:paraId="72DD8B45" w14:textId="77777777" w:rsidR="00E35DEC" w:rsidRDefault="00111330">
            <w:pPr>
              <w:pStyle w:val="TableParagraph"/>
              <w:rPr>
                <w:sz w:val="20"/>
              </w:rPr>
            </w:pPr>
            <w:r>
              <w:rPr>
                <w:spacing w:val="-4"/>
                <w:sz w:val="20"/>
              </w:rPr>
              <w:t>2010</w:t>
            </w:r>
          </w:p>
        </w:tc>
        <w:tc>
          <w:tcPr>
            <w:tcW w:w="1710" w:type="dxa"/>
            <w:shd w:val="clear" w:color="auto" w:fill="F1F1F1"/>
          </w:tcPr>
          <w:p w14:paraId="72DD8B46" w14:textId="77777777" w:rsidR="00E35DEC" w:rsidRDefault="00111330">
            <w:pPr>
              <w:pStyle w:val="TableParagraph"/>
              <w:ind w:left="108"/>
              <w:rPr>
                <w:sz w:val="20"/>
              </w:rPr>
            </w:pPr>
            <w:r>
              <w:rPr>
                <w:sz w:val="20"/>
              </w:rPr>
              <w:t>Daniel</w:t>
            </w:r>
            <w:r>
              <w:rPr>
                <w:spacing w:val="-5"/>
                <w:sz w:val="20"/>
              </w:rPr>
              <w:t xml:space="preserve"> </w:t>
            </w:r>
            <w:r>
              <w:rPr>
                <w:spacing w:val="-2"/>
                <w:sz w:val="20"/>
              </w:rPr>
              <w:t>Davidson</w:t>
            </w:r>
          </w:p>
        </w:tc>
        <w:tc>
          <w:tcPr>
            <w:tcW w:w="6835" w:type="dxa"/>
            <w:shd w:val="clear" w:color="auto" w:fill="F1F1F1"/>
          </w:tcPr>
          <w:p w14:paraId="72DD8B47" w14:textId="77777777" w:rsidR="00E35DEC" w:rsidRDefault="00111330">
            <w:pPr>
              <w:pStyle w:val="TableParagraph"/>
              <w:ind w:left="108"/>
              <w:rPr>
                <w:sz w:val="20"/>
              </w:rPr>
            </w:pPr>
            <w:r>
              <w:rPr>
                <w:sz w:val="20"/>
              </w:rPr>
              <w:t>Analyst,</w:t>
            </w:r>
            <w:r>
              <w:rPr>
                <w:spacing w:val="-4"/>
                <w:sz w:val="20"/>
              </w:rPr>
              <w:t xml:space="preserve"> </w:t>
            </w:r>
            <w:r>
              <w:rPr>
                <w:sz w:val="20"/>
              </w:rPr>
              <w:t>Department</w:t>
            </w:r>
            <w:r>
              <w:rPr>
                <w:spacing w:val="-4"/>
                <w:sz w:val="20"/>
              </w:rPr>
              <w:t xml:space="preserve"> </w:t>
            </w:r>
            <w:r>
              <w:rPr>
                <w:sz w:val="20"/>
              </w:rPr>
              <w:t>of</w:t>
            </w:r>
            <w:r>
              <w:rPr>
                <w:spacing w:val="-3"/>
                <w:sz w:val="20"/>
              </w:rPr>
              <w:t xml:space="preserve"> </w:t>
            </w:r>
            <w:r>
              <w:rPr>
                <w:spacing w:val="-2"/>
                <w:sz w:val="20"/>
              </w:rPr>
              <w:t>Defense</w:t>
            </w:r>
          </w:p>
        </w:tc>
      </w:tr>
      <w:tr w:rsidR="00E35DEC" w14:paraId="72DD8B4C" w14:textId="77777777">
        <w:trPr>
          <w:trHeight w:val="228"/>
        </w:trPr>
        <w:tc>
          <w:tcPr>
            <w:tcW w:w="805" w:type="dxa"/>
          </w:tcPr>
          <w:p w14:paraId="72DD8B49" w14:textId="77777777" w:rsidR="00E35DEC" w:rsidRDefault="00111330">
            <w:pPr>
              <w:pStyle w:val="TableParagraph"/>
              <w:spacing w:line="209" w:lineRule="exact"/>
              <w:rPr>
                <w:sz w:val="20"/>
              </w:rPr>
            </w:pPr>
            <w:r>
              <w:rPr>
                <w:spacing w:val="-4"/>
                <w:sz w:val="20"/>
              </w:rPr>
              <w:t>2010</w:t>
            </w:r>
          </w:p>
        </w:tc>
        <w:tc>
          <w:tcPr>
            <w:tcW w:w="1710" w:type="dxa"/>
          </w:tcPr>
          <w:p w14:paraId="72DD8B4A" w14:textId="77777777" w:rsidR="00E35DEC" w:rsidRDefault="00111330">
            <w:pPr>
              <w:pStyle w:val="TableParagraph"/>
              <w:spacing w:line="209" w:lineRule="exact"/>
              <w:ind w:left="108"/>
              <w:rPr>
                <w:sz w:val="20"/>
              </w:rPr>
            </w:pPr>
            <w:r>
              <w:rPr>
                <w:sz w:val="20"/>
              </w:rPr>
              <w:t>Sara</w:t>
            </w:r>
            <w:r>
              <w:rPr>
                <w:spacing w:val="-5"/>
                <w:sz w:val="20"/>
              </w:rPr>
              <w:t xml:space="preserve"> </w:t>
            </w:r>
            <w:r>
              <w:rPr>
                <w:spacing w:val="-2"/>
                <w:sz w:val="20"/>
              </w:rPr>
              <w:t>Garrett</w:t>
            </w:r>
          </w:p>
        </w:tc>
        <w:tc>
          <w:tcPr>
            <w:tcW w:w="6835" w:type="dxa"/>
          </w:tcPr>
          <w:p w14:paraId="72DD8B4B" w14:textId="77777777" w:rsidR="00E35DEC" w:rsidRDefault="00111330">
            <w:pPr>
              <w:pStyle w:val="TableParagraph"/>
              <w:spacing w:line="209" w:lineRule="exact"/>
              <w:rPr>
                <w:sz w:val="20"/>
              </w:rPr>
            </w:pPr>
            <w:r>
              <w:rPr>
                <w:sz w:val="20"/>
              </w:rPr>
              <w:t>Russian</w:t>
            </w:r>
            <w:r>
              <w:rPr>
                <w:spacing w:val="-6"/>
                <w:sz w:val="20"/>
              </w:rPr>
              <w:t xml:space="preserve"> </w:t>
            </w:r>
            <w:r>
              <w:rPr>
                <w:sz w:val="20"/>
              </w:rPr>
              <w:t>Linguist,</w:t>
            </w:r>
            <w:r>
              <w:rPr>
                <w:spacing w:val="-6"/>
                <w:sz w:val="20"/>
              </w:rPr>
              <w:t xml:space="preserve"> </w:t>
            </w:r>
            <w:r>
              <w:rPr>
                <w:sz w:val="20"/>
              </w:rPr>
              <w:t>Naval</w:t>
            </w:r>
            <w:r>
              <w:rPr>
                <w:spacing w:val="-5"/>
                <w:sz w:val="20"/>
              </w:rPr>
              <w:t xml:space="preserve"> </w:t>
            </w:r>
            <w:r>
              <w:rPr>
                <w:spacing w:val="-2"/>
                <w:sz w:val="20"/>
              </w:rPr>
              <w:t>Intelligence</w:t>
            </w:r>
          </w:p>
        </w:tc>
      </w:tr>
      <w:tr w:rsidR="00E35DEC" w14:paraId="72DD8B50" w14:textId="77777777">
        <w:trPr>
          <w:trHeight w:val="230"/>
        </w:trPr>
        <w:tc>
          <w:tcPr>
            <w:tcW w:w="805" w:type="dxa"/>
            <w:shd w:val="clear" w:color="auto" w:fill="F1F1F1"/>
          </w:tcPr>
          <w:p w14:paraId="72DD8B4D" w14:textId="77777777" w:rsidR="00E35DEC" w:rsidRDefault="00111330">
            <w:pPr>
              <w:pStyle w:val="TableParagraph"/>
              <w:rPr>
                <w:sz w:val="20"/>
              </w:rPr>
            </w:pPr>
            <w:r>
              <w:rPr>
                <w:spacing w:val="-4"/>
                <w:sz w:val="20"/>
              </w:rPr>
              <w:t>2010</w:t>
            </w:r>
          </w:p>
        </w:tc>
        <w:tc>
          <w:tcPr>
            <w:tcW w:w="1710" w:type="dxa"/>
            <w:shd w:val="clear" w:color="auto" w:fill="F1F1F1"/>
          </w:tcPr>
          <w:p w14:paraId="72DD8B4E" w14:textId="77777777" w:rsidR="00E35DEC" w:rsidRDefault="00111330">
            <w:pPr>
              <w:pStyle w:val="TableParagraph"/>
              <w:ind w:left="108"/>
              <w:rPr>
                <w:sz w:val="20"/>
              </w:rPr>
            </w:pPr>
            <w:r>
              <w:rPr>
                <w:sz w:val="20"/>
              </w:rPr>
              <w:t>Shannon</w:t>
            </w:r>
            <w:r>
              <w:rPr>
                <w:spacing w:val="-5"/>
                <w:sz w:val="20"/>
              </w:rPr>
              <w:t xml:space="preserve"> </w:t>
            </w:r>
            <w:r>
              <w:rPr>
                <w:spacing w:val="-2"/>
                <w:sz w:val="20"/>
              </w:rPr>
              <w:t>Potter</w:t>
            </w:r>
          </w:p>
        </w:tc>
        <w:tc>
          <w:tcPr>
            <w:tcW w:w="6835" w:type="dxa"/>
            <w:shd w:val="clear" w:color="auto" w:fill="F1F1F1"/>
          </w:tcPr>
          <w:p w14:paraId="72DD8B4F" w14:textId="77777777" w:rsidR="00E35DEC" w:rsidRDefault="00111330">
            <w:pPr>
              <w:pStyle w:val="TableParagraph"/>
              <w:ind w:left="108"/>
              <w:rPr>
                <w:sz w:val="20"/>
              </w:rPr>
            </w:pPr>
            <w:r>
              <w:rPr>
                <w:sz w:val="20"/>
              </w:rPr>
              <w:t>Vice</w:t>
            </w:r>
            <w:r>
              <w:rPr>
                <w:spacing w:val="-8"/>
                <w:sz w:val="20"/>
              </w:rPr>
              <w:t xml:space="preserve"> </w:t>
            </w:r>
            <w:r>
              <w:rPr>
                <w:sz w:val="20"/>
              </w:rPr>
              <w:t>President</w:t>
            </w:r>
            <w:r>
              <w:rPr>
                <w:spacing w:val="-7"/>
                <w:sz w:val="20"/>
              </w:rPr>
              <w:t xml:space="preserve"> </w:t>
            </w:r>
            <w:r>
              <w:rPr>
                <w:sz w:val="20"/>
              </w:rPr>
              <w:t>of</w:t>
            </w:r>
            <w:r>
              <w:rPr>
                <w:spacing w:val="-6"/>
                <w:sz w:val="20"/>
              </w:rPr>
              <w:t xml:space="preserve"> </w:t>
            </w:r>
            <w:r>
              <w:rPr>
                <w:sz w:val="20"/>
              </w:rPr>
              <w:t>Professional</w:t>
            </w:r>
            <w:r>
              <w:rPr>
                <w:spacing w:val="-7"/>
                <w:sz w:val="20"/>
              </w:rPr>
              <w:t xml:space="preserve"> </w:t>
            </w:r>
            <w:r>
              <w:rPr>
                <w:sz w:val="20"/>
              </w:rPr>
              <w:t>Development,</w:t>
            </w:r>
            <w:r>
              <w:rPr>
                <w:spacing w:val="-7"/>
                <w:sz w:val="20"/>
              </w:rPr>
              <w:t xml:space="preserve"> </w:t>
            </w:r>
            <w:r>
              <w:rPr>
                <w:sz w:val="20"/>
              </w:rPr>
              <w:t>National</w:t>
            </w:r>
            <w:r>
              <w:rPr>
                <w:spacing w:val="-7"/>
                <w:sz w:val="20"/>
              </w:rPr>
              <w:t xml:space="preserve"> </w:t>
            </w:r>
            <w:r>
              <w:rPr>
                <w:sz w:val="20"/>
              </w:rPr>
              <w:t>Investor</w:t>
            </w:r>
            <w:r>
              <w:rPr>
                <w:spacing w:val="-6"/>
                <w:sz w:val="20"/>
              </w:rPr>
              <w:t xml:space="preserve"> </w:t>
            </w:r>
            <w:r>
              <w:rPr>
                <w:sz w:val="20"/>
              </w:rPr>
              <w:t>Relations</w:t>
            </w:r>
            <w:r>
              <w:rPr>
                <w:spacing w:val="-6"/>
                <w:sz w:val="20"/>
              </w:rPr>
              <w:t xml:space="preserve"> </w:t>
            </w:r>
            <w:r>
              <w:rPr>
                <w:spacing w:val="-2"/>
                <w:sz w:val="20"/>
              </w:rPr>
              <w:t>Institute</w:t>
            </w:r>
          </w:p>
        </w:tc>
      </w:tr>
      <w:tr w:rsidR="00E35DEC" w14:paraId="72DD8B54" w14:textId="77777777">
        <w:trPr>
          <w:trHeight w:val="230"/>
        </w:trPr>
        <w:tc>
          <w:tcPr>
            <w:tcW w:w="805" w:type="dxa"/>
          </w:tcPr>
          <w:p w14:paraId="72DD8B51" w14:textId="77777777" w:rsidR="00E35DEC" w:rsidRDefault="00111330">
            <w:pPr>
              <w:pStyle w:val="TableParagraph"/>
              <w:rPr>
                <w:sz w:val="20"/>
              </w:rPr>
            </w:pPr>
            <w:r>
              <w:rPr>
                <w:spacing w:val="-4"/>
                <w:sz w:val="20"/>
              </w:rPr>
              <w:t>2010</w:t>
            </w:r>
          </w:p>
        </w:tc>
        <w:tc>
          <w:tcPr>
            <w:tcW w:w="1710" w:type="dxa"/>
          </w:tcPr>
          <w:p w14:paraId="72DD8B52" w14:textId="77777777" w:rsidR="00E35DEC" w:rsidRDefault="00111330">
            <w:pPr>
              <w:pStyle w:val="TableParagraph"/>
              <w:ind w:left="108"/>
              <w:rPr>
                <w:sz w:val="20"/>
              </w:rPr>
            </w:pPr>
            <w:r>
              <w:rPr>
                <w:sz w:val="20"/>
              </w:rPr>
              <w:t>John</w:t>
            </w:r>
            <w:r>
              <w:rPr>
                <w:spacing w:val="-3"/>
                <w:sz w:val="20"/>
              </w:rPr>
              <w:t xml:space="preserve"> </w:t>
            </w:r>
            <w:r>
              <w:rPr>
                <w:spacing w:val="-2"/>
                <w:sz w:val="20"/>
              </w:rPr>
              <w:t>Johnson</w:t>
            </w:r>
          </w:p>
        </w:tc>
        <w:tc>
          <w:tcPr>
            <w:tcW w:w="6835" w:type="dxa"/>
          </w:tcPr>
          <w:p w14:paraId="72DD8B53" w14:textId="77777777" w:rsidR="00E35DEC" w:rsidRDefault="00111330">
            <w:pPr>
              <w:pStyle w:val="TableParagraph"/>
              <w:rPr>
                <w:sz w:val="20"/>
              </w:rPr>
            </w:pPr>
            <w:r>
              <w:rPr>
                <w:sz w:val="20"/>
              </w:rPr>
              <w:t>High</w:t>
            </w:r>
            <w:r>
              <w:rPr>
                <w:spacing w:val="-3"/>
                <w:sz w:val="20"/>
              </w:rPr>
              <w:t xml:space="preserve"> </w:t>
            </w:r>
            <w:r>
              <w:rPr>
                <w:sz w:val="20"/>
              </w:rPr>
              <w:t>School</w:t>
            </w:r>
            <w:r>
              <w:rPr>
                <w:spacing w:val="-5"/>
                <w:sz w:val="20"/>
              </w:rPr>
              <w:t xml:space="preserve"> </w:t>
            </w:r>
            <w:r>
              <w:rPr>
                <w:sz w:val="20"/>
              </w:rPr>
              <w:t>history</w:t>
            </w:r>
            <w:r>
              <w:rPr>
                <w:spacing w:val="-1"/>
                <w:sz w:val="20"/>
              </w:rPr>
              <w:t xml:space="preserve"> </w:t>
            </w:r>
            <w:r>
              <w:rPr>
                <w:spacing w:val="-2"/>
                <w:sz w:val="20"/>
              </w:rPr>
              <w:t>teacher</w:t>
            </w:r>
          </w:p>
        </w:tc>
      </w:tr>
      <w:tr w:rsidR="00E35DEC" w14:paraId="72DD8B58" w14:textId="77777777">
        <w:trPr>
          <w:trHeight w:val="230"/>
        </w:trPr>
        <w:tc>
          <w:tcPr>
            <w:tcW w:w="805" w:type="dxa"/>
            <w:shd w:val="clear" w:color="auto" w:fill="F1F1F1"/>
          </w:tcPr>
          <w:p w14:paraId="72DD8B55" w14:textId="77777777" w:rsidR="00E35DEC" w:rsidRDefault="00111330">
            <w:pPr>
              <w:pStyle w:val="TableParagraph"/>
              <w:rPr>
                <w:sz w:val="20"/>
              </w:rPr>
            </w:pPr>
            <w:r>
              <w:rPr>
                <w:spacing w:val="-4"/>
                <w:sz w:val="20"/>
              </w:rPr>
              <w:t>2011</w:t>
            </w:r>
          </w:p>
        </w:tc>
        <w:tc>
          <w:tcPr>
            <w:tcW w:w="1710" w:type="dxa"/>
            <w:shd w:val="clear" w:color="auto" w:fill="F1F1F1"/>
          </w:tcPr>
          <w:p w14:paraId="72DD8B56" w14:textId="77777777" w:rsidR="00E35DEC" w:rsidRDefault="00111330">
            <w:pPr>
              <w:pStyle w:val="TableParagraph"/>
              <w:ind w:left="108"/>
              <w:rPr>
                <w:sz w:val="20"/>
              </w:rPr>
            </w:pPr>
            <w:r>
              <w:rPr>
                <w:sz w:val="20"/>
              </w:rPr>
              <w:t>Sophia</w:t>
            </w:r>
            <w:r>
              <w:rPr>
                <w:spacing w:val="-3"/>
                <w:sz w:val="20"/>
              </w:rPr>
              <w:t xml:space="preserve"> </w:t>
            </w:r>
            <w:r>
              <w:rPr>
                <w:spacing w:val="-2"/>
                <w:sz w:val="20"/>
              </w:rPr>
              <w:t>Papadimos</w:t>
            </w:r>
          </w:p>
        </w:tc>
        <w:tc>
          <w:tcPr>
            <w:tcW w:w="6835" w:type="dxa"/>
            <w:shd w:val="clear" w:color="auto" w:fill="F1F1F1"/>
          </w:tcPr>
          <w:p w14:paraId="72DD8B57" w14:textId="77777777" w:rsidR="00E35DEC" w:rsidRDefault="00111330">
            <w:pPr>
              <w:pStyle w:val="TableParagraph"/>
              <w:ind w:left="108"/>
              <w:rPr>
                <w:sz w:val="20"/>
              </w:rPr>
            </w:pPr>
            <w:r>
              <w:rPr>
                <w:sz w:val="20"/>
              </w:rPr>
              <w:t>Anti-Trafficking</w:t>
            </w:r>
            <w:r>
              <w:rPr>
                <w:spacing w:val="-8"/>
                <w:sz w:val="20"/>
              </w:rPr>
              <w:t xml:space="preserve"> </w:t>
            </w:r>
            <w:r>
              <w:rPr>
                <w:sz w:val="20"/>
              </w:rPr>
              <w:t>Program</w:t>
            </w:r>
            <w:r>
              <w:rPr>
                <w:spacing w:val="-5"/>
                <w:sz w:val="20"/>
              </w:rPr>
              <w:t xml:space="preserve"> </w:t>
            </w:r>
            <w:r>
              <w:rPr>
                <w:sz w:val="20"/>
              </w:rPr>
              <w:t>Specialist,</w:t>
            </w:r>
            <w:r>
              <w:rPr>
                <w:spacing w:val="-5"/>
                <w:sz w:val="20"/>
              </w:rPr>
              <w:t xml:space="preserve"> </w:t>
            </w:r>
            <w:r>
              <w:rPr>
                <w:sz w:val="20"/>
              </w:rPr>
              <w:t>Ohio</w:t>
            </w:r>
            <w:r>
              <w:rPr>
                <w:spacing w:val="-7"/>
                <w:sz w:val="20"/>
              </w:rPr>
              <w:t xml:space="preserve"> </w:t>
            </w:r>
            <w:r>
              <w:rPr>
                <w:sz w:val="20"/>
              </w:rPr>
              <w:t>Task</w:t>
            </w:r>
            <w:r>
              <w:rPr>
                <w:spacing w:val="-5"/>
                <w:sz w:val="20"/>
              </w:rPr>
              <w:t xml:space="preserve"> </w:t>
            </w:r>
            <w:r>
              <w:rPr>
                <w:sz w:val="20"/>
              </w:rPr>
              <w:t>Force</w:t>
            </w:r>
            <w:r>
              <w:rPr>
                <w:spacing w:val="-7"/>
                <w:sz w:val="20"/>
              </w:rPr>
              <w:t xml:space="preserve"> </w:t>
            </w:r>
            <w:r>
              <w:rPr>
                <w:sz w:val="20"/>
              </w:rPr>
              <w:t>on</w:t>
            </w:r>
            <w:r>
              <w:rPr>
                <w:spacing w:val="-6"/>
                <w:sz w:val="20"/>
              </w:rPr>
              <w:t xml:space="preserve"> </w:t>
            </w:r>
            <w:r>
              <w:rPr>
                <w:sz w:val="20"/>
              </w:rPr>
              <w:t>Human</w:t>
            </w:r>
            <w:r>
              <w:rPr>
                <w:spacing w:val="-4"/>
                <w:sz w:val="20"/>
              </w:rPr>
              <w:t xml:space="preserve"> </w:t>
            </w:r>
            <w:r>
              <w:rPr>
                <w:spacing w:val="-2"/>
                <w:sz w:val="20"/>
              </w:rPr>
              <w:t>Trafficking</w:t>
            </w:r>
          </w:p>
        </w:tc>
      </w:tr>
      <w:tr w:rsidR="00E35DEC" w14:paraId="72DD8B5C" w14:textId="77777777">
        <w:trPr>
          <w:trHeight w:val="230"/>
        </w:trPr>
        <w:tc>
          <w:tcPr>
            <w:tcW w:w="805" w:type="dxa"/>
          </w:tcPr>
          <w:p w14:paraId="72DD8B59" w14:textId="77777777" w:rsidR="00E35DEC" w:rsidRDefault="00111330">
            <w:pPr>
              <w:pStyle w:val="TableParagraph"/>
              <w:rPr>
                <w:sz w:val="20"/>
              </w:rPr>
            </w:pPr>
            <w:r>
              <w:rPr>
                <w:spacing w:val="-4"/>
                <w:sz w:val="20"/>
              </w:rPr>
              <w:t>2011</w:t>
            </w:r>
          </w:p>
        </w:tc>
        <w:tc>
          <w:tcPr>
            <w:tcW w:w="1710" w:type="dxa"/>
          </w:tcPr>
          <w:p w14:paraId="72DD8B5A" w14:textId="77777777" w:rsidR="00E35DEC" w:rsidRDefault="00111330">
            <w:pPr>
              <w:pStyle w:val="TableParagraph"/>
              <w:ind w:left="108"/>
              <w:rPr>
                <w:sz w:val="20"/>
              </w:rPr>
            </w:pPr>
            <w:r>
              <w:rPr>
                <w:sz w:val="20"/>
              </w:rPr>
              <w:t>Brian</w:t>
            </w:r>
            <w:r>
              <w:rPr>
                <w:spacing w:val="-2"/>
                <w:sz w:val="20"/>
              </w:rPr>
              <w:t xml:space="preserve"> </w:t>
            </w:r>
            <w:r>
              <w:rPr>
                <w:spacing w:val="-4"/>
                <w:sz w:val="20"/>
              </w:rPr>
              <w:t>Rinz</w:t>
            </w:r>
          </w:p>
        </w:tc>
        <w:tc>
          <w:tcPr>
            <w:tcW w:w="6835" w:type="dxa"/>
          </w:tcPr>
          <w:p w14:paraId="72DD8B5B" w14:textId="77777777" w:rsidR="00E35DEC" w:rsidRDefault="00111330">
            <w:pPr>
              <w:pStyle w:val="TableParagraph"/>
              <w:ind w:left="108"/>
              <w:rPr>
                <w:sz w:val="20"/>
              </w:rPr>
            </w:pPr>
            <w:r>
              <w:rPr>
                <w:sz w:val="20"/>
              </w:rPr>
              <w:t>Product</w:t>
            </w:r>
            <w:r>
              <w:rPr>
                <w:spacing w:val="-5"/>
                <w:sz w:val="20"/>
              </w:rPr>
              <w:t xml:space="preserve"> </w:t>
            </w:r>
            <w:r>
              <w:rPr>
                <w:sz w:val="20"/>
              </w:rPr>
              <w:t>Support</w:t>
            </w:r>
            <w:r>
              <w:rPr>
                <w:spacing w:val="-5"/>
                <w:sz w:val="20"/>
              </w:rPr>
              <w:t xml:space="preserve"> </w:t>
            </w:r>
            <w:r>
              <w:rPr>
                <w:sz w:val="20"/>
              </w:rPr>
              <w:t>Specialist,</w:t>
            </w:r>
            <w:r>
              <w:rPr>
                <w:spacing w:val="-5"/>
                <w:sz w:val="20"/>
              </w:rPr>
              <w:t xml:space="preserve"> </w:t>
            </w:r>
            <w:r>
              <w:rPr>
                <w:sz w:val="20"/>
              </w:rPr>
              <w:t>Global</w:t>
            </w:r>
            <w:r>
              <w:rPr>
                <w:spacing w:val="-5"/>
                <w:sz w:val="20"/>
              </w:rPr>
              <w:t xml:space="preserve"> </w:t>
            </w:r>
            <w:r>
              <w:rPr>
                <w:sz w:val="20"/>
              </w:rPr>
              <w:t>Libraries</w:t>
            </w:r>
            <w:r>
              <w:rPr>
                <w:spacing w:val="-6"/>
                <w:sz w:val="20"/>
              </w:rPr>
              <w:t xml:space="preserve"> </w:t>
            </w:r>
            <w:r>
              <w:rPr>
                <w:sz w:val="20"/>
              </w:rPr>
              <w:t>and</w:t>
            </w:r>
            <w:r>
              <w:rPr>
                <w:spacing w:val="-6"/>
                <w:sz w:val="20"/>
              </w:rPr>
              <w:t xml:space="preserve"> </w:t>
            </w:r>
            <w:r>
              <w:rPr>
                <w:sz w:val="20"/>
              </w:rPr>
              <w:t>Education,</w:t>
            </w:r>
            <w:r>
              <w:rPr>
                <w:spacing w:val="-5"/>
                <w:sz w:val="20"/>
              </w:rPr>
              <w:t xml:space="preserve"> </w:t>
            </w:r>
            <w:r>
              <w:rPr>
                <w:spacing w:val="-2"/>
                <w:sz w:val="20"/>
              </w:rPr>
              <w:t>Overdrive</w:t>
            </w:r>
          </w:p>
        </w:tc>
      </w:tr>
      <w:tr w:rsidR="00E35DEC" w14:paraId="72DD8B60" w14:textId="77777777">
        <w:trPr>
          <w:trHeight w:val="230"/>
        </w:trPr>
        <w:tc>
          <w:tcPr>
            <w:tcW w:w="805" w:type="dxa"/>
            <w:shd w:val="clear" w:color="auto" w:fill="F1F1F1"/>
          </w:tcPr>
          <w:p w14:paraId="72DD8B5D" w14:textId="77777777" w:rsidR="00E35DEC" w:rsidRDefault="00111330">
            <w:pPr>
              <w:pStyle w:val="TableParagraph"/>
              <w:rPr>
                <w:sz w:val="20"/>
              </w:rPr>
            </w:pPr>
            <w:r>
              <w:rPr>
                <w:spacing w:val="-4"/>
                <w:sz w:val="20"/>
              </w:rPr>
              <w:t>2011</w:t>
            </w:r>
          </w:p>
        </w:tc>
        <w:tc>
          <w:tcPr>
            <w:tcW w:w="1710" w:type="dxa"/>
            <w:shd w:val="clear" w:color="auto" w:fill="F1F1F1"/>
          </w:tcPr>
          <w:p w14:paraId="72DD8B5E" w14:textId="77777777" w:rsidR="00E35DEC" w:rsidRDefault="00111330">
            <w:pPr>
              <w:pStyle w:val="TableParagraph"/>
              <w:ind w:left="108"/>
              <w:rPr>
                <w:sz w:val="20"/>
              </w:rPr>
            </w:pPr>
            <w:r>
              <w:rPr>
                <w:sz w:val="20"/>
              </w:rPr>
              <w:t>Kathryn</w:t>
            </w:r>
            <w:r>
              <w:rPr>
                <w:spacing w:val="-7"/>
                <w:sz w:val="20"/>
              </w:rPr>
              <w:t xml:space="preserve"> </w:t>
            </w:r>
            <w:r>
              <w:rPr>
                <w:spacing w:val="-2"/>
                <w:sz w:val="20"/>
              </w:rPr>
              <w:t>Clark</w:t>
            </w:r>
          </w:p>
        </w:tc>
        <w:tc>
          <w:tcPr>
            <w:tcW w:w="6835" w:type="dxa"/>
            <w:shd w:val="clear" w:color="auto" w:fill="F1F1F1"/>
          </w:tcPr>
          <w:p w14:paraId="72DD8B5F" w14:textId="77777777" w:rsidR="00E35DEC" w:rsidRDefault="00111330">
            <w:pPr>
              <w:pStyle w:val="TableParagraph"/>
              <w:ind w:left="108"/>
              <w:rPr>
                <w:sz w:val="20"/>
              </w:rPr>
            </w:pPr>
            <w:r>
              <w:rPr>
                <w:sz w:val="20"/>
              </w:rPr>
              <w:t>Government,</w:t>
            </w:r>
            <w:r>
              <w:rPr>
                <w:spacing w:val="-10"/>
                <w:sz w:val="20"/>
              </w:rPr>
              <w:t xml:space="preserve"> </w:t>
            </w:r>
            <w:r>
              <w:rPr>
                <w:spacing w:val="-2"/>
                <w:sz w:val="20"/>
              </w:rPr>
              <w:t>confidential</w:t>
            </w:r>
          </w:p>
        </w:tc>
      </w:tr>
      <w:tr w:rsidR="00E35DEC" w14:paraId="72DD8B64" w14:textId="77777777">
        <w:trPr>
          <w:trHeight w:val="230"/>
        </w:trPr>
        <w:tc>
          <w:tcPr>
            <w:tcW w:w="805" w:type="dxa"/>
          </w:tcPr>
          <w:p w14:paraId="72DD8B61" w14:textId="77777777" w:rsidR="00E35DEC" w:rsidRDefault="00111330">
            <w:pPr>
              <w:pStyle w:val="TableParagraph"/>
              <w:rPr>
                <w:sz w:val="20"/>
              </w:rPr>
            </w:pPr>
            <w:r>
              <w:rPr>
                <w:spacing w:val="-4"/>
                <w:sz w:val="20"/>
              </w:rPr>
              <w:t>2011</w:t>
            </w:r>
          </w:p>
        </w:tc>
        <w:tc>
          <w:tcPr>
            <w:tcW w:w="1710" w:type="dxa"/>
          </w:tcPr>
          <w:p w14:paraId="72DD8B62" w14:textId="77777777" w:rsidR="00E35DEC" w:rsidRDefault="00111330">
            <w:pPr>
              <w:pStyle w:val="TableParagraph"/>
              <w:ind w:left="108"/>
              <w:rPr>
                <w:sz w:val="20"/>
              </w:rPr>
            </w:pPr>
            <w:r>
              <w:rPr>
                <w:sz w:val="20"/>
              </w:rPr>
              <w:t>Kelly</w:t>
            </w:r>
            <w:r>
              <w:rPr>
                <w:spacing w:val="-2"/>
                <w:sz w:val="20"/>
              </w:rPr>
              <w:t xml:space="preserve"> Bryant</w:t>
            </w:r>
          </w:p>
        </w:tc>
        <w:tc>
          <w:tcPr>
            <w:tcW w:w="6835" w:type="dxa"/>
          </w:tcPr>
          <w:p w14:paraId="72DD8B63" w14:textId="77777777" w:rsidR="00E35DEC" w:rsidRDefault="00111330">
            <w:pPr>
              <w:pStyle w:val="TableParagraph"/>
              <w:rPr>
                <w:sz w:val="20"/>
              </w:rPr>
            </w:pPr>
            <w:r>
              <w:rPr>
                <w:sz w:val="20"/>
              </w:rPr>
              <w:t>Commercial</w:t>
            </w:r>
            <w:r>
              <w:rPr>
                <w:spacing w:val="-6"/>
                <w:sz w:val="20"/>
              </w:rPr>
              <w:t xml:space="preserve"> </w:t>
            </w:r>
            <w:r>
              <w:rPr>
                <w:sz w:val="20"/>
              </w:rPr>
              <w:t>Manager,</w:t>
            </w:r>
            <w:r>
              <w:rPr>
                <w:spacing w:val="-6"/>
                <w:sz w:val="20"/>
              </w:rPr>
              <w:t xml:space="preserve"> </w:t>
            </w:r>
            <w:r>
              <w:rPr>
                <w:sz w:val="20"/>
              </w:rPr>
              <w:t>S&amp;P</w:t>
            </w:r>
            <w:r>
              <w:rPr>
                <w:spacing w:val="-6"/>
                <w:sz w:val="20"/>
              </w:rPr>
              <w:t xml:space="preserve"> </w:t>
            </w:r>
            <w:r>
              <w:rPr>
                <w:sz w:val="20"/>
              </w:rPr>
              <w:t>Global</w:t>
            </w:r>
            <w:r>
              <w:rPr>
                <w:spacing w:val="-5"/>
                <w:sz w:val="20"/>
              </w:rPr>
              <w:t xml:space="preserve"> </w:t>
            </w:r>
            <w:r>
              <w:rPr>
                <w:spacing w:val="-2"/>
                <w:sz w:val="20"/>
              </w:rPr>
              <w:t>Platts</w:t>
            </w:r>
          </w:p>
        </w:tc>
      </w:tr>
      <w:tr w:rsidR="00E35DEC" w14:paraId="72DD8B68" w14:textId="77777777">
        <w:trPr>
          <w:trHeight w:val="230"/>
        </w:trPr>
        <w:tc>
          <w:tcPr>
            <w:tcW w:w="805" w:type="dxa"/>
            <w:shd w:val="clear" w:color="auto" w:fill="F1F1F1"/>
          </w:tcPr>
          <w:p w14:paraId="72DD8B65" w14:textId="77777777" w:rsidR="00E35DEC" w:rsidRDefault="00111330">
            <w:pPr>
              <w:pStyle w:val="TableParagraph"/>
              <w:rPr>
                <w:sz w:val="20"/>
              </w:rPr>
            </w:pPr>
            <w:r>
              <w:rPr>
                <w:spacing w:val="-4"/>
                <w:sz w:val="20"/>
              </w:rPr>
              <w:t>2012</w:t>
            </w:r>
          </w:p>
        </w:tc>
        <w:tc>
          <w:tcPr>
            <w:tcW w:w="1710" w:type="dxa"/>
            <w:shd w:val="clear" w:color="auto" w:fill="F1F1F1"/>
          </w:tcPr>
          <w:p w14:paraId="72DD8B66" w14:textId="77777777" w:rsidR="00E35DEC" w:rsidRDefault="00111330">
            <w:pPr>
              <w:pStyle w:val="TableParagraph"/>
              <w:ind w:left="108"/>
              <w:rPr>
                <w:sz w:val="20"/>
              </w:rPr>
            </w:pPr>
            <w:r>
              <w:rPr>
                <w:sz w:val="20"/>
              </w:rPr>
              <w:t>Peter</w:t>
            </w:r>
            <w:r>
              <w:rPr>
                <w:spacing w:val="-5"/>
                <w:sz w:val="20"/>
              </w:rPr>
              <w:t xml:space="preserve"> </w:t>
            </w:r>
            <w:r>
              <w:rPr>
                <w:spacing w:val="-2"/>
                <w:sz w:val="20"/>
              </w:rPr>
              <w:t>Marzalik</w:t>
            </w:r>
          </w:p>
        </w:tc>
        <w:tc>
          <w:tcPr>
            <w:tcW w:w="6835" w:type="dxa"/>
            <w:shd w:val="clear" w:color="auto" w:fill="F1F1F1"/>
          </w:tcPr>
          <w:p w14:paraId="72DD8B67" w14:textId="77777777" w:rsidR="00E35DEC" w:rsidRDefault="00111330">
            <w:pPr>
              <w:pStyle w:val="TableParagraph"/>
              <w:ind w:left="108"/>
              <w:rPr>
                <w:sz w:val="20"/>
              </w:rPr>
            </w:pPr>
            <w:r>
              <w:rPr>
                <w:sz w:val="20"/>
              </w:rPr>
              <w:t>Collections</w:t>
            </w:r>
            <w:r>
              <w:rPr>
                <w:spacing w:val="-10"/>
                <w:sz w:val="20"/>
              </w:rPr>
              <w:t xml:space="preserve"> </w:t>
            </w:r>
            <w:r>
              <w:rPr>
                <w:sz w:val="20"/>
              </w:rPr>
              <w:t>Manager,</w:t>
            </w:r>
            <w:r>
              <w:rPr>
                <w:spacing w:val="-10"/>
                <w:sz w:val="20"/>
              </w:rPr>
              <w:t xml:space="preserve"> </w:t>
            </w:r>
            <w:r>
              <w:rPr>
                <w:sz w:val="20"/>
              </w:rPr>
              <w:t>Cyberintelligence,</w:t>
            </w:r>
            <w:r>
              <w:rPr>
                <w:spacing w:val="-8"/>
                <w:sz w:val="20"/>
              </w:rPr>
              <w:t xml:space="preserve"> </w:t>
            </w:r>
            <w:r>
              <w:rPr>
                <w:spacing w:val="-2"/>
                <w:sz w:val="20"/>
              </w:rPr>
              <w:t>ZeroFOX</w:t>
            </w:r>
          </w:p>
        </w:tc>
      </w:tr>
      <w:tr w:rsidR="00E35DEC" w14:paraId="72DD8B6C" w14:textId="77777777">
        <w:trPr>
          <w:trHeight w:val="229"/>
        </w:trPr>
        <w:tc>
          <w:tcPr>
            <w:tcW w:w="805" w:type="dxa"/>
          </w:tcPr>
          <w:p w14:paraId="72DD8B69" w14:textId="77777777" w:rsidR="00E35DEC" w:rsidRDefault="00111330">
            <w:pPr>
              <w:pStyle w:val="TableParagraph"/>
              <w:rPr>
                <w:sz w:val="20"/>
              </w:rPr>
            </w:pPr>
            <w:r>
              <w:rPr>
                <w:spacing w:val="-4"/>
                <w:sz w:val="20"/>
              </w:rPr>
              <w:t>2012</w:t>
            </w:r>
          </w:p>
        </w:tc>
        <w:tc>
          <w:tcPr>
            <w:tcW w:w="1710" w:type="dxa"/>
          </w:tcPr>
          <w:p w14:paraId="72DD8B6A" w14:textId="77777777" w:rsidR="00E35DEC" w:rsidRDefault="00111330">
            <w:pPr>
              <w:pStyle w:val="TableParagraph"/>
              <w:ind w:left="108"/>
              <w:rPr>
                <w:sz w:val="20"/>
              </w:rPr>
            </w:pPr>
            <w:r>
              <w:rPr>
                <w:sz w:val="20"/>
              </w:rPr>
              <w:t>Kathryn</w:t>
            </w:r>
            <w:r>
              <w:rPr>
                <w:spacing w:val="-4"/>
                <w:sz w:val="20"/>
              </w:rPr>
              <w:t xml:space="preserve"> </w:t>
            </w:r>
            <w:r>
              <w:rPr>
                <w:spacing w:val="-2"/>
                <w:sz w:val="20"/>
              </w:rPr>
              <w:t>Johnson</w:t>
            </w:r>
          </w:p>
        </w:tc>
        <w:tc>
          <w:tcPr>
            <w:tcW w:w="6835" w:type="dxa"/>
          </w:tcPr>
          <w:p w14:paraId="72DD8B6B" w14:textId="77777777" w:rsidR="00E35DEC" w:rsidRDefault="00111330">
            <w:pPr>
              <w:pStyle w:val="TableParagraph"/>
              <w:rPr>
                <w:sz w:val="20"/>
              </w:rPr>
            </w:pPr>
            <w:r>
              <w:rPr>
                <w:sz w:val="20"/>
              </w:rPr>
              <w:t>U.S.</w:t>
            </w:r>
            <w:r>
              <w:rPr>
                <w:spacing w:val="-5"/>
                <w:sz w:val="20"/>
              </w:rPr>
              <w:t xml:space="preserve"> </w:t>
            </w:r>
            <w:r>
              <w:rPr>
                <w:spacing w:val="-2"/>
                <w:sz w:val="20"/>
              </w:rPr>
              <w:t>Airforce</w:t>
            </w:r>
          </w:p>
        </w:tc>
      </w:tr>
      <w:tr w:rsidR="00E35DEC" w14:paraId="72DD8B70" w14:textId="77777777">
        <w:trPr>
          <w:trHeight w:val="230"/>
        </w:trPr>
        <w:tc>
          <w:tcPr>
            <w:tcW w:w="805" w:type="dxa"/>
            <w:shd w:val="clear" w:color="auto" w:fill="F1F1F1"/>
          </w:tcPr>
          <w:p w14:paraId="72DD8B6D" w14:textId="77777777" w:rsidR="00E35DEC" w:rsidRDefault="00111330">
            <w:pPr>
              <w:pStyle w:val="TableParagraph"/>
              <w:rPr>
                <w:sz w:val="20"/>
              </w:rPr>
            </w:pPr>
            <w:r>
              <w:rPr>
                <w:spacing w:val="-4"/>
                <w:sz w:val="20"/>
              </w:rPr>
              <w:t>2012</w:t>
            </w:r>
          </w:p>
        </w:tc>
        <w:tc>
          <w:tcPr>
            <w:tcW w:w="1710" w:type="dxa"/>
            <w:shd w:val="clear" w:color="auto" w:fill="F1F1F1"/>
          </w:tcPr>
          <w:p w14:paraId="72DD8B6E" w14:textId="77777777" w:rsidR="00E35DEC" w:rsidRDefault="00111330">
            <w:pPr>
              <w:pStyle w:val="TableParagraph"/>
              <w:ind w:left="108"/>
              <w:rPr>
                <w:sz w:val="20"/>
              </w:rPr>
            </w:pPr>
            <w:r>
              <w:rPr>
                <w:sz w:val="20"/>
              </w:rPr>
              <w:t>Daniel</w:t>
            </w:r>
            <w:r>
              <w:rPr>
                <w:spacing w:val="-2"/>
                <w:sz w:val="20"/>
              </w:rPr>
              <w:t xml:space="preserve"> Purdy</w:t>
            </w:r>
          </w:p>
        </w:tc>
        <w:tc>
          <w:tcPr>
            <w:tcW w:w="6835" w:type="dxa"/>
            <w:shd w:val="clear" w:color="auto" w:fill="F1F1F1"/>
          </w:tcPr>
          <w:p w14:paraId="72DD8B6F" w14:textId="77777777" w:rsidR="00E35DEC" w:rsidRDefault="00111330">
            <w:pPr>
              <w:pStyle w:val="TableParagraph"/>
              <w:ind w:left="108"/>
              <w:rPr>
                <w:sz w:val="20"/>
              </w:rPr>
            </w:pPr>
            <w:r>
              <w:rPr>
                <w:sz w:val="20"/>
              </w:rPr>
              <w:t>Risk</w:t>
            </w:r>
            <w:r>
              <w:rPr>
                <w:spacing w:val="-7"/>
                <w:sz w:val="20"/>
              </w:rPr>
              <w:t xml:space="preserve"> </w:t>
            </w:r>
            <w:r>
              <w:rPr>
                <w:sz w:val="20"/>
              </w:rPr>
              <w:t>Intelligence,</w:t>
            </w:r>
            <w:r>
              <w:rPr>
                <w:spacing w:val="-6"/>
                <w:sz w:val="20"/>
              </w:rPr>
              <w:t xml:space="preserve"> </w:t>
            </w:r>
            <w:r>
              <w:rPr>
                <w:spacing w:val="-2"/>
                <w:sz w:val="20"/>
              </w:rPr>
              <w:t>Google</w:t>
            </w:r>
          </w:p>
        </w:tc>
      </w:tr>
      <w:tr w:rsidR="00E35DEC" w14:paraId="72DD8B74" w14:textId="77777777">
        <w:trPr>
          <w:trHeight w:val="230"/>
        </w:trPr>
        <w:tc>
          <w:tcPr>
            <w:tcW w:w="805" w:type="dxa"/>
          </w:tcPr>
          <w:p w14:paraId="72DD8B71" w14:textId="77777777" w:rsidR="00E35DEC" w:rsidRDefault="00111330">
            <w:pPr>
              <w:pStyle w:val="TableParagraph"/>
              <w:rPr>
                <w:sz w:val="20"/>
              </w:rPr>
            </w:pPr>
            <w:r>
              <w:rPr>
                <w:spacing w:val="-4"/>
                <w:sz w:val="20"/>
              </w:rPr>
              <w:t>2013</w:t>
            </w:r>
          </w:p>
        </w:tc>
        <w:tc>
          <w:tcPr>
            <w:tcW w:w="1710" w:type="dxa"/>
          </w:tcPr>
          <w:p w14:paraId="72DD8B72" w14:textId="77777777" w:rsidR="00E35DEC" w:rsidRDefault="00111330">
            <w:pPr>
              <w:pStyle w:val="TableParagraph"/>
              <w:ind w:left="108"/>
              <w:rPr>
                <w:sz w:val="20"/>
              </w:rPr>
            </w:pPr>
            <w:r>
              <w:rPr>
                <w:sz w:val="20"/>
              </w:rPr>
              <w:t>Lauren</w:t>
            </w:r>
            <w:r>
              <w:rPr>
                <w:spacing w:val="-4"/>
                <w:sz w:val="20"/>
              </w:rPr>
              <w:t xml:space="preserve"> Post</w:t>
            </w:r>
          </w:p>
        </w:tc>
        <w:tc>
          <w:tcPr>
            <w:tcW w:w="6835" w:type="dxa"/>
          </w:tcPr>
          <w:p w14:paraId="72DD8B73" w14:textId="77777777" w:rsidR="00E35DEC" w:rsidRDefault="00111330">
            <w:pPr>
              <w:pStyle w:val="TableParagraph"/>
              <w:rPr>
                <w:sz w:val="20"/>
              </w:rPr>
            </w:pPr>
            <w:r>
              <w:rPr>
                <w:sz w:val="20"/>
              </w:rPr>
              <w:t>Research</w:t>
            </w:r>
            <w:r>
              <w:rPr>
                <w:spacing w:val="-6"/>
                <w:sz w:val="20"/>
              </w:rPr>
              <w:t xml:space="preserve"> </w:t>
            </w:r>
            <w:r>
              <w:rPr>
                <w:sz w:val="20"/>
              </w:rPr>
              <w:t>and</w:t>
            </w:r>
            <w:r>
              <w:rPr>
                <w:spacing w:val="-6"/>
                <w:sz w:val="20"/>
              </w:rPr>
              <w:t xml:space="preserve"> </w:t>
            </w:r>
            <w:r>
              <w:rPr>
                <w:sz w:val="20"/>
              </w:rPr>
              <w:t>Writing,</w:t>
            </w:r>
            <w:r>
              <w:rPr>
                <w:spacing w:val="-6"/>
                <w:sz w:val="20"/>
              </w:rPr>
              <w:t xml:space="preserve"> </w:t>
            </w:r>
            <w:r>
              <w:rPr>
                <w:spacing w:val="-2"/>
                <w:sz w:val="20"/>
              </w:rPr>
              <w:t>StandWithUs</w:t>
            </w:r>
          </w:p>
        </w:tc>
      </w:tr>
      <w:tr w:rsidR="00E35DEC" w14:paraId="72DD8B78" w14:textId="77777777">
        <w:trPr>
          <w:trHeight w:val="230"/>
        </w:trPr>
        <w:tc>
          <w:tcPr>
            <w:tcW w:w="805" w:type="dxa"/>
          </w:tcPr>
          <w:p w14:paraId="72DD8B75" w14:textId="77777777" w:rsidR="00E35DEC" w:rsidRDefault="00111330">
            <w:pPr>
              <w:pStyle w:val="TableParagraph"/>
              <w:rPr>
                <w:sz w:val="20"/>
              </w:rPr>
            </w:pPr>
            <w:r>
              <w:rPr>
                <w:spacing w:val="-4"/>
                <w:sz w:val="20"/>
              </w:rPr>
              <w:t>2013</w:t>
            </w:r>
          </w:p>
        </w:tc>
        <w:tc>
          <w:tcPr>
            <w:tcW w:w="1710" w:type="dxa"/>
          </w:tcPr>
          <w:p w14:paraId="72DD8B76" w14:textId="77777777" w:rsidR="00E35DEC" w:rsidRDefault="00111330">
            <w:pPr>
              <w:pStyle w:val="TableParagraph"/>
              <w:ind w:left="108"/>
              <w:rPr>
                <w:sz w:val="20"/>
              </w:rPr>
            </w:pPr>
            <w:r>
              <w:rPr>
                <w:sz w:val="20"/>
              </w:rPr>
              <w:t>Joshua</w:t>
            </w:r>
            <w:r>
              <w:rPr>
                <w:spacing w:val="-3"/>
                <w:sz w:val="20"/>
              </w:rPr>
              <w:t xml:space="preserve"> </w:t>
            </w:r>
            <w:r>
              <w:rPr>
                <w:spacing w:val="-2"/>
                <w:sz w:val="20"/>
              </w:rPr>
              <w:t>Gibson</w:t>
            </w:r>
          </w:p>
        </w:tc>
        <w:tc>
          <w:tcPr>
            <w:tcW w:w="6835" w:type="dxa"/>
          </w:tcPr>
          <w:p w14:paraId="72DD8B77" w14:textId="77777777" w:rsidR="00E35DEC" w:rsidRDefault="00111330">
            <w:pPr>
              <w:pStyle w:val="TableParagraph"/>
              <w:ind w:left="108"/>
              <w:rPr>
                <w:sz w:val="20"/>
              </w:rPr>
            </w:pPr>
            <w:r>
              <w:rPr>
                <w:sz w:val="20"/>
              </w:rPr>
              <w:t>U.S.</w:t>
            </w:r>
            <w:r>
              <w:rPr>
                <w:spacing w:val="-3"/>
                <w:sz w:val="20"/>
              </w:rPr>
              <w:t xml:space="preserve"> </w:t>
            </w:r>
            <w:r>
              <w:rPr>
                <w:spacing w:val="-4"/>
                <w:sz w:val="20"/>
              </w:rPr>
              <w:t>Army</w:t>
            </w:r>
          </w:p>
        </w:tc>
      </w:tr>
      <w:tr w:rsidR="00E35DEC" w14:paraId="72DD8B7C" w14:textId="77777777">
        <w:trPr>
          <w:trHeight w:val="230"/>
        </w:trPr>
        <w:tc>
          <w:tcPr>
            <w:tcW w:w="805" w:type="dxa"/>
            <w:shd w:val="clear" w:color="auto" w:fill="F1F1F1"/>
          </w:tcPr>
          <w:p w14:paraId="72DD8B79" w14:textId="77777777" w:rsidR="00E35DEC" w:rsidRDefault="00111330">
            <w:pPr>
              <w:pStyle w:val="TableParagraph"/>
              <w:rPr>
                <w:sz w:val="20"/>
              </w:rPr>
            </w:pPr>
            <w:r>
              <w:rPr>
                <w:spacing w:val="-4"/>
                <w:sz w:val="20"/>
              </w:rPr>
              <w:t>2015</w:t>
            </w:r>
          </w:p>
        </w:tc>
        <w:tc>
          <w:tcPr>
            <w:tcW w:w="1710" w:type="dxa"/>
            <w:shd w:val="clear" w:color="auto" w:fill="F1F1F1"/>
          </w:tcPr>
          <w:p w14:paraId="72DD8B7A" w14:textId="77777777" w:rsidR="00E35DEC" w:rsidRDefault="00111330">
            <w:pPr>
              <w:pStyle w:val="TableParagraph"/>
              <w:ind w:left="108"/>
              <w:rPr>
                <w:sz w:val="20"/>
              </w:rPr>
            </w:pPr>
            <w:r>
              <w:rPr>
                <w:sz w:val="20"/>
              </w:rPr>
              <w:t>Rebecca</w:t>
            </w:r>
            <w:r>
              <w:rPr>
                <w:spacing w:val="-6"/>
                <w:sz w:val="20"/>
              </w:rPr>
              <w:t xml:space="preserve"> </w:t>
            </w:r>
            <w:r>
              <w:rPr>
                <w:spacing w:val="-2"/>
                <w:sz w:val="20"/>
              </w:rPr>
              <w:t>Bostock</w:t>
            </w:r>
          </w:p>
        </w:tc>
        <w:tc>
          <w:tcPr>
            <w:tcW w:w="6835" w:type="dxa"/>
            <w:shd w:val="clear" w:color="auto" w:fill="F1F1F1"/>
          </w:tcPr>
          <w:p w14:paraId="72DD8B7B" w14:textId="77777777" w:rsidR="00E35DEC" w:rsidRDefault="00111330">
            <w:pPr>
              <w:pStyle w:val="TableParagraph"/>
              <w:ind w:left="108"/>
              <w:rPr>
                <w:sz w:val="20"/>
              </w:rPr>
            </w:pPr>
            <w:r>
              <w:rPr>
                <w:sz w:val="20"/>
              </w:rPr>
              <w:t>Assistant</w:t>
            </w:r>
            <w:r>
              <w:rPr>
                <w:spacing w:val="-7"/>
                <w:sz w:val="20"/>
              </w:rPr>
              <w:t xml:space="preserve"> </w:t>
            </w:r>
            <w:r>
              <w:rPr>
                <w:sz w:val="20"/>
              </w:rPr>
              <w:t>Acquisitions</w:t>
            </w:r>
            <w:r>
              <w:rPr>
                <w:spacing w:val="-6"/>
                <w:sz w:val="20"/>
              </w:rPr>
              <w:t xml:space="preserve"> </w:t>
            </w:r>
            <w:r>
              <w:rPr>
                <w:sz w:val="20"/>
              </w:rPr>
              <w:t>Editor,</w:t>
            </w:r>
            <w:r>
              <w:rPr>
                <w:spacing w:val="-6"/>
                <w:sz w:val="20"/>
              </w:rPr>
              <w:t xml:space="preserve"> </w:t>
            </w:r>
            <w:r>
              <w:rPr>
                <w:sz w:val="20"/>
              </w:rPr>
              <w:t>Ohio</w:t>
            </w:r>
            <w:r>
              <w:rPr>
                <w:spacing w:val="-5"/>
                <w:sz w:val="20"/>
              </w:rPr>
              <w:t xml:space="preserve"> </w:t>
            </w:r>
            <w:r>
              <w:rPr>
                <w:sz w:val="20"/>
              </w:rPr>
              <w:t>State</w:t>
            </w:r>
            <w:r>
              <w:rPr>
                <w:spacing w:val="-8"/>
                <w:sz w:val="20"/>
              </w:rPr>
              <w:t xml:space="preserve"> </w:t>
            </w:r>
            <w:r>
              <w:rPr>
                <w:sz w:val="20"/>
              </w:rPr>
              <w:t>University</w:t>
            </w:r>
            <w:r>
              <w:rPr>
                <w:spacing w:val="-6"/>
                <w:sz w:val="20"/>
              </w:rPr>
              <w:t xml:space="preserve"> </w:t>
            </w:r>
            <w:r>
              <w:rPr>
                <w:spacing w:val="-4"/>
                <w:sz w:val="20"/>
              </w:rPr>
              <w:t>Press</w:t>
            </w:r>
          </w:p>
        </w:tc>
      </w:tr>
      <w:tr w:rsidR="00E35DEC" w14:paraId="72DD8B80" w14:textId="77777777">
        <w:trPr>
          <w:trHeight w:val="231"/>
        </w:trPr>
        <w:tc>
          <w:tcPr>
            <w:tcW w:w="805" w:type="dxa"/>
          </w:tcPr>
          <w:p w14:paraId="72DD8B7D" w14:textId="77777777" w:rsidR="00E35DEC" w:rsidRDefault="00111330">
            <w:pPr>
              <w:pStyle w:val="TableParagraph"/>
              <w:spacing w:line="211" w:lineRule="exact"/>
              <w:rPr>
                <w:sz w:val="20"/>
              </w:rPr>
            </w:pPr>
            <w:r>
              <w:rPr>
                <w:spacing w:val="-4"/>
                <w:sz w:val="20"/>
              </w:rPr>
              <w:t>2015</w:t>
            </w:r>
          </w:p>
        </w:tc>
        <w:tc>
          <w:tcPr>
            <w:tcW w:w="1710" w:type="dxa"/>
          </w:tcPr>
          <w:p w14:paraId="72DD8B7E" w14:textId="77777777" w:rsidR="00E35DEC" w:rsidRDefault="00111330">
            <w:pPr>
              <w:pStyle w:val="TableParagraph"/>
              <w:spacing w:line="211" w:lineRule="exact"/>
              <w:ind w:left="108"/>
              <w:rPr>
                <w:sz w:val="20"/>
              </w:rPr>
            </w:pPr>
            <w:r>
              <w:rPr>
                <w:sz w:val="20"/>
              </w:rPr>
              <w:t>Simon</w:t>
            </w:r>
            <w:r>
              <w:rPr>
                <w:spacing w:val="-5"/>
                <w:sz w:val="20"/>
              </w:rPr>
              <w:t xml:space="preserve"> </w:t>
            </w:r>
            <w:r>
              <w:rPr>
                <w:spacing w:val="-2"/>
                <w:sz w:val="20"/>
              </w:rPr>
              <w:t>Hessler</w:t>
            </w:r>
          </w:p>
        </w:tc>
        <w:tc>
          <w:tcPr>
            <w:tcW w:w="6835" w:type="dxa"/>
          </w:tcPr>
          <w:p w14:paraId="72DD8B7F" w14:textId="77777777" w:rsidR="00E35DEC" w:rsidRDefault="00111330">
            <w:pPr>
              <w:pStyle w:val="TableParagraph"/>
              <w:spacing w:line="211" w:lineRule="exact"/>
              <w:rPr>
                <w:sz w:val="20"/>
              </w:rPr>
            </w:pPr>
            <w:r>
              <w:rPr>
                <w:sz w:val="20"/>
              </w:rPr>
              <w:t>Analyst,</w:t>
            </w:r>
            <w:r>
              <w:rPr>
                <w:spacing w:val="-3"/>
                <w:sz w:val="20"/>
              </w:rPr>
              <w:t xml:space="preserve"> </w:t>
            </w:r>
            <w:r>
              <w:rPr>
                <w:sz w:val="20"/>
              </w:rPr>
              <w:t>U.S.</w:t>
            </w:r>
            <w:r>
              <w:rPr>
                <w:spacing w:val="-3"/>
                <w:sz w:val="20"/>
              </w:rPr>
              <w:t xml:space="preserve"> </w:t>
            </w:r>
            <w:r>
              <w:rPr>
                <w:sz w:val="20"/>
              </w:rPr>
              <w:t>Department</w:t>
            </w:r>
            <w:r>
              <w:rPr>
                <w:spacing w:val="-3"/>
                <w:sz w:val="20"/>
              </w:rPr>
              <w:t xml:space="preserve"> </w:t>
            </w:r>
            <w:r>
              <w:rPr>
                <w:sz w:val="20"/>
              </w:rPr>
              <w:t>of</w:t>
            </w:r>
            <w:r>
              <w:rPr>
                <w:spacing w:val="-2"/>
                <w:sz w:val="20"/>
              </w:rPr>
              <w:t xml:space="preserve"> </w:t>
            </w:r>
            <w:r>
              <w:rPr>
                <w:spacing w:val="-4"/>
                <w:sz w:val="20"/>
              </w:rPr>
              <w:t>State</w:t>
            </w:r>
          </w:p>
        </w:tc>
      </w:tr>
    </w:tbl>
    <w:p w14:paraId="72DD8B81" w14:textId="77777777" w:rsidR="00E35DEC" w:rsidRDefault="00E35DEC">
      <w:pPr>
        <w:spacing w:line="211" w:lineRule="exact"/>
        <w:rPr>
          <w:sz w:val="20"/>
        </w:rPr>
        <w:sectPr w:rsidR="00E35DEC">
          <w:type w:val="continuous"/>
          <w:pgSz w:w="12240" w:h="15840"/>
          <w:pgMar w:top="1420" w:right="620" w:bottom="280" w:left="620" w:header="729" w:footer="972" w:gutter="0"/>
          <w:cols w:space="720"/>
        </w:sectPr>
      </w:pPr>
    </w:p>
    <w:p w14:paraId="72DD8B82" w14:textId="77777777" w:rsidR="00E35DEC" w:rsidRDefault="00E35DEC">
      <w:pPr>
        <w:pStyle w:val="BodyText"/>
        <w:rPr>
          <w:b/>
          <w:sz w:val="20"/>
        </w:rPr>
      </w:pPr>
    </w:p>
    <w:p w14:paraId="72DD8B83" w14:textId="77777777" w:rsidR="00E35DEC" w:rsidRDefault="00E35DEC">
      <w:pPr>
        <w:pStyle w:val="BodyText"/>
        <w:spacing w:before="6"/>
        <w:rPr>
          <w:b/>
          <w:sz w:val="22"/>
        </w:rPr>
      </w:pPr>
    </w:p>
    <w:p w14:paraId="72DD8B84" w14:textId="77777777" w:rsidR="00E35DEC" w:rsidRDefault="00111330">
      <w:pPr>
        <w:pStyle w:val="BodyText"/>
        <w:spacing w:before="1" w:line="480" w:lineRule="auto"/>
        <w:ind w:left="819" w:right="898"/>
      </w:pPr>
      <w:r>
        <w:t>the non-profit sector, and 4% each in the private and education sectors. In the longer term, from 2010-21 CSEEES awarded 244 undergraduate, graduate, and professional fellowships and 197 went to a student who has since completed their degree. Based on CSEE</w:t>
      </w:r>
      <w:r>
        <w:t>ES’ data, 26% are employed</w:t>
      </w:r>
      <w:r>
        <w:rPr>
          <w:spacing w:val="-3"/>
        </w:rPr>
        <w:t xml:space="preserve"> </w:t>
      </w:r>
      <w:r>
        <w:t>in</w:t>
      </w:r>
      <w:r>
        <w:rPr>
          <w:spacing w:val="-3"/>
        </w:rPr>
        <w:t xml:space="preserve"> </w:t>
      </w:r>
      <w:r>
        <w:t>the</w:t>
      </w:r>
      <w:r>
        <w:rPr>
          <w:spacing w:val="-3"/>
        </w:rPr>
        <w:t xml:space="preserve"> </w:t>
      </w:r>
      <w:r>
        <w:t>private</w:t>
      </w:r>
      <w:r>
        <w:rPr>
          <w:spacing w:val="-3"/>
        </w:rPr>
        <w:t xml:space="preserve"> </w:t>
      </w:r>
      <w:r>
        <w:t>sector,</w:t>
      </w:r>
      <w:r>
        <w:rPr>
          <w:spacing w:val="-3"/>
        </w:rPr>
        <w:t xml:space="preserve"> </w:t>
      </w:r>
      <w:r>
        <w:t>19%</w:t>
      </w:r>
      <w:r>
        <w:rPr>
          <w:spacing w:val="-3"/>
        </w:rPr>
        <w:t xml:space="preserve"> </w:t>
      </w:r>
      <w:r>
        <w:t>are</w:t>
      </w:r>
      <w:r>
        <w:rPr>
          <w:spacing w:val="-3"/>
        </w:rPr>
        <w:t xml:space="preserve"> </w:t>
      </w:r>
      <w:r>
        <w:t>employed</w:t>
      </w:r>
      <w:r>
        <w:rPr>
          <w:spacing w:val="-3"/>
        </w:rPr>
        <w:t xml:space="preserve"> </w:t>
      </w:r>
      <w:r>
        <w:t>by</w:t>
      </w:r>
      <w:r>
        <w:rPr>
          <w:spacing w:val="-3"/>
        </w:rPr>
        <w:t xml:space="preserve"> </w:t>
      </w:r>
      <w:r>
        <w:t>a</w:t>
      </w:r>
      <w:r>
        <w:rPr>
          <w:spacing w:val="-3"/>
        </w:rPr>
        <w:t xml:space="preserve"> </w:t>
      </w:r>
      <w:r>
        <w:t>government</w:t>
      </w:r>
      <w:r>
        <w:rPr>
          <w:spacing w:val="-3"/>
        </w:rPr>
        <w:t xml:space="preserve"> </w:t>
      </w:r>
      <w:r>
        <w:t>agency,</w:t>
      </w:r>
      <w:r>
        <w:rPr>
          <w:spacing w:val="-2"/>
        </w:rPr>
        <w:t xml:space="preserve"> </w:t>
      </w:r>
      <w:r>
        <w:t>the</w:t>
      </w:r>
      <w:r>
        <w:rPr>
          <w:spacing w:val="-2"/>
        </w:rPr>
        <w:t xml:space="preserve"> </w:t>
      </w:r>
      <w:r>
        <w:t>military,</w:t>
      </w:r>
      <w:r>
        <w:rPr>
          <w:spacing w:val="-2"/>
        </w:rPr>
        <w:t xml:space="preserve"> </w:t>
      </w:r>
      <w:r>
        <w:t>or</w:t>
      </w:r>
      <w:r>
        <w:rPr>
          <w:spacing w:val="-2"/>
        </w:rPr>
        <w:t xml:space="preserve"> </w:t>
      </w:r>
      <w:r>
        <w:t>with a government contractor, 18% have an unknown placement, 10% are in academia, 6% are in higher education, 4% work in the secondary school system</w:t>
      </w:r>
      <w:r>
        <w:t>, 4% in the medical industry, and 3% are self-employed. Table 12 (pg. 31) shows select fellow placements for 2010-15. One respondent from a June 2021 FLAS survey said, “FLAS [gave me] a unique skill set that has proven to be extremely useful in Internation</w:t>
      </w:r>
      <w:r>
        <w:t>al Education.” Another wrote: “My current position and future goals would definitely be impossible without the opportunity the FLAS fellowship provided. It has opened doors for both education and career development.” A third asserted “It was absolutely vit</w:t>
      </w:r>
      <w:r>
        <w:t>al for building Russian language skills needed for every job I have had since then.”</w:t>
      </w:r>
      <w:r>
        <w:rPr>
          <w:spacing w:val="40"/>
        </w:rPr>
        <w:t xml:space="preserve"> </w:t>
      </w:r>
      <w:r>
        <w:t>Placement data are provided in Table 13 for graduates of Ph.D. programs who had a</w:t>
      </w:r>
    </w:p>
    <w:p w14:paraId="72DD8B85" w14:textId="77777777" w:rsidR="00E35DEC" w:rsidRDefault="00111330">
      <w:pPr>
        <w:pStyle w:val="BodyText"/>
        <w:spacing w:line="275" w:lineRule="exact"/>
        <w:ind w:left="819"/>
      </w:pPr>
      <w:r>
        <w:t>REEE</w:t>
      </w:r>
      <w:r>
        <w:rPr>
          <w:spacing w:val="-4"/>
        </w:rPr>
        <w:t xml:space="preserve"> </w:t>
      </w:r>
      <w:r>
        <w:t>focus,</w:t>
      </w:r>
      <w:r>
        <w:rPr>
          <w:spacing w:val="-2"/>
        </w:rPr>
        <w:t xml:space="preserve"> </w:t>
      </w:r>
      <w:r>
        <w:t>many</w:t>
      </w:r>
      <w:r>
        <w:rPr>
          <w:spacing w:val="-2"/>
        </w:rPr>
        <w:t xml:space="preserve"> </w:t>
      </w:r>
      <w:r>
        <w:t>of</w:t>
      </w:r>
      <w:r>
        <w:rPr>
          <w:spacing w:val="-2"/>
        </w:rPr>
        <w:t xml:space="preserve"> </w:t>
      </w:r>
      <w:r>
        <w:t>whom</w:t>
      </w:r>
      <w:r>
        <w:rPr>
          <w:spacing w:val="-2"/>
        </w:rPr>
        <w:t xml:space="preserve"> </w:t>
      </w:r>
      <w:r>
        <w:t>were</w:t>
      </w:r>
      <w:r>
        <w:rPr>
          <w:spacing w:val="-2"/>
        </w:rPr>
        <w:t xml:space="preserve"> </w:t>
      </w:r>
      <w:r>
        <w:t>also</w:t>
      </w:r>
      <w:r>
        <w:rPr>
          <w:spacing w:val="-2"/>
        </w:rPr>
        <w:t xml:space="preserve"> </w:t>
      </w:r>
      <w:r>
        <w:t>FLAS</w:t>
      </w:r>
      <w:r>
        <w:rPr>
          <w:spacing w:val="-2"/>
        </w:rPr>
        <w:t xml:space="preserve"> recipients.</w:t>
      </w:r>
    </w:p>
    <w:p w14:paraId="72DD8B86" w14:textId="77777777" w:rsidR="00E35DEC" w:rsidRDefault="00111330">
      <w:pPr>
        <w:spacing w:before="189"/>
        <w:ind w:left="971"/>
        <w:rPr>
          <w:b/>
          <w:sz w:val="20"/>
        </w:rPr>
      </w:pPr>
      <w:r>
        <w:rPr>
          <w:b/>
          <w:color w:val="BA0B2E"/>
          <w:sz w:val="20"/>
        </w:rPr>
        <w:t>Table</w:t>
      </w:r>
      <w:r>
        <w:rPr>
          <w:b/>
          <w:color w:val="BA0B2E"/>
          <w:spacing w:val="-10"/>
          <w:sz w:val="20"/>
        </w:rPr>
        <w:t xml:space="preserve"> </w:t>
      </w:r>
      <w:r>
        <w:rPr>
          <w:b/>
          <w:color w:val="BA0B2E"/>
          <w:sz w:val="20"/>
        </w:rPr>
        <w:t>13,</w:t>
      </w:r>
      <w:r>
        <w:rPr>
          <w:b/>
          <w:color w:val="BA0B2E"/>
          <w:spacing w:val="-6"/>
          <w:sz w:val="20"/>
        </w:rPr>
        <w:t xml:space="preserve"> </w:t>
      </w:r>
      <w:r>
        <w:rPr>
          <w:b/>
          <w:color w:val="BA0B2E"/>
          <w:sz w:val="20"/>
        </w:rPr>
        <w:t>Ph.D.</w:t>
      </w:r>
      <w:r>
        <w:rPr>
          <w:b/>
          <w:color w:val="BA0B2E"/>
          <w:spacing w:val="-7"/>
          <w:sz w:val="20"/>
        </w:rPr>
        <w:t xml:space="preserve"> </w:t>
      </w:r>
      <w:r>
        <w:rPr>
          <w:b/>
          <w:color w:val="BA0B2E"/>
          <w:sz w:val="20"/>
        </w:rPr>
        <w:t>Placements,</w:t>
      </w:r>
      <w:r>
        <w:rPr>
          <w:b/>
          <w:color w:val="BA0B2E"/>
          <w:spacing w:val="-6"/>
          <w:sz w:val="20"/>
        </w:rPr>
        <w:t xml:space="preserve"> </w:t>
      </w:r>
      <w:r>
        <w:rPr>
          <w:b/>
          <w:color w:val="BA0B2E"/>
          <w:sz w:val="20"/>
        </w:rPr>
        <w:t>2016-</w:t>
      </w:r>
      <w:r>
        <w:rPr>
          <w:b/>
          <w:color w:val="BA0B2E"/>
          <w:spacing w:val="-5"/>
          <w:sz w:val="20"/>
        </w:rPr>
        <w:t>21</w:t>
      </w:r>
    </w:p>
    <w:p w14:paraId="72DD8B87" w14:textId="77777777" w:rsidR="00E35DEC" w:rsidRDefault="00E35DEC">
      <w:pPr>
        <w:pStyle w:val="BodyText"/>
        <w:spacing w:before="6"/>
        <w:rPr>
          <w:b/>
          <w:sz w:val="10"/>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4"/>
        <w:gridCol w:w="1967"/>
        <w:gridCol w:w="1617"/>
        <w:gridCol w:w="4984"/>
      </w:tblGrid>
      <w:tr w:rsidR="00E35DEC" w14:paraId="72DD8B8C" w14:textId="77777777">
        <w:trPr>
          <w:trHeight w:val="230"/>
        </w:trPr>
        <w:tc>
          <w:tcPr>
            <w:tcW w:w="784" w:type="dxa"/>
            <w:shd w:val="clear" w:color="auto" w:fill="A7B1B7"/>
          </w:tcPr>
          <w:p w14:paraId="72DD8B88" w14:textId="77777777" w:rsidR="00E35DEC" w:rsidRDefault="00111330">
            <w:pPr>
              <w:pStyle w:val="TableParagraph"/>
              <w:rPr>
                <w:b/>
                <w:sz w:val="20"/>
              </w:rPr>
            </w:pPr>
            <w:r>
              <w:rPr>
                <w:b/>
                <w:color w:val="FFFFFF"/>
                <w:spacing w:val="-4"/>
                <w:sz w:val="20"/>
              </w:rPr>
              <w:t>YEAR</w:t>
            </w:r>
          </w:p>
        </w:tc>
        <w:tc>
          <w:tcPr>
            <w:tcW w:w="1967" w:type="dxa"/>
            <w:shd w:val="clear" w:color="auto" w:fill="A7B1B7"/>
          </w:tcPr>
          <w:p w14:paraId="72DD8B89" w14:textId="77777777" w:rsidR="00E35DEC" w:rsidRDefault="00111330">
            <w:pPr>
              <w:pStyle w:val="TableParagraph"/>
              <w:rPr>
                <w:b/>
                <w:sz w:val="20"/>
              </w:rPr>
            </w:pPr>
            <w:r>
              <w:rPr>
                <w:b/>
                <w:color w:val="FFFFFF"/>
                <w:spacing w:val="-4"/>
                <w:sz w:val="20"/>
              </w:rPr>
              <w:t>NAME</w:t>
            </w:r>
          </w:p>
        </w:tc>
        <w:tc>
          <w:tcPr>
            <w:tcW w:w="1617" w:type="dxa"/>
            <w:shd w:val="clear" w:color="auto" w:fill="A7B1B7"/>
          </w:tcPr>
          <w:p w14:paraId="72DD8B8A" w14:textId="77777777" w:rsidR="00E35DEC" w:rsidRDefault="00111330">
            <w:pPr>
              <w:pStyle w:val="TableParagraph"/>
              <w:rPr>
                <w:b/>
                <w:sz w:val="20"/>
              </w:rPr>
            </w:pPr>
            <w:r>
              <w:rPr>
                <w:b/>
                <w:color w:val="FFFFFF"/>
                <w:spacing w:val="-2"/>
                <w:sz w:val="20"/>
              </w:rPr>
              <w:t>PROGRAM</w:t>
            </w:r>
          </w:p>
        </w:tc>
        <w:tc>
          <w:tcPr>
            <w:tcW w:w="4984" w:type="dxa"/>
            <w:shd w:val="clear" w:color="auto" w:fill="A7B1B7"/>
          </w:tcPr>
          <w:p w14:paraId="72DD8B8B" w14:textId="77777777" w:rsidR="00E35DEC" w:rsidRDefault="00111330">
            <w:pPr>
              <w:pStyle w:val="TableParagraph"/>
              <w:ind w:left="105"/>
              <w:rPr>
                <w:b/>
                <w:sz w:val="20"/>
              </w:rPr>
            </w:pPr>
            <w:r>
              <w:rPr>
                <w:b/>
                <w:color w:val="FFFFFF"/>
                <w:spacing w:val="-2"/>
                <w:sz w:val="20"/>
              </w:rPr>
              <w:t>INSTITUTION</w:t>
            </w:r>
          </w:p>
        </w:tc>
      </w:tr>
      <w:tr w:rsidR="00E35DEC" w14:paraId="72DD8B91" w14:textId="77777777">
        <w:trPr>
          <w:trHeight w:val="230"/>
        </w:trPr>
        <w:tc>
          <w:tcPr>
            <w:tcW w:w="784" w:type="dxa"/>
            <w:shd w:val="clear" w:color="auto" w:fill="F1F1F1"/>
          </w:tcPr>
          <w:p w14:paraId="72DD8B8D" w14:textId="77777777" w:rsidR="00E35DEC" w:rsidRDefault="00111330">
            <w:pPr>
              <w:pStyle w:val="TableParagraph"/>
              <w:rPr>
                <w:sz w:val="20"/>
              </w:rPr>
            </w:pPr>
            <w:r>
              <w:rPr>
                <w:spacing w:val="-4"/>
                <w:sz w:val="20"/>
              </w:rPr>
              <w:t>2016</w:t>
            </w:r>
          </w:p>
        </w:tc>
        <w:tc>
          <w:tcPr>
            <w:tcW w:w="1967" w:type="dxa"/>
            <w:shd w:val="clear" w:color="auto" w:fill="F1F1F1"/>
          </w:tcPr>
          <w:p w14:paraId="72DD8B8E" w14:textId="77777777" w:rsidR="00E35DEC" w:rsidRDefault="00111330">
            <w:pPr>
              <w:pStyle w:val="TableParagraph"/>
              <w:rPr>
                <w:sz w:val="20"/>
              </w:rPr>
            </w:pPr>
            <w:r>
              <w:rPr>
                <w:sz w:val="20"/>
              </w:rPr>
              <w:t>Ian</w:t>
            </w:r>
            <w:r>
              <w:rPr>
                <w:spacing w:val="-2"/>
                <w:sz w:val="20"/>
              </w:rPr>
              <w:t xml:space="preserve"> Johnson*</w:t>
            </w:r>
          </w:p>
        </w:tc>
        <w:tc>
          <w:tcPr>
            <w:tcW w:w="1617" w:type="dxa"/>
            <w:shd w:val="clear" w:color="auto" w:fill="F1F1F1"/>
          </w:tcPr>
          <w:p w14:paraId="72DD8B8F" w14:textId="77777777" w:rsidR="00E35DEC" w:rsidRDefault="00111330">
            <w:pPr>
              <w:pStyle w:val="TableParagraph"/>
              <w:rPr>
                <w:sz w:val="20"/>
              </w:rPr>
            </w:pPr>
            <w:r>
              <w:rPr>
                <w:spacing w:val="-2"/>
                <w:sz w:val="20"/>
              </w:rPr>
              <w:t>History</w:t>
            </w:r>
          </w:p>
        </w:tc>
        <w:tc>
          <w:tcPr>
            <w:tcW w:w="4984" w:type="dxa"/>
            <w:shd w:val="clear" w:color="auto" w:fill="F1F1F1"/>
          </w:tcPr>
          <w:p w14:paraId="72DD8B90" w14:textId="77777777" w:rsidR="00E35DEC" w:rsidRDefault="00111330">
            <w:pPr>
              <w:pStyle w:val="TableParagraph"/>
              <w:ind w:left="105"/>
              <w:rPr>
                <w:sz w:val="20"/>
              </w:rPr>
            </w:pPr>
            <w:r>
              <w:rPr>
                <w:sz w:val="20"/>
              </w:rPr>
              <w:t>Assistant</w:t>
            </w:r>
            <w:r>
              <w:rPr>
                <w:spacing w:val="-7"/>
                <w:sz w:val="20"/>
              </w:rPr>
              <w:t xml:space="preserve"> </w:t>
            </w:r>
            <w:r>
              <w:rPr>
                <w:sz w:val="20"/>
              </w:rPr>
              <w:t>Professor,</w:t>
            </w:r>
            <w:r>
              <w:rPr>
                <w:spacing w:val="-5"/>
                <w:sz w:val="20"/>
              </w:rPr>
              <w:t xml:space="preserve"> </w:t>
            </w:r>
            <w:r>
              <w:rPr>
                <w:sz w:val="20"/>
              </w:rPr>
              <w:t>Notre</w:t>
            </w:r>
            <w:r>
              <w:rPr>
                <w:spacing w:val="-6"/>
                <w:sz w:val="20"/>
              </w:rPr>
              <w:t xml:space="preserve"> </w:t>
            </w:r>
            <w:r>
              <w:rPr>
                <w:sz w:val="20"/>
              </w:rPr>
              <w:t>Dame</w:t>
            </w:r>
            <w:r>
              <w:rPr>
                <w:spacing w:val="-5"/>
                <w:sz w:val="20"/>
              </w:rPr>
              <w:t xml:space="preserve"> </w:t>
            </w:r>
            <w:r>
              <w:rPr>
                <w:spacing w:val="-2"/>
                <w:sz w:val="20"/>
              </w:rPr>
              <w:t>University</w:t>
            </w:r>
          </w:p>
        </w:tc>
      </w:tr>
      <w:tr w:rsidR="00E35DEC" w14:paraId="72DD8B96" w14:textId="77777777">
        <w:trPr>
          <w:trHeight w:val="229"/>
        </w:trPr>
        <w:tc>
          <w:tcPr>
            <w:tcW w:w="784" w:type="dxa"/>
          </w:tcPr>
          <w:p w14:paraId="72DD8B92" w14:textId="77777777" w:rsidR="00E35DEC" w:rsidRDefault="00111330">
            <w:pPr>
              <w:pStyle w:val="TableParagraph"/>
              <w:rPr>
                <w:sz w:val="20"/>
              </w:rPr>
            </w:pPr>
            <w:r>
              <w:rPr>
                <w:spacing w:val="-4"/>
                <w:sz w:val="20"/>
              </w:rPr>
              <w:t>2016</w:t>
            </w:r>
          </w:p>
        </w:tc>
        <w:tc>
          <w:tcPr>
            <w:tcW w:w="1967" w:type="dxa"/>
          </w:tcPr>
          <w:p w14:paraId="72DD8B93" w14:textId="77777777" w:rsidR="00E35DEC" w:rsidRDefault="00111330">
            <w:pPr>
              <w:pStyle w:val="TableParagraph"/>
              <w:rPr>
                <w:sz w:val="20"/>
              </w:rPr>
            </w:pPr>
            <w:r>
              <w:rPr>
                <w:sz w:val="20"/>
              </w:rPr>
              <w:t>Jeffrey</w:t>
            </w:r>
            <w:r>
              <w:rPr>
                <w:spacing w:val="-6"/>
                <w:sz w:val="20"/>
              </w:rPr>
              <w:t xml:space="preserve"> </w:t>
            </w:r>
            <w:r>
              <w:rPr>
                <w:spacing w:val="-2"/>
                <w:sz w:val="20"/>
              </w:rPr>
              <w:t>Parker*</w:t>
            </w:r>
          </w:p>
        </w:tc>
        <w:tc>
          <w:tcPr>
            <w:tcW w:w="1617" w:type="dxa"/>
          </w:tcPr>
          <w:p w14:paraId="72DD8B94" w14:textId="77777777" w:rsidR="00E35DEC" w:rsidRDefault="00111330">
            <w:pPr>
              <w:pStyle w:val="TableParagraph"/>
              <w:ind w:left="106"/>
              <w:rPr>
                <w:sz w:val="20"/>
              </w:rPr>
            </w:pPr>
            <w:r>
              <w:rPr>
                <w:spacing w:val="-2"/>
                <w:sz w:val="20"/>
              </w:rPr>
              <w:t>SEELC</w:t>
            </w:r>
          </w:p>
        </w:tc>
        <w:tc>
          <w:tcPr>
            <w:tcW w:w="4984" w:type="dxa"/>
          </w:tcPr>
          <w:p w14:paraId="72DD8B95" w14:textId="77777777" w:rsidR="00E35DEC" w:rsidRDefault="00111330">
            <w:pPr>
              <w:pStyle w:val="TableParagraph"/>
              <w:ind w:left="104"/>
              <w:rPr>
                <w:sz w:val="20"/>
              </w:rPr>
            </w:pPr>
            <w:r>
              <w:rPr>
                <w:sz w:val="20"/>
              </w:rPr>
              <w:t>Assistant</w:t>
            </w:r>
            <w:r>
              <w:rPr>
                <w:spacing w:val="-7"/>
                <w:sz w:val="20"/>
              </w:rPr>
              <w:t xml:space="preserve"> </w:t>
            </w:r>
            <w:r>
              <w:rPr>
                <w:sz w:val="20"/>
              </w:rPr>
              <w:t>Professor,</w:t>
            </w:r>
            <w:r>
              <w:rPr>
                <w:spacing w:val="-6"/>
                <w:sz w:val="20"/>
              </w:rPr>
              <w:t xml:space="preserve"> </w:t>
            </w:r>
            <w:r>
              <w:rPr>
                <w:sz w:val="20"/>
              </w:rPr>
              <w:t>Brigham</w:t>
            </w:r>
            <w:r>
              <w:rPr>
                <w:spacing w:val="-8"/>
                <w:sz w:val="20"/>
              </w:rPr>
              <w:t xml:space="preserve"> </w:t>
            </w:r>
            <w:r>
              <w:rPr>
                <w:sz w:val="20"/>
              </w:rPr>
              <w:t>Young</w:t>
            </w:r>
            <w:r>
              <w:rPr>
                <w:spacing w:val="-6"/>
                <w:sz w:val="20"/>
              </w:rPr>
              <w:t xml:space="preserve"> </w:t>
            </w:r>
            <w:r>
              <w:rPr>
                <w:spacing w:val="-2"/>
                <w:sz w:val="20"/>
              </w:rPr>
              <w:t>University</w:t>
            </w:r>
          </w:p>
        </w:tc>
      </w:tr>
      <w:tr w:rsidR="00E35DEC" w14:paraId="72DD8B9B" w14:textId="77777777">
        <w:trPr>
          <w:trHeight w:val="230"/>
        </w:trPr>
        <w:tc>
          <w:tcPr>
            <w:tcW w:w="784" w:type="dxa"/>
            <w:shd w:val="clear" w:color="auto" w:fill="F1F1F1"/>
          </w:tcPr>
          <w:p w14:paraId="72DD8B97" w14:textId="77777777" w:rsidR="00E35DEC" w:rsidRDefault="00111330">
            <w:pPr>
              <w:pStyle w:val="TableParagraph"/>
              <w:rPr>
                <w:sz w:val="20"/>
              </w:rPr>
            </w:pPr>
            <w:r>
              <w:rPr>
                <w:spacing w:val="-4"/>
                <w:sz w:val="20"/>
              </w:rPr>
              <w:t>2016</w:t>
            </w:r>
          </w:p>
        </w:tc>
        <w:tc>
          <w:tcPr>
            <w:tcW w:w="1967" w:type="dxa"/>
            <w:shd w:val="clear" w:color="auto" w:fill="F1F1F1"/>
          </w:tcPr>
          <w:p w14:paraId="72DD8B98" w14:textId="77777777" w:rsidR="00E35DEC" w:rsidRDefault="00111330">
            <w:pPr>
              <w:pStyle w:val="TableParagraph"/>
              <w:rPr>
                <w:sz w:val="20"/>
              </w:rPr>
            </w:pPr>
            <w:r>
              <w:rPr>
                <w:sz w:val="20"/>
              </w:rPr>
              <w:t>Paul</w:t>
            </w:r>
            <w:r>
              <w:rPr>
                <w:spacing w:val="-4"/>
                <w:sz w:val="20"/>
              </w:rPr>
              <w:t xml:space="preserve"> </w:t>
            </w:r>
            <w:r>
              <w:rPr>
                <w:spacing w:val="-2"/>
                <w:sz w:val="20"/>
              </w:rPr>
              <w:t>DeBell*</w:t>
            </w:r>
          </w:p>
        </w:tc>
        <w:tc>
          <w:tcPr>
            <w:tcW w:w="1617" w:type="dxa"/>
            <w:shd w:val="clear" w:color="auto" w:fill="F1F1F1"/>
          </w:tcPr>
          <w:p w14:paraId="72DD8B99" w14:textId="77777777" w:rsidR="00E35DEC" w:rsidRDefault="00111330">
            <w:pPr>
              <w:pStyle w:val="TableParagraph"/>
              <w:rPr>
                <w:sz w:val="20"/>
              </w:rPr>
            </w:pPr>
            <w:r>
              <w:rPr>
                <w:sz w:val="20"/>
              </w:rPr>
              <w:t>Political</w:t>
            </w:r>
            <w:r>
              <w:rPr>
                <w:spacing w:val="-7"/>
                <w:sz w:val="20"/>
              </w:rPr>
              <w:t xml:space="preserve"> </w:t>
            </w:r>
            <w:r>
              <w:rPr>
                <w:spacing w:val="-2"/>
                <w:sz w:val="20"/>
              </w:rPr>
              <w:t>Science</w:t>
            </w:r>
          </w:p>
        </w:tc>
        <w:tc>
          <w:tcPr>
            <w:tcW w:w="4984" w:type="dxa"/>
            <w:shd w:val="clear" w:color="auto" w:fill="F1F1F1"/>
          </w:tcPr>
          <w:p w14:paraId="72DD8B9A" w14:textId="77777777" w:rsidR="00E35DEC" w:rsidRDefault="00111330">
            <w:pPr>
              <w:pStyle w:val="TableParagraph"/>
              <w:ind w:left="105"/>
              <w:rPr>
                <w:sz w:val="20"/>
              </w:rPr>
            </w:pPr>
            <w:r>
              <w:rPr>
                <w:sz w:val="20"/>
              </w:rPr>
              <w:t>Assistant</w:t>
            </w:r>
            <w:r>
              <w:rPr>
                <w:spacing w:val="-8"/>
                <w:sz w:val="20"/>
              </w:rPr>
              <w:t xml:space="preserve"> </w:t>
            </w:r>
            <w:r>
              <w:rPr>
                <w:sz w:val="20"/>
              </w:rPr>
              <w:t>Professor,</w:t>
            </w:r>
            <w:r>
              <w:rPr>
                <w:spacing w:val="-6"/>
                <w:sz w:val="20"/>
              </w:rPr>
              <w:t xml:space="preserve"> </w:t>
            </w:r>
            <w:r>
              <w:rPr>
                <w:sz w:val="20"/>
              </w:rPr>
              <w:t>Fort</w:t>
            </w:r>
            <w:r>
              <w:rPr>
                <w:spacing w:val="-7"/>
                <w:sz w:val="20"/>
              </w:rPr>
              <w:t xml:space="preserve"> </w:t>
            </w:r>
            <w:r>
              <w:rPr>
                <w:sz w:val="20"/>
              </w:rPr>
              <w:t>Lewis</w:t>
            </w:r>
            <w:r>
              <w:rPr>
                <w:spacing w:val="-6"/>
                <w:sz w:val="20"/>
              </w:rPr>
              <w:t xml:space="preserve"> </w:t>
            </w:r>
            <w:r>
              <w:rPr>
                <w:spacing w:val="-2"/>
                <w:sz w:val="20"/>
              </w:rPr>
              <w:t>College</w:t>
            </w:r>
          </w:p>
        </w:tc>
      </w:tr>
      <w:tr w:rsidR="00E35DEC" w14:paraId="72DD8BA0" w14:textId="77777777">
        <w:trPr>
          <w:trHeight w:val="230"/>
        </w:trPr>
        <w:tc>
          <w:tcPr>
            <w:tcW w:w="784" w:type="dxa"/>
          </w:tcPr>
          <w:p w14:paraId="72DD8B9C" w14:textId="77777777" w:rsidR="00E35DEC" w:rsidRDefault="00111330">
            <w:pPr>
              <w:pStyle w:val="TableParagraph"/>
              <w:rPr>
                <w:sz w:val="20"/>
              </w:rPr>
            </w:pPr>
            <w:r>
              <w:rPr>
                <w:spacing w:val="-4"/>
                <w:sz w:val="20"/>
              </w:rPr>
              <w:t>2017</w:t>
            </w:r>
          </w:p>
        </w:tc>
        <w:tc>
          <w:tcPr>
            <w:tcW w:w="1967" w:type="dxa"/>
          </w:tcPr>
          <w:p w14:paraId="72DD8B9D" w14:textId="77777777" w:rsidR="00E35DEC" w:rsidRDefault="00111330">
            <w:pPr>
              <w:pStyle w:val="TableParagraph"/>
              <w:rPr>
                <w:sz w:val="20"/>
              </w:rPr>
            </w:pPr>
            <w:r>
              <w:rPr>
                <w:sz w:val="20"/>
              </w:rPr>
              <w:t>Margaret</w:t>
            </w:r>
            <w:r>
              <w:rPr>
                <w:spacing w:val="-7"/>
                <w:sz w:val="20"/>
              </w:rPr>
              <w:t xml:space="preserve"> </w:t>
            </w:r>
            <w:r>
              <w:rPr>
                <w:spacing w:val="-2"/>
                <w:sz w:val="20"/>
              </w:rPr>
              <w:t>Hanson</w:t>
            </w:r>
          </w:p>
        </w:tc>
        <w:tc>
          <w:tcPr>
            <w:tcW w:w="1617" w:type="dxa"/>
          </w:tcPr>
          <w:p w14:paraId="72DD8B9E" w14:textId="77777777" w:rsidR="00E35DEC" w:rsidRDefault="00111330">
            <w:pPr>
              <w:pStyle w:val="TableParagraph"/>
              <w:ind w:left="108"/>
              <w:rPr>
                <w:sz w:val="20"/>
              </w:rPr>
            </w:pPr>
            <w:r>
              <w:rPr>
                <w:sz w:val="20"/>
              </w:rPr>
              <w:t>Political</w:t>
            </w:r>
            <w:r>
              <w:rPr>
                <w:spacing w:val="-7"/>
                <w:sz w:val="20"/>
              </w:rPr>
              <w:t xml:space="preserve"> </w:t>
            </w:r>
            <w:r>
              <w:rPr>
                <w:spacing w:val="-2"/>
                <w:sz w:val="20"/>
              </w:rPr>
              <w:t>Science</w:t>
            </w:r>
          </w:p>
        </w:tc>
        <w:tc>
          <w:tcPr>
            <w:tcW w:w="4984" w:type="dxa"/>
          </w:tcPr>
          <w:p w14:paraId="72DD8B9F" w14:textId="77777777" w:rsidR="00E35DEC" w:rsidRDefault="00111330">
            <w:pPr>
              <w:pStyle w:val="TableParagraph"/>
              <w:rPr>
                <w:sz w:val="20"/>
              </w:rPr>
            </w:pPr>
            <w:r>
              <w:rPr>
                <w:sz w:val="20"/>
              </w:rPr>
              <w:t>Assistant</w:t>
            </w:r>
            <w:r>
              <w:rPr>
                <w:spacing w:val="-8"/>
                <w:sz w:val="20"/>
              </w:rPr>
              <w:t xml:space="preserve"> </w:t>
            </w:r>
            <w:r>
              <w:rPr>
                <w:sz w:val="20"/>
              </w:rPr>
              <w:t>Professor,</w:t>
            </w:r>
            <w:r>
              <w:rPr>
                <w:spacing w:val="-7"/>
                <w:sz w:val="20"/>
              </w:rPr>
              <w:t xml:space="preserve"> </w:t>
            </w:r>
            <w:r>
              <w:rPr>
                <w:sz w:val="20"/>
              </w:rPr>
              <w:t>Arizona</w:t>
            </w:r>
            <w:r>
              <w:rPr>
                <w:spacing w:val="-7"/>
                <w:sz w:val="20"/>
              </w:rPr>
              <w:t xml:space="preserve"> </w:t>
            </w:r>
            <w:r>
              <w:rPr>
                <w:sz w:val="20"/>
              </w:rPr>
              <w:t>State</w:t>
            </w:r>
            <w:r>
              <w:rPr>
                <w:spacing w:val="-5"/>
                <w:sz w:val="20"/>
              </w:rPr>
              <w:t xml:space="preserve"> </w:t>
            </w:r>
            <w:r>
              <w:rPr>
                <w:spacing w:val="-2"/>
                <w:sz w:val="20"/>
              </w:rPr>
              <w:t>University</w:t>
            </w:r>
          </w:p>
        </w:tc>
      </w:tr>
      <w:tr w:rsidR="00E35DEC" w14:paraId="72DD8BA5" w14:textId="77777777">
        <w:trPr>
          <w:trHeight w:val="229"/>
        </w:trPr>
        <w:tc>
          <w:tcPr>
            <w:tcW w:w="784" w:type="dxa"/>
          </w:tcPr>
          <w:p w14:paraId="72DD8BA1" w14:textId="77777777" w:rsidR="00E35DEC" w:rsidRDefault="00111330">
            <w:pPr>
              <w:pStyle w:val="TableParagraph"/>
              <w:rPr>
                <w:sz w:val="20"/>
              </w:rPr>
            </w:pPr>
            <w:r>
              <w:rPr>
                <w:spacing w:val="-4"/>
                <w:sz w:val="20"/>
              </w:rPr>
              <w:t>2018</w:t>
            </w:r>
          </w:p>
        </w:tc>
        <w:tc>
          <w:tcPr>
            <w:tcW w:w="1967" w:type="dxa"/>
          </w:tcPr>
          <w:p w14:paraId="72DD8BA2" w14:textId="77777777" w:rsidR="00E35DEC" w:rsidRDefault="00111330">
            <w:pPr>
              <w:pStyle w:val="TableParagraph"/>
              <w:rPr>
                <w:sz w:val="20"/>
              </w:rPr>
            </w:pPr>
            <w:r>
              <w:rPr>
                <w:sz w:val="20"/>
              </w:rPr>
              <w:t>Kathryn</w:t>
            </w:r>
            <w:r>
              <w:rPr>
                <w:spacing w:val="-5"/>
                <w:sz w:val="20"/>
              </w:rPr>
              <w:t xml:space="preserve"> </w:t>
            </w:r>
            <w:r>
              <w:rPr>
                <w:spacing w:val="-2"/>
                <w:sz w:val="20"/>
              </w:rPr>
              <w:t>Marklein</w:t>
            </w:r>
          </w:p>
        </w:tc>
        <w:tc>
          <w:tcPr>
            <w:tcW w:w="1617" w:type="dxa"/>
          </w:tcPr>
          <w:p w14:paraId="72DD8BA3" w14:textId="77777777" w:rsidR="00E35DEC" w:rsidRDefault="00111330">
            <w:pPr>
              <w:pStyle w:val="TableParagraph"/>
              <w:rPr>
                <w:sz w:val="20"/>
              </w:rPr>
            </w:pPr>
            <w:r>
              <w:rPr>
                <w:spacing w:val="-2"/>
                <w:sz w:val="20"/>
              </w:rPr>
              <w:t>Anthropology</w:t>
            </w:r>
          </w:p>
        </w:tc>
        <w:tc>
          <w:tcPr>
            <w:tcW w:w="4984" w:type="dxa"/>
          </w:tcPr>
          <w:p w14:paraId="72DD8BA4" w14:textId="77777777" w:rsidR="00E35DEC" w:rsidRDefault="00111330">
            <w:pPr>
              <w:pStyle w:val="TableParagraph"/>
              <w:ind w:left="105"/>
              <w:rPr>
                <w:sz w:val="20"/>
              </w:rPr>
            </w:pPr>
            <w:r>
              <w:rPr>
                <w:sz w:val="20"/>
              </w:rPr>
              <w:t>Assistant</w:t>
            </w:r>
            <w:r>
              <w:rPr>
                <w:spacing w:val="-7"/>
                <w:sz w:val="20"/>
              </w:rPr>
              <w:t xml:space="preserve"> </w:t>
            </w:r>
            <w:r>
              <w:rPr>
                <w:sz w:val="20"/>
              </w:rPr>
              <w:t>Professor,</w:t>
            </w:r>
            <w:r>
              <w:rPr>
                <w:spacing w:val="-6"/>
                <w:sz w:val="20"/>
              </w:rPr>
              <w:t xml:space="preserve"> </w:t>
            </w:r>
            <w:r>
              <w:rPr>
                <w:sz w:val="20"/>
              </w:rPr>
              <w:t>University</w:t>
            </w:r>
            <w:r>
              <w:rPr>
                <w:spacing w:val="-7"/>
                <w:sz w:val="20"/>
              </w:rPr>
              <w:t xml:space="preserve"> </w:t>
            </w:r>
            <w:r>
              <w:rPr>
                <w:sz w:val="20"/>
              </w:rPr>
              <w:t>of</w:t>
            </w:r>
            <w:r>
              <w:rPr>
                <w:spacing w:val="-6"/>
                <w:sz w:val="20"/>
              </w:rPr>
              <w:t xml:space="preserve"> </w:t>
            </w:r>
            <w:r>
              <w:rPr>
                <w:spacing w:val="-2"/>
                <w:sz w:val="20"/>
              </w:rPr>
              <w:t>Louisville</w:t>
            </w:r>
          </w:p>
        </w:tc>
      </w:tr>
      <w:tr w:rsidR="00E35DEC" w14:paraId="72DD8BAA" w14:textId="77777777">
        <w:trPr>
          <w:trHeight w:val="230"/>
        </w:trPr>
        <w:tc>
          <w:tcPr>
            <w:tcW w:w="784" w:type="dxa"/>
            <w:shd w:val="clear" w:color="auto" w:fill="F1F1F1"/>
          </w:tcPr>
          <w:p w14:paraId="72DD8BA6" w14:textId="77777777" w:rsidR="00E35DEC" w:rsidRDefault="00111330">
            <w:pPr>
              <w:pStyle w:val="TableParagraph"/>
              <w:rPr>
                <w:sz w:val="20"/>
              </w:rPr>
            </w:pPr>
            <w:r>
              <w:rPr>
                <w:spacing w:val="-4"/>
                <w:sz w:val="20"/>
              </w:rPr>
              <w:t>2018</w:t>
            </w:r>
          </w:p>
        </w:tc>
        <w:tc>
          <w:tcPr>
            <w:tcW w:w="1967" w:type="dxa"/>
            <w:shd w:val="clear" w:color="auto" w:fill="F1F1F1"/>
          </w:tcPr>
          <w:p w14:paraId="72DD8BA7" w14:textId="77777777" w:rsidR="00E35DEC" w:rsidRDefault="00111330">
            <w:pPr>
              <w:pStyle w:val="TableParagraph"/>
              <w:rPr>
                <w:sz w:val="20"/>
              </w:rPr>
            </w:pPr>
            <w:r>
              <w:rPr>
                <w:sz w:val="20"/>
              </w:rPr>
              <w:t>Brenna</w:t>
            </w:r>
            <w:r>
              <w:rPr>
                <w:spacing w:val="-5"/>
                <w:sz w:val="20"/>
              </w:rPr>
              <w:t xml:space="preserve"> </w:t>
            </w:r>
            <w:r>
              <w:rPr>
                <w:spacing w:val="-2"/>
                <w:sz w:val="20"/>
              </w:rPr>
              <w:t>Miller*</w:t>
            </w:r>
          </w:p>
        </w:tc>
        <w:tc>
          <w:tcPr>
            <w:tcW w:w="1617" w:type="dxa"/>
            <w:shd w:val="clear" w:color="auto" w:fill="F1F1F1"/>
          </w:tcPr>
          <w:p w14:paraId="72DD8BA8" w14:textId="77777777" w:rsidR="00E35DEC" w:rsidRDefault="00111330">
            <w:pPr>
              <w:pStyle w:val="TableParagraph"/>
              <w:rPr>
                <w:sz w:val="20"/>
              </w:rPr>
            </w:pPr>
            <w:r>
              <w:rPr>
                <w:spacing w:val="-2"/>
                <w:sz w:val="20"/>
              </w:rPr>
              <w:t>History</w:t>
            </w:r>
          </w:p>
        </w:tc>
        <w:tc>
          <w:tcPr>
            <w:tcW w:w="4984" w:type="dxa"/>
            <w:shd w:val="clear" w:color="auto" w:fill="F1F1F1"/>
          </w:tcPr>
          <w:p w14:paraId="72DD8BA9" w14:textId="77777777" w:rsidR="00E35DEC" w:rsidRDefault="00111330">
            <w:pPr>
              <w:pStyle w:val="TableParagraph"/>
              <w:ind w:left="105"/>
              <w:rPr>
                <w:sz w:val="20"/>
              </w:rPr>
            </w:pPr>
            <w:r>
              <w:rPr>
                <w:sz w:val="20"/>
              </w:rPr>
              <w:t>Post-doc,</w:t>
            </w:r>
            <w:r>
              <w:rPr>
                <w:spacing w:val="-5"/>
                <w:sz w:val="20"/>
              </w:rPr>
              <w:t xml:space="preserve"> </w:t>
            </w:r>
            <w:r>
              <w:rPr>
                <w:sz w:val="20"/>
              </w:rPr>
              <w:t>Washington</w:t>
            </w:r>
            <w:r>
              <w:rPr>
                <w:spacing w:val="-5"/>
                <w:sz w:val="20"/>
              </w:rPr>
              <w:t xml:space="preserve"> </w:t>
            </w:r>
            <w:r>
              <w:rPr>
                <w:sz w:val="20"/>
              </w:rPr>
              <w:t>State</w:t>
            </w:r>
            <w:r>
              <w:rPr>
                <w:spacing w:val="-4"/>
                <w:sz w:val="20"/>
              </w:rPr>
              <w:t xml:space="preserve"> </w:t>
            </w:r>
            <w:r>
              <w:rPr>
                <w:spacing w:val="-2"/>
                <w:sz w:val="20"/>
              </w:rPr>
              <w:t>University</w:t>
            </w:r>
          </w:p>
        </w:tc>
      </w:tr>
      <w:tr w:rsidR="00E35DEC" w14:paraId="72DD8BAF" w14:textId="77777777">
        <w:trPr>
          <w:trHeight w:val="230"/>
        </w:trPr>
        <w:tc>
          <w:tcPr>
            <w:tcW w:w="784" w:type="dxa"/>
          </w:tcPr>
          <w:p w14:paraId="72DD8BAB" w14:textId="77777777" w:rsidR="00E35DEC" w:rsidRDefault="00111330">
            <w:pPr>
              <w:pStyle w:val="TableParagraph"/>
              <w:rPr>
                <w:sz w:val="20"/>
              </w:rPr>
            </w:pPr>
            <w:r>
              <w:rPr>
                <w:spacing w:val="-4"/>
                <w:sz w:val="20"/>
              </w:rPr>
              <w:t>2018</w:t>
            </w:r>
          </w:p>
        </w:tc>
        <w:tc>
          <w:tcPr>
            <w:tcW w:w="1967" w:type="dxa"/>
          </w:tcPr>
          <w:p w14:paraId="72DD8BAC" w14:textId="77777777" w:rsidR="00E35DEC" w:rsidRDefault="00111330">
            <w:pPr>
              <w:pStyle w:val="TableParagraph"/>
              <w:ind w:left="108"/>
              <w:rPr>
                <w:sz w:val="20"/>
              </w:rPr>
            </w:pPr>
            <w:r>
              <w:rPr>
                <w:sz w:val="20"/>
              </w:rPr>
              <w:t>Sanja</w:t>
            </w:r>
            <w:r>
              <w:rPr>
                <w:spacing w:val="-5"/>
                <w:sz w:val="20"/>
              </w:rPr>
              <w:t xml:space="preserve"> </w:t>
            </w:r>
            <w:r>
              <w:rPr>
                <w:spacing w:val="-2"/>
                <w:sz w:val="20"/>
              </w:rPr>
              <w:t>Kadric*</w:t>
            </w:r>
          </w:p>
        </w:tc>
        <w:tc>
          <w:tcPr>
            <w:tcW w:w="1617" w:type="dxa"/>
          </w:tcPr>
          <w:p w14:paraId="72DD8BAD" w14:textId="77777777" w:rsidR="00E35DEC" w:rsidRDefault="00111330">
            <w:pPr>
              <w:pStyle w:val="TableParagraph"/>
              <w:rPr>
                <w:sz w:val="20"/>
              </w:rPr>
            </w:pPr>
            <w:r>
              <w:rPr>
                <w:spacing w:val="-2"/>
                <w:sz w:val="20"/>
              </w:rPr>
              <w:t>History</w:t>
            </w:r>
          </w:p>
        </w:tc>
        <w:tc>
          <w:tcPr>
            <w:tcW w:w="4984" w:type="dxa"/>
          </w:tcPr>
          <w:p w14:paraId="72DD8BAE" w14:textId="77777777" w:rsidR="00E35DEC" w:rsidRDefault="00111330">
            <w:pPr>
              <w:pStyle w:val="TableParagraph"/>
              <w:ind w:left="105"/>
              <w:rPr>
                <w:sz w:val="20"/>
              </w:rPr>
            </w:pPr>
            <w:r>
              <w:rPr>
                <w:sz w:val="20"/>
              </w:rPr>
              <w:t>Assistant</w:t>
            </w:r>
            <w:r>
              <w:rPr>
                <w:spacing w:val="-10"/>
                <w:sz w:val="20"/>
              </w:rPr>
              <w:t xml:space="preserve"> </w:t>
            </w:r>
            <w:r>
              <w:rPr>
                <w:sz w:val="20"/>
              </w:rPr>
              <w:t>Professor,</w:t>
            </w:r>
            <w:r>
              <w:rPr>
                <w:spacing w:val="-9"/>
                <w:sz w:val="20"/>
              </w:rPr>
              <w:t xml:space="preserve"> </w:t>
            </w:r>
            <w:r>
              <w:rPr>
                <w:sz w:val="20"/>
              </w:rPr>
              <w:t>Texas</w:t>
            </w:r>
            <w:r>
              <w:rPr>
                <w:spacing w:val="-9"/>
                <w:sz w:val="20"/>
              </w:rPr>
              <w:t xml:space="preserve"> </w:t>
            </w:r>
            <w:r>
              <w:rPr>
                <w:sz w:val="20"/>
              </w:rPr>
              <w:t>A&amp;M-</w:t>
            </w:r>
            <w:r>
              <w:rPr>
                <w:spacing w:val="-2"/>
                <w:sz w:val="20"/>
              </w:rPr>
              <w:t>Commerce</w:t>
            </w:r>
          </w:p>
        </w:tc>
      </w:tr>
      <w:tr w:rsidR="00E35DEC" w14:paraId="72DD8BB4" w14:textId="77777777">
        <w:trPr>
          <w:trHeight w:val="230"/>
        </w:trPr>
        <w:tc>
          <w:tcPr>
            <w:tcW w:w="784" w:type="dxa"/>
          </w:tcPr>
          <w:p w14:paraId="72DD8BB0" w14:textId="77777777" w:rsidR="00E35DEC" w:rsidRDefault="00111330">
            <w:pPr>
              <w:pStyle w:val="TableParagraph"/>
              <w:rPr>
                <w:sz w:val="20"/>
              </w:rPr>
            </w:pPr>
            <w:r>
              <w:rPr>
                <w:spacing w:val="-4"/>
                <w:sz w:val="20"/>
              </w:rPr>
              <w:t>2020</w:t>
            </w:r>
          </w:p>
        </w:tc>
        <w:tc>
          <w:tcPr>
            <w:tcW w:w="1967" w:type="dxa"/>
          </w:tcPr>
          <w:p w14:paraId="72DD8BB1" w14:textId="77777777" w:rsidR="00E35DEC" w:rsidRDefault="00111330">
            <w:pPr>
              <w:pStyle w:val="TableParagraph"/>
              <w:rPr>
                <w:sz w:val="20"/>
              </w:rPr>
            </w:pPr>
            <w:r>
              <w:rPr>
                <w:sz w:val="20"/>
              </w:rPr>
              <w:t>Jonathan</w:t>
            </w:r>
            <w:r>
              <w:rPr>
                <w:spacing w:val="-6"/>
                <w:sz w:val="20"/>
              </w:rPr>
              <w:t xml:space="preserve"> </w:t>
            </w:r>
            <w:r>
              <w:rPr>
                <w:spacing w:val="-2"/>
                <w:sz w:val="20"/>
              </w:rPr>
              <w:t>Dreeze*</w:t>
            </w:r>
          </w:p>
        </w:tc>
        <w:tc>
          <w:tcPr>
            <w:tcW w:w="1617" w:type="dxa"/>
          </w:tcPr>
          <w:p w14:paraId="72DD8BB2" w14:textId="77777777" w:rsidR="00E35DEC" w:rsidRDefault="00111330">
            <w:pPr>
              <w:pStyle w:val="TableParagraph"/>
              <w:rPr>
                <w:sz w:val="20"/>
              </w:rPr>
            </w:pPr>
            <w:r>
              <w:rPr>
                <w:spacing w:val="-2"/>
                <w:sz w:val="20"/>
              </w:rPr>
              <w:t>History</w:t>
            </w:r>
          </w:p>
        </w:tc>
        <w:tc>
          <w:tcPr>
            <w:tcW w:w="4984" w:type="dxa"/>
          </w:tcPr>
          <w:p w14:paraId="72DD8BB3" w14:textId="77777777" w:rsidR="00E35DEC" w:rsidRDefault="00111330">
            <w:pPr>
              <w:pStyle w:val="TableParagraph"/>
              <w:ind w:left="105"/>
              <w:rPr>
                <w:sz w:val="20"/>
              </w:rPr>
            </w:pPr>
            <w:r>
              <w:rPr>
                <w:sz w:val="20"/>
              </w:rPr>
              <w:t>Assistant</w:t>
            </w:r>
            <w:r>
              <w:rPr>
                <w:spacing w:val="-8"/>
                <w:sz w:val="20"/>
              </w:rPr>
              <w:t xml:space="preserve"> </w:t>
            </w:r>
            <w:r>
              <w:rPr>
                <w:sz w:val="20"/>
              </w:rPr>
              <w:t>Professor,</w:t>
            </w:r>
            <w:r>
              <w:rPr>
                <w:spacing w:val="-7"/>
                <w:sz w:val="20"/>
              </w:rPr>
              <w:t xml:space="preserve"> </w:t>
            </w:r>
            <w:r>
              <w:rPr>
                <w:sz w:val="20"/>
              </w:rPr>
              <w:t>Cornell</w:t>
            </w:r>
            <w:r>
              <w:rPr>
                <w:spacing w:val="-7"/>
                <w:sz w:val="20"/>
              </w:rPr>
              <w:t xml:space="preserve"> </w:t>
            </w:r>
            <w:r>
              <w:rPr>
                <w:spacing w:val="-2"/>
                <w:sz w:val="20"/>
              </w:rPr>
              <w:t>College</w:t>
            </w:r>
          </w:p>
        </w:tc>
      </w:tr>
      <w:tr w:rsidR="00E35DEC" w14:paraId="72DD8BB9" w14:textId="77777777">
        <w:trPr>
          <w:trHeight w:val="230"/>
        </w:trPr>
        <w:tc>
          <w:tcPr>
            <w:tcW w:w="784" w:type="dxa"/>
            <w:shd w:val="clear" w:color="auto" w:fill="F1F1F1"/>
          </w:tcPr>
          <w:p w14:paraId="72DD8BB5" w14:textId="77777777" w:rsidR="00E35DEC" w:rsidRDefault="00111330">
            <w:pPr>
              <w:pStyle w:val="TableParagraph"/>
              <w:rPr>
                <w:sz w:val="20"/>
              </w:rPr>
            </w:pPr>
            <w:r>
              <w:rPr>
                <w:spacing w:val="-4"/>
                <w:sz w:val="20"/>
              </w:rPr>
              <w:t>2020</w:t>
            </w:r>
          </w:p>
        </w:tc>
        <w:tc>
          <w:tcPr>
            <w:tcW w:w="1967" w:type="dxa"/>
            <w:shd w:val="clear" w:color="auto" w:fill="F1F1F1"/>
          </w:tcPr>
          <w:p w14:paraId="72DD8BB6" w14:textId="77777777" w:rsidR="00E35DEC" w:rsidRDefault="00111330">
            <w:pPr>
              <w:pStyle w:val="TableParagraph"/>
              <w:rPr>
                <w:sz w:val="20"/>
              </w:rPr>
            </w:pPr>
            <w:r>
              <w:rPr>
                <w:sz w:val="20"/>
              </w:rPr>
              <w:t>Hope</w:t>
            </w:r>
            <w:r>
              <w:rPr>
                <w:spacing w:val="-3"/>
                <w:sz w:val="20"/>
              </w:rPr>
              <w:t xml:space="preserve"> </w:t>
            </w:r>
            <w:r>
              <w:rPr>
                <w:spacing w:val="-2"/>
                <w:sz w:val="20"/>
              </w:rPr>
              <w:t>Wilson</w:t>
            </w:r>
          </w:p>
        </w:tc>
        <w:tc>
          <w:tcPr>
            <w:tcW w:w="1617" w:type="dxa"/>
            <w:shd w:val="clear" w:color="auto" w:fill="F1F1F1"/>
          </w:tcPr>
          <w:p w14:paraId="72DD8BB7" w14:textId="77777777" w:rsidR="00E35DEC" w:rsidRDefault="00111330">
            <w:pPr>
              <w:pStyle w:val="TableParagraph"/>
              <w:rPr>
                <w:sz w:val="20"/>
              </w:rPr>
            </w:pPr>
            <w:r>
              <w:rPr>
                <w:spacing w:val="-2"/>
                <w:sz w:val="20"/>
              </w:rPr>
              <w:t>SEELC</w:t>
            </w:r>
          </w:p>
        </w:tc>
        <w:tc>
          <w:tcPr>
            <w:tcW w:w="4984" w:type="dxa"/>
            <w:shd w:val="clear" w:color="auto" w:fill="F1F1F1"/>
          </w:tcPr>
          <w:p w14:paraId="72DD8BB8" w14:textId="77777777" w:rsidR="00E35DEC" w:rsidRDefault="00111330">
            <w:pPr>
              <w:pStyle w:val="TableParagraph"/>
              <w:ind w:left="105"/>
              <w:rPr>
                <w:sz w:val="20"/>
              </w:rPr>
            </w:pPr>
            <w:r>
              <w:rPr>
                <w:spacing w:val="-2"/>
                <w:sz w:val="20"/>
              </w:rPr>
              <w:t>DuoLingo</w:t>
            </w:r>
          </w:p>
        </w:tc>
      </w:tr>
      <w:tr w:rsidR="00E35DEC" w14:paraId="72DD8BBE" w14:textId="77777777">
        <w:trPr>
          <w:trHeight w:val="460"/>
        </w:trPr>
        <w:tc>
          <w:tcPr>
            <w:tcW w:w="784" w:type="dxa"/>
          </w:tcPr>
          <w:p w14:paraId="72DD8BBA" w14:textId="77777777" w:rsidR="00E35DEC" w:rsidRDefault="00111330">
            <w:pPr>
              <w:pStyle w:val="TableParagraph"/>
              <w:spacing w:line="240" w:lineRule="auto"/>
              <w:rPr>
                <w:sz w:val="20"/>
              </w:rPr>
            </w:pPr>
            <w:r>
              <w:rPr>
                <w:spacing w:val="-4"/>
                <w:sz w:val="20"/>
              </w:rPr>
              <w:t>2020</w:t>
            </w:r>
          </w:p>
        </w:tc>
        <w:tc>
          <w:tcPr>
            <w:tcW w:w="1967" w:type="dxa"/>
          </w:tcPr>
          <w:p w14:paraId="72DD8BBB" w14:textId="77777777" w:rsidR="00E35DEC" w:rsidRDefault="00111330">
            <w:pPr>
              <w:pStyle w:val="TableParagraph"/>
              <w:spacing w:line="230" w:lineRule="atLeast"/>
              <w:ind w:right="649" w:hanging="1"/>
              <w:rPr>
                <w:sz w:val="20"/>
              </w:rPr>
            </w:pPr>
            <w:r>
              <w:rPr>
                <w:sz w:val="20"/>
              </w:rPr>
              <w:t>Izolda</w:t>
            </w:r>
            <w:r>
              <w:rPr>
                <w:spacing w:val="-13"/>
                <w:sz w:val="20"/>
              </w:rPr>
              <w:t xml:space="preserve"> </w:t>
            </w:r>
            <w:r>
              <w:rPr>
                <w:sz w:val="20"/>
              </w:rPr>
              <w:t xml:space="preserve">Wolski- </w:t>
            </w:r>
            <w:r>
              <w:rPr>
                <w:spacing w:val="-2"/>
                <w:sz w:val="20"/>
              </w:rPr>
              <w:t>Moskoff</w:t>
            </w:r>
          </w:p>
        </w:tc>
        <w:tc>
          <w:tcPr>
            <w:tcW w:w="1617" w:type="dxa"/>
          </w:tcPr>
          <w:p w14:paraId="72DD8BBC" w14:textId="77777777" w:rsidR="00E35DEC" w:rsidRDefault="00111330">
            <w:pPr>
              <w:pStyle w:val="TableParagraph"/>
              <w:spacing w:line="240" w:lineRule="auto"/>
              <w:rPr>
                <w:sz w:val="20"/>
              </w:rPr>
            </w:pPr>
            <w:r>
              <w:rPr>
                <w:spacing w:val="-2"/>
                <w:sz w:val="20"/>
              </w:rPr>
              <w:t>SEELC</w:t>
            </w:r>
          </w:p>
        </w:tc>
        <w:tc>
          <w:tcPr>
            <w:tcW w:w="4984" w:type="dxa"/>
          </w:tcPr>
          <w:p w14:paraId="72DD8BBD" w14:textId="77777777" w:rsidR="00E35DEC" w:rsidRDefault="00111330">
            <w:pPr>
              <w:pStyle w:val="TableParagraph"/>
              <w:spacing w:line="240" w:lineRule="auto"/>
              <w:ind w:left="105"/>
              <w:rPr>
                <w:sz w:val="20"/>
              </w:rPr>
            </w:pPr>
            <w:r>
              <w:rPr>
                <w:sz w:val="20"/>
              </w:rPr>
              <w:t>Senior</w:t>
            </w:r>
            <w:r>
              <w:rPr>
                <w:spacing w:val="-3"/>
                <w:sz w:val="20"/>
              </w:rPr>
              <w:t xml:space="preserve"> </w:t>
            </w:r>
            <w:r>
              <w:rPr>
                <w:sz w:val="20"/>
              </w:rPr>
              <w:t>Lecturer,</w:t>
            </w:r>
            <w:r>
              <w:rPr>
                <w:spacing w:val="-2"/>
                <w:sz w:val="20"/>
              </w:rPr>
              <w:t xml:space="preserve"> DSEELC</w:t>
            </w:r>
          </w:p>
        </w:tc>
      </w:tr>
      <w:tr w:rsidR="00E35DEC" w14:paraId="72DD8BC3" w14:textId="77777777">
        <w:trPr>
          <w:trHeight w:val="230"/>
        </w:trPr>
        <w:tc>
          <w:tcPr>
            <w:tcW w:w="784" w:type="dxa"/>
            <w:shd w:val="clear" w:color="auto" w:fill="F1F1F1"/>
          </w:tcPr>
          <w:p w14:paraId="72DD8BBF" w14:textId="77777777" w:rsidR="00E35DEC" w:rsidRDefault="00111330">
            <w:pPr>
              <w:pStyle w:val="TableParagraph"/>
              <w:rPr>
                <w:sz w:val="20"/>
              </w:rPr>
            </w:pPr>
            <w:r>
              <w:rPr>
                <w:spacing w:val="-4"/>
                <w:sz w:val="20"/>
              </w:rPr>
              <w:t>2020</w:t>
            </w:r>
          </w:p>
        </w:tc>
        <w:tc>
          <w:tcPr>
            <w:tcW w:w="1967" w:type="dxa"/>
            <w:shd w:val="clear" w:color="auto" w:fill="F1F1F1"/>
          </w:tcPr>
          <w:p w14:paraId="72DD8BC0" w14:textId="77777777" w:rsidR="00E35DEC" w:rsidRDefault="00111330">
            <w:pPr>
              <w:pStyle w:val="TableParagraph"/>
              <w:rPr>
                <w:sz w:val="20"/>
              </w:rPr>
            </w:pPr>
            <w:r>
              <w:rPr>
                <w:sz w:val="20"/>
              </w:rPr>
              <w:t>Natalia</w:t>
            </w:r>
            <w:r>
              <w:rPr>
                <w:spacing w:val="-7"/>
                <w:sz w:val="20"/>
              </w:rPr>
              <w:t xml:space="preserve"> </w:t>
            </w:r>
            <w:r>
              <w:rPr>
                <w:spacing w:val="-2"/>
                <w:sz w:val="20"/>
              </w:rPr>
              <w:t>Zotova</w:t>
            </w:r>
          </w:p>
        </w:tc>
        <w:tc>
          <w:tcPr>
            <w:tcW w:w="1617" w:type="dxa"/>
            <w:shd w:val="clear" w:color="auto" w:fill="F1F1F1"/>
          </w:tcPr>
          <w:p w14:paraId="72DD8BC1" w14:textId="77777777" w:rsidR="00E35DEC" w:rsidRDefault="00111330">
            <w:pPr>
              <w:pStyle w:val="TableParagraph"/>
              <w:rPr>
                <w:sz w:val="20"/>
              </w:rPr>
            </w:pPr>
            <w:r>
              <w:rPr>
                <w:spacing w:val="-2"/>
                <w:sz w:val="20"/>
              </w:rPr>
              <w:t>Anthropology</w:t>
            </w:r>
          </w:p>
        </w:tc>
        <w:tc>
          <w:tcPr>
            <w:tcW w:w="4984" w:type="dxa"/>
            <w:shd w:val="clear" w:color="auto" w:fill="F1F1F1"/>
          </w:tcPr>
          <w:p w14:paraId="72DD8BC2" w14:textId="77777777" w:rsidR="00E35DEC" w:rsidRDefault="00111330">
            <w:pPr>
              <w:pStyle w:val="TableParagraph"/>
              <w:ind w:left="105"/>
              <w:rPr>
                <w:sz w:val="20"/>
              </w:rPr>
            </w:pPr>
            <w:r>
              <w:rPr>
                <w:sz w:val="20"/>
              </w:rPr>
              <w:t>Research</w:t>
            </w:r>
            <w:r>
              <w:rPr>
                <w:spacing w:val="-5"/>
                <w:sz w:val="20"/>
              </w:rPr>
              <w:t xml:space="preserve"> </w:t>
            </w:r>
            <w:r>
              <w:rPr>
                <w:sz w:val="20"/>
              </w:rPr>
              <w:t>Coordinator,</w:t>
            </w:r>
            <w:r>
              <w:rPr>
                <w:spacing w:val="-4"/>
                <w:sz w:val="20"/>
              </w:rPr>
              <w:t xml:space="preserve"> </w:t>
            </w:r>
            <w:r>
              <w:rPr>
                <w:sz w:val="20"/>
              </w:rPr>
              <w:t>Albert</w:t>
            </w:r>
            <w:r>
              <w:rPr>
                <w:spacing w:val="-5"/>
                <w:sz w:val="20"/>
              </w:rPr>
              <w:t xml:space="preserve"> </w:t>
            </w:r>
            <w:r>
              <w:rPr>
                <w:sz w:val="20"/>
              </w:rPr>
              <w:t>Einstein</w:t>
            </w:r>
            <w:r>
              <w:rPr>
                <w:spacing w:val="-2"/>
                <w:sz w:val="20"/>
              </w:rPr>
              <w:t xml:space="preserve"> </w:t>
            </w:r>
            <w:r>
              <w:rPr>
                <w:sz w:val="20"/>
              </w:rPr>
              <w:t>College</w:t>
            </w:r>
            <w:r>
              <w:rPr>
                <w:spacing w:val="-4"/>
                <w:sz w:val="20"/>
              </w:rPr>
              <w:t xml:space="preserve"> </w:t>
            </w:r>
            <w:r>
              <w:rPr>
                <w:sz w:val="20"/>
              </w:rPr>
              <w:t>of</w:t>
            </w:r>
            <w:r>
              <w:rPr>
                <w:spacing w:val="-4"/>
                <w:sz w:val="20"/>
              </w:rPr>
              <w:t xml:space="preserve"> </w:t>
            </w:r>
            <w:r>
              <w:rPr>
                <w:spacing w:val="-2"/>
                <w:sz w:val="20"/>
              </w:rPr>
              <w:t>Medicine</w:t>
            </w:r>
          </w:p>
        </w:tc>
      </w:tr>
      <w:tr w:rsidR="00E35DEC" w14:paraId="72DD8BC8" w14:textId="77777777">
        <w:trPr>
          <w:trHeight w:val="230"/>
        </w:trPr>
        <w:tc>
          <w:tcPr>
            <w:tcW w:w="784" w:type="dxa"/>
          </w:tcPr>
          <w:p w14:paraId="72DD8BC4" w14:textId="77777777" w:rsidR="00E35DEC" w:rsidRDefault="00111330">
            <w:pPr>
              <w:pStyle w:val="TableParagraph"/>
              <w:rPr>
                <w:sz w:val="20"/>
              </w:rPr>
            </w:pPr>
            <w:r>
              <w:rPr>
                <w:spacing w:val="-4"/>
                <w:sz w:val="20"/>
              </w:rPr>
              <w:t>2020</w:t>
            </w:r>
          </w:p>
        </w:tc>
        <w:tc>
          <w:tcPr>
            <w:tcW w:w="1967" w:type="dxa"/>
          </w:tcPr>
          <w:p w14:paraId="72DD8BC5" w14:textId="77777777" w:rsidR="00E35DEC" w:rsidRDefault="00111330">
            <w:pPr>
              <w:pStyle w:val="TableParagraph"/>
              <w:rPr>
                <w:sz w:val="20"/>
              </w:rPr>
            </w:pPr>
            <w:r>
              <w:rPr>
                <w:sz w:val="20"/>
              </w:rPr>
              <w:t>Yuliya</w:t>
            </w:r>
            <w:r>
              <w:rPr>
                <w:spacing w:val="-3"/>
                <w:sz w:val="20"/>
              </w:rPr>
              <w:t xml:space="preserve"> </w:t>
            </w:r>
            <w:r>
              <w:rPr>
                <w:spacing w:val="-2"/>
                <w:sz w:val="20"/>
              </w:rPr>
              <w:t>Buquoi</w:t>
            </w:r>
          </w:p>
        </w:tc>
        <w:tc>
          <w:tcPr>
            <w:tcW w:w="1617" w:type="dxa"/>
          </w:tcPr>
          <w:p w14:paraId="72DD8BC6" w14:textId="77777777" w:rsidR="00E35DEC" w:rsidRDefault="00111330">
            <w:pPr>
              <w:pStyle w:val="TableParagraph"/>
              <w:rPr>
                <w:sz w:val="20"/>
              </w:rPr>
            </w:pPr>
            <w:r>
              <w:rPr>
                <w:spacing w:val="-2"/>
                <w:sz w:val="20"/>
              </w:rPr>
              <w:t>SEELC</w:t>
            </w:r>
          </w:p>
        </w:tc>
        <w:tc>
          <w:tcPr>
            <w:tcW w:w="4984" w:type="dxa"/>
          </w:tcPr>
          <w:p w14:paraId="72DD8BC7" w14:textId="77777777" w:rsidR="00E35DEC" w:rsidRDefault="00111330">
            <w:pPr>
              <w:pStyle w:val="TableParagraph"/>
              <w:ind w:left="105"/>
              <w:rPr>
                <w:sz w:val="20"/>
              </w:rPr>
            </w:pPr>
            <w:r>
              <w:rPr>
                <w:sz w:val="20"/>
              </w:rPr>
              <w:t>Assistant</w:t>
            </w:r>
            <w:r>
              <w:rPr>
                <w:spacing w:val="-6"/>
                <w:sz w:val="20"/>
              </w:rPr>
              <w:t xml:space="preserve"> </w:t>
            </w:r>
            <w:r>
              <w:rPr>
                <w:sz w:val="20"/>
              </w:rPr>
              <w:t>Professor</w:t>
            </w:r>
            <w:r>
              <w:rPr>
                <w:spacing w:val="-4"/>
                <w:sz w:val="20"/>
              </w:rPr>
              <w:t xml:space="preserve"> </w:t>
            </w:r>
            <w:r>
              <w:rPr>
                <w:sz w:val="20"/>
              </w:rPr>
              <w:t>of</w:t>
            </w:r>
            <w:r>
              <w:rPr>
                <w:spacing w:val="-5"/>
                <w:sz w:val="20"/>
              </w:rPr>
              <w:t xml:space="preserve"> </w:t>
            </w:r>
            <w:r>
              <w:rPr>
                <w:sz w:val="20"/>
              </w:rPr>
              <w:t>Russian,</w:t>
            </w:r>
            <w:r>
              <w:rPr>
                <w:spacing w:val="-5"/>
                <w:sz w:val="20"/>
              </w:rPr>
              <w:t xml:space="preserve"> </w:t>
            </w:r>
            <w:r>
              <w:rPr>
                <w:sz w:val="20"/>
              </w:rPr>
              <w:t>U.S.</w:t>
            </w:r>
            <w:r>
              <w:rPr>
                <w:spacing w:val="-5"/>
                <w:sz w:val="20"/>
              </w:rPr>
              <w:t xml:space="preserve"> </w:t>
            </w:r>
            <w:r>
              <w:rPr>
                <w:sz w:val="20"/>
              </w:rPr>
              <w:t>Air</w:t>
            </w:r>
            <w:r>
              <w:rPr>
                <w:spacing w:val="-5"/>
                <w:sz w:val="20"/>
              </w:rPr>
              <w:t xml:space="preserve"> </w:t>
            </w:r>
            <w:r>
              <w:rPr>
                <w:sz w:val="20"/>
              </w:rPr>
              <w:t>Force</w:t>
            </w:r>
            <w:r>
              <w:rPr>
                <w:spacing w:val="-4"/>
                <w:sz w:val="20"/>
              </w:rPr>
              <w:t xml:space="preserve"> </w:t>
            </w:r>
            <w:r>
              <w:rPr>
                <w:spacing w:val="-2"/>
                <w:sz w:val="20"/>
              </w:rPr>
              <w:t>Academy</w:t>
            </w:r>
          </w:p>
        </w:tc>
      </w:tr>
      <w:tr w:rsidR="00E35DEC" w14:paraId="72DD8BCD" w14:textId="77777777">
        <w:trPr>
          <w:trHeight w:val="460"/>
        </w:trPr>
        <w:tc>
          <w:tcPr>
            <w:tcW w:w="784" w:type="dxa"/>
            <w:shd w:val="clear" w:color="auto" w:fill="F1F1F1"/>
          </w:tcPr>
          <w:p w14:paraId="72DD8BC9" w14:textId="77777777" w:rsidR="00E35DEC" w:rsidRDefault="00111330">
            <w:pPr>
              <w:pStyle w:val="TableParagraph"/>
              <w:spacing w:line="240" w:lineRule="auto"/>
              <w:rPr>
                <w:sz w:val="20"/>
              </w:rPr>
            </w:pPr>
            <w:r>
              <w:rPr>
                <w:spacing w:val="-4"/>
                <w:sz w:val="20"/>
              </w:rPr>
              <w:t>2021</w:t>
            </w:r>
          </w:p>
        </w:tc>
        <w:tc>
          <w:tcPr>
            <w:tcW w:w="1967" w:type="dxa"/>
            <w:shd w:val="clear" w:color="auto" w:fill="F1F1F1"/>
          </w:tcPr>
          <w:p w14:paraId="72DD8BCA" w14:textId="77777777" w:rsidR="00E35DEC" w:rsidRDefault="00111330">
            <w:pPr>
              <w:pStyle w:val="TableParagraph"/>
              <w:spacing w:line="240" w:lineRule="auto"/>
              <w:rPr>
                <w:sz w:val="20"/>
              </w:rPr>
            </w:pPr>
            <w:r>
              <w:rPr>
                <w:sz w:val="20"/>
              </w:rPr>
              <w:t>Leyla</w:t>
            </w:r>
            <w:r>
              <w:rPr>
                <w:spacing w:val="-6"/>
                <w:sz w:val="20"/>
              </w:rPr>
              <w:t xml:space="preserve"> </w:t>
            </w:r>
            <w:r>
              <w:rPr>
                <w:spacing w:val="-2"/>
                <w:sz w:val="20"/>
              </w:rPr>
              <w:t>Tosun*</w:t>
            </w:r>
          </w:p>
        </w:tc>
        <w:tc>
          <w:tcPr>
            <w:tcW w:w="1617" w:type="dxa"/>
            <w:shd w:val="clear" w:color="auto" w:fill="F1F1F1"/>
          </w:tcPr>
          <w:p w14:paraId="72DD8BCB" w14:textId="77777777" w:rsidR="00E35DEC" w:rsidRDefault="00111330">
            <w:pPr>
              <w:pStyle w:val="TableParagraph"/>
              <w:spacing w:line="240" w:lineRule="auto"/>
              <w:rPr>
                <w:sz w:val="20"/>
              </w:rPr>
            </w:pPr>
            <w:r>
              <w:rPr>
                <w:sz w:val="20"/>
              </w:rPr>
              <w:t>Political</w:t>
            </w:r>
            <w:r>
              <w:rPr>
                <w:spacing w:val="-7"/>
                <w:sz w:val="20"/>
              </w:rPr>
              <w:t xml:space="preserve"> </w:t>
            </w:r>
            <w:r>
              <w:rPr>
                <w:spacing w:val="-2"/>
                <w:sz w:val="20"/>
              </w:rPr>
              <w:t>Science</w:t>
            </w:r>
          </w:p>
        </w:tc>
        <w:tc>
          <w:tcPr>
            <w:tcW w:w="4984" w:type="dxa"/>
            <w:shd w:val="clear" w:color="auto" w:fill="F1F1F1"/>
          </w:tcPr>
          <w:p w14:paraId="72DD8BCC" w14:textId="77777777" w:rsidR="00E35DEC" w:rsidRDefault="00111330">
            <w:pPr>
              <w:pStyle w:val="TableParagraph"/>
              <w:spacing w:line="230" w:lineRule="atLeast"/>
              <w:ind w:left="105"/>
              <w:rPr>
                <w:sz w:val="20"/>
              </w:rPr>
            </w:pPr>
            <w:r>
              <w:rPr>
                <w:sz w:val="20"/>
              </w:rPr>
              <w:t>Senior</w:t>
            </w:r>
            <w:r>
              <w:rPr>
                <w:spacing w:val="-6"/>
                <w:sz w:val="20"/>
              </w:rPr>
              <w:t xml:space="preserve"> </w:t>
            </w:r>
            <w:r>
              <w:rPr>
                <w:sz w:val="20"/>
              </w:rPr>
              <w:t>Research</w:t>
            </w:r>
            <w:r>
              <w:rPr>
                <w:spacing w:val="-7"/>
                <w:sz w:val="20"/>
              </w:rPr>
              <w:t xml:space="preserve"> </w:t>
            </w:r>
            <w:r>
              <w:rPr>
                <w:sz w:val="20"/>
              </w:rPr>
              <w:t>Analytics</w:t>
            </w:r>
            <w:r>
              <w:rPr>
                <w:spacing w:val="-6"/>
                <w:sz w:val="20"/>
              </w:rPr>
              <w:t xml:space="preserve"> </w:t>
            </w:r>
            <w:r>
              <w:rPr>
                <w:sz w:val="20"/>
              </w:rPr>
              <w:t>Specialist,</w:t>
            </w:r>
            <w:r>
              <w:rPr>
                <w:spacing w:val="-6"/>
                <w:sz w:val="20"/>
              </w:rPr>
              <w:t xml:space="preserve"> </w:t>
            </w:r>
            <w:r>
              <w:rPr>
                <w:sz w:val="20"/>
              </w:rPr>
              <w:t>Ohio</w:t>
            </w:r>
            <w:r>
              <w:rPr>
                <w:spacing w:val="-7"/>
                <w:sz w:val="20"/>
              </w:rPr>
              <w:t xml:space="preserve"> </w:t>
            </w:r>
            <w:r>
              <w:rPr>
                <w:sz w:val="20"/>
              </w:rPr>
              <w:t>Colleges</w:t>
            </w:r>
            <w:r>
              <w:rPr>
                <w:spacing w:val="-8"/>
                <w:sz w:val="20"/>
              </w:rPr>
              <w:t xml:space="preserve"> </w:t>
            </w:r>
            <w:r>
              <w:rPr>
                <w:sz w:val="20"/>
              </w:rPr>
              <w:t>of Medicine Government Resource Center</w:t>
            </w:r>
          </w:p>
        </w:tc>
      </w:tr>
      <w:tr w:rsidR="00E35DEC" w14:paraId="72DD8BD2" w14:textId="77777777">
        <w:trPr>
          <w:trHeight w:val="230"/>
        </w:trPr>
        <w:tc>
          <w:tcPr>
            <w:tcW w:w="784" w:type="dxa"/>
          </w:tcPr>
          <w:p w14:paraId="72DD8BCE" w14:textId="77777777" w:rsidR="00E35DEC" w:rsidRDefault="00111330">
            <w:pPr>
              <w:pStyle w:val="TableParagraph"/>
              <w:rPr>
                <w:sz w:val="20"/>
              </w:rPr>
            </w:pPr>
            <w:r>
              <w:rPr>
                <w:spacing w:val="-4"/>
                <w:sz w:val="20"/>
              </w:rPr>
              <w:t>2021</w:t>
            </w:r>
          </w:p>
        </w:tc>
        <w:tc>
          <w:tcPr>
            <w:tcW w:w="1967" w:type="dxa"/>
          </w:tcPr>
          <w:p w14:paraId="72DD8BCF" w14:textId="77777777" w:rsidR="00E35DEC" w:rsidRDefault="00111330">
            <w:pPr>
              <w:pStyle w:val="TableParagraph"/>
              <w:rPr>
                <w:sz w:val="20"/>
              </w:rPr>
            </w:pPr>
            <w:r>
              <w:rPr>
                <w:sz w:val="20"/>
              </w:rPr>
              <w:t>Pietro</w:t>
            </w:r>
            <w:r>
              <w:rPr>
                <w:spacing w:val="-7"/>
                <w:sz w:val="20"/>
              </w:rPr>
              <w:t xml:space="preserve"> </w:t>
            </w:r>
            <w:r>
              <w:rPr>
                <w:spacing w:val="-2"/>
                <w:sz w:val="20"/>
              </w:rPr>
              <w:t>Shakarian*</w:t>
            </w:r>
          </w:p>
        </w:tc>
        <w:tc>
          <w:tcPr>
            <w:tcW w:w="1617" w:type="dxa"/>
          </w:tcPr>
          <w:p w14:paraId="72DD8BD0" w14:textId="77777777" w:rsidR="00E35DEC" w:rsidRDefault="00111330">
            <w:pPr>
              <w:pStyle w:val="TableParagraph"/>
              <w:rPr>
                <w:sz w:val="20"/>
              </w:rPr>
            </w:pPr>
            <w:r>
              <w:rPr>
                <w:spacing w:val="-2"/>
                <w:sz w:val="20"/>
              </w:rPr>
              <w:t>History</w:t>
            </w:r>
          </w:p>
        </w:tc>
        <w:tc>
          <w:tcPr>
            <w:tcW w:w="4984" w:type="dxa"/>
          </w:tcPr>
          <w:p w14:paraId="72DD8BD1" w14:textId="77777777" w:rsidR="00E35DEC" w:rsidRDefault="00111330">
            <w:pPr>
              <w:pStyle w:val="TableParagraph"/>
              <w:ind w:left="105"/>
              <w:rPr>
                <w:sz w:val="20"/>
              </w:rPr>
            </w:pPr>
            <w:r>
              <w:rPr>
                <w:sz w:val="20"/>
              </w:rPr>
              <w:t>Lecturer,</w:t>
            </w:r>
            <w:r>
              <w:rPr>
                <w:spacing w:val="-5"/>
                <w:sz w:val="20"/>
              </w:rPr>
              <w:t xml:space="preserve"> </w:t>
            </w:r>
            <w:r>
              <w:rPr>
                <w:sz w:val="20"/>
              </w:rPr>
              <w:t>American</w:t>
            </w:r>
            <w:r>
              <w:rPr>
                <w:spacing w:val="-5"/>
                <w:sz w:val="20"/>
              </w:rPr>
              <w:t xml:space="preserve"> </w:t>
            </w:r>
            <w:r>
              <w:rPr>
                <w:sz w:val="20"/>
              </w:rPr>
              <w:t>University</w:t>
            </w:r>
            <w:r>
              <w:rPr>
                <w:spacing w:val="-5"/>
                <w:sz w:val="20"/>
              </w:rPr>
              <w:t xml:space="preserve"> </w:t>
            </w:r>
            <w:r>
              <w:rPr>
                <w:sz w:val="20"/>
              </w:rPr>
              <w:t>of</w:t>
            </w:r>
            <w:r>
              <w:rPr>
                <w:spacing w:val="-4"/>
                <w:sz w:val="20"/>
              </w:rPr>
              <w:t xml:space="preserve"> </w:t>
            </w:r>
            <w:r>
              <w:rPr>
                <w:spacing w:val="-2"/>
                <w:sz w:val="20"/>
              </w:rPr>
              <w:t>Armenia</w:t>
            </w:r>
          </w:p>
        </w:tc>
      </w:tr>
      <w:tr w:rsidR="00E35DEC" w14:paraId="72DD8BD4" w14:textId="77777777">
        <w:trPr>
          <w:trHeight w:val="230"/>
        </w:trPr>
        <w:tc>
          <w:tcPr>
            <w:tcW w:w="9352" w:type="dxa"/>
            <w:gridSpan w:val="4"/>
            <w:shd w:val="clear" w:color="auto" w:fill="F1F1F1"/>
          </w:tcPr>
          <w:p w14:paraId="72DD8BD3" w14:textId="77777777" w:rsidR="00E35DEC" w:rsidRDefault="00111330">
            <w:pPr>
              <w:pStyle w:val="TableParagraph"/>
              <w:rPr>
                <w:sz w:val="20"/>
              </w:rPr>
            </w:pPr>
            <w:r>
              <w:rPr>
                <w:sz w:val="20"/>
              </w:rPr>
              <w:t>*FLAS</w:t>
            </w:r>
            <w:r>
              <w:rPr>
                <w:spacing w:val="-5"/>
                <w:sz w:val="20"/>
              </w:rPr>
              <w:t xml:space="preserve"> </w:t>
            </w:r>
            <w:r>
              <w:rPr>
                <w:sz w:val="20"/>
              </w:rPr>
              <w:t>Fellowship</w:t>
            </w:r>
            <w:r>
              <w:rPr>
                <w:spacing w:val="-5"/>
                <w:sz w:val="20"/>
              </w:rPr>
              <w:t xml:space="preserve"> </w:t>
            </w:r>
            <w:r>
              <w:rPr>
                <w:spacing w:val="-2"/>
                <w:sz w:val="20"/>
              </w:rPr>
              <w:t>recipient</w:t>
            </w:r>
          </w:p>
        </w:tc>
      </w:tr>
    </w:tbl>
    <w:p w14:paraId="72DD8BD5" w14:textId="77777777" w:rsidR="00E35DEC" w:rsidRDefault="00E35DEC">
      <w:pPr>
        <w:rPr>
          <w:sz w:val="20"/>
        </w:rPr>
        <w:sectPr w:rsidR="00E35DEC">
          <w:pgSz w:w="12240" w:h="15840"/>
          <w:pgMar w:top="940" w:right="620" w:bottom="1160" w:left="620" w:header="729" w:footer="972" w:gutter="0"/>
          <w:cols w:space="720"/>
        </w:sectPr>
      </w:pPr>
    </w:p>
    <w:p w14:paraId="72DD8BD6" w14:textId="77777777" w:rsidR="00E35DEC" w:rsidRDefault="00E35DEC">
      <w:pPr>
        <w:pStyle w:val="BodyText"/>
        <w:rPr>
          <w:b/>
          <w:sz w:val="20"/>
        </w:rPr>
      </w:pPr>
    </w:p>
    <w:p w14:paraId="72DD8BD7" w14:textId="77777777" w:rsidR="00E35DEC" w:rsidRDefault="00E35DEC">
      <w:pPr>
        <w:pStyle w:val="BodyText"/>
        <w:spacing w:before="6"/>
        <w:rPr>
          <w:b/>
          <w:sz w:val="22"/>
        </w:rPr>
      </w:pPr>
    </w:p>
    <w:p w14:paraId="72DD8BD8" w14:textId="77777777" w:rsidR="00E35DEC" w:rsidRDefault="00111330">
      <w:pPr>
        <w:pStyle w:val="ListParagraph"/>
        <w:numPr>
          <w:ilvl w:val="1"/>
          <w:numId w:val="5"/>
        </w:numPr>
        <w:tabs>
          <w:tab w:val="left" w:pos="1247"/>
        </w:tabs>
        <w:spacing w:before="1"/>
        <w:ind w:left="1246"/>
        <w:rPr>
          <w:sz w:val="24"/>
        </w:rPr>
      </w:pPr>
      <w:r>
        <w:rPr>
          <w:b/>
          <w:sz w:val="24"/>
        </w:rPr>
        <w:t>NATIONAL</w:t>
      </w:r>
      <w:r>
        <w:rPr>
          <w:b/>
          <w:spacing w:val="-7"/>
          <w:sz w:val="24"/>
        </w:rPr>
        <w:t xml:space="preserve"> </w:t>
      </w:r>
      <w:r>
        <w:rPr>
          <w:b/>
          <w:sz w:val="24"/>
        </w:rPr>
        <w:t>NEEDS</w:t>
      </w:r>
      <w:r>
        <w:rPr>
          <w:b/>
          <w:spacing w:val="-6"/>
          <w:sz w:val="24"/>
        </w:rPr>
        <w:t xml:space="preserve"> </w:t>
      </w:r>
      <w:r>
        <w:rPr>
          <w:b/>
          <w:sz w:val="24"/>
        </w:rPr>
        <w:t>AND</w:t>
      </w:r>
      <w:r>
        <w:rPr>
          <w:b/>
          <w:spacing w:val="-6"/>
          <w:sz w:val="24"/>
        </w:rPr>
        <w:t xml:space="preserve"> </w:t>
      </w:r>
      <w:r>
        <w:rPr>
          <w:b/>
          <w:sz w:val="24"/>
        </w:rPr>
        <w:t>DISSEMINATION</w:t>
      </w:r>
      <w:r>
        <w:rPr>
          <w:b/>
          <w:spacing w:val="-6"/>
          <w:sz w:val="24"/>
        </w:rPr>
        <w:t xml:space="preserve"> </w:t>
      </w:r>
      <w:r>
        <w:rPr>
          <w:b/>
          <w:sz w:val="24"/>
        </w:rPr>
        <w:t>OF</w:t>
      </w:r>
      <w:r>
        <w:rPr>
          <w:b/>
          <w:spacing w:val="-5"/>
          <w:sz w:val="24"/>
        </w:rPr>
        <w:t xml:space="preserve"> </w:t>
      </w:r>
      <w:r>
        <w:rPr>
          <w:b/>
          <w:sz w:val="24"/>
        </w:rPr>
        <w:t>INFORMATION:</w:t>
      </w:r>
      <w:r>
        <w:rPr>
          <w:b/>
          <w:spacing w:val="-4"/>
          <w:sz w:val="24"/>
        </w:rPr>
        <w:t xml:space="preserve"> </w:t>
      </w:r>
      <w:r>
        <w:rPr>
          <w:spacing w:val="-2"/>
          <w:sz w:val="24"/>
        </w:rPr>
        <w:t>CSEEES’</w:t>
      </w:r>
    </w:p>
    <w:p w14:paraId="72DD8BD9" w14:textId="77777777" w:rsidR="00E35DEC" w:rsidRDefault="00E35DEC">
      <w:pPr>
        <w:pStyle w:val="BodyText"/>
        <w:spacing w:before="11"/>
        <w:rPr>
          <w:sz w:val="23"/>
        </w:rPr>
      </w:pPr>
    </w:p>
    <w:p w14:paraId="72DD8BDA" w14:textId="77777777" w:rsidR="00E35DEC" w:rsidRDefault="00111330">
      <w:pPr>
        <w:pStyle w:val="BodyText"/>
        <w:spacing w:line="480" w:lineRule="auto"/>
        <w:ind w:left="819" w:right="817"/>
      </w:pPr>
      <w:r>
        <w:t>activities directly address national needs by targeting the production and distribution of REEE knowledge at all levels of the education system to increase the support of REEE experts who speak a language of the region at an advanced level and who have a d</w:t>
      </w:r>
      <w:r>
        <w:t>eep, interdisciplinary understanding</w:t>
      </w:r>
      <w:r>
        <w:rPr>
          <w:spacing w:val="-2"/>
        </w:rPr>
        <w:t xml:space="preserve"> </w:t>
      </w:r>
      <w:r>
        <w:t>of</w:t>
      </w:r>
      <w:r>
        <w:rPr>
          <w:spacing w:val="-2"/>
        </w:rPr>
        <w:t xml:space="preserve"> </w:t>
      </w:r>
      <w:r>
        <w:t>the</w:t>
      </w:r>
      <w:r>
        <w:rPr>
          <w:spacing w:val="-2"/>
        </w:rPr>
        <w:t xml:space="preserve"> </w:t>
      </w:r>
      <w:r>
        <w:t>region.</w:t>
      </w:r>
      <w:r>
        <w:rPr>
          <w:spacing w:val="-2"/>
        </w:rPr>
        <w:t xml:space="preserve"> </w:t>
      </w:r>
      <w:r>
        <w:t>It</w:t>
      </w:r>
      <w:r>
        <w:rPr>
          <w:spacing w:val="-2"/>
        </w:rPr>
        <w:t xml:space="preserve"> </w:t>
      </w:r>
      <w:r>
        <w:t>supports</w:t>
      </w:r>
      <w:r>
        <w:rPr>
          <w:spacing w:val="-3"/>
        </w:rPr>
        <w:t xml:space="preserve"> </w:t>
      </w:r>
      <w:r>
        <w:t>K12</w:t>
      </w:r>
      <w:r>
        <w:rPr>
          <w:spacing w:val="-3"/>
        </w:rPr>
        <w:t xml:space="preserve"> </w:t>
      </w:r>
      <w:r>
        <w:t>teacher</w:t>
      </w:r>
      <w:r>
        <w:rPr>
          <w:spacing w:val="-3"/>
        </w:rPr>
        <w:t xml:space="preserve"> </w:t>
      </w:r>
      <w:r>
        <w:t>training</w:t>
      </w:r>
      <w:r>
        <w:rPr>
          <w:spacing w:val="-3"/>
        </w:rPr>
        <w:t xml:space="preserve"> </w:t>
      </w:r>
      <w:r>
        <w:t>and</w:t>
      </w:r>
      <w:r>
        <w:rPr>
          <w:spacing w:val="-3"/>
        </w:rPr>
        <w:t xml:space="preserve"> </w:t>
      </w:r>
      <w:r>
        <w:t>outreach,</w:t>
      </w:r>
      <w:r>
        <w:rPr>
          <w:spacing w:val="-3"/>
        </w:rPr>
        <w:t xml:space="preserve"> </w:t>
      </w:r>
      <w:r>
        <w:t>funds</w:t>
      </w:r>
      <w:r>
        <w:rPr>
          <w:spacing w:val="-3"/>
        </w:rPr>
        <w:t xml:space="preserve"> </w:t>
      </w:r>
      <w:r>
        <w:t>LCTL</w:t>
      </w:r>
      <w:r>
        <w:rPr>
          <w:spacing w:val="-3"/>
        </w:rPr>
        <w:t xml:space="preserve"> </w:t>
      </w:r>
      <w:r>
        <w:t>and</w:t>
      </w:r>
      <w:r>
        <w:rPr>
          <w:spacing w:val="-3"/>
        </w:rPr>
        <w:t xml:space="preserve"> </w:t>
      </w:r>
      <w:r>
        <w:t>area studies courses at the post-secondary level and administers graduate programs. Through its academic programming, CSEEES infuses interdisc</w:t>
      </w:r>
      <w:r>
        <w:t>iplinary, multi-perspective discussions about the</w:t>
      </w:r>
      <w:r>
        <w:rPr>
          <w:spacing w:val="-3"/>
        </w:rPr>
        <w:t xml:space="preserve"> </w:t>
      </w:r>
      <w:r>
        <w:t>culture,</w:t>
      </w:r>
      <w:r>
        <w:rPr>
          <w:spacing w:val="-3"/>
        </w:rPr>
        <w:t xml:space="preserve"> </w:t>
      </w:r>
      <w:r>
        <w:t>history,</w:t>
      </w:r>
      <w:r>
        <w:rPr>
          <w:spacing w:val="-3"/>
        </w:rPr>
        <w:t xml:space="preserve"> </w:t>
      </w:r>
      <w:r>
        <w:t>languages,</w:t>
      </w:r>
      <w:r>
        <w:rPr>
          <w:spacing w:val="-3"/>
        </w:rPr>
        <w:t xml:space="preserve"> </w:t>
      </w:r>
      <w:r>
        <w:t>and</w:t>
      </w:r>
      <w:r>
        <w:rPr>
          <w:spacing w:val="-2"/>
        </w:rPr>
        <w:t xml:space="preserve"> </w:t>
      </w:r>
      <w:r>
        <w:t>politics</w:t>
      </w:r>
      <w:r>
        <w:rPr>
          <w:spacing w:val="-2"/>
        </w:rPr>
        <w:t xml:space="preserve"> </w:t>
      </w:r>
      <w:r>
        <w:t>of</w:t>
      </w:r>
      <w:r>
        <w:rPr>
          <w:spacing w:val="-2"/>
        </w:rPr>
        <w:t xml:space="preserve"> </w:t>
      </w:r>
      <w:r>
        <w:t>REEE</w:t>
      </w:r>
      <w:r>
        <w:rPr>
          <w:spacing w:val="-2"/>
        </w:rPr>
        <w:t xml:space="preserve"> </w:t>
      </w:r>
      <w:r>
        <w:t>into</w:t>
      </w:r>
      <w:r>
        <w:rPr>
          <w:spacing w:val="-2"/>
        </w:rPr>
        <w:t xml:space="preserve"> </w:t>
      </w:r>
      <w:r>
        <w:t>the</w:t>
      </w:r>
      <w:r>
        <w:rPr>
          <w:spacing w:val="-4"/>
        </w:rPr>
        <w:t xml:space="preserve"> </w:t>
      </w:r>
      <w:r>
        <w:t>campus</w:t>
      </w:r>
      <w:r>
        <w:rPr>
          <w:spacing w:val="-3"/>
        </w:rPr>
        <w:t xml:space="preserve"> </w:t>
      </w:r>
      <w:r>
        <w:t>through</w:t>
      </w:r>
      <w:r>
        <w:rPr>
          <w:spacing w:val="-3"/>
        </w:rPr>
        <w:t xml:space="preserve"> </w:t>
      </w:r>
      <w:r>
        <w:t>events</w:t>
      </w:r>
      <w:r>
        <w:rPr>
          <w:spacing w:val="-3"/>
        </w:rPr>
        <w:t xml:space="preserve"> </w:t>
      </w:r>
      <w:r>
        <w:t>for</w:t>
      </w:r>
      <w:r>
        <w:rPr>
          <w:spacing w:val="-3"/>
        </w:rPr>
        <w:t xml:space="preserve"> </w:t>
      </w:r>
      <w:r>
        <w:t>students and the community and probes the key questions facing the U.S. and REEE. Including both undergraduate and gradua</w:t>
      </w:r>
      <w:r>
        <w:t>te degrees, OSU produced 237 REEE graduates from 2018-21.</w:t>
      </w:r>
    </w:p>
    <w:p w14:paraId="72DD8BDB" w14:textId="77777777" w:rsidR="00E35DEC" w:rsidRDefault="00111330">
      <w:pPr>
        <w:pStyle w:val="BodyText"/>
        <w:spacing w:line="480" w:lineRule="auto"/>
        <w:ind w:left="819" w:right="817" w:firstLine="720"/>
      </w:pPr>
      <w:r>
        <w:t>Seventy-four academic events were organized between 2018-21 and garnered 4,357 attendees. Fifty-four percent of attendees were from the general public, followed by non-OSU faculty</w:t>
      </w:r>
      <w:r>
        <w:rPr>
          <w:spacing w:val="-3"/>
        </w:rPr>
        <w:t xml:space="preserve"> </w:t>
      </w:r>
      <w:r>
        <w:t>(17%),</w:t>
      </w:r>
      <w:r>
        <w:rPr>
          <w:spacing w:val="-3"/>
        </w:rPr>
        <w:t xml:space="preserve"> </w:t>
      </w:r>
      <w:r>
        <w:t>undergradua</w:t>
      </w:r>
      <w:r>
        <w:t>te</w:t>
      </w:r>
      <w:r>
        <w:rPr>
          <w:spacing w:val="-3"/>
        </w:rPr>
        <w:t xml:space="preserve"> </w:t>
      </w:r>
      <w:r>
        <w:t>students</w:t>
      </w:r>
      <w:r>
        <w:rPr>
          <w:spacing w:val="-4"/>
        </w:rPr>
        <w:t xml:space="preserve"> </w:t>
      </w:r>
      <w:r>
        <w:t>(12%),</w:t>
      </w:r>
      <w:r>
        <w:rPr>
          <w:spacing w:val="-3"/>
        </w:rPr>
        <w:t xml:space="preserve"> </w:t>
      </w:r>
      <w:r>
        <w:t>graduate</w:t>
      </w:r>
      <w:r>
        <w:rPr>
          <w:spacing w:val="-4"/>
        </w:rPr>
        <w:t xml:space="preserve"> </w:t>
      </w:r>
      <w:r>
        <w:t>students</w:t>
      </w:r>
      <w:r>
        <w:rPr>
          <w:spacing w:val="-4"/>
        </w:rPr>
        <w:t xml:space="preserve"> </w:t>
      </w:r>
      <w:r>
        <w:t>(11%),</w:t>
      </w:r>
      <w:r>
        <w:rPr>
          <w:spacing w:val="-4"/>
        </w:rPr>
        <w:t xml:space="preserve"> </w:t>
      </w:r>
      <w:r>
        <w:t>and</w:t>
      </w:r>
      <w:r>
        <w:rPr>
          <w:spacing w:val="-4"/>
        </w:rPr>
        <w:t xml:space="preserve"> </w:t>
      </w:r>
      <w:r>
        <w:t>OSU</w:t>
      </w:r>
      <w:r>
        <w:rPr>
          <w:spacing w:val="-4"/>
        </w:rPr>
        <w:t xml:space="preserve"> </w:t>
      </w:r>
      <w:r>
        <w:t>faculty</w:t>
      </w:r>
      <w:r>
        <w:rPr>
          <w:spacing w:val="-4"/>
        </w:rPr>
        <w:t xml:space="preserve"> </w:t>
      </w:r>
      <w:r>
        <w:t>(6%).</w:t>
      </w:r>
      <w:r>
        <w:rPr>
          <w:spacing w:val="-4"/>
        </w:rPr>
        <w:t xml:space="preserve"> </w:t>
      </w:r>
      <w:r>
        <w:t>A new endeavor has been to offer more events as webinars, or with the option to livestream the event through CSEEES’ Facebook page. Thirty-five events were delivered as webinars and 12 have been recorded and uploaded to CSEEES’ Youtube channel for wider us</w:t>
      </w:r>
      <w:r>
        <w:t>e after the event. In this way CSEEES ensures it is disseminating REEE knowledge to diverse audiences, sharing information with multiple levels of students, and getting it into the community.</w:t>
      </w:r>
    </w:p>
    <w:p w14:paraId="72DD8BDC" w14:textId="77777777" w:rsidR="00E35DEC" w:rsidRDefault="00111330">
      <w:pPr>
        <w:pStyle w:val="BodyText"/>
        <w:spacing w:line="480" w:lineRule="auto"/>
        <w:ind w:left="819" w:right="864" w:firstLine="720"/>
      </w:pPr>
      <w:r>
        <w:t>Teacher</w:t>
      </w:r>
      <w:r>
        <w:rPr>
          <w:spacing w:val="-3"/>
        </w:rPr>
        <w:t xml:space="preserve"> </w:t>
      </w:r>
      <w:r>
        <w:t>training</w:t>
      </w:r>
      <w:r>
        <w:rPr>
          <w:spacing w:val="-3"/>
        </w:rPr>
        <w:t xml:space="preserve"> </w:t>
      </w:r>
      <w:r>
        <w:t>programming</w:t>
      </w:r>
      <w:r>
        <w:rPr>
          <w:spacing w:val="-3"/>
        </w:rPr>
        <w:t xml:space="preserve"> </w:t>
      </w:r>
      <w:r>
        <w:t>in</w:t>
      </w:r>
      <w:r>
        <w:rPr>
          <w:spacing w:val="-3"/>
        </w:rPr>
        <w:t xml:space="preserve"> </w:t>
      </w:r>
      <w:r>
        <w:t>2018-21</w:t>
      </w:r>
      <w:r>
        <w:rPr>
          <w:spacing w:val="-3"/>
        </w:rPr>
        <w:t xml:space="preserve"> </w:t>
      </w:r>
      <w:r>
        <w:t>reached</w:t>
      </w:r>
      <w:r>
        <w:rPr>
          <w:spacing w:val="-3"/>
        </w:rPr>
        <w:t xml:space="preserve"> </w:t>
      </w:r>
      <w:r>
        <w:t>teachers</w:t>
      </w:r>
      <w:r>
        <w:rPr>
          <w:spacing w:val="-3"/>
        </w:rPr>
        <w:t xml:space="preserve"> </w:t>
      </w:r>
      <w:r>
        <w:t>in</w:t>
      </w:r>
      <w:r>
        <w:rPr>
          <w:spacing w:val="-3"/>
        </w:rPr>
        <w:t xml:space="preserve"> </w:t>
      </w:r>
      <w:r>
        <w:t>16</w:t>
      </w:r>
      <w:r>
        <w:rPr>
          <w:spacing w:val="-3"/>
        </w:rPr>
        <w:t xml:space="preserve"> </w:t>
      </w:r>
      <w:r>
        <w:t>s</w:t>
      </w:r>
      <w:r>
        <w:t>tates,</w:t>
      </w:r>
      <w:r>
        <w:rPr>
          <w:spacing w:val="-3"/>
        </w:rPr>
        <w:t xml:space="preserve"> </w:t>
      </w:r>
      <w:r>
        <w:t>with</w:t>
      </w:r>
      <w:r>
        <w:rPr>
          <w:spacing w:val="-3"/>
        </w:rPr>
        <w:t xml:space="preserve"> </w:t>
      </w:r>
      <w:r>
        <w:t>participants coming from 103 different schools or school districts, including educators at CCs and adult education centers. These teachers impact over 900 students per year. To widen the impact of these</w:t>
      </w:r>
      <w:r>
        <w:rPr>
          <w:spacing w:val="-3"/>
        </w:rPr>
        <w:t xml:space="preserve"> </w:t>
      </w:r>
      <w:r>
        <w:t>programs,</w:t>
      </w:r>
      <w:r>
        <w:rPr>
          <w:spacing w:val="-3"/>
        </w:rPr>
        <w:t xml:space="preserve"> </w:t>
      </w:r>
      <w:r>
        <w:t>CSEEES</w:t>
      </w:r>
      <w:r>
        <w:rPr>
          <w:spacing w:val="-3"/>
        </w:rPr>
        <w:t xml:space="preserve"> </w:t>
      </w:r>
      <w:r>
        <w:t>co-operates</w:t>
      </w:r>
      <w:r>
        <w:rPr>
          <w:spacing w:val="-3"/>
        </w:rPr>
        <w:t xml:space="preserve"> </w:t>
      </w:r>
      <w:r>
        <w:t>with</w:t>
      </w:r>
      <w:r>
        <w:rPr>
          <w:spacing w:val="-3"/>
        </w:rPr>
        <w:t xml:space="preserve"> </w:t>
      </w:r>
      <w:r>
        <w:t>the</w:t>
      </w:r>
      <w:r>
        <w:rPr>
          <w:spacing w:val="-3"/>
        </w:rPr>
        <w:t xml:space="preserve"> </w:t>
      </w:r>
      <w:r>
        <w:t>oth</w:t>
      </w:r>
      <w:r>
        <w:t>er</w:t>
      </w:r>
      <w:r>
        <w:rPr>
          <w:spacing w:val="-3"/>
        </w:rPr>
        <w:t xml:space="preserve"> </w:t>
      </w:r>
      <w:r>
        <w:t>area</w:t>
      </w:r>
      <w:r>
        <w:rPr>
          <w:spacing w:val="-3"/>
        </w:rPr>
        <w:t xml:space="preserve"> </w:t>
      </w:r>
      <w:r>
        <w:t>studies</w:t>
      </w:r>
      <w:r>
        <w:rPr>
          <w:spacing w:val="-3"/>
        </w:rPr>
        <w:t xml:space="preserve"> </w:t>
      </w:r>
      <w:r>
        <w:t>centers</w:t>
      </w:r>
      <w:r>
        <w:rPr>
          <w:spacing w:val="-3"/>
        </w:rPr>
        <w:t xml:space="preserve"> </w:t>
      </w:r>
      <w:r>
        <w:t>at</w:t>
      </w:r>
      <w:r>
        <w:rPr>
          <w:spacing w:val="-3"/>
        </w:rPr>
        <w:t xml:space="preserve"> </w:t>
      </w:r>
      <w:r>
        <w:t>OSU</w:t>
      </w:r>
      <w:r>
        <w:rPr>
          <w:spacing w:val="-4"/>
        </w:rPr>
        <w:t xml:space="preserve"> </w:t>
      </w:r>
      <w:r>
        <w:t>to</w:t>
      </w:r>
      <w:r>
        <w:rPr>
          <w:spacing w:val="-3"/>
        </w:rPr>
        <w:t xml:space="preserve"> </w:t>
      </w:r>
      <w:r>
        <w:t>host</w:t>
      </w:r>
      <w:r>
        <w:rPr>
          <w:spacing w:val="-3"/>
        </w:rPr>
        <w:t xml:space="preserve"> </w:t>
      </w:r>
      <w:r>
        <w:t>websites for teacher programs. It also maintains a resource section on its own website and a Knowledge</w:t>
      </w:r>
    </w:p>
    <w:p w14:paraId="72DD8BDD" w14:textId="77777777" w:rsidR="00E35DEC" w:rsidRDefault="00E35DEC">
      <w:pPr>
        <w:spacing w:line="480" w:lineRule="auto"/>
        <w:sectPr w:rsidR="00E35DEC">
          <w:pgSz w:w="12240" w:h="15840"/>
          <w:pgMar w:top="940" w:right="620" w:bottom="1160" w:left="620" w:header="729" w:footer="972" w:gutter="0"/>
          <w:cols w:space="720"/>
        </w:sectPr>
      </w:pPr>
    </w:p>
    <w:p w14:paraId="72DD8BDE" w14:textId="77777777" w:rsidR="00E35DEC" w:rsidRDefault="00E35DEC">
      <w:pPr>
        <w:pStyle w:val="BodyText"/>
        <w:rPr>
          <w:sz w:val="20"/>
        </w:rPr>
      </w:pPr>
    </w:p>
    <w:p w14:paraId="72DD8BDF" w14:textId="77777777" w:rsidR="00E35DEC" w:rsidRDefault="00E35DEC">
      <w:pPr>
        <w:pStyle w:val="BodyText"/>
        <w:spacing w:before="6"/>
        <w:rPr>
          <w:sz w:val="22"/>
        </w:rPr>
      </w:pPr>
    </w:p>
    <w:p w14:paraId="72DD8BE0" w14:textId="77777777" w:rsidR="00E35DEC" w:rsidRDefault="00111330">
      <w:pPr>
        <w:pStyle w:val="BodyText"/>
        <w:spacing w:before="1" w:line="480" w:lineRule="auto"/>
        <w:ind w:left="819" w:right="817"/>
      </w:pPr>
      <w:r>
        <w:t>Bank community for pedagogical materials. This allows resource guides and lesson plans to be poste</w:t>
      </w:r>
      <w:r>
        <w:t>d</w:t>
      </w:r>
      <w:r>
        <w:rPr>
          <w:spacing w:val="-2"/>
        </w:rPr>
        <w:t xml:space="preserve"> </w:t>
      </w:r>
      <w:r>
        <w:t>for</w:t>
      </w:r>
      <w:r>
        <w:rPr>
          <w:spacing w:val="-2"/>
        </w:rPr>
        <w:t xml:space="preserve"> </w:t>
      </w:r>
      <w:r>
        <w:t>other</w:t>
      </w:r>
      <w:r>
        <w:rPr>
          <w:spacing w:val="-2"/>
        </w:rPr>
        <w:t xml:space="preserve"> </w:t>
      </w:r>
      <w:r>
        <w:t>teachers</w:t>
      </w:r>
      <w:r>
        <w:rPr>
          <w:spacing w:val="-5"/>
        </w:rPr>
        <w:t xml:space="preserve"> </w:t>
      </w:r>
      <w:r>
        <w:t>to</w:t>
      </w:r>
      <w:r>
        <w:rPr>
          <w:spacing w:val="-3"/>
        </w:rPr>
        <w:t xml:space="preserve"> </w:t>
      </w:r>
      <w:r>
        <w:t>use.</w:t>
      </w:r>
      <w:r>
        <w:rPr>
          <w:spacing w:val="-3"/>
        </w:rPr>
        <w:t xml:space="preserve"> </w:t>
      </w:r>
      <w:r>
        <w:t>The</w:t>
      </w:r>
      <w:r>
        <w:rPr>
          <w:spacing w:val="-3"/>
        </w:rPr>
        <w:t xml:space="preserve"> </w:t>
      </w:r>
      <w:r>
        <w:t>83</w:t>
      </w:r>
      <w:r>
        <w:rPr>
          <w:spacing w:val="-3"/>
        </w:rPr>
        <w:t xml:space="preserve"> </w:t>
      </w:r>
      <w:r>
        <w:t>lesson</w:t>
      </w:r>
      <w:r>
        <w:rPr>
          <w:spacing w:val="-3"/>
        </w:rPr>
        <w:t xml:space="preserve"> </w:t>
      </w:r>
      <w:r>
        <w:t>plans</w:t>
      </w:r>
      <w:r>
        <w:rPr>
          <w:spacing w:val="-3"/>
        </w:rPr>
        <w:t xml:space="preserve"> </w:t>
      </w:r>
      <w:r>
        <w:t>and</w:t>
      </w:r>
      <w:r>
        <w:rPr>
          <w:spacing w:val="-3"/>
        </w:rPr>
        <w:t xml:space="preserve"> </w:t>
      </w:r>
      <w:r>
        <w:t>guides</w:t>
      </w:r>
      <w:r>
        <w:rPr>
          <w:spacing w:val="-3"/>
        </w:rPr>
        <w:t xml:space="preserve"> </w:t>
      </w:r>
      <w:r>
        <w:t>uploaded</w:t>
      </w:r>
      <w:r>
        <w:rPr>
          <w:spacing w:val="-3"/>
        </w:rPr>
        <w:t xml:space="preserve"> </w:t>
      </w:r>
      <w:r>
        <w:t>to</w:t>
      </w:r>
      <w:r>
        <w:rPr>
          <w:spacing w:val="-3"/>
        </w:rPr>
        <w:t xml:space="preserve"> </w:t>
      </w:r>
      <w:r>
        <w:t>Knowledge</w:t>
      </w:r>
      <w:r>
        <w:rPr>
          <w:spacing w:val="-3"/>
        </w:rPr>
        <w:t xml:space="preserve"> </w:t>
      </w:r>
      <w:r>
        <w:t>Bank</w:t>
      </w:r>
      <w:r>
        <w:rPr>
          <w:spacing w:val="-3"/>
        </w:rPr>
        <w:t xml:space="preserve"> </w:t>
      </w:r>
      <w:r>
        <w:t>to date have been downloaded 11,680 times.</w:t>
      </w:r>
    </w:p>
    <w:p w14:paraId="72DD8BE1" w14:textId="77777777" w:rsidR="00E35DEC" w:rsidRDefault="00111330">
      <w:pPr>
        <w:pStyle w:val="ListParagraph"/>
        <w:numPr>
          <w:ilvl w:val="1"/>
          <w:numId w:val="5"/>
        </w:numPr>
        <w:tabs>
          <w:tab w:val="left" w:pos="1247"/>
        </w:tabs>
        <w:spacing w:line="480" w:lineRule="auto"/>
        <w:ind w:left="819" w:right="939" w:firstLine="0"/>
        <w:rPr>
          <w:sz w:val="24"/>
        </w:rPr>
      </w:pPr>
      <w:r>
        <w:rPr>
          <w:b/>
          <w:sz w:val="24"/>
        </w:rPr>
        <w:t xml:space="preserve">EVALUATION PLAN: </w:t>
      </w:r>
      <w:r>
        <w:rPr>
          <w:sz w:val="24"/>
        </w:rPr>
        <w:t>Regularly evaluating programming is built into CSEEES’ normal operational</w:t>
      </w:r>
      <w:r>
        <w:rPr>
          <w:spacing w:val="-2"/>
          <w:sz w:val="24"/>
        </w:rPr>
        <w:t xml:space="preserve"> </w:t>
      </w:r>
      <w:r>
        <w:rPr>
          <w:sz w:val="24"/>
        </w:rPr>
        <w:t>plans.</w:t>
      </w:r>
      <w:r>
        <w:rPr>
          <w:spacing w:val="-2"/>
          <w:sz w:val="24"/>
        </w:rPr>
        <w:t xml:space="preserve"> </w:t>
      </w:r>
      <w:r>
        <w:rPr>
          <w:sz w:val="24"/>
        </w:rPr>
        <w:t>As</w:t>
      </w:r>
      <w:r>
        <w:rPr>
          <w:spacing w:val="-2"/>
          <w:sz w:val="24"/>
        </w:rPr>
        <w:t xml:space="preserve"> </w:t>
      </w:r>
      <w:r>
        <w:rPr>
          <w:sz w:val="24"/>
        </w:rPr>
        <w:t>previously</w:t>
      </w:r>
      <w:r>
        <w:rPr>
          <w:spacing w:val="-2"/>
          <w:sz w:val="24"/>
        </w:rPr>
        <w:t xml:space="preserve"> </w:t>
      </w:r>
      <w:r>
        <w:rPr>
          <w:sz w:val="24"/>
        </w:rPr>
        <w:t>mentioned,</w:t>
      </w:r>
      <w:r>
        <w:rPr>
          <w:spacing w:val="-2"/>
          <w:sz w:val="24"/>
        </w:rPr>
        <w:t xml:space="preserve"> </w:t>
      </w:r>
      <w:r>
        <w:rPr>
          <w:sz w:val="24"/>
        </w:rPr>
        <w:t>CSEEES</w:t>
      </w:r>
      <w:r>
        <w:rPr>
          <w:spacing w:val="-1"/>
          <w:sz w:val="24"/>
        </w:rPr>
        <w:t xml:space="preserve"> </w:t>
      </w:r>
      <w:r>
        <w:rPr>
          <w:sz w:val="24"/>
        </w:rPr>
        <w:t>methodically</w:t>
      </w:r>
      <w:r>
        <w:rPr>
          <w:spacing w:val="-1"/>
          <w:sz w:val="24"/>
        </w:rPr>
        <w:t xml:space="preserve"> </w:t>
      </w:r>
      <w:r>
        <w:rPr>
          <w:sz w:val="24"/>
        </w:rPr>
        <w:t>surveys</w:t>
      </w:r>
      <w:r>
        <w:rPr>
          <w:spacing w:val="-2"/>
          <w:sz w:val="24"/>
        </w:rPr>
        <w:t xml:space="preserve"> </w:t>
      </w:r>
      <w:r>
        <w:rPr>
          <w:sz w:val="24"/>
        </w:rPr>
        <w:t>students</w:t>
      </w:r>
      <w:r>
        <w:rPr>
          <w:spacing w:val="-2"/>
          <w:sz w:val="24"/>
        </w:rPr>
        <w:t xml:space="preserve"> </w:t>
      </w:r>
      <w:r>
        <w:rPr>
          <w:sz w:val="24"/>
        </w:rPr>
        <w:t>in</w:t>
      </w:r>
      <w:r>
        <w:rPr>
          <w:spacing w:val="-1"/>
          <w:sz w:val="24"/>
        </w:rPr>
        <w:t xml:space="preserve"> </w:t>
      </w:r>
      <w:r>
        <w:rPr>
          <w:sz w:val="24"/>
        </w:rPr>
        <w:t>its</w:t>
      </w:r>
      <w:r>
        <w:rPr>
          <w:spacing w:val="-1"/>
          <w:sz w:val="24"/>
        </w:rPr>
        <w:t xml:space="preserve"> </w:t>
      </w:r>
      <w:r>
        <w:rPr>
          <w:sz w:val="24"/>
        </w:rPr>
        <w:t>M.A. program. Based on past post-graduation surveys, CSEEES has invited staff from the Younkin Success Cen</w:t>
      </w:r>
      <w:r>
        <w:rPr>
          <w:sz w:val="24"/>
        </w:rPr>
        <w:t>ter to give small workshops on how to write a resume and cover letter, and how to market skills from graduate school to potential employers. It has designated a graduate student representative to streamline communication with the student cohort and to enco</w:t>
      </w:r>
      <w:r>
        <w:rPr>
          <w:sz w:val="24"/>
        </w:rPr>
        <w:t>urage the students to take leadership in organizing student social events. Each year CSEEES staff analyze the results of the student entry survey to see whether there is particular information from orientation or about degree requirements that is not being</w:t>
      </w:r>
      <w:r>
        <w:rPr>
          <w:sz w:val="24"/>
        </w:rPr>
        <w:t xml:space="preserve"> understood in order to tailor advising to individual students. FLAS tracking surveys allow CSEEES to collect placement data, testimonials from students about the fellowship’s impact, and a sense of whether fellows feel connected to CSEEES. Based on past s</w:t>
      </w:r>
      <w:r>
        <w:rPr>
          <w:sz w:val="24"/>
        </w:rPr>
        <w:t>urveys, CSEEES partnered with the other area studies centers</w:t>
      </w:r>
      <w:r>
        <w:rPr>
          <w:spacing w:val="-3"/>
          <w:sz w:val="24"/>
        </w:rPr>
        <w:t xml:space="preserve"> </w:t>
      </w:r>
      <w:r>
        <w:rPr>
          <w:sz w:val="24"/>
        </w:rPr>
        <w:t>to</w:t>
      </w:r>
      <w:r>
        <w:rPr>
          <w:spacing w:val="-3"/>
          <w:sz w:val="24"/>
        </w:rPr>
        <w:t xml:space="preserve"> </w:t>
      </w:r>
      <w:r>
        <w:rPr>
          <w:sz w:val="24"/>
        </w:rPr>
        <w:t>organize</w:t>
      </w:r>
      <w:r>
        <w:rPr>
          <w:spacing w:val="-3"/>
          <w:sz w:val="24"/>
        </w:rPr>
        <w:t xml:space="preserve"> </w:t>
      </w:r>
      <w:r>
        <w:rPr>
          <w:sz w:val="24"/>
        </w:rPr>
        <w:t>a</w:t>
      </w:r>
      <w:r>
        <w:rPr>
          <w:spacing w:val="-3"/>
          <w:sz w:val="24"/>
        </w:rPr>
        <w:t xml:space="preserve"> </w:t>
      </w:r>
      <w:r>
        <w:rPr>
          <w:sz w:val="24"/>
        </w:rPr>
        <w:t>FLAS</w:t>
      </w:r>
      <w:r>
        <w:rPr>
          <w:spacing w:val="-4"/>
          <w:sz w:val="24"/>
        </w:rPr>
        <w:t xml:space="preserve"> </w:t>
      </w:r>
      <w:r>
        <w:rPr>
          <w:sz w:val="24"/>
        </w:rPr>
        <w:t>Fellowship</w:t>
      </w:r>
      <w:r>
        <w:rPr>
          <w:spacing w:val="-4"/>
          <w:sz w:val="24"/>
        </w:rPr>
        <w:t xml:space="preserve"> </w:t>
      </w:r>
      <w:r>
        <w:rPr>
          <w:sz w:val="24"/>
        </w:rPr>
        <w:t>reception</w:t>
      </w:r>
      <w:r>
        <w:rPr>
          <w:spacing w:val="-3"/>
          <w:sz w:val="24"/>
        </w:rPr>
        <w:t xml:space="preserve"> </w:t>
      </w:r>
      <w:r>
        <w:rPr>
          <w:sz w:val="24"/>
        </w:rPr>
        <w:t>to</w:t>
      </w:r>
      <w:r>
        <w:rPr>
          <w:spacing w:val="-4"/>
          <w:sz w:val="24"/>
        </w:rPr>
        <w:t xml:space="preserve"> </w:t>
      </w:r>
      <w:r>
        <w:rPr>
          <w:sz w:val="24"/>
        </w:rPr>
        <w:t>congratulate</w:t>
      </w:r>
      <w:r>
        <w:rPr>
          <w:spacing w:val="-4"/>
          <w:sz w:val="24"/>
        </w:rPr>
        <w:t xml:space="preserve"> </w:t>
      </w:r>
      <w:r>
        <w:rPr>
          <w:sz w:val="24"/>
        </w:rPr>
        <w:t>the</w:t>
      </w:r>
      <w:r>
        <w:rPr>
          <w:spacing w:val="-4"/>
          <w:sz w:val="24"/>
        </w:rPr>
        <w:t xml:space="preserve"> </w:t>
      </w:r>
      <w:r>
        <w:rPr>
          <w:sz w:val="24"/>
        </w:rPr>
        <w:t>fellows</w:t>
      </w:r>
      <w:r>
        <w:rPr>
          <w:spacing w:val="-4"/>
          <w:sz w:val="24"/>
        </w:rPr>
        <w:t xml:space="preserve"> </w:t>
      </w:r>
      <w:r>
        <w:rPr>
          <w:sz w:val="24"/>
        </w:rPr>
        <w:t>publicly,</w:t>
      </w:r>
      <w:r>
        <w:rPr>
          <w:spacing w:val="-4"/>
          <w:sz w:val="24"/>
        </w:rPr>
        <w:t xml:space="preserve"> </w:t>
      </w:r>
      <w:r>
        <w:rPr>
          <w:sz w:val="24"/>
        </w:rPr>
        <w:t>give</w:t>
      </w:r>
      <w:r>
        <w:rPr>
          <w:spacing w:val="-4"/>
          <w:sz w:val="24"/>
        </w:rPr>
        <w:t xml:space="preserve"> </w:t>
      </w:r>
      <w:r>
        <w:rPr>
          <w:sz w:val="24"/>
        </w:rPr>
        <w:t>them networking opportunities, and raise the profile of the fellowship at the university.</w:t>
      </w:r>
    </w:p>
    <w:p w14:paraId="72DD8BE2" w14:textId="77777777" w:rsidR="00E35DEC" w:rsidRDefault="00111330">
      <w:pPr>
        <w:pStyle w:val="BodyText"/>
        <w:spacing w:line="480" w:lineRule="auto"/>
        <w:ind w:left="819" w:right="833" w:firstLine="720"/>
      </w:pPr>
      <w:r>
        <w:t>Surveys</w:t>
      </w:r>
      <w:r>
        <w:rPr>
          <w:spacing w:val="-1"/>
        </w:rPr>
        <w:t xml:space="preserve"> </w:t>
      </w:r>
      <w:r>
        <w:t>are</w:t>
      </w:r>
      <w:r>
        <w:rPr>
          <w:spacing w:val="-1"/>
        </w:rPr>
        <w:t xml:space="preserve"> </w:t>
      </w:r>
      <w:r>
        <w:t>conducted</w:t>
      </w:r>
      <w:r>
        <w:rPr>
          <w:spacing w:val="-1"/>
        </w:rPr>
        <w:t xml:space="preserve"> </w:t>
      </w:r>
      <w:r>
        <w:t>following</w:t>
      </w:r>
      <w:r>
        <w:rPr>
          <w:spacing w:val="-1"/>
        </w:rPr>
        <w:t xml:space="preserve"> </w:t>
      </w:r>
      <w:r>
        <w:t>each</w:t>
      </w:r>
      <w:r>
        <w:rPr>
          <w:spacing w:val="-1"/>
        </w:rPr>
        <w:t xml:space="preserve"> </w:t>
      </w:r>
      <w:r>
        <w:t>teacher</w:t>
      </w:r>
      <w:r>
        <w:rPr>
          <w:spacing w:val="-2"/>
        </w:rPr>
        <w:t xml:space="preserve"> </w:t>
      </w:r>
      <w:r>
        <w:t>training</w:t>
      </w:r>
      <w:r>
        <w:rPr>
          <w:spacing w:val="-1"/>
        </w:rPr>
        <w:t xml:space="preserve"> </w:t>
      </w:r>
      <w:r>
        <w:t>event,</w:t>
      </w:r>
      <w:r>
        <w:rPr>
          <w:spacing w:val="-1"/>
        </w:rPr>
        <w:t xml:space="preserve"> </w:t>
      </w:r>
      <w:r>
        <w:t>frequently</w:t>
      </w:r>
      <w:r>
        <w:rPr>
          <w:spacing w:val="-1"/>
        </w:rPr>
        <w:t xml:space="preserve"> </w:t>
      </w:r>
      <w:r>
        <w:t>with</w:t>
      </w:r>
      <w:r>
        <w:rPr>
          <w:spacing w:val="-1"/>
        </w:rPr>
        <w:t xml:space="preserve"> </w:t>
      </w:r>
      <w:r>
        <w:t>longer-term follow-up surveys, which give CSEEES greater insights about how teachers use knowledge and materials from a training after they have had time to reflect and integrate the information into t</w:t>
      </w:r>
      <w:r>
        <w:t>heir teaching. Based on a follow-up survey conducted in 2017-18, CSEEES added a pedagogy session</w:t>
      </w:r>
      <w:r>
        <w:rPr>
          <w:spacing w:val="-4"/>
        </w:rPr>
        <w:t xml:space="preserve"> </w:t>
      </w:r>
      <w:r>
        <w:t>to</w:t>
      </w:r>
      <w:r>
        <w:rPr>
          <w:spacing w:val="-4"/>
        </w:rPr>
        <w:t xml:space="preserve"> </w:t>
      </w:r>
      <w:r>
        <w:t>the</w:t>
      </w:r>
      <w:r>
        <w:rPr>
          <w:spacing w:val="-4"/>
        </w:rPr>
        <w:t xml:space="preserve"> </w:t>
      </w:r>
      <w:r>
        <w:t>year-long</w:t>
      </w:r>
      <w:r>
        <w:rPr>
          <w:spacing w:val="-4"/>
        </w:rPr>
        <w:t xml:space="preserve"> </w:t>
      </w:r>
      <w:r>
        <w:t>Global</w:t>
      </w:r>
      <w:r>
        <w:rPr>
          <w:spacing w:val="-4"/>
        </w:rPr>
        <w:t xml:space="preserve"> </w:t>
      </w:r>
      <w:r>
        <w:t>Fellowship</w:t>
      </w:r>
      <w:r>
        <w:rPr>
          <w:spacing w:val="-4"/>
        </w:rPr>
        <w:t xml:space="preserve"> </w:t>
      </w:r>
      <w:r>
        <w:t>program</w:t>
      </w:r>
      <w:r>
        <w:rPr>
          <w:spacing w:val="-4"/>
        </w:rPr>
        <w:t xml:space="preserve"> </w:t>
      </w:r>
      <w:r>
        <w:t>after</w:t>
      </w:r>
      <w:r>
        <w:rPr>
          <w:spacing w:val="-4"/>
        </w:rPr>
        <w:t xml:space="preserve"> </w:t>
      </w:r>
      <w:r>
        <w:t>respondents</w:t>
      </w:r>
      <w:r>
        <w:rPr>
          <w:spacing w:val="-4"/>
        </w:rPr>
        <w:t xml:space="preserve"> </w:t>
      </w:r>
      <w:r>
        <w:t>indicated</w:t>
      </w:r>
      <w:r>
        <w:rPr>
          <w:spacing w:val="-4"/>
        </w:rPr>
        <w:t xml:space="preserve"> </w:t>
      </w:r>
      <w:r>
        <w:t>that</w:t>
      </w:r>
      <w:r>
        <w:rPr>
          <w:spacing w:val="-4"/>
        </w:rPr>
        <w:t xml:space="preserve"> </w:t>
      </w:r>
      <w:r>
        <w:t>a</w:t>
      </w:r>
      <w:r>
        <w:rPr>
          <w:spacing w:val="-4"/>
        </w:rPr>
        <w:t xml:space="preserve"> </w:t>
      </w:r>
      <w:r>
        <w:t>summation session</w:t>
      </w:r>
      <w:r>
        <w:rPr>
          <w:spacing w:val="-2"/>
        </w:rPr>
        <w:t xml:space="preserve"> </w:t>
      </w:r>
      <w:r>
        <w:t>focused</w:t>
      </w:r>
      <w:r>
        <w:rPr>
          <w:spacing w:val="-2"/>
        </w:rPr>
        <w:t xml:space="preserve"> </w:t>
      </w:r>
      <w:r>
        <w:t>on</w:t>
      </w:r>
      <w:r>
        <w:rPr>
          <w:spacing w:val="-2"/>
        </w:rPr>
        <w:t xml:space="preserve"> </w:t>
      </w:r>
      <w:r>
        <w:t>helping</w:t>
      </w:r>
      <w:r>
        <w:rPr>
          <w:spacing w:val="-2"/>
        </w:rPr>
        <w:t xml:space="preserve"> </w:t>
      </w:r>
      <w:r>
        <w:t>them</w:t>
      </w:r>
      <w:r>
        <w:rPr>
          <w:spacing w:val="-1"/>
        </w:rPr>
        <w:t xml:space="preserve"> </w:t>
      </w:r>
      <w:r>
        <w:t>think</w:t>
      </w:r>
      <w:r>
        <w:rPr>
          <w:spacing w:val="-1"/>
        </w:rPr>
        <w:t xml:space="preserve"> </w:t>
      </w:r>
      <w:r>
        <w:t>through</w:t>
      </w:r>
      <w:r>
        <w:rPr>
          <w:spacing w:val="-1"/>
        </w:rPr>
        <w:t xml:space="preserve"> </w:t>
      </w:r>
      <w:r>
        <w:t>their</w:t>
      </w:r>
      <w:r>
        <w:rPr>
          <w:spacing w:val="-1"/>
        </w:rPr>
        <w:t xml:space="preserve"> </w:t>
      </w:r>
      <w:r>
        <w:t>own</w:t>
      </w:r>
      <w:r>
        <w:rPr>
          <w:spacing w:val="-2"/>
        </w:rPr>
        <w:t xml:space="preserve"> </w:t>
      </w:r>
      <w:r>
        <w:t>teaching</w:t>
      </w:r>
      <w:r>
        <w:rPr>
          <w:spacing w:val="-2"/>
        </w:rPr>
        <w:t xml:space="preserve"> </w:t>
      </w:r>
      <w:r>
        <w:t>needs</w:t>
      </w:r>
      <w:r>
        <w:rPr>
          <w:spacing w:val="-2"/>
        </w:rPr>
        <w:t xml:space="preserve"> </w:t>
      </w:r>
      <w:r>
        <w:t>would</w:t>
      </w:r>
      <w:r>
        <w:rPr>
          <w:spacing w:val="-2"/>
        </w:rPr>
        <w:t xml:space="preserve"> </w:t>
      </w:r>
      <w:r>
        <w:t>better</w:t>
      </w:r>
      <w:r>
        <w:rPr>
          <w:spacing w:val="-2"/>
        </w:rPr>
        <w:t xml:space="preserve"> </w:t>
      </w:r>
      <w:r>
        <w:t>allow</w:t>
      </w:r>
      <w:r>
        <w:rPr>
          <w:spacing w:val="-1"/>
        </w:rPr>
        <w:t xml:space="preserve"> </w:t>
      </w:r>
      <w:r>
        <w:rPr>
          <w:spacing w:val="-4"/>
        </w:rPr>
        <w:t>them</w:t>
      </w:r>
    </w:p>
    <w:p w14:paraId="72DD8BE3" w14:textId="77777777" w:rsidR="00E35DEC" w:rsidRDefault="00E35DEC">
      <w:pPr>
        <w:spacing w:line="480" w:lineRule="auto"/>
        <w:sectPr w:rsidR="00E35DEC">
          <w:pgSz w:w="12240" w:h="15840"/>
          <w:pgMar w:top="940" w:right="620" w:bottom="1160" w:left="620" w:header="729" w:footer="972" w:gutter="0"/>
          <w:cols w:space="720"/>
        </w:sectPr>
      </w:pPr>
    </w:p>
    <w:p w14:paraId="72DD8BE4" w14:textId="77777777" w:rsidR="00E35DEC" w:rsidRDefault="00E35DEC">
      <w:pPr>
        <w:pStyle w:val="BodyText"/>
        <w:rPr>
          <w:sz w:val="20"/>
        </w:rPr>
      </w:pPr>
    </w:p>
    <w:p w14:paraId="72DD8BE5" w14:textId="77777777" w:rsidR="00E35DEC" w:rsidRDefault="00E35DEC">
      <w:pPr>
        <w:pStyle w:val="BodyText"/>
        <w:spacing w:before="6"/>
        <w:rPr>
          <w:sz w:val="22"/>
        </w:rPr>
      </w:pPr>
    </w:p>
    <w:p w14:paraId="72DD8BE6" w14:textId="77777777" w:rsidR="00E35DEC" w:rsidRDefault="00111330">
      <w:pPr>
        <w:pStyle w:val="BodyText"/>
        <w:spacing w:before="1" w:line="480" w:lineRule="auto"/>
        <w:ind w:left="819" w:right="817"/>
      </w:pPr>
      <w:r>
        <w:t>to integrate materials. Surveys following one-day workshops also revealed that teachers wanted more challenging content, with pre-readings assigned in advance to give them basic background about a topi</w:t>
      </w:r>
      <w:r>
        <w:t>c or theory. As a testament to the impact of CSEEES’ programming, one surveyed teacher</w:t>
      </w:r>
      <w:r>
        <w:rPr>
          <w:spacing w:val="-3"/>
        </w:rPr>
        <w:t xml:space="preserve"> </w:t>
      </w:r>
      <w:r>
        <w:t>noted,</w:t>
      </w:r>
      <w:r>
        <w:rPr>
          <w:spacing w:val="-3"/>
        </w:rPr>
        <w:t xml:space="preserve"> </w:t>
      </w:r>
      <w:r>
        <w:t>“I</w:t>
      </w:r>
      <w:r>
        <w:rPr>
          <w:spacing w:val="-3"/>
        </w:rPr>
        <w:t xml:space="preserve"> </w:t>
      </w:r>
      <w:r>
        <w:t>teach</w:t>
      </w:r>
      <w:r>
        <w:rPr>
          <w:spacing w:val="-3"/>
        </w:rPr>
        <w:t xml:space="preserve"> </w:t>
      </w:r>
      <w:r>
        <w:t>middle</w:t>
      </w:r>
      <w:r>
        <w:rPr>
          <w:spacing w:val="-3"/>
        </w:rPr>
        <w:t xml:space="preserve"> </w:t>
      </w:r>
      <w:r>
        <w:t>school</w:t>
      </w:r>
      <w:r>
        <w:rPr>
          <w:spacing w:val="-3"/>
        </w:rPr>
        <w:t xml:space="preserve"> </w:t>
      </w:r>
      <w:r>
        <w:t>math,</w:t>
      </w:r>
      <w:r>
        <w:rPr>
          <w:spacing w:val="-3"/>
        </w:rPr>
        <w:t xml:space="preserve"> </w:t>
      </w:r>
      <w:r>
        <w:t>and</w:t>
      </w:r>
      <w:r>
        <w:rPr>
          <w:spacing w:val="-4"/>
        </w:rPr>
        <w:t xml:space="preserve"> </w:t>
      </w:r>
      <w:r>
        <w:t>also</w:t>
      </w:r>
      <w:r>
        <w:rPr>
          <w:spacing w:val="-3"/>
        </w:rPr>
        <w:t xml:space="preserve"> </w:t>
      </w:r>
      <w:r>
        <w:t>teach</w:t>
      </w:r>
      <w:r>
        <w:rPr>
          <w:spacing w:val="-3"/>
        </w:rPr>
        <w:t xml:space="preserve"> </w:t>
      </w:r>
      <w:r>
        <w:t>math</w:t>
      </w:r>
      <w:r>
        <w:rPr>
          <w:spacing w:val="-5"/>
        </w:rPr>
        <w:t xml:space="preserve"> </w:t>
      </w:r>
      <w:r>
        <w:t>to</w:t>
      </w:r>
      <w:r>
        <w:rPr>
          <w:spacing w:val="-3"/>
        </w:rPr>
        <w:t xml:space="preserve"> </w:t>
      </w:r>
      <w:r>
        <w:t>the</w:t>
      </w:r>
      <w:r>
        <w:rPr>
          <w:spacing w:val="-3"/>
        </w:rPr>
        <w:t xml:space="preserve"> </w:t>
      </w:r>
      <w:r>
        <w:t>English</w:t>
      </w:r>
      <w:r>
        <w:rPr>
          <w:spacing w:val="-3"/>
        </w:rPr>
        <w:t xml:space="preserve"> </w:t>
      </w:r>
      <w:r>
        <w:t>learner</w:t>
      </w:r>
      <w:r>
        <w:rPr>
          <w:spacing w:val="-3"/>
        </w:rPr>
        <w:t xml:space="preserve"> </w:t>
      </w:r>
      <w:r>
        <w:t>population at my school.</w:t>
      </w:r>
      <w:r>
        <w:rPr>
          <w:spacing w:val="40"/>
        </w:rPr>
        <w:t xml:space="preserve"> </w:t>
      </w:r>
      <w:r>
        <w:t>I know I am not the typical person you would expect to take these</w:t>
      </w:r>
      <w:r>
        <w:t xml:space="preserve"> classes.</w:t>
      </w:r>
    </w:p>
    <w:p w14:paraId="72DD8BE7" w14:textId="77777777" w:rsidR="00E35DEC" w:rsidRDefault="00111330">
      <w:pPr>
        <w:pStyle w:val="BodyText"/>
        <w:spacing w:line="480" w:lineRule="auto"/>
        <w:ind w:left="819" w:right="817"/>
      </w:pPr>
      <w:r>
        <w:t>However, these programs continue to broaden my perspective and understanding of various cultural, political, and social issues that are part of my students' backgrounds.” Another commented:</w:t>
      </w:r>
      <w:r>
        <w:rPr>
          <w:spacing w:val="-3"/>
        </w:rPr>
        <w:t xml:space="preserve"> </w:t>
      </w:r>
      <w:r>
        <w:t>“I</w:t>
      </w:r>
      <w:r>
        <w:rPr>
          <w:spacing w:val="-3"/>
        </w:rPr>
        <w:t xml:space="preserve"> </w:t>
      </w:r>
      <w:r>
        <w:t>have</w:t>
      </w:r>
      <w:r>
        <w:rPr>
          <w:spacing w:val="-3"/>
        </w:rPr>
        <w:t xml:space="preserve"> </w:t>
      </w:r>
      <w:r>
        <w:t>been</w:t>
      </w:r>
      <w:r>
        <w:rPr>
          <w:spacing w:val="-3"/>
        </w:rPr>
        <w:t xml:space="preserve"> </w:t>
      </w:r>
      <w:r>
        <w:t>able</w:t>
      </w:r>
      <w:r>
        <w:rPr>
          <w:spacing w:val="-3"/>
        </w:rPr>
        <w:t xml:space="preserve"> </w:t>
      </w:r>
      <w:r>
        <w:t>to</w:t>
      </w:r>
      <w:r>
        <w:rPr>
          <w:spacing w:val="-3"/>
        </w:rPr>
        <w:t xml:space="preserve"> </w:t>
      </w:r>
      <w:r>
        <w:t>utilize</w:t>
      </w:r>
      <w:r>
        <w:rPr>
          <w:spacing w:val="-3"/>
        </w:rPr>
        <w:t xml:space="preserve"> </w:t>
      </w:r>
      <w:r>
        <w:t>a</w:t>
      </w:r>
      <w:r>
        <w:rPr>
          <w:spacing w:val="-3"/>
        </w:rPr>
        <w:t xml:space="preserve"> </w:t>
      </w:r>
      <w:r>
        <w:t>significant</w:t>
      </w:r>
      <w:r>
        <w:rPr>
          <w:spacing w:val="-4"/>
        </w:rPr>
        <w:t xml:space="preserve"> </w:t>
      </w:r>
      <w:r>
        <w:t>amount</w:t>
      </w:r>
      <w:r>
        <w:rPr>
          <w:spacing w:val="-4"/>
        </w:rPr>
        <w:t xml:space="preserve"> </w:t>
      </w:r>
      <w:r>
        <w:t>of</w:t>
      </w:r>
      <w:r>
        <w:rPr>
          <w:spacing w:val="-4"/>
        </w:rPr>
        <w:t xml:space="preserve"> </w:t>
      </w:r>
      <w:r>
        <w:t>information</w:t>
      </w:r>
      <w:r>
        <w:rPr>
          <w:spacing w:val="-3"/>
        </w:rPr>
        <w:t xml:space="preserve"> </w:t>
      </w:r>
      <w:r>
        <w:t>i</w:t>
      </w:r>
      <w:r>
        <w:t>n</w:t>
      </w:r>
      <w:r>
        <w:rPr>
          <w:spacing w:val="-3"/>
        </w:rPr>
        <w:t xml:space="preserve"> </w:t>
      </w:r>
      <w:r>
        <w:t>discussions</w:t>
      </w:r>
      <w:r>
        <w:rPr>
          <w:spacing w:val="-3"/>
        </w:rPr>
        <w:t xml:space="preserve"> </w:t>
      </w:r>
      <w:r>
        <w:t>of</w:t>
      </w:r>
    </w:p>
    <w:p w14:paraId="72DD8BE8" w14:textId="77777777" w:rsidR="00E35DEC" w:rsidRDefault="00111330">
      <w:pPr>
        <w:pStyle w:val="BodyText"/>
        <w:ind w:left="819"/>
      </w:pPr>
      <w:r>
        <w:t>U.S.</w:t>
      </w:r>
      <w:r>
        <w:rPr>
          <w:spacing w:val="-4"/>
        </w:rPr>
        <w:t xml:space="preserve"> </w:t>
      </w:r>
      <w:r>
        <w:t>Foreign</w:t>
      </w:r>
      <w:r>
        <w:rPr>
          <w:spacing w:val="-4"/>
        </w:rPr>
        <w:t xml:space="preserve"> </w:t>
      </w:r>
      <w:r>
        <w:t>Policy</w:t>
      </w:r>
      <w:r>
        <w:rPr>
          <w:spacing w:val="-4"/>
        </w:rPr>
        <w:t xml:space="preserve"> </w:t>
      </w:r>
      <w:r>
        <w:t>and</w:t>
      </w:r>
      <w:r>
        <w:rPr>
          <w:spacing w:val="-3"/>
        </w:rPr>
        <w:t xml:space="preserve"> </w:t>
      </w:r>
      <w:r>
        <w:t>comparative</w:t>
      </w:r>
      <w:r>
        <w:rPr>
          <w:spacing w:val="-2"/>
        </w:rPr>
        <w:t xml:space="preserve"> government.”</w:t>
      </w:r>
    </w:p>
    <w:p w14:paraId="72DD8BE9" w14:textId="77777777" w:rsidR="00E35DEC" w:rsidRDefault="00E35DEC">
      <w:pPr>
        <w:pStyle w:val="BodyText"/>
      </w:pPr>
    </w:p>
    <w:p w14:paraId="72DD8BEA" w14:textId="77777777" w:rsidR="00E35DEC" w:rsidRDefault="00111330">
      <w:pPr>
        <w:pStyle w:val="BodyText"/>
        <w:spacing w:line="480" w:lineRule="auto"/>
        <w:ind w:left="819" w:right="925" w:firstLine="780"/>
      </w:pPr>
      <w:r>
        <w:t>The DSEELC language program coordinator administers OPIs for all FLAS fellows of BCS, Polish, Romanian, Russian, Turkish, and Uzbek to monitor fellows’ language skill development. A more holistic programmatic evaluation took place in 2020-21, when CSEEES c</w:t>
      </w:r>
      <w:r>
        <w:t xml:space="preserve">ommissioned an internal self-study and external evaluation. Two affiliate faculty members led the self-study, meeting with students, faculty, staff, and library personnel in focus groups to review the Center comprehensively and determine CSEEES’ strengths </w:t>
      </w:r>
      <w:r>
        <w:t xml:space="preserve">and weaknesses. This internal team delivered five recommendations across operations, communications, teaching, research and programming, and outreach. The self-study was given to the external evaluator, an outside expert in the REEE studies field. Many of </w:t>
      </w:r>
      <w:r>
        <w:t>his recommendations mirrored those of the self-study:</w:t>
      </w:r>
      <w:r>
        <w:rPr>
          <w:spacing w:val="-4"/>
        </w:rPr>
        <w:t xml:space="preserve"> </w:t>
      </w:r>
      <w:r>
        <w:t>to</w:t>
      </w:r>
      <w:r>
        <w:rPr>
          <w:spacing w:val="-4"/>
        </w:rPr>
        <w:t xml:space="preserve"> </w:t>
      </w:r>
      <w:r>
        <w:t>focus</w:t>
      </w:r>
      <w:r>
        <w:rPr>
          <w:spacing w:val="-4"/>
        </w:rPr>
        <w:t xml:space="preserve"> </w:t>
      </w:r>
      <w:r>
        <w:t>on</w:t>
      </w:r>
      <w:r>
        <w:rPr>
          <w:spacing w:val="-4"/>
        </w:rPr>
        <w:t xml:space="preserve"> </w:t>
      </w:r>
      <w:r>
        <w:t>OSU</w:t>
      </w:r>
      <w:r>
        <w:rPr>
          <w:spacing w:val="-4"/>
        </w:rPr>
        <w:t xml:space="preserve"> </w:t>
      </w:r>
      <w:r>
        <w:t>strengths,</w:t>
      </w:r>
      <w:r>
        <w:rPr>
          <w:spacing w:val="-3"/>
        </w:rPr>
        <w:t xml:space="preserve"> </w:t>
      </w:r>
      <w:r>
        <w:t>streamline</w:t>
      </w:r>
      <w:r>
        <w:rPr>
          <w:spacing w:val="-4"/>
        </w:rPr>
        <w:t xml:space="preserve"> </w:t>
      </w:r>
      <w:r>
        <w:t>communications,</w:t>
      </w:r>
      <w:r>
        <w:rPr>
          <w:spacing w:val="-4"/>
        </w:rPr>
        <w:t xml:space="preserve"> </w:t>
      </w:r>
      <w:r>
        <w:t>increase</w:t>
      </w:r>
      <w:r>
        <w:rPr>
          <w:spacing w:val="-4"/>
        </w:rPr>
        <w:t xml:space="preserve"> </w:t>
      </w:r>
      <w:r>
        <w:t>fundraising,</w:t>
      </w:r>
      <w:r>
        <w:rPr>
          <w:spacing w:val="-4"/>
        </w:rPr>
        <w:t xml:space="preserve"> </w:t>
      </w:r>
      <w:r>
        <w:t>and</w:t>
      </w:r>
      <w:r>
        <w:rPr>
          <w:spacing w:val="-4"/>
        </w:rPr>
        <w:t xml:space="preserve"> </w:t>
      </w:r>
      <w:r>
        <w:t>get more support from the university for staff. As a result of the external evaluation and benchmarking data, in 2021-22 t</w:t>
      </w:r>
      <w:r>
        <w:t>he outreach coordinator will be made full-time, with .5 FTE to be funded by OIA. In 2022-23, OIA will also increase its support of the assistant director’s position to .7 FTE.</w:t>
      </w:r>
    </w:p>
    <w:p w14:paraId="72DD8BEB" w14:textId="77777777" w:rsidR="00E35DEC" w:rsidRDefault="00E35DEC">
      <w:pPr>
        <w:spacing w:line="480" w:lineRule="auto"/>
        <w:sectPr w:rsidR="00E35DEC">
          <w:pgSz w:w="12240" w:h="15840"/>
          <w:pgMar w:top="940" w:right="620" w:bottom="1160" w:left="620" w:header="729" w:footer="972" w:gutter="0"/>
          <w:cols w:space="720"/>
        </w:sectPr>
      </w:pPr>
    </w:p>
    <w:p w14:paraId="72DD8BEC" w14:textId="77777777" w:rsidR="00E35DEC" w:rsidRDefault="00E35DEC">
      <w:pPr>
        <w:pStyle w:val="BodyText"/>
        <w:rPr>
          <w:sz w:val="20"/>
        </w:rPr>
      </w:pPr>
    </w:p>
    <w:p w14:paraId="72DD8BED" w14:textId="77777777" w:rsidR="00E35DEC" w:rsidRDefault="00E35DEC">
      <w:pPr>
        <w:pStyle w:val="BodyText"/>
        <w:spacing w:before="10"/>
        <w:rPr>
          <w:sz w:val="21"/>
        </w:rPr>
      </w:pPr>
    </w:p>
    <w:p w14:paraId="72DD8BEE" w14:textId="77777777" w:rsidR="00E35DEC" w:rsidRDefault="00111330">
      <w:pPr>
        <w:pStyle w:val="BodyText"/>
        <w:spacing w:line="480" w:lineRule="auto"/>
        <w:ind w:left="820" w:right="817"/>
      </w:pPr>
      <w:r>
        <w:t>Central university funding for Qualtrics and associated training</w:t>
      </w:r>
      <w:r>
        <w:t>s gives CSEEES easy access to survey</w:t>
      </w:r>
      <w:r>
        <w:rPr>
          <w:spacing w:val="-3"/>
        </w:rPr>
        <w:t xml:space="preserve"> </w:t>
      </w:r>
      <w:r>
        <w:t>software.</w:t>
      </w:r>
      <w:r>
        <w:rPr>
          <w:spacing w:val="-3"/>
        </w:rPr>
        <w:t xml:space="preserve"> </w:t>
      </w:r>
      <w:r>
        <w:t>An</w:t>
      </w:r>
      <w:r>
        <w:rPr>
          <w:spacing w:val="-3"/>
        </w:rPr>
        <w:t xml:space="preserve"> </w:t>
      </w:r>
      <w:r>
        <w:t>evaluation</w:t>
      </w:r>
      <w:r>
        <w:rPr>
          <w:spacing w:val="-3"/>
        </w:rPr>
        <w:t xml:space="preserve"> </w:t>
      </w:r>
      <w:r>
        <w:t>specialist</w:t>
      </w:r>
      <w:r>
        <w:rPr>
          <w:spacing w:val="-3"/>
        </w:rPr>
        <w:t xml:space="preserve"> </w:t>
      </w:r>
      <w:r>
        <w:t>employed</w:t>
      </w:r>
      <w:r>
        <w:rPr>
          <w:spacing w:val="-3"/>
        </w:rPr>
        <w:t xml:space="preserve"> </w:t>
      </w:r>
      <w:r>
        <w:t>by</w:t>
      </w:r>
      <w:r>
        <w:rPr>
          <w:spacing w:val="-3"/>
        </w:rPr>
        <w:t xml:space="preserve"> </w:t>
      </w:r>
      <w:r>
        <w:t>OIA</w:t>
      </w:r>
      <w:r>
        <w:rPr>
          <w:spacing w:val="-3"/>
        </w:rPr>
        <w:t xml:space="preserve"> </w:t>
      </w:r>
      <w:r>
        <w:t>is</w:t>
      </w:r>
      <w:r>
        <w:rPr>
          <w:spacing w:val="-3"/>
        </w:rPr>
        <w:t xml:space="preserve"> </w:t>
      </w:r>
      <w:r>
        <w:t>available</w:t>
      </w:r>
      <w:r>
        <w:rPr>
          <w:spacing w:val="-3"/>
        </w:rPr>
        <w:t xml:space="preserve"> </w:t>
      </w:r>
      <w:r>
        <w:t>for</w:t>
      </w:r>
      <w:r>
        <w:rPr>
          <w:spacing w:val="-3"/>
        </w:rPr>
        <w:t xml:space="preserve"> </w:t>
      </w:r>
      <w:r>
        <w:t>consultations</w:t>
      </w:r>
      <w:r>
        <w:rPr>
          <w:spacing w:val="-3"/>
        </w:rPr>
        <w:t xml:space="preserve"> </w:t>
      </w:r>
      <w:r>
        <w:t>and</w:t>
      </w:r>
      <w:r>
        <w:rPr>
          <w:spacing w:val="-3"/>
        </w:rPr>
        <w:t xml:space="preserve"> </w:t>
      </w:r>
      <w:r>
        <w:t>to help with data collection. Activity and product data from CSEEES programs and funded</w:t>
      </w:r>
    </w:p>
    <w:p w14:paraId="72DD8BEF" w14:textId="77777777" w:rsidR="00E35DEC" w:rsidRDefault="00E35DEC">
      <w:pPr>
        <w:spacing w:line="480" w:lineRule="auto"/>
        <w:sectPr w:rsidR="00E35DEC">
          <w:pgSz w:w="12240" w:h="15840"/>
          <w:pgMar w:top="940" w:right="620" w:bottom="1160" w:left="620" w:header="729" w:footer="972" w:gutter="0"/>
          <w:cols w:space="720"/>
        </w:sectPr>
      </w:pPr>
    </w:p>
    <w:p w14:paraId="72DD8BF0" w14:textId="77777777" w:rsidR="00E35DEC" w:rsidRDefault="00111330">
      <w:pPr>
        <w:pStyle w:val="BodyText"/>
        <w:spacing w:before="8" w:line="480" w:lineRule="auto"/>
        <w:ind w:left="820"/>
      </w:pPr>
      <w:r>
        <w:t>activities are centrally stored</w:t>
      </w:r>
      <w:r>
        <w:rPr>
          <w:spacing w:val="-10"/>
        </w:rPr>
        <w:t xml:space="preserve"> </w:t>
      </w:r>
      <w:r>
        <w:t>in</w:t>
      </w:r>
      <w:r>
        <w:rPr>
          <w:spacing w:val="-10"/>
        </w:rPr>
        <w:t xml:space="preserve"> </w:t>
      </w:r>
      <w:r>
        <w:t>a</w:t>
      </w:r>
      <w:r>
        <w:rPr>
          <w:spacing w:val="-10"/>
        </w:rPr>
        <w:t xml:space="preserve"> </w:t>
      </w:r>
      <w:r>
        <w:t>database</w:t>
      </w:r>
      <w:r>
        <w:rPr>
          <w:spacing w:val="-10"/>
        </w:rPr>
        <w:t xml:space="preserve"> </w:t>
      </w:r>
      <w:r>
        <w:t>for easy access. Based on prior evaluation activities</w:t>
      </w:r>
      <w:r>
        <w:rPr>
          <w:spacing w:val="-7"/>
        </w:rPr>
        <w:t xml:space="preserve"> </w:t>
      </w:r>
      <w:r>
        <w:t>and</w:t>
      </w:r>
      <w:r>
        <w:rPr>
          <w:spacing w:val="-7"/>
        </w:rPr>
        <w:t xml:space="preserve"> </w:t>
      </w:r>
      <w:r>
        <w:t xml:space="preserve">available resources, CSEEES will implement a </w:t>
      </w:r>
      <w:r>
        <w:rPr>
          <w:spacing w:val="-2"/>
        </w:rPr>
        <w:t>compr</w:t>
      </w:r>
      <w:r>
        <w:rPr>
          <w:spacing w:val="-2"/>
        </w:rPr>
        <w:t xml:space="preserve">ehensive </w:t>
      </w:r>
      <w:r>
        <w:t>evaluation plan for programming in the 2022-26 period as outlined in Table 14.</w:t>
      </w:r>
    </w:p>
    <w:p w14:paraId="72DD8BF1" w14:textId="77777777" w:rsidR="00E35DEC" w:rsidRDefault="00111330">
      <w:pPr>
        <w:spacing w:line="174" w:lineRule="exact"/>
        <w:ind w:left="230"/>
        <w:rPr>
          <w:b/>
          <w:sz w:val="20"/>
        </w:rPr>
      </w:pPr>
      <w:r>
        <w:br w:type="column"/>
      </w:r>
      <w:r>
        <w:rPr>
          <w:b/>
          <w:color w:val="BA0B2E"/>
          <w:sz w:val="20"/>
        </w:rPr>
        <w:t>Table</w:t>
      </w:r>
      <w:r>
        <w:rPr>
          <w:b/>
          <w:color w:val="BA0B2E"/>
          <w:spacing w:val="-7"/>
          <w:sz w:val="20"/>
        </w:rPr>
        <w:t xml:space="preserve"> </w:t>
      </w:r>
      <w:r>
        <w:rPr>
          <w:b/>
          <w:color w:val="BA0B2E"/>
          <w:sz w:val="20"/>
        </w:rPr>
        <w:t>14,</w:t>
      </w:r>
      <w:r>
        <w:rPr>
          <w:b/>
          <w:color w:val="BA0B2E"/>
          <w:spacing w:val="-5"/>
          <w:sz w:val="20"/>
        </w:rPr>
        <w:t xml:space="preserve"> </w:t>
      </w:r>
      <w:r>
        <w:rPr>
          <w:b/>
          <w:color w:val="BA0B2E"/>
          <w:sz w:val="20"/>
        </w:rPr>
        <w:t>CSEEES</w:t>
      </w:r>
      <w:r>
        <w:rPr>
          <w:b/>
          <w:color w:val="BA0B2E"/>
          <w:spacing w:val="-3"/>
          <w:sz w:val="20"/>
        </w:rPr>
        <w:t xml:space="preserve"> </w:t>
      </w:r>
      <w:r>
        <w:rPr>
          <w:b/>
          <w:color w:val="BA0B2E"/>
          <w:sz w:val="20"/>
        </w:rPr>
        <w:t>Evaluation</w:t>
      </w:r>
      <w:r>
        <w:rPr>
          <w:b/>
          <w:color w:val="BA0B2E"/>
          <w:spacing w:val="-5"/>
          <w:sz w:val="20"/>
        </w:rPr>
        <w:t xml:space="preserve"> </w:t>
      </w:r>
      <w:r>
        <w:rPr>
          <w:b/>
          <w:color w:val="BA0B2E"/>
          <w:sz w:val="20"/>
        </w:rPr>
        <w:t>Plan,</w:t>
      </w:r>
      <w:r>
        <w:rPr>
          <w:b/>
          <w:color w:val="BA0B2E"/>
          <w:spacing w:val="-4"/>
          <w:sz w:val="20"/>
        </w:rPr>
        <w:t xml:space="preserve"> </w:t>
      </w:r>
      <w:r>
        <w:rPr>
          <w:b/>
          <w:color w:val="BA0B2E"/>
          <w:sz w:val="20"/>
        </w:rPr>
        <w:t>2022-</w:t>
      </w:r>
      <w:r>
        <w:rPr>
          <w:b/>
          <w:color w:val="BA0B2E"/>
          <w:spacing w:val="-5"/>
          <w:sz w:val="20"/>
        </w:rPr>
        <w:t>26</w:t>
      </w:r>
    </w:p>
    <w:p w14:paraId="72DD8BF2" w14:textId="77777777" w:rsidR="00E35DEC" w:rsidRDefault="00E35DEC">
      <w:pPr>
        <w:pStyle w:val="BodyText"/>
        <w:spacing w:before="5"/>
        <w:rPr>
          <w:b/>
          <w:sz w:val="14"/>
        </w:rPr>
      </w:pPr>
    </w:p>
    <w:tbl>
      <w:tblPr>
        <w:tblW w:w="0" w:type="auto"/>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1568"/>
        <w:gridCol w:w="3116"/>
      </w:tblGrid>
      <w:tr w:rsidR="00E35DEC" w14:paraId="72DD8BF6" w14:textId="77777777">
        <w:trPr>
          <w:trHeight w:val="230"/>
        </w:trPr>
        <w:tc>
          <w:tcPr>
            <w:tcW w:w="2340" w:type="dxa"/>
            <w:shd w:val="clear" w:color="auto" w:fill="A7B1B7"/>
          </w:tcPr>
          <w:p w14:paraId="72DD8BF3" w14:textId="77777777" w:rsidR="00E35DEC" w:rsidRDefault="00111330">
            <w:pPr>
              <w:pStyle w:val="TableParagraph"/>
              <w:ind w:left="669"/>
              <w:rPr>
                <w:b/>
                <w:sz w:val="20"/>
              </w:rPr>
            </w:pPr>
            <w:r>
              <w:rPr>
                <w:b/>
                <w:color w:val="FFFFFF"/>
                <w:spacing w:val="-2"/>
                <w:sz w:val="20"/>
              </w:rPr>
              <w:t>ACTIVITY</w:t>
            </w:r>
          </w:p>
        </w:tc>
        <w:tc>
          <w:tcPr>
            <w:tcW w:w="1568" w:type="dxa"/>
            <w:shd w:val="clear" w:color="auto" w:fill="A7B1B7"/>
          </w:tcPr>
          <w:p w14:paraId="72DD8BF4" w14:textId="77777777" w:rsidR="00E35DEC" w:rsidRDefault="00111330">
            <w:pPr>
              <w:pStyle w:val="TableParagraph"/>
              <w:ind w:left="151"/>
              <w:rPr>
                <w:b/>
                <w:sz w:val="20"/>
              </w:rPr>
            </w:pPr>
            <w:r>
              <w:rPr>
                <w:b/>
                <w:color w:val="FFFFFF"/>
                <w:spacing w:val="-2"/>
                <w:sz w:val="20"/>
              </w:rPr>
              <w:t>FREQUENCY</w:t>
            </w:r>
          </w:p>
        </w:tc>
        <w:tc>
          <w:tcPr>
            <w:tcW w:w="3116" w:type="dxa"/>
            <w:shd w:val="clear" w:color="auto" w:fill="A7B1B7"/>
          </w:tcPr>
          <w:p w14:paraId="72DD8BF5" w14:textId="77777777" w:rsidR="00E35DEC" w:rsidRDefault="00111330">
            <w:pPr>
              <w:pStyle w:val="TableParagraph"/>
              <w:ind w:left="974"/>
              <w:rPr>
                <w:b/>
                <w:sz w:val="20"/>
              </w:rPr>
            </w:pPr>
            <w:r>
              <w:rPr>
                <w:b/>
                <w:color w:val="FFFFFF"/>
                <w:spacing w:val="-2"/>
                <w:sz w:val="20"/>
              </w:rPr>
              <w:t>OUTCOMES</w:t>
            </w:r>
          </w:p>
        </w:tc>
      </w:tr>
      <w:tr w:rsidR="00E35DEC" w14:paraId="72DD8BFA" w14:textId="77777777">
        <w:trPr>
          <w:trHeight w:val="459"/>
        </w:trPr>
        <w:tc>
          <w:tcPr>
            <w:tcW w:w="2340" w:type="dxa"/>
            <w:shd w:val="clear" w:color="auto" w:fill="F1F1F1"/>
          </w:tcPr>
          <w:p w14:paraId="72DD8BF7" w14:textId="77777777" w:rsidR="00E35DEC" w:rsidRDefault="00111330">
            <w:pPr>
              <w:pStyle w:val="TableParagraph"/>
              <w:spacing w:line="240" w:lineRule="auto"/>
              <w:rPr>
                <w:sz w:val="20"/>
              </w:rPr>
            </w:pPr>
            <w:r>
              <w:rPr>
                <w:sz w:val="20"/>
              </w:rPr>
              <w:t>M.A.</w:t>
            </w:r>
            <w:r>
              <w:rPr>
                <w:spacing w:val="-3"/>
                <w:sz w:val="20"/>
              </w:rPr>
              <w:t xml:space="preserve"> </w:t>
            </w:r>
            <w:r>
              <w:rPr>
                <w:sz w:val="20"/>
              </w:rPr>
              <w:t>graduate</w:t>
            </w:r>
            <w:r>
              <w:rPr>
                <w:spacing w:val="-3"/>
                <w:sz w:val="20"/>
              </w:rPr>
              <w:t xml:space="preserve"> </w:t>
            </w:r>
            <w:r>
              <w:rPr>
                <w:spacing w:val="-2"/>
                <w:sz w:val="20"/>
              </w:rPr>
              <w:t>surveys</w:t>
            </w:r>
          </w:p>
        </w:tc>
        <w:tc>
          <w:tcPr>
            <w:tcW w:w="1568" w:type="dxa"/>
            <w:shd w:val="clear" w:color="auto" w:fill="F1F1F1"/>
          </w:tcPr>
          <w:p w14:paraId="72DD8BF8" w14:textId="77777777" w:rsidR="00E35DEC" w:rsidRDefault="00111330">
            <w:pPr>
              <w:pStyle w:val="TableParagraph"/>
              <w:spacing w:line="240" w:lineRule="auto"/>
              <w:rPr>
                <w:sz w:val="20"/>
              </w:rPr>
            </w:pPr>
            <w:r>
              <w:rPr>
                <w:spacing w:val="-2"/>
                <w:sz w:val="20"/>
              </w:rPr>
              <w:t>Annually</w:t>
            </w:r>
          </w:p>
        </w:tc>
        <w:tc>
          <w:tcPr>
            <w:tcW w:w="3116" w:type="dxa"/>
            <w:shd w:val="clear" w:color="auto" w:fill="F1F1F1"/>
          </w:tcPr>
          <w:p w14:paraId="72DD8BF9" w14:textId="77777777" w:rsidR="00E35DEC" w:rsidRDefault="00111330">
            <w:pPr>
              <w:pStyle w:val="TableParagraph"/>
              <w:spacing w:line="230" w:lineRule="exact"/>
              <w:rPr>
                <w:sz w:val="20"/>
              </w:rPr>
            </w:pPr>
            <w:r>
              <w:rPr>
                <w:sz w:val="20"/>
              </w:rPr>
              <w:t>Deepened</w:t>
            </w:r>
            <w:r>
              <w:rPr>
                <w:spacing w:val="-13"/>
                <w:sz w:val="20"/>
              </w:rPr>
              <w:t xml:space="preserve"> </w:t>
            </w:r>
            <w:r>
              <w:rPr>
                <w:sz w:val="20"/>
              </w:rPr>
              <w:t>REEE</w:t>
            </w:r>
            <w:r>
              <w:rPr>
                <w:spacing w:val="-12"/>
                <w:sz w:val="20"/>
              </w:rPr>
              <w:t xml:space="preserve"> </w:t>
            </w:r>
            <w:r>
              <w:rPr>
                <w:sz w:val="20"/>
              </w:rPr>
              <w:t>area</w:t>
            </w:r>
            <w:r>
              <w:rPr>
                <w:spacing w:val="-13"/>
                <w:sz w:val="20"/>
              </w:rPr>
              <w:t xml:space="preserve"> </w:t>
            </w:r>
            <w:r>
              <w:rPr>
                <w:sz w:val="20"/>
              </w:rPr>
              <w:t>studies knowledge of graduates</w:t>
            </w:r>
          </w:p>
        </w:tc>
      </w:tr>
      <w:tr w:rsidR="00E35DEC" w14:paraId="72DD8BFE" w14:textId="77777777">
        <w:trPr>
          <w:trHeight w:val="229"/>
        </w:trPr>
        <w:tc>
          <w:tcPr>
            <w:tcW w:w="2340" w:type="dxa"/>
          </w:tcPr>
          <w:p w14:paraId="72DD8BFB" w14:textId="77777777" w:rsidR="00E35DEC" w:rsidRDefault="00111330">
            <w:pPr>
              <w:pStyle w:val="TableParagraph"/>
              <w:spacing w:line="209" w:lineRule="exact"/>
              <w:rPr>
                <w:sz w:val="20"/>
              </w:rPr>
            </w:pPr>
            <w:r>
              <w:rPr>
                <w:sz w:val="20"/>
              </w:rPr>
              <w:t>FLAS</w:t>
            </w:r>
            <w:r>
              <w:rPr>
                <w:spacing w:val="-2"/>
                <w:sz w:val="20"/>
              </w:rPr>
              <w:t xml:space="preserve"> </w:t>
            </w:r>
            <w:r>
              <w:rPr>
                <w:sz w:val="20"/>
              </w:rPr>
              <w:t>ACTFL</w:t>
            </w:r>
            <w:r>
              <w:rPr>
                <w:spacing w:val="-2"/>
                <w:sz w:val="20"/>
              </w:rPr>
              <w:t xml:space="preserve"> </w:t>
            </w:r>
            <w:r>
              <w:rPr>
                <w:spacing w:val="-4"/>
                <w:sz w:val="20"/>
              </w:rPr>
              <w:t>OPIs</w:t>
            </w:r>
          </w:p>
        </w:tc>
        <w:tc>
          <w:tcPr>
            <w:tcW w:w="1568" w:type="dxa"/>
          </w:tcPr>
          <w:p w14:paraId="72DD8BFC" w14:textId="77777777" w:rsidR="00E35DEC" w:rsidRDefault="00111330">
            <w:pPr>
              <w:pStyle w:val="TableParagraph"/>
              <w:spacing w:line="209" w:lineRule="exact"/>
              <w:rPr>
                <w:sz w:val="20"/>
              </w:rPr>
            </w:pPr>
            <w:r>
              <w:rPr>
                <w:spacing w:val="-2"/>
                <w:sz w:val="20"/>
              </w:rPr>
              <w:t>Annually</w:t>
            </w:r>
          </w:p>
        </w:tc>
        <w:tc>
          <w:tcPr>
            <w:tcW w:w="3116" w:type="dxa"/>
          </w:tcPr>
          <w:p w14:paraId="72DD8BFD" w14:textId="77777777" w:rsidR="00E35DEC" w:rsidRDefault="00111330">
            <w:pPr>
              <w:pStyle w:val="TableParagraph"/>
              <w:spacing w:line="209" w:lineRule="exact"/>
              <w:rPr>
                <w:sz w:val="20"/>
              </w:rPr>
            </w:pPr>
            <w:r>
              <w:rPr>
                <w:sz w:val="20"/>
              </w:rPr>
              <w:t>Increased</w:t>
            </w:r>
            <w:r>
              <w:rPr>
                <w:spacing w:val="-8"/>
                <w:sz w:val="20"/>
              </w:rPr>
              <w:t xml:space="preserve"> </w:t>
            </w:r>
            <w:r>
              <w:rPr>
                <w:sz w:val="20"/>
              </w:rPr>
              <w:t>language</w:t>
            </w:r>
            <w:r>
              <w:rPr>
                <w:spacing w:val="-7"/>
                <w:sz w:val="20"/>
              </w:rPr>
              <w:t xml:space="preserve"> </w:t>
            </w:r>
            <w:r>
              <w:rPr>
                <w:spacing w:val="-2"/>
                <w:sz w:val="20"/>
              </w:rPr>
              <w:t>proficiency</w:t>
            </w:r>
          </w:p>
        </w:tc>
      </w:tr>
      <w:tr w:rsidR="00E35DEC" w14:paraId="72DD8C02" w14:textId="77777777">
        <w:trPr>
          <w:trHeight w:val="460"/>
        </w:trPr>
        <w:tc>
          <w:tcPr>
            <w:tcW w:w="2340" w:type="dxa"/>
            <w:shd w:val="clear" w:color="auto" w:fill="F1F1F1"/>
          </w:tcPr>
          <w:p w14:paraId="72DD8BFF" w14:textId="77777777" w:rsidR="00E35DEC" w:rsidRDefault="00111330">
            <w:pPr>
              <w:pStyle w:val="TableParagraph"/>
              <w:spacing w:line="240" w:lineRule="auto"/>
              <w:rPr>
                <w:sz w:val="20"/>
              </w:rPr>
            </w:pPr>
            <w:r>
              <w:rPr>
                <w:sz w:val="20"/>
              </w:rPr>
              <w:t>FLAS</w:t>
            </w:r>
            <w:r>
              <w:rPr>
                <w:spacing w:val="-1"/>
                <w:sz w:val="20"/>
              </w:rPr>
              <w:t xml:space="preserve"> </w:t>
            </w:r>
            <w:r>
              <w:rPr>
                <w:sz w:val="20"/>
              </w:rPr>
              <w:t xml:space="preserve">alumni </w:t>
            </w:r>
            <w:r>
              <w:rPr>
                <w:spacing w:val="-2"/>
                <w:sz w:val="20"/>
              </w:rPr>
              <w:t>survey</w:t>
            </w:r>
          </w:p>
        </w:tc>
        <w:tc>
          <w:tcPr>
            <w:tcW w:w="1568" w:type="dxa"/>
            <w:shd w:val="clear" w:color="auto" w:fill="F1F1F1"/>
          </w:tcPr>
          <w:p w14:paraId="72DD8C00" w14:textId="77777777" w:rsidR="00E35DEC" w:rsidRDefault="00111330">
            <w:pPr>
              <w:pStyle w:val="TableParagraph"/>
              <w:spacing w:line="230" w:lineRule="atLeast"/>
              <w:rPr>
                <w:sz w:val="20"/>
              </w:rPr>
            </w:pPr>
            <w:r>
              <w:rPr>
                <w:sz w:val="20"/>
              </w:rPr>
              <w:t>Y1</w:t>
            </w:r>
            <w:r>
              <w:rPr>
                <w:spacing w:val="-12"/>
                <w:sz w:val="20"/>
              </w:rPr>
              <w:t xml:space="preserve"> </w:t>
            </w:r>
            <w:r>
              <w:rPr>
                <w:sz w:val="20"/>
              </w:rPr>
              <w:t>&amp;</w:t>
            </w:r>
            <w:r>
              <w:rPr>
                <w:spacing w:val="-12"/>
                <w:sz w:val="20"/>
              </w:rPr>
              <w:t xml:space="preserve"> </w:t>
            </w:r>
            <w:r>
              <w:rPr>
                <w:sz w:val="20"/>
              </w:rPr>
              <w:t>Y3,</w:t>
            </w:r>
            <w:r>
              <w:rPr>
                <w:spacing w:val="-13"/>
                <w:sz w:val="20"/>
              </w:rPr>
              <w:t xml:space="preserve"> </w:t>
            </w:r>
            <w:r>
              <w:rPr>
                <w:sz w:val="20"/>
              </w:rPr>
              <w:t>2022- 23 &amp; 2024-25</w:t>
            </w:r>
          </w:p>
        </w:tc>
        <w:tc>
          <w:tcPr>
            <w:tcW w:w="3116" w:type="dxa"/>
            <w:shd w:val="clear" w:color="auto" w:fill="F1F1F1"/>
          </w:tcPr>
          <w:p w14:paraId="72DD8C01" w14:textId="77777777" w:rsidR="00E35DEC" w:rsidRDefault="00111330">
            <w:pPr>
              <w:pStyle w:val="TableParagraph"/>
              <w:spacing w:line="230" w:lineRule="atLeast"/>
              <w:rPr>
                <w:sz w:val="20"/>
              </w:rPr>
            </w:pPr>
            <w:r>
              <w:rPr>
                <w:sz w:val="20"/>
              </w:rPr>
              <w:t>Increased</w:t>
            </w:r>
            <w:r>
              <w:rPr>
                <w:spacing w:val="-13"/>
                <w:sz w:val="20"/>
              </w:rPr>
              <w:t xml:space="preserve"> </w:t>
            </w:r>
            <w:r>
              <w:rPr>
                <w:sz w:val="20"/>
              </w:rPr>
              <w:t>knowledge</w:t>
            </w:r>
            <w:r>
              <w:rPr>
                <w:spacing w:val="-12"/>
                <w:sz w:val="20"/>
              </w:rPr>
              <w:t xml:space="preserve"> </w:t>
            </w:r>
            <w:r>
              <w:rPr>
                <w:sz w:val="20"/>
              </w:rPr>
              <w:t>of</w:t>
            </w:r>
            <w:r>
              <w:rPr>
                <w:spacing w:val="-12"/>
                <w:sz w:val="20"/>
              </w:rPr>
              <w:t xml:space="preserve"> </w:t>
            </w:r>
            <w:r>
              <w:rPr>
                <w:sz w:val="20"/>
              </w:rPr>
              <w:t>fellows’ employment placements</w:t>
            </w:r>
          </w:p>
        </w:tc>
      </w:tr>
      <w:tr w:rsidR="00E35DEC" w14:paraId="72DD8C08" w14:textId="77777777">
        <w:trPr>
          <w:trHeight w:val="689"/>
        </w:trPr>
        <w:tc>
          <w:tcPr>
            <w:tcW w:w="2340" w:type="dxa"/>
          </w:tcPr>
          <w:p w14:paraId="72DD8C03" w14:textId="77777777" w:rsidR="00E35DEC" w:rsidRDefault="00111330">
            <w:pPr>
              <w:pStyle w:val="TableParagraph"/>
              <w:spacing w:line="240" w:lineRule="auto"/>
              <w:ind w:right="222"/>
              <w:rPr>
                <w:sz w:val="20"/>
              </w:rPr>
            </w:pPr>
            <w:r>
              <w:rPr>
                <w:sz w:val="20"/>
              </w:rPr>
              <w:t>Teacher</w:t>
            </w:r>
            <w:r>
              <w:rPr>
                <w:spacing w:val="-13"/>
                <w:sz w:val="20"/>
              </w:rPr>
              <w:t xml:space="preserve"> </w:t>
            </w:r>
            <w:r>
              <w:rPr>
                <w:sz w:val="20"/>
              </w:rPr>
              <w:t>training</w:t>
            </w:r>
            <w:r>
              <w:rPr>
                <w:spacing w:val="-12"/>
                <w:sz w:val="20"/>
              </w:rPr>
              <w:t xml:space="preserve"> </w:t>
            </w:r>
            <w:r>
              <w:rPr>
                <w:sz w:val="20"/>
              </w:rPr>
              <w:t>surveys &amp; assessments</w:t>
            </w:r>
          </w:p>
        </w:tc>
        <w:tc>
          <w:tcPr>
            <w:tcW w:w="1568" w:type="dxa"/>
          </w:tcPr>
          <w:p w14:paraId="72DD8C04" w14:textId="77777777" w:rsidR="00E35DEC" w:rsidRDefault="00111330">
            <w:pPr>
              <w:pStyle w:val="TableParagraph"/>
              <w:spacing w:line="240" w:lineRule="auto"/>
              <w:rPr>
                <w:sz w:val="20"/>
              </w:rPr>
            </w:pPr>
            <w:r>
              <w:rPr>
                <w:sz w:val="20"/>
              </w:rPr>
              <w:t>Annually;</w:t>
            </w:r>
            <w:r>
              <w:rPr>
                <w:spacing w:val="-6"/>
                <w:sz w:val="20"/>
              </w:rPr>
              <w:t xml:space="preserve"> </w:t>
            </w:r>
            <w:r>
              <w:rPr>
                <w:spacing w:val="-2"/>
                <w:sz w:val="20"/>
              </w:rPr>
              <w:t>larger</w:t>
            </w:r>
          </w:p>
          <w:p w14:paraId="72DD8C05" w14:textId="77777777" w:rsidR="00E35DEC" w:rsidRDefault="00111330">
            <w:pPr>
              <w:pStyle w:val="TableParagraph"/>
              <w:spacing w:line="230" w:lineRule="exact"/>
              <w:ind w:right="349"/>
              <w:rPr>
                <w:sz w:val="20"/>
              </w:rPr>
            </w:pPr>
            <w:r>
              <w:rPr>
                <w:sz w:val="20"/>
              </w:rPr>
              <w:t>assessment</w:t>
            </w:r>
            <w:r>
              <w:rPr>
                <w:spacing w:val="-13"/>
                <w:sz w:val="20"/>
              </w:rPr>
              <w:t xml:space="preserve"> </w:t>
            </w:r>
            <w:r>
              <w:rPr>
                <w:sz w:val="20"/>
              </w:rPr>
              <w:t>in Y3, 2024-25</w:t>
            </w:r>
          </w:p>
        </w:tc>
        <w:tc>
          <w:tcPr>
            <w:tcW w:w="3116" w:type="dxa"/>
          </w:tcPr>
          <w:p w14:paraId="72DD8C06" w14:textId="77777777" w:rsidR="00E35DEC" w:rsidRDefault="00111330">
            <w:pPr>
              <w:pStyle w:val="TableParagraph"/>
              <w:spacing w:line="240" w:lineRule="auto"/>
              <w:rPr>
                <w:sz w:val="20"/>
              </w:rPr>
            </w:pPr>
            <w:r>
              <w:rPr>
                <w:sz w:val="20"/>
              </w:rPr>
              <w:t>Increased</w:t>
            </w:r>
            <w:r>
              <w:rPr>
                <w:spacing w:val="-2"/>
                <w:sz w:val="20"/>
              </w:rPr>
              <w:t xml:space="preserve"> </w:t>
            </w:r>
            <w:r>
              <w:rPr>
                <w:sz w:val="20"/>
              </w:rPr>
              <w:t>teachers’</w:t>
            </w:r>
            <w:r>
              <w:rPr>
                <w:spacing w:val="-4"/>
                <w:sz w:val="20"/>
              </w:rPr>
              <w:t xml:space="preserve"> </w:t>
            </w:r>
            <w:r>
              <w:rPr>
                <w:sz w:val="20"/>
              </w:rPr>
              <w:t>knowledge</w:t>
            </w:r>
            <w:r>
              <w:rPr>
                <w:spacing w:val="-3"/>
                <w:sz w:val="20"/>
              </w:rPr>
              <w:t xml:space="preserve"> </w:t>
            </w:r>
            <w:r>
              <w:rPr>
                <w:spacing w:val="-5"/>
                <w:sz w:val="20"/>
              </w:rPr>
              <w:t>of</w:t>
            </w:r>
          </w:p>
          <w:p w14:paraId="72DD8C07" w14:textId="77777777" w:rsidR="00E35DEC" w:rsidRDefault="00111330">
            <w:pPr>
              <w:pStyle w:val="TableParagraph"/>
              <w:spacing w:line="230" w:lineRule="exact"/>
              <w:rPr>
                <w:sz w:val="20"/>
              </w:rPr>
            </w:pPr>
            <w:r>
              <w:rPr>
                <w:sz w:val="20"/>
              </w:rPr>
              <w:t>REEE</w:t>
            </w:r>
            <w:r>
              <w:rPr>
                <w:spacing w:val="-8"/>
                <w:sz w:val="20"/>
              </w:rPr>
              <w:t xml:space="preserve"> </w:t>
            </w:r>
            <w:r>
              <w:rPr>
                <w:sz w:val="20"/>
              </w:rPr>
              <w:t>content</w:t>
            </w:r>
            <w:r>
              <w:rPr>
                <w:spacing w:val="-8"/>
                <w:sz w:val="20"/>
              </w:rPr>
              <w:t xml:space="preserve"> </w:t>
            </w:r>
            <w:r>
              <w:rPr>
                <w:sz w:val="20"/>
              </w:rPr>
              <w:t>&amp;</w:t>
            </w:r>
            <w:r>
              <w:rPr>
                <w:spacing w:val="-8"/>
                <w:sz w:val="20"/>
              </w:rPr>
              <w:t xml:space="preserve"> </w:t>
            </w:r>
            <w:r>
              <w:rPr>
                <w:sz w:val="20"/>
              </w:rPr>
              <w:t>use</w:t>
            </w:r>
            <w:r>
              <w:rPr>
                <w:spacing w:val="-8"/>
                <w:sz w:val="20"/>
              </w:rPr>
              <w:t xml:space="preserve"> </w:t>
            </w:r>
            <w:r>
              <w:rPr>
                <w:sz w:val="20"/>
              </w:rPr>
              <w:t>of</w:t>
            </w:r>
            <w:r>
              <w:rPr>
                <w:spacing w:val="-8"/>
                <w:sz w:val="20"/>
              </w:rPr>
              <w:t xml:space="preserve"> </w:t>
            </w:r>
            <w:r>
              <w:rPr>
                <w:sz w:val="20"/>
              </w:rPr>
              <w:t xml:space="preserve">curriculum </w:t>
            </w:r>
            <w:r>
              <w:rPr>
                <w:spacing w:val="-2"/>
                <w:sz w:val="20"/>
              </w:rPr>
              <w:t>resources</w:t>
            </w:r>
          </w:p>
        </w:tc>
      </w:tr>
      <w:tr w:rsidR="00E35DEC" w14:paraId="72DD8C0C" w14:textId="77777777">
        <w:trPr>
          <w:trHeight w:val="460"/>
        </w:trPr>
        <w:tc>
          <w:tcPr>
            <w:tcW w:w="2340" w:type="dxa"/>
            <w:shd w:val="clear" w:color="auto" w:fill="F1F1F1"/>
          </w:tcPr>
          <w:p w14:paraId="72DD8C09" w14:textId="77777777" w:rsidR="00E35DEC" w:rsidRDefault="00111330">
            <w:pPr>
              <w:pStyle w:val="TableParagraph"/>
              <w:spacing w:line="230" w:lineRule="exact"/>
              <w:ind w:right="555"/>
              <w:rPr>
                <w:sz w:val="20"/>
              </w:rPr>
            </w:pPr>
            <w:r>
              <w:rPr>
                <w:sz w:val="20"/>
              </w:rPr>
              <w:t>Usage tracking of curriculum</w:t>
            </w:r>
            <w:r>
              <w:rPr>
                <w:spacing w:val="-13"/>
                <w:sz w:val="20"/>
              </w:rPr>
              <w:t xml:space="preserve"> </w:t>
            </w:r>
            <w:r>
              <w:rPr>
                <w:sz w:val="20"/>
              </w:rPr>
              <w:t>materials</w:t>
            </w:r>
          </w:p>
        </w:tc>
        <w:tc>
          <w:tcPr>
            <w:tcW w:w="1568" w:type="dxa"/>
            <w:shd w:val="clear" w:color="auto" w:fill="F1F1F1"/>
          </w:tcPr>
          <w:p w14:paraId="72DD8C0A" w14:textId="77777777" w:rsidR="00E35DEC" w:rsidRDefault="00111330">
            <w:pPr>
              <w:pStyle w:val="TableParagraph"/>
              <w:spacing w:line="240" w:lineRule="auto"/>
              <w:rPr>
                <w:sz w:val="20"/>
              </w:rPr>
            </w:pPr>
            <w:r>
              <w:rPr>
                <w:spacing w:val="-2"/>
                <w:sz w:val="20"/>
              </w:rPr>
              <w:t>Annually</w:t>
            </w:r>
          </w:p>
        </w:tc>
        <w:tc>
          <w:tcPr>
            <w:tcW w:w="3116" w:type="dxa"/>
            <w:shd w:val="clear" w:color="auto" w:fill="F1F1F1"/>
          </w:tcPr>
          <w:p w14:paraId="72DD8C0B" w14:textId="77777777" w:rsidR="00E35DEC" w:rsidRDefault="00111330">
            <w:pPr>
              <w:pStyle w:val="TableParagraph"/>
              <w:spacing w:line="230" w:lineRule="exact"/>
              <w:ind w:right="32"/>
              <w:rPr>
                <w:sz w:val="20"/>
              </w:rPr>
            </w:pPr>
            <w:r>
              <w:rPr>
                <w:sz w:val="20"/>
              </w:rPr>
              <w:t>More</w:t>
            </w:r>
            <w:r>
              <w:rPr>
                <w:spacing w:val="-8"/>
                <w:sz w:val="20"/>
              </w:rPr>
              <w:t xml:space="preserve"> </w:t>
            </w:r>
            <w:r>
              <w:rPr>
                <w:sz w:val="20"/>
              </w:rPr>
              <w:t>integration</w:t>
            </w:r>
            <w:r>
              <w:rPr>
                <w:spacing w:val="-8"/>
                <w:sz w:val="20"/>
              </w:rPr>
              <w:t xml:space="preserve"> </w:t>
            </w:r>
            <w:r>
              <w:rPr>
                <w:sz w:val="20"/>
              </w:rPr>
              <w:t>&amp;</w:t>
            </w:r>
            <w:r>
              <w:rPr>
                <w:spacing w:val="-8"/>
                <w:sz w:val="20"/>
              </w:rPr>
              <w:t xml:space="preserve"> </w:t>
            </w:r>
            <w:r>
              <w:rPr>
                <w:sz w:val="20"/>
              </w:rPr>
              <w:t>use</w:t>
            </w:r>
            <w:r>
              <w:rPr>
                <w:spacing w:val="-8"/>
                <w:sz w:val="20"/>
              </w:rPr>
              <w:t xml:space="preserve"> </w:t>
            </w:r>
            <w:r>
              <w:rPr>
                <w:sz w:val="20"/>
              </w:rPr>
              <w:t>of</w:t>
            </w:r>
            <w:r>
              <w:rPr>
                <w:spacing w:val="-8"/>
                <w:sz w:val="20"/>
              </w:rPr>
              <w:t xml:space="preserve"> </w:t>
            </w:r>
            <w:r>
              <w:rPr>
                <w:sz w:val="20"/>
              </w:rPr>
              <w:t>materials in the classroom</w:t>
            </w:r>
          </w:p>
        </w:tc>
      </w:tr>
      <w:tr w:rsidR="00E35DEC" w14:paraId="72DD8C12" w14:textId="77777777">
        <w:trPr>
          <w:trHeight w:val="689"/>
        </w:trPr>
        <w:tc>
          <w:tcPr>
            <w:tcW w:w="2340" w:type="dxa"/>
          </w:tcPr>
          <w:p w14:paraId="72DD8C0D" w14:textId="77777777" w:rsidR="00E35DEC" w:rsidRDefault="00111330">
            <w:pPr>
              <w:pStyle w:val="TableParagraph"/>
              <w:spacing w:line="240" w:lineRule="auto"/>
              <w:ind w:right="510"/>
              <w:rPr>
                <w:sz w:val="20"/>
              </w:rPr>
            </w:pPr>
            <w:r>
              <w:rPr>
                <w:sz w:val="20"/>
              </w:rPr>
              <w:t>Feedback</w:t>
            </w:r>
            <w:r>
              <w:rPr>
                <w:spacing w:val="-13"/>
                <w:sz w:val="20"/>
              </w:rPr>
              <w:t xml:space="preserve"> </w:t>
            </w:r>
            <w:r>
              <w:rPr>
                <w:sz w:val="20"/>
              </w:rPr>
              <w:t>assessment from Central State</w:t>
            </w:r>
          </w:p>
          <w:p w14:paraId="72DD8C0E" w14:textId="77777777" w:rsidR="00E35DEC" w:rsidRDefault="00111330">
            <w:pPr>
              <w:pStyle w:val="TableParagraph"/>
              <w:spacing w:line="209" w:lineRule="exact"/>
              <w:rPr>
                <w:sz w:val="20"/>
              </w:rPr>
            </w:pPr>
            <w:r>
              <w:rPr>
                <w:sz w:val="20"/>
              </w:rPr>
              <w:t>University</w:t>
            </w:r>
            <w:r>
              <w:rPr>
                <w:spacing w:val="-4"/>
                <w:sz w:val="20"/>
              </w:rPr>
              <w:t xml:space="preserve"> </w:t>
            </w:r>
            <w:r>
              <w:rPr>
                <w:spacing w:val="-2"/>
                <w:sz w:val="20"/>
              </w:rPr>
              <w:t>faculty</w:t>
            </w:r>
          </w:p>
        </w:tc>
        <w:tc>
          <w:tcPr>
            <w:tcW w:w="1568" w:type="dxa"/>
          </w:tcPr>
          <w:p w14:paraId="72DD8C0F" w14:textId="77777777" w:rsidR="00E35DEC" w:rsidRDefault="00111330">
            <w:pPr>
              <w:pStyle w:val="TableParagraph"/>
              <w:spacing w:line="240" w:lineRule="auto"/>
              <w:rPr>
                <w:sz w:val="20"/>
              </w:rPr>
            </w:pPr>
            <w:r>
              <w:rPr>
                <w:sz w:val="20"/>
              </w:rPr>
              <w:t>Y3,</w:t>
            </w:r>
            <w:r>
              <w:rPr>
                <w:spacing w:val="-6"/>
                <w:sz w:val="20"/>
              </w:rPr>
              <w:t xml:space="preserve"> </w:t>
            </w:r>
            <w:r>
              <w:rPr>
                <w:sz w:val="20"/>
              </w:rPr>
              <w:t>2024-</w:t>
            </w:r>
            <w:r>
              <w:rPr>
                <w:spacing w:val="-5"/>
                <w:sz w:val="20"/>
              </w:rPr>
              <w:t>25</w:t>
            </w:r>
          </w:p>
        </w:tc>
        <w:tc>
          <w:tcPr>
            <w:tcW w:w="3116" w:type="dxa"/>
          </w:tcPr>
          <w:p w14:paraId="72DD8C10" w14:textId="77777777" w:rsidR="00E35DEC" w:rsidRDefault="00111330">
            <w:pPr>
              <w:pStyle w:val="TableParagraph"/>
              <w:spacing w:line="240" w:lineRule="auto"/>
              <w:rPr>
                <w:sz w:val="20"/>
              </w:rPr>
            </w:pPr>
            <w:r>
              <w:rPr>
                <w:sz w:val="20"/>
              </w:rPr>
              <w:t>Determine</w:t>
            </w:r>
            <w:r>
              <w:rPr>
                <w:spacing w:val="-9"/>
                <w:sz w:val="20"/>
              </w:rPr>
              <w:t xml:space="preserve"> </w:t>
            </w:r>
            <w:r>
              <w:rPr>
                <w:sz w:val="20"/>
              </w:rPr>
              <w:t>if</w:t>
            </w:r>
            <w:r>
              <w:rPr>
                <w:spacing w:val="-9"/>
                <w:sz w:val="20"/>
              </w:rPr>
              <w:t xml:space="preserve"> </w:t>
            </w:r>
            <w:r>
              <w:rPr>
                <w:sz w:val="20"/>
              </w:rPr>
              <w:t>programming</w:t>
            </w:r>
            <w:r>
              <w:rPr>
                <w:spacing w:val="-10"/>
                <w:sz w:val="20"/>
              </w:rPr>
              <w:t xml:space="preserve"> </w:t>
            </w:r>
            <w:r>
              <w:rPr>
                <w:sz w:val="20"/>
              </w:rPr>
              <w:t>has</w:t>
            </w:r>
            <w:r>
              <w:rPr>
                <w:spacing w:val="-10"/>
                <w:sz w:val="20"/>
              </w:rPr>
              <w:t xml:space="preserve"> </w:t>
            </w:r>
            <w:r>
              <w:rPr>
                <w:sz w:val="20"/>
              </w:rPr>
              <w:t>been successful, how to continue it, &amp;</w:t>
            </w:r>
          </w:p>
          <w:p w14:paraId="72DD8C11" w14:textId="77777777" w:rsidR="00E35DEC" w:rsidRDefault="00111330">
            <w:pPr>
              <w:pStyle w:val="TableParagraph"/>
              <w:spacing w:line="209" w:lineRule="exact"/>
              <w:rPr>
                <w:sz w:val="20"/>
              </w:rPr>
            </w:pPr>
            <w:r>
              <w:rPr>
                <w:sz w:val="20"/>
              </w:rPr>
              <w:t>how</w:t>
            </w:r>
            <w:r>
              <w:rPr>
                <w:spacing w:val="-3"/>
                <w:sz w:val="20"/>
              </w:rPr>
              <w:t xml:space="preserve"> </w:t>
            </w:r>
            <w:r>
              <w:rPr>
                <w:sz w:val="20"/>
              </w:rPr>
              <w:t>to</w:t>
            </w:r>
            <w:r>
              <w:rPr>
                <w:spacing w:val="-1"/>
                <w:sz w:val="20"/>
              </w:rPr>
              <w:t xml:space="preserve"> </w:t>
            </w:r>
            <w:r>
              <w:rPr>
                <w:sz w:val="20"/>
              </w:rPr>
              <w:t>expand</w:t>
            </w:r>
            <w:r>
              <w:rPr>
                <w:spacing w:val="-3"/>
                <w:sz w:val="20"/>
              </w:rPr>
              <w:t xml:space="preserve"> </w:t>
            </w:r>
            <w:r>
              <w:rPr>
                <w:sz w:val="20"/>
              </w:rPr>
              <w:t>in</w:t>
            </w:r>
            <w:r>
              <w:rPr>
                <w:spacing w:val="-1"/>
                <w:sz w:val="20"/>
              </w:rPr>
              <w:t xml:space="preserve"> </w:t>
            </w:r>
            <w:r>
              <w:rPr>
                <w:spacing w:val="-2"/>
                <w:sz w:val="20"/>
              </w:rPr>
              <w:t>future</w:t>
            </w:r>
          </w:p>
        </w:tc>
      </w:tr>
      <w:tr w:rsidR="00E35DEC" w14:paraId="72DD8C17" w14:textId="77777777">
        <w:trPr>
          <w:trHeight w:val="689"/>
        </w:trPr>
        <w:tc>
          <w:tcPr>
            <w:tcW w:w="2340" w:type="dxa"/>
            <w:shd w:val="clear" w:color="auto" w:fill="F1F1F1"/>
          </w:tcPr>
          <w:p w14:paraId="72DD8C13" w14:textId="77777777" w:rsidR="00E35DEC" w:rsidRDefault="00111330">
            <w:pPr>
              <w:pStyle w:val="TableParagraph"/>
              <w:spacing w:line="240" w:lineRule="auto"/>
              <w:ind w:right="222"/>
              <w:rPr>
                <w:sz w:val="20"/>
              </w:rPr>
            </w:pPr>
            <w:r>
              <w:rPr>
                <w:sz w:val="20"/>
              </w:rPr>
              <w:t>Conference</w:t>
            </w:r>
            <w:r>
              <w:rPr>
                <w:spacing w:val="-13"/>
                <w:sz w:val="20"/>
              </w:rPr>
              <w:t xml:space="preserve"> </w:t>
            </w:r>
            <w:r>
              <w:rPr>
                <w:sz w:val="20"/>
              </w:rPr>
              <w:t>&amp;</w:t>
            </w:r>
            <w:r>
              <w:rPr>
                <w:spacing w:val="-12"/>
                <w:sz w:val="20"/>
              </w:rPr>
              <w:t xml:space="preserve"> </w:t>
            </w:r>
            <w:r>
              <w:rPr>
                <w:sz w:val="20"/>
              </w:rPr>
              <w:t>special event surveys</w:t>
            </w:r>
          </w:p>
        </w:tc>
        <w:tc>
          <w:tcPr>
            <w:tcW w:w="1568" w:type="dxa"/>
            <w:shd w:val="clear" w:color="auto" w:fill="F1F1F1"/>
          </w:tcPr>
          <w:p w14:paraId="72DD8C14" w14:textId="77777777" w:rsidR="00E35DEC" w:rsidRDefault="00111330">
            <w:pPr>
              <w:pStyle w:val="TableParagraph"/>
              <w:spacing w:line="240" w:lineRule="auto"/>
              <w:rPr>
                <w:sz w:val="20"/>
              </w:rPr>
            </w:pPr>
            <w:r>
              <w:rPr>
                <w:spacing w:val="-2"/>
                <w:sz w:val="20"/>
              </w:rPr>
              <w:t>Annually</w:t>
            </w:r>
          </w:p>
        </w:tc>
        <w:tc>
          <w:tcPr>
            <w:tcW w:w="3116" w:type="dxa"/>
            <w:shd w:val="clear" w:color="auto" w:fill="F1F1F1"/>
          </w:tcPr>
          <w:p w14:paraId="72DD8C15" w14:textId="77777777" w:rsidR="00E35DEC" w:rsidRDefault="00111330">
            <w:pPr>
              <w:pStyle w:val="TableParagraph"/>
              <w:spacing w:line="240" w:lineRule="auto"/>
              <w:rPr>
                <w:sz w:val="20"/>
              </w:rPr>
            </w:pPr>
            <w:r>
              <w:rPr>
                <w:sz w:val="20"/>
              </w:rPr>
              <w:t>Greater</w:t>
            </w:r>
            <w:r>
              <w:rPr>
                <w:spacing w:val="-3"/>
                <w:sz w:val="20"/>
              </w:rPr>
              <w:t xml:space="preserve"> </w:t>
            </w:r>
            <w:r>
              <w:rPr>
                <w:sz w:val="20"/>
              </w:rPr>
              <w:t>participation</w:t>
            </w:r>
            <w:r>
              <w:rPr>
                <w:spacing w:val="-3"/>
                <w:sz w:val="20"/>
              </w:rPr>
              <w:t xml:space="preserve"> </w:t>
            </w:r>
            <w:r>
              <w:rPr>
                <w:sz w:val="20"/>
              </w:rPr>
              <w:t>in</w:t>
            </w:r>
            <w:r>
              <w:rPr>
                <w:spacing w:val="-2"/>
                <w:sz w:val="20"/>
              </w:rPr>
              <w:t xml:space="preserve"> conferences</w:t>
            </w:r>
          </w:p>
          <w:p w14:paraId="72DD8C16" w14:textId="77777777" w:rsidR="00E35DEC" w:rsidRDefault="00111330">
            <w:pPr>
              <w:pStyle w:val="TableParagraph"/>
              <w:spacing w:line="230" w:lineRule="exact"/>
              <w:rPr>
                <w:sz w:val="20"/>
              </w:rPr>
            </w:pPr>
            <w:r>
              <w:rPr>
                <w:sz w:val="20"/>
              </w:rPr>
              <w:t>&amp;</w:t>
            </w:r>
            <w:r>
              <w:rPr>
                <w:spacing w:val="-8"/>
                <w:sz w:val="20"/>
              </w:rPr>
              <w:t xml:space="preserve"> </w:t>
            </w:r>
            <w:r>
              <w:rPr>
                <w:sz w:val="20"/>
              </w:rPr>
              <w:t>growth</w:t>
            </w:r>
            <w:r>
              <w:rPr>
                <w:spacing w:val="-9"/>
                <w:sz w:val="20"/>
              </w:rPr>
              <w:t xml:space="preserve"> </w:t>
            </w:r>
            <w:r>
              <w:rPr>
                <w:sz w:val="20"/>
              </w:rPr>
              <w:t>of</w:t>
            </w:r>
            <w:r>
              <w:rPr>
                <w:spacing w:val="-8"/>
                <w:sz w:val="20"/>
              </w:rPr>
              <w:t xml:space="preserve"> </w:t>
            </w:r>
            <w:r>
              <w:rPr>
                <w:sz w:val="20"/>
              </w:rPr>
              <w:t>REEE</w:t>
            </w:r>
            <w:r>
              <w:rPr>
                <w:spacing w:val="-8"/>
                <w:sz w:val="20"/>
              </w:rPr>
              <w:t xml:space="preserve"> </w:t>
            </w:r>
            <w:r>
              <w:rPr>
                <w:sz w:val="20"/>
              </w:rPr>
              <w:t>area</w:t>
            </w:r>
            <w:r>
              <w:rPr>
                <w:spacing w:val="-8"/>
                <w:sz w:val="20"/>
              </w:rPr>
              <w:t xml:space="preserve"> </w:t>
            </w:r>
            <w:r>
              <w:rPr>
                <w:sz w:val="20"/>
              </w:rPr>
              <w:t>studies knowledge of participants</w:t>
            </w:r>
          </w:p>
        </w:tc>
      </w:tr>
      <w:tr w:rsidR="00E35DEC" w14:paraId="72DD8C1B" w14:textId="77777777">
        <w:trPr>
          <w:trHeight w:val="476"/>
        </w:trPr>
        <w:tc>
          <w:tcPr>
            <w:tcW w:w="2340" w:type="dxa"/>
          </w:tcPr>
          <w:p w14:paraId="72DD8C18" w14:textId="77777777" w:rsidR="00E35DEC" w:rsidRDefault="00111330">
            <w:pPr>
              <w:pStyle w:val="TableParagraph"/>
              <w:spacing w:line="230" w:lineRule="exact"/>
              <w:ind w:right="222"/>
              <w:rPr>
                <w:sz w:val="20"/>
              </w:rPr>
            </w:pPr>
            <w:r>
              <w:rPr>
                <w:sz w:val="20"/>
              </w:rPr>
              <w:t>Tracking of webinar &amp; livestreaming</w:t>
            </w:r>
            <w:r>
              <w:rPr>
                <w:spacing w:val="-13"/>
                <w:sz w:val="20"/>
              </w:rPr>
              <w:t xml:space="preserve"> </w:t>
            </w:r>
            <w:r>
              <w:rPr>
                <w:sz w:val="20"/>
              </w:rPr>
              <w:t>attendance</w:t>
            </w:r>
          </w:p>
        </w:tc>
        <w:tc>
          <w:tcPr>
            <w:tcW w:w="1568" w:type="dxa"/>
          </w:tcPr>
          <w:p w14:paraId="72DD8C19" w14:textId="77777777" w:rsidR="00E35DEC" w:rsidRDefault="00111330">
            <w:pPr>
              <w:pStyle w:val="TableParagraph"/>
              <w:spacing w:line="240" w:lineRule="auto"/>
              <w:rPr>
                <w:sz w:val="20"/>
              </w:rPr>
            </w:pPr>
            <w:r>
              <w:rPr>
                <w:spacing w:val="-2"/>
                <w:sz w:val="20"/>
              </w:rPr>
              <w:t>Annually</w:t>
            </w:r>
          </w:p>
        </w:tc>
        <w:tc>
          <w:tcPr>
            <w:tcW w:w="3116" w:type="dxa"/>
          </w:tcPr>
          <w:p w14:paraId="72DD8C1A" w14:textId="77777777" w:rsidR="00E35DEC" w:rsidRDefault="00111330">
            <w:pPr>
              <w:pStyle w:val="TableParagraph"/>
              <w:spacing w:line="230" w:lineRule="exact"/>
              <w:rPr>
                <w:sz w:val="20"/>
              </w:rPr>
            </w:pPr>
            <w:r>
              <w:rPr>
                <w:sz w:val="20"/>
              </w:rPr>
              <w:t>Greater</w:t>
            </w:r>
            <w:r>
              <w:rPr>
                <w:spacing w:val="-13"/>
                <w:sz w:val="20"/>
              </w:rPr>
              <w:t xml:space="preserve"> </w:t>
            </w:r>
            <w:r>
              <w:rPr>
                <w:sz w:val="20"/>
              </w:rPr>
              <w:t>understanding</w:t>
            </w:r>
            <w:r>
              <w:rPr>
                <w:spacing w:val="-12"/>
                <w:sz w:val="20"/>
              </w:rPr>
              <w:t xml:space="preserve"> </w:t>
            </w:r>
            <w:r>
              <w:rPr>
                <w:sz w:val="20"/>
              </w:rPr>
              <w:t>of</w:t>
            </w:r>
            <w:r>
              <w:rPr>
                <w:spacing w:val="-13"/>
                <w:sz w:val="20"/>
              </w:rPr>
              <w:t xml:space="preserve"> </w:t>
            </w:r>
            <w:r>
              <w:rPr>
                <w:sz w:val="20"/>
              </w:rPr>
              <w:t>potential virtual audiences and needs</w:t>
            </w:r>
          </w:p>
        </w:tc>
      </w:tr>
      <w:tr w:rsidR="00E35DEC" w14:paraId="72DD8C21" w14:textId="77777777">
        <w:trPr>
          <w:trHeight w:val="920"/>
        </w:trPr>
        <w:tc>
          <w:tcPr>
            <w:tcW w:w="2340" w:type="dxa"/>
            <w:shd w:val="clear" w:color="auto" w:fill="F1F1F1"/>
          </w:tcPr>
          <w:p w14:paraId="72DD8C1C" w14:textId="77777777" w:rsidR="00E35DEC" w:rsidRDefault="00111330">
            <w:pPr>
              <w:pStyle w:val="TableParagraph"/>
              <w:spacing w:line="240" w:lineRule="auto"/>
              <w:ind w:right="222"/>
              <w:rPr>
                <w:sz w:val="20"/>
              </w:rPr>
            </w:pPr>
            <w:r>
              <w:rPr>
                <w:sz w:val="20"/>
              </w:rPr>
              <w:t>Usage tracking of resources</w:t>
            </w:r>
            <w:r>
              <w:rPr>
                <w:spacing w:val="-13"/>
                <w:sz w:val="20"/>
              </w:rPr>
              <w:t xml:space="preserve"> </w:t>
            </w:r>
            <w:r>
              <w:rPr>
                <w:sz w:val="20"/>
              </w:rPr>
              <w:t>on</w:t>
            </w:r>
            <w:r>
              <w:rPr>
                <w:spacing w:val="-12"/>
                <w:sz w:val="20"/>
              </w:rPr>
              <w:t xml:space="preserve"> </w:t>
            </w:r>
            <w:r>
              <w:rPr>
                <w:sz w:val="20"/>
              </w:rPr>
              <w:t>CSEEES website</w:t>
            </w:r>
            <w:r>
              <w:rPr>
                <w:spacing w:val="-4"/>
                <w:sz w:val="20"/>
              </w:rPr>
              <w:t xml:space="preserve"> </w:t>
            </w:r>
            <w:r>
              <w:rPr>
                <w:sz w:val="20"/>
              </w:rPr>
              <w:t>&amp;</w:t>
            </w:r>
            <w:r>
              <w:rPr>
                <w:spacing w:val="-3"/>
                <w:sz w:val="20"/>
              </w:rPr>
              <w:t xml:space="preserve"> </w:t>
            </w:r>
            <w:r>
              <w:rPr>
                <w:spacing w:val="-2"/>
                <w:sz w:val="20"/>
              </w:rPr>
              <w:t>Knowledge</w:t>
            </w:r>
          </w:p>
          <w:p w14:paraId="72DD8C1D" w14:textId="77777777" w:rsidR="00E35DEC" w:rsidRDefault="00111330">
            <w:pPr>
              <w:pStyle w:val="TableParagraph"/>
              <w:rPr>
                <w:sz w:val="20"/>
              </w:rPr>
            </w:pPr>
            <w:r>
              <w:rPr>
                <w:spacing w:val="-4"/>
                <w:sz w:val="20"/>
              </w:rPr>
              <w:t>Bank</w:t>
            </w:r>
          </w:p>
        </w:tc>
        <w:tc>
          <w:tcPr>
            <w:tcW w:w="1568" w:type="dxa"/>
            <w:shd w:val="clear" w:color="auto" w:fill="F1F1F1"/>
          </w:tcPr>
          <w:p w14:paraId="72DD8C1E" w14:textId="77777777" w:rsidR="00E35DEC" w:rsidRDefault="00111330">
            <w:pPr>
              <w:pStyle w:val="TableParagraph"/>
              <w:spacing w:line="240" w:lineRule="auto"/>
              <w:rPr>
                <w:sz w:val="20"/>
              </w:rPr>
            </w:pPr>
            <w:r>
              <w:rPr>
                <w:spacing w:val="-2"/>
                <w:sz w:val="20"/>
              </w:rPr>
              <w:t>Annually</w:t>
            </w:r>
          </w:p>
        </w:tc>
        <w:tc>
          <w:tcPr>
            <w:tcW w:w="3116" w:type="dxa"/>
            <w:shd w:val="clear" w:color="auto" w:fill="F1F1F1"/>
          </w:tcPr>
          <w:p w14:paraId="72DD8C1F" w14:textId="77777777" w:rsidR="00E35DEC" w:rsidRDefault="00111330">
            <w:pPr>
              <w:pStyle w:val="TableParagraph"/>
              <w:spacing w:line="240" w:lineRule="auto"/>
              <w:ind w:right="32"/>
              <w:rPr>
                <w:sz w:val="20"/>
              </w:rPr>
            </w:pPr>
            <w:r>
              <w:rPr>
                <w:sz w:val="20"/>
              </w:rPr>
              <w:t>Higher usage of CSEEES resources &amp; broader dissemination of REEE knowledge</w:t>
            </w:r>
            <w:r>
              <w:rPr>
                <w:spacing w:val="-11"/>
                <w:sz w:val="20"/>
              </w:rPr>
              <w:t xml:space="preserve"> </w:t>
            </w:r>
            <w:r>
              <w:rPr>
                <w:sz w:val="20"/>
              </w:rPr>
              <w:t>produced</w:t>
            </w:r>
            <w:r>
              <w:rPr>
                <w:spacing w:val="-10"/>
                <w:sz w:val="20"/>
              </w:rPr>
              <w:t xml:space="preserve"> </w:t>
            </w:r>
            <w:r>
              <w:rPr>
                <w:sz w:val="20"/>
              </w:rPr>
              <w:t>by</w:t>
            </w:r>
            <w:r>
              <w:rPr>
                <w:spacing w:val="-8"/>
                <w:sz w:val="20"/>
              </w:rPr>
              <w:t xml:space="preserve"> </w:t>
            </w:r>
            <w:r>
              <w:rPr>
                <w:sz w:val="20"/>
              </w:rPr>
              <w:t>CSEEES</w:t>
            </w:r>
            <w:r>
              <w:rPr>
                <w:spacing w:val="-10"/>
                <w:sz w:val="20"/>
              </w:rPr>
              <w:t xml:space="preserve"> </w:t>
            </w:r>
            <w:r>
              <w:rPr>
                <w:sz w:val="20"/>
              </w:rPr>
              <w:t>to</w:t>
            </w:r>
          </w:p>
          <w:p w14:paraId="72DD8C20" w14:textId="77777777" w:rsidR="00E35DEC" w:rsidRDefault="00111330">
            <w:pPr>
              <w:pStyle w:val="TableParagraph"/>
              <w:rPr>
                <w:sz w:val="20"/>
              </w:rPr>
            </w:pPr>
            <w:r>
              <w:rPr>
                <w:sz w:val="20"/>
              </w:rPr>
              <w:t>the</w:t>
            </w:r>
            <w:r>
              <w:rPr>
                <w:spacing w:val="-3"/>
                <w:sz w:val="20"/>
              </w:rPr>
              <w:t xml:space="preserve"> </w:t>
            </w:r>
            <w:r>
              <w:rPr>
                <w:sz w:val="20"/>
              </w:rPr>
              <w:t>general</w:t>
            </w:r>
            <w:r>
              <w:rPr>
                <w:spacing w:val="-2"/>
                <w:sz w:val="20"/>
              </w:rPr>
              <w:t xml:space="preserve"> </w:t>
            </w:r>
            <w:r>
              <w:rPr>
                <w:sz w:val="20"/>
              </w:rPr>
              <w:t>public</w:t>
            </w:r>
            <w:r>
              <w:rPr>
                <w:spacing w:val="-2"/>
                <w:sz w:val="20"/>
              </w:rPr>
              <w:t xml:space="preserve"> </w:t>
            </w:r>
            <w:r>
              <w:rPr>
                <w:sz w:val="20"/>
              </w:rPr>
              <w:t>&amp;</w:t>
            </w:r>
            <w:r>
              <w:rPr>
                <w:spacing w:val="-2"/>
                <w:sz w:val="20"/>
              </w:rPr>
              <w:t xml:space="preserve"> community</w:t>
            </w:r>
          </w:p>
        </w:tc>
      </w:tr>
    </w:tbl>
    <w:p w14:paraId="72DD8C22" w14:textId="77777777" w:rsidR="00E35DEC" w:rsidRDefault="00E35DEC">
      <w:pPr>
        <w:rPr>
          <w:sz w:val="20"/>
        </w:rPr>
        <w:sectPr w:rsidR="00E35DEC">
          <w:type w:val="continuous"/>
          <w:pgSz w:w="12240" w:h="15840"/>
          <w:pgMar w:top="1420" w:right="620" w:bottom="280" w:left="620" w:header="729" w:footer="972" w:gutter="0"/>
          <w:cols w:num="2" w:space="720" w:equalWidth="0">
            <w:col w:w="3047" w:space="40"/>
            <w:col w:w="7913"/>
          </w:cols>
        </w:sectPr>
      </w:pPr>
    </w:p>
    <w:p w14:paraId="72DD8C23" w14:textId="77777777" w:rsidR="00E35DEC" w:rsidRDefault="00111330">
      <w:pPr>
        <w:pStyle w:val="ListParagraph"/>
        <w:numPr>
          <w:ilvl w:val="1"/>
          <w:numId w:val="5"/>
        </w:numPr>
        <w:tabs>
          <w:tab w:val="left" w:pos="1247"/>
        </w:tabs>
        <w:spacing w:line="480" w:lineRule="auto"/>
        <w:ind w:left="819" w:right="859" w:firstLine="0"/>
        <w:rPr>
          <w:sz w:val="24"/>
        </w:rPr>
      </w:pPr>
      <w:r>
        <w:rPr>
          <w:b/>
          <w:sz w:val="24"/>
        </w:rPr>
        <w:t xml:space="preserve">EQUAL ACCESS: </w:t>
      </w:r>
      <w:r>
        <w:rPr>
          <w:sz w:val="24"/>
        </w:rPr>
        <w:t>CSEEES is committed to providing equal access and treatment to all participants. As programming became virtual in 2020, CSEEES developed a policy to provide transcription services or other accommodations for audience members. Programming with CNIS and with</w:t>
      </w:r>
      <w:r>
        <w:rPr>
          <w:sz w:val="24"/>
        </w:rPr>
        <w:t xml:space="preserve"> CCs and MSIs strives to promote access to REEE knowledge to underserved communities and students who identify as URM. In 2022-26, CSEEES will work with Central State University, CNIS, Columbus State Community College, the Howard University REEE Undergrad </w:t>
      </w:r>
      <w:r>
        <w:rPr>
          <w:sz w:val="24"/>
        </w:rPr>
        <w:t>Think Tank project, and Lakeland Community College. At Ohio State, b</w:t>
      </w:r>
      <w:r>
        <w:rPr>
          <w:color w:val="201D1D"/>
          <w:sz w:val="24"/>
        </w:rPr>
        <w:t>ased on national</w:t>
      </w:r>
      <w:r>
        <w:rPr>
          <w:color w:val="201D1D"/>
          <w:spacing w:val="-3"/>
          <w:sz w:val="24"/>
        </w:rPr>
        <w:t xml:space="preserve"> </w:t>
      </w:r>
      <w:r>
        <w:rPr>
          <w:color w:val="201D1D"/>
          <w:sz w:val="24"/>
        </w:rPr>
        <w:t>benchmarking</w:t>
      </w:r>
      <w:r>
        <w:rPr>
          <w:color w:val="201D1D"/>
          <w:spacing w:val="-3"/>
          <w:sz w:val="24"/>
        </w:rPr>
        <w:t xml:space="preserve"> </w:t>
      </w:r>
      <w:r>
        <w:rPr>
          <w:color w:val="201D1D"/>
          <w:sz w:val="24"/>
        </w:rPr>
        <w:t>data</w:t>
      </w:r>
      <w:r>
        <w:rPr>
          <w:color w:val="201D1D"/>
          <w:spacing w:val="-3"/>
          <w:sz w:val="24"/>
        </w:rPr>
        <w:t xml:space="preserve"> </w:t>
      </w:r>
      <w:r>
        <w:rPr>
          <w:color w:val="201D1D"/>
          <w:sz w:val="24"/>
        </w:rPr>
        <w:t>in</w:t>
      </w:r>
      <w:r>
        <w:rPr>
          <w:color w:val="201D1D"/>
          <w:spacing w:val="-3"/>
          <w:sz w:val="24"/>
        </w:rPr>
        <w:t xml:space="preserve"> </w:t>
      </w:r>
      <w:r>
        <w:rPr>
          <w:color w:val="201D1D"/>
          <w:sz w:val="24"/>
        </w:rPr>
        <w:t>2019-20,</w:t>
      </w:r>
      <w:r>
        <w:rPr>
          <w:color w:val="201D1D"/>
          <w:spacing w:val="-4"/>
          <w:sz w:val="24"/>
        </w:rPr>
        <w:t xml:space="preserve"> </w:t>
      </w:r>
      <w:r>
        <w:rPr>
          <w:color w:val="201D1D"/>
          <w:sz w:val="24"/>
        </w:rPr>
        <w:t>50%</w:t>
      </w:r>
      <w:r>
        <w:rPr>
          <w:color w:val="201D1D"/>
          <w:spacing w:val="-4"/>
          <w:sz w:val="24"/>
        </w:rPr>
        <w:t xml:space="preserve"> </w:t>
      </w:r>
      <w:r>
        <w:rPr>
          <w:color w:val="201D1D"/>
          <w:sz w:val="24"/>
        </w:rPr>
        <w:t>of</w:t>
      </w:r>
      <w:r>
        <w:rPr>
          <w:color w:val="201D1D"/>
          <w:spacing w:val="-4"/>
          <w:sz w:val="24"/>
        </w:rPr>
        <w:t xml:space="preserve"> </w:t>
      </w:r>
      <w:r>
        <w:rPr>
          <w:color w:val="201D1D"/>
          <w:sz w:val="24"/>
        </w:rPr>
        <w:t>OSU</w:t>
      </w:r>
      <w:r>
        <w:rPr>
          <w:color w:val="201D1D"/>
          <w:spacing w:val="-4"/>
          <w:sz w:val="24"/>
        </w:rPr>
        <w:t xml:space="preserve"> </w:t>
      </w:r>
      <w:r>
        <w:rPr>
          <w:color w:val="201D1D"/>
          <w:sz w:val="24"/>
        </w:rPr>
        <w:t>Russian</w:t>
      </w:r>
      <w:r>
        <w:rPr>
          <w:color w:val="201D1D"/>
          <w:spacing w:val="-4"/>
          <w:sz w:val="24"/>
        </w:rPr>
        <w:t xml:space="preserve"> </w:t>
      </w:r>
      <w:r>
        <w:rPr>
          <w:color w:val="201D1D"/>
          <w:sz w:val="24"/>
        </w:rPr>
        <w:t>major</w:t>
      </w:r>
      <w:r>
        <w:rPr>
          <w:color w:val="201D1D"/>
          <w:spacing w:val="-4"/>
          <w:sz w:val="24"/>
        </w:rPr>
        <w:t xml:space="preserve"> </w:t>
      </w:r>
      <w:r>
        <w:rPr>
          <w:color w:val="201D1D"/>
          <w:sz w:val="24"/>
        </w:rPr>
        <w:t>graduates</w:t>
      </w:r>
      <w:r>
        <w:rPr>
          <w:color w:val="201D1D"/>
          <w:spacing w:val="-4"/>
          <w:sz w:val="24"/>
        </w:rPr>
        <w:t xml:space="preserve"> </w:t>
      </w:r>
      <w:r>
        <w:rPr>
          <w:color w:val="201D1D"/>
          <w:sz w:val="24"/>
        </w:rPr>
        <w:t>identified</w:t>
      </w:r>
      <w:r>
        <w:rPr>
          <w:color w:val="201D1D"/>
          <w:spacing w:val="-4"/>
          <w:sz w:val="24"/>
        </w:rPr>
        <w:t xml:space="preserve"> </w:t>
      </w:r>
      <w:r>
        <w:rPr>
          <w:color w:val="201D1D"/>
          <w:sz w:val="24"/>
        </w:rPr>
        <w:t>as</w:t>
      </w:r>
      <w:r>
        <w:rPr>
          <w:color w:val="201D1D"/>
          <w:spacing w:val="-4"/>
          <w:sz w:val="24"/>
        </w:rPr>
        <w:t xml:space="preserve"> </w:t>
      </w:r>
      <w:r>
        <w:rPr>
          <w:color w:val="201D1D"/>
          <w:sz w:val="24"/>
        </w:rPr>
        <w:t>male</w:t>
      </w:r>
    </w:p>
    <w:p w14:paraId="72DD8C24" w14:textId="77777777" w:rsidR="00E35DEC" w:rsidRDefault="00E35DEC">
      <w:pPr>
        <w:spacing w:line="480" w:lineRule="auto"/>
        <w:rPr>
          <w:sz w:val="24"/>
        </w:rPr>
        <w:sectPr w:rsidR="00E35DEC">
          <w:type w:val="continuous"/>
          <w:pgSz w:w="12240" w:h="15840"/>
          <w:pgMar w:top="1420" w:right="620" w:bottom="280" w:left="620" w:header="729" w:footer="972" w:gutter="0"/>
          <w:cols w:space="720"/>
        </w:sectPr>
      </w:pPr>
    </w:p>
    <w:p w14:paraId="72DD8C25" w14:textId="77777777" w:rsidR="00E35DEC" w:rsidRDefault="00E35DEC">
      <w:pPr>
        <w:pStyle w:val="BodyText"/>
        <w:rPr>
          <w:sz w:val="20"/>
        </w:rPr>
      </w:pPr>
    </w:p>
    <w:p w14:paraId="72DD8C26" w14:textId="77777777" w:rsidR="00E35DEC" w:rsidRDefault="00E35DEC">
      <w:pPr>
        <w:pStyle w:val="BodyText"/>
        <w:spacing w:before="6"/>
        <w:rPr>
          <w:sz w:val="22"/>
        </w:rPr>
      </w:pPr>
    </w:p>
    <w:p w14:paraId="72DD8C27" w14:textId="77777777" w:rsidR="00E35DEC" w:rsidRDefault="00111330">
      <w:pPr>
        <w:pStyle w:val="BodyText"/>
        <w:spacing w:before="1" w:line="480" w:lineRule="auto"/>
        <w:ind w:left="820" w:right="817"/>
      </w:pPr>
      <w:r>
        <w:rPr>
          <w:color w:val="201D1D"/>
        </w:rPr>
        <w:t>and 50% female. Sixty-seven percent of OSU Russian major graduates self-identified as white, 17% as Asian, and 17% as two or more races. Thus, Ohio State’s Russian program is reaching students</w:t>
      </w:r>
      <w:r>
        <w:rPr>
          <w:color w:val="201D1D"/>
          <w:spacing w:val="-4"/>
        </w:rPr>
        <w:t xml:space="preserve"> </w:t>
      </w:r>
      <w:r>
        <w:rPr>
          <w:color w:val="201D1D"/>
        </w:rPr>
        <w:t>of</w:t>
      </w:r>
      <w:r>
        <w:rPr>
          <w:color w:val="201D1D"/>
          <w:spacing w:val="-3"/>
        </w:rPr>
        <w:t xml:space="preserve"> </w:t>
      </w:r>
      <w:r>
        <w:rPr>
          <w:color w:val="201D1D"/>
        </w:rPr>
        <w:t>different</w:t>
      </w:r>
      <w:r>
        <w:rPr>
          <w:color w:val="201D1D"/>
          <w:spacing w:val="-3"/>
        </w:rPr>
        <w:t xml:space="preserve"> </w:t>
      </w:r>
      <w:r>
        <w:rPr>
          <w:color w:val="201D1D"/>
        </w:rPr>
        <w:t>genders</w:t>
      </w:r>
      <w:r>
        <w:rPr>
          <w:color w:val="201D1D"/>
          <w:spacing w:val="-3"/>
        </w:rPr>
        <w:t xml:space="preserve"> </w:t>
      </w:r>
      <w:r>
        <w:rPr>
          <w:color w:val="201D1D"/>
        </w:rPr>
        <w:t>and</w:t>
      </w:r>
      <w:r>
        <w:rPr>
          <w:color w:val="201D1D"/>
          <w:spacing w:val="-3"/>
        </w:rPr>
        <w:t xml:space="preserve"> </w:t>
      </w:r>
      <w:r>
        <w:rPr>
          <w:color w:val="201D1D"/>
        </w:rPr>
        <w:t>racial</w:t>
      </w:r>
      <w:r>
        <w:rPr>
          <w:color w:val="201D1D"/>
          <w:spacing w:val="-3"/>
        </w:rPr>
        <w:t xml:space="preserve"> </w:t>
      </w:r>
      <w:r>
        <w:rPr>
          <w:color w:val="201D1D"/>
        </w:rPr>
        <w:t>identities.</w:t>
      </w:r>
      <w:r>
        <w:rPr>
          <w:color w:val="201D1D"/>
          <w:spacing w:val="-5"/>
        </w:rPr>
        <w:t xml:space="preserve"> </w:t>
      </w:r>
      <w:r>
        <w:rPr>
          <w:color w:val="201D1D"/>
        </w:rPr>
        <w:t>By</w:t>
      </w:r>
      <w:r>
        <w:rPr>
          <w:color w:val="201D1D"/>
          <w:spacing w:val="-3"/>
        </w:rPr>
        <w:t xml:space="preserve"> </w:t>
      </w:r>
      <w:r>
        <w:rPr>
          <w:color w:val="201D1D"/>
        </w:rPr>
        <w:t>working</w:t>
      </w:r>
      <w:r>
        <w:rPr>
          <w:color w:val="201D1D"/>
          <w:spacing w:val="-3"/>
        </w:rPr>
        <w:t xml:space="preserve"> </w:t>
      </w:r>
      <w:r>
        <w:rPr>
          <w:color w:val="201D1D"/>
        </w:rPr>
        <w:t>with</w:t>
      </w:r>
      <w:r>
        <w:rPr>
          <w:color w:val="201D1D"/>
          <w:spacing w:val="-3"/>
        </w:rPr>
        <w:t xml:space="preserve"> </w:t>
      </w:r>
      <w:r>
        <w:rPr>
          <w:color w:val="201D1D"/>
        </w:rPr>
        <w:t>mul</w:t>
      </w:r>
      <w:r>
        <w:rPr>
          <w:color w:val="201D1D"/>
        </w:rPr>
        <w:t>tiple</w:t>
      </w:r>
      <w:r>
        <w:rPr>
          <w:color w:val="201D1D"/>
          <w:spacing w:val="-3"/>
        </w:rPr>
        <w:t xml:space="preserve"> </w:t>
      </w:r>
      <w:r>
        <w:rPr>
          <w:color w:val="201D1D"/>
        </w:rPr>
        <w:t>internal</w:t>
      </w:r>
      <w:r>
        <w:rPr>
          <w:color w:val="201D1D"/>
          <w:spacing w:val="-3"/>
        </w:rPr>
        <w:t xml:space="preserve"> </w:t>
      </w:r>
      <w:r>
        <w:rPr>
          <w:color w:val="201D1D"/>
        </w:rPr>
        <w:t>and</w:t>
      </w:r>
      <w:r>
        <w:rPr>
          <w:color w:val="201D1D"/>
          <w:spacing w:val="-3"/>
        </w:rPr>
        <w:t xml:space="preserve"> </w:t>
      </w:r>
      <w:r>
        <w:rPr>
          <w:color w:val="201D1D"/>
        </w:rPr>
        <w:t>external partners, CSEEES can help to address historical inequities and strive to make OSU Russian and REEE graduate numbers more reflective of the country’s demographics.</w:t>
      </w:r>
    </w:p>
    <w:p w14:paraId="72DD8C28" w14:textId="77777777" w:rsidR="00E35DEC" w:rsidRDefault="00111330">
      <w:pPr>
        <w:pStyle w:val="Heading2"/>
        <w:numPr>
          <w:ilvl w:val="1"/>
          <w:numId w:val="5"/>
        </w:numPr>
        <w:tabs>
          <w:tab w:val="left" w:pos="1247"/>
        </w:tabs>
        <w:ind w:left="1246"/>
        <w:rPr>
          <w:b w:val="0"/>
        </w:rPr>
      </w:pPr>
      <w:r>
        <w:t>FLAS</w:t>
      </w:r>
      <w:r>
        <w:rPr>
          <w:spacing w:val="-5"/>
        </w:rPr>
        <w:t xml:space="preserve"> </w:t>
      </w:r>
      <w:r>
        <w:t>FELLOWSHIPS</w:t>
      </w:r>
      <w:r>
        <w:rPr>
          <w:spacing w:val="-5"/>
        </w:rPr>
        <w:t xml:space="preserve"> </w:t>
      </w:r>
      <w:r>
        <w:t>AWARDED</w:t>
      </w:r>
      <w:r>
        <w:rPr>
          <w:spacing w:val="-6"/>
        </w:rPr>
        <w:t xml:space="preserve"> </w:t>
      </w:r>
      <w:r>
        <w:t>TO</w:t>
      </w:r>
      <w:r>
        <w:rPr>
          <w:spacing w:val="-5"/>
        </w:rPr>
        <w:t xml:space="preserve"> </w:t>
      </w:r>
      <w:r>
        <w:t>ADDRESS</w:t>
      </w:r>
      <w:r>
        <w:rPr>
          <w:spacing w:val="-5"/>
        </w:rPr>
        <w:t xml:space="preserve"> </w:t>
      </w:r>
      <w:r>
        <w:t>NATIONAL</w:t>
      </w:r>
      <w:r>
        <w:rPr>
          <w:spacing w:val="-6"/>
        </w:rPr>
        <w:t xml:space="preserve"> </w:t>
      </w:r>
      <w:r>
        <w:t>NEEDS:</w:t>
      </w:r>
      <w:r>
        <w:rPr>
          <w:spacing w:val="-3"/>
        </w:rPr>
        <w:t xml:space="preserve"> </w:t>
      </w:r>
      <w:r>
        <w:rPr>
          <w:b w:val="0"/>
          <w:spacing w:val="-2"/>
        </w:rPr>
        <w:t>National</w:t>
      </w:r>
    </w:p>
    <w:p w14:paraId="72DD8C29" w14:textId="77777777" w:rsidR="00E35DEC" w:rsidRDefault="00E35DEC">
      <w:pPr>
        <w:pStyle w:val="BodyText"/>
      </w:pPr>
    </w:p>
    <w:p w14:paraId="72DD8C2A" w14:textId="77777777" w:rsidR="00E35DEC" w:rsidRDefault="00111330">
      <w:pPr>
        <w:pStyle w:val="BodyText"/>
        <w:spacing w:line="480" w:lineRule="auto"/>
        <w:ind w:left="820" w:right="927"/>
      </w:pPr>
      <w:r>
        <w:t>needs are fundamentally integrated into CSEEES FLAS Fellowship program through the languages and levels it funds and its applicant evaluation process (Criterion J, pg. 47). During 2018-21, CSEEES awarded $921,885 in FLAS funding in the form of 74 fellowshi</w:t>
      </w:r>
      <w:r>
        <w:t>ps, 41 at the graduate</w:t>
      </w:r>
      <w:r>
        <w:rPr>
          <w:spacing w:val="-1"/>
        </w:rPr>
        <w:t xml:space="preserve"> </w:t>
      </w:r>
      <w:r>
        <w:t>and</w:t>
      </w:r>
      <w:r>
        <w:rPr>
          <w:spacing w:val="-1"/>
        </w:rPr>
        <w:t xml:space="preserve"> </w:t>
      </w:r>
      <w:r>
        <w:t>professional</w:t>
      </w:r>
      <w:r>
        <w:rPr>
          <w:spacing w:val="-1"/>
        </w:rPr>
        <w:t xml:space="preserve"> </w:t>
      </w:r>
      <w:r>
        <w:t>level</w:t>
      </w:r>
      <w:r>
        <w:rPr>
          <w:spacing w:val="-1"/>
        </w:rPr>
        <w:t xml:space="preserve"> </w:t>
      </w:r>
      <w:r>
        <w:t>(55%),</w:t>
      </w:r>
      <w:r>
        <w:rPr>
          <w:spacing w:val="-1"/>
        </w:rPr>
        <w:t xml:space="preserve"> </w:t>
      </w:r>
      <w:r>
        <w:t>and</w:t>
      </w:r>
      <w:r>
        <w:rPr>
          <w:spacing w:val="-1"/>
        </w:rPr>
        <w:t xml:space="preserve"> </w:t>
      </w:r>
      <w:r>
        <w:t>33</w:t>
      </w:r>
      <w:r>
        <w:rPr>
          <w:spacing w:val="-1"/>
        </w:rPr>
        <w:t xml:space="preserve"> </w:t>
      </w:r>
      <w:r>
        <w:t>undergraduate</w:t>
      </w:r>
      <w:r>
        <w:rPr>
          <w:spacing w:val="-1"/>
        </w:rPr>
        <w:t xml:space="preserve"> </w:t>
      </w:r>
      <w:r>
        <w:t>fellowships</w:t>
      </w:r>
      <w:r>
        <w:rPr>
          <w:spacing w:val="-2"/>
        </w:rPr>
        <w:t xml:space="preserve"> </w:t>
      </w:r>
      <w:r>
        <w:t>(45%).</w:t>
      </w:r>
      <w:r>
        <w:rPr>
          <w:spacing w:val="-2"/>
        </w:rPr>
        <w:t xml:space="preserve"> </w:t>
      </w:r>
      <w:r>
        <w:t>100%</w:t>
      </w:r>
      <w:r>
        <w:rPr>
          <w:spacing w:val="-2"/>
        </w:rPr>
        <w:t xml:space="preserve"> </w:t>
      </w:r>
      <w:r>
        <w:t>were</w:t>
      </w:r>
      <w:r>
        <w:rPr>
          <w:spacing w:val="-2"/>
        </w:rPr>
        <w:t xml:space="preserve"> </w:t>
      </w:r>
      <w:r>
        <w:t>for a LCTL in one of the following languages: BCS, Bulgarian, Estonian, Polish, Romanian, Russian, Tajik, Turkish, Ukrainian, and Uzbek. Table 15 display</w:t>
      </w:r>
      <w:r>
        <w:t>s FLAS awards by language from</w:t>
      </w:r>
      <w:r>
        <w:rPr>
          <w:spacing w:val="-4"/>
        </w:rPr>
        <w:t xml:space="preserve"> </w:t>
      </w:r>
      <w:r>
        <w:t>2018-21</w:t>
      </w:r>
      <w:r>
        <w:rPr>
          <w:spacing w:val="-4"/>
        </w:rPr>
        <w:t xml:space="preserve"> </w:t>
      </w:r>
      <w:r>
        <w:t>excluding</w:t>
      </w:r>
      <w:r>
        <w:rPr>
          <w:spacing w:val="-4"/>
        </w:rPr>
        <w:t xml:space="preserve"> </w:t>
      </w:r>
      <w:r>
        <w:t>Bulgarian</w:t>
      </w:r>
      <w:r>
        <w:rPr>
          <w:spacing w:val="-5"/>
        </w:rPr>
        <w:t xml:space="preserve"> </w:t>
      </w:r>
      <w:r>
        <w:t>(1</w:t>
      </w:r>
      <w:r>
        <w:rPr>
          <w:spacing w:val="-4"/>
        </w:rPr>
        <w:t xml:space="preserve"> </w:t>
      </w:r>
      <w:r>
        <w:t>award,</w:t>
      </w:r>
      <w:r>
        <w:rPr>
          <w:spacing w:val="-4"/>
        </w:rPr>
        <w:t xml:space="preserve"> </w:t>
      </w:r>
      <w:r>
        <w:t>summer</w:t>
      </w:r>
      <w:r>
        <w:rPr>
          <w:spacing w:val="-4"/>
        </w:rPr>
        <w:t xml:space="preserve"> </w:t>
      </w:r>
      <w:r>
        <w:t>2019),</w:t>
      </w:r>
      <w:r>
        <w:rPr>
          <w:spacing w:val="-4"/>
        </w:rPr>
        <w:t xml:space="preserve"> </w:t>
      </w:r>
      <w:r>
        <w:t>Estonian</w:t>
      </w:r>
      <w:r>
        <w:rPr>
          <w:spacing w:val="-4"/>
        </w:rPr>
        <w:t xml:space="preserve"> </w:t>
      </w:r>
      <w:r>
        <w:t>(1</w:t>
      </w:r>
      <w:r>
        <w:rPr>
          <w:spacing w:val="-4"/>
        </w:rPr>
        <w:t xml:space="preserve"> </w:t>
      </w:r>
      <w:r>
        <w:t>award,</w:t>
      </w:r>
      <w:r>
        <w:rPr>
          <w:spacing w:val="-4"/>
        </w:rPr>
        <w:t xml:space="preserve"> </w:t>
      </w:r>
      <w:r>
        <w:t>2018-19),</w:t>
      </w:r>
      <w:r>
        <w:rPr>
          <w:spacing w:val="-4"/>
        </w:rPr>
        <w:t xml:space="preserve"> </w:t>
      </w:r>
      <w:r>
        <w:t>Tajik</w:t>
      </w:r>
    </w:p>
    <w:p w14:paraId="72DD8C2B" w14:textId="77777777" w:rsidR="00E35DEC" w:rsidRDefault="00111330">
      <w:pPr>
        <w:pStyle w:val="BodyText"/>
        <w:spacing w:line="275" w:lineRule="exact"/>
        <w:ind w:left="820"/>
      </w:pPr>
      <w:r>
        <w:t>(1</w:t>
      </w:r>
      <w:r>
        <w:rPr>
          <w:spacing w:val="-2"/>
        </w:rPr>
        <w:t xml:space="preserve"> </w:t>
      </w:r>
      <w:r>
        <w:t>award,</w:t>
      </w:r>
      <w:r>
        <w:rPr>
          <w:spacing w:val="-1"/>
        </w:rPr>
        <w:t xml:space="preserve"> </w:t>
      </w:r>
      <w:r>
        <w:t>summer</w:t>
      </w:r>
      <w:r>
        <w:rPr>
          <w:spacing w:val="-2"/>
        </w:rPr>
        <w:t xml:space="preserve"> </w:t>
      </w:r>
      <w:r>
        <w:t>2021),</w:t>
      </w:r>
      <w:r>
        <w:rPr>
          <w:spacing w:val="-1"/>
        </w:rPr>
        <w:t xml:space="preserve"> </w:t>
      </w:r>
      <w:r>
        <w:t>and</w:t>
      </w:r>
      <w:r>
        <w:rPr>
          <w:spacing w:val="-1"/>
        </w:rPr>
        <w:t xml:space="preserve"> </w:t>
      </w:r>
      <w:r>
        <w:t>Ukrainian</w:t>
      </w:r>
      <w:r>
        <w:rPr>
          <w:spacing w:val="-2"/>
        </w:rPr>
        <w:t xml:space="preserve"> </w:t>
      </w:r>
      <w:r>
        <w:t>(1</w:t>
      </w:r>
      <w:r>
        <w:rPr>
          <w:spacing w:val="-2"/>
        </w:rPr>
        <w:t xml:space="preserve"> </w:t>
      </w:r>
      <w:r>
        <w:t>award,</w:t>
      </w:r>
      <w:r>
        <w:rPr>
          <w:spacing w:val="-2"/>
        </w:rPr>
        <w:t xml:space="preserve"> </w:t>
      </w:r>
      <w:r>
        <w:t>2020-21).</w:t>
      </w:r>
      <w:r>
        <w:rPr>
          <w:spacing w:val="-2"/>
        </w:rPr>
        <w:t xml:space="preserve"> </w:t>
      </w:r>
      <w:r>
        <w:t>Seventy-two</w:t>
      </w:r>
      <w:r>
        <w:rPr>
          <w:spacing w:val="-1"/>
        </w:rPr>
        <w:t xml:space="preserve"> </w:t>
      </w:r>
      <w:r>
        <w:t>percent</w:t>
      </w:r>
      <w:r>
        <w:rPr>
          <w:spacing w:val="-1"/>
        </w:rPr>
        <w:t xml:space="preserve"> </w:t>
      </w:r>
      <w:r>
        <w:t>of</w:t>
      </w:r>
      <w:r>
        <w:rPr>
          <w:spacing w:val="-1"/>
        </w:rPr>
        <w:t xml:space="preserve"> </w:t>
      </w:r>
      <w:r>
        <w:rPr>
          <w:spacing w:val="-4"/>
        </w:rPr>
        <w:t>FLAS</w:t>
      </w:r>
    </w:p>
    <w:p w14:paraId="72DD8C2C" w14:textId="77777777" w:rsidR="00E35DEC" w:rsidRDefault="00111330">
      <w:pPr>
        <w:spacing w:before="187"/>
        <w:ind w:left="971"/>
        <w:rPr>
          <w:b/>
          <w:sz w:val="20"/>
        </w:rPr>
      </w:pPr>
      <w:r>
        <w:rPr>
          <w:b/>
          <w:color w:val="BA0B2E"/>
          <w:sz w:val="20"/>
        </w:rPr>
        <w:t>Table</w:t>
      </w:r>
      <w:r>
        <w:rPr>
          <w:b/>
          <w:color w:val="BA0B2E"/>
          <w:spacing w:val="-4"/>
          <w:sz w:val="20"/>
        </w:rPr>
        <w:t xml:space="preserve"> </w:t>
      </w:r>
      <w:r>
        <w:rPr>
          <w:b/>
          <w:color w:val="BA0B2E"/>
          <w:sz w:val="20"/>
        </w:rPr>
        <w:t>15,</w:t>
      </w:r>
      <w:r>
        <w:rPr>
          <w:b/>
          <w:color w:val="BA0B2E"/>
          <w:spacing w:val="-2"/>
          <w:sz w:val="20"/>
        </w:rPr>
        <w:t xml:space="preserve"> </w:t>
      </w:r>
      <w:r>
        <w:rPr>
          <w:b/>
          <w:color w:val="BA0B2E"/>
          <w:sz w:val="20"/>
        </w:rPr>
        <w:t>FLAS</w:t>
      </w:r>
      <w:r>
        <w:rPr>
          <w:b/>
          <w:color w:val="BA0B2E"/>
          <w:spacing w:val="-3"/>
          <w:sz w:val="20"/>
        </w:rPr>
        <w:t xml:space="preserve"> </w:t>
      </w:r>
      <w:r>
        <w:rPr>
          <w:b/>
          <w:color w:val="BA0B2E"/>
          <w:sz w:val="20"/>
        </w:rPr>
        <w:t>Awards</w:t>
      </w:r>
      <w:r>
        <w:rPr>
          <w:b/>
          <w:color w:val="BA0B2E"/>
          <w:spacing w:val="-2"/>
          <w:sz w:val="20"/>
        </w:rPr>
        <w:t xml:space="preserve"> </w:t>
      </w:r>
      <w:r>
        <w:rPr>
          <w:b/>
          <w:color w:val="BA0B2E"/>
          <w:sz w:val="20"/>
        </w:rPr>
        <w:t>by</w:t>
      </w:r>
      <w:r>
        <w:rPr>
          <w:b/>
          <w:color w:val="BA0B2E"/>
          <w:spacing w:val="-3"/>
          <w:sz w:val="20"/>
        </w:rPr>
        <w:t xml:space="preserve"> </w:t>
      </w:r>
      <w:r>
        <w:rPr>
          <w:b/>
          <w:color w:val="BA0B2E"/>
          <w:sz w:val="20"/>
        </w:rPr>
        <w:t>Language,</w:t>
      </w:r>
      <w:r>
        <w:rPr>
          <w:b/>
          <w:color w:val="BA0B2E"/>
          <w:spacing w:val="-3"/>
          <w:sz w:val="20"/>
        </w:rPr>
        <w:t xml:space="preserve"> </w:t>
      </w:r>
      <w:r>
        <w:rPr>
          <w:b/>
          <w:color w:val="BA0B2E"/>
          <w:sz w:val="20"/>
        </w:rPr>
        <w:t>2018-</w:t>
      </w:r>
      <w:r>
        <w:rPr>
          <w:b/>
          <w:color w:val="BA0B2E"/>
          <w:spacing w:val="-5"/>
          <w:sz w:val="20"/>
        </w:rPr>
        <w:t>21</w:t>
      </w:r>
    </w:p>
    <w:p w14:paraId="72DD8C2D" w14:textId="77777777" w:rsidR="00E35DEC" w:rsidRDefault="00E35DEC">
      <w:pPr>
        <w:pStyle w:val="BodyText"/>
        <w:spacing w:before="2"/>
        <w:rPr>
          <w:b/>
          <w:sz w:val="20"/>
        </w:rPr>
      </w:pPr>
    </w:p>
    <w:tbl>
      <w:tblPr>
        <w:tblW w:w="0" w:type="auto"/>
        <w:tblInd w:w="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3"/>
        <w:gridCol w:w="1228"/>
        <w:gridCol w:w="897"/>
        <w:gridCol w:w="897"/>
        <w:gridCol w:w="898"/>
        <w:gridCol w:w="896"/>
        <w:gridCol w:w="898"/>
        <w:gridCol w:w="896"/>
        <w:gridCol w:w="919"/>
      </w:tblGrid>
      <w:tr w:rsidR="00E35DEC" w14:paraId="72DD8C37" w14:textId="77777777">
        <w:trPr>
          <w:trHeight w:val="230"/>
        </w:trPr>
        <w:tc>
          <w:tcPr>
            <w:tcW w:w="1373" w:type="dxa"/>
            <w:shd w:val="clear" w:color="auto" w:fill="A7B1B7"/>
          </w:tcPr>
          <w:p w14:paraId="72DD8C2E" w14:textId="77777777" w:rsidR="00E35DEC" w:rsidRDefault="00111330">
            <w:pPr>
              <w:pStyle w:val="TableParagraph"/>
              <w:ind w:left="96" w:right="86"/>
              <w:jc w:val="center"/>
              <w:rPr>
                <w:b/>
                <w:sz w:val="20"/>
              </w:rPr>
            </w:pPr>
            <w:r>
              <w:rPr>
                <w:b/>
                <w:color w:val="FFFFFF"/>
                <w:spacing w:val="-2"/>
                <w:sz w:val="20"/>
              </w:rPr>
              <w:t>LANGUAGE</w:t>
            </w:r>
          </w:p>
        </w:tc>
        <w:tc>
          <w:tcPr>
            <w:tcW w:w="1228" w:type="dxa"/>
            <w:shd w:val="clear" w:color="auto" w:fill="A7B1B7"/>
          </w:tcPr>
          <w:p w14:paraId="72DD8C2F" w14:textId="77777777" w:rsidR="00E35DEC" w:rsidRDefault="00111330">
            <w:pPr>
              <w:pStyle w:val="TableParagraph"/>
              <w:rPr>
                <w:b/>
                <w:sz w:val="20"/>
              </w:rPr>
            </w:pPr>
            <w:r>
              <w:rPr>
                <w:b/>
                <w:color w:val="FFFFFF"/>
                <w:spacing w:val="-2"/>
                <w:sz w:val="20"/>
              </w:rPr>
              <w:t>LEVEL</w:t>
            </w:r>
          </w:p>
        </w:tc>
        <w:tc>
          <w:tcPr>
            <w:tcW w:w="897" w:type="dxa"/>
            <w:shd w:val="clear" w:color="auto" w:fill="A7B1B7"/>
          </w:tcPr>
          <w:p w14:paraId="72DD8C30" w14:textId="77777777" w:rsidR="00E35DEC" w:rsidRDefault="00111330">
            <w:pPr>
              <w:pStyle w:val="TableParagraph"/>
              <w:ind w:left="98" w:right="102"/>
              <w:jc w:val="center"/>
              <w:rPr>
                <w:b/>
                <w:sz w:val="20"/>
              </w:rPr>
            </w:pPr>
            <w:r>
              <w:rPr>
                <w:b/>
                <w:color w:val="FFFFFF"/>
                <w:spacing w:val="-2"/>
                <w:sz w:val="20"/>
              </w:rPr>
              <w:t>2018-</w:t>
            </w:r>
            <w:r>
              <w:rPr>
                <w:b/>
                <w:color w:val="FFFFFF"/>
                <w:spacing w:val="-5"/>
                <w:sz w:val="20"/>
              </w:rPr>
              <w:t>19</w:t>
            </w:r>
          </w:p>
        </w:tc>
        <w:tc>
          <w:tcPr>
            <w:tcW w:w="897" w:type="dxa"/>
            <w:shd w:val="clear" w:color="auto" w:fill="A7B1B7"/>
          </w:tcPr>
          <w:p w14:paraId="72DD8C31" w14:textId="77777777" w:rsidR="00E35DEC" w:rsidRDefault="00111330">
            <w:pPr>
              <w:pStyle w:val="TableParagraph"/>
              <w:ind w:left="0" w:right="322"/>
              <w:jc w:val="right"/>
              <w:rPr>
                <w:b/>
                <w:sz w:val="20"/>
              </w:rPr>
            </w:pPr>
            <w:r>
              <w:rPr>
                <w:b/>
                <w:color w:val="FFFFFF"/>
                <w:spacing w:val="-4"/>
                <w:sz w:val="20"/>
              </w:rPr>
              <w:t>SU19</w:t>
            </w:r>
          </w:p>
        </w:tc>
        <w:tc>
          <w:tcPr>
            <w:tcW w:w="898" w:type="dxa"/>
            <w:shd w:val="clear" w:color="auto" w:fill="A7B1B7"/>
          </w:tcPr>
          <w:p w14:paraId="72DD8C32" w14:textId="77777777" w:rsidR="00E35DEC" w:rsidRDefault="00111330">
            <w:pPr>
              <w:pStyle w:val="TableParagraph"/>
              <w:ind w:left="95" w:right="91"/>
              <w:jc w:val="center"/>
              <w:rPr>
                <w:b/>
                <w:sz w:val="20"/>
              </w:rPr>
            </w:pPr>
            <w:r>
              <w:rPr>
                <w:b/>
                <w:color w:val="FFFFFF"/>
                <w:spacing w:val="-2"/>
                <w:sz w:val="20"/>
              </w:rPr>
              <w:t>2019-</w:t>
            </w:r>
            <w:r>
              <w:rPr>
                <w:b/>
                <w:color w:val="FFFFFF"/>
                <w:spacing w:val="-5"/>
                <w:sz w:val="20"/>
              </w:rPr>
              <w:t>20</w:t>
            </w:r>
          </w:p>
        </w:tc>
        <w:tc>
          <w:tcPr>
            <w:tcW w:w="896" w:type="dxa"/>
            <w:shd w:val="clear" w:color="auto" w:fill="A7B1B7"/>
          </w:tcPr>
          <w:p w14:paraId="72DD8C33" w14:textId="77777777" w:rsidR="00E35DEC" w:rsidRDefault="00111330">
            <w:pPr>
              <w:pStyle w:val="TableParagraph"/>
              <w:ind w:left="105"/>
              <w:rPr>
                <w:b/>
                <w:sz w:val="20"/>
              </w:rPr>
            </w:pPr>
            <w:r>
              <w:rPr>
                <w:b/>
                <w:color w:val="FFFFFF"/>
                <w:spacing w:val="-4"/>
                <w:sz w:val="20"/>
              </w:rPr>
              <w:t>SU20</w:t>
            </w:r>
          </w:p>
        </w:tc>
        <w:tc>
          <w:tcPr>
            <w:tcW w:w="898" w:type="dxa"/>
            <w:shd w:val="clear" w:color="auto" w:fill="A7B1B7"/>
          </w:tcPr>
          <w:p w14:paraId="72DD8C34" w14:textId="77777777" w:rsidR="00E35DEC" w:rsidRDefault="00111330">
            <w:pPr>
              <w:pStyle w:val="TableParagraph"/>
              <w:ind w:left="88" w:right="98"/>
              <w:jc w:val="center"/>
              <w:rPr>
                <w:b/>
                <w:sz w:val="20"/>
              </w:rPr>
            </w:pPr>
            <w:r>
              <w:rPr>
                <w:b/>
                <w:color w:val="FFFFFF"/>
                <w:spacing w:val="-2"/>
                <w:sz w:val="20"/>
              </w:rPr>
              <w:t>2020-</w:t>
            </w:r>
            <w:r>
              <w:rPr>
                <w:b/>
                <w:color w:val="FFFFFF"/>
                <w:spacing w:val="-5"/>
                <w:sz w:val="20"/>
              </w:rPr>
              <w:t>21</w:t>
            </w:r>
          </w:p>
        </w:tc>
        <w:tc>
          <w:tcPr>
            <w:tcW w:w="896" w:type="dxa"/>
            <w:shd w:val="clear" w:color="auto" w:fill="A7B1B7"/>
          </w:tcPr>
          <w:p w14:paraId="72DD8C35" w14:textId="77777777" w:rsidR="00E35DEC" w:rsidRDefault="00111330">
            <w:pPr>
              <w:pStyle w:val="TableParagraph"/>
              <w:ind w:left="104"/>
              <w:rPr>
                <w:b/>
                <w:sz w:val="20"/>
              </w:rPr>
            </w:pPr>
            <w:r>
              <w:rPr>
                <w:b/>
                <w:color w:val="FFFFFF"/>
                <w:spacing w:val="-4"/>
                <w:sz w:val="20"/>
              </w:rPr>
              <w:t>SU21</w:t>
            </w:r>
          </w:p>
        </w:tc>
        <w:tc>
          <w:tcPr>
            <w:tcW w:w="919" w:type="dxa"/>
            <w:shd w:val="clear" w:color="auto" w:fill="A7B1B7"/>
          </w:tcPr>
          <w:p w14:paraId="72DD8C36" w14:textId="77777777" w:rsidR="00E35DEC" w:rsidRDefault="00111330">
            <w:pPr>
              <w:pStyle w:val="TableParagraph"/>
              <w:ind w:left="89" w:right="89"/>
              <w:jc w:val="center"/>
              <w:rPr>
                <w:b/>
                <w:sz w:val="20"/>
              </w:rPr>
            </w:pPr>
            <w:r>
              <w:rPr>
                <w:b/>
                <w:color w:val="FFFFFF"/>
                <w:spacing w:val="-2"/>
                <w:sz w:val="20"/>
              </w:rPr>
              <w:t>TOTAL</w:t>
            </w:r>
          </w:p>
        </w:tc>
      </w:tr>
      <w:tr w:rsidR="00E35DEC" w14:paraId="72DD8C41" w14:textId="77777777">
        <w:trPr>
          <w:trHeight w:val="230"/>
        </w:trPr>
        <w:tc>
          <w:tcPr>
            <w:tcW w:w="1373" w:type="dxa"/>
            <w:vMerge w:val="restart"/>
            <w:shd w:val="clear" w:color="auto" w:fill="F1F1F1"/>
          </w:tcPr>
          <w:p w14:paraId="72DD8C38" w14:textId="77777777" w:rsidR="00E35DEC" w:rsidRDefault="00111330">
            <w:pPr>
              <w:pStyle w:val="TableParagraph"/>
              <w:spacing w:line="240" w:lineRule="auto"/>
              <w:ind w:left="94" w:right="86"/>
              <w:jc w:val="center"/>
              <w:rPr>
                <w:sz w:val="20"/>
              </w:rPr>
            </w:pPr>
            <w:r>
              <w:rPr>
                <w:spacing w:val="-5"/>
                <w:sz w:val="20"/>
              </w:rPr>
              <w:t>BCS</w:t>
            </w:r>
          </w:p>
        </w:tc>
        <w:tc>
          <w:tcPr>
            <w:tcW w:w="1228" w:type="dxa"/>
            <w:shd w:val="clear" w:color="auto" w:fill="F1F1F1"/>
          </w:tcPr>
          <w:p w14:paraId="72DD8C39" w14:textId="77777777" w:rsidR="00E35DEC" w:rsidRDefault="00111330">
            <w:pPr>
              <w:pStyle w:val="TableParagraph"/>
              <w:rPr>
                <w:sz w:val="20"/>
              </w:rPr>
            </w:pPr>
            <w:r>
              <w:rPr>
                <w:spacing w:val="-2"/>
                <w:sz w:val="20"/>
              </w:rPr>
              <w:t>Elementary</w:t>
            </w:r>
          </w:p>
        </w:tc>
        <w:tc>
          <w:tcPr>
            <w:tcW w:w="897" w:type="dxa"/>
            <w:shd w:val="clear" w:color="auto" w:fill="F1F1F1"/>
          </w:tcPr>
          <w:p w14:paraId="72DD8C3A" w14:textId="77777777" w:rsidR="00E35DEC" w:rsidRDefault="00111330">
            <w:pPr>
              <w:pStyle w:val="TableParagraph"/>
              <w:ind w:left="8"/>
              <w:jc w:val="center"/>
              <w:rPr>
                <w:sz w:val="20"/>
              </w:rPr>
            </w:pPr>
            <w:r>
              <w:rPr>
                <w:sz w:val="20"/>
              </w:rPr>
              <w:t>-</w:t>
            </w:r>
          </w:p>
        </w:tc>
        <w:tc>
          <w:tcPr>
            <w:tcW w:w="897" w:type="dxa"/>
            <w:shd w:val="clear" w:color="auto" w:fill="F1F1F1"/>
          </w:tcPr>
          <w:p w14:paraId="72DD8C3B" w14:textId="77777777" w:rsidR="00E35DEC" w:rsidRDefault="00111330">
            <w:pPr>
              <w:pStyle w:val="TableParagraph"/>
              <w:ind w:left="0" w:right="404"/>
              <w:jc w:val="right"/>
              <w:rPr>
                <w:sz w:val="20"/>
              </w:rPr>
            </w:pPr>
            <w:r>
              <w:rPr>
                <w:sz w:val="20"/>
              </w:rPr>
              <w:t>-</w:t>
            </w:r>
          </w:p>
        </w:tc>
        <w:tc>
          <w:tcPr>
            <w:tcW w:w="898" w:type="dxa"/>
            <w:shd w:val="clear" w:color="auto" w:fill="F1F1F1"/>
          </w:tcPr>
          <w:p w14:paraId="72DD8C3C" w14:textId="77777777" w:rsidR="00E35DEC" w:rsidRDefault="00111330">
            <w:pPr>
              <w:pStyle w:val="TableParagraph"/>
              <w:ind w:left="5"/>
              <w:jc w:val="center"/>
              <w:rPr>
                <w:sz w:val="20"/>
              </w:rPr>
            </w:pPr>
            <w:r>
              <w:rPr>
                <w:sz w:val="20"/>
              </w:rPr>
              <w:t>-</w:t>
            </w:r>
          </w:p>
        </w:tc>
        <w:tc>
          <w:tcPr>
            <w:tcW w:w="896" w:type="dxa"/>
            <w:shd w:val="clear" w:color="auto" w:fill="F1F1F1"/>
          </w:tcPr>
          <w:p w14:paraId="72DD8C3D" w14:textId="77777777" w:rsidR="00E35DEC" w:rsidRDefault="00111330">
            <w:pPr>
              <w:pStyle w:val="TableParagraph"/>
              <w:ind w:left="6"/>
              <w:jc w:val="center"/>
              <w:rPr>
                <w:sz w:val="20"/>
              </w:rPr>
            </w:pPr>
            <w:r>
              <w:rPr>
                <w:sz w:val="20"/>
              </w:rPr>
              <w:t>-</w:t>
            </w:r>
          </w:p>
        </w:tc>
        <w:tc>
          <w:tcPr>
            <w:tcW w:w="898" w:type="dxa"/>
            <w:shd w:val="clear" w:color="auto" w:fill="F1F1F1"/>
          </w:tcPr>
          <w:p w14:paraId="72DD8C3E" w14:textId="77777777" w:rsidR="00E35DEC" w:rsidRDefault="00111330">
            <w:pPr>
              <w:pStyle w:val="TableParagraph"/>
              <w:ind w:left="2"/>
              <w:jc w:val="center"/>
              <w:rPr>
                <w:sz w:val="20"/>
              </w:rPr>
            </w:pPr>
            <w:r>
              <w:rPr>
                <w:sz w:val="20"/>
              </w:rPr>
              <w:t>1</w:t>
            </w:r>
          </w:p>
        </w:tc>
        <w:tc>
          <w:tcPr>
            <w:tcW w:w="896" w:type="dxa"/>
            <w:shd w:val="clear" w:color="auto" w:fill="F1F1F1"/>
          </w:tcPr>
          <w:p w14:paraId="72DD8C3F" w14:textId="77777777" w:rsidR="00E35DEC" w:rsidRDefault="00111330">
            <w:pPr>
              <w:pStyle w:val="TableParagraph"/>
              <w:ind w:left="3"/>
              <w:jc w:val="center"/>
              <w:rPr>
                <w:sz w:val="20"/>
              </w:rPr>
            </w:pPr>
            <w:r>
              <w:rPr>
                <w:sz w:val="20"/>
              </w:rPr>
              <w:t>-</w:t>
            </w:r>
          </w:p>
        </w:tc>
        <w:tc>
          <w:tcPr>
            <w:tcW w:w="919" w:type="dxa"/>
            <w:shd w:val="clear" w:color="auto" w:fill="F1F1F1"/>
          </w:tcPr>
          <w:p w14:paraId="72DD8C40" w14:textId="77777777" w:rsidR="00E35DEC" w:rsidRDefault="00111330">
            <w:pPr>
              <w:pStyle w:val="TableParagraph"/>
              <w:ind w:left="0" w:right="1"/>
              <w:jc w:val="center"/>
              <w:rPr>
                <w:sz w:val="20"/>
              </w:rPr>
            </w:pPr>
            <w:r>
              <w:rPr>
                <w:sz w:val="20"/>
              </w:rPr>
              <w:t>1</w:t>
            </w:r>
          </w:p>
        </w:tc>
      </w:tr>
      <w:tr w:rsidR="00E35DEC" w14:paraId="72DD8C4B" w14:textId="77777777">
        <w:trPr>
          <w:trHeight w:val="230"/>
        </w:trPr>
        <w:tc>
          <w:tcPr>
            <w:tcW w:w="1373" w:type="dxa"/>
            <w:vMerge/>
            <w:tcBorders>
              <w:top w:val="nil"/>
            </w:tcBorders>
            <w:shd w:val="clear" w:color="auto" w:fill="F1F1F1"/>
          </w:tcPr>
          <w:p w14:paraId="72DD8C42" w14:textId="77777777" w:rsidR="00E35DEC" w:rsidRDefault="00E35DEC">
            <w:pPr>
              <w:rPr>
                <w:sz w:val="2"/>
                <w:szCs w:val="2"/>
              </w:rPr>
            </w:pPr>
          </w:p>
        </w:tc>
        <w:tc>
          <w:tcPr>
            <w:tcW w:w="1228" w:type="dxa"/>
            <w:shd w:val="clear" w:color="auto" w:fill="F1F1F1"/>
          </w:tcPr>
          <w:p w14:paraId="72DD8C43" w14:textId="77777777" w:rsidR="00E35DEC" w:rsidRDefault="00111330">
            <w:pPr>
              <w:pStyle w:val="TableParagraph"/>
              <w:rPr>
                <w:sz w:val="20"/>
              </w:rPr>
            </w:pPr>
            <w:r>
              <w:rPr>
                <w:spacing w:val="-2"/>
                <w:sz w:val="20"/>
              </w:rPr>
              <w:t>Intermediate</w:t>
            </w:r>
          </w:p>
        </w:tc>
        <w:tc>
          <w:tcPr>
            <w:tcW w:w="897" w:type="dxa"/>
            <w:shd w:val="clear" w:color="auto" w:fill="F1F1F1"/>
          </w:tcPr>
          <w:p w14:paraId="72DD8C44" w14:textId="77777777" w:rsidR="00E35DEC" w:rsidRDefault="00111330">
            <w:pPr>
              <w:pStyle w:val="TableParagraph"/>
              <w:ind w:left="8"/>
              <w:jc w:val="center"/>
              <w:rPr>
                <w:sz w:val="20"/>
              </w:rPr>
            </w:pPr>
            <w:r>
              <w:rPr>
                <w:sz w:val="20"/>
              </w:rPr>
              <w:t>-</w:t>
            </w:r>
          </w:p>
        </w:tc>
        <w:tc>
          <w:tcPr>
            <w:tcW w:w="897" w:type="dxa"/>
            <w:shd w:val="clear" w:color="auto" w:fill="F1F1F1"/>
          </w:tcPr>
          <w:p w14:paraId="72DD8C45" w14:textId="77777777" w:rsidR="00E35DEC" w:rsidRDefault="00111330">
            <w:pPr>
              <w:pStyle w:val="TableParagraph"/>
              <w:ind w:left="0" w:right="404"/>
              <w:jc w:val="right"/>
              <w:rPr>
                <w:sz w:val="20"/>
              </w:rPr>
            </w:pPr>
            <w:r>
              <w:rPr>
                <w:sz w:val="20"/>
              </w:rPr>
              <w:t>-</w:t>
            </w:r>
          </w:p>
        </w:tc>
        <w:tc>
          <w:tcPr>
            <w:tcW w:w="898" w:type="dxa"/>
            <w:shd w:val="clear" w:color="auto" w:fill="F1F1F1"/>
          </w:tcPr>
          <w:p w14:paraId="72DD8C46" w14:textId="77777777" w:rsidR="00E35DEC" w:rsidRDefault="00111330">
            <w:pPr>
              <w:pStyle w:val="TableParagraph"/>
              <w:ind w:left="5"/>
              <w:jc w:val="center"/>
              <w:rPr>
                <w:sz w:val="20"/>
              </w:rPr>
            </w:pPr>
            <w:r>
              <w:rPr>
                <w:sz w:val="20"/>
              </w:rPr>
              <w:t>-</w:t>
            </w:r>
          </w:p>
        </w:tc>
        <w:tc>
          <w:tcPr>
            <w:tcW w:w="896" w:type="dxa"/>
            <w:shd w:val="clear" w:color="auto" w:fill="F1F1F1"/>
          </w:tcPr>
          <w:p w14:paraId="72DD8C47" w14:textId="77777777" w:rsidR="00E35DEC" w:rsidRDefault="00111330">
            <w:pPr>
              <w:pStyle w:val="TableParagraph"/>
              <w:ind w:left="6"/>
              <w:jc w:val="center"/>
              <w:rPr>
                <w:sz w:val="20"/>
              </w:rPr>
            </w:pPr>
            <w:r>
              <w:rPr>
                <w:sz w:val="20"/>
              </w:rPr>
              <w:t>-</w:t>
            </w:r>
          </w:p>
        </w:tc>
        <w:tc>
          <w:tcPr>
            <w:tcW w:w="898" w:type="dxa"/>
            <w:shd w:val="clear" w:color="auto" w:fill="F1F1F1"/>
          </w:tcPr>
          <w:p w14:paraId="72DD8C48" w14:textId="77777777" w:rsidR="00E35DEC" w:rsidRDefault="00111330">
            <w:pPr>
              <w:pStyle w:val="TableParagraph"/>
              <w:ind w:left="2"/>
              <w:jc w:val="center"/>
              <w:rPr>
                <w:sz w:val="20"/>
              </w:rPr>
            </w:pPr>
            <w:r>
              <w:rPr>
                <w:sz w:val="20"/>
              </w:rPr>
              <w:t>-</w:t>
            </w:r>
          </w:p>
        </w:tc>
        <w:tc>
          <w:tcPr>
            <w:tcW w:w="896" w:type="dxa"/>
            <w:shd w:val="clear" w:color="auto" w:fill="F1F1F1"/>
          </w:tcPr>
          <w:p w14:paraId="72DD8C49" w14:textId="77777777" w:rsidR="00E35DEC" w:rsidRDefault="00111330">
            <w:pPr>
              <w:pStyle w:val="TableParagraph"/>
              <w:ind w:left="3"/>
              <w:jc w:val="center"/>
              <w:rPr>
                <w:sz w:val="20"/>
              </w:rPr>
            </w:pPr>
            <w:r>
              <w:rPr>
                <w:sz w:val="20"/>
              </w:rPr>
              <w:t>-</w:t>
            </w:r>
          </w:p>
        </w:tc>
        <w:tc>
          <w:tcPr>
            <w:tcW w:w="919" w:type="dxa"/>
            <w:shd w:val="clear" w:color="auto" w:fill="F1F1F1"/>
          </w:tcPr>
          <w:p w14:paraId="72DD8C4A" w14:textId="77777777" w:rsidR="00E35DEC" w:rsidRDefault="00111330">
            <w:pPr>
              <w:pStyle w:val="TableParagraph"/>
              <w:ind w:left="0" w:right="1"/>
              <w:jc w:val="center"/>
              <w:rPr>
                <w:sz w:val="20"/>
              </w:rPr>
            </w:pPr>
            <w:r>
              <w:rPr>
                <w:sz w:val="20"/>
              </w:rPr>
              <w:t>0</w:t>
            </w:r>
          </w:p>
        </w:tc>
      </w:tr>
      <w:tr w:rsidR="00E35DEC" w14:paraId="72DD8C55" w14:textId="77777777">
        <w:trPr>
          <w:trHeight w:val="230"/>
        </w:trPr>
        <w:tc>
          <w:tcPr>
            <w:tcW w:w="1373" w:type="dxa"/>
            <w:vMerge/>
            <w:tcBorders>
              <w:top w:val="nil"/>
            </w:tcBorders>
            <w:shd w:val="clear" w:color="auto" w:fill="F1F1F1"/>
          </w:tcPr>
          <w:p w14:paraId="72DD8C4C" w14:textId="77777777" w:rsidR="00E35DEC" w:rsidRDefault="00E35DEC">
            <w:pPr>
              <w:rPr>
                <w:sz w:val="2"/>
                <w:szCs w:val="2"/>
              </w:rPr>
            </w:pPr>
          </w:p>
        </w:tc>
        <w:tc>
          <w:tcPr>
            <w:tcW w:w="1228" w:type="dxa"/>
            <w:shd w:val="clear" w:color="auto" w:fill="F1F1F1"/>
          </w:tcPr>
          <w:p w14:paraId="72DD8C4D" w14:textId="77777777" w:rsidR="00E35DEC" w:rsidRDefault="00111330">
            <w:pPr>
              <w:pStyle w:val="TableParagraph"/>
              <w:rPr>
                <w:sz w:val="20"/>
              </w:rPr>
            </w:pPr>
            <w:r>
              <w:rPr>
                <w:spacing w:val="-2"/>
                <w:sz w:val="20"/>
              </w:rPr>
              <w:t>Advanced</w:t>
            </w:r>
          </w:p>
        </w:tc>
        <w:tc>
          <w:tcPr>
            <w:tcW w:w="897" w:type="dxa"/>
            <w:shd w:val="clear" w:color="auto" w:fill="F1F1F1"/>
          </w:tcPr>
          <w:p w14:paraId="72DD8C4E" w14:textId="77777777" w:rsidR="00E35DEC" w:rsidRDefault="00111330">
            <w:pPr>
              <w:pStyle w:val="TableParagraph"/>
              <w:ind w:left="8"/>
              <w:jc w:val="center"/>
              <w:rPr>
                <w:sz w:val="20"/>
              </w:rPr>
            </w:pPr>
            <w:r>
              <w:rPr>
                <w:sz w:val="20"/>
              </w:rPr>
              <w:t>-</w:t>
            </w:r>
          </w:p>
        </w:tc>
        <w:tc>
          <w:tcPr>
            <w:tcW w:w="897" w:type="dxa"/>
            <w:shd w:val="clear" w:color="auto" w:fill="F1F1F1"/>
          </w:tcPr>
          <w:p w14:paraId="72DD8C4F" w14:textId="77777777" w:rsidR="00E35DEC" w:rsidRDefault="00111330">
            <w:pPr>
              <w:pStyle w:val="TableParagraph"/>
              <w:ind w:left="0" w:right="404"/>
              <w:jc w:val="right"/>
              <w:rPr>
                <w:sz w:val="20"/>
              </w:rPr>
            </w:pPr>
            <w:r>
              <w:rPr>
                <w:sz w:val="20"/>
              </w:rPr>
              <w:t>-</w:t>
            </w:r>
          </w:p>
        </w:tc>
        <w:tc>
          <w:tcPr>
            <w:tcW w:w="898" w:type="dxa"/>
            <w:shd w:val="clear" w:color="auto" w:fill="F1F1F1"/>
          </w:tcPr>
          <w:p w14:paraId="72DD8C50" w14:textId="77777777" w:rsidR="00E35DEC" w:rsidRDefault="00111330">
            <w:pPr>
              <w:pStyle w:val="TableParagraph"/>
              <w:ind w:left="5"/>
              <w:jc w:val="center"/>
              <w:rPr>
                <w:sz w:val="20"/>
              </w:rPr>
            </w:pPr>
            <w:r>
              <w:rPr>
                <w:sz w:val="20"/>
              </w:rPr>
              <w:t>-</w:t>
            </w:r>
          </w:p>
        </w:tc>
        <w:tc>
          <w:tcPr>
            <w:tcW w:w="896" w:type="dxa"/>
            <w:shd w:val="clear" w:color="auto" w:fill="F1F1F1"/>
          </w:tcPr>
          <w:p w14:paraId="72DD8C51" w14:textId="77777777" w:rsidR="00E35DEC" w:rsidRDefault="00111330">
            <w:pPr>
              <w:pStyle w:val="TableParagraph"/>
              <w:ind w:left="6"/>
              <w:jc w:val="center"/>
              <w:rPr>
                <w:sz w:val="20"/>
              </w:rPr>
            </w:pPr>
            <w:r>
              <w:rPr>
                <w:sz w:val="20"/>
              </w:rPr>
              <w:t>-</w:t>
            </w:r>
          </w:p>
        </w:tc>
        <w:tc>
          <w:tcPr>
            <w:tcW w:w="898" w:type="dxa"/>
            <w:shd w:val="clear" w:color="auto" w:fill="F1F1F1"/>
          </w:tcPr>
          <w:p w14:paraId="72DD8C52" w14:textId="77777777" w:rsidR="00E35DEC" w:rsidRDefault="00111330">
            <w:pPr>
              <w:pStyle w:val="TableParagraph"/>
              <w:ind w:left="2"/>
              <w:jc w:val="center"/>
              <w:rPr>
                <w:sz w:val="20"/>
              </w:rPr>
            </w:pPr>
            <w:r>
              <w:rPr>
                <w:sz w:val="20"/>
              </w:rPr>
              <w:t>-</w:t>
            </w:r>
          </w:p>
        </w:tc>
        <w:tc>
          <w:tcPr>
            <w:tcW w:w="896" w:type="dxa"/>
            <w:shd w:val="clear" w:color="auto" w:fill="F1F1F1"/>
          </w:tcPr>
          <w:p w14:paraId="72DD8C53" w14:textId="77777777" w:rsidR="00E35DEC" w:rsidRDefault="00111330">
            <w:pPr>
              <w:pStyle w:val="TableParagraph"/>
              <w:ind w:left="3"/>
              <w:jc w:val="center"/>
              <w:rPr>
                <w:sz w:val="20"/>
              </w:rPr>
            </w:pPr>
            <w:r>
              <w:rPr>
                <w:sz w:val="20"/>
              </w:rPr>
              <w:t>-</w:t>
            </w:r>
          </w:p>
        </w:tc>
        <w:tc>
          <w:tcPr>
            <w:tcW w:w="919" w:type="dxa"/>
            <w:shd w:val="clear" w:color="auto" w:fill="F1F1F1"/>
          </w:tcPr>
          <w:p w14:paraId="72DD8C54" w14:textId="77777777" w:rsidR="00E35DEC" w:rsidRDefault="00111330">
            <w:pPr>
              <w:pStyle w:val="TableParagraph"/>
              <w:ind w:left="0" w:right="1"/>
              <w:jc w:val="center"/>
              <w:rPr>
                <w:sz w:val="20"/>
              </w:rPr>
            </w:pPr>
            <w:r>
              <w:rPr>
                <w:sz w:val="20"/>
              </w:rPr>
              <w:t>0</w:t>
            </w:r>
          </w:p>
        </w:tc>
      </w:tr>
      <w:tr w:rsidR="00E35DEC" w14:paraId="72DD8C5F" w14:textId="77777777">
        <w:trPr>
          <w:trHeight w:val="229"/>
        </w:trPr>
        <w:tc>
          <w:tcPr>
            <w:tcW w:w="1373" w:type="dxa"/>
            <w:vMerge w:val="restart"/>
          </w:tcPr>
          <w:p w14:paraId="72DD8C56" w14:textId="77777777" w:rsidR="00E35DEC" w:rsidRDefault="00111330">
            <w:pPr>
              <w:pStyle w:val="TableParagraph"/>
              <w:spacing w:line="240" w:lineRule="auto"/>
              <w:ind w:left="435"/>
              <w:rPr>
                <w:sz w:val="20"/>
              </w:rPr>
            </w:pPr>
            <w:r>
              <w:rPr>
                <w:spacing w:val="-2"/>
                <w:sz w:val="20"/>
              </w:rPr>
              <w:t>Polish</w:t>
            </w:r>
          </w:p>
        </w:tc>
        <w:tc>
          <w:tcPr>
            <w:tcW w:w="1228" w:type="dxa"/>
          </w:tcPr>
          <w:p w14:paraId="72DD8C57" w14:textId="77777777" w:rsidR="00E35DEC" w:rsidRDefault="00111330">
            <w:pPr>
              <w:pStyle w:val="TableParagraph"/>
              <w:ind w:left="108"/>
              <w:rPr>
                <w:sz w:val="20"/>
              </w:rPr>
            </w:pPr>
            <w:r>
              <w:rPr>
                <w:spacing w:val="-2"/>
                <w:sz w:val="20"/>
              </w:rPr>
              <w:t>Elementary</w:t>
            </w:r>
          </w:p>
        </w:tc>
        <w:tc>
          <w:tcPr>
            <w:tcW w:w="897" w:type="dxa"/>
          </w:tcPr>
          <w:p w14:paraId="72DD8C58" w14:textId="77777777" w:rsidR="00E35DEC" w:rsidRDefault="00111330">
            <w:pPr>
              <w:pStyle w:val="TableParagraph"/>
              <w:ind w:left="8"/>
              <w:jc w:val="center"/>
              <w:rPr>
                <w:sz w:val="20"/>
              </w:rPr>
            </w:pPr>
            <w:r>
              <w:rPr>
                <w:sz w:val="20"/>
              </w:rPr>
              <w:t>-</w:t>
            </w:r>
          </w:p>
        </w:tc>
        <w:tc>
          <w:tcPr>
            <w:tcW w:w="897" w:type="dxa"/>
          </w:tcPr>
          <w:p w14:paraId="72DD8C59" w14:textId="77777777" w:rsidR="00E35DEC" w:rsidRDefault="00111330">
            <w:pPr>
              <w:pStyle w:val="TableParagraph"/>
              <w:ind w:left="0" w:right="404"/>
              <w:jc w:val="right"/>
              <w:rPr>
                <w:sz w:val="20"/>
              </w:rPr>
            </w:pPr>
            <w:r>
              <w:rPr>
                <w:sz w:val="20"/>
              </w:rPr>
              <w:t>-</w:t>
            </w:r>
          </w:p>
        </w:tc>
        <w:tc>
          <w:tcPr>
            <w:tcW w:w="898" w:type="dxa"/>
          </w:tcPr>
          <w:p w14:paraId="72DD8C5A" w14:textId="77777777" w:rsidR="00E35DEC" w:rsidRDefault="00111330">
            <w:pPr>
              <w:pStyle w:val="TableParagraph"/>
              <w:ind w:left="5"/>
              <w:jc w:val="center"/>
              <w:rPr>
                <w:sz w:val="20"/>
              </w:rPr>
            </w:pPr>
            <w:r>
              <w:rPr>
                <w:sz w:val="20"/>
              </w:rPr>
              <w:t>-</w:t>
            </w:r>
          </w:p>
        </w:tc>
        <w:tc>
          <w:tcPr>
            <w:tcW w:w="896" w:type="dxa"/>
          </w:tcPr>
          <w:p w14:paraId="72DD8C5B" w14:textId="77777777" w:rsidR="00E35DEC" w:rsidRDefault="00111330">
            <w:pPr>
              <w:pStyle w:val="TableParagraph"/>
              <w:ind w:left="6"/>
              <w:jc w:val="center"/>
              <w:rPr>
                <w:sz w:val="20"/>
              </w:rPr>
            </w:pPr>
            <w:r>
              <w:rPr>
                <w:sz w:val="20"/>
              </w:rPr>
              <w:t>-</w:t>
            </w:r>
          </w:p>
        </w:tc>
        <w:tc>
          <w:tcPr>
            <w:tcW w:w="898" w:type="dxa"/>
          </w:tcPr>
          <w:p w14:paraId="72DD8C5C" w14:textId="77777777" w:rsidR="00E35DEC" w:rsidRDefault="00111330">
            <w:pPr>
              <w:pStyle w:val="TableParagraph"/>
              <w:ind w:left="2"/>
              <w:jc w:val="center"/>
              <w:rPr>
                <w:sz w:val="20"/>
              </w:rPr>
            </w:pPr>
            <w:r>
              <w:rPr>
                <w:sz w:val="20"/>
              </w:rPr>
              <w:t>1</w:t>
            </w:r>
          </w:p>
        </w:tc>
        <w:tc>
          <w:tcPr>
            <w:tcW w:w="896" w:type="dxa"/>
          </w:tcPr>
          <w:p w14:paraId="72DD8C5D" w14:textId="77777777" w:rsidR="00E35DEC" w:rsidRDefault="00111330">
            <w:pPr>
              <w:pStyle w:val="TableParagraph"/>
              <w:ind w:left="3"/>
              <w:jc w:val="center"/>
              <w:rPr>
                <w:sz w:val="20"/>
              </w:rPr>
            </w:pPr>
            <w:r>
              <w:rPr>
                <w:sz w:val="20"/>
              </w:rPr>
              <w:t>-</w:t>
            </w:r>
          </w:p>
        </w:tc>
        <w:tc>
          <w:tcPr>
            <w:tcW w:w="919" w:type="dxa"/>
          </w:tcPr>
          <w:p w14:paraId="72DD8C5E" w14:textId="77777777" w:rsidR="00E35DEC" w:rsidRDefault="00111330">
            <w:pPr>
              <w:pStyle w:val="TableParagraph"/>
              <w:ind w:left="0" w:right="1"/>
              <w:jc w:val="center"/>
              <w:rPr>
                <w:sz w:val="20"/>
              </w:rPr>
            </w:pPr>
            <w:r>
              <w:rPr>
                <w:sz w:val="20"/>
              </w:rPr>
              <w:t>1</w:t>
            </w:r>
          </w:p>
        </w:tc>
      </w:tr>
      <w:tr w:rsidR="00E35DEC" w14:paraId="72DD8C69" w14:textId="77777777">
        <w:trPr>
          <w:trHeight w:val="230"/>
        </w:trPr>
        <w:tc>
          <w:tcPr>
            <w:tcW w:w="1373" w:type="dxa"/>
            <w:vMerge/>
            <w:tcBorders>
              <w:top w:val="nil"/>
            </w:tcBorders>
          </w:tcPr>
          <w:p w14:paraId="72DD8C60" w14:textId="77777777" w:rsidR="00E35DEC" w:rsidRDefault="00E35DEC">
            <w:pPr>
              <w:rPr>
                <w:sz w:val="2"/>
                <w:szCs w:val="2"/>
              </w:rPr>
            </w:pPr>
          </w:p>
        </w:tc>
        <w:tc>
          <w:tcPr>
            <w:tcW w:w="1228" w:type="dxa"/>
          </w:tcPr>
          <w:p w14:paraId="72DD8C61" w14:textId="77777777" w:rsidR="00E35DEC" w:rsidRDefault="00111330">
            <w:pPr>
              <w:pStyle w:val="TableParagraph"/>
              <w:rPr>
                <w:sz w:val="20"/>
              </w:rPr>
            </w:pPr>
            <w:r>
              <w:rPr>
                <w:spacing w:val="-2"/>
                <w:sz w:val="20"/>
              </w:rPr>
              <w:t>Intermediate</w:t>
            </w:r>
          </w:p>
        </w:tc>
        <w:tc>
          <w:tcPr>
            <w:tcW w:w="897" w:type="dxa"/>
          </w:tcPr>
          <w:p w14:paraId="72DD8C62" w14:textId="77777777" w:rsidR="00E35DEC" w:rsidRDefault="00111330">
            <w:pPr>
              <w:pStyle w:val="TableParagraph"/>
              <w:ind w:left="6"/>
              <w:jc w:val="center"/>
              <w:rPr>
                <w:sz w:val="20"/>
              </w:rPr>
            </w:pPr>
            <w:r>
              <w:rPr>
                <w:sz w:val="20"/>
              </w:rPr>
              <w:t>2</w:t>
            </w:r>
          </w:p>
        </w:tc>
        <w:tc>
          <w:tcPr>
            <w:tcW w:w="897" w:type="dxa"/>
          </w:tcPr>
          <w:p w14:paraId="72DD8C63" w14:textId="77777777" w:rsidR="00E35DEC" w:rsidRDefault="00111330">
            <w:pPr>
              <w:pStyle w:val="TableParagraph"/>
              <w:ind w:left="0" w:right="405"/>
              <w:jc w:val="right"/>
              <w:rPr>
                <w:sz w:val="20"/>
              </w:rPr>
            </w:pPr>
            <w:r>
              <w:rPr>
                <w:sz w:val="20"/>
              </w:rPr>
              <w:t>-</w:t>
            </w:r>
          </w:p>
        </w:tc>
        <w:tc>
          <w:tcPr>
            <w:tcW w:w="898" w:type="dxa"/>
          </w:tcPr>
          <w:p w14:paraId="72DD8C64" w14:textId="77777777" w:rsidR="00E35DEC" w:rsidRDefault="00111330">
            <w:pPr>
              <w:pStyle w:val="TableParagraph"/>
              <w:ind w:left="3"/>
              <w:jc w:val="center"/>
              <w:rPr>
                <w:sz w:val="20"/>
              </w:rPr>
            </w:pPr>
            <w:r>
              <w:rPr>
                <w:sz w:val="20"/>
              </w:rPr>
              <w:t>2</w:t>
            </w:r>
          </w:p>
        </w:tc>
        <w:tc>
          <w:tcPr>
            <w:tcW w:w="896" w:type="dxa"/>
          </w:tcPr>
          <w:p w14:paraId="72DD8C65" w14:textId="77777777" w:rsidR="00E35DEC" w:rsidRDefault="00111330">
            <w:pPr>
              <w:pStyle w:val="TableParagraph"/>
              <w:ind w:left="5"/>
              <w:jc w:val="center"/>
              <w:rPr>
                <w:sz w:val="20"/>
              </w:rPr>
            </w:pPr>
            <w:r>
              <w:rPr>
                <w:sz w:val="20"/>
              </w:rPr>
              <w:t>-</w:t>
            </w:r>
          </w:p>
        </w:tc>
        <w:tc>
          <w:tcPr>
            <w:tcW w:w="898" w:type="dxa"/>
          </w:tcPr>
          <w:p w14:paraId="72DD8C66" w14:textId="77777777" w:rsidR="00E35DEC" w:rsidRDefault="00111330">
            <w:pPr>
              <w:pStyle w:val="TableParagraph"/>
              <w:ind w:left="1"/>
              <w:jc w:val="center"/>
              <w:rPr>
                <w:sz w:val="20"/>
              </w:rPr>
            </w:pPr>
            <w:r>
              <w:rPr>
                <w:sz w:val="20"/>
              </w:rPr>
              <w:t>2</w:t>
            </w:r>
          </w:p>
        </w:tc>
        <w:tc>
          <w:tcPr>
            <w:tcW w:w="896" w:type="dxa"/>
          </w:tcPr>
          <w:p w14:paraId="72DD8C67" w14:textId="77777777" w:rsidR="00E35DEC" w:rsidRDefault="00111330">
            <w:pPr>
              <w:pStyle w:val="TableParagraph"/>
              <w:ind w:left="3"/>
              <w:jc w:val="center"/>
              <w:rPr>
                <w:sz w:val="20"/>
              </w:rPr>
            </w:pPr>
            <w:r>
              <w:rPr>
                <w:sz w:val="20"/>
              </w:rPr>
              <w:t>-</w:t>
            </w:r>
          </w:p>
        </w:tc>
        <w:tc>
          <w:tcPr>
            <w:tcW w:w="919" w:type="dxa"/>
          </w:tcPr>
          <w:p w14:paraId="72DD8C68" w14:textId="77777777" w:rsidR="00E35DEC" w:rsidRDefault="00111330">
            <w:pPr>
              <w:pStyle w:val="TableParagraph"/>
              <w:ind w:left="0" w:right="1"/>
              <w:jc w:val="center"/>
              <w:rPr>
                <w:sz w:val="20"/>
              </w:rPr>
            </w:pPr>
            <w:r>
              <w:rPr>
                <w:sz w:val="20"/>
              </w:rPr>
              <w:t>6</w:t>
            </w:r>
          </w:p>
        </w:tc>
      </w:tr>
      <w:tr w:rsidR="00E35DEC" w14:paraId="72DD8C73" w14:textId="77777777">
        <w:trPr>
          <w:trHeight w:val="230"/>
        </w:trPr>
        <w:tc>
          <w:tcPr>
            <w:tcW w:w="1373" w:type="dxa"/>
            <w:vMerge/>
            <w:tcBorders>
              <w:top w:val="nil"/>
            </w:tcBorders>
          </w:tcPr>
          <w:p w14:paraId="72DD8C6A" w14:textId="77777777" w:rsidR="00E35DEC" w:rsidRDefault="00E35DEC">
            <w:pPr>
              <w:rPr>
                <w:sz w:val="2"/>
                <w:szCs w:val="2"/>
              </w:rPr>
            </w:pPr>
          </w:p>
        </w:tc>
        <w:tc>
          <w:tcPr>
            <w:tcW w:w="1228" w:type="dxa"/>
          </w:tcPr>
          <w:p w14:paraId="72DD8C6B" w14:textId="77777777" w:rsidR="00E35DEC" w:rsidRDefault="00111330">
            <w:pPr>
              <w:pStyle w:val="TableParagraph"/>
              <w:rPr>
                <w:sz w:val="20"/>
              </w:rPr>
            </w:pPr>
            <w:r>
              <w:rPr>
                <w:spacing w:val="-2"/>
                <w:sz w:val="20"/>
              </w:rPr>
              <w:t>Advanced</w:t>
            </w:r>
          </w:p>
        </w:tc>
        <w:tc>
          <w:tcPr>
            <w:tcW w:w="897" w:type="dxa"/>
          </w:tcPr>
          <w:p w14:paraId="72DD8C6C" w14:textId="77777777" w:rsidR="00E35DEC" w:rsidRDefault="00111330">
            <w:pPr>
              <w:pStyle w:val="TableParagraph"/>
              <w:ind w:left="8"/>
              <w:jc w:val="center"/>
              <w:rPr>
                <w:sz w:val="20"/>
              </w:rPr>
            </w:pPr>
            <w:r>
              <w:rPr>
                <w:sz w:val="20"/>
              </w:rPr>
              <w:t>-</w:t>
            </w:r>
          </w:p>
        </w:tc>
        <w:tc>
          <w:tcPr>
            <w:tcW w:w="897" w:type="dxa"/>
          </w:tcPr>
          <w:p w14:paraId="72DD8C6D" w14:textId="77777777" w:rsidR="00E35DEC" w:rsidRDefault="00111330">
            <w:pPr>
              <w:pStyle w:val="TableParagraph"/>
              <w:ind w:left="0" w:right="404"/>
              <w:jc w:val="right"/>
              <w:rPr>
                <w:sz w:val="20"/>
              </w:rPr>
            </w:pPr>
            <w:r>
              <w:rPr>
                <w:sz w:val="20"/>
              </w:rPr>
              <w:t>-</w:t>
            </w:r>
          </w:p>
        </w:tc>
        <w:tc>
          <w:tcPr>
            <w:tcW w:w="898" w:type="dxa"/>
          </w:tcPr>
          <w:p w14:paraId="72DD8C6E" w14:textId="77777777" w:rsidR="00E35DEC" w:rsidRDefault="00111330">
            <w:pPr>
              <w:pStyle w:val="TableParagraph"/>
              <w:ind w:left="5"/>
              <w:jc w:val="center"/>
              <w:rPr>
                <w:sz w:val="20"/>
              </w:rPr>
            </w:pPr>
            <w:r>
              <w:rPr>
                <w:sz w:val="20"/>
              </w:rPr>
              <w:t>1</w:t>
            </w:r>
          </w:p>
        </w:tc>
        <w:tc>
          <w:tcPr>
            <w:tcW w:w="896" w:type="dxa"/>
          </w:tcPr>
          <w:p w14:paraId="72DD8C6F" w14:textId="77777777" w:rsidR="00E35DEC" w:rsidRDefault="00111330">
            <w:pPr>
              <w:pStyle w:val="TableParagraph"/>
              <w:ind w:left="6"/>
              <w:jc w:val="center"/>
              <w:rPr>
                <w:sz w:val="20"/>
              </w:rPr>
            </w:pPr>
            <w:r>
              <w:rPr>
                <w:sz w:val="20"/>
              </w:rPr>
              <w:t>-</w:t>
            </w:r>
          </w:p>
        </w:tc>
        <w:tc>
          <w:tcPr>
            <w:tcW w:w="898" w:type="dxa"/>
          </w:tcPr>
          <w:p w14:paraId="72DD8C70" w14:textId="77777777" w:rsidR="00E35DEC" w:rsidRDefault="00111330">
            <w:pPr>
              <w:pStyle w:val="TableParagraph"/>
              <w:ind w:left="2"/>
              <w:jc w:val="center"/>
              <w:rPr>
                <w:sz w:val="20"/>
              </w:rPr>
            </w:pPr>
            <w:r>
              <w:rPr>
                <w:sz w:val="20"/>
              </w:rPr>
              <w:t>2</w:t>
            </w:r>
          </w:p>
        </w:tc>
        <w:tc>
          <w:tcPr>
            <w:tcW w:w="896" w:type="dxa"/>
          </w:tcPr>
          <w:p w14:paraId="72DD8C71" w14:textId="77777777" w:rsidR="00E35DEC" w:rsidRDefault="00111330">
            <w:pPr>
              <w:pStyle w:val="TableParagraph"/>
              <w:ind w:left="3"/>
              <w:jc w:val="center"/>
              <w:rPr>
                <w:sz w:val="20"/>
              </w:rPr>
            </w:pPr>
            <w:r>
              <w:rPr>
                <w:sz w:val="20"/>
              </w:rPr>
              <w:t>-</w:t>
            </w:r>
          </w:p>
        </w:tc>
        <w:tc>
          <w:tcPr>
            <w:tcW w:w="919" w:type="dxa"/>
          </w:tcPr>
          <w:p w14:paraId="72DD8C72" w14:textId="77777777" w:rsidR="00E35DEC" w:rsidRDefault="00111330">
            <w:pPr>
              <w:pStyle w:val="TableParagraph"/>
              <w:ind w:left="0" w:right="1"/>
              <w:jc w:val="center"/>
              <w:rPr>
                <w:sz w:val="20"/>
              </w:rPr>
            </w:pPr>
            <w:r>
              <w:rPr>
                <w:sz w:val="20"/>
              </w:rPr>
              <w:t>3</w:t>
            </w:r>
          </w:p>
        </w:tc>
      </w:tr>
      <w:tr w:rsidR="00E35DEC" w14:paraId="72DD8C7D" w14:textId="77777777">
        <w:trPr>
          <w:trHeight w:val="230"/>
        </w:trPr>
        <w:tc>
          <w:tcPr>
            <w:tcW w:w="1373" w:type="dxa"/>
            <w:vMerge w:val="restart"/>
            <w:shd w:val="clear" w:color="auto" w:fill="F1F1F1"/>
          </w:tcPr>
          <w:p w14:paraId="72DD8C74" w14:textId="77777777" w:rsidR="00E35DEC" w:rsidRDefault="00111330">
            <w:pPr>
              <w:pStyle w:val="TableParagraph"/>
              <w:spacing w:line="240" w:lineRule="auto"/>
              <w:ind w:left="274"/>
              <w:rPr>
                <w:sz w:val="20"/>
              </w:rPr>
            </w:pPr>
            <w:r>
              <w:rPr>
                <w:spacing w:val="-2"/>
                <w:sz w:val="20"/>
              </w:rPr>
              <w:t>Romanian</w:t>
            </w:r>
          </w:p>
        </w:tc>
        <w:tc>
          <w:tcPr>
            <w:tcW w:w="1228" w:type="dxa"/>
            <w:shd w:val="clear" w:color="auto" w:fill="F1F1F1"/>
          </w:tcPr>
          <w:p w14:paraId="72DD8C75" w14:textId="77777777" w:rsidR="00E35DEC" w:rsidRDefault="00111330">
            <w:pPr>
              <w:pStyle w:val="TableParagraph"/>
              <w:rPr>
                <w:sz w:val="20"/>
              </w:rPr>
            </w:pPr>
            <w:r>
              <w:rPr>
                <w:spacing w:val="-2"/>
                <w:sz w:val="20"/>
              </w:rPr>
              <w:t>Elementary</w:t>
            </w:r>
          </w:p>
        </w:tc>
        <w:tc>
          <w:tcPr>
            <w:tcW w:w="897" w:type="dxa"/>
            <w:shd w:val="clear" w:color="auto" w:fill="F1F1F1"/>
          </w:tcPr>
          <w:p w14:paraId="72DD8C76" w14:textId="77777777" w:rsidR="00E35DEC" w:rsidRDefault="00111330">
            <w:pPr>
              <w:pStyle w:val="TableParagraph"/>
              <w:ind w:left="8"/>
              <w:jc w:val="center"/>
              <w:rPr>
                <w:sz w:val="20"/>
              </w:rPr>
            </w:pPr>
            <w:r>
              <w:rPr>
                <w:sz w:val="20"/>
              </w:rPr>
              <w:t>-</w:t>
            </w:r>
          </w:p>
        </w:tc>
        <w:tc>
          <w:tcPr>
            <w:tcW w:w="897" w:type="dxa"/>
            <w:shd w:val="clear" w:color="auto" w:fill="F1F1F1"/>
          </w:tcPr>
          <w:p w14:paraId="72DD8C77" w14:textId="77777777" w:rsidR="00E35DEC" w:rsidRDefault="00111330">
            <w:pPr>
              <w:pStyle w:val="TableParagraph"/>
              <w:ind w:left="0" w:right="404"/>
              <w:jc w:val="right"/>
              <w:rPr>
                <w:sz w:val="20"/>
              </w:rPr>
            </w:pPr>
            <w:r>
              <w:rPr>
                <w:sz w:val="20"/>
              </w:rPr>
              <w:t>-</w:t>
            </w:r>
          </w:p>
        </w:tc>
        <w:tc>
          <w:tcPr>
            <w:tcW w:w="898" w:type="dxa"/>
            <w:shd w:val="clear" w:color="auto" w:fill="F1F1F1"/>
          </w:tcPr>
          <w:p w14:paraId="72DD8C78" w14:textId="77777777" w:rsidR="00E35DEC" w:rsidRDefault="00111330">
            <w:pPr>
              <w:pStyle w:val="TableParagraph"/>
              <w:ind w:left="5"/>
              <w:jc w:val="center"/>
              <w:rPr>
                <w:sz w:val="20"/>
              </w:rPr>
            </w:pPr>
            <w:r>
              <w:rPr>
                <w:sz w:val="20"/>
              </w:rPr>
              <w:t>-</w:t>
            </w:r>
          </w:p>
        </w:tc>
        <w:tc>
          <w:tcPr>
            <w:tcW w:w="896" w:type="dxa"/>
            <w:shd w:val="clear" w:color="auto" w:fill="F1F1F1"/>
          </w:tcPr>
          <w:p w14:paraId="72DD8C79" w14:textId="77777777" w:rsidR="00E35DEC" w:rsidRDefault="00111330">
            <w:pPr>
              <w:pStyle w:val="TableParagraph"/>
              <w:ind w:left="6"/>
              <w:jc w:val="center"/>
              <w:rPr>
                <w:sz w:val="20"/>
              </w:rPr>
            </w:pPr>
            <w:r>
              <w:rPr>
                <w:sz w:val="20"/>
              </w:rPr>
              <w:t>-</w:t>
            </w:r>
          </w:p>
        </w:tc>
        <w:tc>
          <w:tcPr>
            <w:tcW w:w="898" w:type="dxa"/>
            <w:shd w:val="clear" w:color="auto" w:fill="F1F1F1"/>
          </w:tcPr>
          <w:p w14:paraId="72DD8C7A" w14:textId="77777777" w:rsidR="00E35DEC" w:rsidRDefault="00111330">
            <w:pPr>
              <w:pStyle w:val="TableParagraph"/>
              <w:ind w:left="2"/>
              <w:jc w:val="center"/>
              <w:rPr>
                <w:sz w:val="20"/>
              </w:rPr>
            </w:pPr>
            <w:r>
              <w:rPr>
                <w:sz w:val="20"/>
              </w:rPr>
              <w:t>1</w:t>
            </w:r>
          </w:p>
        </w:tc>
        <w:tc>
          <w:tcPr>
            <w:tcW w:w="896" w:type="dxa"/>
            <w:shd w:val="clear" w:color="auto" w:fill="F1F1F1"/>
          </w:tcPr>
          <w:p w14:paraId="72DD8C7B" w14:textId="77777777" w:rsidR="00E35DEC" w:rsidRDefault="00111330">
            <w:pPr>
              <w:pStyle w:val="TableParagraph"/>
              <w:ind w:left="3"/>
              <w:jc w:val="center"/>
              <w:rPr>
                <w:sz w:val="20"/>
              </w:rPr>
            </w:pPr>
            <w:r>
              <w:rPr>
                <w:sz w:val="20"/>
              </w:rPr>
              <w:t>-</w:t>
            </w:r>
          </w:p>
        </w:tc>
        <w:tc>
          <w:tcPr>
            <w:tcW w:w="919" w:type="dxa"/>
            <w:shd w:val="clear" w:color="auto" w:fill="F1F1F1"/>
          </w:tcPr>
          <w:p w14:paraId="72DD8C7C" w14:textId="77777777" w:rsidR="00E35DEC" w:rsidRDefault="00111330">
            <w:pPr>
              <w:pStyle w:val="TableParagraph"/>
              <w:ind w:left="0" w:right="1"/>
              <w:jc w:val="center"/>
              <w:rPr>
                <w:sz w:val="20"/>
              </w:rPr>
            </w:pPr>
            <w:r>
              <w:rPr>
                <w:sz w:val="20"/>
              </w:rPr>
              <w:t>1</w:t>
            </w:r>
          </w:p>
        </w:tc>
      </w:tr>
      <w:tr w:rsidR="00E35DEC" w14:paraId="72DD8C87" w14:textId="77777777">
        <w:trPr>
          <w:trHeight w:val="230"/>
        </w:trPr>
        <w:tc>
          <w:tcPr>
            <w:tcW w:w="1373" w:type="dxa"/>
            <w:vMerge/>
            <w:tcBorders>
              <w:top w:val="nil"/>
            </w:tcBorders>
            <w:shd w:val="clear" w:color="auto" w:fill="F1F1F1"/>
          </w:tcPr>
          <w:p w14:paraId="72DD8C7E" w14:textId="77777777" w:rsidR="00E35DEC" w:rsidRDefault="00E35DEC">
            <w:pPr>
              <w:rPr>
                <w:sz w:val="2"/>
                <w:szCs w:val="2"/>
              </w:rPr>
            </w:pPr>
          </w:p>
        </w:tc>
        <w:tc>
          <w:tcPr>
            <w:tcW w:w="1228" w:type="dxa"/>
            <w:shd w:val="clear" w:color="auto" w:fill="F1F1F1"/>
          </w:tcPr>
          <w:p w14:paraId="72DD8C7F" w14:textId="77777777" w:rsidR="00E35DEC" w:rsidRDefault="00111330">
            <w:pPr>
              <w:pStyle w:val="TableParagraph"/>
              <w:rPr>
                <w:sz w:val="20"/>
              </w:rPr>
            </w:pPr>
            <w:r>
              <w:rPr>
                <w:spacing w:val="-2"/>
                <w:sz w:val="20"/>
              </w:rPr>
              <w:t>Intermediate</w:t>
            </w:r>
          </w:p>
        </w:tc>
        <w:tc>
          <w:tcPr>
            <w:tcW w:w="897" w:type="dxa"/>
            <w:shd w:val="clear" w:color="auto" w:fill="F1F1F1"/>
          </w:tcPr>
          <w:p w14:paraId="72DD8C80" w14:textId="77777777" w:rsidR="00E35DEC" w:rsidRDefault="00111330">
            <w:pPr>
              <w:pStyle w:val="TableParagraph"/>
              <w:ind w:left="8"/>
              <w:jc w:val="center"/>
              <w:rPr>
                <w:sz w:val="20"/>
              </w:rPr>
            </w:pPr>
            <w:r>
              <w:rPr>
                <w:sz w:val="20"/>
              </w:rPr>
              <w:t>-</w:t>
            </w:r>
          </w:p>
        </w:tc>
        <w:tc>
          <w:tcPr>
            <w:tcW w:w="897" w:type="dxa"/>
            <w:shd w:val="clear" w:color="auto" w:fill="F1F1F1"/>
          </w:tcPr>
          <w:p w14:paraId="72DD8C81" w14:textId="77777777" w:rsidR="00E35DEC" w:rsidRDefault="00111330">
            <w:pPr>
              <w:pStyle w:val="TableParagraph"/>
              <w:ind w:left="0" w:right="404"/>
              <w:jc w:val="right"/>
              <w:rPr>
                <w:sz w:val="20"/>
              </w:rPr>
            </w:pPr>
            <w:r>
              <w:rPr>
                <w:sz w:val="20"/>
              </w:rPr>
              <w:t>-</w:t>
            </w:r>
          </w:p>
        </w:tc>
        <w:tc>
          <w:tcPr>
            <w:tcW w:w="898" w:type="dxa"/>
            <w:shd w:val="clear" w:color="auto" w:fill="F1F1F1"/>
          </w:tcPr>
          <w:p w14:paraId="72DD8C82" w14:textId="77777777" w:rsidR="00E35DEC" w:rsidRDefault="00111330">
            <w:pPr>
              <w:pStyle w:val="TableParagraph"/>
              <w:ind w:left="5"/>
              <w:jc w:val="center"/>
              <w:rPr>
                <w:sz w:val="20"/>
              </w:rPr>
            </w:pPr>
            <w:r>
              <w:rPr>
                <w:sz w:val="20"/>
              </w:rPr>
              <w:t>-</w:t>
            </w:r>
          </w:p>
        </w:tc>
        <w:tc>
          <w:tcPr>
            <w:tcW w:w="896" w:type="dxa"/>
            <w:shd w:val="clear" w:color="auto" w:fill="F1F1F1"/>
          </w:tcPr>
          <w:p w14:paraId="72DD8C83" w14:textId="77777777" w:rsidR="00E35DEC" w:rsidRDefault="00111330">
            <w:pPr>
              <w:pStyle w:val="TableParagraph"/>
              <w:ind w:left="6"/>
              <w:jc w:val="center"/>
              <w:rPr>
                <w:sz w:val="20"/>
              </w:rPr>
            </w:pPr>
            <w:r>
              <w:rPr>
                <w:sz w:val="20"/>
              </w:rPr>
              <w:t>-</w:t>
            </w:r>
          </w:p>
        </w:tc>
        <w:tc>
          <w:tcPr>
            <w:tcW w:w="898" w:type="dxa"/>
            <w:shd w:val="clear" w:color="auto" w:fill="F1F1F1"/>
          </w:tcPr>
          <w:p w14:paraId="72DD8C84" w14:textId="77777777" w:rsidR="00E35DEC" w:rsidRDefault="00111330">
            <w:pPr>
              <w:pStyle w:val="TableParagraph"/>
              <w:ind w:left="2"/>
              <w:jc w:val="center"/>
              <w:rPr>
                <w:sz w:val="20"/>
              </w:rPr>
            </w:pPr>
            <w:r>
              <w:rPr>
                <w:sz w:val="20"/>
              </w:rPr>
              <w:t>-</w:t>
            </w:r>
          </w:p>
        </w:tc>
        <w:tc>
          <w:tcPr>
            <w:tcW w:w="896" w:type="dxa"/>
            <w:shd w:val="clear" w:color="auto" w:fill="F1F1F1"/>
          </w:tcPr>
          <w:p w14:paraId="72DD8C85" w14:textId="77777777" w:rsidR="00E35DEC" w:rsidRDefault="00111330">
            <w:pPr>
              <w:pStyle w:val="TableParagraph"/>
              <w:ind w:left="3"/>
              <w:jc w:val="center"/>
              <w:rPr>
                <w:sz w:val="20"/>
              </w:rPr>
            </w:pPr>
            <w:r>
              <w:rPr>
                <w:sz w:val="20"/>
              </w:rPr>
              <w:t>-</w:t>
            </w:r>
          </w:p>
        </w:tc>
        <w:tc>
          <w:tcPr>
            <w:tcW w:w="919" w:type="dxa"/>
            <w:shd w:val="clear" w:color="auto" w:fill="F1F1F1"/>
          </w:tcPr>
          <w:p w14:paraId="72DD8C86" w14:textId="77777777" w:rsidR="00E35DEC" w:rsidRDefault="00111330">
            <w:pPr>
              <w:pStyle w:val="TableParagraph"/>
              <w:ind w:left="0" w:right="1"/>
              <w:jc w:val="center"/>
              <w:rPr>
                <w:sz w:val="20"/>
              </w:rPr>
            </w:pPr>
            <w:r>
              <w:rPr>
                <w:sz w:val="20"/>
              </w:rPr>
              <w:t>0</w:t>
            </w:r>
          </w:p>
        </w:tc>
      </w:tr>
      <w:tr w:rsidR="00E35DEC" w14:paraId="72DD8C91" w14:textId="77777777">
        <w:trPr>
          <w:trHeight w:val="230"/>
        </w:trPr>
        <w:tc>
          <w:tcPr>
            <w:tcW w:w="1373" w:type="dxa"/>
            <w:vMerge/>
            <w:tcBorders>
              <w:top w:val="nil"/>
            </w:tcBorders>
            <w:shd w:val="clear" w:color="auto" w:fill="F1F1F1"/>
          </w:tcPr>
          <w:p w14:paraId="72DD8C88" w14:textId="77777777" w:rsidR="00E35DEC" w:rsidRDefault="00E35DEC">
            <w:pPr>
              <w:rPr>
                <w:sz w:val="2"/>
                <w:szCs w:val="2"/>
              </w:rPr>
            </w:pPr>
          </w:p>
        </w:tc>
        <w:tc>
          <w:tcPr>
            <w:tcW w:w="1228" w:type="dxa"/>
            <w:shd w:val="clear" w:color="auto" w:fill="F1F1F1"/>
          </w:tcPr>
          <w:p w14:paraId="72DD8C89" w14:textId="77777777" w:rsidR="00E35DEC" w:rsidRDefault="00111330">
            <w:pPr>
              <w:pStyle w:val="TableParagraph"/>
              <w:rPr>
                <w:sz w:val="20"/>
              </w:rPr>
            </w:pPr>
            <w:r>
              <w:rPr>
                <w:spacing w:val="-2"/>
                <w:sz w:val="20"/>
              </w:rPr>
              <w:t>Advanced</w:t>
            </w:r>
          </w:p>
        </w:tc>
        <w:tc>
          <w:tcPr>
            <w:tcW w:w="897" w:type="dxa"/>
            <w:shd w:val="clear" w:color="auto" w:fill="F1F1F1"/>
          </w:tcPr>
          <w:p w14:paraId="72DD8C8A" w14:textId="77777777" w:rsidR="00E35DEC" w:rsidRDefault="00111330">
            <w:pPr>
              <w:pStyle w:val="TableParagraph"/>
              <w:ind w:left="8"/>
              <w:jc w:val="center"/>
              <w:rPr>
                <w:sz w:val="20"/>
              </w:rPr>
            </w:pPr>
            <w:r>
              <w:rPr>
                <w:sz w:val="20"/>
              </w:rPr>
              <w:t>-</w:t>
            </w:r>
          </w:p>
        </w:tc>
        <w:tc>
          <w:tcPr>
            <w:tcW w:w="897" w:type="dxa"/>
            <w:shd w:val="clear" w:color="auto" w:fill="F1F1F1"/>
          </w:tcPr>
          <w:p w14:paraId="72DD8C8B" w14:textId="77777777" w:rsidR="00E35DEC" w:rsidRDefault="00111330">
            <w:pPr>
              <w:pStyle w:val="TableParagraph"/>
              <w:ind w:left="0" w:right="404"/>
              <w:jc w:val="right"/>
              <w:rPr>
                <w:sz w:val="20"/>
              </w:rPr>
            </w:pPr>
            <w:r>
              <w:rPr>
                <w:sz w:val="20"/>
              </w:rPr>
              <w:t>-</w:t>
            </w:r>
          </w:p>
        </w:tc>
        <w:tc>
          <w:tcPr>
            <w:tcW w:w="898" w:type="dxa"/>
            <w:shd w:val="clear" w:color="auto" w:fill="F1F1F1"/>
          </w:tcPr>
          <w:p w14:paraId="72DD8C8C" w14:textId="77777777" w:rsidR="00E35DEC" w:rsidRDefault="00111330">
            <w:pPr>
              <w:pStyle w:val="TableParagraph"/>
              <w:ind w:left="5"/>
              <w:jc w:val="center"/>
              <w:rPr>
                <w:sz w:val="20"/>
              </w:rPr>
            </w:pPr>
            <w:r>
              <w:rPr>
                <w:sz w:val="20"/>
              </w:rPr>
              <w:t>-</w:t>
            </w:r>
          </w:p>
        </w:tc>
        <w:tc>
          <w:tcPr>
            <w:tcW w:w="896" w:type="dxa"/>
            <w:shd w:val="clear" w:color="auto" w:fill="F1F1F1"/>
          </w:tcPr>
          <w:p w14:paraId="72DD8C8D" w14:textId="77777777" w:rsidR="00E35DEC" w:rsidRDefault="00111330">
            <w:pPr>
              <w:pStyle w:val="TableParagraph"/>
              <w:ind w:left="6"/>
              <w:jc w:val="center"/>
              <w:rPr>
                <w:sz w:val="20"/>
              </w:rPr>
            </w:pPr>
            <w:r>
              <w:rPr>
                <w:sz w:val="20"/>
              </w:rPr>
              <w:t>-</w:t>
            </w:r>
          </w:p>
        </w:tc>
        <w:tc>
          <w:tcPr>
            <w:tcW w:w="898" w:type="dxa"/>
            <w:shd w:val="clear" w:color="auto" w:fill="F1F1F1"/>
          </w:tcPr>
          <w:p w14:paraId="72DD8C8E" w14:textId="77777777" w:rsidR="00E35DEC" w:rsidRDefault="00111330">
            <w:pPr>
              <w:pStyle w:val="TableParagraph"/>
              <w:ind w:left="2"/>
              <w:jc w:val="center"/>
              <w:rPr>
                <w:sz w:val="20"/>
              </w:rPr>
            </w:pPr>
            <w:r>
              <w:rPr>
                <w:sz w:val="20"/>
              </w:rPr>
              <w:t>-</w:t>
            </w:r>
          </w:p>
        </w:tc>
        <w:tc>
          <w:tcPr>
            <w:tcW w:w="896" w:type="dxa"/>
            <w:shd w:val="clear" w:color="auto" w:fill="F1F1F1"/>
          </w:tcPr>
          <w:p w14:paraId="72DD8C8F" w14:textId="77777777" w:rsidR="00E35DEC" w:rsidRDefault="00111330">
            <w:pPr>
              <w:pStyle w:val="TableParagraph"/>
              <w:ind w:left="3"/>
              <w:jc w:val="center"/>
              <w:rPr>
                <w:sz w:val="20"/>
              </w:rPr>
            </w:pPr>
            <w:r>
              <w:rPr>
                <w:sz w:val="20"/>
              </w:rPr>
              <w:t>-</w:t>
            </w:r>
          </w:p>
        </w:tc>
        <w:tc>
          <w:tcPr>
            <w:tcW w:w="919" w:type="dxa"/>
            <w:shd w:val="clear" w:color="auto" w:fill="F1F1F1"/>
          </w:tcPr>
          <w:p w14:paraId="72DD8C90" w14:textId="77777777" w:rsidR="00E35DEC" w:rsidRDefault="00111330">
            <w:pPr>
              <w:pStyle w:val="TableParagraph"/>
              <w:ind w:left="0" w:right="1"/>
              <w:jc w:val="center"/>
              <w:rPr>
                <w:sz w:val="20"/>
              </w:rPr>
            </w:pPr>
            <w:r>
              <w:rPr>
                <w:sz w:val="20"/>
              </w:rPr>
              <w:t>0</w:t>
            </w:r>
          </w:p>
        </w:tc>
      </w:tr>
      <w:tr w:rsidR="00E35DEC" w14:paraId="72DD8C9C" w14:textId="77777777">
        <w:trPr>
          <w:trHeight w:val="230"/>
        </w:trPr>
        <w:tc>
          <w:tcPr>
            <w:tcW w:w="1373" w:type="dxa"/>
            <w:vMerge w:val="restart"/>
          </w:tcPr>
          <w:p w14:paraId="72DD8C92" w14:textId="77777777" w:rsidR="00E35DEC" w:rsidRDefault="00E35DEC">
            <w:pPr>
              <w:pStyle w:val="TableParagraph"/>
              <w:spacing w:before="10" w:line="240" w:lineRule="auto"/>
              <w:ind w:left="0"/>
              <w:rPr>
                <w:b/>
                <w:sz w:val="20"/>
              </w:rPr>
            </w:pPr>
          </w:p>
          <w:p w14:paraId="72DD8C93" w14:textId="77777777" w:rsidR="00E35DEC" w:rsidRDefault="00111330">
            <w:pPr>
              <w:pStyle w:val="TableParagraph"/>
              <w:spacing w:line="240" w:lineRule="auto"/>
              <w:ind w:left="368"/>
              <w:rPr>
                <w:sz w:val="20"/>
              </w:rPr>
            </w:pPr>
            <w:r>
              <w:rPr>
                <w:spacing w:val="-2"/>
                <w:sz w:val="20"/>
              </w:rPr>
              <w:t>Russian</w:t>
            </w:r>
          </w:p>
        </w:tc>
        <w:tc>
          <w:tcPr>
            <w:tcW w:w="1228" w:type="dxa"/>
          </w:tcPr>
          <w:p w14:paraId="72DD8C94" w14:textId="77777777" w:rsidR="00E35DEC" w:rsidRDefault="00111330">
            <w:pPr>
              <w:pStyle w:val="TableParagraph"/>
              <w:rPr>
                <w:sz w:val="20"/>
              </w:rPr>
            </w:pPr>
            <w:r>
              <w:rPr>
                <w:spacing w:val="-2"/>
                <w:sz w:val="20"/>
              </w:rPr>
              <w:t>Elementary</w:t>
            </w:r>
          </w:p>
        </w:tc>
        <w:tc>
          <w:tcPr>
            <w:tcW w:w="897" w:type="dxa"/>
          </w:tcPr>
          <w:p w14:paraId="72DD8C95" w14:textId="77777777" w:rsidR="00E35DEC" w:rsidRDefault="00111330">
            <w:pPr>
              <w:pStyle w:val="TableParagraph"/>
              <w:ind w:left="8"/>
              <w:jc w:val="center"/>
              <w:rPr>
                <w:sz w:val="20"/>
              </w:rPr>
            </w:pPr>
            <w:r>
              <w:rPr>
                <w:sz w:val="20"/>
              </w:rPr>
              <w:t>-</w:t>
            </w:r>
          </w:p>
        </w:tc>
        <w:tc>
          <w:tcPr>
            <w:tcW w:w="897" w:type="dxa"/>
          </w:tcPr>
          <w:p w14:paraId="72DD8C96" w14:textId="77777777" w:rsidR="00E35DEC" w:rsidRDefault="00111330">
            <w:pPr>
              <w:pStyle w:val="TableParagraph"/>
              <w:ind w:left="0" w:right="404"/>
              <w:jc w:val="right"/>
              <w:rPr>
                <w:sz w:val="20"/>
              </w:rPr>
            </w:pPr>
            <w:r>
              <w:rPr>
                <w:sz w:val="20"/>
              </w:rPr>
              <w:t>-</w:t>
            </w:r>
          </w:p>
        </w:tc>
        <w:tc>
          <w:tcPr>
            <w:tcW w:w="898" w:type="dxa"/>
          </w:tcPr>
          <w:p w14:paraId="72DD8C97" w14:textId="77777777" w:rsidR="00E35DEC" w:rsidRDefault="00111330">
            <w:pPr>
              <w:pStyle w:val="TableParagraph"/>
              <w:ind w:left="5"/>
              <w:jc w:val="center"/>
              <w:rPr>
                <w:sz w:val="20"/>
              </w:rPr>
            </w:pPr>
            <w:r>
              <w:rPr>
                <w:sz w:val="20"/>
              </w:rPr>
              <w:t>-</w:t>
            </w:r>
          </w:p>
        </w:tc>
        <w:tc>
          <w:tcPr>
            <w:tcW w:w="896" w:type="dxa"/>
          </w:tcPr>
          <w:p w14:paraId="72DD8C98" w14:textId="77777777" w:rsidR="00E35DEC" w:rsidRDefault="00111330">
            <w:pPr>
              <w:pStyle w:val="TableParagraph"/>
              <w:ind w:left="6"/>
              <w:jc w:val="center"/>
              <w:rPr>
                <w:sz w:val="20"/>
              </w:rPr>
            </w:pPr>
            <w:r>
              <w:rPr>
                <w:sz w:val="20"/>
              </w:rPr>
              <w:t>-</w:t>
            </w:r>
          </w:p>
        </w:tc>
        <w:tc>
          <w:tcPr>
            <w:tcW w:w="898" w:type="dxa"/>
          </w:tcPr>
          <w:p w14:paraId="72DD8C99" w14:textId="77777777" w:rsidR="00E35DEC" w:rsidRDefault="00111330">
            <w:pPr>
              <w:pStyle w:val="TableParagraph"/>
              <w:ind w:left="2"/>
              <w:jc w:val="center"/>
              <w:rPr>
                <w:sz w:val="20"/>
              </w:rPr>
            </w:pPr>
            <w:r>
              <w:rPr>
                <w:sz w:val="20"/>
              </w:rPr>
              <w:t>-</w:t>
            </w:r>
          </w:p>
        </w:tc>
        <w:tc>
          <w:tcPr>
            <w:tcW w:w="896" w:type="dxa"/>
          </w:tcPr>
          <w:p w14:paraId="72DD8C9A" w14:textId="77777777" w:rsidR="00E35DEC" w:rsidRDefault="00111330">
            <w:pPr>
              <w:pStyle w:val="TableParagraph"/>
              <w:ind w:left="4"/>
              <w:jc w:val="center"/>
              <w:rPr>
                <w:sz w:val="20"/>
              </w:rPr>
            </w:pPr>
            <w:r>
              <w:rPr>
                <w:sz w:val="20"/>
              </w:rPr>
              <w:t>-</w:t>
            </w:r>
          </w:p>
        </w:tc>
        <w:tc>
          <w:tcPr>
            <w:tcW w:w="919" w:type="dxa"/>
          </w:tcPr>
          <w:p w14:paraId="72DD8C9B" w14:textId="77777777" w:rsidR="00E35DEC" w:rsidRDefault="00111330">
            <w:pPr>
              <w:pStyle w:val="TableParagraph"/>
              <w:ind w:left="0" w:right="1"/>
              <w:jc w:val="center"/>
              <w:rPr>
                <w:sz w:val="20"/>
              </w:rPr>
            </w:pPr>
            <w:r>
              <w:rPr>
                <w:sz w:val="20"/>
              </w:rPr>
              <w:t>0</w:t>
            </w:r>
          </w:p>
        </w:tc>
      </w:tr>
      <w:tr w:rsidR="00E35DEC" w14:paraId="72DD8CA6" w14:textId="77777777">
        <w:trPr>
          <w:trHeight w:val="230"/>
        </w:trPr>
        <w:tc>
          <w:tcPr>
            <w:tcW w:w="1373" w:type="dxa"/>
            <w:vMerge/>
            <w:tcBorders>
              <w:top w:val="nil"/>
            </w:tcBorders>
          </w:tcPr>
          <w:p w14:paraId="72DD8C9D" w14:textId="77777777" w:rsidR="00E35DEC" w:rsidRDefault="00E35DEC">
            <w:pPr>
              <w:rPr>
                <w:sz w:val="2"/>
                <w:szCs w:val="2"/>
              </w:rPr>
            </w:pPr>
          </w:p>
        </w:tc>
        <w:tc>
          <w:tcPr>
            <w:tcW w:w="1228" w:type="dxa"/>
          </w:tcPr>
          <w:p w14:paraId="72DD8C9E" w14:textId="77777777" w:rsidR="00E35DEC" w:rsidRDefault="00111330">
            <w:pPr>
              <w:pStyle w:val="TableParagraph"/>
              <w:rPr>
                <w:sz w:val="20"/>
              </w:rPr>
            </w:pPr>
            <w:r>
              <w:rPr>
                <w:spacing w:val="-2"/>
                <w:sz w:val="20"/>
              </w:rPr>
              <w:t>Intermediate</w:t>
            </w:r>
          </w:p>
        </w:tc>
        <w:tc>
          <w:tcPr>
            <w:tcW w:w="897" w:type="dxa"/>
          </w:tcPr>
          <w:p w14:paraId="72DD8C9F" w14:textId="77777777" w:rsidR="00E35DEC" w:rsidRDefault="00111330">
            <w:pPr>
              <w:pStyle w:val="TableParagraph"/>
              <w:ind w:left="6"/>
              <w:jc w:val="center"/>
              <w:rPr>
                <w:sz w:val="20"/>
              </w:rPr>
            </w:pPr>
            <w:r>
              <w:rPr>
                <w:sz w:val="20"/>
              </w:rPr>
              <w:t>-</w:t>
            </w:r>
          </w:p>
        </w:tc>
        <w:tc>
          <w:tcPr>
            <w:tcW w:w="897" w:type="dxa"/>
          </w:tcPr>
          <w:p w14:paraId="72DD8CA0" w14:textId="77777777" w:rsidR="00E35DEC" w:rsidRDefault="00111330">
            <w:pPr>
              <w:pStyle w:val="TableParagraph"/>
              <w:ind w:left="0" w:right="405"/>
              <w:jc w:val="right"/>
              <w:rPr>
                <w:sz w:val="20"/>
              </w:rPr>
            </w:pPr>
            <w:r>
              <w:rPr>
                <w:sz w:val="20"/>
              </w:rPr>
              <w:t>-</w:t>
            </w:r>
          </w:p>
        </w:tc>
        <w:tc>
          <w:tcPr>
            <w:tcW w:w="898" w:type="dxa"/>
          </w:tcPr>
          <w:p w14:paraId="72DD8CA1" w14:textId="77777777" w:rsidR="00E35DEC" w:rsidRDefault="00111330">
            <w:pPr>
              <w:pStyle w:val="TableParagraph"/>
              <w:ind w:left="3"/>
              <w:jc w:val="center"/>
              <w:rPr>
                <w:sz w:val="20"/>
              </w:rPr>
            </w:pPr>
            <w:r>
              <w:rPr>
                <w:sz w:val="20"/>
              </w:rPr>
              <w:t>-</w:t>
            </w:r>
          </w:p>
        </w:tc>
        <w:tc>
          <w:tcPr>
            <w:tcW w:w="896" w:type="dxa"/>
          </w:tcPr>
          <w:p w14:paraId="72DD8CA2" w14:textId="77777777" w:rsidR="00E35DEC" w:rsidRDefault="00111330">
            <w:pPr>
              <w:pStyle w:val="TableParagraph"/>
              <w:ind w:left="5"/>
              <w:jc w:val="center"/>
              <w:rPr>
                <w:sz w:val="20"/>
              </w:rPr>
            </w:pPr>
            <w:r>
              <w:rPr>
                <w:sz w:val="20"/>
              </w:rPr>
              <w:t>1</w:t>
            </w:r>
          </w:p>
        </w:tc>
        <w:tc>
          <w:tcPr>
            <w:tcW w:w="898" w:type="dxa"/>
          </w:tcPr>
          <w:p w14:paraId="72DD8CA3" w14:textId="77777777" w:rsidR="00E35DEC" w:rsidRDefault="00111330">
            <w:pPr>
              <w:pStyle w:val="TableParagraph"/>
              <w:ind w:left="1"/>
              <w:jc w:val="center"/>
              <w:rPr>
                <w:sz w:val="20"/>
              </w:rPr>
            </w:pPr>
            <w:r>
              <w:rPr>
                <w:sz w:val="20"/>
              </w:rPr>
              <w:t>-</w:t>
            </w:r>
          </w:p>
        </w:tc>
        <w:tc>
          <w:tcPr>
            <w:tcW w:w="896" w:type="dxa"/>
          </w:tcPr>
          <w:p w14:paraId="72DD8CA4" w14:textId="77777777" w:rsidR="00E35DEC" w:rsidRDefault="00111330">
            <w:pPr>
              <w:pStyle w:val="TableParagraph"/>
              <w:ind w:left="3"/>
              <w:jc w:val="center"/>
              <w:rPr>
                <w:sz w:val="20"/>
              </w:rPr>
            </w:pPr>
            <w:r>
              <w:rPr>
                <w:sz w:val="20"/>
              </w:rPr>
              <w:t>-</w:t>
            </w:r>
          </w:p>
        </w:tc>
        <w:tc>
          <w:tcPr>
            <w:tcW w:w="919" w:type="dxa"/>
          </w:tcPr>
          <w:p w14:paraId="72DD8CA5" w14:textId="77777777" w:rsidR="00E35DEC" w:rsidRDefault="00111330">
            <w:pPr>
              <w:pStyle w:val="TableParagraph"/>
              <w:ind w:left="0" w:right="1"/>
              <w:jc w:val="center"/>
              <w:rPr>
                <w:sz w:val="20"/>
              </w:rPr>
            </w:pPr>
            <w:r>
              <w:rPr>
                <w:sz w:val="20"/>
              </w:rPr>
              <w:t>1</w:t>
            </w:r>
          </w:p>
        </w:tc>
      </w:tr>
      <w:tr w:rsidR="00E35DEC" w14:paraId="72DD8CB0" w14:textId="77777777">
        <w:trPr>
          <w:trHeight w:val="230"/>
        </w:trPr>
        <w:tc>
          <w:tcPr>
            <w:tcW w:w="1373" w:type="dxa"/>
            <w:vMerge/>
            <w:tcBorders>
              <w:top w:val="nil"/>
            </w:tcBorders>
          </w:tcPr>
          <w:p w14:paraId="72DD8CA7" w14:textId="77777777" w:rsidR="00E35DEC" w:rsidRDefault="00E35DEC">
            <w:pPr>
              <w:rPr>
                <w:sz w:val="2"/>
                <w:szCs w:val="2"/>
              </w:rPr>
            </w:pPr>
          </w:p>
        </w:tc>
        <w:tc>
          <w:tcPr>
            <w:tcW w:w="1228" w:type="dxa"/>
          </w:tcPr>
          <w:p w14:paraId="72DD8CA8" w14:textId="77777777" w:rsidR="00E35DEC" w:rsidRDefault="00111330">
            <w:pPr>
              <w:pStyle w:val="TableParagraph"/>
              <w:rPr>
                <w:sz w:val="20"/>
              </w:rPr>
            </w:pPr>
            <w:r>
              <w:rPr>
                <w:spacing w:val="-2"/>
                <w:sz w:val="20"/>
              </w:rPr>
              <w:t>Advanced</w:t>
            </w:r>
          </w:p>
        </w:tc>
        <w:tc>
          <w:tcPr>
            <w:tcW w:w="897" w:type="dxa"/>
          </w:tcPr>
          <w:p w14:paraId="72DD8CA9" w14:textId="77777777" w:rsidR="00E35DEC" w:rsidRDefault="00111330">
            <w:pPr>
              <w:pStyle w:val="TableParagraph"/>
              <w:ind w:left="98" w:right="90"/>
              <w:jc w:val="center"/>
              <w:rPr>
                <w:sz w:val="20"/>
              </w:rPr>
            </w:pPr>
            <w:r>
              <w:rPr>
                <w:spacing w:val="-5"/>
                <w:sz w:val="20"/>
              </w:rPr>
              <w:t>12</w:t>
            </w:r>
          </w:p>
        </w:tc>
        <w:tc>
          <w:tcPr>
            <w:tcW w:w="897" w:type="dxa"/>
          </w:tcPr>
          <w:p w14:paraId="72DD8CAA" w14:textId="77777777" w:rsidR="00E35DEC" w:rsidRDefault="00111330">
            <w:pPr>
              <w:pStyle w:val="TableParagraph"/>
              <w:ind w:left="0" w:right="336"/>
              <w:jc w:val="right"/>
              <w:rPr>
                <w:sz w:val="20"/>
              </w:rPr>
            </w:pPr>
            <w:r>
              <w:rPr>
                <w:spacing w:val="-5"/>
                <w:sz w:val="20"/>
              </w:rPr>
              <w:t>11</w:t>
            </w:r>
          </w:p>
        </w:tc>
        <w:tc>
          <w:tcPr>
            <w:tcW w:w="898" w:type="dxa"/>
          </w:tcPr>
          <w:p w14:paraId="72DD8CAB" w14:textId="77777777" w:rsidR="00E35DEC" w:rsidRDefault="00111330">
            <w:pPr>
              <w:pStyle w:val="TableParagraph"/>
              <w:ind w:left="95" w:right="90"/>
              <w:jc w:val="center"/>
              <w:rPr>
                <w:sz w:val="20"/>
              </w:rPr>
            </w:pPr>
            <w:r>
              <w:rPr>
                <w:spacing w:val="-5"/>
                <w:sz w:val="20"/>
              </w:rPr>
              <w:t>11</w:t>
            </w:r>
          </w:p>
        </w:tc>
        <w:tc>
          <w:tcPr>
            <w:tcW w:w="896" w:type="dxa"/>
          </w:tcPr>
          <w:p w14:paraId="72DD8CAC" w14:textId="77777777" w:rsidR="00E35DEC" w:rsidRDefault="00111330">
            <w:pPr>
              <w:pStyle w:val="TableParagraph"/>
              <w:ind w:left="6"/>
              <w:jc w:val="center"/>
              <w:rPr>
                <w:sz w:val="20"/>
              </w:rPr>
            </w:pPr>
            <w:r>
              <w:rPr>
                <w:sz w:val="20"/>
              </w:rPr>
              <w:t>2</w:t>
            </w:r>
          </w:p>
        </w:tc>
        <w:tc>
          <w:tcPr>
            <w:tcW w:w="898" w:type="dxa"/>
          </w:tcPr>
          <w:p w14:paraId="72DD8CAD" w14:textId="77777777" w:rsidR="00E35DEC" w:rsidRDefault="00111330">
            <w:pPr>
              <w:pStyle w:val="TableParagraph"/>
              <w:ind w:left="2"/>
              <w:jc w:val="center"/>
              <w:rPr>
                <w:sz w:val="20"/>
              </w:rPr>
            </w:pPr>
            <w:r>
              <w:rPr>
                <w:sz w:val="20"/>
              </w:rPr>
              <w:t>7</w:t>
            </w:r>
          </w:p>
        </w:tc>
        <w:tc>
          <w:tcPr>
            <w:tcW w:w="896" w:type="dxa"/>
          </w:tcPr>
          <w:p w14:paraId="72DD8CAE" w14:textId="77777777" w:rsidR="00E35DEC" w:rsidRDefault="00111330">
            <w:pPr>
              <w:pStyle w:val="TableParagraph"/>
              <w:ind w:left="3"/>
              <w:jc w:val="center"/>
              <w:rPr>
                <w:sz w:val="20"/>
              </w:rPr>
            </w:pPr>
            <w:r>
              <w:rPr>
                <w:sz w:val="20"/>
              </w:rPr>
              <w:t>3</w:t>
            </w:r>
          </w:p>
        </w:tc>
        <w:tc>
          <w:tcPr>
            <w:tcW w:w="919" w:type="dxa"/>
          </w:tcPr>
          <w:p w14:paraId="72DD8CAF" w14:textId="77777777" w:rsidR="00E35DEC" w:rsidRDefault="00111330">
            <w:pPr>
              <w:pStyle w:val="TableParagraph"/>
              <w:ind w:left="89" w:right="89"/>
              <w:jc w:val="center"/>
              <w:rPr>
                <w:sz w:val="20"/>
              </w:rPr>
            </w:pPr>
            <w:r>
              <w:rPr>
                <w:spacing w:val="-5"/>
                <w:sz w:val="20"/>
              </w:rPr>
              <w:t>46</w:t>
            </w:r>
          </w:p>
        </w:tc>
      </w:tr>
      <w:tr w:rsidR="00E35DEC" w14:paraId="72DD8CBB" w14:textId="77777777">
        <w:trPr>
          <w:trHeight w:val="230"/>
        </w:trPr>
        <w:tc>
          <w:tcPr>
            <w:tcW w:w="1373" w:type="dxa"/>
            <w:vMerge w:val="restart"/>
            <w:shd w:val="clear" w:color="auto" w:fill="F1F1F1"/>
          </w:tcPr>
          <w:p w14:paraId="72DD8CB1" w14:textId="77777777" w:rsidR="00E35DEC" w:rsidRDefault="00E35DEC">
            <w:pPr>
              <w:pStyle w:val="TableParagraph"/>
              <w:spacing w:before="10" w:line="240" w:lineRule="auto"/>
              <w:ind w:left="0"/>
              <w:rPr>
                <w:b/>
                <w:sz w:val="20"/>
              </w:rPr>
            </w:pPr>
          </w:p>
          <w:p w14:paraId="72DD8CB2" w14:textId="77777777" w:rsidR="00E35DEC" w:rsidRDefault="00111330">
            <w:pPr>
              <w:pStyle w:val="TableParagraph"/>
              <w:spacing w:line="240" w:lineRule="auto"/>
              <w:ind w:left="374"/>
              <w:rPr>
                <w:sz w:val="20"/>
              </w:rPr>
            </w:pPr>
            <w:r>
              <w:rPr>
                <w:spacing w:val="-2"/>
                <w:sz w:val="20"/>
              </w:rPr>
              <w:t>Turkish</w:t>
            </w:r>
          </w:p>
        </w:tc>
        <w:tc>
          <w:tcPr>
            <w:tcW w:w="1228" w:type="dxa"/>
            <w:shd w:val="clear" w:color="auto" w:fill="F1F1F1"/>
          </w:tcPr>
          <w:p w14:paraId="72DD8CB3" w14:textId="77777777" w:rsidR="00E35DEC" w:rsidRDefault="00111330">
            <w:pPr>
              <w:pStyle w:val="TableParagraph"/>
              <w:rPr>
                <w:sz w:val="20"/>
              </w:rPr>
            </w:pPr>
            <w:r>
              <w:rPr>
                <w:spacing w:val="-2"/>
                <w:sz w:val="20"/>
              </w:rPr>
              <w:t>Elementary</w:t>
            </w:r>
          </w:p>
        </w:tc>
        <w:tc>
          <w:tcPr>
            <w:tcW w:w="897" w:type="dxa"/>
            <w:shd w:val="clear" w:color="auto" w:fill="F1F1F1"/>
          </w:tcPr>
          <w:p w14:paraId="72DD8CB4" w14:textId="77777777" w:rsidR="00E35DEC" w:rsidRDefault="00111330">
            <w:pPr>
              <w:pStyle w:val="TableParagraph"/>
              <w:ind w:left="8"/>
              <w:jc w:val="center"/>
              <w:rPr>
                <w:sz w:val="20"/>
              </w:rPr>
            </w:pPr>
            <w:r>
              <w:rPr>
                <w:sz w:val="20"/>
              </w:rPr>
              <w:t>-</w:t>
            </w:r>
          </w:p>
        </w:tc>
        <w:tc>
          <w:tcPr>
            <w:tcW w:w="897" w:type="dxa"/>
            <w:shd w:val="clear" w:color="auto" w:fill="F1F1F1"/>
          </w:tcPr>
          <w:p w14:paraId="72DD8CB5" w14:textId="77777777" w:rsidR="00E35DEC" w:rsidRDefault="00111330">
            <w:pPr>
              <w:pStyle w:val="TableParagraph"/>
              <w:ind w:left="0" w:right="404"/>
              <w:jc w:val="right"/>
              <w:rPr>
                <w:sz w:val="20"/>
              </w:rPr>
            </w:pPr>
            <w:r>
              <w:rPr>
                <w:sz w:val="20"/>
              </w:rPr>
              <w:t>-</w:t>
            </w:r>
          </w:p>
        </w:tc>
        <w:tc>
          <w:tcPr>
            <w:tcW w:w="898" w:type="dxa"/>
            <w:shd w:val="clear" w:color="auto" w:fill="F1F1F1"/>
          </w:tcPr>
          <w:p w14:paraId="72DD8CB6" w14:textId="77777777" w:rsidR="00E35DEC" w:rsidRDefault="00111330">
            <w:pPr>
              <w:pStyle w:val="TableParagraph"/>
              <w:ind w:left="5"/>
              <w:jc w:val="center"/>
              <w:rPr>
                <w:sz w:val="20"/>
              </w:rPr>
            </w:pPr>
            <w:r>
              <w:rPr>
                <w:sz w:val="20"/>
              </w:rPr>
              <w:t>-</w:t>
            </w:r>
          </w:p>
        </w:tc>
        <w:tc>
          <w:tcPr>
            <w:tcW w:w="896" w:type="dxa"/>
            <w:shd w:val="clear" w:color="auto" w:fill="F1F1F1"/>
          </w:tcPr>
          <w:p w14:paraId="72DD8CB7" w14:textId="77777777" w:rsidR="00E35DEC" w:rsidRDefault="00111330">
            <w:pPr>
              <w:pStyle w:val="TableParagraph"/>
              <w:ind w:left="6"/>
              <w:jc w:val="center"/>
              <w:rPr>
                <w:sz w:val="20"/>
              </w:rPr>
            </w:pPr>
            <w:r>
              <w:rPr>
                <w:sz w:val="20"/>
              </w:rPr>
              <w:t>-</w:t>
            </w:r>
          </w:p>
        </w:tc>
        <w:tc>
          <w:tcPr>
            <w:tcW w:w="898" w:type="dxa"/>
            <w:shd w:val="clear" w:color="auto" w:fill="F1F1F1"/>
          </w:tcPr>
          <w:p w14:paraId="72DD8CB8" w14:textId="77777777" w:rsidR="00E35DEC" w:rsidRDefault="00111330">
            <w:pPr>
              <w:pStyle w:val="TableParagraph"/>
              <w:ind w:left="2"/>
              <w:jc w:val="center"/>
              <w:rPr>
                <w:sz w:val="20"/>
              </w:rPr>
            </w:pPr>
            <w:r>
              <w:rPr>
                <w:sz w:val="20"/>
              </w:rPr>
              <w:t>-</w:t>
            </w:r>
          </w:p>
        </w:tc>
        <w:tc>
          <w:tcPr>
            <w:tcW w:w="896" w:type="dxa"/>
            <w:shd w:val="clear" w:color="auto" w:fill="F1F1F1"/>
          </w:tcPr>
          <w:p w14:paraId="72DD8CB9" w14:textId="77777777" w:rsidR="00E35DEC" w:rsidRDefault="00111330">
            <w:pPr>
              <w:pStyle w:val="TableParagraph"/>
              <w:ind w:left="3"/>
              <w:jc w:val="center"/>
              <w:rPr>
                <w:sz w:val="20"/>
              </w:rPr>
            </w:pPr>
            <w:r>
              <w:rPr>
                <w:sz w:val="20"/>
              </w:rPr>
              <w:t>-</w:t>
            </w:r>
          </w:p>
        </w:tc>
        <w:tc>
          <w:tcPr>
            <w:tcW w:w="919" w:type="dxa"/>
            <w:shd w:val="clear" w:color="auto" w:fill="F1F1F1"/>
          </w:tcPr>
          <w:p w14:paraId="72DD8CBA" w14:textId="77777777" w:rsidR="00E35DEC" w:rsidRDefault="00111330">
            <w:pPr>
              <w:pStyle w:val="TableParagraph"/>
              <w:ind w:left="0" w:right="1"/>
              <w:jc w:val="center"/>
              <w:rPr>
                <w:sz w:val="20"/>
              </w:rPr>
            </w:pPr>
            <w:r>
              <w:rPr>
                <w:sz w:val="20"/>
              </w:rPr>
              <w:t>0</w:t>
            </w:r>
          </w:p>
        </w:tc>
      </w:tr>
      <w:tr w:rsidR="00E35DEC" w14:paraId="72DD8CC5" w14:textId="77777777">
        <w:trPr>
          <w:trHeight w:val="229"/>
        </w:trPr>
        <w:tc>
          <w:tcPr>
            <w:tcW w:w="1373" w:type="dxa"/>
            <w:vMerge/>
            <w:tcBorders>
              <w:top w:val="nil"/>
            </w:tcBorders>
            <w:shd w:val="clear" w:color="auto" w:fill="F1F1F1"/>
          </w:tcPr>
          <w:p w14:paraId="72DD8CBC" w14:textId="77777777" w:rsidR="00E35DEC" w:rsidRDefault="00E35DEC">
            <w:pPr>
              <w:rPr>
                <w:sz w:val="2"/>
                <w:szCs w:val="2"/>
              </w:rPr>
            </w:pPr>
          </w:p>
        </w:tc>
        <w:tc>
          <w:tcPr>
            <w:tcW w:w="1228" w:type="dxa"/>
            <w:shd w:val="clear" w:color="auto" w:fill="F1F1F1"/>
          </w:tcPr>
          <w:p w14:paraId="72DD8CBD" w14:textId="77777777" w:rsidR="00E35DEC" w:rsidRDefault="00111330">
            <w:pPr>
              <w:pStyle w:val="TableParagraph"/>
              <w:rPr>
                <w:sz w:val="20"/>
              </w:rPr>
            </w:pPr>
            <w:r>
              <w:rPr>
                <w:spacing w:val="-2"/>
                <w:sz w:val="20"/>
              </w:rPr>
              <w:t>Intermediate</w:t>
            </w:r>
          </w:p>
        </w:tc>
        <w:tc>
          <w:tcPr>
            <w:tcW w:w="897" w:type="dxa"/>
            <w:shd w:val="clear" w:color="auto" w:fill="F1F1F1"/>
          </w:tcPr>
          <w:p w14:paraId="72DD8CBE" w14:textId="77777777" w:rsidR="00E35DEC" w:rsidRDefault="00111330">
            <w:pPr>
              <w:pStyle w:val="TableParagraph"/>
              <w:ind w:left="8"/>
              <w:jc w:val="center"/>
              <w:rPr>
                <w:sz w:val="20"/>
              </w:rPr>
            </w:pPr>
            <w:r>
              <w:rPr>
                <w:sz w:val="20"/>
              </w:rPr>
              <w:t>1</w:t>
            </w:r>
          </w:p>
        </w:tc>
        <w:tc>
          <w:tcPr>
            <w:tcW w:w="897" w:type="dxa"/>
            <w:shd w:val="clear" w:color="auto" w:fill="F1F1F1"/>
          </w:tcPr>
          <w:p w14:paraId="72DD8CBF" w14:textId="77777777" w:rsidR="00E35DEC" w:rsidRDefault="00111330">
            <w:pPr>
              <w:pStyle w:val="TableParagraph"/>
              <w:ind w:left="0" w:right="404"/>
              <w:jc w:val="right"/>
              <w:rPr>
                <w:sz w:val="20"/>
              </w:rPr>
            </w:pPr>
            <w:r>
              <w:rPr>
                <w:sz w:val="20"/>
              </w:rPr>
              <w:t>-</w:t>
            </w:r>
          </w:p>
        </w:tc>
        <w:tc>
          <w:tcPr>
            <w:tcW w:w="898" w:type="dxa"/>
            <w:shd w:val="clear" w:color="auto" w:fill="F1F1F1"/>
          </w:tcPr>
          <w:p w14:paraId="72DD8CC0" w14:textId="77777777" w:rsidR="00E35DEC" w:rsidRDefault="00111330">
            <w:pPr>
              <w:pStyle w:val="TableParagraph"/>
              <w:ind w:left="5"/>
              <w:jc w:val="center"/>
              <w:rPr>
                <w:sz w:val="20"/>
              </w:rPr>
            </w:pPr>
            <w:r>
              <w:rPr>
                <w:sz w:val="20"/>
              </w:rPr>
              <w:t>-</w:t>
            </w:r>
          </w:p>
        </w:tc>
        <w:tc>
          <w:tcPr>
            <w:tcW w:w="896" w:type="dxa"/>
            <w:shd w:val="clear" w:color="auto" w:fill="F1F1F1"/>
          </w:tcPr>
          <w:p w14:paraId="72DD8CC1" w14:textId="77777777" w:rsidR="00E35DEC" w:rsidRDefault="00111330">
            <w:pPr>
              <w:pStyle w:val="TableParagraph"/>
              <w:ind w:left="6"/>
              <w:jc w:val="center"/>
              <w:rPr>
                <w:sz w:val="20"/>
              </w:rPr>
            </w:pPr>
            <w:r>
              <w:rPr>
                <w:sz w:val="20"/>
              </w:rPr>
              <w:t>-</w:t>
            </w:r>
          </w:p>
        </w:tc>
        <w:tc>
          <w:tcPr>
            <w:tcW w:w="898" w:type="dxa"/>
            <w:shd w:val="clear" w:color="auto" w:fill="F1F1F1"/>
          </w:tcPr>
          <w:p w14:paraId="72DD8CC2" w14:textId="77777777" w:rsidR="00E35DEC" w:rsidRDefault="00111330">
            <w:pPr>
              <w:pStyle w:val="TableParagraph"/>
              <w:ind w:left="2"/>
              <w:jc w:val="center"/>
              <w:rPr>
                <w:sz w:val="20"/>
              </w:rPr>
            </w:pPr>
            <w:r>
              <w:rPr>
                <w:sz w:val="20"/>
              </w:rPr>
              <w:t>-</w:t>
            </w:r>
          </w:p>
        </w:tc>
        <w:tc>
          <w:tcPr>
            <w:tcW w:w="896" w:type="dxa"/>
            <w:shd w:val="clear" w:color="auto" w:fill="F1F1F1"/>
          </w:tcPr>
          <w:p w14:paraId="72DD8CC3" w14:textId="77777777" w:rsidR="00E35DEC" w:rsidRDefault="00111330">
            <w:pPr>
              <w:pStyle w:val="TableParagraph"/>
              <w:ind w:left="3"/>
              <w:jc w:val="center"/>
              <w:rPr>
                <w:sz w:val="20"/>
              </w:rPr>
            </w:pPr>
            <w:r>
              <w:rPr>
                <w:sz w:val="20"/>
              </w:rPr>
              <w:t>-</w:t>
            </w:r>
          </w:p>
        </w:tc>
        <w:tc>
          <w:tcPr>
            <w:tcW w:w="919" w:type="dxa"/>
            <w:shd w:val="clear" w:color="auto" w:fill="F1F1F1"/>
          </w:tcPr>
          <w:p w14:paraId="72DD8CC4" w14:textId="77777777" w:rsidR="00E35DEC" w:rsidRDefault="00111330">
            <w:pPr>
              <w:pStyle w:val="TableParagraph"/>
              <w:ind w:left="0" w:right="1"/>
              <w:jc w:val="center"/>
              <w:rPr>
                <w:sz w:val="20"/>
              </w:rPr>
            </w:pPr>
            <w:r>
              <w:rPr>
                <w:sz w:val="20"/>
              </w:rPr>
              <w:t>1</w:t>
            </w:r>
          </w:p>
        </w:tc>
      </w:tr>
      <w:tr w:rsidR="00E35DEC" w14:paraId="72DD8CCF" w14:textId="77777777">
        <w:trPr>
          <w:trHeight w:val="230"/>
        </w:trPr>
        <w:tc>
          <w:tcPr>
            <w:tcW w:w="1373" w:type="dxa"/>
            <w:vMerge/>
            <w:tcBorders>
              <w:top w:val="nil"/>
            </w:tcBorders>
            <w:shd w:val="clear" w:color="auto" w:fill="F1F1F1"/>
          </w:tcPr>
          <w:p w14:paraId="72DD8CC6" w14:textId="77777777" w:rsidR="00E35DEC" w:rsidRDefault="00E35DEC">
            <w:pPr>
              <w:rPr>
                <w:sz w:val="2"/>
                <w:szCs w:val="2"/>
              </w:rPr>
            </w:pPr>
          </w:p>
        </w:tc>
        <w:tc>
          <w:tcPr>
            <w:tcW w:w="1228" w:type="dxa"/>
            <w:shd w:val="clear" w:color="auto" w:fill="F1F1F1"/>
          </w:tcPr>
          <w:p w14:paraId="72DD8CC7" w14:textId="77777777" w:rsidR="00E35DEC" w:rsidRDefault="00111330">
            <w:pPr>
              <w:pStyle w:val="TableParagraph"/>
              <w:rPr>
                <w:sz w:val="20"/>
              </w:rPr>
            </w:pPr>
            <w:r>
              <w:rPr>
                <w:spacing w:val="-2"/>
                <w:sz w:val="20"/>
              </w:rPr>
              <w:t>Advanced</w:t>
            </w:r>
          </w:p>
        </w:tc>
        <w:tc>
          <w:tcPr>
            <w:tcW w:w="897" w:type="dxa"/>
            <w:shd w:val="clear" w:color="auto" w:fill="F1F1F1"/>
          </w:tcPr>
          <w:p w14:paraId="72DD8CC8" w14:textId="77777777" w:rsidR="00E35DEC" w:rsidRDefault="00111330">
            <w:pPr>
              <w:pStyle w:val="TableParagraph"/>
              <w:ind w:left="8"/>
              <w:jc w:val="center"/>
              <w:rPr>
                <w:sz w:val="20"/>
              </w:rPr>
            </w:pPr>
            <w:r>
              <w:rPr>
                <w:sz w:val="20"/>
              </w:rPr>
              <w:t>-</w:t>
            </w:r>
          </w:p>
        </w:tc>
        <w:tc>
          <w:tcPr>
            <w:tcW w:w="897" w:type="dxa"/>
            <w:shd w:val="clear" w:color="auto" w:fill="F1F1F1"/>
          </w:tcPr>
          <w:p w14:paraId="72DD8CC9" w14:textId="77777777" w:rsidR="00E35DEC" w:rsidRDefault="00111330">
            <w:pPr>
              <w:pStyle w:val="TableParagraph"/>
              <w:ind w:left="0" w:right="404"/>
              <w:jc w:val="right"/>
              <w:rPr>
                <w:sz w:val="20"/>
              </w:rPr>
            </w:pPr>
            <w:r>
              <w:rPr>
                <w:sz w:val="20"/>
              </w:rPr>
              <w:t>-</w:t>
            </w:r>
          </w:p>
        </w:tc>
        <w:tc>
          <w:tcPr>
            <w:tcW w:w="898" w:type="dxa"/>
            <w:shd w:val="clear" w:color="auto" w:fill="F1F1F1"/>
          </w:tcPr>
          <w:p w14:paraId="72DD8CCA" w14:textId="77777777" w:rsidR="00E35DEC" w:rsidRDefault="00111330">
            <w:pPr>
              <w:pStyle w:val="TableParagraph"/>
              <w:ind w:left="5"/>
              <w:jc w:val="center"/>
              <w:rPr>
                <w:sz w:val="20"/>
              </w:rPr>
            </w:pPr>
            <w:r>
              <w:rPr>
                <w:sz w:val="20"/>
              </w:rPr>
              <w:t>-</w:t>
            </w:r>
          </w:p>
        </w:tc>
        <w:tc>
          <w:tcPr>
            <w:tcW w:w="896" w:type="dxa"/>
            <w:shd w:val="clear" w:color="auto" w:fill="F1F1F1"/>
          </w:tcPr>
          <w:p w14:paraId="72DD8CCB" w14:textId="77777777" w:rsidR="00E35DEC" w:rsidRDefault="00111330">
            <w:pPr>
              <w:pStyle w:val="TableParagraph"/>
              <w:ind w:left="6"/>
              <w:jc w:val="center"/>
              <w:rPr>
                <w:sz w:val="20"/>
              </w:rPr>
            </w:pPr>
            <w:r>
              <w:rPr>
                <w:sz w:val="20"/>
              </w:rPr>
              <w:t>-</w:t>
            </w:r>
          </w:p>
        </w:tc>
        <w:tc>
          <w:tcPr>
            <w:tcW w:w="898" w:type="dxa"/>
            <w:shd w:val="clear" w:color="auto" w:fill="F1F1F1"/>
          </w:tcPr>
          <w:p w14:paraId="72DD8CCC" w14:textId="77777777" w:rsidR="00E35DEC" w:rsidRDefault="00111330">
            <w:pPr>
              <w:pStyle w:val="TableParagraph"/>
              <w:ind w:left="2"/>
              <w:jc w:val="center"/>
              <w:rPr>
                <w:sz w:val="20"/>
              </w:rPr>
            </w:pPr>
            <w:r>
              <w:rPr>
                <w:sz w:val="20"/>
              </w:rPr>
              <w:t>-</w:t>
            </w:r>
          </w:p>
        </w:tc>
        <w:tc>
          <w:tcPr>
            <w:tcW w:w="896" w:type="dxa"/>
            <w:shd w:val="clear" w:color="auto" w:fill="F1F1F1"/>
          </w:tcPr>
          <w:p w14:paraId="72DD8CCD" w14:textId="77777777" w:rsidR="00E35DEC" w:rsidRDefault="00111330">
            <w:pPr>
              <w:pStyle w:val="TableParagraph"/>
              <w:ind w:left="3"/>
              <w:jc w:val="center"/>
              <w:rPr>
                <w:sz w:val="20"/>
              </w:rPr>
            </w:pPr>
            <w:r>
              <w:rPr>
                <w:sz w:val="20"/>
              </w:rPr>
              <w:t>-</w:t>
            </w:r>
          </w:p>
        </w:tc>
        <w:tc>
          <w:tcPr>
            <w:tcW w:w="919" w:type="dxa"/>
            <w:shd w:val="clear" w:color="auto" w:fill="F1F1F1"/>
          </w:tcPr>
          <w:p w14:paraId="72DD8CCE" w14:textId="77777777" w:rsidR="00E35DEC" w:rsidRDefault="00111330">
            <w:pPr>
              <w:pStyle w:val="TableParagraph"/>
              <w:ind w:left="0" w:right="1"/>
              <w:jc w:val="center"/>
              <w:rPr>
                <w:sz w:val="20"/>
              </w:rPr>
            </w:pPr>
            <w:r>
              <w:rPr>
                <w:sz w:val="20"/>
              </w:rPr>
              <w:t>0</w:t>
            </w:r>
          </w:p>
        </w:tc>
      </w:tr>
      <w:tr w:rsidR="00E35DEC" w14:paraId="72DD8CDA" w14:textId="77777777">
        <w:trPr>
          <w:trHeight w:val="230"/>
        </w:trPr>
        <w:tc>
          <w:tcPr>
            <w:tcW w:w="1373" w:type="dxa"/>
            <w:vMerge w:val="restart"/>
          </w:tcPr>
          <w:p w14:paraId="72DD8CD0" w14:textId="77777777" w:rsidR="00E35DEC" w:rsidRDefault="00E35DEC">
            <w:pPr>
              <w:pStyle w:val="TableParagraph"/>
              <w:spacing w:before="10" w:line="240" w:lineRule="auto"/>
              <w:ind w:left="0"/>
              <w:rPr>
                <w:b/>
                <w:sz w:val="20"/>
              </w:rPr>
            </w:pPr>
          </w:p>
          <w:p w14:paraId="72DD8CD1" w14:textId="77777777" w:rsidR="00E35DEC" w:rsidRDefault="00111330">
            <w:pPr>
              <w:pStyle w:val="TableParagraph"/>
              <w:spacing w:line="240" w:lineRule="auto"/>
              <w:ind w:left="424"/>
              <w:rPr>
                <w:sz w:val="20"/>
              </w:rPr>
            </w:pPr>
            <w:r>
              <w:rPr>
                <w:spacing w:val="-2"/>
                <w:sz w:val="20"/>
              </w:rPr>
              <w:t>Uzbek</w:t>
            </w:r>
          </w:p>
        </w:tc>
        <w:tc>
          <w:tcPr>
            <w:tcW w:w="1228" w:type="dxa"/>
          </w:tcPr>
          <w:p w14:paraId="72DD8CD2" w14:textId="77777777" w:rsidR="00E35DEC" w:rsidRDefault="00111330">
            <w:pPr>
              <w:pStyle w:val="TableParagraph"/>
              <w:rPr>
                <w:sz w:val="20"/>
              </w:rPr>
            </w:pPr>
            <w:r>
              <w:rPr>
                <w:spacing w:val="-2"/>
                <w:sz w:val="20"/>
              </w:rPr>
              <w:t>Elementary</w:t>
            </w:r>
          </w:p>
        </w:tc>
        <w:tc>
          <w:tcPr>
            <w:tcW w:w="897" w:type="dxa"/>
          </w:tcPr>
          <w:p w14:paraId="72DD8CD3" w14:textId="77777777" w:rsidR="00E35DEC" w:rsidRDefault="00111330">
            <w:pPr>
              <w:pStyle w:val="TableParagraph"/>
              <w:ind w:left="8"/>
              <w:jc w:val="center"/>
              <w:rPr>
                <w:sz w:val="20"/>
              </w:rPr>
            </w:pPr>
            <w:r>
              <w:rPr>
                <w:sz w:val="20"/>
              </w:rPr>
              <w:t>-</w:t>
            </w:r>
          </w:p>
        </w:tc>
        <w:tc>
          <w:tcPr>
            <w:tcW w:w="897" w:type="dxa"/>
          </w:tcPr>
          <w:p w14:paraId="72DD8CD4" w14:textId="77777777" w:rsidR="00E35DEC" w:rsidRDefault="00111330">
            <w:pPr>
              <w:pStyle w:val="TableParagraph"/>
              <w:ind w:left="0" w:right="404"/>
              <w:jc w:val="right"/>
              <w:rPr>
                <w:sz w:val="20"/>
              </w:rPr>
            </w:pPr>
            <w:r>
              <w:rPr>
                <w:sz w:val="20"/>
              </w:rPr>
              <w:t>-</w:t>
            </w:r>
          </w:p>
        </w:tc>
        <w:tc>
          <w:tcPr>
            <w:tcW w:w="898" w:type="dxa"/>
          </w:tcPr>
          <w:p w14:paraId="72DD8CD5" w14:textId="77777777" w:rsidR="00E35DEC" w:rsidRDefault="00111330">
            <w:pPr>
              <w:pStyle w:val="TableParagraph"/>
              <w:ind w:left="5"/>
              <w:jc w:val="center"/>
              <w:rPr>
                <w:sz w:val="20"/>
              </w:rPr>
            </w:pPr>
            <w:r>
              <w:rPr>
                <w:sz w:val="20"/>
              </w:rPr>
              <w:t>2</w:t>
            </w:r>
          </w:p>
        </w:tc>
        <w:tc>
          <w:tcPr>
            <w:tcW w:w="896" w:type="dxa"/>
          </w:tcPr>
          <w:p w14:paraId="72DD8CD6" w14:textId="77777777" w:rsidR="00E35DEC" w:rsidRDefault="00111330">
            <w:pPr>
              <w:pStyle w:val="TableParagraph"/>
              <w:ind w:left="6"/>
              <w:jc w:val="center"/>
              <w:rPr>
                <w:sz w:val="20"/>
              </w:rPr>
            </w:pPr>
            <w:r>
              <w:rPr>
                <w:sz w:val="20"/>
              </w:rPr>
              <w:t>-</w:t>
            </w:r>
          </w:p>
        </w:tc>
        <w:tc>
          <w:tcPr>
            <w:tcW w:w="898" w:type="dxa"/>
          </w:tcPr>
          <w:p w14:paraId="72DD8CD7" w14:textId="77777777" w:rsidR="00E35DEC" w:rsidRDefault="00111330">
            <w:pPr>
              <w:pStyle w:val="TableParagraph"/>
              <w:ind w:left="2"/>
              <w:jc w:val="center"/>
              <w:rPr>
                <w:sz w:val="20"/>
              </w:rPr>
            </w:pPr>
            <w:r>
              <w:rPr>
                <w:sz w:val="20"/>
              </w:rPr>
              <w:t>-</w:t>
            </w:r>
          </w:p>
        </w:tc>
        <w:tc>
          <w:tcPr>
            <w:tcW w:w="896" w:type="dxa"/>
          </w:tcPr>
          <w:p w14:paraId="72DD8CD8" w14:textId="77777777" w:rsidR="00E35DEC" w:rsidRDefault="00111330">
            <w:pPr>
              <w:pStyle w:val="TableParagraph"/>
              <w:ind w:left="3"/>
              <w:jc w:val="center"/>
              <w:rPr>
                <w:sz w:val="20"/>
              </w:rPr>
            </w:pPr>
            <w:r>
              <w:rPr>
                <w:sz w:val="20"/>
              </w:rPr>
              <w:t>-</w:t>
            </w:r>
          </w:p>
        </w:tc>
        <w:tc>
          <w:tcPr>
            <w:tcW w:w="919" w:type="dxa"/>
          </w:tcPr>
          <w:p w14:paraId="72DD8CD9" w14:textId="77777777" w:rsidR="00E35DEC" w:rsidRDefault="00111330">
            <w:pPr>
              <w:pStyle w:val="TableParagraph"/>
              <w:ind w:left="0" w:right="1"/>
              <w:jc w:val="center"/>
              <w:rPr>
                <w:sz w:val="20"/>
              </w:rPr>
            </w:pPr>
            <w:r>
              <w:rPr>
                <w:sz w:val="20"/>
              </w:rPr>
              <w:t>2</w:t>
            </w:r>
          </w:p>
        </w:tc>
      </w:tr>
      <w:tr w:rsidR="00E35DEC" w14:paraId="72DD8CE4" w14:textId="77777777">
        <w:trPr>
          <w:trHeight w:val="230"/>
        </w:trPr>
        <w:tc>
          <w:tcPr>
            <w:tcW w:w="1373" w:type="dxa"/>
            <w:vMerge/>
            <w:tcBorders>
              <w:top w:val="nil"/>
            </w:tcBorders>
          </w:tcPr>
          <w:p w14:paraId="72DD8CDB" w14:textId="77777777" w:rsidR="00E35DEC" w:rsidRDefault="00E35DEC">
            <w:pPr>
              <w:rPr>
                <w:sz w:val="2"/>
                <w:szCs w:val="2"/>
              </w:rPr>
            </w:pPr>
          </w:p>
        </w:tc>
        <w:tc>
          <w:tcPr>
            <w:tcW w:w="1228" w:type="dxa"/>
          </w:tcPr>
          <w:p w14:paraId="72DD8CDC" w14:textId="77777777" w:rsidR="00E35DEC" w:rsidRDefault="00111330">
            <w:pPr>
              <w:pStyle w:val="TableParagraph"/>
              <w:rPr>
                <w:sz w:val="20"/>
              </w:rPr>
            </w:pPr>
            <w:r>
              <w:rPr>
                <w:spacing w:val="-2"/>
                <w:sz w:val="20"/>
              </w:rPr>
              <w:t>Intermediate</w:t>
            </w:r>
          </w:p>
        </w:tc>
        <w:tc>
          <w:tcPr>
            <w:tcW w:w="897" w:type="dxa"/>
          </w:tcPr>
          <w:p w14:paraId="72DD8CDD" w14:textId="77777777" w:rsidR="00E35DEC" w:rsidRDefault="00111330">
            <w:pPr>
              <w:pStyle w:val="TableParagraph"/>
              <w:ind w:left="6"/>
              <w:jc w:val="center"/>
              <w:rPr>
                <w:sz w:val="20"/>
              </w:rPr>
            </w:pPr>
            <w:r>
              <w:rPr>
                <w:sz w:val="20"/>
              </w:rPr>
              <w:t>2</w:t>
            </w:r>
          </w:p>
        </w:tc>
        <w:tc>
          <w:tcPr>
            <w:tcW w:w="897" w:type="dxa"/>
          </w:tcPr>
          <w:p w14:paraId="72DD8CDE" w14:textId="77777777" w:rsidR="00E35DEC" w:rsidRDefault="00111330">
            <w:pPr>
              <w:pStyle w:val="TableParagraph"/>
              <w:ind w:left="0" w:right="405"/>
              <w:jc w:val="right"/>
              <w:rPr>
                <w:sz w:val="20"/>
              </w:rPr>
            </w:pPr>
            <w:r>
              <w:rPr>
                <w:sz w:val="20"/>
              </w:rPr>
              <w:t>-</w:t>
            </w:r>
          </w:p>
        </w:tc>
        <w:tc>
          <w:tcPr>
            <w:tcW w:w="898" w:type="dxa"/>
          </w:tcPr>
          <w:p w14:paraId="72DD8CDF" w14:textId="77777777" w:rsidR="00E35DEC" w:rsidRDefault="00111330">
            <w:pPr>
              <w:pStyle w:val="TableParagraph"/>
              <w:ind w:left="3"/>
              <w:jc w:val="center"/>
              <w:rPr>
                <w:sz w:val="20"/>
              </w:rPr>
            </w:pPr>
            <w:r>
              <w:rPr>
                <w:sz w:val="20"/>
              </w:rPr>
              <w:t>2</w:t>
            </w:r>
          </w:p>
        </w:tc>
        <w:tc>
          <w:tcPr>
            <w:tcW w:w="896" w:type="dxa"/>
          </w:tcPr>
          <w:p w14:paraId="72DD8CE0" w14:textId="77777777" w:rsidR="00E35DEC" w:rsidRDefault="00111330">
            <w:pPr>
              <w:pStyle w:val="TableParagraph"/>
              <w:ind w:left="5"/>
              <w:jc w:val="center"/>
              <w:rPr>
                <w:sz w:val="20"/>
              </w:rPr>
            </w:pPr>
            <w:r>
              <w:rPr>
                <w:sz w:val="20"/>
              </w:rPr>
              <w:t>1</w:t>
            </w:r>
          </w:p>
        </w:tc>
        <w:tc>
          <w:tcPr>
            <w:tcW w:w="898" w:type="dxa"/>
          </w:tcPr>
          <w:p w14:paraId="72DD8CE1" w14:textId="77777777" w:rsidR="00E35DEC" w:rsidRDefault="00111330">
            <w:pPr>
              <w:pStyle w:val="TableParagraph"/>
              <w:ind w:left="1"/>
              <w:jc w:val="center"/>
              <w:rPr>
                <w:sz w:val="20"/>
              </w:rPr>
            </w:pPr>
            <w:r>
              <w:rPr>
                <w:sz w:val="20"/>
              </w:rPr>
              <w:t>-</w:t>
            </w:r>
          </w:p>
        </w:tc>
        <w:tc>
          <w:tcPr>
            <w:tcW w:w="896" w:type="dxa"/>
          </w:tcPr>
          <w:p w14:paraId="72DD8CE2" w14:textId="77777777" w:rsidR="00E35DEC" w:rsidRDefault="00111330">
            <w:pPr>
              <w:pStyle w:val="TableParagraph"/>
              <w:ind w:left="3"/>
              <w:jc w:val="center"/>
              <w:rPr>
                <w:sz w:val="20"/>
              </w:rPr>
            </w:pPr>
            <w:r>
              <w:rPr>
                <w:sz w:val="20"/>
              </w:rPr>
              <w:t>-</w:t>
            </w:r>
          </w:p>
        </w:tc>
        <w:tc>
          <w:tcPr>
            <w:tcW w:w="919" w:type="dxa"/>
          </w:tcPr>
          <w:p w14:paraId="72DD8CE3" w14:textId="77777777" w:rsidR="00E35DEC" w:rsidRDefault="00111330">
            <w:pPr>
              <w:pStyle w:val="TableParagraph"/>
              <w:ind w:left="0" w:right="1"/>
              <w:jc w:val="center"/>
              <w:rPr>
                <w:sz w:val="20"/>
              </w:rPr>
            </w:pPr>
            <w:r>
              <w:rPr>
                <w:sz w:val="20"/>
              </w:rPr>
              <w:t>5</w:t>
            </w:r>
          </w:p>
        </w:tc>
      </w:tr>
      <w:tr w:rsidR="00E35DEC" w14:paraId="72DD8CEE" w14:textId="77777777">
        <w:trPr>
          <w:trHeight w:val="230"/>
        </w:trPr>
        <w:tc>
          <w:tcPr>
            <w:tcW w:w="1373" w:type="dxa"/>
            <w:vMerge/>
            <w:tcBorders>
              <w:top w:val="nil"/>
            </w:tcBorders>
          </w:tcPr>
          <w:p w14:paraId="72DD8CE5" w14:textId="77777777" w:rsidR="00E35DEC" w:rsidRDefault="00E35DEC">
            <w:pPr>
              <w:rPr>
                <w:sz w:val="2"/>
                <w:szCs w:val="2"/>
              </w:rPr>
            </w:pPr>
          </w:p>
        </w:tc>
        <w:tc>
          <w:tcPr>
            <w:tcW w:w="1228" w:type="dxa"/>
          </w:tcPr>
          <w:p w14:paraId="72DD8CE6" w14:textId="77777777" w:rsidR="00E35DEC" w:rsidRDefault="00111330">
            <w:pPr>
              <w:pStyle w:val="TableParagraph"/>
              <w:rPr>
                <w:sz w:val="20"/>
              </w:rPr>
            </w:pPr>
            <w:r>
              <w:rPr>
                <w:spacing w:val="-2"/>
                <w:sz w:val="20"/>
              </w:rPr>
              <w:t>Advanced</w:t>
            </w:r>
          </w:p>
        </w:tc>
        <w:tc>
          <w:tcPr>
            <w:tcW w:w="897" w:type="dxa"/>
          </w:tcPr>
          <w:p w14:paraId="72DD8CE7" w14:textId="77777777" w:rsidR="00E35DEC" w:rsidRDefault="00111330">
            <w:pPr>
              <w:pStyle w:val="TableParagraph"/>
              <w:ind w:left="8"/>
              <w:jc w:val="center"/>
              <w:rPr>
                <w:sz w:val="20"/>
              </w:rPr>
            </w:pPr>
            <w:r>
              <w:rPr>
                <w:sz w:val="20"/>
              </w:rPr>
              <w:t>-</w:t>
            </w:r>
          </w:p>
        </w:tc>
        <w:tc>
          <w:tcPr>
            <w:tcW w:w="897" w:type="dxa"/>
          </w:tcPr>
          <w:p w14:paraId="72DD8CE8" w14:textId="77777777" w:rsidR="00E35DEC" w:rsidRDefault="00111330">
            <w:pPr>
              <w:pStyle w:val="TableParagraph"/>
              <w:ind w:left="0" w:right="404"/>
              <w:jc w:val="right"/>
              <w:rPr>
                <w:sz w:val="20"/>
              </w:rPr>
            </w:pPr>
            <w:r>
              <w:rPr>
                <w:sz w:val="20"/>
              </w:rPr>
              <w:t>-</w:t>
            </w:r>
          </w:p>
        </w:tc>
        <w:tc>
          <w:tcPr>
            <w:tcW w:w="898" w:type="dxa"/>
          </w:tcPr>
          <w:p w14:paraId="72DD8CE9" w14:textId="77777777" w:rsidR="00E35DEC" w:rsidRDefault="00111330">
            <w:pPr>
              <w:pStyle w:val="TableParagraph"/>
              <w:ind w:left="5"/>
              <w:jc w:val="center"/>
              <w:rPr>
                <w:sz w:val="20"/>
              </w:rPr>
            </w:pPr>
            <w:r>
              <w:rPr>
                <w:sz w:val="20"/>
              </w:rPr>
              <w:t>-</w:t>
            </w:r>
          </w:p>
        </w:tc>
        <w:tc>
          <w:tcPr>
            <w:tcW w:w="896" w:type="dxa"/>
          </w:tcPr>
          <w:p w14:paraId="72DD8CEA" w14:textId="77777777" w:rsidR="00E35DEC" w:rsidRDefault="00111330">
            <w:pPr>
              <w:pStyle w:val="TableParagraph"/>
              <w:ind w:left="6"/>
              <w:jc w:val="center"/>
              <w:rPr>
                <w:sz w:val="20"/>
              </w:rPr>
            </w:pPr>
            <w:r>
              <w:rPr>
                <w:sz w:val="20"/>
              </w:rPr>
              <w:t>-</w:t>
            </w:r>
          </w:p>
        </w:tc>
        <w:tc>
          <w:tcPr>
            <w:tcW w:w="898" w:type="dxa"/>
          </w:tcPr>
          <w:p w14:paraId="72DD8CEB" w14:textId="77777777" w:rsidR="00E35DEC" w:rsidRDefault="00111330">
            <w:pPr>
              <w:pStyle w:val="TableParagraph"/>
              <w:ind w:left="3"/>
              <w:jc w:val="center"/>
              <w:rPr>
                <w:sz w:val="20"/>
              </w:rPr>
            </w:pPr>
            <w:r>
              <w:rPr>
                <w:sz w:val="20"/>
              </w:rPr>
              <w:t>2</w:t>
            </w:r>
          </w:p>
        </w:tc>
        <w:tc>
          <w:tcPr>
            <w:tcW w:w="896" w:type="dxa"/>
          </w:tcPr>
          <w:p w14:paraId="72DD8CEC" w14:textId="77777777" w:rsidR="00E35DEC" w:rsidRDefault="00111330">
            <w:pPr>
              <w:pStyle w:val="TableParagraph"/>
              <w:ind w:left="4"/>
              <w:jc w:val="center"/>
              <w:rPr>
                <w:sz w:val="20"/>
              </w:rPr>
            </w:pPr>
            <w:r>
              <w:rPr>
                <w:sz w:val="20"/>
              </w:rPr>
              <w:t>1</w:t>
            </w:r>
          </w:p>
        </w:tc>
        <w:tc>
          <w:tcPr>
            <w:tcW w:w="919" w:type="dxa"/>
          </w:tcPr>
          <w:p w14:paraId="72DD8CED" w14:textId="77777777" w:rsidR="00E35DEC" w:rsidRDefault="00111330">
            <w:pPr>
              <w:pStyle w:val="TableParagraph"/>
              <w:ind w:left="0" w:right="1"/>
              <w:jc w:val="center"/>
              <w:rPr>
                <w:sz w:val="20"/>
              </w:rPr>
            </w:pPr>
            <w:r>
              <w:rPr>
                <w:sz w:val="20"/>
              </w:rPr>
              <w:t>3</w:t>
            </w:r>
          </w:p>
        </w:tc>
      </w:tr>
      <w:tr w:rsidR="00E35DEC" w14:paraId="72DD8CF8" w14:textId="77777777">
        <w:trPr>
          <w:trHeight w:val="230"/>
        </w:trPr>
        <w:tc>
          <w:tcPr>
            <w:tcW w:w="1373" w:type="dxa"/>
          </w:tcPr>
          <w:p w14:paraId="72DD8CEF" w14:textId="77777777" w:rsidR="00E35DEC" w:rsidRDefault="00111330">
            <w:pPr>
              <w:pStyle w:val="TableParagraph"/>
              <w:ind w:left="95" w:right="86"/>
              <w:jc w:val="center"/>
              <w:rPr>
                <w:b/>
                <w:sz w:val="20"/>
              </w:rPr>
            </w:pPr>
            <w:r>
              <w:rPr>
                <w:b/>
                <w:color w:val="BA0B2E"/>
                <w:spacing w:val="-2"/>
                <w:sz w:val="20"/>
              </w:rPr>
              <w:t>TOTAL</w:t>
            </w:r>
          </w:p>
        </w:tc>
        <w:tc>
          <w:tcPr>
            <w:tcW w:w="1228" w:type="dxa"/>
          </w:tcPr>
          <w:p w14:paraId="72DD8CF0" w14:textId="77777777" w:rsidR="00E35DEC" w:rsidRDefault="00E35DEC">
            <w:pPr>
              <w:pStyle w:val="TableParagraph"/>
              <w:spacing w:line="240" w:lineRule="auto"/>
              <w:ind w:left="0"/>
              <w:rPr>
                <w:sz w:val="16"/>
              </w:rPr>
            </w:pPr>
          </w:p>
        </w:tc>
        <w:tc>
          <w:tcPr>
            <w:tcW w:w="897" w:type="dxa"/>
          </w:tcPr>
          <w:p w14:paraId="72DD8CF1" w14:textId="77777777" w:rsidR="00E35DEC" w:rsidRDefault="00111330">
            <w:pPr>
              <w:pStyle w:val="TableParagraph"/>
              <w:ind w:left="98" w:right="89"/>
              <w:jc w:val="center"/>
              <w:rPr>
                <w:b/>
                <w:sz w:val="20"/>
              </w:rPr>
            </w:pPr>
            <w:r>
              <w:rPr>
                <w:b/>
                <w:color w:val="BA0B2E"/>
                <w:spacing w:val="-5"/>
                <w:sz w:val="20"/>
              </w:rPr>
              <w:t>17</w:t>
            </w:r>
          </w:p>
        </w:tc>
        <w:tc>
          <w:tcPr>
            <w:tcW w:w="897" w:type="dxa"/>
          </w:tcPr>
          <w:p w14:paraId="72DD8CF2" w14:textId="77777777" w:rsidR="00E35DEC" w:rsidRDefault="00111330">
            <w:pPr>
              <w:pStyle w:val="TableParagraph"/>
              <w:ind w:left="0" w:right="336"/>
              <w:jc w:val="right"/>
              <w:rPr>
                <w:b/>
                <w:sz w:val="20"/>
              </w:rPr>
            </w:pPr>
            <w:r>
              <w:rPr>
                <w:b/>
                <w:color w:val="BA0B2E"/>
                <w:spacing w:val="-5"/>
                <w:sz w:val="20"/>
              </w:rPr>
              <w:t>11</w:t>
            </w:r>
          </w:p>
        </w:tc>
        <w:tc>
          <w:tcPr>
            <w:tcW w:w="898" w:type="dxa"/>
          </w:tcPr>
          <w:p w14:paraId="72DD8CF3" w14:textId="77777777" w:rsidR="00E35DEC" w:rsidRDefault="00111330">
            <w:pPr>
              <w:pStyle w:val="TableParagraph"/>
              <w:ind w:left="95" w:right="90"/>
              <w:jc w:val="center"/>
              <w:rPr>
                <w:b/>
                <w:sz w:val="20"/>
              </w:rPr>
            </w:pPr>
            <w:r>
              <w:rPr>
                <w:b/>
                <w:color w:val="BA0B2E"/>
                <w:spacing w:val="-5"/>
                <w:sz w:val="20"/>
              </w:rPr>
              <w:t>18</w:t>
            </w:r>
          </w:p>
        </w:tc>
        <w:tc>
          <w:tcPr>
            <w:tcW w:w="896" w:type="dxa"/>
          </w:tcPr>
          <w:p w14:paraId="72DD8CF4" w14:textId="77777777" w:rsidR="00E35DEC" w:rsidRDefault="00111330">
            <w:pPr>
              <w:pStyle w:val="TableParagraph"/>
              <w:ind w:left="6"/>
              <w:jc w:val="center"/>
              <w:rPr>
                <w:b/>
                <w:sz w:val="20"/>
              </w:rPr>
            </w:pPr>
            <w:r>
              <w:rPr>
                <w:b/>
                <w:color w:val="BA0B2E"/>
                <w:sz w:val="20"/>
              </w:rPr>
              <w:t>4</w:t>
            </w:r>
          </w:p>
        </w:tc>
        <w:tc>
          <w:tcPr>
            <w:tcW w:w="898" w:type="dxa"/>
          </w:tcPr>
          <w:p w14:paraId="72DD8CF5" w14:textId="77777777" w:rsidR="00E35DEC" w:rsidRDefault="00111330">
            <w:pPr>
              <w:pStyle w:val="TableParagraph"/>
              <w:ind w:left="95" w:right="92"/>
              <w:jc w:val="center"/>
              <w:rPr>
                <w:b/>
                <w:sz w:val="20"/>
              </w:rPr>
            </w:pPr>
            <w:r>
              <w:rPr>
                <w:b/>
                <w:color w:val="BA0B2E"/>
                <w:spacing w:val="-5"/>
                <w:sz w:val="20"/>
              </w:rPr>
              <w:t>16</w:t>
            </w:r>
          </w:p>
        </w:tc>
        <w:tc>
          <w:tcPr>
            <w:tcW w:w="896" w:type="dxa"/>
          </w:tcPr>
          <w:p w14:paraId="72DD8CF6" w14:textId="77777777" w:rsidR="00E35DEC" w:rsidRDefault="00111330">
            <w:pPr>
              <w:pStyle w:val="TableParagraph"/>
              <w:ind w:left="3"/>
              <w:jc w:val="center"/>
              <w:rPr>
                <w:b/>
                <w:sz w:val="20"/>
              </w:rPr>
            </w:pPr>
            <w:r>
              <w:rPr>
                <w:b/>
                <w:color w:val="BA0B2E"/>
                <w:sz w:val="20"/>
              </w:rPr>
              <w:t>4</w:t>
            </w:r>
          </w:p>
        </w:tc>
        <w:tc>
          <w:tcPr>
            <w:tcW w:w="919" w:type="dxa"/>
          </w:tcPr>
          <w:p w14:paraId="72DD8CF7" w14:textId="77777777" w:rsidR="00E35DEC" w:rsidRDefault="00111330">
            <w:pPr>
              <w:pStyle w:val="TableParagraph"/>
              <w:ind w:left="89" w:right="89"/>
              <w:jc w:val="center"/>
              <w:rPr>
                <w:b/>
                <w:sz w:val="20"/>
              </w:rPr>
            </w:pPr>
            <w:r>
              <w:rPr>
                <w:b/>
                <w:color w:val="BA0B2E"/>
                <w:spacing w:val="-5"/>
                <w:sz w:val="20"/>
              </w:rPr>
              <w:t>70</w:t>
            </w:r>
          </w:p>
        </w:tc>
      </w:tr>
    </w:tbl>
    <w:p w14:paraId="72DD8CF9" w14:textId="77777777" w:rsidR="00E35DEC" w:rsidRDefault="00E35DEC">
      <w:pPr>
        <w:jc w:val="center"/>
        <w:rPr>
          <w:sz w:val="20"/>
        </w:rPr>
        <w:sectPr w:rsidR="00E35DEC">
          <w:pgSz w:w="12240" w:h="15840"/>
          <w:pgMar w:top="940" w:right="620" w:bottom="1160" w:left="620" w:header="729" w:footer="972" w:gutter="0"/>
          <w:cols w:space="720"/>
        </w:sectPr>
      </w:pPr>
    </w:p>
    <w:p w14:paraId="72DD8CFA" w14:textId="77777777" w:rsidR="00E35DEC" w:rsidRDefault="00E35DEC">
      <w:pPr>
        <w:pStyle w:val="BodyText"/>
        <w:rPr>
          <w:b/>
          <w:sz w:val="20"/>
        </w:rPr>
      </w:pPr>
    </w:p>
    <w:p w14:paraId="72DD8CFB" w14:textId="77777777" w:rsidR="00E35DEC" w:rsidRDefault="00E35DEC">
      <w:pPr>
        <w:pStyle w:val="BodyText"/>
        <w:spacing w:before="6"/>
        <w:rPr>
          <w:b/>
          <w:sz w:val="22"/>
        </w:rPr>
      </w:pPr>
    </w:p>
    <w:p w14:paraId="72DD8CFC" w14:textId="77777777" w:rsidR="00E35DEC" w:rsidRDefault="00111330">
      <w:pPr>
        <w:pStyle w:val="BodyText"/>
        <w:spacing w:before="1" w:line="480" w:lineRule="auto"/>
        <w:ind w:left="819" w:right="817"/>
      </w:pPr>
      <w:r>
        <w:t>fellowships were for advanced language study, 20% intermediate, and 8% elementary, for students</w:t>
      </w:r>
      <w:r>
        <w:rPr>
          <w:spacing w:val="-3"/>
        </w:rPr>
        <w:t xml:space="preserve"> </w:t>
      </w:r>
      <w:r>
        <w:t>who</w:t>
      </w:r>
      <w:r>
        <w:rPr>
          <w:spacing w:val="-3"/>
        </w:rPr>
        <w:t xml:space="preserve"> </w:t>
      </w:r>
      <w:r>
        <w:t>need</w:t>
      </w:r>
      <w:r>
        <w:rPr>
          <w:spacing w:val="-2"/>
        </w:rPr>
        <w:t xml:space="preserve"> </w:t>
      </w:r>
      <w:r>
        <w:t>a</w:t>
      </w:r>
      <w:r>
        <w:rPr>
          <w:spacing w:val="-2"/>
        </w:rPr>
        <w:t xml:space="preserve"> </w:t>
      </w:r>
      <w:r>
        <w:t>second</w:t>
      </w:r>
      <w:r>
        <w:rPr>
          <w:spacing w:val="-3"/>
        </w:rPr>
        <w:t xml:space="preserve"> </w:t>
      </w:r>
      <w:r>
        <w:t>REEE</w:t>
      </w:r>
      <w:r>
        <w:rPr>
          <w:spacing w:val="-2"/>
        </w:rPr>
        <w:t xml:space="preserve"> </w:t>
      </w:r>
      <w:r>
        <w:t>language</w:t>
      </w:r>
      <w:r>
        <w:rPr>
          <w:spacing w:val="-3"/>
        </w:rPr>
        <w:t xml:space="preserve"> </w:t>
      </w:r>
      <w:r>
        <w:t>for</w:t>
      </w:r>
      <w:r>
        <w:rPr>
          <w:spacing w:val="-3"/>
        </w:rPr>
        <w:t xml:space="preserve"> </w:t>
      </w:r>
      <w:r>
        <w:t>their</w:t>
      </w:r>
      <w:r>
        <w:rPr>
          <w:spacing w:val="-3"/>
        </w:rPr>
        <w:t xml:space="preserve"> </w:t>
      </w:r>
      <w:r>
        <w:t>research.</w:t>
      </w:r>
      <w:r>
        <w:rPr>
          <w:spacing w:val="-2"/>
        </w:rPr>
        <w:t xml:space="preserve"> </w:t>
      </w:r>
      <w:r>
        <w:t>Fellowships</w:t>
      </w:r>
      <w:r>
        <w:rPr>
          <w:spacing w:val="-3"/>
        </w:rPr>
        <w:t xml:space="preserve"> </w:t>
      </w:r>
      <w:r>
        <w:t>were</w:t>
      </w:r>
      <w:r>
        <w:rPr>
          <w:spacing w:val="-3"/>
        </w:rPr>
        <w:t xml:space="preserve"> </w:t>
      </w:r>
      <w:r>
        <w:t>also</w:t>
      </w:r>
      <w:r>
        <w:rPr>
          <w:spacing w:val="-2"/>
        </w:rPr>
        <w:t xml:space="preserve"> </w:t>
      </w:r>
      <w:r>
        <w:t>awarded</w:t>
      </w:r>
      <w:r>
        <w:rPr>
          <w:spacing w:val="-2"/>
        </w:rPr>
        <w:t xml:space="preserve"> </w:t>
      </w:r>
      <w:r>
        <w:t>to students from 19 different fields: anthropology, art, business, comparative</w:t>
      </w:r>
      <w:r>
        <w:t xml:space="preserve"> studies, computer science and engineering, economics, electrical engineering, English, geography, history, international studies, linguistics, NELC, neuroscience, philosophy, politics, and economics, political science, public affairs, Russian, and SEELC. </w:t>
      </w:r>
      <w:r>
        <w:t>76% of fellowships were awarded to students who demonstrated both academic merit and financial need.</w:t>
      </w:r>
    </w:p>
    <w:p w14:paraId="72DD8CFD" w14:textId="77777777" w:rsidR="00E35DEC" w:rsidRDefault="00111330">
      <w:pPr>
        <w:pStyle w:val="Heading1"/>
      </w:pPr>
      <w:r>
        <w:rPr>
          <w:color w:val="BA0B2E"/>
        </w:rPr>
        <w:t>CRITERION</w:t>
      </w:r>
      <w:r>
        <w:rPr>
          <w:color w:val="BA0B2E"/>
          <w:spacing w:val="14"/>
        </w:rPr>
        <w:t xml:space="preserve"> </w:t>
      </w:r>
      <w:r>
        <w:rPr>
          <w:color w:val="BA0B2E"/>
        </w:rPr>
        <w:t>H:</w:t>
      </w:r>
      <w:r>
        <w:rPr>
          <w:color w:val="BA0B2E"/>
          <w:spacing w:val="15"/>
        </w:rPr>
        <w:t xml:space="preserve"> </w:t>
      </w:r>
      <w:r>
        <w:rPr>
          <w:color w:val="BA0B2E"/>
        </w:rPr>
        <w:t>OUTREACH</w:t>
      </w:r>
      <w:r>
        <w:rPr>
          <w:color w:val="BA0B2E"/>
          <w:spacing w:val="2"/>
        </w:rPr>
        <w:t xml:space="preserve"> </w:t>
      </w:r>
      <w:r>
        <w:rPr>
          <w:color w:val="BA0B2E"/>
          <w:spacing w:val="-2"/>
        </w:rPr>
        <w:t>ACTIVITIES</w:t>
      </w:r>
    </w:p>
    <w:p w14:paraId="72DD8CFE" w14:textId="77777777" w:rsidR="00E35DEC" w:rsidRDefault="00E35DEC">
      <w:pPr>
        <w:pStyle w:val="BodyText"/>
        <w:spacing w:before="3"/>
        <w:rPr>
          <w:b/>
          <w:sz w:val="23"/>
        </w:rPr>
      </w:pPr>
    </w:p>
    <w:p w14:paraId="72DD8CFF" w14:textId="77777777" w:rsidR="00E35DEC" w:rsidRDefault="00111330">
      <w:pPr>
        <w:pStyle w:val="ListParagraph"/>
        <w:numPr>
          <w:ilvl w:val="2"/>
          <w:numId w:val="4"/>
        </w:numPr>
        <w:tabs>
          <w:tab w:val="left" w:pos="1431"/>
        </w:tabs>
        <w:spacing w:line="480" w:lineRule="auto"/>
        <w:ind w:right="818" w:firstLine="0"/>
        <w:rPr>
          <w:b/>
          <w:color w:val="221E1F"/>
          <w:sz w:val="24"/>
        </w:rPr>
      </w:pPr>
      <w:r>
        <w:rPr>
          <w:b/>
          <w:color w:val="221E1F"/>
          <w:sz w:val="24"/>
        </w:rPr>
        <w:t>ELEMENTARY</w:t>
      </w:r>
      <w:r>
        <w:rPr>
          <w:b/>
          <w:color w:val="221E1F"/>
          <w:spacing w:val="-1"/>
          <w:sz w:val="24"/>
        </w:rPr>
        <w:t xml:space="preserve"> </w:t>
      </w:r>
      <w:r>
        <w:rPr>
          <w:b/>
          <w:color w:val="221E1F"/>
          <w:sz w:val="24"/>
        </w:rPr>
        <w:t>AND SECONDARY</w:t>
      </w:r>
      <w:r>
        <w:rPr>
          <w:b/>
          <w:color w:val="221E1F"/>
          <w:spacing w:val="-1"/>
          <w:sz w:val="24"/>
        </w:rPr>
        <w:t xml:space="preserve"> </w:t>
      </w:r>
      <w:r>
        <w:rPr>
          <w:b/>
          <w:color w:val="221E1F"/>
          <w:sz w:val="24"/>
        </w:rPr>
        <w:t xml:space="preserve">SCHOOLS: </w:t>
      </w:r>
      <w:r>
        <w:rPr>
          <w:color w:val="221E1F"/>
          <w:sz w:val="24"/>
        </w:rPr>
        <w:t>Outreach</w:t>
      </w:r>
      <w:r>
        <w:rPr>
          <w:color w:val="221E1F"/>
          <w:spacing w:val="-1"/>
          <w:sz w:val="24"/>
        </w:rPr>
        <w:t xml:space="preserve"> </w:t>
      </w:r>
      <w:r>
        <w:rPr>
          <w:color w:val="221E1F"/>
          <w:sz w:val="24"/>
        </w:rPr>
        <w:t>programming</w:t>
      </w:r>
      <w:r>
        <w:rPr>
          <w:color w:val="221E1F"/>
          <w:spacing w:val="-2"/>
          <w:sz w:val="24"/>
        </w:rPr>
        <w:t xml:space="preserve"> </w:t>
      </w:r>
      <w:r>
        <w:rPr>
          <w:color w:val="221E1F"/>
          <w:sz w:val="24"/>
        </w:rPr>
        <w:t>is</w:t>
      </w:r>
      <w:r>
        <w:rPr>
          <w:color w:val="221E1F"/>
          <w:spacing w:val="-1"/>
          <w:sz w:val="24"/>
        </w:rPr>
        <w:t xml:space="preserve"> </w:t>
      </w:r>
      <w:r>
        <w:rPr>
          <w:color w:val="221E1F"/>
          <w:sz w:val="24"/>
        </w:rPr>
        <w:t>led</w:t>
      </w:r>
      <w:r>
        <w:rPr>
          <w:color w:val="221E1F"/>
          <w:spacing w:val="-1"/>
          <w:sz w:val="24"/>
        </w:rPr>
        <w:t xml:space="preserve"> </w:t>
      </w:r>
      <w:r>
        <w:rPr>
          <w:color w:val="221E1F"/>
          <w:sz w:val="24"/>
        </w:rPr>
        <w:t>by</w:t>
      </w:r>
      <w:r>
        <w:rPr>
          <w:color w:val="221E1F"/>
          <w:spacing w:val="-1"/>
          <w:sz w:val="24"/>
        </w:rPr>
        <w:t xml:space="preserve"> </w:t>
      </w:r>
      <w:r>
        <w:rPr>
          <w:color w:val="221E1F"/>
          <w:sz w:val="24"/>
        </w:rPr>
        <w:t>the CSEEES outreach coordinator, who serves as the main point of contact for teachers, schools, educational institutions, and the Ohio Department of Education. Table 16 lists the 11 teacher</w:t>
      </w:r>
    </w:p>
    <w:p w14:paraId="72DD8D00" w14:textId="77777777" w:rsidR="00E35DEC" w:rsidRDefault="00E35DEC">
      <w:pPr>
        <w:spacing w:line="480" w:lineRule="auto"/>
        <w:rPr>
          <w:sz w:val="24"/>
        </w:rPr>
        <w:sectPr w:rsidR="00E35DEC">
          <w:headerReference w:type="default" r:id="rId36"/>
          <w:footerReference w:type="default" r:id="rId37"/>
          <w:pgSz w:w="12240" w:h="15840"/>
          <w:pgMar w:top="940" w:right="620" w:bottom="1160" w:left="620" w:header="729" w:footer="972" w:gutter="0"/>
          <w:cols w:space="720"/>
        </w:sectPr>
      </w:pPr>
    </w:p>
    <w:p w14:paraId="72DD8D01" w14:textId="5780BC87" w:rsidR="00E35DEC" w:rsidRDefault="00111330">
      <w:pPr>
        <w:pStyle w:val="BodyText"/>
        <w:spacing w:before="9" w:line="480" w:lineRule="auto"/>
        <w:ind w:left="820"/>
      </w:pPr>
      <w:r>
        <w:rPr>
          <w:noProof/>
        </w:rPr>
        <mc:AlternateContent>
          <mc:Choice Requires="wps">
            <w:drawing>
              <wp:anchor distT="0" distB="0" distL="114300" distR="114300" simplePos="0" relativeHeight="15736832" behindDoc="0" locked="0" layoutInCell="1" allowOverlap="1" wp14:anchorId="72DD8DAC" wp14:editId="0A9A2B6D">
                <wp:simplePos x="0" y="0"/>
                <wp:positionH relativeFrom="page">
                  <wp:posOffset>3505200</wp:posOffset>
                </wp:positionH>
                <wp:positionV relativeFrom="paragraph">
                  <wp:posOffset>173355</wp:posOffset>
                </wp:positionV>
                <wp:extent cx="3390900" cy="4175760"/>
                <wp:effectExtent l="0" t="0" r="0" b="0"/>
                <wp:wrapNone/>
                <wp:docPr id="41"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17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4"/>
                              <w:gridCol w:w="3780"/>
                              <w:gridCol w:w="647"/>
                            </w:tblGrid>
                            <w:tr w:rsidR="00E35DEC" w14:paraId="72DD8FB5" w14:textId="77777777">
                              <w:trPr>
                                <w:trHeight w:val="230"/>
                              </w:trPr>
                              <w:tc>
                                <w:tcPr>
                                  <w:tcW w:w="784" w:type="dxa"/>
                                  <w:shd w:val="clear" w:color="auto" w:fill="A7B1B7"/>
                                </w:tcPr>
                                <w:p w14:paraId="72DD8FB2" w14:textId="77777777" w:rsidR="00E35DEC" w:rsidRDefault="00111330">
                                  <w:pPr>
                                    <w:pStyle w:val="TableParagraph"/>
                                    <w:ind w:left="95" w:right="88"/>
                                    <w:jc w:val="center"/>
                                    <w:rPr>
                                      <w:b/>
                                      <w:sz w:val="20"/>
                                    </w:rPr>
                                  </w:pPr>
                                  <w:r>
                                    <w:rPr>
                                      <w:b/>
                                      <w:color w:val="FFFFFF"/>
                                      <w:spacing w:val="-4"/>
                                      <w:sz w:val="20"/>
                                    </w:rPr>
                                    <w:t>YEAR</w:t>
                                  </w:r>
                                </w:p>
                              </w:tc>
                              <w:tc>
                                <w:tcPr>
                                  <w:tcW w:w="3780" w:type="dxa"/>
                                  <w:shd w:val="clear" w:color="auto" w:fill="A7B1B7"/>
                                </w:tcPr>
                                <w:p w14:paraId="72DD8FB3" w14:textId="77777777" w:rsidR="00E35DEC" w:rsidRDefault="00111330">
                                  <w:pPr>
                                    <w:pStyle w:val="TableParagraph"/>
                                    <w:rPr>
                                      <w:b/>
                                      <w:sz w:val="20"/>
                                    </w:rPr>
                                  </w:pPr>
                                  <w:r>
                                    <w:rPr>
                                      <w:b/>
                                      <w:color w:val="FFFFFF"/>
                                      <w:spacing w:val="-2"/>
                                      <w:sz w:val="20"/>
                                    </w:rPr>
                                    <w:t>PROGRAM</w:t>
                                  </w:r>
                                </w:p>
                              </w:tc>
                              <w:tc>
                                <w:tcPr>
                                  <w:tcW w:w="647" w:type="dxa"/>
                                  <w:shd w:val="clear" w:color="auto" w:fill="A7B1B7"/>
                                </w:tcPr>
                                <w:p w14:paraId="72DD8FB4" w14:textId="77777777" w:rsidR="00E35DEC" w:rsidRDefault="00111330">
                                  <w:pPr>
                                    <w:pStyle w:val="TableParagraph"/>
                                    <w:ind w:left="0" w:right="261"/>
                                    <w:jc w:val="right"/>
                                    <w:rPr>
                                      <w:b/>
                                      <w:sz w:val="20"/>
                                    </w:rPr>
                                  </w:pPr>
                                  <w:r>
                                    <w:rPr>
                                      <w:b/>
                                      <w:color w:val="FFFFFF"/>
                                      <w:sz w:val="20"/>
                                    </w:rPr>
                                    <w:t>#</w:t>
                                  </w:r>
                                </w:p>
                              </w:tc>
                            </w:tr>
                            <w:tr w:rsidR="00E35DEC" w14:paraId="72DD8FB9" w14:textId="77777777">
                              <w:trPr>
                                <w:trHeight w:val="460"/>
                              </w:trPr>
                              <w:tc>
                                <w:tcPr>
                                  <w:tcW w:w="784" w:type="dxa"/>
                                  <w:shd w:val="clear" w:color="auto" w:fill="F1F1F1"/>
                                </w:tcPr>
                                <w:p w14:paraId="72DD8FB6" w14:textId="77777777" w:rsidR="00E35DEC" w:rsidRDefault="00111330">
                                  <w:pPr>
                                    <w:pStyle w:val="TableParagraph"/>
                                    <w:spacing w:before="115" w:line="240" w:lineRule="auto"/>
                                    <w:ind w:left="95" w:right="86"/>
                                    <w:jc w:val="center"/>
                                    <w:rPr>
                                      <w:sz w:val="20"/>
                                    </w:rPr>
                                  </w:pPr>
                                  <w:r>
                                    <w:rPr>
                                      <w:color w:val="221E1F"/>
                                      <w:spacing w:val="-4"/>
                                      <w:sz w:val="20"/>
                                    </w:rPr>
                                    <w:t>2018</w:t>
                                  </w:r>
                                </w:p>
                              </w:tc>
                              <w:tc>
                                <w:tcPr>
                                  <w:tcW w:w="3780" w:type="dxa"/>
                                  <w:shd w:val="clear" w:color="auto" w:fill="F1F1F1"/>
                                </w:tcPr>
                                <w:p w14:paraId="72DD8FB7" w14:textId="77777777" w:rsidR="00E35DEC" w:rsidRDefault="00111330">
                                  <w:pPr>
                                    <w:pStyle w:val="TableParagraph"/>
                                    <w:spacing w:line="230" w:lineRule="atLeast"/>
                                    <w:rPr>
                                      <w:sz w:val="20"/>
                                    </w:rPr>
                                  </w:pPr>
                                  <w:r>
                                    <w:rPr>
                                      <w:color w:val="221E1F"/>
                                      <w:sz w:val="20"/>
                                    </w:rPr>
                                    <w:t>Global</w:t>
                                  </w:r>
                                  <w:r>
                                    <w:rPr>
                                      <w:color w:val="221E1F"/>
                                      <w:spacing w:val="-13"/>
                                      <w:sz w:val="20"/>
                                    </w:rPr>
                                    <w:t xml:space="preserve"> </w:t>
                                  </w:r>
                                  <w:r>
                                    <w:rPr>
                                      <w:color w:val="221E1F"/>
                                      <w:sz w:val="20"/>
                                    </w:rPr>
                                    <w:t>Teacher</w:t>
                                  </w:r>
                                  <w:r>
                                    <w:rPr>
                                      <w:color w:val="221E1F"/>
                                      <w:spacing w:val="-12"/>
                                      <w:sz w:val="20"/>
                                    </w:rPr>
                                    <w:t xml:space="preserve"> </w:t>
                                  </w:r>
                                  <w:r>
                                    <w:rPr>
                                      <w:color w:val="221E1F"/>
                                      <w:sz w:val="20"/>
                                    </w:rPr>
                                    <w:t>Seminar:</w:t>
                                  </w:r>
                                  <w:r>
                                    <w:rPr>
                                      <w:color w:val="221E1F"/>
                                      <w:spacing w:val="-13"/>
                                      <w:sz w:val="20"/>
                                    </w:rPr>
                                    <w:t xml:space="preserve"> </w:t>
                                  </w:r>
                                  <w:r>
                                    <w:rPr>
                                      <w:color w:val="221E1F"/>
                                      <w:sz w:val="20"/>
                                    </w:rPr>
                                    <w:t>Global Environmental Issues</w:t>
                                  </w:r>
                                </w:p>
                              </w:tc>
                              <w:tc>
                                <w:tcPr>
                                  <w:tcW w:w="647" w:type="dxa"/>
                                  <w:shd w:val="clear" w:color="auto" w:fill="F1F1F1"/>
                                </w:tcPr>
                                <w:p w14:paraId="72DD8FB8" w14:textId="77777777" w:rsidR="00E35DEC" w:rsidRDefault="00111330">
                                  <w:pPr>
                                    <w:pStyle w:val="TableParagraph"/>
                                    <w:spacing w:before="115" w:line="240" w:lineRule="auto"/>
                                    <w:ind w:left="0" w:right="210"/>
                                    <w:jc w:val="right"/>
                                    <w:rPr>
                                      <w:sz w:val="20"/>
                                    </w:rPr>
                                  </w:pPr>
                                  <w:r>
                                    <w:rPr>
                                      <w:color w:val="221E1F"/>
                                      <w:spacing w:val="-5"/>
                                      <w:sz w:val="20"/>
                                    </w:rPr>
                                    <w:t>23</w:t>
                                  </w:r>
                                </w:p>
                              </w:tc>
                            </w:tr>
                            <w:tr w:rsidR="00E35DEC" w14:paraId="72DD8FBD" w14:textId="77777777">
                              <w:trPr>
                                <w:trHeight w:val="459"/>
                              </w:trPr>
                              <w:tc>
                                <w:tcPr>
                                  <w:tcW w:w="784" w:type="dxa"/>
                                </w:tcPr>
                                <w:p w14:paraId="72DD8FBA" w14:textId="77777777" w:rsidR="00E35DEC" w:rsidRDefault="00111330">
                                  <w:pPr>
                                    <w:pStyle w:val="TableParagraph"/>
                                    <w:spacing w:before="114" w:line="240" w:lineRule="auto"/>
                                    <w:ind w:left="95" w:right="86"/>
                                    <w:jc w:val="center"/>
                                    <w:rPr>
                                      <w:sz w:val="20"/>
                                    </w:rPr>
                                  </w:pPr>
                                  <w:r>
                                    <w:rPr>
                                      <w:color w:val="221E1F"/>
                                      <w:spacing w:val="-4"/>
                                      <w:sz w:val="20"/>
                                    </w:rPr>
                                    <w:t>2018</w:t>
                                  </w:r>
                                </w:p>
                              </w:tc>
                              <w:tc>
                                <w:tcPr>
                                  <w:tcW w:w="3780" w:type="dxa"/>
                                </w:tcPr>
                                <w:p w14:paraId="72DD8FBB" w14:textId="77777777" w:rsidR="00E35DEC" w:rsidRDefault="00111330">
                                  <w:pPr>
                                    <w:pStyle w:val="TableParagraph"/>
                                    <w:spacing w:line="230" w:lineRule="exact"/>
                                    <w:ind w:right="193"/>
                                    <w:rPr>
                                      <w:sz w:val="20"/>
                                    </w:rPr>
                                  </w:pPr>
                                  <w:r>
                                    <w:rPr>
                                      <w:color w:val="221E1F"/>
                                      <w:sz w:val="20"/>
                                    </w:rPr>
                                    <w:t>Global</w:t>
                                  </w:r>
                                  <w:r>
                                    <w:rPr>
                                      <w:color w:val="221E1F"/>
                                      <w:spacing w:val="-13"/>
                                      <w:sz w:val="20"/>
                                    </w:rPr>
                                    <w:t xml:space="preserve"> </w:t>
                                  </w:r>
                                  <w:r>
                                    <w:rPr>
                                      <w:color w:val="221E1F"/>
                                      <w:sz w:val="20"/>
                                    </w:rPr>
                                    <w:t>Fellowship</w:t>
                                  </w:r>
                                  <w:r>
                                    <w:rPr>
                                      <w:color w:val="221E1F"/>
                                      <w:spacing w:val="-12"/>
                                      <w:sz w:val="20"/>
                                    </w:rPr>
                                    <w:t xml:space="preserve"> </w:t>
                                  </w:r>
                                  <w:r>
                                    <w:rPr>
                                      <w:color w:val="221E1F"/>
                                      <w:sz w:val="20"/>
                                    </w:rPr>
                                    <w:t>Program:</w:t>
                                  </w:r>
                                  <w:r>
                                    <w:rPr>
                                      <w:color w:val="221E1F"/>
                                      <w:spacing w:val="-13"/>
                                      <w:sz w:val="20"/>
                                    </w:rPr>
                                    <w:t xml:space="preserve"> </w:t>
                                  </w:r>
                                  <w:r>
                                    <w:rPr>
                                      <w:color w:val="221E1F"/>
                                      <w:sz w:val="20"/>
                                    </w:rPr>
                                    <w:t>Minority Issues around the World</w:t>
                                  </w:r>
                                </w:p>
                              </w:tc>
                              <w:tc>
                                <w:tcPr>
                                  <w:tcW w:w="647" w:type="dxa"/>
                                </w:tcPr>
                                <w:p w14:paraId="72DD8FBC" w14:textId="77777777" w:rsidR="00E35DEC" w:rsidRDefault="00111330">
                                  <w:pPr>
                                    <w:pStyle w:val="TableParagraph"/>
                                    <w:spacing w:before="114" w:line="240" w:lineRule="auto"/>
                                    <w:ind w:left="0" w:right="261"/>
                                    <w:jc w:val="right"/>
                                    <w:rPr>
                                      <w:sz w:val="20"/>
                                    </w:rPr>
                                  </w:pPr>
                                  <w:r>
                                    <w:rPr>
                                      <w:color w:val="221E1F"/>
                                      <w:sz w:val="20"/>
                                    </w:rPr>
                                    <w:t>9</w:t>
                                  </w:r>
                                </w:p>
                              </w:tc>
                            </w:tr>
                            <w:tr w:rsidR="00E35DEC" w14:paraId="72DD8FC1" w14:textId="77777777">
                              <w:trPr>
                                <w:trHeight w:val="459"/>
                              </w:trPr>
                              <w:tc>
                                <w:tcPr>
                                  <w:tcW w:w="784" w:type="dxa"/>
                                  <w:shd w:val="clear" w:color="auto" w:fill="F1F1F1"/>
                                </w:tcPr>
                                <w:p w14:paraId="72DD8FBE" w14:textId="77777777" w:rsidR="00E35DEC" w:rsidRDefault="00111330">
                                  <w:pPr>
                                    <w:pStyle w:val="TableParagraph"/>
                                    <w:spacing w:before="114" w:line="240" w:lineRule="auto"/>
                                    <w:ind w:left="95" w:right="86"/>
                                    <w:jc w:val="center"/>
                                    <w:rPr>
                                      <w:sz w:val="20"/>
                                    </w:rPr>
                                  </w:pPr>
                                  <w:r>
                                    <w:rPr>
                                      <w:color w:val="221E1F"/>
                                      <w:spacing w:val="-4"/>
                                      <w:sz w:val="20"/>
                                    </w:rPr>
                                    <w:t>2018</w:t>
                                  </w:r>
                                </w:p>
                              </w:tc>
                              <w:tc>
                                <w:tcPr>
                                  <w:tcW w:w="3780" w:type="dxa"/>
                                  <w:shd w:val="clear" w:color="auto" w:fill="F1F1F1"/>
                                </w:tcPr>
                                <w:p w14:paraId="72DD8FBF" w14:textId="77777777" w:rsidR="00E35DEC" w:rsidRDefault="00111330">
                                  <w:pPr>
                                    <w:pStyle w:val="TableParagraph"/>
                                    <w:spacing w:line="230" w:lineRule="exact"/>
                                    <w:rPr>
                                      <w:sz w:val="20"/>
                                    </w:rPr>
                                  </w:pPr>
                                  <w:r>
                                    <w:rPr>
                                      <w:color w:val="221E1F"/>
                                      <w:sz w:val="20"/>
                                    </w:rPr>
                                    <w:t>CSEEES</w:t>
                                  </w:r>
                                  <w:r>
                                    <w:rPr>
                                      <w:color w:val="221E1F"/>
                                      <w:spacing w:val="-10"/>
                                      <w:sz w:val="20"/>
                                    </w:rPr>
                                    <w:t xml:space="preserve"> </w:t>
                                  </w:r>
                                  <w:r>
                                    <w:rPr>
                                      <w:color w:val="221E1F"/>
                                      <w:sz w:val="20"/>
                                    </w:rPr>
                                    <w:t>K12</w:t>
                                  </w:r>
                                  <w:r>
                                    <w:rPr>
                                      <w:color w:val="221E1F"/>
                                      <w:spacing w:val="-10"/>
                                      <w:sz w:val="20"/>
                                    </w:rPr>
                                    <w:t xml:space="preserve"> </w:t>
                                  </w:r>
                                  <w:r>
                                    <w:rPr>
                                      <w:color w:val="221E1F"/>
                                      <w:sz w:val="20"/>
                                    </w:rPr>
                                    <w:t>Teacher</w:t>
                                  </w:r>
                                  <w:r>
                                    <w:rPr>
                                      <w:color w:val="221E1F"/>
                                      <w:spacing w:val="-9"/>
                                      <w:sz w:val="20"/>
                                    </w:rPr>
                                    <w:t xml:space="preserve"> </w:t>
                                  </w:r>
                                  <w:r>
                                    <w:rPr>
                                      <w:color w:val="221E1F"/>
                                      <w:sz w:val="20"/>
                                    </w:rPr>
                                    <w:t>Training</w:t>
                                  </w:r>
                                  <w:r>
                                    <w:rPr>
                                      <w:color w:val="221E1F"/>
                                      <w:spacing w:val="-9"/>
                                      <w:sz w:val="20"/>
                                    </w:rPr>
                                    <w:t xml:space="preserve"> </w:t>
                                  </w:r>
                                  <w:r>
                                    <w:rPr>
                                      <w:color w:val="221E1F"/>
                                      <w:sz w:val="20"/>
                                    </w:rPr>
                                    <w:t>Workshop: The European Union and Poland</w:t>
                                  </w:r>
                                </w:p>
                              </w:tc>
                              <w:tc>
                                <w:tcPr>
                                  <w:tcW w:w="647" w:type="dxa"/>
                                  <w:shd w:val="clear" w:color="auto" w:fill="F1F1F1"/>
                                </w:tcPr>
                                <w:p w14:paraId="72DD8FC0" w14:textId="77777777" w:rsidR="00E35DEC" w:rsidRDefault="00111330">
                                  <w:pPr>
                                    <w:pStyle w:val="TableParagraph"/>
                                    <w:spacing w:before="114" w:line="240" w:lineRule="auto"/>
                                    <w:ind w:left="0" w:right="210"/>
                                    <w:jc w:val="right"/>
                                    <w:rPr>
                                      <w:sz w:val="20"/>
                                    </w:rPr>
                                  </w:pPr>
                                  <w:r>
                                    <w:rPr>
                                      <w:color w:val="221E1F"/>
                                      <w:spacing w:val="-5"/>
                                      <w:sz w:val="20"/>
                                    </w:rPr>
                                    <w:t>14</w:t>
                                  </w:r>
                                </w:p>
                              </w:tc>
                            </w:tr>
                            <w:tr w:rsidR="00E35DEC" w14:paraId="72DD8FC8" w14:textId="77777777">
                              <w:trPr>
                                <w:trHeight w:val="689"/>
                              </w:trPr>
                              <w:tc>
                                <w:tcPr>
                                  <w:tcW w:w="784" w:type="dxa"/>
                                </w:tcPr>
                                <w:p w14:paraId="72DD8FC2" w14:textId="77777777" w:rsidR="00E35DEC" w:rsidRDefault="00E35DEC">
                                  <w:pPr>
                                    <w:pStyle w:val="TableParagraph"/>
                                    <w:spacing w:line="240" w:lineRule="auto"/>
                                    <w:ind w:left="0"/>
                                    <w:rPr>
                                      <w:b/>
                                      <w:sz w:val="20"/>
                                    </w:rPr>
                                  </w:pPr>
                                </w:p>
                                <w:p w14:paraId="72DD8FC3" w14:textId="77777777" w:rsidR="00E35DEC" w:rsidRDefault="00111330">
                                  <w:pPr>
                                    <w:pStyle w:val="TableParagraph"/>
                                    <w:spacing w:line="240" w:lineRule="auto"/>
                                    <w:ind w:left="95" w:right="86"/>
                                    <w:jc w:val="center"/>
                                    <w:rPr>
                                      <w:sz w:val="20"/>
                                    </w:rPr>
                                  </w:pPr>
                                  <w:r>
                                    <w:rPr>
                                      <w:color w:val="221E1F"/>
                                      <w:spacing w:val="-4"/>
                                      <w:sz w:val="20"/>
                                    </w:rPr>
                                    <w:t>2018</w:t>
                                  </w:r>
                                </w:p>
                              </w:tc>
                              <w:tc>
                                <w:tcPr>
                                  <w:tcW w:w="3780" w:type="dxa"/>
                                </w:tcPr>
                                <w:p w14:paraId="72DD8FC4" w14:textId="77777777" w:rsidR="00E35DEC" w:rsidRDefault="00111330">
                                  <w:pPr>
                                    <w:pStyle w:val="TableParagraph"/>
                                    <w:spacing w:line="240" w:lineRule="auto"/>
                                    <w:rPr>
                                      <w:sz w:val="20"/>
                                    </w:rPr>
                                  </w:pPr>
                                  <w:r>
                                    <w:rPr>
                                      <w:color w:val="221E1F"/>
                                      <w:sz w:val="20"/>
                                    </w:rPr>
                                    <w:t>K12</w:t>
                                  </w:r>
                                  <w:r>
                                    <w:rPr>
                                      <w:color w:val="221E1F"/>
                                      <w:spacing w:val="-6"/>
                                      <w:sz w:val="20"/>
                                    </w:rPr>
                                    <w:t xml:space="preserve"> </w:t>
                                  </w:r>
                                  <w:r>
                                    <w:rPr>
                                      <w:color w:val="221E1F"/>
                                      <w:sz w:val="20"/>
                                    </w:rPr>
                                    <w:t>Teacher</w:t>
                                  </w:r>
                                  <w:r>
                                    <w:rPr>
                                      <w:color w:val="221E1F"/>
                                      <w:spacing w:val="-6"/>
                                      <w:sz w:val="20"/>
                                    </w:rPr>
                                    <w:t xml:space="preserve"> </w:t>
                                  </w:r>
                                  <w:r>
                                    <w:rPr>
                                      <w:color w:val="221E1F"/>
                                      <w:sz w:val="20"/>
                                    </w:rPr>
                                    <w:t>Workshop:</w:t>
                                  </w:r>
                                  <w:r>
                                    <w:rPr>
                                      <w:color w:val="221E1F"/>
                                      <w:spacing w:val="-5"/>
                                      <w:sz w:val="20"/>
                                    </w:rPr>
                                    <w:t xml:space="preserve"> </w:t>
                                  </w:r>
                                  <w:r>
                                    <w:rPr>
                                      <w:color w:val="221E1F"/>
                                      <w:sz w:val="20"/>
                                    </w:rPr>
                                    <w:t>The</w:t>
                                  </w:r>
                                  <w:r>
                                    <w:rPr>
                                      <w:color w:val="221E1F"/>
                                      <w:spacing w:val="-5"/>
                                      <w:sz w:val="20"/>
                                    </w:rPr>
                                    <w:t xml:space="preserve"> </w:t>
                                  </w:r>
                                  <w:r>
                                    <w:rPr>
                                      <w:color w:val="221E1F"/>
                                      <w:spacing w:val="-2"/>
                                      <w:sz w:val="20"/>
                                    </w:rPr>
                                    <w:t>Russian</w:t>
                                  </w:r>
                                </w:p>
                                <w:p w14:paraId="72DD8FC5" w14:textId="77777777" w:rsidR="00E35DEC" w:rsidRDefault="00111330">
                                  <w:pPr>
                                    <w:pStyle w:val="TableParagraph"/>
                                    <w:spacing w:line="230" w:lineRule="exact"/>
                                    <w:rPr>
                                      <w:sz w:val="20"/>
                                    </w:rPr>
                                  </w:pPr>
                                  <w:r>
                                    <w:rPr>
                                      <w:color w:val="221E1F"/>
                                      <w:sz w:val="20"/>
                                    </w:rPr>
                                    <w:t>Revolution</w:t>
                                  </w:r>
                                  <w:r>
                                    <w:rPr>
                                      <w:color w:val="221E1F"/>
                                      <w:spacing w:val="-8"/>
                                      <w:sz w:val="20"/>
                                    </w:rPr>
                                    <w:t xml:space="preserve"> </w:t>
                                  </w:r>
                                  <w:r>
                                    <w:rPr>
                                      <w:color w:val="221E1F"/>
                                      <w:sz w:val="20"/>
                                    </w:rPr>
                                    <w:t>–</w:t>
                                  </w:r>
                                  <w:r>
                                    <w:rPr>
                                      <w:color w:val="221E1F"/>
                                      <w:spacing w:val="-8"/>
                                      <w:sz w:val="20"/>
                                    </w:rPr>
                                    <w:t xml:space="preserve"> </w:t>
                                  </w:r>
                                  <w:r>
                                    <w:rPr>
                                      <w:color w:val="221E1F"/>
                                      <w:sz w:val="20"/>
                                    </w:rPr>
                                    <w:t>run</w:t>
                                  </w:r>
                                  <w:r>
                                    <w:rPr>
                                      <w:color w:val="221E1F"/>
                                      <w:spacing w:val="-8"/>
                                      <w:sz w:val="20"/>
                                    </w:rPr>
                                    <w:t xml:space="preserve"> </w:t>
                                  </w:r>
                                  <w:r>
                                    <w:rPr>
                                      <w:color w:val="221E1F"/>
                                      <w:sz w:val="20"/>
                                    </w:rPr>
                                    <w:t>by</w:t>
                                  </w:r>
                                  <w:r>
                                    <w:rPr>
                                      <w:color w:val="221E1F"/>
                                      <w:spacing w:val="-8"/>
                                      <w:sz w:val="20"/>
                                    </w:rPr>
                                    <w:t xml:space="preserve"> </w:t>
                                  </w:r>
                                  <w:r>
                                    <w:rPr>
                                      <w:color w:val="221E1F"/>
                                      <w:sz w:val="20"/>
                                    </w:rPr>
                                    <w:t>Eastern</w:t>
                                  </w:r>
                                  <w:r>
                                    <w:rPr>
                                      <w:color w:val="221E1F"/>
                                      <w:spacing w:val="-8"/>
                                      <w:sz w:val="20"/>
                                    </w:rPr>
                                    <w:t xml:space="preserve"> </w:t>
                                  </w:r>
                                  <w:r>
                                    <w:rPr>
                                      <w:color w:val="221E1F"/>
                                      <w:sz w:val="20"/>
                                    </w:rPr>
                                    <w:t>Kentucky University, CSEEES co-sponsored</w:t>
                                  </w:r>
                                </w:p>
                              </w:tc>
                              <w:tc>
                                <w:tcPr>
                                  <w:tcW w:w="647" w:type="dxa"/>
                                </w:tcPr>
                                <w:p w14:paraId="72DD8FC6" w14:textId="77777777" w:rsidR="00E35DEC" w:rsidRDefault="00E35DEC">
                                  <w:pPr>
                                    <w:pStyle w:val="TableParagraph"/>
                                    <w:spacing w:line="240" w:lineRule="auto"/>
                                    <w:ind w:left="0"/>
                                    <w:rPr>
                                      <w:b/>
                                      <w:sz w:val="20"/>
                                    </w:rPr>
                                  </w:pPr>
                                </w:p>
                                <w:p w14:paraId="72DD8FC7" w14:textId="77777777" w:rsidR="00E35DEC" w:rsidRDefault="00111330">
                                  <w:pPr>
                                    <w:pStyle w:val="TableParagraph"/>
                                    <w:spacing w:line="240" w:lineRule="auto"/>
                                    <w:ind w:left="0" w:right="210"/>
                                    <w:jc w:val="right"/>
                                    <w:rPr>
                                      <w:sz w:val="20"/>
                                    </w:rPr>
                                  </w:pPr>
                                  <w:r>
                                    <w:rPr>
                                      <w:color w:val="221E1F"/>
                                      <w:spacing w:val="-5"/>
                                      <w:sz w:val="20"/>
                                    </w:rPr>
                                    <w:t>16</w:t>
                                  </w:r>
                                </w:p>
                              </w:tc>
                            </w:tr>
                            <w:tr w:rsidR="00E35DEC" w14:paraId="72DD8FCC" w14:textId="77777777">
                              <w:trPr>
                                <w:trHeight w:val="459"/>
                              </w:trPr>
                              <w:tc>
                                <w:tcPr>
                                  <w:tcW w:w="784" w:type="dxa"/>
                                  <w:shd w:val="clear" w:color="auto" w:fill="F1F1F1"/>
                                </w:tcPr>
                                <w:p w14:paraId="72DD8FC9" w14:textId="77777777" w:rsidR="00E35DEC" w:rsidRDefault="00111330">
                                  <w:pPr>
                                    <w:pStyle w:val="TableParagraph"/>
                                    <w:spacing w:before="114" w:line="240" w:lineRule="auto"/>
                                    <w:ind w:left="95" w:right="86"/>
                                    <w:jc w:val="center"/>
                                    <w:rPr>
                                      <w:sz w:val="20"/>
                                    </w:rPr>
                                  </w:pPr>
                                  <w:r>
                                    <w:rPr>
                                      <w:color w:val="221E1F"/>
                                      <w:spacing w:val="-4"/>
                                      <w:sz w:val="20"/>
                                    </w:rPr>
                                    <w:t>2019</w:t>
                                  </w:r>
                                </w:p>
                              </w:tc>
                              <w:tc>
                                <w:tcPr>
                                  <w:tcW w:w="3780" w:type="dxa"/>
                                  <w:shd w:val="clear" w:color="auto" w:fill="F1F1F1"/>
                                </w:tcPr>
                                <w:p w14:paraId="72DD8FCA" w14:textId="77777777" w:rsidR="00E35DEC" w:rsidRDefault="00111330">
                                  <w:pPr>
                                    <w:pStyle w:val="TableParagraph"/>
                                    <w:spacing w:line="230" w:lineRule="exact"/>
                                    <w:ind w:right="193"/>
                                    <w:rPr>
                                      <w:sz w:val="20"/>
                                    </w:rPr>
                                  </w:pPr>
                                  <w:r>
                                    <w:rPr>
                                      <w:color w:val="221E1F"/>
                                      <w:sz w:val="20"/>
                                    </w:rPr>
                                    <w:t>Global Fellowship Program: Global Pollution</w:t>
                                  </w:r>
                                  <w:r>
                                    <w:rPr>
                                      <w:color w:val="221E1F"/>
                                      <w:spacing w:val="-13"/>
                                      <w:sz w:val="20"/>
                                    </w:rPr>
                                    <w:t xml:space="preserve"> </w:t>
                                  </w:r>
                                  <w:r>
                                    <w:rPr>
                                      <w:color w:val="221E1F"/>
                                      <w:sz w:val="20"/>
                                    </w:rPr>
                                    <w:t>and</w:t>
                                  </w:r>
                                  <w:r>
                                    <w:rPr>
                                      <w:color w:val="221E1F"/>
                                      <w:spacing w:val="-12"/>
                                      <w:sz w:val="20"/>
                                    </w:rPr>
                                    <w:t xml:space="preserve"> </w:t>
                                  </w:r>
                                  <w:r>
                                    <w:rPr>
                                      <w:color w:val="221E1F"/>
                                      <w:sz w:val="20"/>
                                    </w:rPr>
                                    <w:t>Cross-Cultural</w:t>
                                  </w:r>
                                  <w:r>
                                    <w:rPr>
                                      <w:color w:val="221E1F"/>
                                      <w:spacing w:val="-13"/>
                                      <w:sz w:val="20"/>
                                    </w:rPr>
                                    <w:t xml:space="preserve"> </w:t>
                                  </w:r>
                                  <w:r>
                                    <w:rPr>
                                      <w:color w:val="221E1F"/>
                                      <w:sz w:val="20"/>
                                    </w:rPr>
                                    <w:t>Perspectives</w:t>
                                  </w:r>
                                </w:p>
                              </w:tc>
                              <w:tc>
                                <w:tcPr>
                                  <w:tcW w:w="647" w:type="dxa"/>
                                  <w:shd w:val="clear" w:color="auto" w:fill="F1F1F1"/>
                                </w:tcPr>
                                <w:p w14:paraId="72DD8FCB" w14:textId="77777777" w:rsidR="00E35DEC" w:rsidRDefault="00111330">
                                  <w:pPr>
                                    <w:pStyle w:val="TableParagraph"/>
                                    <w:spacing w:before="114" w:line="240" w:lineRule="auto"/>
                                    <w:ind w:left="0" w:right="210"/>
                                    <w:jc w:val="right"/>
                                    <w:rPr>
                                      <w:sz w:val="20"/>
                                    </w:rPr>
                                  </w:pPr>
                                  <w:r>
                                    <w:rPr>
                                      <w:color w:val="221E1F"/>
                                      <w:spacing w:val="-5"/>
                                      <w:sz w:val="20"/>
                                    </w:rPr>
                                    <w:t>12</w:t>
                                  </w:r>
                                </w:p>
                              </w:tc>
                            </w:tr>
                            <w:tr w:rsidR="00E35DEC" w14:paraId="72DD8FD3" w14:textId="77777777">
                              <w:trPr>
                                <w:trHeight w:val="689"/>
                              </w:trPr>
                              <w:tc>
                                <w:tcPr>
                                  <w:tcW w:w="784" w:type="dxa"/>
                                </w:tcPr>
                                <w:p w14:paraId="72DD8FCD" w14:textId="77777777" w:rsidR="00E35DEC" w:rsidRDefault="00E35DEC">
                                  <w:pPr>
                                    <w:pStyle w:val="TableParagraph"/>
                                    <w:spacing w:before="10" w:line="240" w:lineRule="auto"/>
                                    <w:ind w:left="0"/>
                                    <w:rPr>
                                      <w:b/>
                                      <w:sz w:val="19"/>
                                    </w:rPr>
                                  </w:pPr>
                                </w:p>
                                <w:p w14:paraId="72DD8FCE" w14:textId="77777777" w:rsidR="00E35DEC" w:rsidRDefault="00111330">
                                  <w:pPr>
                                    <w:pStyle w:val="TableParagraph"/>
                                    <w:spacing w:line="240" w:lineRule="auto"/>
                                    <w:ind w:left="95" w:right="86"/>
                                    <w:jc w:val="center"/>
                                    <w:rPr>
                                      <w:sz w:val="20"/>
                                    </w:rPr>
                                  </w:pPr>
                                  <w:r>
                                    <w:rPr>
                                      <w:color w:val="221E1F"/>
                                      <w:spacing w:val="-4"/>
                                      <w:sz w:val="20"/>
                                    </w:rPr>
                                    <w:t>2019</w:t>
                                  </w:r>
                                </w:p>
                              </w:tc>
                              <w:tc>
                                <w:tcPr>
                                  <w:tcW w:w="3780" w:type="dxa"/>
                                </w:tcPr>
                                <w:p w14:paraId="72DD8FCF" w14:textId="77777777" w:rsidR="00E35DEC" w:rsidRDefault="00111330">
                                  <w:pPr>
                                    <w:pStyle w:val="TableParagraph"/>
                                    <w:spacing w:line="240" w:lineRule="auto"/>
                                    <w:rPr>
                                      <w:sz w:val="20"/>
                                    </w:rPr>
                                  </w:pPr>
                                  <w:r>
                                    <w:rPr>
                                      <w:color w:val="221E1F"/>
                                      <w:sz w:val="20"/>
                                    </w:rPr>
                                    <w:t>Global</w:t>
                                  </w:r>
                                  <w:r>
                                    <w:rPr>
                                      <w:color w:val="221E1F"/>
                                      <w:spacing w:val="-7"/>
                                      <w:sz w:val="20"/>
                                    </w:rPr>
                                    <w:t xml:space="preserve"> </w:t>
                                  </w:r>
                                  <w:r>
                                    <w:rPr>
                                      <w:color w:val="221E1F"/>
                                      <w:sz w:val="20"/>
                                    </w:rPr>
                                    <w:t>Teacher</w:t>
                                  </w:r>
                                  <w:r>
                                    <w:rPr>
                                      <w:color w:val="221E1F"/>
                                      <w:spacing w:val="-7"/>
                                      <w:sz w:val="20"/>
                                    </w:rPr>
                                    <w:t xml:space="preserve"> </w:t>
                                  </w:r>
                                  <w:r>
                                    <w:rPr>
                                      <w:color w:val="221E1F"/>
                                      <w:sz w:val="20"/>
                                    </w:rPr>
                                    <w:t>Seminar:</w:t>
                                  </w:r>
                                  <w:r>
                                    <w:rPr>
                                      <w:color w:val="221E1F"/>
                                      <w:spacing w:val="-8"/>
                                      <w:sz w:val="20"/>
                                    </w:rPr>
                                    <w:t xml:space="preserve"> </w:t>
                                  </w:r>
                                  <w:r>
                                    <w:rPr>
                                      <w:color w:val="221E1F"/>
                                      <w:sz w:val="20"/>
                                    </w:rPr>
                                    <w:t>Where</w:t>
                                  </w:r>
                                  <w:r>
                                    <w:rPr>
                                      <w:color w:val="221E1F"/>
                                      <w:spacing w:val="-8"/>
                                      <w:sz w:val="20"/>
                                    </w:rPr>
                                    <w:t xml:space="preserve"> </w:t>
                                  </w:r>
                                  <w:r>
                                    <w:rPr>
                                      <w:color w:val="221E1F"/>
                                      <w:sz w:val="20"/>
                                    </w:rPr>
                                    <w:t>Does</w:t>
                                  </w:r>
                                  <w:r>
                                    <w:rPr>
                                      <w:color w:val="221E1F"/>
                                      <w:spacing w:val="-8"/>
                                      <w:sz w:val="20"/>
                                    </w:rPr>
                                    <w:t xml:space="preserve"> </w:t>
                                  </w:r>
                                  <w:r>
                                    <w:rPr>
                                      <w:color w:val="221E1F"/>
                                      <w:sz w:val="20"/>
                                    </w:rPr>
                                    <w:t>Our Food Come From? Agricultural and</w:t>
                                  </w:r>
                                </w:p>
                                <w:p w14:paraId="72DD8FD0" w14:textId="77777777" w:rsidR="00E35DEC" w:rsidRDefault="00111330">
                                  <w:pPr>
                                    <w:pStyle w:val="TableParagraph"/>
                                    <w:spacing w:line="209" w:lineRule="exact"/>
                                    <w:rPr>
                                      <w:sz w:val="20"/>
                                    </w:rPr>
                                  </w:pPr>
                                  <w:r>
                                    <w:rPr>
                                      <w:color w:val="221E1F"/>
                                      <w:sz w:val="20"/>
                                    </w:rPr>
                                    <w:t>Economic</w:t>
                                  </w:r>
                                  <w:r>
                                    <w:rPr>
                                      <w:color w:val="221E1F"/>
                                      <w:spacing w:val="-6"/>
                                      <w:sz w:val="20"/>
                                    </w:rPr>
                                    <w:t xml:space="preserve"> </w:t>
                                  </w:r>
                                  <w:r>
                                    <w:rPr>
                                      <w:color w:val="221E1F"/>
                                      <w:spacing w:val="-2"/>
                                      <w:sz w:val="20"/>
                                    </w:rPr>
                                    <w:t>Sustainability</w:t>
                                  </w:r>
                                </w:p>
                              </w:tc>
                              <w:tc>
                                <w:tcPr>
                                  <w:tcW w:w="647" w:type="dxa"/>
                                </w:tcPr>
                                <w:p w14:paraId="72DD8FD1" w14:textId="77777777" w:rsidR="00E35DEC" w:rsidRDefault="00E35DEC">
                                  <w:pPr>
                                    <w:pStyle w:val="TableParagraph"/>
                                    <w:spacing w:before="10" w:line="240" w:lineRule="auto"/>
                                    <w:ind w:left="0"/>
                                    <w:rPr>
                                      <w:b/>
                                      <w:sz w:val="19"/>
                                    </w:rPr>
                                  </w:pPr>
                                </w:p>
                                <w:p w14:paraId="72DD8FD2" w14:textId="77777777" w:rsidR="00E35DEC" w:rsidRDefault="00111330">
                                  <w:pPr>
                                    <w:pStyle w:val="TableParagraph"/>
                                    <w:spacing w:line="240" w:lineRule="auto"/>
                                    <w:ind w:left="0" w:right="210"/>
                                    <w:jc w:val="right"/>
                                    <w:rPr>
                                      <w:sz w:val="20"/>
                                    </w:rPr>
                                  </w:pPr>
                                  <w:r>
                                    <w:rPr>
                                      <w:color w:val="221E1F"/>
                                      <w:spacing w:val="-5"/>
                                      <w:sz w:val="20"/>
                                    </w:rPr>
                                    <w:t>24</w:t>
                                  </w:r>
                                </w:p>
                              </w:tc>
                            </w:tr>
                            <w:tr w:rsidR="00E35DEC" w14:paraId="72DD8FD7" w14:textId="77777777">
                              <w:trPr>
                                <w:trHeight w:val="460"/>
                              </w:trPr>
                              <w:tc>
                                <w:tcPr>
                                  <w:tcW w:w="784" w:type="dxa"/>
                                  <w:shd w:val="clear" w:color="auto" w:fill="F1F1F1"/>
                                </w:tcPr>
                                <w:p w14:paraId="72DD8FD4" w14:textId="77777777" w:rsidR="00E35DEC" w:rsidRDefault="00111330">
                                  <w:pPr>
                                    <w:pStyle w:val="TableParagraph"/>
                                    <w:spacing w:before="115" w:line="240" w:lineRule="auto"/>
                                    <w:ind w:left="95" w:right="86"/>
                                    <w:jc w:val="center"/>
                                    <w:rPr>
                                      <w:sz w:val="20"/>
                                    </w:rPr>
                                  </w:pPr>
                                  <w:r>
                                    <w:rPr>
                                      <w:color w:val="221E1F"/>
                                      <w:spacing w:val="-4"/>
                                      <w:sz w:val="20"/>
                                    </w:rPr>
                                    <w:t>2019</w:t>
                                  </w:r>
                                </w:p>
                              </w:tc>
                              <w:tc>
                                <w:tcPr>
                                  <w:tcW w:w="3780" w:type="dxa"/>
                                  <w:shd w:val="clear" w:color="auto" w:fill="F1F1F1"/>
                                </w:tcPr>
                                <w:p w14:paraId="72DD8FD5" w14:textId="77777777" w:rsidR="00E35DEC" w:rsidRDefault="00111330">
                                  <w:pPr>
                                    <w:pStyle w:val="TableParagraph"/>
                                    <w:spacing w:line="230" w:lineRule="atLeast"/>
                                    <w:rPr>
                                      <w:sz w:val="20"/>
                                    </w:rPr>
                                  </w:pPr>
                                  <w:r>
                                    <w:rPr>
                                      <w:color w:val="221E1F"/>
                                      <w:sz w:val="20"/>
                                    </w:rPr>
                                    <w:t>CSEEES</w:t>
                                  </w:r>
                                  <w:r>
                                    <w:rPr>
                                      <w:color w:val="221E1F"/>
                                      <w:spacing w:val="-10"/>
                                      <w:sz w:val="20"/>
                                    </w:rPr>
                                    <w:t xml:space="preserve"> </w:t>
                                  </w:r>
                                  <w:r>
                                    <w:rPr>
                                      <w:color w:val="221E1F"/>
                                      <w:sz w:val="20"/>
                                    </w:rPr>
                                    <w:t>K12</w:t>
                                  </w:r>
                                  <w:r>
                                    <w:rPr>
                                      <w:color w:val="221E1F"/>
                                      <w:spacing w:val="-10"/>
                                      <w:sz w:val="20"/>
                                    </w:rPr>
                                    <w:t xml:space="preserve"> </w:t>
                                  </w:r>
                                  <w:r>
                                    <w:rPr>
                                      <w:color w:val="221E1F"/>
                                      <w:sz w:val="20"/>
                                    </w:rPr>
                                    <w:t>Teacher</w:t>
                                  </w:r>
                                  <w:r>
                                    <w:rPr>
                                      <w:color w:val="221E1F"/>
                                      <w:spacing w:val="-9"/>
                                      <w:sz w:val="20"/>
                                    </w:rPr>
                                    <w:t xml:space="preserve"> </w:t>
                                  </w:r>
                                  <w:r>
                                    <w:rPr>
                                      <w:color w:val="221E1F"/>
                                      <w:sz w:val="20"/>
                                    </w:rPr>
                                    <w:t>Training</w:t>
                                  </w:r>
                                  <w:r>
                                    <w:rPr>
                                      <w:color w:val="221E1F"/>
                                      <w:spacing w:val="-9"/>
                                      <w:sz w:val="20"/>
                                    </w:rPr>
                                    <w:t xml:space="preserve"> </w:t>
                                  </w:r>
                                  <w:r>
                                    <w:rPr>
                                      <w:color w:val="221E1F"/>
                                      <w:sz w:val="20"/>
                                    </w:rPr>
                                    <w:t>Workshop: The European Union and Hungary</w:t>
                                  </w:r>
                                </w:p>
                              </w:tc>
                              <w:tc>
                                <w:tcPr>
                                  <w:tcW w:w="647" w:type="dxa"/>
                                  <w:shd w:val="clear" w:color="auto" w:fill="F1F1F1"/>
                                </w:tcPr>
                                <w:p w14:paraId="72DD8FD6" w14:textId="77777777" w:rsidR="00E35DEC" w:rsidRDefault="00111330">
                                  <w:pPr>
                                    <w:pStyle w:val="TableParagraph"/>
                                    <w:spacing w:before="115" w:line="240" w:lineRule="auto"/>
                                    <w:ind w:left="0" w:right="210"/>
                                    <w:jc w:val="right"/>
                                    <w:rPr>
                                      <w:sz w:val="20"/>
                                    </w:rPr>
                                  </w:pPr>
                                  <w:r>
                                    <w:rPr>
                                      <w:color w:val="221E1F"/>
                                      <w:spacing w:val="-5"/>
                                      <w:sz w:val="20"/>
                                    </w:rPr>
                                    <w:t>12</w:t>
                                  </w:r>
                                </w:p>
                              </w:tc>
                            </w:tr>
                            <w:tr w:rsidR="00E35DEC" w14:paraId="72DD8FDB" w14:textId="77777777">
                              <w:trPr>
                                <w:trHeight w:val="459"/>
                              </w:trPr>
                              <w:tc>
                                <w:tcPr>
                                  <w:tcW w:w="784" w:type="dxa"/>
                                </w:tcPr>
                                <w:p w14:paraId="72DD8FD8" w14:textId="77777777" w:rsidR="00E35DEC" w:rsidRDefault="00111330">
                                  <w:pPr>
                                    <w:pStyle w:val="TableParagraph"/>
                                    <w:spacing w:before="115" w:line="240" w:lineRule="auto"/>
                                    <w:ind w:left="95" w:right="86"/>
                                    <w:jc w:val="center"/>
                                    <w:rPr>
                                      <w:sz w:val="20"/>
                                    </w:rPr>
                                  </w:pPr>
                                  <w:r>
                                    <w:rPr>
                                      <w:color w:val="221E1F"/>
                                      <w:spacing w:val="-4"/>
                                      <w:sz w:val="20"/>
                                    </w:rPr>
                                    <w:t>2020</w:t>
                                  </w:r>
                                </w:p>
                              </w:tc>
                              <w:tc>
                                <w:tcPr>
                                  <w:tcW w:w="3780" w:type="dxa"/>
                                </w:tcPr>
                                <w:p w14:paraId="72DD8FD9" w14:textId="77777777" w:rsidR="00E35DEC" w:rsidRDefault="00111330">
                                  <w:pPr>
                                    <w:pStyle w:val="TableParagraph"/>
                                    <w:spacing w:line="230" w:lineRule="exact"/>
                                    <w:rPr>
                                      <w:sz w:val="20"/>
                                    </w:rPr>
                                  </w:pPr>
                                  <w:r>
                                    <w:rPr>
                                      <w:color w:val="221E1F"/>
                                      <w:sz w:val="20"/>
                                    </w:rPr>
                                    <w:t>Global</w:t>
                                  </w:r>
                                  <w:r>
                                    <w:rPr>
                                      <w:color w:val="221E1F"/>
                                      <w:spacing w:val="-9"/>
                                      <w:sz w:val="20"/>
                                    </w:rPr>
                                    <w:t xml:space="preserve"> </w:t>
                                  </w:r>
                                  <w:r>
                                    <w:rPr>
                                      <w:color w:val="221E1F"/>
                                      <w:sz w:val="20"/>
                                    </w:rPr>
                                    <w:t>Fellowship</w:t>
                                  </w:r>
                                  <w:r>
                                    <w:rPr>
                                      <w:color w:val="221E1F"/>
                                      <w:spacing w:val="-10"/>
                                      <w:sz w:val="20"/>
                                    </w:rPr>
                                    <w:t xml:space="preserve"> </w:t>
                                  </w:r>
                                  <w:r>
                                    <w:rPr>
                                      <w:color w:val="221E1F"/>
                                      <w:sz w:val="20"/>
                                    </w:rPr>
                                    <w:t>Program:</w:t>
                                  </w:r>
                                  <w:r>
                                    <w:rPr>
                                      <w:color w:val="221E1F"/>
                                      <w:spacing w:val="-11"/>
                                      <w:sz w:val="20"/>
                                    </w:rPr>
                                    <w:t xml:space="preserve"> </w:t>
                                  </w:r>
                                  <w:r>
                                    <w:rPr>
                                      <w:color w:val="221E1F"/>
                                      <w:sz w:val="20"/>
                                    </w:rPr>
                                    <w:t>Intersection</w:t>
                                  </w:r>
                                  <w:r>
                                    <w:rPr>
                                      <w:color w:val="221E1F"/>
                                      <w:spacing w:val="-10"/>
                                      <w:sz w:val="20"/>
                                    </w:rPr>
                                    <w:t xml:space="preserve"> </w:t>
                                  </w:r>
                                  <w:r>
                                    <w:rPr>
                                      <w:color w:val="221E1F"/>
                                      <w:sz w:val="20"/>
                                    </w:rPr>
                                    <w:t>of Coffee and Tea Around the World</w:t>
                                  </w:r>
                                </w:p>
                              </w:tc>
                              <w:tc>
                                <w:tcPr>
                                  <w:tcW w:w="647" w:type="dxa"/>
                                </w:tcPr>
                                <w:p w14:paraId="72DD8FDA" w14:textId="77777777" w:rsidR="00E35DEC" w:rsidRDefault="00111330">
                                  <w:pPr>
                                    <w:pStyle w:val="TableParagraph"/>
                                    <w:spacing w:before="115" w:line="240" w:lineRule="auto"/>
                                    <w:ind w:left="0" w:right="210"/>
                                    <w:jc w:val="right"/>
                                    <w:rPr>
                                      <w:sz w:val="20"/>
                                    </w:rPr>
                                  </w:pPr>
                                  <w:r>
                                    <w:rPr>
                                      <w:color w:val="221E1F"/>
                                      <w:spacing w:val="-5"/>
                                      <w:sz w:val="20"/>
                                    </w:rPr>
                                    <w:t>14</w:t>
                                  </w:r>
                                </w:p>
                              </w:tc>
                            </w:tr>
                            <w:tr w:rsidR="00E35DEC" w14:paraId="72DD8FDF" w14:textId="77777777">
                              <w:trPr>
                                <w:trHeight w:val="460"/>
                              </w:trPr>
                              <w:tc>
                                <w:tcPr>
                                  <w:tcW w:w="784" w:type="dxa"/>
                                  <w:shd w:val="clear" w:color="auto" w:fill="F1F1F1"/>
                                </w:tcPr>
                                <w:p w14:paraId="72DD8FDC" w14:textId="77777777" w:rsidR="00E35DEC" w:rsidRDefault="00111330">
                                  <w:pPr>
                                    <w:pStyle w:val="TableParagraph"/>
                                    <w:spacing w:before="116" w:line="240" w:lineRule="auto"/>
                                    <w:ind w:left="95" w:right="86"/>
                                    <w:jc w:val="center"/>
                                    <w:rPr>
                                      <w:sz w:val="20"/>
                                    </w:rPr>
                                  </w:pPr>
                                  <w:r>
                                    <w:rPr>
                                      <w:color w:val="221E1F"/>
                                      <w:spacing w:val="-4"/>
                                      <w:sz w:val="20"/>
                                    </w:rPr>
                                    <w:t>2021</w:t>
                                  </w:r>
                                </w:p>
                              </w:tc>
                              <w:tc>
                                <w:tcPr>
                                  <w:tcW w:w="3780" w:type="dxa"/>
                                  <w:shd w:val="clear" w:color="auto" w:fill="F1F1F1"/>
                                </w:tcPr>
                                <w:p w14:paraId="72DD8FDD" w14:textId="77777777" w:rsidR="00E35DEC" w:rsidRDefault="00111330">
                                  <w:pPr>
                                    <w:pStyle w:val="TableParagraph"/>
                                    <w:spacing w:line="230" w:lineRule="exact"/>
                                    <w:ind w:right="193"/>
                                    <w:rPr>
                                      <w:sz w:val="20"/>
                                    </w:rPr>
                                  </w:pPr>
                                  <w:r>
                                    <w:rPr>
                                      <w:color w:val="221E1F"/>
                                      <w:sz w:val="20"/>
                                    </w:rPr>
                                    <w:t>Global</w:t>
                                  </w:r>
                                  <w:r>
                                    <w:rPr>
                                      <w:color w:val="221E1F"/>
                                      <w:spacing w:val="-9"/>
                                      <w:sz w:val="20"/>
                                    </w:rPr>
                                    <w:t xml:space="preserve"> </w:t>
                                  </w:r>
                                  <w:r>
                                    <w:rPr>
                                      <w:color w:val="221E1F"/>
                                      <w:sz w:val="20"/>
                                    </w:rPr>
                                    <w:t>Teacher</w:t>
                                  </w:r>
                                  <w:r>
                                    <w:rPr>
                                      <w:color w:val="221E1F"/>
                                      <w:spacing w:val="-9"/>
                                      <w:sz w:val="20"/>
                                    </w:rPr>
                                    <w:t xml:space="preserve"> </w:t>
                                  </w:r>
                                  <w:r>
                                    <w:rPr>
                                      <w:color w:val="221E1F"/>
                                      <w:sz w:val="20"/>
                                    </w:rPr>
                                    <w:t>Seminar:</w:t>
                                  </w:r>
                                  <w:r>
                                    <w:rPr>
                                      <w:color w:val="221E1F"/>
                                      <w:spacing w:val="-10"/>
                                      <w:sz w:val="20"/>
                                    </w:rPr>
                                    <w:t xml:space="preserve"> </w:t>
                                  </w:r>
                                  <w:r>
                                    <w:rPr>
                                      <w:color w:val="221E1F"/>
                                      <w:sz w:val="20"/>
                                    </w:rPr>
                                    <w:t>Global</w:t>
                                  </w:r>
                                  <w:r>
                                    <w:rPr>
                                      <w:color w:val="221E1F"/>
                                      <w:spacing w:val="-9"/>
                                      <w:sz w:val="20"/>
                                    </w:rPr>
                                    <w:t xml:space="preserve"> </w:t>
                                  </w:r>
                                  <w:r>
                                    <w:rPr>
                                      <w:color w:val="221E1F"/>
                                      <w:sz w:val="20"/>
                                    </w:rPr>
                                    <w:t>Protests and Social Justice Activism</w:t>
                                  </w:r>
                                </w:p>
                              </w:tc>
                              <w:tc>
                                <w:tcPr>
                                  <w:tcW w:w="647" w:type="dxa"/>
                                  <w:shd w:val="clear" w:color="auto" w:fill="F1F1F1"/>
                                </w:tcPr>
                                <w:p w14:paraId="72DD8FDE" w14:textId="77777777" w:rsidR="00E35DEC" w:rsidRDefault="00111330">
                                  <w:pPr>
                                    <w:pStyle w:val="TableParagraph"/>
                                    <w:spacing w:before="116" w:line="240" w:lineRule="auto"/>
                                    <w:ind w:left="0" w:right="210"/>
                                    <w:jc w:val="right"/>
                                    <w:rPr>
                                      <w:sz w:val="20"/>
                                    </w:rPr>
                                  </w:pPr>
                                  <w:r>
                                    <w:rPr>
                                      <w:color w:val="221E1F"/>
                                      <w:spacing w:val="-5"/>
                                      <w:sz w:val="20"/>
                                    </w:rPr>
                                    <w:t>13</w:t>
                                  </w:r>
                                </w:p>
                              </w:tc>
                            </w:tr>
                            <w:tr w:rsidR="00E35DEC" w14:paraId="72DD8FE6" w14:textId="77777777">
                              <w:trPr>
                                <w:trHeight w:val="689"/>
                              </w:trPr>
                              <w:tc>
                                <w:tcPr>
                                  <w:tcW w:w="784" w:type="dxa"/>
                                </w:tcPr>
                                <w:p w14:paraId="72DD8FE0" w14:textId="77777777" w:rsidR="00E35DEC" w:rsidRDefault="00E35DEC">
                                  <w:pPr>
                                    <w:pStyle w:val="TableParagraph"/>
                                    <w:spacing w:before="11" w:line="240" w:lineRule="auto"/>
                                    <w:ind w:left="0"/>
                                    <w:rPr>
                                      <w:b/>
                                      <w:sz w:val="19"/>
                                    </w:rPr>
                                  </w:pPr>
                                </w:p>
                                <w:p w14:paraId="72DD8FE1" w14:textId="77777777" w:rsidR="00E35DEC" w:rsidRDefault="00111330">
                                  <w:pPr>
                                    <w:pStyle w:val="TableParagraph"/>
                                    <w:spacing w:line="240" w:lineRule="auto"/>
                                    <w:ind w:left="95" w:right="86"/>
                                    <w:jc w:val="center"/>
                                    <w:rPr>
                                      <w:sz w:val="20"/>
                                    </w:rPr>
                                  </w:pPr>
                                  <w:r>
                                    <w:rPr>
                                      <w:color w:val="221E1F"/>
                                      <w:spacing w:val="-4"/>
                                      <w:sz w:val="20"/>
                                    </w:rPr>
                                    <w:t>2021</w:t>
                                  </w:r>
                                </w:p>
                              </w:tc>
                              <w:tc>
                                <w:tcPr>
                                  <w:tcW w:w="3780" w:type="dxa"/>
                                </w:tcPr>
                                <w:p w14:paraId="72DD8FE2" w14:textId="77777777" w:rsidR="00E35DEC" w:rsidRDefault="00111330">
                                  <w:pPr>
                                    <w:pStyle w:val="TableParagraph"/>
                                    <w:spacing w:line="240" w:lineRule="auto"/>
                                    <w:rPr>
                                      <w:sz w:val="20"/>
                                    </w:rPr>
                                  </w:pPr>
                                  <w:r>
                                    <w:rPr>
                                      <w:color w:val="221E1F"/>
                                      <w:sz w:val="20"/>
                                    </w:rPr>
                                    <w:t>CSEEES</w:t>
                                  </w:r>
                                  <w:r>
                                    <w:rPr>
                                      <w:color w:val="221E1F"/>
                                      <w:spacing w:val="-10"/>
                                      <w:sz w:val="20"/>
                                    </w:rPr>
                                    <w:t xml:space="preserve"> </w:t>
                                  </w:r>
                                  <w:r>
                                    <w:rPr>
                                      <w:color w:val="221E1F"/>
                                      <w:sz w:val="20"/>
                                    </w:rPr>
                                    <w:t>K12</w:t>
                                  </w:r>
                                  <w:r>
                                    <w:rPr>
                                      <w:color w:val="221E1F"/>
                                      <w:spacing w:val="-10"/>
                                      <w:sz w:val="20"/>
                                    </w:rPr>
                                    <w:t xml:space="preserve"> </w:t>
                                  </w:r>
                                  <w:r>
                                    <w:rPr>
                                      <w:color w:val="221E1F"/>
                                      <w:sz w:val="20"/>
                                    </w:rPr>
                                    <w:t>Teacher</w:t>
                                  </w:r>
                                  <w:r>
                                    <w:rPr>
                                      <w:color w:val="221E1F"/>
                                      <w:spacing w:val="-9"/>
                                      <w:sz w:val="20"/>
                                    </w:rPr>
                                    <w:t xml:space="preserve"> </w:t>
                                  </w:r>
                                  <w:r>
                                    <w:rPr>
                                      <w:color w:val="221E1F"/>
                                      <w:sz w:val="20"/>
                                    </w:rPr>
                                    <w:t>Training</w:t>
                                  </w:r>
                                  <w:r>
                                    <w:rPr>
                                      <w:color w:val="221E1F"/>
                                      <w:spacing w:val="-9"/>
                                      <w:sz w:val="20"/>
                                    </w:rPr>
                                    <w:t xml:space="preserve"> </w:t>
                                  </w:r>
                                  <w:r>
                                    <w:rPr>
                                      <w:color w:val="221E1F"/>
                                      <w:sz w:val="20"/>
                                    </w:rPr>
                                    <w:t>Workshop: Feminism and Women’s Rights in Central</w:t>
                                  </w:r>
                                </w:p>
                                <w:p w14:paraId="72DD8FE3" w14:textId="77777777" w:rsidR="00E35DEC" w:rsidRDefault="00111330">
                                  <w:pPr>
                                    <w:pStyle w:val="TableParagraph"/>
                                    <w:spacing w:line="209" w:lineRule="exact"/>
                                    <w:rPr>
                                      <w:sz w:val="20"/>
                                    </w:rPr>
                                  </w:pPr>
                                  <w:r>
                                    <w:rPr>
                                      <w:color w:val="221E1F"/>
                                      <w:sz w:val="20"/>
                                    </w:rPr>
                                    <w:t xml:space="preserve">and Eastern </w:t>
                                  </w:r>
                                  <w:r>
                                    <w:rPr>
                                      <w:color w:val="221E1F"/>
                                      <w:spacing w:val="-2"/>
                                      <w:sz w:val="20"/>
                                    </w:rPr>
                                    <w:t>Europe</w:t>
                                  </w:r>
                                </w:p>
                              </w:tc>
                              <w:tc>
                                <w:tcPr>
                                  <w:tcW w:w="647" w:type="dxa"/>
                                </w:tcPr>
                                <w:p w14:paraId="72DD8FE4" w14:textId="77777777" w:rsidR="00E35DEC" w:rsidRDefault="00E35DEC">
                                  <w:pPr>
                                    <w:pStyle w:val="TableParagraph"/>
                                    <w:spacing w:before="11" w:line="240" w:lineRule="auto"/>
                                    <w:ind w:left="0"/>
                                    <w:rPr>
                                      <w:b/>
                                      <w:sz w:val="19"/>
                                    </w:rPr>
                                  </w:pPr>
                                </w:p>
                                <w:p w14:paraId="72DD8FE5" w14:textId="77777777" w:rsidR="00E35DEC" w:rsidRDefault="00111330">
                                  <w:pPr>
                                    <w:pStyle w:val="TableParagraph"/>
                                    <w:spacing w:line="240" w:lineRule="auto"/>
                                    <w:ind w:left="0" w:right="210"/>
                                    <w:jc w:val="right"/>
                                    <w:rPr>
                                      <w:sz w:val="20"/>
                                    </w:rPr>
                                  </w:pPr>
                                  <w:r>
                                    <w:rPr>
                                      <w:color w:val="221E1F"/>
                                      <w:spacing w:val="-5"/>
                                      <w:sz w:val="20"/>
                                    </w:rPr>
                                    <w:t>27</w:t>
                                  </w:r>
                                </w:p>
                              </w:tc>
                            </w:tr>
                            <w:tr w:rsidR="00E35DEC" w14:paraId="72DD8FED" w14:textId="77777777">
                              <w:trPr>
                                <w:trHeight w:val="689"/>
                              </w:trPr>
                              <w:tc>
                                <w:tcPr>
                                  <w:tcW w:w="784" w:type="dxa"/>
                                  <w:shd w:val="clear" w:color="auto" w:fill="F1F1F1"/>
                                </w:tcPr>
                                <w:p w14:paraId="72DD8FE7" w14:textId="77777777" w:rsidR="00E35DEC" w:rsidRDefault="00E35DEC">
                                  <w:pPr>
                                    <w:pStyle w:val="TableParagraph"/>
                                    <w:spacing w:line="240" w:lineRule="auto"/>
                                    <w:ind w:left="0"/>
                                    <w:rPr>
                                      <w:b/>
                                      <w:sz w:val="20"/>
                                    </w:rPr>
                                  </w:pPr>
                                </w:p>
                                <w:p w14:paraId="72DD8FE8" w14:textId="77777777" w:rsidR="00E35DEC" w:rsidRDefault="00111330">
                                  <w:pPr>
                                    <w:pStyle w:val="TableParagraph"/>
                                    <w:spacing w:line="240" w:lineRule="auto"/>
                                    <w:ind w:left="95" w:right="86"/>
                                    <w:jc w:val="center"/>
                                    <w:rPr>
                                      <w:sz w:val="20"/>
                                    </w:rPr>
                                  </w:pPr>
                                  <w:r>
                                    <w:rPr>
                                      <w:color w:val="221E1F"/>
                                      <w:spacing w:val="-4"/>
                                      <w:sz w:val="20"/>
                                    </w:rPr>
                                    <w:t>2021</w:t>
                                  </w:r>
                                </w:p>
                              </w:tc>
                              <w:tc>
                                <w:tcPr>
                                  <w:tcW w:w="3780" w:type="dxa"/>
                                  <w:shd w:val="clear" w:color="auto" w:fill="F1F1F1"/>
                                </w:tcPr>
                                <w:p w14:paraId="72DD8FE9" w14:textId="77777777" w:rsidR="00E35DEC" w:rsidRDefault="00111330">
                                  <w:pPr>
                                    <w:pStyle w:val="TableParagraph"/>
                                    <w:spacing w:line="240" w:lineRule="auto"/>
                                    <w:rPr>
                                      <w:sz w:val="20"/>
                                    </w:rPr>
                                  </w:pPr>
                                  <w:r>
                                    <w:rPr>
                                      <w:color w:val="221E1F"/>
                                      <w:sz w:val="20"/>
                                    </w:rPr>
                                    <w:t>Engaging</w:t>
                                  </w:r>
                                  <w:r>
                                    <w:rPr>
                                      <w:color w:val="221E1F"/>
                                      <w:spacing w:val="-3"/>
                                      <w:sz w:val="20"/>
                                    </w:rPr>
                                    <w:t xml:space="preserve"> </w:t>
                                  </w:r>
                                  <w:r>
                                    <w:rPr>
                                      <w:color w:val="221E1F"/>
                                      <w:sz w:val="20"/>
                                    </w:rPr>
                                    <w:t>Eurasia</w:t>
                                  </w:r>
                                  <w:r>
                                    <w:rPr>
                                      <w:color w:val="221E1F"/>
                                      <w:spacing w:val="-3"/>
                                      <w:sz w:val="20"/>
                                    </w:rPr>
                                    <w:t xml:space="preserve"> </w:t>
                                  </w:r>
                                  <w:r>
                                    <w:rPr>
                                      <w:color w:val="221E1F"/>
                                      <w:sz w:val="20"/>
                                    </w:rPr>
                                    <w:t>Teacher</w:t>
                                  </w:r>
                                  <w:r>
                                    <w:rPr>
                                      <w:color w:val="221E1F"/>
                                      <w:spacing w:val="-2"/>
                                      <w:sz w:val="20"/>
                                    </w:rPr>
                                    <w:t xml:space="preserve"> Fellowship</w:t>
                                  </w:r>
                                </w:p>
                                <w:p w14:paraId="72DD8FEA" w14:textId="77777777" w:rsidR="00E35DEC" w:rsidRDefault="00111330">
                                  <w:pPr>
                                    <w:pStyle w:val="TableParagraph"/>
                                    <w:spacing w:line="230" w:lineRule="exact"/>
                                    <w:rPr>
                                      <w:sz w:val="20"/>
                                    </w:rPr>
                                  </w:pPr>
                                  <w:r>
                                    <w:rPr>
                                      <w:color w:val="221E1F"/>
                                      <w:sz w:val="20"/>
                                    </w:rPr>
                                    <w:t>Program</w:t>
                                  </w:r>
                                  <w:r>
                                    <w:rPr>
                                      <w:color w:val="221E1F"/>
                                      <w:spacing w:val="-7"/>
                                      <w:sz w:val="20"/>
                                    </w:rPr>
                                    <w:t xml:space="preserve"> </w:t>
                                  </w:r>
                                  <w:r>
                                    <w:rPr>
                                      <w:color w:val="221E1F"/>
                                      <w:sz w:val="20"/>
                                    </w:rPr>
                                    <w:t>–</w:t>
                                  </w:r>
                                  <w:r>
                                    <w:rPr>
                                      <w:color w:val="221E1F"/>
                                      <w:spacing w:val="-7"/>
                                      <w:sz w:val="20"/>
                                    </w:rPr>
                                    <w:t xml:space="preserve"> </w:t>
                                  </w:r>
                                  <w:r>
                                    <w:rPr>
                                      <w:color w:val="221E1F"/>
                                      <w:sz w:val="20"/>
                                    </w:rPr>
                                    <w:t>run</w:t>
                                  </w:r>
                                  <w:r>
                                    <w:rPr>
                                      <w:color w:val="221E1F"/>
                                      <w:spacing w:val="-8"/>
                                      <w:sz w:val="20"/>
                                    </w:rPr>
                                    <w:t xml:space="preserve"> </w:t>
                                  </w:r>
                                  <w:r>
                                    <w:rPr>
                                      <w:color w:val="221E1F"/>
                                      <w:sz w:val="20"/>
                                    </w:rPr>
                                    <w:t>by</w:t>
                                  </w:r>
                                  <w:r>
                                    <w:rPr>
                                      <w:color w:val="221E1F"/>
                                      <w:spacing w:val="-7"/>
                                      <w:sz w:val="20"/>
                                    </w:rPr>
                                    <w:t xml:space="preserve"> </w:t>
                                  </w:r>
                                  <w:r>
                                    <w:rPr>
                                      <w:color w:val="221E1F"/>
                                      <w:sz w:val="20"/>
                                    </w:rPr>
                                    <w:t>Harvard</w:t>
                                  </w:r>
                                  <w:r>
                                    <w:rPr>
                                      <w:color w:val="221E1F"/>
                                      <w:spacing w:val="-7"/>
                                      <w:sz w:val="20"/>
                                    </w:rPr>
                                    <w:t xml:space="preserve"> </w:t>
                                  </w:r>
                                  <w:r>
                                    <w:rPr>
                                      <w:color w:val="221E1F"/>
                                      <w:sz w:val="20"/>
                                    </w:rPr>
                                    <w:t>University, CSEEES co-sponsored</w:t>
                                  </w:r>
                                </w:p>
                              </w:tc>
                              <w:tc>
                                <w:tcPr>
                                  <w:tcW w:w="647" w:type="dxa"/>
                                  <w:shd w:val="clear" w:color="auto" w:fill="F1F1F1"/>
                                </w:tcPr>
                                <w:p w14:paraId="72DD8FEB" w14:textId="77777777" w:rsidR="00E35DEC" w:rsidRDefault="00E35DEC">
                                  <w:pPr>
                                    <w:pStyle w:val="TableParagraph"/>
                                    <w:spacing w:line="240" w:lineRule="auto"/>
                                    <w:ind w:left="0"/>
                                    <w:rPr>
                                      <w:b/>
                                      <w:sz w:val="20"/>
                                    </w:rPr>
                                  </w:pPr>
                                </w:p>
                                <w:p w14:paraId="72DD8FEC" w14:textId="77777777" w:rsidR="00E35DEC" w:rsidRDefault="00111330">
                                  <w:pPr>
                                    <w:pStyle w:val="TableParagraph"/>
                                    <w:spacing w:line="240" w:lineRule="auto"/>
                                    <w:ind w:left="0" w:right="210"/>
                                    <w:jc w:val="right"/>
                                    <w:rPr>
                                      <w:sz w:val="20"/>
                                    </w:rPr>
                                  </w:pPr>
                                  <w:r>
                                    <w:rPr>
                                      <w:color w:val="221E1F"/>
                                      <w:spacing w:val="-5"/>
                                      <w:sz w:val="20"/>
                                    </w:rPr>
                                    <w:t>14</w:t>
                                  </w:r>
                                </w:p>
                              </w:tc>
                            </w:tr>
                            <w:tr w:rsidR="00E35DEC" w14:paraId="72DD8FF0" w14:textId="77777777">
                              <w:trPr>
                                <w:trHeight w:val="231"/>
                              </w:trPr>
                              <w:tc>
                                <w:tcPr>
                                  <w:tcW w:w="4564" w:type="dxa"/>
                                  <w:gridSpan w:val="2"/>
                                </w:tcPr>
                                <w:p w14:paraId="72DD8FEE" w14:textId="77777777" w:rsidR="00E35DEC" w:rsidRDefault="00111330">
                                  <w:pPr>
                                    <w:pStyle w:val="TableParagraph"/>
                                    <w:spacing w:line="211" w:lineRule="exact"/>
                                    <w:ind w:left="0" w:right="96"/>
                                    <w:jc w:val="right"/>
                                    <w:rPr>
                                      <w:b/>
                                      <w:sz w:val="20"/>
                                    </w:rPr>
                                  </w:pPr>
                                  <w:r>
                                    <w:rPr>
                                      <w:b/>
                                      <w:color w:val="BA0B2E"/>
                                      <w:spacing w:val="-2"/>
                                      <w:sz w:val="20"/>
                                    </w:rPr>
                                    <w:t>TOTAL</w:t>
                                  </w:r>
                                </w:p>
                              </w:tc>
                              <w:tc>
                                <w:tcPr>
                                  <w:tcW w:w="647" w:type="dxa"/>
                                </w:tcPr>
                                <w:p w14:paraId="72DD8FEF" w14:textId="77777777" w:rsidR="00E35DEC" w:rsidRDefault="00111330">
                                  <w:pPr>
                                    <w:pStyle w:val="TableParagraph"/>
                                    <w:spacing w:line="211" w:lineRule="exact"/>
                                    <w:ind w:left="0" w:right="162"/>
                                    <w:jc w:val="right"/>
                                    <w:rPr>
                                      <w:b/>
                                      <w:sz w:val="20"/>
                                    </w:rPr>
                                  </w:pPr>
                                  <w:r>
                                    <w:rPr>
                                      <w:b/>
                                      <w:color w:val="BA0B2E"/>
                                      <w:spacing w:val="-5"/>
                                      <w:sz w:val="20"/>
                                    </w:rPr>
                                    <w:t>178</w:t>
                                  </w:r>
                                </w:p>
                              </w:tc>
                            </w:tr>
                          </w:tbl>
                          <w:p w14:paraId="72DD8FF1" w14:textId="77777777" w:rsidR="00E35DEC" w:rsidRDefault="00E35DE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D8DAC" id="docshape55" o:spid="_x0000_s1042" type="#_x0000_t202" style="position:absolute;left:0;text-align:left;margin-left:276pt;margin-top:13.65pt;width:267pt;height:328.8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4"/>
                        <w:gridCol w:w="3780"/>
                        <w:gridCol w:w="647"/>
                      </w:tblGrid>
                      <w:tr w:rsidR="00E35DEC" w14:paraId="72DD8FB5" w14:textId="77777777">
                        <w:trPr>
                          <w:trHeight w:val="230"/>
                        </w:trPr>
                        <w:tc>
                          <w:tcPr>
                            <w:tcW w:w="784" w:type="dxa"/>
                            <w:shd w:val="clear" w:color="auto" w:fill="A7B1B7"/>
                          </w:tcPr>
                          <w:p w14:paraId="72DD8FB2" w14:textId="77777777" w:rsidR="00E35DEC" w:rsidRDefault="00111330">
                            <w:pPr>
                              <w:pStyle w:val="TableParagraph"/>
                              <w:ind w:left="95" w:right="88"/>
                              <w:jc w:val="center"/>
                              <w:rPr>
                                <w:b/>
                                <w:sz w:val="20"/>
                              </w:rPr>
                            </w:pPr>
                            <w:r>
                              <w:rPr>
                                <w:b/>
                                <w:color w:val="FFFFFF"/>
                                <w:spacing w:val="-4"/>
                                <w:sz w:val="20"/>
                              </w:rPr>
                              <w:t>YEAR</w:t>
                            </w:r>
                          </w:p>
                        </w:tc>
                        <w:tc>
                          <w:tcPr>
                            <w:tcW w:w="3780" w:type="dxa"/>
                            <w:shd w:val="clear" w:color="auto" w:fill="A7B1B7"/>
                          </w:tcPr>
                          <w:p w14:paraId="72DD8FB3" w14:textId="77777777" w:rsidR="00E35DEC" w:rsidRDefault="00111330">
                            <w:pPr>
                              <w:pStyle w:val="TableParagraph"/>
                              <w:rPr>
                                <w:b/>
                                <w:sz w:val="20"/>
                              </w:rPr>
                            </w:pPr>
                            <w:r>
                              <w:rPr>
                                <w:b/>
                                <w:color w:val="FFFFFF"/>
                                <w:spacing w:val="-2"/>
                                <w:sz w:val="20"/>
                              </w:rPr>
                              <w:t>PROGRAM</w:t>
                            </w:r>
                          </w:p>
                        </w:tc>
                        <w:tc>
                          <w:tcPr>
                            <w:tcW w:w="647" w:type="dxa"/>
                            <w:shd w:val="clear" w:color="auto" w:fill="A7B1B7"/>
                          </w:tcPr>
                          <w:p w14:paraId="72DD8FB4" w14:textId="77777777" w:rsidR="00E35DEC" w:rsidRDefault="00111330">
                            <w:pPr>
                              <w:pStyle w:val="TableParagraph"/>
                              <w:ind w:left="0" w:right="261"/>
                              <w:jc w:val="right"/>
                              <w:rPr>
                                <w:b/>
                                <w:sz w:val="20"/>
                              </w:rPr>
                            </w:pPr>
                            <w:r>
                              <w:rPr>
                                <w:b/>
                                <w:color w:val="FFFFFF"/>
                                <w:sz w:val="20"/>
                              </w:rPr>
                              <w:t>#</w:t>
                            </w:r>
                          </w:p>
                        </w:tc>
                      </w:tr>
                      <w:tr w:rsidR="00E35DEC" w14:paraId="72DD8FB9" w14:textId="77777777">
                        <w:trPr>
                          <w:trHeight w:val="460"/>
                        </w:trPr>
                        <w:tc>
                          <w:tcPr>
                            <w:tcW w:w="784" w:type="dxa"/>
                            <w:shd w:val="clear" w:color="auto" w:fill="F1F1F1"/>
                          </w:tcPr>
                          <w:p w14:paraId="72DD8FB6" w14:textId="77777777" w:rsidR="00E35DEC" w:rsidRDefault="00111330">
                            <w:pPr>
                              <w:pStyle w:val="TableParagraph"/>
                              <w:spacing w:before="115" w:line="240" w:lineRule="auto"/>
                              <w:ind w:left="95" w:right="86"/>
                              <w:jc w:val="center"/>
                              <w:rPr>
                                <w:sz w:val="20"/>
                              </w:rPr>
                            </w:pPr>
                            <w:r>
                              <w:rPr>
                                <w:color w:val="221E1F"/>
                                <w:spacing w:val="-4"/>
                                <w:sz w:val="20"/>
                              </w:rPr>
                              <w:t>2018</w:t>
                            </w:r>
                          </w:p>
                        </w:tc>
                        <w:tc>
                          <w:tcPr>
                            <w:tcW w:w="3780" w:type="dxa"/>
                            <w:shd w:val="clear" w:color="auto" w:fill="F1F1F1"/>
                          </w:tcPr>
                          <w:p w14:paraId="72DD8FB7" w14:textId="77777777" w:rsidR="00E35DEC" w:rsidRDefault="00111330">
                            <w:pPr>
                              <w:pStyle w:val="TableParagraph"/>
                              <w:spacing w:line="230" w:lineRule="atLeast"/>
                              <w:rPr>
                                <w:sz w:val="20"/>
                              </w:rPr>
                            </w:pPr>
                            <w:r>
                              <w:rPr>
                                <w:color w:val="221E1F"/>
                                <w:sz w:val="20"/>
                              </w:rPr>
                              <w:t>Global</w:t>
                            </w:r>
                            <w:r>
                              <w:rPr>
                                <w:color w:val="221E1F"/>
                                <w:spacing w:val="-13"/>
                                <w:sz w:val="20"/>
                              </w:rPr>
                              <w:t xml:space="preserve"> </w:t>
                            </w:r>
                            <w:r>
                              <w:rPr>
                                <w:color w:val="221E1F"/>
                                <w:sz w:val="20"/>
                              </w:rPr>
                              <w:t>Teacher</w:t>
                            </w:r>
                            <w:r>
                              <w:rPr>
                                <w:color w:val="221E1F"/>
                                <w:spacing w:val="-12"/>
                                <w:sz w:val="20"/>
                              </w:rPr>
                              <w:t xml:space="preserve"> </w:t>
                            </w:r>
                            <w:r>
                              <w:rPr>
                                <w:color w:val="221E1F"/>
                                <w:sz w:val="20"/>
                              </w:rPr>
                              <w:t>Seminar:</w:t>
                            </w:r>
                            <w:r>
                              <w:rPr>
                                <w:color w:val="221E1F"/>
                                <w:spacing w:val="-13"/>
                                <w:sz w:val="20"/>
                              </w:rPr>
                              <w:t xml:space="preserve"> </w:t>
                            </w:r>
                            <w:r>
                              <w:rPr>
                                <w:color w:val="221E1F"/>
                                <w:sz w:val="20"/>
                              </w:rPr>
                              <w:t>Global Environmental Issues</w:t>
                            </w:r>
                          </w:p>
                        </w:tc>
                        <w:tc>
                          <w:tcPr>
                            <w:tcW w:w="647" w:type="dxa"/>
                            <w:shd w:val="clear" w:color="auto" w:fill="F1F1F1"/>
                          </w:tcPr>
                          <w:p w14:paraId="72DD8FB8" w14:textId="77777777" w:rsidR="00E35DEC" w:rsidRDefault="00111330">
                            <w:pPr>
                              <w:pStyle w:val="TableParagraph"/>
                              <w:spacing w:before="115" w:line="240" w:lineRule="auto"/>
                              <w:ind w:left="0" w:right="210"/>
                              <w:jc w:val="right"/>
                              <w:rPr>
                                <w:sz w:val="20"/>
                              </w:rPr>
                            </w:pPr>
                            <w:r>
                              <w:rPr>
                                <w:color w:val="221E1F"/>
                                <w:spacing w:val="-5"/>
                                <w:sz w:val="20"/>
                              </w:rPr>
                              <w:t>23</w:t>
                            </w:r>
                          </w:p>
                        </w:tc>
                      </w:tr>
                      <w:tr w:rsidR="00E35DEC" w14:paraId="72DD8FBD" w14:textId="77777777">
                        <w:trPr>
                          <w:trHeight w:val="459"/>
                        </w:trPr>
                        <w:tc>
                          <w:tcPr>
                            <w:tcW w:w="784" w:type="dxa"/>
                          </w:tcPr>
                          <w:p w14:paraId="72DD8FBA" w14:textId="77777777" w:rsidR="00E35DEC" w:rsidRDefault="00111330">
                            <w:pPr>
                              <w:pStyle w:val="TableParagraph"/>
                              <w:spacing w:before="114" w:line="240" w:lineRule="auto"/>
                              <w:ind w:left="95" w:right="86"/>
                              <w:jc w:val="center"/>
                              <w:rPr>
                                <w:sz w:val="20"/>
                              </w:rPr>
                            </w:pPr>
                            <w:r>
                              <w:rPr>
                                <w:color w:val="221E1F"/>
                                <w:spacing w:val="-4"/>
                                <w:sz w:val="20"/>
                              </w:rPr>
                              <w:t>2018</w:t>
                            </w:r>
                          </w:p>
                        </w:tc>
                        <w:tc>
                          <w:tcPr>
                            <w:tcW w:w="3780" w:type="dxa"/>
                          </w:tcPr>
                          <w:p w14:paraId="72DD8FBB" w14:textId="77777777" w:rsidR="00E35DEC" w:rsidRDefault="00111330">
                            <w:pPr>
                              <w:pStyle w:val="TableParagraph"/>
                              <w:spacing w:line="230" w:lineRule="exact"/>
                              <w:ind w:right="193"/>
                              <w:rPr>
                                <w:sz w:val="20"/>
                              </w:rPr>
                            </w:pPr>
                            <w:r>
                              <w:rPr>
                                <w:color w:val="221E1F"/>
                                <w:sz w:val="20"/>
                              </w:rPr>
                              <w:t>Global</w:t>
                            </w:r>
                            <w:r>
                              <w:rPr>
                                <w:color w:val="221E1F"/>
                                <w:spacing w:val="-13"/>
                                <w:sz w:val="20"/>
                              </w:rPr>
                              <w:t xml:space="preserve"> </w:t>
                            </w:r>
                            <w:r>
                              <w:rPr>
                                <w:color w:val="221E1F"/>
                                <w:sz w:val="20"/>
                              </w:rPr>
                              <w:t>Fellowship</w:t>
                            </w:r>
                            <w:r>
                              <w:rPr>
                                <w:color w:val="221E1F"/>
                                <w:spacing w:val="-12"/>
                                <w:sz w:val="20"/>
                              </w:rPr>
                              <w:t xml:space="preserve"> </w:t>
                            </w:r>
                            <w:r>
                              <w:rPr>
                                <w:color w:val="221E1F"/>
                                <w:sz w:val="20"/>
                              </w:rPr>
                              <w:t>Program:</w:t>
                            </w:r>
                            <w:r>
                              <w:rPr>
                                <w:color w:val="221E1F"/>
                                <w:spacing w:val="-13"/>
                                <w:sz w:val="20"/>
                              </w:rPr>
                              <w:t xml:space="preserve"> </w:t>
                            </w:r>
                            <w:r>
                              <w:rPr>
                                <w:color w:val="221E1F"/>
                                <w:sz w:val="20"/>
                              </w:rPr>
                              <w:t>Minority Issues around the World</w:t>
                            </w:r>
                          </w:p>
                        </w:tc>
                        <w:tc>
                          <w:tcPr>
                            <w:tcW w:w="647" w:type="dxa"/>
                          </w:tcPr>
                          <w:p w14:paraId="72DD8FBC" w14:textId="77777777" w:rsidR="00E35DEC" w:rsidRDefault="00111330">
                            <w:pPr>
                              <w:pStyle w:val="TableParagraph"/>
                              <w:spacing w:before="114" w:line="240" w:lineRule="auto"/>
                              <w:ind w:left="0" w:right="261"/>
                              <w:jc w:val="right"/>
                              <w:rPr>
                                <w:sz w:val="20"/>
                              </w:rPr>
                            </w:pPr>
                            <w:r>
                              <w:rPr>
                                <w:color w:val="221E1F"/>
                                <w:sz w:val="20"/>
                              </w:rPr>
                              <w:t>9</w:t>
                            </w:r>
                          </w:p>
                        </w:tc>
                      </w:tr>
                      <w:tr w:rsidR="00E35DEC" w14:paraId="72DD8FC1" w14:textId="77777777">
                        <w:trPr>
                          <w:trHeight w:val="459"/>
                        </w:trPr>
                        <w:tc>
                          <w:tcPr>
                            <w:tcW w:w="784" w:type="dxa"/>
                            <w:shd w:val="clear" w:color="auto" w:fill="F1F1F1"/>
                          </w:tcPr>
                          <w:p w14:paraId="72DD8FBE" w14:textId="77777777" w:rsidR="00E35DEC" w:rsidRDefault="00111330">
                            <w:pPr>
                              <w:pStyle w:val="TableParagraph"/>
                              <w:spacing w:before="114" w:line="240" w:lineRule="auto"/>
                              <w:ind w:left="95" w:right="86"/>
                              <w:jc w:val="center"/>
                              <w:rPr>
                                <w:sz w:val="20"/>
                              </w:rPr>
                            </w:pPr>
                            <w:r>
                              <w:rPr>
                                <w:color w:val="221E1F"/>
                                <w:spacing w:val="-4"/>
                                <w:sz w:val="20"/>
                              </w:rPr>
                              <w:t>2018</w:t>
                            </w:r>
                          </w:p>
                        </w:tc>
                        <w:tc>
                          <w:tcPr>
                            <w:tcW w:w="3780" w:type="dxa"/>
                            <w:shd w:val="clear" w:color="auto" w:fill="F1F1F1"/>
                          </w:tcPr>
                          <w:p w14:paraId="72DD8FBF" w14:textId="77777777" w:rsidR="00E35DEC" w:rsidRDefault="00111330">
                            <w:pPr>
                              <w:pStyle w:val="TableParagraph"/>
                              <w:spacing w:line="230" w:lineRule="exact"/>
                              <w:rPr>
                                <w:sz w:val="20"/>
                              </w:rPr>
                            </w:pPr>
                            <w:r>
                              <w:rPr>
                                <w:color w:val="221E1F"/>
                                <w:sz w:val="20"/>
                              </w:rPr>
                              <w:t>CSEEES</w:t>
                            </w:r>
                            <w:r>
                              <w:rPr>
                                <w:color w:val="221E1F"/>
                                <w:spacing w:val="-10"/>
                                <w:sz w:val="20"/>
                              </w:rPr>
                              <w:t xml:space="preserve"> </w:t>
                            </w:r>
                            <w:r>
                              <w:rPr>
                                <w:color w:val="221E1F"/>
                                <w:sz w:val="20"/>
                              </w:rPr>
                              <w:t>K12</w:t>
                            </w:r>
                            <w:r>
                              <w:rPr>
                                <w:color w:val="221E1F"/>
                                <w:spacing w:val="-10"/>
                                <w:sz w:val="20"/>
                              </w:rPr>
                              <w:t xml:space="preserve"> </w:t>
                            </w:r>
                            <w:r>
                              <w:rPr>
                                <w:color w:val="221E1F"/>
                                <w:sz w:val="20"/>
                              </w:rPr>
                              <w:t>Teacher</w:t>
                            </w:r>
                            <w:r>
                              <w:rPr>
                                <w:color w:val="221E1F"/>
                                <w:spacing w:val="-9"/>
                                <w:sz w:val="20"/>
                              </w:rPr>
                              <w:t xml:space="preserve"> </w:t>
                            </w:r>
                            <w:r>
                              <w:rPr>
                                <w:color w:val="221E1F"/>
                                <w:sz w:val="20"/>
                              </w:rPr>
                              <w:t>Training</w:t>
                            </w:r>
                            <w:r>
                              <w:rPr>
                                <w:color w:val="221E1F"/>
                                <w:spacing w:val="-9"/>
                                <w:sz w:val="20"/>
                              </w:rPr>
                              <w:t xml:space="preserve"> </w:t>
                            </w:r>
                            <w:r>
                              <w:rPr>
                                <w:color w:val="221E1F"/>
                                <w:sz w:val="20"/>
                              </w:rPr>
                              <w:t>Workshop: The European Union and Poland</w:t>
                            </w:r>
                          </w:p>
                        </w:tc>
                        <w:tc>
                          <w:tcPr>
                            <w:tcW w:w="647" w:type="dxa"/>
                            <w:shd w:val="clear" w:color="auto" w:fill="F1F1F1"/>
                          </w:tcPr>
                          <w:p w14:paraId="72DD8FC0" w14:textId="77777777" w:rsidR="00E35DEC" w:rsidRDefault="00111330">
                            <w:pPr>
                              <w:pStyle w:val="TableParagraph"/>
                              <w:spacing w:before="114" w:line="240" w:lineRule="auto"/>
                              <w:ind w:left="0" w:right="210"/>
                              <w:jc w:val="right"/>
                              <w:rPr>
                                <w:sz w:val="20"/>
                              </w:rPr>
                            </w:pPr>
                            <w:r>
                              <w:rPr>
                                <w:color w:val="221E1F"/>
                                <w:spacing w:val="-5"/>
                                <w:sz w:val="20"/>
                              </w:rPr>
                              <w:t>14</w:t>
                            </w:r>
                          </w:p>
                        </w:tc>
                      </w:tr>
                      <w:tr w:rsidR="00E35DEC" w14:paraId="72DD8FC8" w14:textId="77777777">
                        <w:trPr>
                          <w:trHeight w:val="689"/>
                        </w:trPr>
                        <w:tc>
                          <w:tcPr>
                            <w:tcW w:w="784" w:type="dxa"/>
                          </w:tcPr>
                          <w:p w14:paraId="72DD8FC2" w14:textId="77777777" w:rsidR="00E35DEC" w:rsidRDefault="00E35DEC">
                            <w:pPr>
                              <w:pStyle w:val="TableParagraph"/>
                              <w:spacing w:line="240" w:lineRule="auto"/>
                              <w:ind w:left="0"/>
                              <w:rPr>
                                <w:b/>
                                <w:sz w:val="20"/>
                              </w:rPr>
                            </w:pPr>
                          </w:p>
                          <w:p w14:paraId="72DD8FC3" w14:textId="77777777" w:rsidR="00E35DEC" w:rsidRDefault="00111330">
                            <w:pPr>
                              <w:pStyle w:val="TableParagraph"/>
                              <w:spacing w:line="240" w:lineRule="auto"/>
                              <w:ind w:left="95" w:right="86"/>
                              <w:jc w:val="center"/>
                              <w:rPr>
                                <w:sz w:val="20"/>
                              </w:rPr>
                            </w:pPr>
                            <w:r>
                              <w:rPr>
                                <w:color w:val="221E1F"/>
                                <w:spacing w:val="-4"/>
                                <w:sz w:val="20"/>
                              </w:rPr>
                              <w:t>2018</w:t>
                            </w:r>
                          </w:p>
                        </w:tc>
                        <w:tc>
                          <w:tcPr>
                            <w:tcW w:w="3780" w:type="dxa"/>
                          </w:tcPr>
                          <w:p w14:paraId="72DD8FC4" w14:textId="77777777" w:rsidR="00E35DEC" w:rsidRDefault="00111330">
                            <w:pPr>
                              <w:pStyle w:val="TableParagraph"/>
                              <w:spacing w:line="240" w:lineRule="auto"/>
                              <w:rPr>
                                <w:sz w:val="20"/>
                              </w:rPr>
                            </w:pPr>
                            <w:r>
                              <w:rPr>
                                <w:color w:val="221E1F"/>
                                <w:sz w:val="20"/>
                              </w:rPr>
                              <w:t>K12</w:t>
                            </w:r>
                            <w:r>
                              <w:rPr>
                                <w:color w:val="221E1F"/>
                                <w:spacing w:val="-6"/>
                                <w:sz w:val="20"/>
                              </w:rPr>
                              <w:t xml:space="preserve"> </w:t>
                            </w:r>
                            <w:r>
                              <w:rPr>
                                <w:color w:val="221E1F"/>
                                <w:sz w:val="20"/>
                              </w:rPr>
                              <w:t>Teacher</w:t>
                            </w:r>
                            <w:r>
                              <w:rPr>
                                <w:color w:val="221E1F"/>
                                <w:spacing w:val="-6"/>
                                <w:sz w:val="20"/>
                              </w:rPr>
                              <w:t xml:space="preserve"> </w:t>
                            </w:r>
                            <w:r>
                              <w:rPr>
                                <w:color w:val="221E1F"/>
                                <w:sz w:val="20"/>
                              </w:rPr>
                              <w:t>Workshop:</w:t>
                            </w:r>
                            <w:r>
                              <w:rPr>
                                <w:color w:val="221E1F"/>
                                <w:spacing w:val="-5"/>
                                <w:sz w:val="20"/>
                              </w:rPr>
                              <w:t xml:space="preserve"> </w:t>
                            </w:r>
                            <w:r>
                              <w:rPr>
                                <w:color w:val="221E1F"/>
                                <w:sz w:val="20"/>
                              </w:rPr>
                              <w:t>The</w:t>
                            </w:r>
                            <w:r>
                              <w:rPr>
                                <w:color w:val="221E1F"/>
                                <w:spacing w:val="-5"/>
                                <w:sz w:val="20"/>
                              </w:rPr>
                              <w:t xml:space="preserve"> </w:t>
                            </w:r>
                            <w:r>
                              <w:rPr>
                                <w:color w:val="221E1F"/>
                                <w:spacing w:val="-2"/>
                                <w:sz w:val="20"/>
                              </w:rPr>
                              <w:t>Russian</w:t>
                            </w:r>
                          </w:p>
                          <w:p w14:paraId="72DD8FC5" w14:textId="77777777" w:rsidR="00E35DEC" w:rsidRDefault="00111330">
                            <w:pPr>
                              <w:pStyle w:val="TableParagraph"/>
                              <w:spacing w:line="230" w:lineRule="exact"/>
                              <w:rPr>
                                <w:sz w:val="20"/>
                              </w:rPr>
                            </w:pPr>
                            <w:r>
                              <w:rPr>
                                <w:color w:val="221E1F"/>
                                <w:sz w:val="20"/>
                              </w:rPr>
                              <w:t>Revolution</w:t>
                            </w:r>
                            <w:r>
                              <w:rPr>
                                <w:color w:val="221E1F"/>
                                <w:spacing w:val="-8"/>
                                <w:sz w:val="20"/>
                              </w:rPr>
                              <w:t xml:space="preserve"> </w:t>
                            </w:r>
                            <w:r>
                              <w:rPr>
                                <w:color w:val="221E1F"/>
                                <w:sz w:val="20"/>
                              </w:rPr>
                              <w:t>–</w:t>
                            </w:r>
                            <w:r>
                              <w:rPr>
                                <w:color w:val="221E1F"/>
                                <w:spacing w:val="-8"/>
                                <w:sz w:val="20"/>
                              </w:rPr>
                              <w:t xml:space="preserve"> </w:t>
                            </w:r>
                            <w:r>
                              <w:rPr>
                                <w:color w:val="221E1F"/>
                                <w:sz w:val="20"/>
                              </w:rPr>
                              <w:t>run</w:t>
                            </w:r>
                            <w:r>
                              <w:rPr>
                                <w:color w:val="221E1F"/>
                                <w:spacing w:val="-8"/>
                                <w:sz w:val="20"/>
                              </w:rPr>
                              <w:t xml:space="preserve"> </w:t>
                            </w:r>
                            <w:r>
                              <w:rPr>
                                <w:color w:val="221E1F"/>
                                <w:sz w:val="20"/>
                              </w:rPr>
                              <w:t>by</w:t>
                            </w:r>
                            <w:r>
                              <w:rPr>
                                <w:color w:val="221E1F"/>
                                <w:spacing w:val="-8"/>
                                <w:sz w:val="20"/>
                              </w:rPr>
                              <w:t xml:space="preserve"> </w:t>
                            </w:r>
                            <w:r>
                              <w:rPr>
                                <w:color w:val="221E1F"/>
                                <w:sz w:val="20"/>
                              </w:rPr>
                              <w:t>Eastern</w:t>
                            </w:r>
                            <w:r>
                              <w:rPr>
                                <w:color w:val="221E1F"/>
                                <w:spacing w:val="-8"/>
                                <w:sz w:val="20"/>
                              </w:rPr>
                              <w:t xml:space="preserve"> </w:t>
                            </w:r>
                            <w:r>
                              <w:rPr>
                                <w:color w:val="221E1F"/>
                                <w:sz w:val="20"/>
                              </w:rPr>
                              <w:t>Kentucky University, CSEEES co-sponsored</w:t>
                            </w:r>
                          </w:p>
                        </w:tc>
                        <w:tc>
                          <w:tcPr>
                            <w:tcW w:w="647" w:type="dxa"/>
                          </w:tcPr>
                          <w:p w14:paraId="72DD8FC6" w14:textId="77777777" w:rsidR="00E35DEC" w:rsidRDefault="00E35DEC">
                            <w:pPr>
                              <w:pStyle w:val="TableParagraph"/>
                              <w:spacing w:line="240" w:lineRule="auto"/>
                              <w:ind w:left="0"/>
                              <w:rPr>
                                <w:b/>
                                <w:sz w:val="20"/>
                              </w:rPr>
                            </w:pPr>
                          </w:p>
                          <w:p w14:paraId="72DD8FC7" w14:textId="77777777" w:rsidR="00E35DEC" w:rsidRDefault="00111330">
                            <w:pPr>
                              <w:pStyle w:val="TableParagraph"/>
                              <w:spacing w:line="240" w:lineRule="auto"/>
                              <w:ind w:left="0" w:right="210"/>
                              <w:jc w:val="right"/>
                              <w:rPr>
                                <w:sz w:val="20"/>
                              </w:rPr>
                            </w:pPr>
                            <w:r>
                              <w:rPr>
                                <w:color w:val="221E1F"/>
                                <w:spacing w:val="-5"/>
                                <w:sz w:val="20"/>
                              </w:rPr>
                              <w:t>16</w:t>
                            </w:r>
                          </w:p>
                        </w:tc>
                      </w:tr>
                      <w:tr w:rsidR="00E35DEC" w14:paraId="72DD8FCC" w14:textId="77777777">
                        <w:trPr>
                          <w:trHeight w:val="459"/>
                        </w:trPr>
                        <w:tc>
                          <w:tcPr>
                            <w:tcW w:w="784" w:type="dxa"/>
                            <w:shd w:val="clear" w:color="auto" w:fill="F1F1F1"/>
                          </w:tcPr>
                          <w:p w14:paraId="72DD8FC9" w14:textId="77777777" w:rsidR="00E35DEC" w:rsidRDefault="00111330">
                            <w:pPr>
                              <w:pStyle w:val="TableParagraph"/>
                              <w:spacing w:before="114" w:line="240" w:lineRule="auto"/>
                              <w:ind w:left="95" w:right="86"/>
                              <w:jc w:val="center"/>
                              <w:rPr>
                                <w:sz w:val="20"/>
                              </w:rPr>
                            </w:pPr>
                            <w:r>
                              <w:rPr>
                                <w:color w:val="221E1F"/>
                                <w:spacing w:val="-4"/>
                                <w:sz w:val="20"/>
                              </w:rPr>
                              <w:t>2019</w:t>
                            </w:r>
                          </w:p>
                        </w:tc>
                        <w:tc>
                          <w:tcPr>
                            <w:tcW w:w="3780" w:type="dxa"/>
                            <w:shd w:val="clear" w:color="auto" w:fill="F1F1F1"/>
                          </w:tcPr>
                          <w:p w14:paraId="72DD8FCA" w14:textId="77777777" w:rsidR="00E35DEC" w:rsidRDefault="00111330">
                            <w:pPr>
                              <w:pStyle w:val="TableParagraph"/>
                              <w:spacing w:line="230" w:lineRule="exact"/>
                              <w:ind w:right="193"/>
                              <w:rPr>
                                <w:sz w:val="20"/>
                              </w:rPr>
                            </w:pPr>
                            <w:r>
                              <w:rPr>
                                <w:color w:val="221E1F"/>
                                <w:sz w:val="20"/>
                              </w:rPr>
                              <w:t>Global Fellowship Program: Global Pollution</w:t>
                            </w:r>
                            <w:r>
                              <w:rPr>
                                <w:color w:val="221E1F"/>
                                <w:spacing w:val="-13"/>
                                <w:sz w:val="20"/>
                              </w:rPr>
                              <w:t xml:space="preserve"> </w:t>
                            </w:r>
                            <w:r>
                              <w:rPr>
                                <w:color w:val="221E1F"/>
                                <w:sz w:val="20"/>
                              </w:rPr>
                              <w:t>and</w:t>
                            </w:r>
                            <w:r>
                              <w:rPr>
                                <w:color w:val="221E1F"/>
                                <w:spacing w:val="-12"/>
                                <w:sz w:val="20"/>
                              </w:rPr>
                              <w:t xml:space="preserve"> </w:t>
                            </w:r>
                            <w:r>
                              <w:rPr>
                                <w:color w:val="221E1F"/>
                                <w:sz w:val="20"/>
                              </w:rPr>
                              <w:t>Cross-Cultural</w:t>
                            </w:r>
                            <w:r>
                              <w:rPr>
                                <w:color w:val="221E1F"/>
                                <w:spacing w:val="-13"/>
                                <w:sz w:val="20"/>
                              </w:rPr>
                              <w:t xml:space="preserve"> </w:t>
                            </w:r>
                            <w:r>
                              <w:rPr>
                                <w:color w:val="221E1F"/>
                                <w:sz w:val="20"/>
                              </w:rPr>
                              <w:t>Perspectives</w:t>
                            </w:r>
                          </w:p>
                        </w:tc>
                        <w:tc>
                          <w:tcPr>
                            <w:tcW w:w="647" w:type="dxa"/>
                            <w:shd w:val="clear" w:color="auto" w:fill="F1F1F1"/>
                          </w:tcPr>
                          <w:p w14:paraId="72DD8FCB" w14:textId="77777777" w:rsidR="00E35DEC" w:rsidRDefault="00111330">
                            <w:pPr>
                              <w:pStyle w:val="TableParagraph"/>
                              <w:spacing w:before="114" w:line="240" w:lineRule="auto"/>
                              <w:ind w:left="0" w:right="210"/>
                              <w:jc w:val="right"/>
                              <w:rPr>
                                <w:sz w:val="20"/>
                              </w:rPr>
                            </w:pPr>
                            <w:r>
                              <w:rPr>
                                <w:color w:val="221E1F"/>
                                <w:spacing w:val="-5"/>
                                <w:sz w:val="20"/>
                              </w:rPr>
                              <w:t>12</w:t>
                            </w:r>
                          </w:p>
                        </w:tc>
                      </w:tr>
                      <w:tr w:rsidR="00E35DEC" w14:paraId="72DD8FD3" w14:textId="77777777">
                        <w:trPr>
                          <w:trHeight w:val="689"/>
                        </w:trPr>
                        <w:tc>
                          <w:tcPr>
                            <w:tcW w:w="784" w:type="dxa"/>
                          </w:tcPr>
                          <w:p w14:paraId="72DD8FCD" w14:textId="77777777" w:rsidR="00E35DEC" w:rsidRDefault="00E35DEC">
                            <w:pPr>
                              <w:pStyle w:val="TableParagraph"/>
                              <w:spacing w:before="10" w:line="240" w:lineRule="auto"/>
                              <w:ind w:left="0"/>
                              <w:rPr>
                                <w:b/>
                                <w:sz w:val="19"/>
                              </w:rPr>
                            </w:pPr>
                          </w:p>
                          <w:p w14:paraId="72DD8FCE" w14:textId="77777777" w:rsidR="00E35DEC" w:rsidRDefault="00111330">
                            <w:pPr>
                              <w:pStyle w:val="TableParagraph"/>
                              <w:spacing w:line="240" w:lineRule="auto"/>
                              <w:ind w:left="95" w:right="86"/>
                              <w:jc w:val="center"/>
                              <w:rPr>
                                <w:sz w:val="20"/>
                              </w:rPr>
                            </w:pPr>
                            <w:r>
                              <w:rPr>
                                <w:color w:val="221E1F"/>
                                <w:spacing w:val="-4"/>
                                <w:sz w:val="20"/>
                              </w:rPr>
                              <w:t>2019</w:t>
                            </w:r>
                          </w:p>
                        </w:tc>
                        <w:tc>
                          <w:tcPr>
                            <w:tcW w:w="3780" w:type="dxa"/>
                          </w:tcPr>
                          <w:p w14:paraId="72DD8FCF" w14:textId="77777777" w:rsidR="00E35DEC" w:rsidRDefault="00111330">
                            <w:pPr>
                              <w:pStyle w:val="TableParagraph"/>
                              <w:spacing w:line="240" w:lineRule="auto"/>
                              <w:rPr>
                                <w:sz w:val="20"/>
                              </w:rPr>
                            </w:pPr>
                            <w:r>
                              <w:rPr>
                                <w:color w:val="221E1F"/>
                                <w:sz w:val="20"/>
                              </w:rPr>
                              <w:t>Global</w:t>
                            </w:r>
                            <w:r>
                              <w:rPr>
                                <w:color w:val="221E1F"/>
                                <w:spacing w:val="-7"/>
                                <w:sz w:val="20"/>
                              </w:rPr>
                              <w:t xml:space="preserve"> </w:t>
                            </w:r>
                            <w:r>
                              <w:rPr>
                                <w:color w:val="221E1F"/>
                                <w:sz w:val="20"/>
                              </w:rPr>
                              <w:t>Teacher</w:t>
                            </w:r>
                            <w:r>
                              <w:rPr>
                                <w:color w:val="221E1F"/>
                                <w:spacing w:val="-7"/>
                                <w:sz w:val="20"/>
                              </w:rPr>
                              <w:t xml:space="preserve"> </w:t>
                            </w:r>
                            <w:r>
                              <w:rPr>
                                <w:color w:val="221E1F"/>
                                <w:sz w:val="20"/>
                              </w:rPr>
                              <w:t>Seminar:</w:t>
                            </w:r>
                            <w:r>
                              <w:rPr>
                                <w:color w:val="221E1F"/>
                                <w:spacing w:val="-8"/>
                                <w:sz w:val="20"/>
                              </w:rPr>
                              <w:t xml:space="preserve"> </w:t>
                            </w:r>
                            <w:r>
                              <w:rPr>
                                <w:color w:val="221E1F"/>
                                <w:sz w:val="20"/>
                              </w:rPr>
                              <w:t>Where</w:t>
                            </w:r>
                            <w:r>
                              <w:rPr>
                                <w:color w:val="221E1F"/>
                                <w:spacing w:val="-8"/>
                                <w:sz w:val="20"/>
                              </w:rPr>
                              <w:t xml:space="preserve"> </w:t>
                            </w:r>
                            <w:r>
                              <w:rPr>
                                <w:color w:val="221E1F"/>
                                <w:sz w:val="20"/>
                              </w:rPr>
                              <w:t>Does</w:t>
                            </w:r>
                            <w:r>
                              <w:rPr>
                                <w:color w:val="221E1F"/>
                                <w:spacing w:val="-8"/>
                                <w:sz w:val="20"/>
                              </w:rPr>
                              <w:t xml:space="preserve"> </w:t>
                            </w:r>
                            <w:r>
                              <w:rPr>
                                <w:color w:val="221E1F"/>
                                <w:sz w:val="20"/>
                              </w:rPr>
                              <w:t>Our Food Come From? Agricultural and</w:t>
                            </w:r>
                          </w:p>
                          <w:p w14:paraId="72DD8FD0" w14:textId="77777777" w:rsidR="00E35DEC" w:rsidRDefault="00111330">
                            <w:pPr>
                              <w:pStyle w:val="TableParagraph"/>
                              <w:spacing w:line="209" w:lineRule="exact"/>
                              <w:rPr>
                                <w:sz w:val="20"/>
                              </w:rPr>
                            </w:pPr>
                            <w:r>
                              <w:rPr>
                                <w:color w:val="221E1F"/>
                                <w:sz w:val="20"/>
                              </w:rPr>
                              <w:t>Economic</w:t>
                            </w:r>
                            <w:r>
                              <w:rPr>
                                <w:color w:val="221E1F"/>
                                <w:spacing w:val="-6"/>
                                <w:sz w:val="20"/>
                              </w:rPr>
                              <w:t xml:space="preserve"> </w:t>
                            </w:r>
                            <w:r>
                              <w:rPr>
                                <w:color w:val="221E1F"/>
                                <w:spacing w:val="-2"/>
                                <w:sz w:val="20"/>
                              </w:rPr>
                              <w:t>Sustainability</w:t>
                            </w:r>
                          </w:p>
                        </w:tc>
                        <w:tc>
                          <w:tcPr>
                            <w:tcW w:w="647" w:type="dxa"/>
                          </w:tcPr>
                          <w:p w14:paraId="72DD8FD1" w14:textId="77777777" w:rsidR="00E35DEC" w:rsidRDefault="00E35DEC">
                            <w:pPr>
                              <w:pStyle w:val="TableParagraph"/>
                              <w:spacing w:before="10" w:line="240" w:lineRule="auto"/>
                              <w:ind w:left="0"/>
                              <w:rPr>
                                <w:b/>
                                <w:sz w:val="19"/>
                              </w:rPr>
                            </w:pPr>
                          </w:p>
                          <w:p w14:paraId="72DD8FD2" w14:textId="77777777" w:rsidR="00E35DEC" w:rsidRDefault="00111330">
                            <w:pPr>
                              <w:pStyle w:val="TableParagraph"/>
                              <w:spacing w:line="240" w:lineRule="auto"/>
                              <w:ind w:left="0" w:right="210"/>
                              <w:jc w:val="right"/>
                              <w:rPr>
                                <w:sz w:val="20"/>
                              </w:rPr>
                            </w:pPr>
                            <w:r>
                              <w:rPr>
                                <w:color w:val="221E1F"/>
                                <w:spacing w:val="-5"/>
                                <w:sz w:val="20"/>
                              </w:rPr>
                              <w:t>24</w:t>
                            </w:r>
                          </w:p>
                        </w:tc>
                      </w:tr>
                      <w:tr w:rsidR="00E35DEC" w14:paraId="72DD8FD7" w14:textId="77777777">
                        <w:trPr>
                          <w:trHeight w:val="460"/>
                        </w:trPr>
                        <w:tc>
                          <w:tcPr>
                            <w:tcW w:w="784" w:type="dxa"/>
                            <w:shd w:val="clear" w:color="auto" w:fill="F1F1F1"/>
                          </w:tcPr>
                          <w:p w14:paraId="72DD8FD4" w14:textId="77777777" w:rsidR="00E35DEC" w:rsidRDefault="00111330">
                            <w:pPr>
                              <w:pStyle w:val="TableParagraph"/>
                              <w:spacing w:before="115" w:line="240" w:lineRule="auto"/>
                              <w:ind w:left="95" w:right="86"/>
                              <w:jc w:val="center"/>
                              <w:rPr>
                                <w:sz w:val="20"/>
                              </w:rPr>
                            </w:pPr>
                            <w:r>
                              <w:rPr>
                                <w:color w:val="221E1F"/>
                                <w:spacing w:val="-4"/>
                                <w:sz w:val="20"/>
                              </w:rPr>
                              <w:t>2019</w:t>
                            </w:r>
                          </w:p>
                        </w:tc>
                        <w:tc>
                          <w:tcPr>
                            <w:tcW w:w="3780" w:type="dxa"/>
                            <w:shd w:val="clear" w:color="auto" w:fill="F1F1F1"/>
                          </w:tcPr>
                          <w:p w14:paraId="72DD8FD5" w14:textId="77777777" w:rsidR="00E35DEC" w:rsidRDefault="00111330">
                            <w:pPr>
                              <w:pStyle w:val="TableParagraph"/>
                              <w:spacing w:line="230" w:lineRule="atLeast"/>
                              <w:rPr>
                                <w:sz w:val="20"/>
                              </w:rPr>
                            </w:pPr>
                            <w:r>
                              <w:rPr>
                                <w:color w:val="221E1F"/>
                                <w:sz w:val="20"/>
                              </w:rPr>
                              <w:t>CSEEES</w:t>
                            </w:r>
                            <w:r>
                              <w:rPr>
                                <w:color w:val="221E1F"/>
                                <w:spacing w:val="-10"/>
                                <w:sz w:val="20"/>
                              </w:rPr>
                              <w:t xml:space="preserve"> </w:t>
                            </w:r>
                            <w:r>
                              <w:rPr>
                                <w:color w:val="221E1F"/>
                                <w:sz w:val="20"/>
                              </w:rPr>
                              <w:t>K12</w:t>
                            </w:r>
                            <w:r>
                              <w:rPr>
                                <w:color w:val="221E1F"/>
                                <w:spacing w:val="-10"/>
                                <w:sz w:val="20"/>
                              </w:rPr>
                              <w:t xml:space="preserve"> </w:t>
                            </w:r>
                            <w:r>
                              <w:rPr>
                                <w:color w:val="221E1F"/>
                                <w:sz w:val="20"/>
                              </w:rPr>
                              <w:t>Teacher</w:t>
                            </w:r>
                            <w:r>
                              <w:rPr>
                                <w:color w:val="221E1F"/>
                                <w:spacing w:val="-9"/>
                                <w:sz w:val="20"/>
                              </w:rPr>
                              <w:t xml:space="preserve"> </w:t>
                            </w:r>
                            <w:r>
                              <w:rPr>
                                <w:color w:val="221E1F"/>
                                <w:sz w:val="20"/>
                              </w:rPr>
                              <w:t>Training</w:t>
                            </w:r>
                            <w:r>
                              <w:rPr>
                                <w:color w:val="221E1F"/>
                                <w:spacing w:val="-9"/>
                                <w:sz w:val="20"/>
                              </w:rPr>
                              <w:t xml:space="preserve"> </w:t>
                            </w:r>
                            <w:r>
                              <w:rPr>
                                <w:color w:val="221E1F"/>
                                <w:sz w:val="20"/>
                              </w:rPr>
                              <w:t>Workshop: The European Union and Hungary</w:t>
                            </w:r>
                          </w:p>
                        </w:tc>
                        <w:tc>
                          <w:tcPr>
                            <w:tcW w:w="647" w:type="dxa"/>
                            <w:shd w:val="clear" w:color="auto" w:fill="F1F1F1"/>
                          </w:tcPr>
                          <w:p w14:paraId="72DD8FD6" w14:textId="77777777" w:rsidR="00E35DEC" w:rsidRDefault="00111330">
                            <w:pPr>
                              <w:pStyle w:val="TableParagraph"/>
                              <w:spacing w:before="115" w:line="240" w:lineRule="auto"/>
                              <w:ind w:left="0" w:right="210"/>
                              <w:jc w:val="right"/>
                              <w:rPr>
                                <w:sz w:val="20"/>
                              </w:rPr>
                            </w:pPr>
                            <w:r>
                              <w:rPr>
                                <w:color w:val="221E1F"/>
                                <w:spacing w:val="-5"/>
                                <w:sz w:val="20"/>
                              </w:rPr>
                              <w:t>12</w:t>
                            </w:r>
                          </w:p>
                        </w:tc>
                      </w:tr>
                      <w:tr w:rsidR="00E35DEC" w14:paraId="72DD8FDB" w14:textId="77777777">
                        <w:trPr>
                          <w:trHeight w:val="459"/>
                        </w:trPr>
                        <w:tc>
                          <w:tcPr>
                            <w:tcW w:w="784" w:type="dxa"/>
                          </w:tcPr>
                          <w:p w14:paraId="72DD8FD8" w14:textId="77777777" w:rsidR="00E35DEC" w:rsidRDefault="00111330">
                            <w:pPr>
                              <w:pStyle w:val="TableParagraph"/>
                              <w:spacing w:before="115" w:line="240" w:lineRule="auto"/>
                              <w:ind w:left="95" w:right="86"/>
                              <w:jc w:val="center"/>
                              <w:rPr>
                                <w:sz w:val="20"/>
                              </w:rPr>
                            </w:pPr>
                            <w:r>
                              <w:rPr>
                                <w:color w:val="221E1F"/>
                                <w:spacing w:val="-4"/>
                                <w:sz w:val="20"/>
                              </w:rPr>
                              <w:t>2020</w:t>
                            </w:r>
                          </w:p>
                        </w:tc>
                        <w:tc>
                          <w:tcPr>
                            <w:tcW w:w="3780" w:type="dxa"/>
                          </w:tcPr>
                          <w:p w14:paraId="72DD8FD9" w14:textId="77777777" w:rsidR="00E35DEC" w:rsidRDefault="00111330">
                            <w:pPr>
                              <w:pStyle w:val="TableParagraph"/>
                              <w:spacing w:line="230" w:lineRule="exact"/>
                              <w:rPr>
                                <w:sz w:val="20"/>
                              </w:rPr>
                            </w:pPr>
                            <w:r>
                              <w:rPr>
                                <w:color w:val="221E1F"/>
                                <w:sz w:val="20"/>
                              </w:rPr>
                              <w:t>Global</w:t>
                            </w:r>
                            <w:r>
                              <w:rPr>
                                <w:color w:val="221E1F"/>
                                <w:spacing w:val="-9"/>
                                <w:sz w:val="20"/>
                              </w:rPr>
                              <w:t xml:space="preserve"> </w:t>
                            </w:r>
                            <w:r>
                              <w:rPr>
                                <w:color w:val="221E1F"/>
                                <w:sz w:val="20"/>
                              </w:rPr>
                              <w:t>Fellowship</w:t>
                            </w:r>
                            <w:r>
                              <w:rPr>
                                <w:color w:val="221E1F"/>
                                <w:spacing w:val="-10"/>
                                <w:sz w:val="20"/>
                              </w:rPr>
                              <w:t xml:space="preserve"> </w:t>
                            </w:r>
                            <w:r>
                              <w:rPr>
                                <w:color w:val="221E1F"/>
                                <w:sz w:val="20"/>
                              </w:rPr>
                              <w:t>Program:</w:t>
                            </w:r>
                            <w:r>
                              <w:rPr>
                                <w:color w:val="221E1F"/>
                                <w:spacing w:val="-11"/>
                                <w:sz w:val="20"/>
                              </w:rPr>
                              <w:t xml:space="preserve"> </w:t>
                            </w:r>
                            <w:r>
                              <w:rPr>
                                <w:color w:val="221E1F"/>
                                <w:sz w:val="20"/>
                              </w:rPr>
                              <w:t>Intersection</w:t>
                            </w:r>
                            <w:r>
                              <w:rPr>
                                <w:color w:val="221E1F"/>
                                <w:spacing w:val="-10"/>
                                <w:sz w:val="20"/>
                              </w:rPr>
                              <w:t xml:space="preserve"> </w:t>
                            </w:r>
                            <w:r>
                              <w:rPr>
                                <w:color w:val="221E1F"/>
                                <w:sz w:val="20"/>
                              </w:rPr>
                              <w:t>of Coffee and Tea Around the World</w:t>
                            </w:r>
                          </w:p>
                        </w:tc>
                        <w:tc>
                          <w:tcPr>
                            <w:tcW w:w="647" w:type="dxa"/>
                          </w:tcPr>
                          <w:p w14:paraId="72DD8FDA" w14:textId="77777777" w:rsidR="00E35DEC" w:rsidRDefault="00111330">
                            <w:pPr>
                              <w:pStyle w:val="TableParagraph"/>
                              <w:spacing w:before="115" w:line="240" w:lineRule="auto"/>
                              <w:ind w:left="0" w:right="210"/>
                              <w:jc w:val="right"/>
                              <w:rPr>
                                <w:sz w:val="20"/>
                              </w:rPr>
                            </w:pPr>
                            <w:r>
                              <w:rPr>
                                <w:color w:val="221E1F"/>
                                <w:spacing w:val="-5"/>
                                <w:sz w:val="20"/>
                              </w:rPr>
                              <w:t>14</w:t>
                            </w:r>
                          </w:p>
                        </w:tc>
                      </w:tr>
                      <w:tr w:rsidR="00E35DEC" w14:paraId="72DD8FDF" w14:textId="77777777">
                        <w:trPr>
                          <w:trHeight w:val="460"/>
                        </w:trPr>
                        <w:tc>
                          <w:tcPr>
                            <w:tcW w:w="784" w:type="dxa"/>
                            <w:shd w:val="clear" w:color="auto" w:fill="F1F1F1"/>
                          </w:tcPr>
                          <w:p w14:paraId="72DD8FDC" w14:textId="77777777" w:rsidR="00E35DEC" w:rsidRDefault="00111330">
                            <w:pPr>
                              <w:pStyle w:val="TableParagraph"/>
                              <w:spacing w:before="116" w:line="240" w:lineRule="auto"/>
                              <w:ind w:left="95" w:right="86"/>
                              <w:jc w:val="center"/>
                              <w:rPr>
                                <w:sz w:val="20"/>
                              </w:rPr>
                            </w:pPr>
                            <w:r>
                              <w:rPr>
                                <w:color w:val="221E1F"/>
                                <w:spacing w:val="-4"/>
                                <w:sz w:val="20"/>
                              </w:rPr>
                              <w:t>2021</w:t>
                            </w:r>
                          </w:p>
                        </w:tc>
                        <w:tc>
                          <w:tcPr>
                            <w:tcW w:w="3780" w:type="dxa"/>
                            <w:shd w:val="clear" w:color="auto" w:fill="F1F1F1"/>
                          </w:tcPr>
                          <w:p w14:paraId="72DD8FDD" w14:textId="77777777" w:rsidR="00E35DEC" w:rsidRDefault="00111330">
                            <w:pPr>
                              <w:pStyle w:val="TableParagraph"/>
                              <w:spacing w:line="230" w:lineRule="exact"/>
                              <w:ind w:right="193"/>
                              <w:rPr>
                                <w:sz w:val="20"/>
                              </w:rPr>
                            </w:pPr>
                            <w:r>
                              <w:rPr>
                                <w:color w:val="221E1F"/>
                                <w:sz w:val="20"/>
                              </w:rPr>
                              <w:t>Global</w:t>
                            </w:r>
                            <w:r>
                              <w:rPr>
                                <w:color w:val="221E1F"/>
                                <w:spacing w:val="-9"/>
                                <w:sz w:val="20"/>
                              </w:rPr>
                              <w:t xml:space="preserve"> </w:t>
                            </w:r>
                            <w:r>
                              <w:rPr>
                                <w:color w:val="221E1F"/>
                                <w:sz w:val="20"/>
                              </w:rPr>
                              <w:t>Teacher</w:t>
                            </w:r>
                            <w:r>
                              <w:rPr>
                                <w:color w:val="221E1F"/>
                                <w:spacing w:val="-9"/>
                                <w:sz w:val="20"/>
                              </w:rPr>
                              <w:t xml:space="preserve"> </w:t>
                            </w:r>
                            <w:r>
                              <w:rPr>
                                <w:color w:val="221E1F"/>
                                <w:sz w:val="20"/>
                              </w:rPr>
                              <w:t>Seminar:</w:t>
                            </w:r>
                            <w:r>
                              <w:rPr>
                                <w:color w:val="221E1F"/>
                                <w:spacing w:val="-10"/>
                                <w:sz w:val="20"/>
                              </w:rPr>
                              <w:t xml:space="preserve"> </w:t>
                            </w:r>
                            <w:r>
                              <w:rPr>
                                <w:color w:val="221E1F"/>
                                <w:sz w:val="20"/>
                              </w:rPr>
                              <w:t>Global</w:t>
                            </w:r>
                            <w:r>
                              <w:rPr>
                                <w:color w:val="221E1F"/>
                                <w:spacing w:val="-9"/>
                                <w:sz w:val="20"/>
                              </w:rPr>
                              <w:t xml:space="preserve"> </w:t>
                            </w:r>
                            <w:r>
                              <w:rPr>
                                <w:color w:val="221E1F"/>
                                <w:sz w:val="20"/>
                              </w:rPr>
                              <w:t>Protests and Social Justice Activism</w:t>
                            </w:r>
                          </w:p>
                        </w:tc>
                        <w:tc>
                          <w:tcPr>
                            <w:tcW w:w="647" w:type="dxa"/>
                            <w:shd w:val="clear" w:color="auto" w:fill="F1F1F1"/>
                          </w:tcPr>
                          <w:p w14:paraId="72DD8FDE" w14:textId="77777777" w:rsidR="00E35DEC" w:rsidRDefault="00111330">
                            <w:pPr>
                              <w:pStyle w:val="TableParagraph"/>
                              <w:spacing w:before="116" w:line="240" w:lineRule="auto"/>
                              <w:ind w:left="0" w:right="210"/>
                              <w:jc w:val="right"/>
                              <w:rPr>
                                <w:sz w:val="20"/>
                              </w:rPr>
                            </w:pPr>
                            <w:r>
                              <w:rPr>
                                <w:color w:val="221E1F"/>
                                <w:spacing w:val="-5"/>
                                <w:sz w:val="20"/>
                              </w:rPr>
                              <w:t>13</w:t>
                            </w:r>
                          </w:p>
                        </w:tc>
                      </w:tr>
                      <w:tr w:rsidR="00E35DEC" w14:paraId="72DD8FE6" w14:textId="77777777">
                        <w:trPr>
                          <w:trHeight w:val="689"/>
                        </w:trPr>
                        <w:tc>
                          <w:tcPr>
                            <w:tcW w:w="784" w:type="dxa"/>
                          </w:tcPr>
                          <w:p w14:paraId="72DD8FE0" w14:textId="77777777" w:rsidR="00E35DEC" w:rsidRDefault="00E35DEC">
                            <w:pPr>
                              <w:pStyle w:val="TableParagraph"/>
                              <w:spacing w:before="11" w:line="240" w:lineRule="auto"/>
                              <w:ind w:left="0"/>
                              <w:rPr>
                                <w:b/>
                                <w:sz w:val="19"/>
                              </w:rPr>
                            </w:pPr>
                          </w:p>
                          <w:p w14:paraId="72DD8FE1" w14:textId="77777777" w:rsidR="00E35DEC" w:rsidRDefault="00111330">
                            <w:pPr>
                              <w:pStyle w:val="TableParagraph"/>
                              <w:spacing w:line="240" w:lineRule="auto"/>
                              <w:ind w:left="95" w:right="86"/>
                              <w:jc w:val="center"/>
                              <w:rPr>
                                <w:sz w:val="20"/>
                              </w:rPr>
                            </w:pPr>
                            <w:r>
                              <w:rPr>
                                <w:color w:val="221E1F"/>
                                <w:spacing w:val="-4"/>
                                <w:sz w:val="20"/>
                              </w:rPr>
                              <w:t>2021</w:t>
                            </w:r>
                          </w:p>
                        </w:tc>
                        <w:tc>
                          <w:tcPr>
                            <w:tcW w:w="3780" w:type="dxa"/>
                          </w:tcPr>
                          <w:p w14:paraId="72DD8FE2" w14:textId="77777777" w:rsidR="00E35DEC" w:rsidRDefault="00111330">
                            <w:pPr>
                              <w:pStyle w:val="TableParagraph"/>
                              <w:spacing w:line="240" w:lineRule="auto"/>
                              <w:rPr>
                                <w:sz w:val="20"/>
                              </w:rPr>
                            </w:pPr>
                            <w:r>
                              <w:rPr>
                                <w:color w:val="221E1F"/>
                                <w:sz w:val="20"/>
                              </w:rPr>
                              <w:t>CSEEES</w:t>
                            </w:r>
                            <w:r>
                              <w:rPr>
                                <w:color w:val="221E1F"/>
                                <w:spacing w:val="-10"/>
                                <w:sz w:val="20"/>
                              </w:rPr>
                              <w:t xml:space="preserve"> </w:t>
                            </w:r>
                            <w:r>
                              <w:rPr>
                                <w:color w:val="221E1F"/>
                                <w:sz w:val="20"/>
                              </w:rPr>
                              <w:t>K12</w:t>
                            </w:r>
                            <w:r>
                              <w:rPr>
                                <w:color w:val="221E1F"/>
                                <w:spacing w:val="-10"/>
                                <w:sz w:val="20"/>
                              </w:rPr>
                              <w:t xml:space="preserve"> </w:t>
                            </w:r>
                            <w:r>
                              <w:rPr>
                                <w:color w:val="221E1F"/>
                                <w:sz w:val="20"/>
                              </w:rPr>
                              <w:t>Teacher</w:t>
                            </w:r>
                            <w:r>
                              <w:rPr>
                                <w:color w:val="221E1F"/>
                                <w:spacing w:val="-9"/>
                                <w:sz w:val="20"/>
                              </w:rPr>
                              <w:t xml:space="preserve"> </w:t>
                            </w:r>
                            <w:r>
                              <w:rPr>
                                <w:color w:val="221E1F"/>
                                <w:sz w:val="20"/>
                              </w:rPr>
                              <w:t>Training</w:t>
                            </w:r>
                            <w:r>
                              <w:rPr>
                                <w:color w:val="221E1F"/>
                                <w:spacing w:val="-9"/>
                                <w:sz w:val="20"/>
                              </w:rPr>
                              <w:t xml:space="preserve"> </w:t>
                            </w:r>
                            <w:r>
                              <w:rPr>
                                <w:color w:val="221E1F"/>
                                <w:sz w:val="20"/>
                              </w:rPr>
                              <w:t>Workshop: Feminism and Women’s Rights in Central</w:t>
                            </w:r>
                          </w:p>
                          <w:p w14:paraId="72DD8FE3" w14:textId="77777777" w:rsidR="00E35DEC" w:rsidRDefault="00111330">
                            <w:pPr>
                              <w:pStyle w:val="TableParagraph"/>
                              <w:spacing w:line="209" w:lineRule="exact"/>
                              <w:rPr>
                                <w:sz w:val="20"/>
                              </w:rPr>
                            </w:pPr>
                            <w:r>
                              <w:rPr>
                                <w:color w:val="221E1F"/>
                                <w:sz w:val="20"/>
                              </w:rPr>
                              <w:t xml:space="preserve">and Eastern </w:t>
                            </w:r>
                            <w:r>
                              <w:rPr>
                                <w:color w:val="221E1F"/>
                                <w:spacing w:val="-2"/>
                                <w:sz w:val="20"/>
                              </w:rPr>
                              <w:t>Europe</w:t>
                            </w:r>
                          </w:p>
                        </w:tc>
                        <w:tc>
                          <w:tcPr>
                            <w:tcW w:w="647" w:type="dxa"/>
                          </w:tcPr>
                          <w:p w14:paraId="72DD8FE4" w14:textId="77777777" w:rsidR="00E35DEC" w:rsidRDefault="00E35DEC">
                            <w:pPr>
                              <w:pStyle w:val="TableParagraph"/>
                              <w:spacing w:before="11" w:line="240" w:lineRule="auto"/>
                              <w:ind w:left="0"/>
                              <w:rPr>
                                <w:b/>
                                <w:sz w:val="19"/>
                              </w:rPr>
                            </w:pPr>
                          </w:p>
                          <w:p w14:paraId="72DD8FE5" w14:textId="77777777" w:rsidR="00E35DEC" w:rsidRDefault="00111330">
                            <w:pPr>
                              <w:pStyle w:val="TableParagraph"/>
                              <w:spacing w:line="240" w:lineRule="auto"/>
                              <w:ind w:left="0" w:right="210"/>
                              <w:jc w:val="right"/>
                              <w:rPr>
                                <w:sz w:val="20"/>
                              </w:rPr>
                            </w:pPr>
                            <w:r>
                              <w:rPr>
                                <w:color w:val="221E1F"/>
                                <w:spacing w:val="-5"/>
                                <w:sz w:val="20"/>
                              </w:rPr>
                              <w:t>27</w:t>
                            </w:r>
                          </w:p>
                        </w:tc>
                      </w:tr>
                      <w:tr w:rsidR="00E35DEC" w14:paraId="72DD8FED" w14:textId="77777777">
                        <w:trPr>
                          <w:trHeight w:val="689"/>
                        </w:trPr>
                        <w:tc>
                          <w:tcPr>
                            <w:tcW w:w="784" w:type="dxa"/>
                            <w:shd w:val="clear" w:color="auto" w:fill="F1F1F1"/>
                          </w:tcPr>
                          <w:p w14:paraId="72DD8FE7" w14:textId="77777777" w:rsidR="00E35DEC" w:rsidRDefault="00E35DEC">
                            <w:pPr>
                              <w:pStyle w:val="TableParagraph"/>
                              <w:spacing w:line="240" w:lineRule="auto"/>
                              <w:ind w:left="0"/>
                              <w:rPr>
                                <w:b/>
                                <w:sz w:val="20"/>
                              </w:rPr>
                            </w:pPr>
                          </w:p>
                          <w:p w14:paraId="72DD8FE8" w14:textId="77777777" w:rsidR="00E35DEC" w:rsidRDefault="00111330">
                            <w:pPr>
                              <w:pStyle w:val="TableParagraph"/>
                              <w:spacing w:line="240" w:lineRule="auto"/>
                              <w:ind w:left="95" w:right="86"/>
                              <w:jc w:val="center"/>
                              <w:rPr>
                                <w:sz w:val="20"/>
                              </w:rPr>
                            </w:pPr>
                            <w:r>
                              <w:rPr>
                                <w:color w:val="221E1F"/>
                                <w:spacing w:val="-4"/>
                                <w:sz w:val="20"/>
                              </w:rPr>
                              <w:t>2021</w:t>
                            </w:r>
                          </w:p>
                        </w:tc>
                        <w:tc>
                          <w:tcPr>
                            <w:tcW w:w="3780" w:type="dxa"/>
                            <w:shd w:val="clear" w:color="auto" w:fill="F1F1F1"/>
                          </w:tcPr>
                          <w:p w14:paraId="72DD8FE9" w14:textId="77777777" w:rsidR="00E35DEC" w:rsidRDefault="00111330">
                            <w:pPr>
                              <w:pStyle w:val="TableParagraph"/>
                              <w:spacing w:line="240" w:lineRule="auto"/>
                              <w:rPr>
                                <w:sz w:val="20"/>
                              </w:rPr>
                            </w:pPr>
                            <w:r>
                              <w:rPr>
                                <w:color w:val="221E1F"/>
                                <w:sz w:val="20"/>
                              </w:rPr>
                              <w:t>Engaging</w:t>
                            </w:r>
                            <w:r>
                              <w:rPr>
                                <w:color w:val="221E1F"/>
                                <w:spacing w:val="-3"/>
                                <w:sz w:val="20"/>
                              </w:rPr>
                              <w:t xml:space="preserve"> </w:t>
                            </w:r>
                            <w:r>
                              <w:rPr>
                                <w:color w:val="221E1F"/>
                                <w:sz w:val="20"/>
                              </w:rPr>
                              <w:t>Eurasia</w:t>
                            </w:r>
                            <w:r>
                              <w:rPr>
                                <w:color w:val="221E1F"/>
                                <w:spacing w:val="-3"/>
                                <w:sz w:val="20"/>
                              </w:rPr>
                              <w:t xml:space="preserve"> </w:t>
                            </w:r>
                            <w:r>
                              <w:rPr>
                                <w:color w:val="221E1F"/>
                                <w:sz w:val="20"/>
                              </w:rPr>
                              <w:t>Teacher</w:t>
                            </w:r>
                            <w:r>
                              <w:rPr>
                                <w:color w:val="221E1F"/>
                                <w:spacing w:val="-2"/>
                                <w:sz w:val="20"/>
                              </w:rPr>
                              <w:t xml:space="preserve"> Fellowship</w:t>
                            </w:r>
                          </w:p>
                          <w:p w14:paraId="72DD8FEA" w14:textId="77777777" w:rsidR="00E35DEC" w:rsidRDefault="00111330">
                            <w:pPr>
                              <w:pStyle w:val="TableParagraph"/>
                              <w:spacing w:line="230" w:lineRule="exact"/>
                              <w:rPr>
                                <w:sz w:val="20"/>
                              </w:rPr>
                            </w:pPr>
                            <w:r>
                              <w:rPr>
                                <w:color w:val="221E1F"/>
                                <w:sz w:val="20"/>
                              </w:rPr>
                              <w:t>Program</w:t>
                            </w:r>
                            <w:r>
                              <w:rPr>
                                <w:color w:val="221E1F"/>
                                <w:spacing w:val="-7"/>
                                <w:sz w:val="20"/>
                              </w:rPr>
                              <w:t xml:space="preserve"> </w:t>
                            </w:r>
                            <w:r>
                              <w:rPr>
                                <w:color w:val="221E1F"/>
                                <w:sz w:val="20"/>
                              </w:rPr>
                              <w:t>–</w:t>
                            </w:r>
                            <w:r>
                              <w:rPr>
                                <w:color w:val="221E1F"/>
                                <w:spacing w:val="-7"/>
                                <w:sz w:val="20"/>
                              </w:rPr>
                              <w:t xml:space="preserve"> </w:t>
                            </w:r>
                            <w:r>
                              <w:rPr>
                                <w:color w:val="221E1F"/>
                                <w:sz w:val="20"/>
                              </w:rPr>
                              <w:t>run</w:t>
                            </w:r>
                            <w:r>
                              <w:rPr>
                                <w:color w:val="221E1F"/>
                                <w:spacing w:val="-8"/>
                                <w:sz w:val="20"/>
                              </w:rPr>
                              <w:t xml:space="preserve"> </w:t>
                            </w:r>
                            <w:r>
                              <w:rPr>
                                <w:color w:val="221E1F"/>
                                <w:sz w:val="20"/>
                              </w:rPr>
                              <w:t>by</w:t>
                            </w:r>
                            <w:r>
                              <w:rPr>
                                <w:color w:val="221E1F"/>
                                <w:spacing w:val="-7"/>
                                <w:sz w:val="20"/>
                              </w:rPr>
                              <w:t xml:space="preserve"> </w:t>
                            </w:r>
                            <w:r>
                              <w:rPr>
                                <w:color w:val="221E1F"/>
                                <w:sz w:val="20"/>
                              </w:rPr>
                              <w:t>Harvard</w:t>
                            </w:r>
                            <w:r>
                              <w:rPr>
                                <w:color w:val="221E1F"/>
                                <w:spacing w:val="-7"/>
                                <w:sz w:val="20"/>
                              </w:rPr>
                              <w:t xml:space="preserve"> </w:t>
                            </w:r>
                            <w:r>
                              <w:rPr>
                                <w:color w:val="221E1F"/>
                                <w:sz w:val="20"/>
                              </w:rPr>
                              <w:t>University, CSEEES co-sponsored</w:t>
                            </w:r>
                          </w:p>
                        </w:tc>
                        <w:tc>
                          <w:tcPr>
                            <w:tcW w:w="647" w:type="dxa"/>
                            <w:shd w:val="clear" w:color="auto" w:fill="F1F1F1"/>
                          </w:tcPr>
                          <w:p w14:paraId="72DD8FEB" w14:textId="77777777" w:rsidR="00E35DEC" w:rsidRDefault="00E35DEC">
                            <w:pPr>
                              <w:pStyle w:val="TableParagraph"/>
                              <w:spacing w:line="240" w:lineRule="auto"/>
                              <w:ind w:left="0"/>
                              <w:rPr>
                                <w:b/>
                                <w:sz w:val="20"/>
                              </w:rPr>
                            </w:pPr>
                          </w:p>
                          <w:p w14:paraId="72DD8FEC" w14:textId="77777777" w:rsidR="00E35DEC" w:rsidRDefault="00111330">
                            <w:pPr>
                              <w:pStyle w:val="TableParagraph"/>
                              <w:spacing w:line="240" w:lineRule="auto"/>
                              <w:ind w:left="0" w:right="210"/>
                              <w:jc w:val="right"/>
                              <w:rPr>
                                <w:sz w:val="20"/>
                              </w:rPr>
                            </w:pPr>
                            <w:r>
                              <w:rPr>
                                <w:color w:val="221E1F"/>
                                <w:spacing w:val="-5"/>
                                <w:sz w:val="20"/>
                              </w:rPr>
                              <w:t>14</w:t>
                            </w:r>
                          </w:p>
                        </w:tc>
                      </w:tr>
                      <w:tr w:rsidR="00E35DEC" w14:paraId="72DD8FF0" w14:textId="77777777">
                        <w:trPr>
                          <w:trHeight w:val="231"/>
                        </w:trPr>
                        <w:tc>
                          <w:tcPr>
                            <w:tcW w:w="4564" w:type="dxa"/>
                            <w:gridSpan w:val="2"/>
                          </w:tcPr>
                          <w:p w14:paraId="72DD8FEE" w14:textId="77777777" w:rsidR="00E35DEC" w:rsidRDefault="00111330">
                            <w:pPr>
                              <w:pStyle w:val="TableParagraph"/>
                              <w:spacing w:line="211" w:lineRule="exact"/>
                              <w:ind w:left="0" w:right="96"/>
                              <w:jc w:val="right"/>
                              <w:rPr>
                                <w:b/>
                                <w:sz w:val="20"/>
                              </w:rPr>
                            </w:pPr>
                            <w:r>
                              <w:rPr>
                                <w:b/>
                                <w:color w:val="BA0B2E"/>
                                <w:spacing w:val="-2"/>
                                <w:sz w:val="20"/>
                              </w:rPr>
                              <w:t>TOTAL</w:t>
                            </w:r>
                          </w:p>
                        </w:tc>
                        <w:tc>
                          <w:tcPr>
                            <w:tcW w:w="647" w:type="dxa"/>
                          </w:tcPr>
                          <w:p w14:paraId="72DD8FEF" w14:textId="77777777" w:rsidR="00E35DEC" w:rsidRDefault="00111330">
                            <w:pPr>
                              <w:pStyle w:val="TableParagraph"/>
                              <w:spacing w:line="211" w:lineRule="exact"/>
                              <w:ind w:left="0" w:right="162"/>
                              <w:jc w:val="right"/>
                              <w:rPr>
                                <w:b/>
                                <w:sz w:val="20"/>
                              </w:rPr>
                            </w:pPr>
                            <w:r>
                              <w:rPr>
                                <w:b/>
                                <w:color w:val="BA0B2E"/>
                                <w:spacing w:val="-5"/>
                                <w:sz w:val="20"/>
                              </w:rPr>
                              <w:t>178</w:t>
                            </w:r>
                          </w:p>
                        </w:tc>
                      </w:tr>
                    </w:tbl>
                    <w:p w14:paraId="72DD8FF1" w14:textId="77777777" w:rsidR="00E35DEC" w:rsidRDefault="00E35DEC">
                      <w:pPr>
                        <w:pStyle w:val="BodyText"/>
                      </w:pPr>
                    </w:p>
                  </w:txbxContent>
                </v:textbox>
                <w10:wrap anchorx="page"/>
              </v:shape>
            </w:pict>
          </mc:Fallback>
        </mc:AlternateContent>
      </w:r>
      <w:r>
        <w:rPr>
          <w:color w:val="221E1F"/>
        </w:rPr>
        <w:t>training programs run or co-sponsored by</w:t>
      </w:r>
      <w:r>
        <w:rPr>
          <w:color w:val="221E1F"/>
          <w:spacing w:val="-7"/>
        </w:rPr>
        <w:t xml:space="preserve"> </w:t>
      </w:r>
      <w:r>
        <w:rPr>
          <w:color w:val="221E1F"/>
        </w:rPr>
        <w:t>CSEEES</w:t>
      </w:r>
      <w:r>
        <w:rPr>
          <w:color w:val="221E1F"/>
          <w:spacing w:val="-7"/>
        </w:rPr>
        <w:t xml:space="preserve"> </w:t>
      </w:r>
      <w:r>
        <w:rPr>
          <w:color w:val="221E1F"/>
        </w:rPr>
        <w:t>in</w:t>
      </w:r>
      <w:r>
        <w:rPr>
          <w:color w:val="221E1F"/>
          <w:spacing w:val="-6"/>
        </w:rPr>
        <w:t xml:space="preserve"> </w:t>
      </w:r>
      <w:r>
        <w:rPr>
          <w:color w:val="221E1F"/>
        </w:rPr>
        <w:t>2018-21</w:t>
      </w:r>
      <w:r>
        <w:rPr>
          <w:color w:val="221E1F"/>
          <w:spacing w:val="-7"/>
        </w:rPr>
        <w:t xml:space="preserve"> </w:t>
      </w:r>
      <w:r>
        <w:rPr>
          <w:color w:val="221E1F"/>
        </w:rPr>
        <w:t>that</w:t>
      </w:r>
      <w:r>
        <w:rPr>
          <w:color w:val="221E1F"/>
          <w:spacing w:val="-6"/>
        </w:rPr>
        <w:t xml:space="preserve"> </w:t>
      </w:r>
      <w:r>
        <w:rPr>
          <w:color w:val="221E1F"/>
        </w:rPr>
        <w:t>reached</w:t>
      </w:r>
      <w:r>
        <w:rPr>
          <w:color w:val="221E1F"/>
          <w:spacing w:val="-7"/>
        </w:rPr>
        <w:t xml:space="preserve"> </w:t>
      </w:r>
      <w:r>
        <w:rPr>
          <w:color w:val="221E1F"/>
        </w:rPr>
        <w:t>178 teachers. The Global Teacher Seminar and Global Fellowship programs are organized with the three other OIA area studies centers to cover East Asia, Eastern Europe and Eurasia, Lati</w:t>
      </w:r>
      <w:r>
        <w:rPr>
          <w:color w:val="221E1F"/>
        </w:rPr>
        <w:t>n America, the Middle East, and include dedicated sessions on pedagogy in partnership with CEHE. CSEEES also runs its own annual K12 one-day workshop, partners with Harvard</w:t>
      </w:r>
    </w:p>
    <w:p w14:paraId="72DD8D02" w14:textId="77777777" w:rsidR="00E35DEC" w:rsidRDefault="00111330">
      <w:pPr>
        <w:spacing w:line="185" w:lineRule="exact"/>
        <w:ind w:left="332"/>
        <w:rPr>
          <w:b/>
          <w:sz w:val="20"/>
        </w:rPr>
      </w:pPr>
      <w:r>
        <w:br w:type="column"/>
      </w:r>
      <w:r>
        <w:rPr>
          <w:b/>
          <w:color w:val="BA0B2E"/>
          <w:sz w:val="20"/>
        </w:rPr>
        <w:t>Table</w:t>
      </w:r>
      <w:r>
        <w:rPr>
          <w:b/>
          <w:color w:val="BA0B2E"/>
          <w:spacing w:val="-7"/>
          <w:sz w:val="20"/>
        </w:rPr>
        <w:t xml:space="preserve"> </w:t>
      </w:r>
      <w:r>
        <w:rPr>
          <w:b/>
          <w:color w:val="BA0B2E"/>
          <w:sz w:val="20"/>
        </w:rPr>
        <w:t>16,</w:t>
      </w:r>
      <w:r>
        <w:rPr>
          <w:b/>
          <w:color w:val="BA0B2E"/>
          <w:spacing w:val="-4"/>
          <w:sz w:val="20"/>
        </w:rPr>
        <w:t xml:space="preserve"> </w:t>
      </w:r>
      <w:r>
        <w:rPr>
          <w:b/>
          <w:color w:val="BA0B2E"/>
          <w:sz w:val="20"/>
        </w:rPr>
        <w:t>CSEEES</w:t>
      </w:r>
      <w:r>
        <w:rPr>
          <w:b/>
          <w:color w:val="BA0B2E"/>
          <w:spacing w:val="-4"/>
          <w:sz w:val="20"/>
        </w:rPr>
        <w:t xml:space="preserve"> </w:t>
      </w:r>
      <w:r>
        <w:rPr>
          <w:b/>
          <w:color w:val="BA0B2E"/>
          <w:sz w:val="20"/>
        </w:rPr>
        <w:t>Teacher</w:t>
      </w:r>
      <w:r>
        <w:rPr>
          <w:b/>
          <w:color w:val="BA0B2E"/>
          <w:spacing w:val="-6"/>
          <w:sz w:val="20"/>
        </w:rPr>
        <w:t xml:space="preserve"> </w:t>
      </w:r>
      <w:r>
        <w:rPr>
          <w:b/>
          <w:color w:val="BA0B2E"/>
          <w:sz w:val="20"/>
        </w:rPr>
        <w:t>Training</w:t>
      </w:r>
      <w:r>
        <w:rPr>
          <w:b/>
          <w:color w:val="BA0B2E"/>
          <w:spacing w:val="-4"/>
          <w:sz w:val="20"/>
        </w:rPr>
        <w:t xml:space="preserve"> </w:t>
      </w:r>
      <w:r>
        <w:rPr>
          <w:b/>
          <w:color w:val="BA0B2E"/>
          <w:sz w:val="20"/>
        </w:rPr>
        <w:t>Programs,</w:t>
      </w:r>
      <w:r>
        <w:rPr>
          <w:b/>
          <w:color w:val="BA0B2E"/>
          <w:spacing w:val="-4"/>
          <w:sz w:val="20"/>
        </w:rPr>
        <w:t xml:space="preserve"> </w:t>
      </w:r>
      <w:r>
        <w:rPr>
          <w:b/>
          <w:color w:val="BA0B2E"/>
          <w:sz w:val="20"/>
        </w:rPr>
        <w:t>2018-</w:t>
      </w:r>
      <w:r>
        <w:rPr>
          <w:b/>
          <w:color w:val="BA0B2E"/>
          <w:spacing w:val="-5"/>
          <w:sz w:val="20"/>
        </w:rPr>
        <w:t>21</w:t>
      </w:r>
    </w:p>
    <w:p w14:paraId="72DD8D03" w14:textId="77777777" w:rsidR="00E35DEC" w:rsidRDefault="00E35DEC">
      <w:pPr>
        <w:spacing w:line="185" w:lineRule="exact"/>
        <w:rPr>
          <w:sz w:val="20"/>
        </w:rPr>
        <w:sectPr w:rsidR="00E35DEC">
          <w:type w:val="continuous"/>
          <w:pgSz w:w="12240" w:h="15840"/>
          <w:pgMar w:top="1420" w:right="620" w:bottom="280" w:left="620" w:header="729" w:footer="972" w:gutter="0"/>
          <w:cols w:num="2" w:space="720" w:equalWidth="0">
            <w:col w:w="4740" w:space="40"/>
            <w:col w:w="6220"/>
          </w:cols>
        </w:sectPr>
      </w:pPr>
    </w:p>
    <w:p w14:paraId="72DD8D04" w14:textId="77777777" w:rsidR="00E35DEC" w:rsidRDefault="00E35DEC">
      <w:pPr>
        <w:pStyle w:val="BodyText"/>
        <w:rPr>
          <w:b/>
          <w:sz w:val="20"/>
        </w:rPr>
      </w:pPr>
    </w:p>
    <w:p w14:paraId="72DD8D05" w14:textId="77777777" w:rsidR="00E35DEC" w:rsidRDefault="00E35DEC">
      <w:pPr>
        <w:pStyle w:val="BodyText"/>
        <w:spacing w:before="6"/>
        <w:rPr>
          <w:b/>
          <w:sz w:val="22"/>
        </w:rPr>
      </w:pPr>
    </w:p>
    <w:p w14:paraId="72DD8D06" w14:textId="77777777" w:rsidR="00E35DEC" w:rsidRDefault="00111330">
      <w:pPr>
        <w:pStyle w:val="BodyText"/>
        <w:spacing w:before="1" w:line="480" w:lineRule="auto"/>
        <w:ind w:left="819" w:right="1125"/>
        <w:jc w:val="both"/>
      </w:pPr>
      <w:r>
        <w:rPr>
          <w:color w:val="221E1F"/>
        </w:rPr>
        <w:t>University</w:t>
      </w:r>
      <w:r>
        <w:rPr>
          <w:color w:val="221E1F"/>
          <w:spacing w:val="-2"/>
        </w:rPr>
        <w:t xml:space="preserve"> </w:t>
      </w:r>
      <w:r>
        <w:rPr>
          <w:color w:val="221E1F"/>
        </w:rPr>
        <w:t>on</w:t>
      </w:r>
      <w:r>
        <w:rPr>
          <w:color w:val="221E1F"/>
          <w:spacing w:val="-2"/>
        </w:rPr>
        <w:t xml:space="preserve"> </w:t>
      </w:r>
      <w:r>
        <w:rPr>
          <w:color w:val="221E1F"/>
        </w:rPr>
        <w:t>the</w:t>
      </w:r>
      <w:r>
        <w:rPr>
          <w:color w:val="221E1F"/>
          <w:spacing w:val="-2"/>
        </w:rPr>
        <w:t xml:space="preserve"> </w:t>
      </w:r>
      <w:r>
        <w:rPr>
          <w:color w:val="221E1F"/>
        </w:rPr>
        <w:t>Engaging</w:t>
      </w:r>
      <w:r>
        <w:rPr>
          <w:color w:val="221E1F"/>
          <w:spacing w:val="-2"/>
        </w:rPr>
        <w:t xml:space="preserve"> </w:t>
      </w:r>
      <w:r>
        <w:rPr>
          <w:color w:val="221E1F"/>
        </w:rPr>
        <w:t>Eurasia</w:t>
      </w:r>
      <w:r>
        <w:rPr>
          <w:color w:val="221E1F"/>
          <w:spacing w:val="-2"/>
        </w:rPr>
        <w:t xml:space="preserve"> </w:t>
      </w:r>
      <w:r>
        <w:rPr>
          <w:color w:val="221E1F"/>
        </w:rPr>
        <w:t>Teacher</w:t>
      </w:r>
      <w:r>
        <w:rPr>
          <w:color w:val="221E1F"/>
          <w:spacing w:val="-3"/>
        </w:rPr>
        <w:t xml:space="preserve"> </w:t>
      </w:r>
      <w:r>
        <w:rPr>
          <w:color w:val="221E1F"/>
        </w:rPr>
        <w:t>Fellowship</w:t>
      </w:r>
      <w:r>
        <w:rPr>
          <w:color w:val="221E1F"/>
          <w:spacing w:val="-2"/>
        </w:rPr>
        <w:t xml:space="preserve"> </w:t>
      </w:r>
      <w:r>
        <w:rPr>
          <w:color w:val="221E1F"/>
        </w:rPr>
        <w:t>program,</w:t>
      </w:r>
      <w:r>
        <w:rPr>
          <w:color w:val="221E1F"/>
          <w:spacing w:val="-2"/>
        </w:rPr>
        <w:t xml:space="preserve"> </w:t>
      </w:r>
      <w:r>
        <w:rPr>
          <w:color w:val="221E1F"/>
        </w:rPr>
        <w:t>and</w:t>
      </w:r>
      <w:r>
        <w:rPr>
          <w:color w:val="221E1F"/>
          <w:spacing w:val="-2"/>
        </w:rPr>
        <w:t xml:space="preserve"> </w:t>
      </w:r>
      <w:r>
        <w:rPr>
          <w:color w:val="221E1F"/>
        </w:rPr>
        <w:t>co-sponsors</w:t>
      </w:r>
      <w:r>
        <w:rPr>
          <w:color w:val="221E1F"/>
          <w:spacing w:val="-2"/>
        </w:rPr>
        <w:t xml:space="preserve"> </w:t>
      </w:r>
      <w:r>
        <w:rPr>
          <w:color w:val="221E1F"/>
        </w:rPr>
        <w:t>workshops organized</w:t>
      </w:r>
      <w:r>
        <w:rPr>
          <w:color w:val="221E1F"/>
          <w:spacing w:val="-3"/>
        </w:rPr>
        <w:t xml:space="preserve"> </w:t>
      </w:r>
      <w:r>
        <w:rPr>
          <w:color w:val="221E1F"/>
        </w:rPr>
        <w:t>by</w:t>
      </w:r>
      <w:r>
        <w:rPr>
          <w:color w:val="221E1F"/>
          <w:spacing w:val="-3"/>
        </w:rPr>
        <w:t xml:space="preserve"> </w:t>
      </w:r>
      <w:r>
        <w:rPr>
          <w:color w:val="221E1F"/>
        </w:rPr>
        <w:t>REEE</w:t>
      </w:r>
      <w:r>
        <w:rPr>
          <w:color w:val="221E1F"/>
          <w:spacing w:val="-3"/>
        </w:rPr>
        <w:t xml:space="preserve"> </w:t>
      </w:r>
      <w:r>
        <w:rPr>
          <w:color w:val="221E1F"/>
        </w:rPr>
        <w:t>faculty</w:t>
      </w:r>
      <w:r>
        <w:rPr>
          <w:color w:val="221E1F"/>
          <w:spacing w:val="-3"/>
        </w:rPr>
        <w:t xml:space="preserve"> </w:t>
      </w:r>
      <w:r>
        <w:rPr>
          <w:color w:val="221E1F"/>
        </w:rPr>
        <w:t>at</w:t>
      </w:r>
      <w:r>
        <w:rPr>
          <w:color w:val="221E1F"/>
          <w:spacing w:val="-3"/>
        </w:rPr>
        <w:t xml:space="preserve"> </w:t>
      </w:r>
      <w:r>
        <w:rPr>
          <w:color w:val="221E1F"/>
        </w:rPr>
        <w:t>other</w:t>
      </w:r>
      <w:r>
        <w:rPr>
          <w:color w:val="221E1F"/>
          <w:spacing w:val="-3"/>
        </w:rPr>
        <w:t xml:space="preserve"> </w:t>
      </w:r>
      <w:r>
        <w:rPr>
          <w:color w:val="221E1F"/>
        </w:rPr>
        <w:t>Midwestern</w:t>
      </w:r>
      <w:r>
        <w:rPr>
          <w:color w:val="221E1F"/>
          <w:spacing w:val="-3"/>
        </w:rPr>
        <w:t xml:space="preserve"> </w:t>
      </w:r>
      <w:r>
        <w:rPr>
          <w:color w:val="221E1F"/>
        </w:rPr>
        <w:t>institutions,</w:t>
      </w:r>
      <w:r>
        <w:rPr>
          <w:color w:val="221E1F"/>
          <w:spacing w:val="-3"/>
        </w:rPr>
        <w:t xml:space="preserve"> </w:t>
      </w:r>
      <w:r>
        <w:rPr>
          <w:color w:val="221E1F"/>
        </w:rPr>
        <w:t>like</w:t>
      </w:r>
      <w:r>
        <w:rPr>
          <w:color w:val="221E1F"/>
          <w:spacing w:val="-3"/>
        </w:rPr>
        <w:t xml:space="preserve"> </w:t>
      </w:r>
      <w:r>
        <w:rPr>
          <w:color w:val="221E1F"/>
        </w:rPr>
        <w:t>it</w:t>
      </w:r>
      <w:r>
        <w:rPr>
          <w:color w:val="221E1F"/>
          <w:spacing w:val="-3"/>
        </w:rPr>
        <w:t xml:space="preserve"> </w:t>
      </w:r>
      <w:r>
        <w:rPr>
          <w:color w:val="221E1F"/>
        </w:rPr>
        <w:t>did</w:t>
      </w:r>
      <w:r>
        <w:rPr>
          <w:color w:val="221E1F"/>
          <w:spacing w:val="-4"/>
        </w:rPr>
        <w:t xml:space="preserve"> </w:t>
      </w:r>
      <w:r>
        <w:rPr>
          <w:color w:val="221E1F"/>
        </w:rPr>
        <w:t>with</w:t>
      </w:r>
      <w:r>
        <w:rPr>
          <w:color w:val="221E1F"/>
          <w:spacing w:val="-4"/>
        </w:rPr>
        <w:t xml:space="preserve"> </w:t>
      </w:r>
      <w:r>
        <w:rPr>
          <w:color w:val="221E1F"/>
        </w:rPr>
        <w:t>Eastern</w:t>
      </w:r>
      <w:r>
        <w:rPr>
          <w:color w:val="221E1F"/>
          <w:spacing w:val="-4"/>
        </w:rPr>
        <w:t xml:space="preserve"> </w:t>
      </w:r>
      <w:r>
        <w:rPr>
          <w:color w:val="221E1F"/>
        </w:rPr>
        <w:t>Kentucky University in 2018 to reach audiences in different states.</w:t>
      </w:r>
    </w:p>
    <w:p w14:paraId="72DD8D07" w14:textId="77777777" w:rsidR="00E35DEC" w:rsidRDefault="00111330">
      <w:pPr>
        <w:pStyle w:val="BodyText"/>
        <w:spacing w:line="480" w:lineRule="auto"/>
        <w:ind w:left="819" w:right="864" w:firstLine="720"/>
      </w:pPr>
      <w:r>
        <w:rPr>
          <w:color w:val="221E1F"/>
        </w:rPr>
        <w:t>CSEEES also de</w:t>
      </w:r>
      <w:r>
        <w:rPr>
          <w:color w:val="221E1F"/>
        </w:rPr>
        <w:t>livered 13 presentations to K12 educators and students. It collaborates with the Columbus Council on World Affairs (CCWA) to make presentations as part of its Global Scholars Diploma and in addition to supporting Russian language at CNIS, CSEEES hosts</w:t>
      </w:r>
      <w:r>
        <w:rPr>
          <w:color w:val="221E1F"/>
          <w:spacing w:val="-3"/>
        </w:rPr>
        <w:t xml:space="preserve"> </w:t>
      </w:r>
      <w:r>
        <w:rPr>
          <w:color w:val="221E1F"/>
        </w:rPr>
        <w:t>the</w:t>
      </w:r>
      <w:r>
        <w:rPr>
          <w:color w:val="221E1F"/>
          <w:spacing w:val="-3"/>
        </w:rPr>
        <w:t xml:space="preserve"> </w:t>
      </w:r>
      <w:r>
        <w:rPr>
          <w:color w:val="221E1F"/>
        </w:rPr>
        <w:t>CNIS</w:t>
      </w:r>
      <w:r>
        <w:rPr>
          <w:color w:val="221E1F"/>
          <w:spacing w:val="-3"/>
        </w:rPr>
        <w:t xml:space="preserve"> </w:t>
      </w:r>
      <w:r>
        <w:rPr>
          <w:color w:val="221E1F"/>
        </w:rPr>
        <w:t>students</w:t>
      </w:r>
      <w:r>
        <w:rPr>
          <w:color w:val="221E1F"/>
          <w:spacing w:val="-3"/>
        </w:rPr>
        <w:t xml:space="preserve"> </w:t>
      </w:r>
      <w:r>
        <w:rPr>
          <w:color w:val="221E1F"/>
        </w:rPr>
        <w:t>for</w:t>
      </w:r>
      <w:r>
        <w:rPr>
          <w:color w:val="221E1F"/>
          <w:spacing w:val="-3"/>
        </w:rPr>
        <w:t xml:space="preserve"> </w:t>
      </w:r>
      <w:r>
        <w:rPr>
          <w:color w:val="221E1F"/>
        </w:rPr>
        <w:t>a</w:t>
      </w:r>
      <w:r>
        <w:rPr>
          <w:color w:val="221E1F"/>
          <w:spacing w:val="-3"/>
        </w:rPr>
        <w:t xml:space="preserve"> </w:t>
      </w:r>
      <w:r>
        <w:rPr>
          <w:color w:val="221E1F"/>
        </w:rPr>
        <w:t>campus</w:t>
      </w:r>
      <w:r>
        <w:rPr>
          <w:color w:val="221E1F"/>
          <w:spacing w:val="-3"/>
        </w:rPr>
        <w:t xml:space="preserve"> </w:t>
      </w:r>
      <w:r>
        <w:rPr>
          <w:color w:val="221E1F"/>
        </w:rPr>
        <w:t>visit</w:t>
      </w:r>
      <w:r>
        <w:rPr>
          <w:color w:val="221E1F"/>
          <w:spacing w:val="-3"/>
        </w:rPr>
        <w:t xml:space="preserve"> </w:t>
      </w:r>
      <w:r>
        <w:rPr>
          <w:color w:val="221E1F"/>
        </w:rPr>
        <w:t>or</w:t>
      </w:r>
      <w:r>
        <w:rPr>
          <w:color w:val="221E1F"/>
          <w:spacing w:val="-3"/>
        </w:rPr>
        <w:t xml:space="preserve"> </w:t>
      </w:r>
      <w:r>
        <w:rPr>
          <w:color w:val="221E1F"/>
        </w:rPr>
        <w:t>takes</w:t>
      </w:r>
      <w:r>
        <w:rPr>
          <w:color w:val="221E1F"/>
          <w:spacing w:val="-3"/>
        </w:rPr>
        <w:t xml:space="preserve"> </w:t>
      </w:r>
      <w:r>
        <w:rPr>
          <w:color w:val="221E1F"/>
        </w:rPr>
        <w:t>them</w:t>
      </w:r>
      <w:r>
        <w:rPr>
          <w:color w:val="221E1F"/>
          <w:spacing w:val="-3"/>
        </w:rPr>
        <w:t xml:space="preserve"> </w:t>
      </w:r>
      <w:r>
        <w:rPr>
          <w:color w:val="221E1F"/>
        </w:rPr>
        <w:t>on</w:t>
      </w:r>
      <w:r>
        <w:rPr>
          <w:color w:val="221E1F"/>
          <w:spacing w:val="-3"/>
        </w:rPr>
        <w:t xml:space="preserve"> </w:t>
      </w:r>
      <w:r>
        <w:rPr>
          <w:color w:val="221E1F"/>
        </w:rPr>
        <w:t>a</w:t>
      </w:r>
      <w:r>
        <w:rPr>
          <w:color w:val="221E1F"/>
          <w:spacing w:val="-3"/>
        </w:rPr>
        <w:t xml:space="preserve"> </w:t>
      </w:r>
      <w:r>
        <w:rPr>
          <w:color w:val="221E1F"/>
        </w:rPr>
        <w:t>cultural</w:t>
      </w:r>
      <w:r>
        <w:rPr>
          <w:color w:val="221E1F"/>
          <w:spacing w:val="-3"/>
        </w:rPr>
        <w:t xml:space="preserve"> </w:t>
      </w:r>
      <w:r>
        <w:rPr>
          <w:color w:val="221E1F"/>
        </w:rPr>
        <w:t>field</w:t>
      </w:r>
      <w:r>
        <w:rPr>
          <w:color w:val="221E1F"/>
          <w:spacing w:val="-3"/>
        </w:rPr>
        <w:t xml:space="preserve"> </w:t>
      </w:r>
      <w:r>
        <w:rPr>
          <w:color w:val="221E1F"/>
        </w:rPr>
        <w:t>trip.</w:t>
      </w:r>
      <w:r>
        <w:rPr>
          <w:color w:val="221E1F"/>
          <w:spacing w:val="-3"/>
        </w:rPr>
        <w:t xml:space="preserve"> </w:t>
      </w:r>
      <w:r>
        <w:rPr>
          <w:color w:val="221E1F"/>
        </w:rPr>
        <w:t>In</w:t>
      </w:r>
      <w:r>
        <w:rPr>
          <w:color w:val="221E1F"/>
          <w:spacing w:val="-3"/>
        </w:rPr>
        <w:t xml:space="preserve"> </w:t>
      </w:r>
      <w:r>
        <w:rPr>
          <w:color w:val="221E1F"/>
        </w:rPr>
        <w:t>collaboration with DSEELC, CSEEES hosts the K12 Russian Language Olympiada, which allows CSEEES and DSEELC to maintain strong relationships with the Russian language programs i</w:t>
      </w:r>
      <w:r>
        <w:rPr>
          <w:color w:val="221E1F"/>
        </w:rPr>
        <w:t>n the state.</w:t>
      </w:r>
    </w:p>
    <w:p w14:paraId="72DD8D08" w14:textId="5F48C009" w:rsidR="00E35DEC" w:rsidRDefault="00111330">
      <w:pPr>
        <w:pStyle w:val="ListParagraph"/>
        <w:numPr>
          <w:ilvl w:val="2"/>
          <w:numId w:val="4"/>
        </w:numPr>
        <w:tabs>
          <w:tab w:val="left" w:pos="1441"/>
        </w:tabs>
        <w:spacing w:line="480" w:lineRule="auto"/>
        <w:ind w:right="872" w:firstLine="0"/>
        <w:rPr>
          <w:b/>
          <w:color w:val="221E1F"/>
          <w:sz w:val="24"/>
        </w:rPr>
      </w:pPr>
      <w:r>
        <w:rPr>
          <w:noProof/>
        </w:rPr>
        <mc:AlternateContent>
          <mc:Choice Requires="wpg">
            <w:drawing>
              <wp:anchor distT="0" distB="0" distL="114300" distR="114300" simplePos="0" relativeHeight="15737344" behindDoc="0" locked="0" layoutInCell="1" allowOverlap="1" wp14:anchorId="72DD8DAD" wp14:editId="0EC96588">
                <wp:simplePos x="0" y="0"/>
                <wp:positionH relativeFrom="page">
                  <wp:posOffset>3429000</wp:posOffset>
                </wp:positionH>
                <wp:positionV relativeFrom="paragraph">
                  <wp:posOffset>2125980</wp:posOffset>
                </wp:positionV>
                <wp:extent cx="3482340" cy="1282065"/>
                <wp:effectExtent l="0" t="0" r="0" b="0"/>
                <wp:wrapNone/>
                <wp:docPr id="37"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2340" cy="1282065"/>
                          <a:chOff x="5400" y="3348"/>
                          <a:chExt cx="5484" cy="2019"/>
                        </a:xfrm>
                      </wpg:grpSpPr>
                      <pic:pic xmlns:pic="http://schemas.openxmlformats.org/drawingml/2006/picture">
                        <pic:nvPicPr>
                          <pic:cNvPr id="38" name="docshape5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5400" y="3347"/>
                            <a:ext cx="548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docshape5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5400" y="3810"/>
                            <a:ext cx="5482"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docshape59"/>
                        <wps:cNvSpPr txBox="1">
                          <a:spLocks noChangeArrowheads="1"/>
                        </wps:cNvSpPr>
                        <wps:spPr bwMode="auto">
                          <a:xfrm>
                            <a:off x="5400" y="3347"/>
                            <a:ext cx="5484" cy="2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8FF2" w14:textId="77777777" w:rsidR="00E35DEC" w:rsidRDefault="00111330">
                              <w:pPr>
                                <w:spacing w:before="82"/>
                                <w:ind w:left="159" w:right="159"/>
                                <w:jc w:val="center"/>
                                <w:rPr>
                                  <w:b/>
                                  <w:sz w:val="24"/>
                                </w:rPr>
                              </w:pPr>
                              <w:r>
                                <w:rPr>
                                  <w:b/>
                                  <w:color w:val="FFFFFF"/>
                                  <w:sz w:val="24"/>
                                </w:rPr>
                                <w:t>POSTSECONDARY</w:t>
                              </w:r>
                              <w:r>
                                <w:rPr>
                                  <w:b/>
                                  <w:color w:val="FFFFFF"/>
                                  <w:spacing w:val="-11"/>
                                  <w:sz w:val="24"/>
                                </w:rPr>
                                <w:t xml:space="preserve"> </w:t>
                              </w:r>
                              <w:r>
                                <w:rPr>
                                  <w:b/>
                                  <w:color w:val="FFFFFF"/>
                                  <w:spacing w:val="-2"/>
                                  <w:sz w:val="24"/>
                                </w:rPr>
                                <w:t>OUTREACH</w:t>
                              </w:r>
                            </w:p>
                            <w:p w14:paraId="72DD8FF3" w14:textId="77777777" w:rsidR="00E35DEC" w:rsidRDefault="00111330">
                              <w:pPr>
                                <w:spacing w:before="108"/>
                                <w:ind w:left="159" w:right="159"/>
                                <w:jc w:val="center"/>
                                <w:rPr>
                                  <w:sz w:val="24"/>
                                </w:rPr>
                              </w:pPr>
                              <w:r>
                                <w:rPr>
                                  <w:b/>
                                  <w:color w:val="BA0B2E"/>
                                  <w:sz w:val="24"/>
                                </w:rPr>
                                <w:t xml:space="preserve">4 </w:t>
                              </w:r>
                              <w:r>
                                <w:rPr>
                                  <w:color w:val="BA0B2E"/>
                                  <w:sz w:val="24"/>
                                </w:rPr>
                                <w:t xml:space="preserve">REEE Travel grants </w:t>
                              </w:r>
                              <w:r>
                                <w:rPr>
                                  <w:color w:val="BA0B2E"/>
                                  <w:spacing w:val="-2"/>
                                  <w:sz w:val="24"/>
                                </w:rPr>
                                <w:t>awarded</w:t>
                              </w:r>
                            </w:p>
                            <w:p w14:paraId="72DD8FF4" w14:textId="77777777" w:rsidR="00E35DEC" w:rsidRDefault="00111330">
                              <w:pPr>
                                <w:ind w:left="159" w:right="161"/>
                                <w:jc w:val="center"/>
                                <w:rPr>
                                  <w:b/>
                                  <w:sz w:val="24"/>
                                </w:rPr>
                              </w:pPr>
                              <w:r>
                                <w:rPr>
                                  <w:color w:val="BA0B2E"/>
                                  <w:sz w:val="24"/>
                                </w:rPr>
                                <w:t>2020</w:t>
                              </w:r>
                              <w:r>
                                <w:rPr>
                                  <w:color w:val="BA0B2E"/>
                                  <w:spacing w:val="-8"/>
                                  <w:sz w:val="24"/>
                                </w:rPr>
                                <w:t xml:space="preserve"> </w:t>
                              </w:r>
                              <w:r>
                                <w:rPr>
                                  <w:b/>
                                  <w:color w:val="BA0B2E"/>
                                  <w:sz w:val="24"/>
                                </w:rPr>
                                <w:t>Ohio</w:t>
                              </w:r>
                              <w:r>
                                <w:rPr>
                                  <w:b/>
                                  <w:color w:val="BA0B2E"/>
                                  <w:spacing w:val="-8"/>
                                  <w:sz w:val="24"/>
                                </w:rPr>
                                <w:t xml:space="preserve"> </w:t>
                              </w:r>
                              <w:r>
                                <w:rPr>
                                  <w:b/>
                                  <w:color w:val="BA0B2E"/>
                                  <w:sz w:val="24"/>
                                </w:rPr>
                                <w:t>Undergraduate</w:t>
                              </w:r>
                              <w:r>
                                <w:rPr>
                                  <w:b/>
                                  <w:color w:val="BA0B2E"/>
                                  <w:spacing w:val="-9"/>
                                  <w:sz w:val="24"/>
                                </w:rPr>
                                <w:t xml:space="preserve"> </w:t>
                              </w:r>
                              <w:r>
                                <w:rPr>
                                  <w:b/>
                                  <w:color w:val="BA0B2E"/>
                                  <w:sz w:val="24"/>
                                </w:rPr>
                                <w:t>REEE</w:t>
                              </w:r>
                              <w:r>
                                <w:rPr>
                                  <w:b/>
                                  <w:color w:val="BA0B2E"/>
                                  <w:spacing w:val="-9"/>
                                  <w:sz w:val="24"/>
                                </w:rPr>
                                <w:t xml:space="preserve"> </w:t>
                              </w:r>
                              <w:r>
                                <w:rPr>
                                  <w:b/>
                                  <w:color w:val="BA0B2E"/>
                                  <w:sz w:val="24"/>
                                </w:rPr>
                                <w:t>Research</w:t>
                              </w:r>
                              <w:r>
                                <w:rPr>
                                  <w:b/>
                                  <w:color w:val="BA0B2E"/>
                                  <w:spacing w:val="-9"/>
                                  <w:sz w:val="24"/>
                                </w:rPr>
                                <w:t xml:space="preserve"> </w:t>
                              </w:r>
                              <w:r>
                                <w:rPr>
                                  <w:b/>
                                  <w:color w:val="BA0B2E"/>
                                  <w:sz w:val="24"/>
                                </w:rPr>
                                <w:t xml:space="preserve">Forum </w:t>
                              </w:r>
                              <w:r>
                                <w:rPr>
                                  <w:color w:val="BA0B2E"/>
                                  <w:sz w:val="24"/>
                                </w:rPr>
                                <w:t xml:space="preserve">2019 &amp; 2020 </w:t>
                              </w:r>
                              <w:r>
                                <w:rPr>
                                  <w:b/>
                                  <w:color w:val="BA0B2E"/>
                                  <w:sz w:val="24"/>
                                </w:rPr>
                                <w:t>Ohio Undergraduate Olympiada of Spoken Russian</w:t>
                              </w:r>
                            </w:p>
                            <w:p w14:paraId="72DD8FF5" w14:textId="77777777" w:rsidR="00E35DEC" w:rsidRDefault="00111330">
                              <w:pPr>
                                <w:ind w:left="159" w:right="159"/>
                                <w:jc w:val="center"/>
                                <w:rPr>
                                  <w:sz w:val="24"/>
                                </w:rPr>
                              </w:pPr>
                              <w:r>
                                <w:rPr>
                                  <w:b/>
                                  <w:color w:val="BA0B2E"/>
                                  <w:sz w:val="24"/>
                                </w:rPr>
                                <w:t>70%</w:t>
                              </w:r>
                              <w:r>
                                <w:rPr>
                                  <w:b/>
                                  <w:color w:val="BA0B2E"/>
                                  <w:spacing w:val="-5"/>
                                  <w:sz w:val="24"/>
                                </w:rPr>
                                <w:t xml:space="preserve"> </w:t>
                              </w:r>
                              <w:r>
                                <w:rPr>
                                  <w:color w:val="BA0B2E"/>
                                  <w:sz w:val="24"/>
                                </w:rPr>
                                <w:t>of</w:t>
                              </w:r>
                              <w:r>
                                <w:rPr>
                                  <w:color w:val="BA0B2E"/>
                                  <w:spacing w:val="-2"/>
                                  <w:sz w:val="24"/>
                                </w:rPr>
                                <w:t xml:space="preserve"> </w:t>
                              </w:r>
                              <w:r>
                                <w:rPr>
                                  <w:color w:val="BA0B2E"/>
                                  <w:sz w:val="24"/>
                                </w:rPr>
                                <w:t>MWSC</w:t>
                              </w:r>
                              <w:r>
                                <w:rPr>
                                  <w:color w:val="BA0B2E"/>
                                  <w:spacing w:val="-3"/>
                                  <w:sz w:val="24"/>
                                </w:rPr>
                                <w:t xml:space="preserve"> </w:t>
                              </w:r>
                              <w:r>
                                <w:rPr>
                                  <w:color w:val="BA0B2E"/>
                                  <w:sz w:val="24"/>
                                </w:rPr>
                                <w:t>presenters</w:t>
                              </w:r>
                              <w:r>
                                <w:rPr>
                                  <w:color w:val="BA0B2E"/>
                                  <w:spacing w:val="-2"/>
                                  <w:sz w:val="24"/>
                                </w:rPr>
                                <w:t xml:space="preserve"> </w:t>
                              </w:r>
                              <w:r>
                                <w:rPr>
                                  <w:color w:val="BA0B2E"/>
                                  <w:sz w:val="24"/>
                                </w:rPr>
                                <w:t>come</w:t>
                              </w:r>
                              <w:r>
                                <w:rPr>
                                  <w:color w:val="BA0B2E"/>
                                  <w:spacing w:val="-3"/>
                                  <w:sz w:val="24"/>
                                </w:rPr>
                                <w:t xml:space="preserve"> </w:t>
                              </w:r>
                              <w:r>
                                <w:rPr>
                                  <w:color w:val="BA0B2E"/>
                                  <w:sz w:val="24"/>
                                </w:rPr>
                                <w:t>from</w:t>
                              </w:r>
                              <w:r>
                                <w:rPr>
                                  <w:color w:val="BA0B2E"/>
                                  <w:spacing w:val="-3"/>
                                  <w:sz w:val="24"/>
                                </w:rPr>
                                <w:t xml:space="preserve"> </w:t>
                              </w:r>
                              <w:r>
                                <w:rPr>
                                  <w:color w:val="BA0B2E"/>
                                  <w:sz w:val="24"/>
                                </w:rPr>
                                <w:t>outside</w:t>
                              </w:r>
                              <w:r>
                                <w:rPr>
                                  <w:color w:val="BA0B2E"/>
                                  <w:spacing w:val="-2"/>
                                  <w:sz w:val="24"/>
                                </w:rPr>
                                <w:t xml:space="preserve"> </w:t>
                              </w:r>
                              <w:r>
                                <w:rPr>
                                  <w:color w:val="BA0B2E"/>
                                  <w:spacing w:val="-5"/>
                                  <w:sz w:val="24"/>
                                </w:rPr>
                                <w:t>OSU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D8DAD" id="docshapegroup56" o:spid="_x0000_s1043" style="position:absolute;left:0;text-align:left;margin-left:270pt;margin-top:167.4pt;width:274.2pt;height:100.95pt;z-index:15737344;mso-position-horizontal-relative:page" coordorigin="5400,3348" coordsize="5484,2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">
                <v:shape id="docshape57" o:spid="_x0000_s1044" type="#_x0000_t75" style="position:absolute;left:5400;top:3347;width:5484;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">
                  <v:imagedata r:id="rId40" o:title=""/>
                </v:shape>
                <v:shape id="docshape58" o:spid="_x0000_s1045" type="#_x0000_t75" style="position:absolute;left:5400;top:3810;width:5482;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">
                  <v:imagedata r:id="rId41" o:title=""/>
                </v:shape>
                <v:shape id="docshape59" o:spid="_x0000_s1046" type="#_x0000_t202" style="position:absolute;left:5400;top:3347;width:5484;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72DD8FF2" w14:textId="77777777" w:rsidR="00E35DEC" w:rsidRDefault="00111330">
                        <w:pPr>
                          <w:spacing w:before="82"/>
                          <w:ind w:left="159" w:right="159"/>
                          <w:jc w:val="center"/>
                          <w:rPr>
                            <w:b/>
                            <w:sz w:val="24"/>
                          </w:rPr>
                        </w:pPr>
                        <w:r>
                          <w:rPr>
                            <w:b/>
                            <w:color w:val="FFFFFF"/>
                            <w:sz w:val="24"/>
                          </w:rPr>
                          <w:t>POSTSECONDARY</w:t>
                        </w:r>
                        <w:r>
                          <w:rPr>
                            <w:b/>
                            <w:color w:val="FFFFFF"/>
                            <w:spacing w:val="-11"/>
                            <w:sz w:val="24"/>
                          </w:rPr>
                          <w:t xml:space="preserve"> </w:t>
                        </w:r>
                        <w:r>
                          <w:rPr>
                            <w:b/>
                            <w:color w:val="FFFFFF"/>
                            <w:spacing w:val="-2"/>
                            <w:sz w:val="24"/>
                          </w:rPr>
                          <w:t>OUTREACH</w:t>
                        </w:r>
                      </w:p>
                      <w:p w14:paraId="72DD8FF3" w14:textId="77777777" w:rsidR="00E35DEC" w:rsidRDefault="00111330">
                        <w:pPr>
                          <w:spacing w:before="108"/>
                          <w:ind w:left="159" w:right="159"/>
                          <w:jc w:val="center"/>
                          <w:rPr>
                            <w:sz w:val="24"/>
                          </w:rPr>
                        </w:pPr>
                        <w:r>
                          <w:rPr>
                            <w:b/>
                            <w:color w:val="BA0B2E"/>
                            <w:sz w:val="24"/>
                          </w:rPr>
                          <w:t xml:space="preserve">4 </w:t>
                        </w:r>
                        <w:r>
                          <w:rPr>
                            <w:color w:val="BA0B2E"/>
                            <w:sz w:val="24"/>
                          </w:rPr>
                          <w:t xml:space="preserve">REEE Travel grants </w:t>
                        </w:r>
                        <w:r>
                          <w:rPr>
                            <w:color w:val="BA0B2E"/>
                            <w:spacing w:val="-2"/>
                            <w:sz w:val="24"/>
                          </w:rPr>
                          <w:t>awarded</w:t>
                        </w:r>
                      </w:p>
                      <w:p w14:paraId="72DD8FF4" w14:textId="77777777" w:rsidR="00E35DEC" w:rsidRDefault="00111330">
                        <w:pPr>
                          <w:ind w:left="159" w:right="161"/>
                          <w:jc w:val="center"/>
                          <w:rPr>
                            <w:b/>
                            <w:sz w:val="24"/>
                          </w:rPr>
                        </w:pPr>
                        <w:r>
                          <w:rPr>
                            <w:color w:val="BA0B2E"/>
                            <w:sz w:val="24"/>
                          </w:rPr>
                          <w:t>2020</w:t>
                        </w:r>
                        <w:r>
                          <w:rPr>
                            <w:color w:val="BA0B2E"/>
                            <w:spacing w:val="-8"/>
                            <w:sz w:val="24"/>
                          </w:rPr>
                          <w:t xml:space="preserve"> </w:t>
                        </w:r>
                        <w:r>
                          <w:rPr>
                            <w:b/>
                            <w:color w:val="BA0B2E"/>
                            <w:sz w:val="24"/>
                          </w:rPr>
                          <w:t>Ohio</w:t>
                        </w:r>
                        <w:r>
                          <w:rPr>
                            <w:b/>
                            <w:color w:val="BA0B2E"/>
                            <w:spacing w:val="-8"/>
                            <w:sz w:val="24"/>
                          </w:rPr>
                          <w:t xml:space="preserve"> </w:t>
                        </w:r>
                        <w:r>
                          <w:rPr>
                            <w:b/>
                            <w:color w:val="BA0B2E"/>
                            <w:sz w:val="24"/>
                          </w:rPr>
                          <w:t>Undergraduate</w:t>
                        </w:r>
                        <w:r>
                          <w:rPr>
                            <w:b/>
                            <w:color w:val="BA0B2E"/>
                            <w:spacing w:val="-9"/>
                            <w:sz w:val="24"/>
                          </w:rPr>
                          <w:t xml:space="preserve"> </w:t>
                        </w:r>
                        <w:r>
                          <w:rPr>
                            <w:b/>
                            <w:color w:val="BA0B2E"/>
                            <w:sz w:val="24"/>
                          </w:rPr>
                          <w:t>REEE</w:t>
                        </w:r>
                        <w:r>
                          <w:rPr>
                            <w:b/>
                            <w:color w:val="BA0B2E"/>
                            <w:spacing w:val="-9"/>
                            <w:sz w:val="24"/>
                          </w:rPr>
                          <w:t xml:space="preserve"> </w:t>
                        </w:r>
                        <w:r>
                          <w:rPr>
                            <w:b/>
                            <w:color w:val="BA0B2E"/>
                            <w:sz w:val="24"/>
                          </w:rPr>
                          <w:t>Research</w:t>
                        </w:r>
                        <w:r>
                          <w:rPr>
                            <w:b/>
                            <w:color w:val="BA0B2E"/>
                            <w:spacing w:val="-9"/>
                            <w:sz w:val="24"/>
                          </w:rPr>
                          <w:t xml:space="preserve"> </w:t>
                        </w:r>
                        <w:r>
                          <w:rPr>
                            <w:b/>
                            <w:color w:val="BA0B2E"/>
                            <w:sz w:val="24"/>
                          </w:rPr>
                          <w:t xml:space="preserve">Forum </w:t>
                        </w:r>
                        <w:r>
                          <w:rPr>
                            <w:color w:val="BA0B2E"/>
                            <w:sz w:val="24"/>
                          </w:rPr>
                          <w:t xml:space="preserve">2019 &amp; 2020 </w:t>
                        </w:r>
                        <w:r>
                          <w:rPr>
                            <w:b/>
                            <w:color w:val="BA0B2E"/>
                            <w:sz w:val="24"/>
                          </w:rPr>
                          <w:t>Ohio Undergraduate Olympiada of Spoken Russian</w:t>
                        </w:r>
                      </w:p>
                      <w:p w14:paraId="72DD8FF5" w14:textId="77777777" w:rsidR="00E35DEC" w:rsidRDefault="00111330">
                        <w:pPr>
                          <w:ind w:left="159" w:right="159"/>
                          <w:jc w:val="center"/>
                          <w:rPr>
                            <w:sz w:val="24"/>
                          </w:rPr>
                        </w:pPr>
                        <w:r>
                          <w:rPr>
                            <w:b/>
                            <w:color w:val="BA0B2E"/>
                            <w:sz w:val="24"/>
                          </w:rPr>
                          <w:t>70%</w:t>
                        </w:r>
                        <w:r>
                          <w:rPr>
                            <w:b/>
                            <w:color w:val="BA0B2E"/>
                            <w:spacing w:val="-5"/>
                            <w:sz w:val="24"/>
                          </w:rPr>
                          <w:t xml:space="preserve"> </w:t>
                        </w:r>
                        <w:r>
                          <w:rPr>
                            <w:color w:val="BA0B2E"/>
                            <w:sz w:val="24"/>
                          </w:rPr>
                          <w:t>of</w:t>
                        </w:r>
                        <w:r>
                          <w:rPr>
                            <w:color w:val="BA0B2E"/>
                            <w:spacing w:val="-2"/>
                            <w:sz w:val="24"/>
                          </w:rPr>
                          <w:t xml:space="preserve"> </w:t>
                        </w:r>
                        <w:r>
                          <w:rPr>
                            <w:color w:val="BA0B2E"/>
                            <w:sz w:val="24"/>
                          </w:rPr>
                          <w:t>MWSC</w:t>
                        </w:r>
                        <w:r>
                          <w:rPr>
                            <w:color w:val="BA0B2E"/>
                            <w:spacing w:val="-3"/>
                            <w:sz w:val="24"/>
                          </w:rPr>
                          <w:t xml:space="preserve"> </w:t>
                        </w:r>
                        <w:r>
                          <w:rPr>
                            <w:color w:val="BA0B2E"/>
                            <w:sz w:val="24"/>
                          </w:rPr>
                          <w:t>presenters</w:t>
                        </w:r>
                        <w:r>
                          <w:rPr>
                            <w:color w:val="BA0B2E"/>
                            <w:spacing w:val="-2"/>
                            <w:sz w:val="24"/>
                          </w:rPr>
                          <w:t xml:space="preserve"> </w:t>
                        </w:r>
                        <w:r>
                          <w:rPr>
                            <w:color w:val="BA0B2E"/>
                            <w:sz w:val="24"/>
                          </w:rPr>
                          <w:t>come</w:t>
                        </w:r>
                        <w:r>
                          <w:rPr>
                            <w:color w:val="BA0B2E"/>
                            <w:spacing w:val="-3"/>
                            <w:sz w:val="24"/>
                          </w:rPr>
                          <w:t xml:space="preserve"> </w:t>
                        </w:r>
                        <w:r>
                          <w:rPr>
                            <w:color w:val="BA0B2E"/>
                            <w:sz w:val="24"/>
                          </w:rPr>
                          <w:t>from</w:t>
                        </w:r>
                        <w:r>
                          <w:rPr>
                            <w:color w:val="BA0B2E"/>
                            <w:spacing w:val="-3"/>
                            <w:sz w:val="24"/>
                          </w:rPr>
                          <w:t xml:space="preserve"> </w:t>
                        </w:r>
                        <w:r>
                          <w:rPr>
                            <w:color w:val="BA0B2E"/>
                            <w:sz w:val="24"/>
                          </w:rPr>
                          <w:t>outside</w:t>
                        </w:r>
                        <w:r>
                          <w:rPr>
                            <w:color w:val="BA0B2E"/>
                            <w:spacing w:val="-2"/>
                            <w:sz w:val="24"/>
                          </w:rPr>
                          <w:t xml:space="preserve"> </w:t>
                        </w:r>
                        <w:r>
                          <w:rPr>
                            <w:color w:val="BA0B2E"/>
                            <w:spacing w:val="-5"/>
                            <w:sz w:val="24"/>
                          </w:rPr>
                          <w:t>OSU</w:t>
                        </w:r>
                      </w:p>
                    </w:txbxContent>
                  </v:textbox>
                </v:shape>
                <w10:wrap anchorx="page"/>
              </v:group>
            </w:pict>
          </mc:Fallback>
        </mc:AlternateContent>
      </w:r>
      <w:r>
        <w:rPr>
          <w:b/>
          <w:color w:val="221E1F"/>
          <w:sz w:val="24"/>
        </w:rPr>
        <w:t>POSTSECONDARY</w:t>
      </w:r>
      <w:r>
        <w:rPr>
          <w:b/>
          <w:color w:val="221E1F"/>
          <w:spacing w:val="-6"/>
          <w:sz w:val="24"/>
        </w:rPr>
        <w:t xml:space="preserve"> </w:t>
      </w:r>
      <w:r>
        <w:rPr>
          <w:b/>
          <w:color w:val="221E1F"/>
          <w:sz w:val="24"/>
        </w:rPr>
        <w:t>INSTITUTIONS:</w:t>
      </w:r>
      <w:r>
        <w:rPr>
          <w:b/>
          <w:color w:val="221E1F"/>
          <w:spacing w:val="-6"/>
          <w:sz w:val="24"/>
        </w:rPr>
        <w:t xml:space="preserve"> </w:t>
      </w:r>
      <w:r>
        <w:rPr>
          <w:color w:val="221E1F"/>
          <w:sz w:val="24"/>
        </w:rPr>
        <w:t>In</w:t>
      </w:r>
      <w:r>
        <w:rPr>
          <w:color w:val="221E1F"/>
          <w:spacing w:val="-6"/>
          <w:sz w:val="24"/>
        </w:rPr>
        <w:t xml:space="preserve"> </w:t>
      </w:r>
      <w:r>
        <w:rPr>
          <w:color w:val="221E1F"/>
          <w:sz w:val="24"/>
        </w:rPr>
        <w:t>2018-21,</w:t>
      </w:r>
      <w:r>
        <w:rPr>
          <w:color w:val="221E1F"/>
          <w:spacing w:val="-6"/>
          <w:sz w:val="24"/>
        </w:rPr>
        <w:t xml:space="preserve"> </w:t>
      </w:r>
      <w:r>
        <w:rPr>
          <w:color w:val="221E1F"/>
          <w:sz w:val="24"/>
        </w:rPr>
        <w:t>CSEEES</w:t>
      </w:r>
      <w:r>
        <w:rPr>
          <w:color w:val="221E1F"/>
          <w:spacing w:val="-6"/>
          <w:sz w:val="24"/>
        </w:rPr>
        <w:t xml:space="preserve"> </w:t>
      </w:r>
      <w:r>
        <w:rPr>
          <w:color w:val="221E1F"/>
          <w:sz w:val="24"/>
        </w:rPr>
        <w:t>partnered</w:t>
      </w:r>
      <w:r>
        <w:rPr>
          <w:color w:val="221E1F"/>
          <w:spacing w:val="-6"/>
          <w:sz w:val="24"/>
        </w:rPr>
        <w:t xml:space="preserve"> </w:t>
      </w:r>
      <w:r>
        <w:rPr>
          <w:color w:val="221E1F"/>
          <w:sz w:val="24"/>
        </w:rPr>
        <w:t>with</w:t>
      </w:r>
      <w:r>
        <w:rPr>
          <w:color w:val="221E1F"/>
          <w:spacing w:val="-6"/>
          <w:sz w:val="24"/>
        </w:rPr>
        <w:t xml:space="preserve"> </w:t>
      </w:r>
      <w:r>
        <w:rPr>
          <w:color w:val="221E1F"/>
          <w:sz w:val="24"/>
        </w:rPr>
        <w:t>Fort</w:t>
      </w:r>
      <w:r>
        <w:rPr>
          <w:color w:val="221E1F"/>
          <w:spacing w:val="-6"/>
          <w:sz w:val="24"/>
        </w:rPr>
        <w:t xml:space="preserve"> </w:t>
      </w:r>
      <w:r>
        <w:rPr>
          <w:color w:val="221E1F"/>
          <w:sz w:val="24"/>
        </w:rPr>
        <w:t>Lewis College, Howard University, and Lakeland Community College, all three of which are MSIs, to support lecture series as part of courses at these campuses. Working with other Title VI REEE centers, CS</w:t>
      </w:r>
      <w:r>
        <w:rPr>
          <w:color w:val="221E1F"/>
          <w:sz w:val="24"/>
        </w:rPr>
        <w:t>EEES has co-sponsored a national curriculum development competition that awards grants to faculty at CCs and MSIs to create new courses or redesign an existing course. Six courses were supported from 2018-21. CSEEES also was a contributor to the ASEEES ser</w:t>
      </w:r>
      <w:r>
        <w:rPr>
          <w:color w:val="221E1F"/>
          <w:sz w:val="24"/>
        </w:rPr>
        <w:t>ies “Race in Focus: From Critical</w:t>
      </w:r>
    </w:p>
    <w:p w14:paraId="72DD8D09" w14:textId="77777777" w:rsidR="00E35DEC" w:rsidRDefault="00111330">
      <w:pPr>
        <w:pStyle w:val="BodyText"/>
        <w:spacing w:line="480" w:lineRule="auto"/>
        <w:ind w:left="820" w:right="6174"/>
      </w:pPr>
      <w:r>
        <w:rPr>
          <w:color w:val="221E1F"/>
        </w:rPr>
        <w:t>Pedagogies</w:t>
      </w:r>
      <w:r>
        <w:rPr>
          <w:color w:val="221E1F"/>
          <w:spacing w:val="-10"/>
        </w:rPr>
        <w:t xml:space="preserve"> </w:t>
      </w:r>
      <w:r>
        <w:rPr>
          <w:color w:val="221E1F"/>
        </w:rPr>
        <w:t>to</w:t>
      </w:r>
      <w:r>
        <w:rPr>
          <w:color w:val="221E1F"/>
          <w:spacing w:val="-10"/>
        </w:rPr>
        <w:t xml:space="preserve"> </w:t>
      </w:r>
      <w:r>
        <w:rPr>
          <w:color w:val="221E1F"/>
        </w:rPr>
        <w:t>Research</w:t>
      </w:r>
      <w:r>
        <w:rPr>
          <w:color w:val="221E1F"/>
          <w:spacing w:val="-10"/>
        </w:rPr>
        <w:t xml:space="preserve"> </w:t>
      </w:r>
      <w:r>
        <w:rPr>
          <w:color w:val="221E1F"/>
        </w:rPr>
        <w:t>Practices</w:t>
      </w:r>
      <w:r>
        <w:rPr>
          <w:color w:val="221E1F"/>
          <w:spacing w:val="-10"/>
        </w:rPr>
        <w:t xml:space="preserve"> </w:t>
      </w:r>
      <w:r>
        <w:rPr>
          <w:color w:val="221E1F"/>
        </w:rPr>
        <w:t>in Public Engagement in Slavic, East European and Eurasian Studies”.</w:t>
      </w:r>
    </w:p>
    <w:p w14:paraId="72DD8D0A" w14:textId="77777777" w:rsidR="00E35DEC" w:rsidRDefault="00111330">
      <w:pPr>
        <w:pStyle w:val="ListParagraph"/>
        <w:numPr>
          <w:ilvl w:val="2"/>
          <w:numId w:val="4"/>
        </w:numPr>
        <w:tabs>
          <w:tab w:val="left" w:pos="1414"/>
        </w:tabs>
        <w:ind w:left="1413" w:hanging="594"/>
        <w:rPr>
          <w:b/>
          <w:sz w:val="24"/>
        </w:rPr>
      </w:pPr>
      <w:r>
        <w:rPr>
          <w:b/>
          <w:sz w:val="24"/>
        </w:rPr>
        <w:t>BUSINESS,</w:t>
      </w:r>
      <w:r>
        <w:rPr>
          <w:b/>
          <w:spacing w:val="-9"/>
          <w:sz w:val="24"/>
        </w:rPr>
        <w:t xml:space="preserve"> </w:t>
      </w:r>
      <w:r>
        <w:rPr>
          <w:b/>
          <w:sz w:val="24"/>
        </w:rPr>
        <w:t>MEDIA,</w:t>
      </w:r>
      <w:r>
        <w:rPr>
          <w:b/>
          <w:spacing w:val="-8"/>
          <w:sz w:val="24"/>
        </w:rPr>
        <w:t xml:space="preserve"> </w:t>
      </w:r>
      <w:r>
        <w:rPr>
          <w:b/>
          <w:sz w:val="24"/>
        </w:rPr>
        <w:t>AND</w:t>
      </w:r>
      <w:r>
        <w:rPr>
          <w:b/>
          <w:spacing w:val="-8"/>
          <w:sz w:val="24"/>
        </w:rPr>
        <w:t xml:space="preserve"> </w:t>
      </w:r>
      <w:r>
        <w:rPr>
          <w:b/>
          <w:sz w:val="24"/>
        </w:rPr>
        <w:t>THE</w:t>
      </w:r>
      <w:r>
        <w:rPr>
          <w:b/>
          <w:spacing w:val="-8"/>
          <w:sz w:val="24"/>
        </w:rPr>
        <w:t xml:space="preserve"> </w:t>
      </w:r>
      <w:r>
        <w:rPr>
          <w:b/>
          <w:sz w:val="24"/>
        </w:rPr>
        <w:t>GENERAL</w:t>
      </w:r>
      <w:r>
        <w:rPr>
          <w:b/>
          <w:spacing w:val="-9"/>
          <w:sz w:val="24"/>
        </w:rPr>
        <w:t xml:space="preserve"> </w:t>
      </w:r>
      <w:r>
        <w:rPr>
          <w:b/>
          <w:sz w:val="24"/>
        </w:rPr>
        <w:t>PUBLIC:</w:t>
      </w:r>
      <w:r>
        <w:rPr>
          <w:b/>
          <w:spacing w:val="-8"/>
          <w:sz w:val="24"/>
        </w:rPr>
        <w:t xml:space="preserve"> </w:t>
      </w:r>
      <w:r>
        <w:rPr>
          <w:sz w:val="24"/>
        </w:rPr>
        <w:t>Most</w:t>
      </w:r>
      <w:r>
        <w:rPr>
          <w:spacing w:val="-9"/>
          <w:sz w:val="24"/>
        </w:rPr>
        <w:t xml:space="preserve"> </w:t>
      </w:r>
      <w:r>
        <w:rPr>
          <w:sz w:val="24"/>
        </w:rPr>
        <w:t>CSEEES</w:t>
      </w:r>
      <w:r>
        <w:rPr>
          <w:spacing w:val="-9"/>
          <w:sz w:val="24"/>
        </w:rPr>
        <w:t xml:space="preserve"> </w:t>
      </w:r>
      <w:r>
        <w:rPr>
          <w:sz w:val="24"/>
        </w:rPr>
        <w:t>academic</w:t>
      </w:r>
      <w:r>
        <w:rPr>
          <w:spacing w:val="-9"/>
          <w:sz w:val="24"/>
        </w:rPr>
        <w:t xml:space="preserve"> </w:t>
      </w:r>
      <w:r>
        <w:rPr>
          <w:spacing w:val="-2"/>
          <w:sz w:val="24"/>
        </w:rPr>
        <w:t>events</w:t>
      </w:r>
    </w:p>
    <w:p w14:paraId="72DD8D0B" w14:textId="77777777" w:rsidR="00E35DEC" w:rsidRDefault="00E35DEC">
      <w:pPr>
        <w:pStyle w:val="BodyText"/>
        <w:spacing w:before="11"/>
        <w:rPr>
          <w:sz w:val="23"/>
        </w:rPr>
      </w:pPr>
    </w:p>
    <w:p w14:paraId="72DD8D0C" w14:textId="77777777" w:rsidR="00E35DEC" w:rsidRDefault="00111330">
      <w:pPr>
        <w:pStyle w:val="BodyText"/>
        <w:spacing w:line="480" w:lineRule="auto"/>
        <w:ind w:left="820" w:right="817"/>
      </w:pPr>
      <w:r>
        <w:t>are open to the general public and community. An excellent example of CSEEES’ partnership with</w:t>
      </w:r>
      <w:r>
        <w:rPr>
          <w:spacing w:val="-4"/>
        </w:rPr>
        <w:t xml:space="preserve"> </w:t>
      </w:r>
      <w:r>
        <w:t>and</w:t>
      </w:r>
      <w:r>
        <w:rPr>
          <w:spacing w:val="-3"/>
        </w:rPr>
        <w:t xml:space="preserve"> </w:t>
      </w:r>
      <w:r>
        <w:t>outreach</w:t>
      </w:r>
      <w:r>
        <w:rPr>
          <w:spacing w:val="-3"/>
        </w:rPr>
        <w:t xml:space="preserve"> </w:t>
      </w:r>
      <w:r>
        <w:t>to</w:t>
      </w:r>
      <w:r>
        <w:rPr>
          <w:spacing w:val="-3"/>
        </w:rPr>
        <w:t xml:space="preserve"> </w:t>
      </w:r>
      <w:r>
        <w:t>the</w:t>
      </w:r>
      <w:r>
        <w:rPr>
          <w:spacing w:val="-3"/>
        </w:rPr>
        <w:t xml:space="preserve"> </w:t>
      </w:r>
      <w:r>
        <w:t>community</w:t>
      </w:r>
      <w:r>
        <w:rPr>
          <w:spacing w:val="-3"/>
        </w:rPr>
        <w:t xml:space="preserve"> </w:t>
      </w:r>
      <w:r>
        <w:t>is</w:t>
      </w:r>
      <w:r>
        <w:rPr>
          <w:spacing w:val="-3"/>
        </w:rPr>
        <w:t xml:space="preserve"> </w:t>
      </w:r>
      <w:r>
        <w:t>the</w:t>
      </w:r>
      <w:r>
        <w:rPr>
          <w:spacing w:val="-3"/>
        </w:rPr>
        <w:t xml:space="preserve"> </w:t>
      </w:r>
      <w:r>
        <w:t>exhibit</w:t>
      </w:r>
      <w:r>
        <w:rPr>
          <w:spacing w:val="-3"/>
        </w:rPr>
        <w:t xml:space="preserve"> </w:t>
      </w:r>
      <w:r>
        <w:t>“Permanent</w:t>
      </w:r>
      <w:r>
        <w:rPr>
          <w:spacing w:val="-3"/>
        </w:rPr>
        <w:t xml:space="preserve"> </w:t>
      </w:r>
      <w:r>
        <w:t>Interaction:</w:t>
      </w:r>
      <w:r>
        <w:rPr>
          <w:spacing w:val="-3"/>
        </w:rPr>
        <w:t xml:space="preserve"> </w:t>
      </w:r>
      <w:r>
        <w:t>Jaroslav</w:t>
      </w:r>
      <w:r>
        <w:rPr>
          <w:spacing w:val="-4"/>
        </w:rPr>
        <w:t xml:space="preserve"> </w:t>
      </w:r>
      <w:r>
        <w:t>Malina”</w:t>
      </w:r>
      <w:r>
        <w:rPr>
          <w:spacing w:val="-4"/>
        </w:rPr>
        <w:t xml:space="preserve"> </w:t>
      </w:r>
      <w:r>
        <w:t>held at the Columbus Museum of Art with co-sponsorship of CSEEES. Additiona</w:t>
      </w:r>
      <w:r>
        <w:t>lly, CSEEES</w:t>
      </w:r>
    </w:p>
    <w:p w14:paraId="72DD8D0D" w14:textId="77777777" w:rsidR="00E35DEC" w:rsidRDefault="00E35DEC">
      <w:pPr>
        <w:spacing w:line="480" w:lineRule="auto"/>
        <w:sectPr w:rsidR="00E35DEC">
          <w:pgSz w:w="12240" w:h="15840"/>
          <w:pgMar w:top="940" w:right="620" w:bottom="1160" w:left="620" w:header="729" w:footer="972" w:gutter="0"/>
          <w:cols w:space="720"/>
        </w:sectPr>
      </w:pPr>
    </w:p>
    <w:p w14:paraId="72DD8D0E" w14:textId="77777777" w:rsidR="00E35DEC" w:rsidRDefault="00E35DEC">
      <w:pPr>
        <w:pStyle w:val="BodyText"/>
        <w:rPr>
          <w:sz w:val="20"/>
        </w:rPr>
      </w:pPr>
    </w:p>
    <w:p w14:paraId="72DD8D0F" w14:textId="77777777" w:rsidR="00E35DEC" w:rsidRDefault="00E35DEC">
      <w:pPr>
        <w:pStyle w:val="BodyText"/>
        <w:spacing w:before="6"/>
        <w:rPr>
          <w:sz w:val="22"/>
        </w:rPr>
      </w:pPr>
    </w:p>
    <w:p w14:paraId="72DD8D10" w14:textId="77777777" w:rsidR="00E35DEC" w:rsidRDefault="00111330">
      <w:pPr>
        <w:pStyle w:val="BodyText"/>
        <w:spacing w:before="1" w:line="480" w:lineRule="auto"/>
        <w:ind w:left="819" w:right="817"/>
      </w:pPr>
      <w:r>
        <w:t>created for the CCWA a module on doing business in Russia for its Global Fluency Training, which</w:t>
      </w:r>
      <w:r>
        <w:rPr>
          <w:spacing w:val="-4"/>
        </w:rPr>
        <w:t xml:space="preserve"> </w:t>
      </w:r>
      <w:r>
        <w:t>is</w:t>
      </w:r>
      <w:r>
        <w:rPr>
          <w:spacing w:val="-3"/>
        </w:rPr>
        <w:t xml:space="preserve"> </w:t>
      </w:r>
      <w:r>
        <w:t>offered</w:t>
      </w:r>
      <w:r>
        <w:rPr>
          <w:spacing w:val="-4"/>
        </w:rPr>
        <w:t xml:space="preserve"> </w:t>
      </w:r>
      <w:r>
        <w:t>to</w:t>
      </w:r>
      <w:r>
        <w:rPr>
          <w:spacing w:val="-3"/>
        </w:rPr>
        <w:t xml:space="preserve"> </w:t>
      </w:r>
      <w:r>
        <w:t>business</w:t>
      </w:r>
      <w:r>
        <w:rPr>
          <w:spacing w:val="-4"/>
        </w:rPr>
        <w:t xml:space="preserve"> </w:t>
      </w:r>
      <w:r>
        <w:t>leaders.</w:t>
      </w:r>
      <w:r>
        <w:rPr>
          <w:spacing w:val="-3"/>
        </w:rPr>
        <w:t xml:space="preserve"> </w:t>
      </w:r>
      <w:r>
        <w:t>Groups</w:t>
      </w:r>
      <w:r>
        <w:rPr>
          <w:spacing w:val="-4"/>
        </w:rPr>
        <w:t xml:space="preserve"> </w:t>
      </w:r>
      <w:r>
        <w:t>such</w:t>
      </w:r>
      <w:r>
        <w:rPr>
          <w:spacing w:val="-3"/>
        </w:rPr>
        <w:t xml:space="preserve"> </w:t>
      </w:r>
      <w:r>
        <w:t>as</w:t>
      </w:r>
      <w:r>
        <w:rPr>
          <w:spacing w:val="-3"/>
        </w:rPr>
        <w:t xml:space="preserve"> </w:t>
      </w:r>
      <w:r>
        <w:t>the</w:t>
      </w:r>
      <w:r>
        <w:rPr>
          <w:spacing w:val="-3"/>
        </w:rPr>
        <w:t xml:space="preserve"> </w:t>
      </w:r>
      <w:r>
        <w:t>Rotary</w:t>
      </w:r>
      <w:r>
        <w:rPr>
          <w:spacing w:val="-4"/>
        </w:rPr>
        <w:t xml:space="preserve"> </w:t>
      </w:r>
      <w:r>
        <w:t>Club</w:t>
      </w:r>
      <w:r>
        <w:rPr>
          <w:spacing w:val="-4"/>
        </w:rPr>
        <w:t xml:space="preserve"> </w:t>
      </w:r>
      <w:r>
        <w:t>frequently</w:t>
      </w:r>
      <w:r>
        <w:rPr>
          <w:spacing w:val="-4"/>
        </w:rPr>
        <w:t xml:space="preserve"> </w:t>
      </w:r>
      <w:r>
        <w:t>contact</w:t>
      </w:r>
      <w:r>
        <w:rPr>
          <w:spacing w:val="-3"/>
        </w:rPr>
        <w:t xml:space="preserve"> </w:t>
      </w:r>
      <w:r>
        <w:t>CSEEES as they host delegations of business professionals from the region, including a 2019 delegation from Romania. The Ohio Office of Small Business and Entrepreneurship liaises with CSEEES when delegations from the region visit Ohio businesses. Delegati</w:t>
      </w:r>
      <w:r>
        <w:t>ons from Romania, Serbia, and Uzbekistan have visited in the past three years. As experts, REEE faculty have been interviewed by local media about disinformation and Ukraine.</w:t>
      </w:r>
    </w:p>
    <w:p w14:paraId="72DD8D11" w14:textId="77777777" w:rsidR="00E35DEC" w:rsidRDefault="00111330">
      <w:pPr>
        <w:pStyle w:val="Heading1"/>
        <w:ind w:left="819"/>
      </w:pPr>
      <w:r>
        <w:rPr>
          <w:color w:val="BA0B2E"/>
        </w:rPr>
        <w:t>CRITERION</w:t>
      </w:r>
      <w:r>
        <w:rPr>
          <w:color w:val="BA0B2E"/>
          <w:spacing w:val="-4"/>
        </w:rPr>
        <w:t xml:space="preserve"> </w:t>
      </w:r>
      <w:r>
        <w:rPr>
          <w:color w:val="BA0B2E"/>
        </w:rPr>
        <w:t>I:</w:t>
      </w:r>
      <w:r>
        <w:rPr>
          <w:color w:val="BA0B2E"/>
          <w:spacing w:val="-4"/>
        </w:rPr>
        <w:t xml:space="preserve"> </w:t>
      </w:r>
      <w:r>
        <w:rPr>
          <w:color w:val="BA0B2E"/>
        </w:rPr>
        <w:t>PROGRAM</w:t>
      </w:r>
      <w:r>
        <w:rPr>
          <w:color w:val="BA0B2E"/>
          <w:spacing w:val="-4"/>
        </w:rPr>
        <w:t xml:space="preserve"> </w:t>
      </w:r>
      <w:r>
        <w:rPr>
          <w:color w:val="BA0B2E"/>
        </w:rPr>
        <w:t>PLANNING</w:t>
      </w:r>
      <w:r>
        <w:rPr>
          <w:color w:val="BA0B2E"/>
          <w:spacing w:val="-4"/>
        </w:rPr>
        <w:t xml:space="preserve"> </w:t>
      </w:r>
      <w:r>
        <w:rPr>
          <w:color w:val="BA0B2E"/>
        </w:rPr>
        <w:t>AND</w:t>
      </w:r>
      <w:r>
        <w:rPr>
          <w:color w:val="BA0B2E"/>
          <w:spacing w:val="-3"/>
        </w:rPr>
        <w:t xml:space="preserve"> </w:t>
      </w:r>
      <w:r>
        <w:rPr>
          <w:color w:val="BA0B2E"/>
          <w:spacing w:val="-2"/>
        </w:rPr>
        <w:t>BUDGET</w:t>
      </w:r>
    </w:p>
    <w:p w14:paraId="72DD8D12" w14:textId="77777777" w:rsidR="00E35DEC" w:rsidRDefault="00E35DEC">
      <w:pPr>
        <w:pStyle w:val="BodyText"/>
        <w:rPr>
          <w:b/>
        </w:rPr>
      </w:pPr>
    </w:p>
    <w:p w14:paraId="72DD8D13" w14:textId="77777777" w:rsidR="00E35DEC" w:rsidRDefault="00111330">
      <w:pPr>
        <w:pStyle w:val="ListParagraph"/>
        <w:numPr>
          <w:ilvl w:val="1"/>
          <w:numId w:val="3"/>
        </w:numPr>
        <w:tabs>
          <w:tab w:val="left" w:pos="1154"/>
        </w:tabs>
        <w:spacing w:line="480" w:lineRule="auto"/>
        <w:ind w:left="819" w:right="818" w:firstLine="0"/>
        <w:rPr>
          <w:sz w:val="24"/>
        </w:rPr>
      </w:pPr>
      <w:r>
        <w:rPr>
          <w:b/>
          <w:color w:val="221E1F"/>
          <w:sz w:val="24"/>
        </w:rPr>
        <w:t>DEVELOPMENT</w:t>
      </w:r>
      <w:r>
        <w:rPr>
          <w:b/>
          <w:color w:val="221E1F"/>
          <w:spacing w:val="-4"/>
          <w:sz w:val="24"/>
        </w:rPr>
        <w:t xml:space="preserve"> </w:t>
      </w:r>
      <w:r>
        <w:rPr>
          <w:b/>
          <w:color w:val="221E1F"/>
          <w:sz w:val="24"/>
        </w:rPr>
        <w:t>PLAN:</w:t>
      </w:r>
      <w:r>
        <w:rPr>
          <w:b/>
          <w:color w:val="221E1F"/>
          <w:spacing w:val="-5"/>
          <w:sz w:val="24"/>
        </w:rPr>
        <w:t xml:space="preserve"> </w:t>
      </w:r>
      <w:r>
        <w:rPr>
          <w:color w:val="221E1F"/>
          <w:sz w:val="24"/>
        </w:rPr>
        <w:t>In</w:t>
      </w:r>
      <w:r>
        <w:rPr>
          <w:color w:val="221E1F"/>
          <w:spacing w:val="-4"/>
          <w:sz w:val="24"/>
        </w:rPr>
        <w:t xml:space="preserve"> </w:t>
      </w:r>
      <w:r>
        <w:rPr>
          <w:color w:val="221E1F"/>
          <w:sz w:val="24"/>
        </w:rPr>
        <w:t>2022-26,</w:t>
      </w:r>
      <w:r>
        <w:rPr>
          <w:color w:val="221E1F"/>
          <w:spacing w:val="-4"/>
          <w:sz w:val="24"/>
        </w:rPr>
        <w:t xml:space="preserve"> </w:t>
      </w:r>
      <w:r>
        <w:rPr>
          <w:color w:val="221E1F"/>
          <w:sz w:val="24"/>
        </w:rPr>
        <w:t>CSEEES</w:t>
      </w:r>
      <w:r>
        <w:rPr>
          <w:color w:val="221E1F"/>
          <w:spacing w:val="-4"/>
          <w:sz w:val="24"/>
        </w:rPr>
        <w:t xml:space="preserve"> </w:t>
      </w:r>
      <w:r>
        <w:rPr>
          <w:color w:val="221E1F"/>
          <w:sz w:val="24"/>
        </w:rPr>
        <w:t>ha</w:t>
      </w:r>
      <w:r>
        <w:rPr>
          <w:color w:val="221E1F"/>
          <w:sz w:val="24"/>
        </w:rPr>
        <w:t>s</w:t>
      </w:r>
      <w:r>
        <w:rPr>
          <w:color w:val="221E1F"/>
          <w:spacing w:val="-4"/>
          <w:sz w:val="24"/>
        </w:rPr>
        <w:t xml:space="preserve"> </w:t>
      </w:r>
      <w:r>
        <w:rPr>
          <w:color w:val="221E1F"/>
          <w:sz w:val="24"/>
        </w:rPr>
        <w:t>articulated</w:t>
      </w:r>
      <w:r>
        <w:rPr>
          <w:color w:val="221E1F"/>
          <w:spacing w:val="-6"/>
          <w:sz w:val="24"/>
        </w:rPr>
        <w:t xml:space="preserve"> </w:t>
      </w:r>
      <w:r>
        <w:rPr>
          <w:color w:val="221E1F"/>
          <w:sz w:val="24"/>
        </w:rPr>
        <w:t>an</w:t>
      </w:r>
      <w:r>
        <w:rPr>
          <w:color w:val="221E1F"/>
          <w:spacing w:val="-5"/>
          <w:sz w:val="24"/>
        </w:rPr>
        <w:t xml:space="preserve"> </w:t>
      </w:r>
      <w:r>
        <w:rPr>
          <w:color w:val="221E1F"/>
          <w:sz w:val="24"/>
        </w:rPr>
        <w:t>interdisciplinary</w:t>
      </w:r>
      <w:r>
        <w:rPr>
          <w:color w:val="221E1F"/>
          <w:spacing w:val="-5"/>
          <w:sz w:val="24"/>
        </w:rPr>
        <w:t xml:space="preserve"> </w:t>
      </w:r>
      <w:r>
        <w:rPr>
          <w:color w:val="221E1F"/>
          <w:sz w:val="24"/>
        </w:rPr>
        <w:t>program that addresses overlapping audiences and cohorts, including students, faculty, K12 teachers, the general public and business community. Programming will achieve four primary goals: increasing REEE experts; dissemi</w:t>
      </w:r>
      <w:r>
        <w:rPr>
          <w:color w:val="221E1F"/>
          <w:sz w:val="24"/>
        </w:rPr>
        <w:t>nating REEE knowledge; broadening access to REEE studies; and training K12 teachers (Table 17). These programs directly address all absolute and</w:t>
      </w:r>
    </w:p>
    <w:p w14:paraId="72DD8D14" w14:textId="77777777" w:rsidR="00E35DEC" w:rsidRDefault="00111330">
      <w:pPr>
        <w:pStyle w:val="BodyText"/>
        <w:spacing w:line="275" w:lineRule="exact"/>
        <w:ind w:left="819"/>
      </w:pPr>
      <w:r>
        <w:rPr>
          <w:color w:val="221E1F"/>
        </w:rPr>
        <w:t>competitive</w:t>
      </w:r>
      <w:r>
        <w:rPr>
          <w:color w:val="221E1F"/>
          <w:spacing w:val="-4"/>
        </w:rPr>
        <w:t xml:space="preserve"> </w:t>
      </w:r>
      <w:r>
        <w:rPr>
          <w:color w:val="221E1F"/>
        </w:rPr>
        <w:t>priorities</w:t>
      </w:r>
      <w:r>
        <w:rPr>
          <w:color w:val="221E1F"/>
          <w:spacing w:val="-2"/>
        </w:rPr>
        <w:t xml:space="preserve"> </w:t>
      </w:r>
      <w:r>
        <w:rPr>
          <w:color w:val="221E1F"/>
        </w:rPr>
        <w:t>and</w:t>
      </w:r>
      <w:r>
        <w:rPr>
          <w:color w:val="221E1F"/>
          <w:spacing w:val="-2"/>
        </w:rPr>
        <w:t xml:space="preserve"> </w:t>
      </w:r>
      <w:r>
        <w:rPr>
          <w:color w:val="221E1F"/>
        </w:rPr>
        <w:t>are</w:t>
      </w:r>
      <w:r>
        <w:rPr>
          <w:color w:val="221E1F"/>
          <w:spacing w:val="-1"/>
        </w:rPr>
        <w:t xml:space="preserve"> </w:t>
      </w:r>
      <w:r>
        <w:rPr>
          <w:color w:val="221E1F"/>
        </w:rPr>
        <w:t>noted</w:t>
      </w:r>
      <w:r>
        <w:rPr>
          <w:color w:val="221E1F"/>
          <w:spacing w:val="-2"/>
        </w:rPr>
        <w:t xml:space="preserve"> </w:t>
      </w:r>
      <w:r>
        <w:rPr>
          <w:color w:val="221E1F"/>
        </w:rPr>
        <w:t>in</w:t>
      </w:r>
      <w:r>
        <w:rPr>
          <w:color w:val="221E1F"/>
          <w:spacing w:val="-3"/>
        </w:rPr>
        <w:t xml:space="preserve"> </w:t>
      </w:r>
      <w:r>
        <w:rPr>
          <w:color w:val="221E1F"/>
        </w:rPr>
        <w:t>the</w:t>
      </w:r>
      <w:r>
        <w:rPr>
          <w:color w:val="221E1F"/>
          <w:spacing w:val="-1"/>
        </w:rPr>
        <w:t xml:space="preserve"> </w:t>
      </w:r>
      <w:r>
        <w:rPr>
          <w:color w:val="221E1F"/>
        </w:rPr>
        <w:t>full timeline</w:t>
      </w:r>
      <w:r>
        <w:rPr>
          <w:color w:val="221E1F"/>
          <w:spacing w:val="-1"/>
        </w:rPr>
        <w:t xml:space="preserve"> </w:t>
      </w:r>
      <w:r>
        <w:rPr>
          <w:color w:val="221E1F"/>
        </w:rPr>
        <w:t>available</w:t>
      </w:r>
      <w:r>
        <w:rPr>
          <w:color w:val="221E1F"/>
          <w:spacing w:val="-1"/>
        </w:rPr>
        <w:t xml:space="preserve"> </w:t>
      </w:r>
      <w:r>
        <w:rPr>
          <w:color w:val="221E1F"/>
        </w:rPr>
        <w:t>in</w:t>
      </w:r>
      <w:r>
        <w:rPr>
          <w:color w:val="221E1F"/>
          <w:spacing w:val="-1"/>
        </w:rPr>
        <w:t xml:space="preserve"> </w:t>
      </w:r>
      <w:r>
        <w:rPr>
          <w:color w:val="221E1F"/>
        </w:rPr>
        <w:t>Appendix</w:t>
      </w:r>
      <w:r>
        <w:rPr>
          <w:color w:val="221E1F"/>
          <w:spacing w:val="-1"/>
        </w:rPr>
        <w:t xml:space="preserve"> </w:t>
      </w:r>
      <w:r>
        <w:rPr>
          <w:color w:val="221E1F"/>
          <w:spacing w:val="-5"/>
        </w:rPr>
        <w:t>4.</w:t>
      </w:r>
    </w:p>
    <w:p w14:paraId="72DD8D15" w14:textId="77777777" w:rsidR="00E35DEC" w:rsidRDefault="00111330">
      <w:pPr>
        <w:spacing w:before="188"/>
        <w:ind w:left="959"/>
        <w:rPr>
          <w:b/>
          <w:sz w:val="20"/>
        </w:rPr>
      </w:pPr>
      <w:r>
        <w:rPr>
          <w:b/>
          <w:color w:val="BA0B2E"/>
          <w:sz w:val="20"/>
        </w:rPr>
        <w:t>Table</w:t>
      </w:r>
      <w:r>
        <w:rPr>
          <w:b/>
          <w:color w:val="BA0B2E"/>
          <w:spacing w:val="-7"/>
          <w:sz w:val="20"/>
        </w:rPr>
        <w:t xml:space="preserve"> </w:t>
      </w:r>
      <w:r>
        <w:rPr>
          <w:b/>
          <w:color w:val="BA0B2E"/>
          <w:sz w:val="20"/>
        </w:rPr>
        <w:t>17,</w:t>
      </w:r>
      <w:r>
        <w:rPr>
          <w:b/>
          <w:color w:val="BA0B2E"/>
          <w:spacing w:val="-5"/>
          <w:sz w:val="20"/>
        </w:rPr>
        <w:t xml:space="preserve"> </w:t>
      </w:r>
      <w:r>
        <w:rPr>
          <w:b/>
          <w:color w:val="BA0B2E"/>
          <w:sz w:val="20"/>
        </w:rPr>
        <w:t>CSEEES</w:t>
      </w:r>
      <w:r>
        <w:rPr>
          <w:b/>
          <w:color w:val="BA0B2E"/>
          <w:spacing w:val="-3"/>
          <w:sz w:val="20"/>
        </w:rPr>
        <w:t xml:space="preserve"> </w:t>
      </w:r>
      <w:r>
        <w:rPr>
          <w:b/>
          <w:color w:val="BA0B2E"/>
          <w:sz w:val="20"/>
        </w:rPr>
        <w:t>Development</w:t>
      </w:r>
      <w:r>
        <w:rPr>
          <w:b/>
          <w:color w:val="BA0B2E"/>
          <w:spacing w:val="-5"/>
          <w:sz w:val="20"/>
        </w:rPr>
        <w:t xml:space="preserve"> </w:t>
      </w:r>
      <w:r>
        <w:rPr>
          <w:b/>
          <w:color w:val="BA0B2E"/>
          <w:sz w:val="20"/>
        </w:rPr>
        <w:t>Plan,</w:t>
      </w:r>
      <w:r>
        <w:rPr>
          <w:b/>
          <w:color w:val="BA0B2E"/>
          <w:spacing w:val="-4"/>
          <w:sz w:val="20"/>
        </w:rPr>
        <w:t xml:space="preserve"> </w:t>
      </w:r>
      <w:r>
        <w:rPr>
          <w:b/>
          <w:color w:val="BA0B2E"/>
          <w:sz w:val="20"/>
        </w:rPr>
        <w:t>2022-</w:t>
      </w:r>
      <w:r>
        <w:rPr>
          <w:b/>
          <w:color w:val="BA0B2E"/>
          <w:spacing w:val="-5"/>
          <w:sz w:val="20"/>
        </w:rPr>
        <w:t>26</w:t>
      </w:r>
    </w:p>
    <w:p w14:paraId="72DD8D16" w14:textId="77777777" w:rsidR="00E35DEC" w:rsidRDefault="00E35DEC">
      <w:pPr>
        <w:pStyle w:val="BodyText"/>
        <w:spacing w:before="3"/>
        <w:rPr>
          <w:b/>
          <w:sz w:val="11"/>
        </w:rPr>
      </w:pPr>
    </w:p>
    <w:tbl>
      <w:tblPr>
        <w:tblW w:w="0" w:type="auto"/>
        <w:tblInd w:w="8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77"/>
        <w:gridCol w:w="4507"/>
      </w:tblGrid>
      <w:tr w:rsidR="00E35DEC" w14:paraId="72DD8D18" w14:textId="77777777">
        <w:trPr>
          <w:trHeight w:val="422"/>
        </w:trPr>
        <w:tc>
          <w:tcPr>
            <w:tcW w:w="9384" w:type="dxa"/>
            <w:gridSpan w:val="2"/>
            <w:tcBorders>
              <w:bottom w:val="single" w:sz="12" w:space="0" w:color="000000"/>
            </w:tcBorders>
            <w:shd w:val="clear" w:color="auto" w:fill="A6B0B6"/>
          </w:tcPr>
          <w:p w14:paraId="72DD8D17" w14:textId="77777777" w:rsidR="00E35DEC" w:rsidRDefault="00111330">
            <w:pPr>
              <w:pStyle w:val="TableParagraph"/>
              <w:spacing w:before="71" w:line="240" w:lineRule="auto"/>
              <w:ind w:left="3608" w:right="3661"/>
              <w:jc w:val="center"/>
              <w:rPr>
                <w:b/>
                <w:sz w:val="20"/>
              </w:rPr>
            </w:pPr>
            <w:r>
              <w:rPr>
                <w:b/>
                <w:color w:val="FFFFFF"/>
                <w:sz w:val="20"/>
                <w:u w:val="single" w:color="FFFFFF"/>
              </w:rPr>
              <w:t>Y1-Y4</w:t>
            </w:r>
            <w:r>
              <w:rPr>
                <w:b/>
                <w:color w:val="FFFFFF"/>
                <w:spacing w:val="-5"/>
                <w:sz w:val="20"/>
                <w:u w:val="single" w:color="FFFFFF"/>
              </w:rPr>
              <w:t xml:space="preserve"> </w:t>
            </w:r>
            <w:r>
              <w:rPr>
                <w:b/>
                <w:color w:val="FFFFFF"/>
                <w:sz w:val="20"/>
                <w:u w:val="single" w:color="FFFFFF"/>
              </w:rPr>
              <w:t>Annual</w:t>
            </w:r>
            <w:r>
              <w:rPr>
                <w:b/>
                <w:color w:val="FFFFFF"/>
                <w:spacing w:val="-4"/>
                <w:sz w:val="20"/>
                <w:u w:val="single" w:color="FFFFFF"/>
              </w:rPr>
              <w:t xml:space="preserve"> </w:t>
            </w:r>
            <w:r>
              <w:rPr>
                <w:b/>
                <w:color w:val="FFFFFF"/>
                <w:spacing w:val="-2"/>
                <w:sz w:val="20"/>
                <w:u w:val="single" w:color="FFFFFF"/>
              </w:rPr>
              <w:t>Activities</w:t>
            </w:r>
          </w:p>
        </w:tc>
      </w:tr>
      <w:tr w:rsidR="00E35DEC" w14:paraId="72DD8D2A" w14:textId="77777777">
        <w:trPr>
          <w:trHeight w:val="3945"/>
        </w:trPr>
        <w:tc>
          <w:tcPr>
            <w:tcW w:w="4877" w:type="dxa"/>
            <w:tcBorders>
              <w:top w:val="single" w:sz="4" w:space="0" w:color="000000"/>
              <w:left w:val="single" w:sz="4" w:space="0" w:color="000000"/>
              <w:bottom w:val="single" w:sz="4" w:space="0" w:color="000000"/>
              <w:right w:val="thickThinMediumGap" w:sz="3" w:space="0" w:color="000000"/>
            </w:tcBorders>
            <w:shd w:val="clear" w:color="auto" w:fill="F1F1F1"/>
          </w:tcPr>
          <w:p w14:paraId="72DD8D19" w14:textId="77777777" w:rsidR="00E35DEC" w:rsidRDefault="00111330">
            <w:pPr>
              <w:pStyle w:val="TableParagraph"/>
              <w:spacing w:before="58" w:line="230" w:lineRule="exact"/>
              <w:ind w:left="650" w:right="630"/>
              <w:jc w:val="center"/>
              <w:rPr>
                <w:b/>
                <w:i/>
                <w:sz w:val="20"/>
              </w:rPr>
            </w:pPr>
            <w:r>
              <w:rPr>
                <w:b/>
                <w:i/>
                <w:color w:val="BA0B2E"/>
                <w:sz w:val="20"/>
              </w:rPr>
              <w:t>Increasing</w:t>
            </w:r>
            <w:r>
              <w:rPr>
                <w:b/>
                <w:i/>
                <w:color w:val="BA0B2E"/>
                <w:spacing w:val="-6"/>
                <w:sz w:val="20"/>
              </w:rPr>
              <w:t xml:space="preserve"> </w:t>
            </w:r>
            <w:r>
              <w:rPr>
                <w:b/>
                <w:i/>
                <w:color w:val="BA0B2E"/>
                <w:sz w:val="20"/>
              </w:rPr>
              <w:t>REEE</w:t>
            </w:r>
            <w:r>
              <w:rPr>
                <w:b/>
                <w:i/>
                <w:color w:val="BA0B2E"/>
                <w:spacing w:val="-6"/>
                <w:sz w:val="20"/>
              </w:rPr>
              <w:t xml:space="preserve"> </w:t>
            </w:r>
            <w:r>
              <w:rPr>
                <w:b/>
                <w:i/>
                <w:color w:val="BA0B2E"/>
                <w:spacing w:val="-2"/>
                <w:sz w:val="20"/>
              </w:rPr>
              <w:t>Experts</w:t>
            </w:r>
          </w:p>
          <w:p w14:paraId="72DD8D1A" w14:textId="77777777" w:rsidR="00E35DEC" w:rsidRDefault="00111330">
            <w:pPr>
              <w:pStyle w:val="TableParagraph"/>
              <w:spacing w:line="230" w:lineRule="exact"/>
              <w:ind w:left="652" w:right="630"/>
              <w:jc w:val="center"/>
              <w:rPr>
                <w:sz w:val="20"/>
              </w:rPr>
            </w:pPr>
            <w:r>
              <w:rPr>
                <w:sz w:val="20"/>
              </w:rPr>
              <w:t>LCTL</w:t>
            </w:r>
            <w:r>
              <w:rPr>
                <w:spacing w:val="-3"/>
                <w:sz w:val="20"/>
              </w:rPr>
              <w:t xml:space="preserve"> </w:t>
            </w:r>
            <w:r>
              <w:rPr>
                <w:spacing w:val="-2"/>
                <w:sz w:val="20"/>
              </w:rPr>
              <w:t>instruction</w:t>
            </w:r>
          </w:p>
          <w:p w14:paraId="72DD8D1B" w14:textId="77777777" w:rsidR="00E35DEC" w:rsidRDefault="00111330">
            <w:pPr>
              <w:pStyle w:val="TableParagraph"/>
              <w:spacing w:before="1" w:line="240" w:lineRule="auto"/>
              <w:ind w:left="656" w:right="630"/>
              <w:jc w:val="center"/>
              <w:rPr>
                <w:sz w:val="20"/>
              </w:rPr>
            </w:pPr>
            <w:r>
              <w:rPr>
                <w:sz w:val="20"/>
              </w:rPr>
              <w:t>Co-sponsoring</w:t>
            </w:r>
            <w:r>
              <w:rPr>
                <w:spacing w:val="-9"/>
                <w:sz w:val="20"/>
              </w:rPr>
              <w:t xml:space="preserve"> </w:t>
            </w:r>
            <w:r>
              <w:rPr>
                <w:sz w:val="20"/>
              </w:rPr>
              <w:t>summer</w:t>
            </w:r>
            <w:r>
              <w:rPr>
                <w:spacing w:val="-8"/>
                <w:sz w:val="20"/>
              </w:rPr>
              <w:t xml:space="preserve"> </w:t>
            </w:r>
            <w:r>
              <w:rPr>
                <w:sz w:val="20"/>
              </w:rPr>
              <w:t>language</w:t>
            </w:r>
            <w:r>
              <w:rPr>
                <w:spacing w:val="-9"/>
                <w:sz w:val="20"/>
              </w:rPr>
              <w:t xml:space="preserve"> </w:t>
            </w:r>
            <w:r>
              <w:rPr>
                <w:sz w:val="20"/>
              </w:rPr>
              <w:t>workshops FAO recruitment</w:t>
            </w:r>
          </w:p>
          <w:p w14:paraId="72DD8D1C" w14:textId="77777777" w:rsidR="00E35DEC" w:rsidRDefault="00111330">
            <w:pPr>
              <w:pStyle w:val="TableParagraph"/>
              <w:spacing w:line="240" w:lineRule="auto"/>
              <w:ind w:left="237" w:right="214"/>
              <w:jc w:val="center"/>
              <w:rPr>
                <w:sz w:val="20"/>
              </w:rPr>
            </w:pPr>
            <w:r>
              <w:rPr>
                <w:sz w:val="20"/>
              </w:rPr>
              <w:t>CSEEES</w:t>
            </w:r>
            <w:r>
              <w:rPr>
                <w:spacing w:val="-7"/>
                <w:sz w:val="20"/>
              </w:rPr>
              <w:t xml:space="preserve"> </w:t>
            </w:r>
            <w:r>
              <w:rPr>
                <w:sz w:val="20"/>
              </w:rPr>
              <w:t>Alumni</w:t>
            </w:r>
            <w:r>
              <w:rPr>
                <w:spacing w:val="-6"/>
                <w:sz w:val="20"/>
              </w:rPr>
              <w:t xml:space="preserve"> </w:t>
            </w:r>
            <w:r>
              <w:rPr>
                <w:sz w:val="20"/>
              </w:rPr>
              <w:t>Professional</w:t>
            </w:r>
            <w:r>
              <w:rPr>
                <w:spacing w:val="-8"/>
                <w:sz w:val="20"/>
              </w:rPr>
              <w:t xml:space="preserve"> </w:t>
            </w:r>
            <w:r>
              <w:rPr>
                <w:sz w:val="20"/>
              </w:rPr>
              <w:t>Development</w:t>
            </w:r>
            <w:r>
              <w:rPr>
                <w:spacing w:val="-7"/>
                <w:sz w:val="20"/>
              </w:rPr>
              <w:t xml:space="preserve"> </w:t>
            </w:r>
            <w:r>
              <w:rPr>
                <w:sz w:val="20"/>
              </w:rPr>
              <w:t xml:space="preserve">Lecture </w:t>
            </w:r>
            <w:r>
              <w:rPr>
                <w:spacing w:val="-2"/>
                <w:sz w:val="20"/>
              </w:rPr>
              <w:t>series</w:t>
            </w:r>
          </w:p>
          <w:p w14:paraId="72DD8D1D" w14:textId="77777777" w:rsidR="00E35DEC" w:rsidRDefault="00111330">
            <w:pPr>
              <w:pStyle w:val="TableParagraph"/>
              <w:spacing w:before="120" w:line="230" w:lineRule="exact"/>
              <w:ind w:left="1642"/>
              <w:rPr>
                <w:b/>
                <w:i/>
                <w:sz w:val="20"/>
              </w:rPr>
            </w:pPr>
            <w:r>
              <w:rPr>
                <w:b/>
                <w:i/>
                <w:color w:val="BA0B2E"/>
                <w:sz w:val="20"/>
              </w:rPr>
              <w:t>Broadening</w:t>
            </w:r>
            <w:r>
              <w:rPr>
                <w:b/>
                <w:i/>
                <w:color w:val="BA0B2E"/>
                <w:spacing w:val="-5"/>
                <w:sz w:val="20"/>
              </w:rPr>
              <w:t xml:space="preserve"> </w:t>
            </w:r>
            <w:r>
              <w:rPr>
                <w:b/>
                <w:i/>
                <w:color w:val="BA0B2E"/>
                <w:spacing w:val="-2"/>
                <w:sz w:val="20"/>
              </w:rPr>
              <w:t>Access</w:t>
            </w:r>
          </w:p>
          <w:p w14:paraId="72DD8D1E" w14:textId="77777777" w:rsidR="00E35DEC" w:rsidRDefault="00111330">
            <w:pPr>
              <w:pStyle w:val="TableParagraph"/>
              <w:spacing w:line="240" w:lineRule="auto"/>
              <w:ind w:left="855" w:right="761" w:firstLine="526"/>
              <w:rPr>
                <w:sz w:val="20"/>
              </w:rPr>
            </w:pPr>
            <w:r>
              <w:rPr>
                <w:sz w:val="20"/>
              </w:rPr>
              <w:t>Russian language at CNIS Russian</w:t>
            </w:r>
            <w:r>
              <w:rPr>
                <w:spacing w:val="-6"/>
                <w:sz w:val="20"/>
              </w:rPr>
              <w:t xml:space="preserve"> </w:t>
            </w:r>
            <w:r>
              <w:rPr>
                <w:sz w:val="20"/>
              </w:rPr>
              <w:t>January</w:t>
            </w:r>
            <w:r>
              <w:rPr>
                <w:spacing w:val="-5"/>
                <w:sz w:val="20"/>
              </w:rPr>
              <w:t xml:space="preserve"> </w:t>
            </w:r>
            <w:r>
              <w:rPr>
                <w:sz w:val="20"/>
              </w:rPr>
              <w:t>term</w:t>
            </w:r>
            <w:r>
              <w:rPr>
                <w:spacing w:val="-5"/>
                <w:sz w:val="20"/>
              </w:rPr>
              <w:t xml:space="preserve"> </w:t>
            </w:r>
            <w:r>
              <w:rPr>
                <w:sz w:val="20"/>
              </w:rPr>
              <w:t>at</w:t>
            </w:r>
            <w:r>
              <w:rPr>
                <w:spacing w:val="-7"/>
                <w:sz w:val="20"/>
              </w:rPr>
              <w:t xml:space="preserve"> </w:t>
            </w:r>
            <w:r>
              <w:rPr>
                <w:sz w:val="20"/>
              </w:rPr>
              <w:t>Metro</w:t>
            </w:r>
            <w:r>
              <w:rPr>
                <w:spacing w:val="-5"/>
                <w:sz w:val="20"/>
              </w:rPr>
              <w:t xml:space="preserve"> </w:t>
            </w:r>
            <w:r>
              <w:rPr>
                <w:sz w:val="20"/>
              </w:rPr>
              <w:t>School*</w:t>
            </w:r>
          </w:p>
          <w:p w14:paraId="72DD8D1F" w14:textId="77777777" w:rsidR="00E35DEC" w:rsidRDefault="00111330">
            <w:pPr>
              <w:pStyle w:val="TableParagraph"/>
              <w:spacing w:before="1" w:line="240" w:lineRule="auto"/>
              <w:ind w:left="237" w:right="215"/>
              <w:jc w:val="center"/>
              <w:rPr>
                <w:sz w:val="20"/>
              </w:rPr>
            </w:pPr>
            <w:r>
              <w:rPr>
                <w:sz w:val="20"/>
              </w:rPr>
              <w:t>Partnerships</w:t>
            </w:r>
            <w:r>
              <w:rPr>
                <w:spacing w:val="-6"/>
                <w:sz w:val="20"/>
              </w:rPr>
              <w:t xml:space="preserve"> </w:t>
            </w:r>
            <w:r>
              <w:rPr>
                <w:sz w:val="20"/>
              </w:rPr>
              <w:t>with</w:t>
            </w:r>
            <w:r>
              <w:rPr>
                <w:spacing w:val="-5"/>
                <w:sz w:val="20"/>
              </w:rPr>
              <w:t xml:space="preserve"> </w:t>
            </w:r>
            <w:r>
              <w:rPr>
                <w:sz w:val="20"/>
              </w:rPr>
              <w:t>Central</w:t>
            </w:r>
            <w:r>
              <w:rPr>
                <w:spacing w:val="-7"/>
                <w:sz w:val="20"/>
              </w:rPr>
              <w:t xml:space="preserve"> </w:t>
            </w:r>
            <w:r>
              <w:rPr>
                <w:sz w:val="20"/>
              </w:rPr>
              <w:t>State</w:t>
            </w:r>
            <w:r>
              <w:rPr>
                <w:spacing w:val="-6"/>
                <w:sz w:val="20"/>
              </w:rPr>
              <w:t xml:space="preserve"> </w:t>
            </w:r>
            <w:r>
              <w:rPr>
                <w:sz w:val="20"/>
              </w:rPr>
              <w:t>University*,</w:t>
            </w:r>
            <w:r>
              <w:rPr>
                <w:spacing w:val="-7"/>
                <w:sz w:val="20"/>
              </w:rPr>
              <w:t xml:space="preserve"> </w:t>
            </w:r>
            <w:r>
              <w:rPr>
                <w:sz w:val="20"/>
              </w:rPr>
              <w:t xml:space="preserve">Columbus State Community College*, and Lakeland Community </w:t>
            </w:r>
            <w:r>
              <w:rPr>
                <w:spacing w:val="-2"/>
                <w:sz w:val="20"/>
              </w:rPr>
              <w:t>College</w:t>
            </w:r>
          </w:p>
          <w:p w14:paraId="72DD8D20" w14:textId="77777777" w:rsidR="00E35DEC" w:rsidRDefault="00111330">
            <w:pPr>
              <w:pStyle w:val="TableParagraph"/>
              <w:spacing w:line="240" w:lineRule="auto"/>
              <w:ind w:left="237" w:right="212"/>
              <w:jc w:val="center"/>
              <w:rPr>
                <w:sz w:val="20"/>
              </w:rPr>
            </w:pPr>
            <w:r>
              <w:rPr>
                <w:sz w:val="20"/>
              </w:rPr>
              <w:t>Annual</w:t>
            </w:r>
            <w:r>
              <w:rPr>
                <w:spacing w:val="-7"/>
                <w:sz w:val="20"/>
              </w:rPr>
              <w:t xml:space="preserve"> </w:t>
            </w:r>
            <w:r>
              <w:rPr>
                <w:sz w:val="20"/>
              </w:rPr>
              <w:t>CC/MSI</w:t>
            </w:r>
            <w:r>
              <w:rPr>
                <w:spacing w:val="-6"/>
                <w:sz w:val="20"/>
              </w:rPr>
              <w:t xml:space="preserve"> </w:t>
            </w:r>
            <w:r>
              <w:rPr>
                <w:sz w:val="20"/>
              </w:rPr>
              <w:t>curriculum</w:t>
            </w:r>
            <w:r>
              <w:rPr>
                <w:spacing w:val="-7"/>
                <w:sz w:val="20"/>
              </w:rPr>
              <w:t xml:space="preserve"> </w:t>
            </w:r>
            <w:r>
              <w:rPr>
                <w:sz w:val="20"/>
              </w:rPr>
              <w:t>development</w:t>
            </w:r>
            <w:r>
              <w:rPr>
                <w:spacing w:val="-7"/>
                <w:sz w:val="20"/>
              </w:rPr>
              <w:t xml:space="preserve"> </w:t>
            </w:r>
            <w:r>
              <w:rPr>
                <w:sz w:val="20"/>
              </w:rPr>
              <w:t xml:space="preserve">subaward </w:t>
            </w:r>
            <w:r>
              <w:rPr>
                <w:spacing w:val="-2"/>
                <w:sz w:val="20"/>
              </w:rPr>
              <w:t>competition</w:t>
            </w:r>
          </w:p>
          <w:p w14:paraId="72DD8D21" w14:textId="77777777" w:rsidR="00E35DEC" w:rsidRDefault="00111330">
            <w:pPr>
              <w:pStyle w:val="TableParagraph"/>
              <w:spacing w:line="240" w:lineRule="auto"/>
              <w:ind w:left="236" w:right="215"/>
              <w:jc w:val="center"/>
              <w:rPr>
                <w:sz w:val="20"/>
              </w:rPr>
            </w:pPr>
            <w:r>
              <w:rPr>
                <w:sz w:val="20"/>
              </w:rPr>
              <w:t>Howard</w:t>
            </w:r>
            <w:r>
              <w:rPr>
                <w:spacing w:val="-6"/>
                <w:sz w:val="20"/>
              </w:rPr>
              <w:t xml:space="preserve"> </w:t>
            </w:r>
            <w:r>
              <w:rPr>
                <w:sz w:val="20"/>
              </w:rPr>
              <w:t>University</w:t>
            </w:r>
            <w:r>
              <w:rPr>
                <w:spacing w:val="-6"/>
                <w:sz w:val="20"/>
              </w:rPr>
              <w:t xml:space="preserve"> </w:t>
            </w:r>
            <w:r>
              <w:rPr>
                <w:sz w:val="20"/>
              </w:rPr>
              <w:t>Undergrad</w:t>
            </w:r>
            <w:r>
              <w:rPr>
                <w:spacing w:val="-4"/>
                <w:sz w:val="20"/>
              </w:rPr>
              <w:t xml:space="preserve"> </w:t>
            </w:r>
            <w:r>
              <w:rPr>
                <w:sz w:val="20"/>
              </w:rPr>
              <w:t>REEE</w:t>
            </w:r>
            <w:r>
              <w:rPr>
                <w:spacing w:val="-6"/>
                <w:sz w:val="20"/>
              </w:rPr>
              <w:t xml:space="preserve"> </w:t>
            </w:r>
            <w:r>
              <w:rPr>
                <w:sz w:val="20"/>
              </w:rPr>
              <w:t>Think</w:t>
            </w:r>
            <w:r>
              <w:rPr>
                <w:spacing w:val="-6"/>
                <w:sz w:val="20"/>
              </w:rPr>
              <w:t xml:space="preserve"> </w:t>
            </w:r>
            <w:r>
              <w:rPr>
                <w:sz w:val="20"/>
              </w:rPr>
              <w:t>Tank* Online curricular module development</w:t>
            </w:r>
          </w:p>
        </w:tc>
        <w:tc>
          <w:tcPr>
            <w:tcW w:w="4507" w:type="dxa"/>
            <w:tcBorders>
              <w:left w:val="thinThickMediumGap" w:sz="3" w:space="0" w:color="000000"/>
            </w:tcBorders>
            <w:shd w:val="clear" w:color="auto" w:fill="F1F1F1"/>
          </w:tcPr>
          <w:p w14:paraId="72DD8D22" w14:textId="77777777" w:rsidR="00E35DEC" w:rsidRDefault="00111330">
            <w:pPr>
              <w:pStyle w:val="TableParagraph"/>
              <w:spacing w:before="72" w:line="240" w:lineRule="auto"/>
              <w:ind w:left="1033" w:right="1023" w:hanging="1"/>
              <w:jc w:val="center"/>
              <w:rPr>
                <w:sz w:val="20"/>
              </w:rPr>
            </w:pPr>
            <w:r>
              <w:rPr>
                <w:b/>
                <w:i/>
                <w:color w:val="BA0B2E"/>
                <w:sz w:val="20"/>
              </w:rPr>
              <w:t xml:space="preserve">Training K12 Teachers </w:t>
            </w:r>
            <w:r>
              <w:rPr>
                <w:sz w:val="20"/>
              </w:rPr>
              <w:t>Outreach</w:t>
            </w:r>
            <w:r>
              <w:rPr>
                <w:spacing w:val="-8"/>
                <w:sz w:val="20"/>
              </w:rPr>
              <w:t xml:space="preserve"> </w:t>
            </w:r>
            <w:r>
              <w:rPr>
                <w:sz w:val="20"/>
              </w:rPr>
              <w:t>coordinator</w:t>
            </w:r>
            <w:r>
              <w:rPr>
                <w:spacing w:val="-9"/>
                <w:sz w:val="20"/>
              </w:rPr>
              <w:t xml:space="preserve"> </w:t>
            </w:r>
            <w:r>
              <w:rPr>
                <w:sz w:val="20"/>
              </w:rPr>
              <w:t>&amp;</w:t>
            </w:r>
            <w:r>
              <w:rPr>
                <w:spacing w:val="-8"/>
                <w:sz w:val="20"/>
              </w:rPr>
              <w:t xml:space="preserve"> </w:t>
            </w:r>
            <w:r>
              <w:rPr>
                <w:sz w:val="20"/>
              </w:rPr>
              <w:t>travel Global Teacher Seminar Global Fellowship Program</w:t>
            </w:r>
          </w:p>
          <w:p w14:paraId="72DD8D23" w14:textId="77777777" w:rsidR="00E35DEC" w:rsidRDefault="00111330">
            <w:pPr>
              <w:pStyle w:val="TableParagraph"/>
              <w:spacing w:line="240" w:lineRule="auto"/>
              <w:ind w:left="347" w:right="225" w:firstLine="619"/>
              <w:rPr>
                <w:sz w:val="20"/>
              </w:rPr>
            </w:pPr>
            <w:r>
              <w:rPr>
                <w:sz w:val="20"/>
              </w:rPr>
              <w:t>CSEEES REEE K12 Workshop Engaging</w:t>
            </w:r>
            <w:r>
              <w:rPr>
                <w:spacing w:val="-6"/>
                <w:sz w:val="20"/>
              </w:rPr>
              <w:t xml:space="preserve"> </w:t>
            </w:r>
            <w:r>
              <w:rPr>
                <w:sz w:val="20"/>
              </w:rPr>
              <w:t>Eurasia</w:t>
            </w:r>
            <w:r>
              <w:rPr>
                <w:spacing w:val="-6"/>
                <w:sz w:val="20"/>
              </w:rPr>
              <w:t xml:space="preserve"> </w:t>
            </w:r>
            <w:r>
              <w:rPr>
                <w:sz w:val="20"/>
              </w:rPr>
              <w:t>Teacher</w:t>
            </w:r>
            <w:r>
              <w:rPr>
                <w:spacing w:val="-7"/>
                <w:sz w:val="20"/>
              </w:rPr>
              <w:t xml:space="preserve"> </w:t>
            </w:r>
            <w:r>
              <w:rPr>
                <w:sz w:val="20"/>
              </w:rPr>
              <w:t>Fellowship</w:t>
            </w:r>
            <w:r>
              <w:rPr>
                <w:spacing w:val="-6"/>
                <w:sz w:val="20"/>
              </w:rPr>
              <w:t xml:space="preserve"> </w:t>
            </w:r>
            <w:r>
              <w:rPr>
                <w:sz w:val="20"/>
              </w:rPr>
              <w:t>Program</w:t>
            </w:r>
          </w:p>
          <w:p w14:paraId="72DD8D24" w14:textId="77777777" w:rsidR="00E35DEC" w:rsidRDefault="00111330">
            <w:pPr>
              <w:pStyle w:val="TableParagraph"/>
              <w:spacing w:before="1" w:line="240" w:lineRule="auto"/>
              <w:ind w:left="481" w:right="475"/>
              <w:jc w:val="center"/>
              <w:rPr>
                <w:sz w:val="20"/>
              </w:rPr>
            </w:pPr>
            <w:r>
              <w:rPr>
                <w:sz w:val="20"/>
              </w:rPr>
              <w:t>AATSEEL</w:t>
            </w:r>
            <w:r>
              <w:rPr>
                <w:spacing w:val="-7"/>
                <w:sz w:val="20"/>
              </w:rPr>
              <w:t xml:space="preserve"> </w:t>
            </w:r>
            <w:r>
              <w:rPr>
                <w:sz w:val="20"/>
              </w:rPr>
              <w:t>Pre-College</w:t>
            </w:r>
            <w:r>
              <w:rPr>
                <w:spacing w:val="-7"/>
                <w:sz w:val="20"/>
              </w:rPr>
              <w:t xml:space="preserve"> </w:t>
            </w:r>
            <w:r>
              <w:rPr>
                <w:sz w:val="20"/>
              </w:rPr>
              <w:t>Teaching</w:t>
            </w:r>
            <w:r>
              <w:rPr>
                <w:spacing w:val="-6"/>
                <w:sz w:val="20"/>
              </w:rPr>
              <w:t xml:space="preserve"> </w:t>
            </w:r>
            <w:r>
              <w:rPr>
                <w:spacing w:val="-2"/>
                <w:sz w:val="20"/>
              </w:rPr>
              <w:t>Program*</w:t>
            </w:r>
          </w:p>
          <w:p w14:paraId="72DD8D25" w14:textId="77777777" w:rsidR="00E35DEC" w:rsidRDefault="00111330">
            <w:pPr>
              <w:pStyle w:val="TableParagraph"/>
              <w:spacing w:before="119" w:line="240" w:lineRule="auto"/>
              <w:ind w:left="481" w:right="475"/>
              <w:jc w:val="center"/>
              <w:rPr>
                <w:b/>
                <w:i/>
                <w:sz w:val="20"/>
              </w:rPr>
            </w:pPr>
            <w:r>
              <w:rPr>
                <w:b/>
                <w:i/>
                <w:color w:val="BA0B2E"/>
                <w:sz w:val="20"/>
              </w:rPr>
              <w:t>Disseminating</w:t>
            </w:r>
            <w:r>
              <w:rPr>
                <w:b/>
                <w:i/>
                <w:color w:val="BA0B2E"/>
                <w:spacing w:val="-9"/>
                <w:sz w:val="20"/>
              </w:rPr>
              <w:t xml:space="preserve"> </w:t>
            </w:r>
            <w:r>
              <w:rPr>
                <w:b/>
                <w:i/>
                <w:color w:val="BA0B2E"/>
                <w:sz w:val="20"/>
              </w:rPr>
              <w:t>REEE</w:t>
            </w:r>
            <w:r>
              <w:rPr>
                <w:b/>
                <w:i/>
                <w:color w:val="BA0B2E"/>
                <w:spacing w:val="-7"/>
                <w:sz w:val="20"/>
              </w:rPr>
              <w:t xml:space="preserve"> </w:t>
            </w:r>
            <w:r>
              <w:rPr>
                <w:b/>
                <w:i/>
                <w:color w:val="BA0B2E"/>
                <w:spacing w:val="-2"/>
                <w:sz w:val="20"/>
              </w:rPr>
              <w:t>Knowledge</w:t>
            </w:r>
          </w:p>
          <w:p w14:paraId="72DD8D26" w14:textId="77777777" w:rsidR="00E35DEC" w:rsidRDefault="00111330">
            <w:pPr>
              <w:pStyle w:val="TableParagraph"/>
              <w:spacing w:before="1" w:line="240" w:lineRule="auto"/>
              <w:ind w:left="1000" w:right="992" w:firstLine="2"/>
              <w:jc w:val="center"/>
              <w:rPr>
                <w:sz w:val="20"/>
              </w:rPr>
            </w:pPr>
            <w:r>
              <w:rPr>
                <w:sz w:val="20"/>
              </w:rPr>
              <w:t>REEE library acquisitions Ohio</w:t>
            </w:r>
            <w:r>
              <w:rPr>
                <w:spacing w:val="-9"/>
                <w:sz w:val="20"/>
              </w:rPr>
              <w:t xml:space="preserve"> </w:t>
            </w:r>
            <w:r>
              <w:rPr>
                <w:sz w:val="20"/>
              </w:rPr>
              <w:t>Slavic</w:t>
            </w:r>
            <w:r>
              <w:rPr>
                <w:spacing w:val="-9"/>
                <w:sz w:val="20"/>
              </w:rPr>
              <w:t xml:space="preserve"> </w:t>
            </w:r>
            <w:r>
              <w:rPr>
                <w:sz w:val="20"/>
              </w:rPr>
              <w:t>Outreach</w:t>
            </w:r>
            <w:r>
              <w:rPr>
                <w:spacing w:val="-10"/>
                <w:sz w:val="20"/>
              </w:rPr>
              <w:t xml:space="preserve"> </w:t>
            </w:r>
            <w:r>
              <w:rPr>
                <w:sz w:val="20"/>
              </w:rPr>
              <w:t>Network</w:t>
            </w:r>
          </w:p>
          <w:p w14:paraId="72DD8D27" w14:textId="77777777" w:rsidR="00E35DEC" w:rsidRDefault="00111330">
            <w:pPr>
              <w:pStyle w:val="TableParagraph"/>
              <w:spacing w:line="240" w:lineRule="auto"/>
              <w:ind w:left="471" w:right="461"/>
              <w:jc w:val="center"/>
              <w:rPr>
                <w:sz w:val="20"/>
              </w:rPr>
            </w:pPr>
            <w:r>
              <w:rPr>
                <w:sz w:val="20"/>
              </w:rPr>
              <w:t>Ohio</w:t>
            </w:r>
            <w:r>
              <w:rPr>
                <w:spacing w:val="-7"/>
                <w:sz w:val="20"/>
              </w:rPr>
              <w:t xml:space="preserve"> </w:t>
            </w:r>
            <w:r>
              <w:rPr>
                <w:sz w:val="20"/>
              </w:rPr>
              <w:t>Undergraduate</w:t>
            </w:r>
            <w:r>
              <w:rPr>
                <w:spacing w:val="-6"/>
                <w:sz w:val="20"/>
              </w:rPr>
              <w:t xml:space="preserve"> </w:t>
            </w:r>
            <w:r>
              <w:rPr>
                <w:sz w:val="20"/>
              </w:rPr>
              <w:t>REEE</w:t>
            </w:r>
            <w:r>
              <w:rPr>
                <w:spacing w:val="-6"/>
                <w:sz w:val="20"/>
              </w:rPr>
              <w:t xml:space="preserve"> </w:t>
            </w:r>
            <w:r>
              <w:rPr>
                <w:sz w:val="20"/>
              </w:rPr>
              <w:t>Research</w:t>
            </w:r>
            <w:r>
              <w:rPr>
                <w:spacing w:val="-7"/>
                <w:sz w:val="20"/>
              </w:rPr>
              <w:t xml:space="preserve"> </w:t>
            </w:r>
            <w:r>
              <w:rPr>
                <w:sz w:val="20"/>
              </w:rPr>
              <w:t>Forum Ohio REEE Faculty Research Initiative</w:t>
            </w:r>
            <w:r>
              <w:rPr>
                <w:spacing w:val="40"/>
                <w:sz w:val="20"/>
              </w:rPr>
              <w:t xml:space="preserve"> </w:t>
            </w:r>
            <w:r>
              <w:rPr>
                <w:sz w:val="20"/>
              </w:rPr>
              <w:t>OSU faculty subvention grants</w:t>
            </w:r>
          </w:p>
          <w:p w14:paraId="72DD8D28" w14:textId="77777777" w:rsidR="00E35DEC" w:rsidRDefault="00111330">
            <w:pPr>
              <w:pStyle w:val="TableParagraph"/>
              <w:spacing w:line="240" w:lineRule="auto"/>
              <w:ind w:left="1130" w:right="1120"/>
              <w:jc w:val="center"/>
              <w:rPr>
                <w:sz w:val="20"/>
              </w:rPr>
            </w:pPr>
            <w:r>
              <w:rPr>
                <w:sz w:val="20"/>
              </w:rPr>
              <w:t>Midwest</w:t>
            </w:r>
            <w:r>
              <w:rPr>
                <w:spacing w:val="-12"/>
                <w:sz w:val="20"/>
              </w:rPr>
              <w:t xml:space="preserve"> </w:t>
            </w:r>
            <w:r>
              <w:rPr>
                <w:sz w:val="20"/>
              </w:rPr>
              <w:t>Slavic</w:t>
            </w:r>
            <w:r>
              <w:rPr>
                <w:spacing w:val="-12"/>
                <w:sz w:val="20"/>
              </w:rPr>
              <w:t xml:space="preserve"> </w:t>
            </w:r>
            <w:r>
              <w:rPr>
                <w:sz w:val="20"/>
              </w:rPr>
              <w:t>Conference OSU REEE Lecture series</w:t>
            </w:r>
          </w:p>
          <w:p w14:paraId="72DD8D29" w14:textId="77777777" w:rsidR="00E35DEC" w:rsidRDefault="00111330">
            <w:pPr>
              <w:pStyle w:val="TableParagraph"/>
              <w:spacing w:line="230" w:lineRule="exact"/>
              <w:ind w:left="481" w:right="474"/>
              <w:jc w:val="center"/>
              <w:rPr>
                <w:sz w:val="20"/>
              </w:rPr>
            </w:pPr>
            <w:r>
              <w:rPr>
                <w:i/>
                <w:sz w:val="20"/>
              </w:rPr>
              <w:t>Origins</w:t>
            </w:r>
            <w:r>
              <w:rPr>
                <w:i/>
                <w:spacing w:val="-5"/>
                <w:sz w:val="20"/>
              </w:rPr>
              <w:t xml:space="preserve"> </w:t>
            </w:r>
            <w:r>
              <w:rPr>
                <w:sz w:val="20"/>
              </w:rPr>
              <w:t>publications</w:t>
            </w:r>
            <w:r>
              <w:rPr>
                <w:spacing w:val="-4"/>
                <w:sz w:val="20"/>
              </w:rPr>
              <w:t xml:space="preserve"> </w:t>
            </w:r>
            <w:r>
              <w:rPr>
                <w:spacing w:val="-2"/>
                <w:sz w:val="20"/>
              </w:rPr>
              <w:t>partnership*</w:t>
            </w:r>
          </w:p>
        </w:tc>
      </w:tr>
      <w:tr w:rsidR="00E35DEC" w14:paraId="72DD8D2C" w14:textId="77777777">
        <w:trPr>
          <w:trHeight w:val="371"/>
        </w:trPr>
        <w:tc>
          <w:tcPr>
            <w:tcW w:w="9384" w:type="dxa"/>
            <w:gridSpan w:val="2"/>
            <w:tcBorders>
              <w:left w:val="single" w:sz="4" w:space="0" w:color="000000"/>
              <w:bottom w:val="single" w:sz="4" w:space="0" w:color="000000"/>
              <w:right w:val="nil"/>
            </w:tcBorders>
            <w:shd w:val="clear" w:color="auto" w:fill="F1F1F1"/>
          </w:tcPr>
          <w:p w14:paraId="72DD8D2B" w14:textId="77777777" w:rsidR="00E35DEC" w:rsidRDefault="00111330">
            <w:pPr>
              <w:pStyle w:val="TableParagraph"/>
              <w:spacing w:before="68" w:line="240" w:lineRule="auto"/>
              <w:ind w:left="3355" w:right="3366"/>
              <w:jc w:val="center"/>
              <w:rPr>
                <w:sz w:val="20"/>
              </w:rPr>
            </w:pPr>
            <w:r>
              <w:rPr>
                <w:sz w:val="20"/>
              </w:rPr>
              <w:t>*New</w:t>
            </w:r>
            <w:r>
              <w:rPr>
                <w:spacing w:val="-4"/>
                <w:sz w:val="20"/>
              </w:rPr>
              <w:t xml:space="preserve"> </w:t>
            </w:r>
            <w:r>
              <w:rPr>
                <w:sz w:val="20"/>
              </w:rPr>
              <w:t>or</w:t>
            </w:r>
            <w:r>
              <w:rPr>
                <w:spacing w:val="-3"/>
                <w:sz w:val="20"/>
              </w:rPr>
              <w:t xml:space="preserve"> </w:t>
            </w:r>
            <w:r>
              <w:rPr>
                <w:sz w:val="20"/>
              </w:rPr>
              <w:t>expanded</w:t>
            </w:r>
            <w:r>
              <w:rPr>
                <w:spacing w:val="-3"/>
                <w:sz w:val="20"/>
              </w:rPr>
              <w:t xml:space="preserve"> </w:t>
            </w:r>
            <w:r>
              <w:rPr>
                <w:spacing w:val="-2"/>
                <w:sz w:val="20"/>
              </w:rPr>
              <w:t>programming</w:t>
            </w:r>
          </w:p>
        </w:tc>
      </w:tr>
    </w:tbl>
    <w:p w14:paraId="72DD8D2D" w14:textId="77777777" w:rsidR="00E35DEC" w:rsidRDefault="00E35DEC">
      <w:pPr>
        <w:jc w:val="center"/>
        <w:rPr>
          <w:sz w:val="20"/>
        </w:rPr>
        <w:sectPr w:rsidR="00E35DEC">
          <w:headerReference w:type="default" r:id="rId42"/>
          <w:footerReference w:type="default" r:id="rId43"/>
          <w:pgSz w:w="12240" w:h="15840"/>
          <w:pgMar w:top="940" w:right="620" w:bottom="1160" w:left="620" w:header="729" w:footer="972" w:gutter="0"/>
          <w:cols w:space="720"/>
        </w:sectPr>
      </w:pPr>
    </w:p>
    <w:p w14:paraId="72DD8D2E" w14:textId="77777777" w:rsidR="00E35DEC" w:rsidRDefault="00E35DEC">
      <w:pPr>
        <w:pStyle w:val="BodyText"/>
        <w:rPr>
          <w:b/>
          <w:sz w:val="20"/>
        </w:rPr>
      </w:pPr>
    </w:p>
    <w:p w14:paraId="72DD8D2F" w14:textId="77777777" w:rsidR="00E35DEC" w:rsidRDefault="00E35DEC">
      <w:pPr>
        <w:pStyle w:val="BodyText"/>
        <w:spacing w:before="10"/>
        <w:rPr>
          <w:b/>
          <w:sz w:val="21"/>
        </w:rPr>
      </w:pPr>
    </w:p>
    <w:tbl>
      <w:tblPr>
        <w:tblW w:w="0" w:type="auto"/>
        <w:tblInd w:w="8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00"/>
        <w:gridCol w:w="4864"/>
      </w:tblGrid>
      <w:tr w:rsidR="00E35DEC" w14:paraId="72DD8D31" w14:textId="77777777">
        <w:trPr>
          <w:trHeight w:val="385"/>
        </w:trPr>
        <w:tc>
          <w:tcPr>
            <w:tcW w:w="9364" w:type="dxa"/>
            <w:gridSpan w:val="2"/>
            <w:tcBorders>
              <w:bottom w:val="single" w:sz="8" w:space="0" w:color="000000"/>
            </w:tcBorders>
            <w:shd w:val="clear" w:color="auto" w:fill="A6B0B6"/>
          </w:tcPr>
          <w:p w14:paraId="72DD8D30" w14:textId="77777777" w:rsidR="00E35DEC" w:rsidRDefault="00111330">
            <w:pPr>
              <w:pStyle w:val="TableParagraph"/>
              <w:spacing w:before="72" w:line="240" w:lineRule="auto"/>
              <w:ind w:left="3875" w:right="3863"/>
              <w:jc w:val="center"/>
              <w:rPr>
                <w:b/>
                <w:sz w:val="20"/>
              </w:rPr>
            </w:pPr>
            <w:r>
              <w:rPr>
                <w:b/>
                <w:color w:val="FFFFFF"/>
                <w:sz w:val="20"/>
              </w:rPr>
              <w:t>Rotating</w:t>
            </w:r>
            <w:r>
              <w:rPr>
                <w:b/>
                <w:color w:val="FFFFFF"/>
                <w:spacing w:val="-5"/>
                <w:sz w:val="20"/>
              </w:rPr>
              <w:t xml:space="preserve"> </w:t>
            </w:r>
            <w:r>
              <w:rPr>
                <w:b/>
                <w:color w:val="FFFFFF"/>
                <w:spacing w:val="-2"/>
                <w:sz w:val="20"/>
              </w:rPr>
              <w:t>Activities</w:t>
            </w:r>
          </w:p>
        </w:tc>
      </w:tr>
      <w:tr w:rsidR="00E35DEC" w14:paraId="72DD8D3C" w14:textId="77777777">
        <w:trPr>
          <w:trHeight w:val="1921"/>
        </w:trPr>
        <w:tc>
          <w:tcPr>
            <w:tcW w:w="4500" w:type="dxa"/>
            <w:tcBorders>
              <w:top w:val="single" w:sz="8" w:space="0" w:color="000000"/>
              <w:left w:val="single" w:sz="4" w:space="0" w:color="000000"/>
              <w:bottom w:val="single" w:sz="4" w:space="0" w:color="000000"/>
              <w:right w:val="single" w:sz="4" w:space="0" w:color="000000"/>
            </w:tcBorders>
            <w:shd w:val="clear" w:color="auto" w:fill="F1F1F1"/>
          </w:tcPr>
          <w:p w14:paraId="72DD8D32" w14:textId="77777777" w:rsidR="00E35DEC" w:rsidRDefault="00111330">
            <w:pPr>
              <w:pStyle w:val="TableParagraph"/>
              <w:spacing w:before="72" w:line="230" w:lineRule="exact"/>
              <w:ind w:left="579" w:right="563"/>
              <w:jc w:val="center"/>
              <w:rPr>
                <w:b/>
                <w:sz w:val="20"/>
              </w:rPr>
            </w:pPr>
            <w:r>
              <w:rPr>
                <w:b/>
                <w:color w:val="7F7F7F"/>
                <w:spacing w:val="-5"/>
                <w:sz w:val="20"/>
              </w:rPr>
              <w:t>Y1</w:t>
            </w:r>
          </w:p>
          <w:p w14:paraId="72DD8D33" w14:textId="77777777" w:rsidR="00E35DEC" w:rsidRDefault="00111330">
            <w:pPr>
              <w:pStyle w:val="TableParagraph"/>
              <w:spacing w:line="230" w:lineRule="exact"/>
              <w:ind w:left="575" w:right="563"/>
              <w:jc w:val="center"/>
              <w:rPr>
                <w:b/>
                <w:i/>
                <w:sz w:val="20"/>
              </w:rPr>
            </w:pPr>
            <w:r>
              <w:rPr>
                <w:b/>
                <w:i/>
                <w:color w:val="BA0B2E"/>
                <w:sz w:val="20"/>
              </w:rPr>
              <w:t>Increasing</w:t>
            </w:r>
            <w:r>
              <w:rPr>
                <w:b/>
                <w:i/>
                <w:color w:val="BA0B2E"/>
                <w:spacing w:val="-6"/>
                <w:sz w:val="20"/>
              </w:rPr>
              <w:t xml:space="preserve"> </w:t>
            </w:r>
            <w:r>
              <w:rPr>
                <w:b/>
                <w:i/>
                <w:color w:val="BA0B2E"/>
                <w:sz w:val="20"/>
              </w:rPr>
              <w:t>REEE</w:t>
            </w:r>
            <w:r>
              <w:rPr>
                <w:b/>
                <w:i/>
                <w:color w:val="BA0B2E"/>
                <w:spacing w:val="-6"/>
                <w:sz w:val="20"/>
              </w:rPr>
              <w:t xml:space="preserve"> </w:t>
            </w:r>
            <w:r>
              <w:rPr>
                <w:b/>
                <w:i/>
                <w:color w:val="BA0B2E"/>
                <w:spacing w:val="-2"/>
                <w:sz w:val="20"/>
              </w:rPr>
              <w:t>Experts</w:t>
            </w:r>
          </w:p>
          <w:p w14:paraId="72DD8D34" w14:textId="77777777" w:rsidR="00E35DEC" w:rsidRDefault="00111330">
            <w:pPr>
              <w:pStyle w:val="TableParagraph"/>
              <w:spacing w:line="240" w:lineRule="auto"/>
              <w:ind w:left="580" w:right="563"/>
              <w:jc w:val="center"/>
              <w:rPr>
                <w:sz w:val="20"/>
              </w:rPr>
            </w:pPr>
            <w:r>
              <w:rPr>
                <w:sz w:val="20"/>
              </w:rPr>
              <w:t>National</w:t>
            </w:r>
            <w:r>
              <w:rPr>
                <w:spacing w:val="-9"/>
                <w:sz w:val="20"/>
              </w:rPr>
              <w:t xml:space="preserve"> </w:t>
            </w:r>
            <w:r>
              <w:rPr>
                <w:sz w:val="20"/>
              </w:rPr>
              <w:t>and</w:t>
            </w:r>
            <w:r>
              <w:rPr>
                <w:spacing w:val="-9"/>
                <w:sz w:val="20"/>
              </w:rPr>
              <w:t xml:space="preserve"> </w:t>
            </w:r>
            <w:r>
              <w:rPr>
                <w:sz w:val="20"/>
              </w:rPr>
              <w:t>international</w:t>
            </w:r>
            <w:r>
              <w:rPr>
                <w:spacing w:val="-11"/>
                <w:sz w:val="20"/>
              </w:rPr>
              <w:t xml:space="preserve"> </w:t>
            </w:r>
            <w:r>
              <w:rPr>
                <w:sz w:val="20"/>
              </w:rPr>
              <w:t>security</w:t>
            </w:r>
            <w:r>
              <w:rPr>
                <w:spacing w:val="-9"/>
                <w:sz w:val="20"/>
              </w:rPr>
              <w:t xml:space="preserve"> </w:t>
            </w:r>
            <w:r>
              <w:rPr>
                <w:sz w:val="20"/>
              </w:rPr>
              <w:t xml:space="preserve">course </w:t>
            </w:r>
            <w:r>
              <w:rPr>
                <w:spacing w:val="-2"/>
                <w:sz w:val="20"/>
              </w:rPr>
              <w:t>development</w:t>
            </w:r>
          </w:p>
          <w:p w14:paraId="72DD8D35" w14:textId="77777777" w:rsidR="00E35DEC" w:rsidRDefault="00111330">
            <w:pPr>
              <w:pStyle w:val="TableParagraph"/>
              <w:spacing w:before="120" w:line="240" w:lineRule="auto"/>
              <w:ind w:left="405" w:right="389" w:hanging="1"/>
              <w:jc w:val="center"/>
              <w:rPr>
                <w:sz w:val="20"/>
              </w:rPr>
            </w:pPr>
            <w:r>
              <w:rPr>
                <w:b/>
                <w:i/>
                <w:color w:val="BA0B2E"/>
                <w:sz w:val="20"/>
              </w:rPr>
              <w:t>Disseminating REEE Knowledge</w:t>
            </w:r>
            <w:r>
              <w:rPr>
                <w:b/>
                <w:i/>
                <w:color w:val="BA0B2E"/>
                <w:spacing w:val="40"/>
                <w:sz w:val="20"/>
              </w:rPr>
              <w:t xml:space="preserve"> </w:t>
            </w:r>
            <w:r>
              <w:rPr>
                <w:sz w:val="20"/>
              </w:rPr>
              <w:t>Association</w:t>
            </w:r>
            <w:r>
              <w:rPr>
                <w:spacing w:val="-6"/>
                <w:sz w:val="20"/>
              </w:rPr>
              <w:t xml:space="preserve"> </w:t>
            </w:r>
            <w:r>
              <w:rPr>
                <w:sz w:val="20"/>
              </w:rPr>
              <w:t>for</w:t>
            </w:r>
            <w:r>
              <w:rPr>
                <w:spacing w:val="-6"/>
                <w:sz w:val="20"/>
              </w:rPr>
              <w:t xml:space="preserve"> </w:t>
            </w:r>
            <w:r>
              <w:rPr>
                <w:sz w:val="20"/>
              </w:rPr>
              <w:t>the</w:t>
            </w:r>
            <w:r>
              <w:rPr>
                <w:spacing w:val="-5"/>
                <w:sz w:val="20"/>
              </w:rPr>
              <w:t xml:space="preserve"> </w:t>
            </w:r>
            <w:r>
              <w:rPr>
                <w:sz w:val="20"/>
              </w:rPr>
              <w:t>Study</w:t>
            </w:r>
            <w:r>
              <w:rPr>
                <w:spacing w:val="-6"/>
                <w:sz w:val="20"/>
              </w:rPr>
              <w:t xml:space="preserve"> </w:t>
            </w:r>
            <w:r>
              <w:rPr>
                <w:sz w:val="20"/>
              </w:rPr>
              <w:t>of</w:t>
            </w:r>
            <w:r>
              <w:rPr>
                <w:spacing w:val="-5"/>
                <w:sz w:val="20"/>
              </w:rPr>
              <w:t xml:space="preserve"> </w:t>
            </w:r>
            <w:r>
              <w:rPr>
                <w:sz w:val="20"/>
              </w:rPr>
              <w:t>Eastern</w:t>
            </w:r>
            <w:r>
              <w:rPr>
                <w:spacing w:val="-5"/>
                <w:sz w:val="20"/>
              </w:rPr>
              <w:t xml:space="preserve"> </w:t>
            </w:r>
            <w:r>
              <w:rPr>
                <w:sz w:val="20"/>
              </w:rPr>
              <w:t>Christian History</w:t>
            </w:r>
            <w:r>
              <w:rPr>
                <w:spacing w:val="-4"/>
                <w:sz w:val="20"/>
              </w:rPr>
              <w:t xml:space="preserve"> </w:t>
            </w:r>
            <w:r>
              <w:rPr>
                <w:sz w:val="20"/>
              </w:rPr>
              <w:t>and</w:t>
            </w:r>
            <w:r>
              <w:rPr>
                <w:spacing w:val="-4"/>
                <w:sz w:val="20"/>
              </w:rPr>
              <w:t xml:space="preserve"> </w:t>
            </w:r>
            <w:r>
              <w:rPr>
                <w:sz w:val="20"/>
              </w:rPr>
              <w:t>Culture</w:t>
            </w:r>
            <w:r>
              <w:rPr>
                <w:spacing w:val="-4"/>
                <w:sz w:val="20"/>
              </w:rPr>
              <w:t xml:space="preserve"> </w:t>
            </w:r>
            <w:r>
              <w:rPr>
                <w:sz w:val="20"/>
              </w:rPr>
              <w:t>9th</w:t>
            </w:r>
            <w:r>
              <w:rPr>
                <w:spacing w:val="-4"/>
                <w:sz w:val="20"/>
              </w:rPr>
              <w:t xml:space="preserve"> </w:t>
            </w:r>
            <w:r>
              <w:rPr>
                <w:sz w:val="20"/>
              </w:rPr>
              <w:t>Biennial</w:t>
            </w:r>
            <w:r>
              <w:rPr>
                <w:spacing w:val="-4"/>
                <w:sz w:val="20"/>
              </w:rPr>
              <w:t xml:space="preserve"> </w:t>
            </w:r>
            <w:r>
              <w:rPr>
                <w:spacing w:val="-2"/>
                <w:sz w:val="20"/>
              </w:rPr>
              <w:t>Conference*</w:t>
            </w:r>
          </w:p>
        </w:tc>
        <w:tc>
          <w:tcPr>
            <w:tcW w:w="4864" w:type="dxa"/>
            <w:tcBorders>
              <w:top w:val="single" w:sz="8" w:space="0" w:color="000000"/>
              <w:left w:val="single" w:sz="4" w:space="0" w:color="000000"/>
              <w:bottom w:val="single" w:sz="4" w:space="0" w:color="000000"/>
              <w:right w:val="single" w:sz="4" w:space="0" w:color="000000"/>
            </w:tcBorders>
            <w:shd w:val="clear" w:color="auto" w:fill="F1F1F1"/>
          </w:tcPr>
          <w:p w14:paraId="72DD8D36" w14:textId="77777777" w:rsidR="00E35DEC" w:rsidRDefault="00111330">
            <w:pPr>
              <w:pStyle w:val="TableParagraph"/>
              <w:spacing w:before="72" w:line="230" w:lineRule="exact"/>
              <w:ind w:left="223" w:right="211"/>
              <w:jc w:val="center"/>
              <w:rPr>
                <w:b/>
                <w:sz w:val="20"/>
              </w:rPr>
            </w:pPr>
            <w:r>
              <w:rPr>
                <w:b/>
                <w:color w:val="7F7F7F"/>
                <w:spacing w:val="-5"/>
                <w:sz w:val="20"/>
              </w:rPr>
              <w:t>Y2</w:t>
            </w:r>
          </w:p>
          <w:p w14:paraId="72DD8D37" w14:textId="77777777" w:rsidR="00E35DEC" w:rsidRDefault="00111330">
            <w:pPr>
              <w:pStyle w:val="TableParagraph"/>
              <w:spacing w:line="230" w:lineRule="exact"/>
              <w:ind w:left="223" w:right="212"/>
              <w:jc w:val="center"/>
              <w:rPr>
                <w:b/>
                <w:i/>
                <w:sz w:val="20"/>
              </w:rPr>
            </w:pPr>
            <w:r>
              <w:rPr>
                <w:b/>
                <w:i/>
                <w:color w:val="BA0B2E"/>
                <w:sz w:val="20"/>
              </w:rPr>
              <w:t>Training</w:t>
            </w:r>
            <w:r>
              <w:rPr>
                <w:b/>
                <w:i/>
                <w:color w:val="BA0B2E"/>
                <w:spacing w:val="-5"/>
                <w:sz w:val="20"/>
              </w:rPr>
              <w:t xml:space="preserve"> </w:t>
            </w:r>
            <w:r>
              <w:rPr>
                <w:b/>
                <w:i/>
                <w:color w:val="BA0B2E"/>
                <w:sz w:val="20"/>
              </w:rPr>
              <w:t>K12</w:t>
            </w:r>
            <w:r>
              <w:rPr>
                <w:b/>
                <w:i/>
                <w:color w:val="BA0B2E"/>
                <w:spacing w:val="-5"/>
                <w:sz w:val="20"/>
              </w:rPr>
              <w:t xml:space="preserve"> </w:t>
            </w:r>
            <w:r>
              <w:rPr>
                <w:b/>
                <w:i/>
                <w:color w:val="BA0B2E"/>
                <w:spacing w:val="-2"/>
                <w:sz w:val="20"/>
              </w:rPr>
              <w:t>Teachers</w:t>
            </w:r>
          </w:p>
          <w:p w14:paraId="72DD8D38" w14:textId="77777777" w:rsidR="00E35DEC" w:rsidRDefault="00111330">
            <w:pPr>
              <w:pStyle w:val="TableParagraph"/>
              <w:spacing w:line="240" w:lineRule="auto"/>
              <w:ind w:left="222" w:right="212"/>
              <w:jc w:val="center"/>
              <w:rPr>
                <w:sz w:val="20"/>
              </w:rPr>
            </w:pPr>
            <w:r>
              <w:rPr>
                <w:sz w:val="20"/>
              </w:rPr>
              <w:t>CSEEES</w:t>
            </w:r>
            <w:r>
              <w:rPr>
                <w:spacing w:val="-7"/>
                <w:sz w:val="20"/>
              </w:rPr>
              <w:t xml:space="preserve"> </w:t>
            </w:r>
            <w:r>
              <w:rPr>
                <w:sz w:val="20"/>
              </w:rPr>
              <w:t>REEE</w:t>
            </w:r>
            <w:r>
              <w:rPr>
                <w:spacing w:val="-6"/>
                <w:sz w:val="20"/>
              </w:rPr>
              <w:t xml:space="preserve"> </w:t>
            </w:r>
            <w:r>
              <w:rPr>
                <w:sz w:val="20"/>
              </w:rPr>
              <w:t>Inclusive</w:t>
            </w:r>
            <w:r>
              <w:rPr>
                <w:spacing w:val="-6"/>
                <w:sz w:val="20"/>
              </w:rPr>
              <w:t xml:space="preserve"> </w:t>
            </w:r>
            <w:r>
              <w:rPr>
                <w:sz w:val="20"/>
              </w:rPr>
              <w:t>Education</w:t>
            </w:r>
            <w:r>
              <w:rPr>
                <w:spacing w:val="-6"/>
                <w:sz w:val="20"/>
              </w:rPr>
              <w:t xml:space="preserve"> </w:t>
            </w:r>
            <w:r>
              <w:rPr>
                <w:spacing w:val="-2"/>
                <w:sz w:val="20"/>
              </w:rPr>
              <w:t>Workshop*</w:t>
            </w:r>
          </w:p>
          <w:p w14:paraId="72DD8D39" w14:textId="77777777" w:rsidR="00E35DEC" w:rsidRDefault="00111330">
            <w:pPr>
              <w:pStyle w:val="TableParagraph"/>
              <w:spacing w:before="121" w:line="230" w:lineRule="exact"/>
              <w:ind w:left="222" w:right="212"/>
              <w:jc w:val="center"/>
              <w:rPr>
                <w:b/>
                <w:i/>
                <w:sz w:val="20"/>
              </w:rPr>
            </w:pPr>
            <w:r>
              <w:rPr>
                <w:b/>
                <w:i/>
                <w:color w:val="BA0B2E"/>
                <w:sz w:val="20"/>
              </w:rPr>
              <w:t>Disseminating</w:t>
            </w:r>
            <w:r>
              <w:rPr>
                <w:b/>
                <w:i/>
                <w:color w:val="BA0B2E"/>
                <w:spacing w:val="-9"/>
                <w:sz w:val="20"/>
              </w:rPr>
              <w:t xml:space="preserve"> </w:t>
            </w:r>
            <w:r>
              <w:rPr>
                <w:b/>
                <w:i/>
                <w:color w:val="BA0B2E"/>
                <w:sz w:val="20"/>
              </w:rPr>
              <w:t>REEE</w:t>
            </w:r>
            <w:r>
              <w:rPr>
                <w:b/>
                <w:i/>
                <w:color w:val="BA0B2E"/>
                <w:spacing w:val="-7"/>
                <w:sz w:val="20"/>
              </w:rPr>
              <w:t xml:space="preserve"> </w:t>
            </w:r>
            <w:r>
              <w:rPr>
                <w:b/>
                <w:i/>
                <w:color w:val="BA0B2E"/>
                <w:spacing w:val="-2"/>
                <w:sz w:val="20"/>
              </w:rPr>
              <w:t>Knowledge</w:t>
            </w:r>
          </w:p>
          <w:p w14:paraId="72DD8D3A" w14:textId="77777777" w:rsidR="00E35DEC" w:rsidRDefault="00111330">
            <w:pPr>
              <w:pStyle w:val="TableParagraph"/>
              <w:spacing w:line="240" w:lineRule="auto"/>
              <w:ind w:left="223" w:right="212"/>
              <w:jc w:val="center"/>
              <w:rPr>
                <w:sz w:val="20"/>
              </w:rPr>
            </w:pPr>
            <w:r>
              <w:rPr>
                <w:sz w:val="20"/>
              </w:rPr>
              <w:t>Interdisciplinary</w:t>
            </w:r>
            <w:r>
              <w:rPr>
                <w:spacing w:val="-9"/>
                <w:sz w:val="20"/>
              </w:rPr>
              <w:t xml:space="preserve"> </w:t>
            </w:r>
            <w:r>
              <w:rPr>
                <w:sz w:val="20"/>
              </w:rPr>
              <w:t>workshop</w:t>
            </w:r>
            <w:r>
              <w:rPr>
                <w:spacing w:val="-8"/>
                <w:sz w:val="20"/>
              </w:rPr>
              <w:t xml:space="preserve"> </w:t>
            </w:r>
            <w:r>
              <w:rPr>
                <w:sz w:val="20"/>
              </w:rPr>
              <w:t>"Hidden</w:t>
            </w:r>
            <w:r>
              <w:rPr>
                <w:spacing w:val="-9"/>
                <w:sz w:val="20"/>
              </w:rPr>
              <w:t xml:space="preserve"> </w:t>
            </w:r>
            <w:r>
              <w:rPr>
                <w:sz w:val="20"/>
              </w:rPr>
              <w:t>Wealth</w:t>
            </w:r>
            <w:r>
              <w:rPr>
                <w:spacing w:val="-7"/>
                <w:sz w:val="20"/>
              </w:rPr>
              <w:t xml:space="preserve"> </w:t>
            </w:r>
            <w:r>
              <w:rPr>
                <w:sz w:val="20"/>
              </w:rPr>
              <w:t>and</w:t>
            </w:r>
            <w:r>
              <w:rPr>
                <w:spacing w:val="-8"/>
                <w:sz w:val="20"/>
              </w:rPr>
              <w:t xml:space="preserve"> </w:t>
            </w:r>
            <w:r>
              <w:rPr>
                <w:sz w:val="20"/>
              </w:rPr>
              <w:t xml:space="preserve">Patron </w:t>
            </w:r>
            <w:r>
              <w:rPr>
                <w:spacing w:val="-2"/>
                <w:sz w:val="20"/>
              </w:rPr>
              <w:t>Power”*</w:t>
            </w:r>
          </w:p>
          <w:p w14:paraId="72DD8D3B" w14:textId="77777777" w:rsidR="00E35DEC" w:rsidRDefault="00111330">
            <w:pPr>
              <w:pStyle w:val="TableParagraph"/>
              <w:spacing w:line="240" w:lineRule="auto"/>
              <w:ind w:left="223" w:right="211"/>
              <w:jc w:val="center"/>
              <w:rPr>
                <w:sz w:val="20"/>
              </w:rPr>
            </w:pPr>
            <w:r>
              <w:rPr>
                <w:sz w:val="20"/>
              </w:rPr>
              <w:t>Interdisciplinary</w:t>
            </w:r>
            <w:r>
              <w:rPr>
                <w:spacing w:val="-9"/>
                <w:sz w:val="20"/>
              </w:rPr>
              <w:t xml:space="preserve"> </w:t>
            </w:r>
            <w:r>
              <w:rPr>
                <w:sz w:val="20"/>
              </w:rPr>
              <w:t>workshop</w:t>
            </w:r>
            <w:r>
              <w:rPr>
                <w:spacing w:val="-8"/>
                <w:sz w:val="20"/>
              </w:rPr>
              <w:t xml:space="preserve"> </w:t>
            </w:r>
            <w:r>
              <w:rPr>
                <w:sz w:val="20"/>
              </w:rPr>
              <w:t>"Other</w:t>
            </w:r>
            <w:r>
              <w:rPr>
                <w:spacing w:val="-7"/>
                <w:sz w:val="20"/>
              </w:rPr>
              <w:t xml:space="preserve"> </w:t>
            </w:r>
            <w:r>
              <w:rPr>
                <w:spacing w:val="-2"/>
                <w:sz w:val="20"/>
              </w:rPr>
              <w:t>Europes”*</w:t>
            </w:r>
          </w:p>
        </w:tc>
      </w:tr>
      <w:tr w:rsidR="00E35DEC" w14:paraId="72DD8D49" w14:textId="77777777">
        <w:trPr>
          <w:trHeight w:val="2265"/>
        </w:trPr>
        <w:tc>
          <w:tcPr>
            <w:tcW w:w="4500" w:type="dxa"/>
            <w:tcBorders>
              <w:top w:val="single" w:sz="4" w:space="0" w:color="000000"/>
              <w:left w:val="single" w:sz="4" w:space="0" w:color="000000"/>
              <w:bottom w:val="single" w:sz="4" w:space="0" w:color="000000"/>
              <w:right w:val="single" w:sz="8" w:space="0" w:color="000000"/>
            </w:tcBorders>
            <w:shd w:val="clear" w:color="auto" w:fill="F1F1F1"/>
          </w:tcPr>
          <w:p w14:paraId="72DD8D3D" w14:textId="77777777" w:rsidR="00E35DEC" w:rsidRDefault="00111330">
            <w:pPr>
              <w:pStyle w:val="TableParagraph"/>
              <w:spacing w:before="72" w:line="230" w:lineRule="exact"/>
              <w:ind w:left="219" w:right="194"/>
              <w:jc w:val="center"/>
              <w:rPr>
                <w:b/>
                <w:sz w:val="20"/>
              </w:rPr>
            </w:pPr>
            <w:r>
              <w:rPr>
                <w:b/>
                <w:color w:val="7F7F7F"/>
                <w:spacing w:val="-5"/>
                <w:sz w:val="20"/>
              </w:rPr>
              <w:t>Y3</w:t>
            </w:r>
          </w:p>
          <w:p w14:paraId="72DD8D3E" w14:textId="77777777" w:rsidR="00E35DEC" w:rsidRDefault="00111330">
            <w:pPr>
              <w:pStyle w:val="TableParagraph"/>
              <w:spacing w:line="230" w:lineRule="exact"/>
              <w:ind w:left="218" w:right="194"/>
              <w:jc w:val="center"/>
              <w:rPr>
                <w:b/>
                <w:i/>
                <w:sz w:val="20"/>
              </w:rPr>
            </w:pPr>
            <w:r>
              <w:rPr>
                <w:b/>
                <w:i/>
                <w:color w:val="BA0B2E"/>
                <w:sz w:val="20"/>
              </w:rPr>
              <w:t>Increasing</w:t>
            </w:r>
            <w:r>
              <w:rPr>
                <w:b/>
                <w:i/>
                <w:color w:val="BA0B2E"/>
                <w:spacing w:val="-6"/>
                <w:sz w:val="20"/>
              </w:rPr>
              <w:t xml:space="preserve"> </w:t>
            </w:r>
            <w:r>
              <w:rPr>
                <w:b/>
                <w:i/>
                <w:color w:val="BA0B2E"/>
                <w:sz w:val="20"/>
              </w:rPr>
              <w:t>REEE</w:t>
            </w:r>
            <w:r>
              <w:rPr>
                <w:b/>
                <w:i/>
                <w:color w:val="BA0B2E"/>
                <w:spacing w:val="-6"/>
                <w:sz w:val="20"/>
              </w:rPr>
              <w:t xml:space="preserve"> </w:t>
            </w:r>
            <w:r>
              <w:rPr>
                <w:b/>
                <w:i/>
                <w:color w:val="BA0B2E"/>
                <w:spacing w:val="-2"/>
                <w:sz w:val="20"/>
              </w:rPr>
              <w:t>Experts</w:t>
            </w:r>
          </w:p>
          <w:p w14:paraId="72DD8D3F" w14:textId="77777777" w:rsidR="00E35DEC" w:rsidRDefault="00111330">
            <w:pPr>
              <w:pStyle w:val="TableParagraph"/>
              <w:spacing w:line="240" w:lineRule="auto"/>
              <w:ind w:left="219" w:right="191"/>
              <w:jc w:val="center"/>
              <w:rPr>
                <w:sz w:val="20"/>
              </w:rPr>
            </w:pPr>
            <w:r>
              <w:rPr>
                <w:sz w:val="20"/>
              </w:rPr>
              <w:t>National</w:t>
            </w:r>
            <w:r>
              <w:rPr>
                <w:spacing w:val="-9"/>
                <w:sz w:val="20"/>
              </w:rPr>
              <w:t xml:space="preserve"> </w:t>
            </w:r>
            <w:r>
              <w:rPr>
                <w:sz w:val="20"/>
              </w:rPr>
              <w:t>and</w:t>
            </w:r>
            <w:r>
              <w:rPr>
                <w:spacing w:val="-9"/>
                <w:sz w:val="20"/>
              </w:rPr>
              <w:t xml:space="preserve"> </w:t>
            </w:r>
            <w:r>
              <w:rPr>
                <w:sz w:val="20"/>
              </w:rPr>
              <w:t>international</w:t>
            </w:r>
            <w:r>
              <w:rPr>
                <w:spacing w:val="-11"/>
                <w:sz w:val="20"/>
              </w:rPr>
              <w:t xml:space="preserve"> </w:t>
            </w:r>
            <w:r>
              <w:rPr>
                <w:sz w:val="20"/>
              </w:rPr>
              <w:t>security</w:t>
            </w:r>
            <w:r>
              <w:rPr>
                <w:spacing w:val="-9"/>
                <w:sz w:val="20"/>
              </w:rPr>
              <w:t xml:space="preserve"> </w:t>
            </w:r>
            <w:r>
              <w:rPr>
                <w:sz w:val="20"/>
              </w:rPr>
              <w:t xml:space="preserve">course </w:t>
            </w:r>
            <w:r>
              <w:rPr>
                <w:spacing w:val="-2"/>
                <w:sz w:val="20"/>
              </w:rPr>
              <w:t>development</w:t>
            </w:r>
          </w:p>
          <w:p w14:paraId="72DD8D40" w14:textId="77777777" w:rsidR="00E35DEC" w:rsidRDefault="00111330">
            <w:pPr>
              <w:pStyle w:val="TableParagraph"/>
              <w:spacing w:before="120" w:line="240" w:lineRule="auto"/>
              <w:ind w:left="219" w:right="192"/>
              <w:jc w:val="center"/>
              <w:rPr>
                <w:b/>
                <w:i/>
                <w:sz w:val="20"/>
              </w:rPr>
            </w:pPr>
            <w:r>
              <w:rPr>
                <w:b/>
                <w:i/>
                <w:color w:val="BA0B2E"/>
                <w:sz w:val="20"/>
              </w:rPr>
              <w:t>Training</w:t>
            </w:r>
            <w:r>
              <w:rPr>
                <w:b/>
                <w:i/>
                <w:color w:val="BA0B2E"/>
                <w:spacing w:val="-5"/>
                <w:sz w:val="20"/>
              </w:rPr>
              <w:t xml:space="preserve"> </w:t>
            </w:r>
            <w:r>
              <w:rPr>
                <w:b/>
                <w:i/>
                <w:color w:val="BA0B2E"/>
                <w:sz w:val="20"/>
              </w:rPr>
              <w:t>K12</w:t>
            </w:r>
            <w:r>
              <w:rPr>
                <w:b/>
                <w:i/>
                <w:color w:val="BA0B2E"/>
                <w:spacing w:val="-5"/>
                <w:sz w:val="20"/>
              </w:rPr>
              <w:t xml:space="preserve"> </w:t>
            </w:r>
            <w:r>
              <w:rPr>
                <w:b/>
                <w:i/>
                <w:color w:val="BA0B2E"/>
                <w:spacing w:val="-2"/>
                <w:sz w:val="20"/>
              </w:rPr>
              <w:t>Teachers</w:t>
            </w:r>
          </w:p>
          <w:p w14:paraId="72DD8D41" w14:textId="77777777" w:rsidR="00E35DEC" w:rsidRDefault="00111330">
            <w:pPr>
              <w:pStyle w:val="TableParagraph"/>
              <w:spacing w:line="240" w:lineRule="auto"/>
              <w:ind w:left="219" w:right="193"/>
              <w:jc w:val="center"/>
              <w:rPr>
                <w:sz w:val="20"/>
              </w:rPr>
            </w:pPr>
            <w:r>
              <w:rPr>
                <w:sz w:val="20"/>
              </w:rPr>
              <w:t>CSEEES</w:t>
            </w:r>
            <w:r>
              <w:rPr>
                <w:spacing w:val="-7"/>
                <w:sz w:val="20"/>
              </w:rPr>
              <w:t xml:space="preserve"> </w:t>
            </w:r>
            <w:r>
              <w:rPr>
                <w:sz w:val="20"/>
              </w:rPr>
              <w:t>REEE</w:t>
            </w:r>
            <w:r>
              <w:rPr>
                <w:spacing w:val="-6"/>
                <w:sz w:val="20"/>
              </w:rPr>
              <w:t xml:space="preserve"> </w:t>
            </w:r>
            <w:r>
              <w:rPr>
                <w:sz w:val="20"/>
              </w:rPr>
              <w:t>Inclusive</w:t>
            </w:r>
            <w:r>
              <w:rPr>
                <w:spacing w:val="-6"/>
                <w:sz w:val="20"/>
              </w:rPr>
              <w:t xml:space="preserve"> </w:t>
            </w:r>
            <w:r>
              <w:rPr>
                <w:sz w:val="20"/>
              </w:rPr>
              <w:t>Education</w:t>
            </w:r>
            <w:r>
              <w:rPr>
                <w:spacing w:val="-6"/>
                <w:sz w:val="20"/>
              </w:rPr>
              <w:t xml:space="preserve"> </w:t>
            </w:r>
            <w:r>
              <w:rPr>
                <w:spacing w:val="-2"/>
                <w:sz w:val="20"/>
              </w:rPr>
              <w:t>Workshop*</w:t>
            </w:r>
          </w:p>
          <w:p w14:paraId="72DD8D42" w14:textId="77777777" w:rsidR="00E35DEC" w:rsidRDefault="00111330">
            <w:pPr>
              <w:pStyle w:val="TableParagraph"/>
              <w:spacing w:before="121" w:line="240" w:lineRule="auto"/>
              <w:ind w:left="219" w:right="193"/>
              <w:jc w:val="center"/>
              <w:rPr>
                <w:b/>
                <w:i/>
                <w:sz w:val="20"/>
              </w:rPr>
            </w:pPr>
            <w:r>
              <w:rPr>
                <w:b/>
                <w:i/>
                <w:color w:val="BA0B2E"/>
                <w:sz w:val="20"/>
              </w:rPr>
              <w:t>Disseminating</w:t>
            </w:r>
            <w:r>
              <w:rPr>
                <w:b/>
                <w:i/>
                <w:color w:val="BA0B2E"/>
                <w:spacing w:val="-9"/>
                <w:sz w:val="20"/>
              </w:rPr>
              <w:t xml:space="preserve"> </w:t>
            </w:r>
            <w:r>
              <w:rPr>
                <w:b/>
                <w:i/>
                <w:color w:val="BA0B2E"/>
                <w:sz w:val="20"/>
              </w:rPr>
              <w:t>REEE</w:t>
            </w:r>
            <w:r>
              <w:rPr>
                <w:b/>
                <w:i/>
                <w:color w:val="BA0B2E"/>
                <w:spacing w:val="-7"/>
                <w:sz w:val="20"/>
              </w:rPr>
              <w:t xml:space="preserve"> </w:t>
            </w:r>
            <w:r>
              <w:rPr>
                <w:b/>
                <w:i/>
                <w:color w:val="BA0B2E"/>
                <w:spacing w:val="-2"/>
                <w:sz w:val="20"/>
              </w:rPr>
              <w:t>Knowledge</w:t>
            </w:r>
          </w:p>
          <w:p w14:paraId="72DD8D43" w14:textId="77777777" w:rsidR="00E35DEC" w:rsidRDefault="00111330">
            <w:pPr>
              <w:pStyle w:val="TableParagraph"/>
              <w:spacing w:line="240" w:lineRule="auto"/>
              <w:ind w:left="219" w:right="194"/>
              <w:jc w:val="center"/>
              <w:rPr>
                <w:sz w:val="20"/>
              </w:rPr>
            </w:pPr>
            <w:r>
              <w:rPr>
                <w:sz w:val="20"/>
              </w:rPr>
              <w:t>Symposium</w:t>
            </w:r>
            <w:r>
              <w:rPr>
                <w:spacing w:val="-6"/>
                <w:sz w:val="20"/>
              </w:rPr>
              <w:t xml:space="preserve"> </w:t>
            </w:r>
            <w:r>
              <w:rPr>
                <w:sz w:val="20"/>
              </w:rPr>
              <w:t>"Global</w:t>
            </w:r>
            <w:r>
              <w:rPr>
                <w:spacing w:val="-5"/>
                <w:sz w:val="20"/>
              </w:rPr>
              <w:t xml:space="preserve"> </w:t>
            </w:r>
            <w:r>
              <w:rPr>
                <w:sz w:val="20"/>
              </w:rPr>
              <w:t>Legacies</w:t>
            </w:r>
            <w:r>
              <w:rPr>
                <w:spacing w:val="-6"/>
                <w:sz w:val="20"/>
              </w:rPr>
              <w:t xml:space="preserve"> </w:t>
            </w:r>
            <w:r>
              <w:rPr>
                <w:sz w:val="20"/>
              </w:rPr>
              <w:t>of</w:t>
            </w:r>
            <w:r>
              <w:rPr>
                <w:spacing w:val="-5"/>
                <w:sz w:val="20"/>
              </w:rPr>
              <w:t xml:space="preserve"> </w:t>
            </w:r>
            <w:r>
              <w:rPr>
                <w:sz w:val="20"/>
              </w:rPr>
              <w:t>State</w:t>
            </w:r>
            <w:r>
              <w:rPr>
                <w:spacing w:val="-5"/>
                <w:sz w:val="20"/>
              </w:rPr>
              <w:t xml:space="preserve"> </w:t>
            </w:r>
            <w:r>
              <w:rPr>
                <w:spacing w:val="-2"/>
                <w:sz w:val="20"/>
              </w:rPr>
              <w:t>Socialism"*</w:t>
            </w:r>
          </w:p>
        </w:tc>
        <w:tc>
          <w:tcPr>
            <w:tcW w:w="4864" w:type="dxa"/>
            <w:tcBorders>
              <w:top w:val="single" w:sz="4" w:space="0" w:color="000000"/>
              <w:left w:val="single" w:sz="8" w:space="0" w:color="000000"/>
              <w:bottom w:val="single" w:sz="4" w:space="0" w:color="000000"/>
              <w:right w:val="single" w:sz="4" w:space="0" w:color="000000"/>
            </w:tcBorders>
            <w:shd w:val="clear" w:color="auto" w:fill="F1F1F1"/>
          </w:tcPr>
          <w:p w14:paraId="72DD8D44" w14:textId="77777777" w:rsidR="00E35DEC" w:rsidRDefault="00111330">
            <w:pPr>
              <w:pStyle w:val="TableParagraph"/>
              <w:spacing w:before="72" w:line="230" w:lineRule="exact"/>
              <w:ind w:left="221" w:right="210"/>
              <w:jc w:val="center"/>
              <w:rPr>
                <w:b/>
                <w:sz w:val="20"/>
              </w:rPr>
            </w:pPr>
            <w:r>
              <w:rPr>
                <w:b/>
                <w:color w:val="7F7F7F"/>
                <w:spacing w:val="-5"/>
                <w:sz w:val="20"/>
              </w:rPr>
              <w:t>Y4</w:t>
            </w:r>
          </w:p>
          <w:p w14:paraId="72DD8D45" w14:textId="77777777" w:rsidR="00E35DEC" w:rsidRDefault="00111330">
            <w:pPr>
              <w:pStyle w:val="TableParagraph"/>
              <w:spacing w:line="230" w:lineRule="exact"/>
              <w:ind w:left="220" w:right="210"/>
              <w:jc w:val="center"/>
              <w:rPr>
                <w:b/>
                <w:i/>
                <w:sz w:val="20"/>
              </w:rPr>
            </w:pPr>
            <w:r>
              <w:rPr>
                <w:b/>
                <w:i/>
                <w:color w:val="BA0B2E"/>
                <w:sz w:val="20"/>
              </w:rPr>
              <w:t>Increasing</w:t>
            </w:r>
            <w:r>
              <w:rPr>
                <w:b/>
                <w:i/>
                <w:color w:val="BA0B2E"/>
                <w:spacing w:val="-6"/>
                <w:sz w:val="20"/>
              </w:rPr>
              <w:t xml:space="preserve"> </w:t>
            </w:r>
            <w:r>
              <w:rPr>
                <w:b/>
                <w:i/>
                <w:color w:val="BA0B2E"/>
                <w:sz w:val="20"/>
              </w:rPr>
              <w:t>REEE</w:t>
            </w:r>
            <w:r>
              <w:rPr>
                <w:b/>
                <w:i/>
                <w:color w:val="BA0B2E"/>
                <w:spacing w:val="-6"/>
                <w:sz w:val="20"/>
              </w:rPr>
              <w:t xml:space="preserve"> </w:t>
            </w:r>
            <w:r>
              <w:rPr>
                <w:b/>
                <w:i/>
                <w:color w:val="BA0B2E"/>
                <w:spacing w:val="-2"/>
                <w:sz w:val="20"/>
              </w:rPr>
              <w:t>Experts</w:t>
            </w:r>
          </w:p>
          <w:p w14:paraId="72DD8D46" w14:textId="77777777" w:rsidR="00E35DEC" w:rsidRDefault="00111330">
            <w:pPr>
              <w:pStyle w:val="TableParagraph"/>
              <w:spacing w:line="240" w:lineRule="auto"/>
              <w:ind w:left="223" w:right="210"/>
              <w:jc w:val="center"/>
              <w:rPr>
                <w:sz w:val="20"/>
              </w:rPr>
            </w:pPr>
            <w:r>
              <w:rPr>
                <w:sz w:val="20"/>
              </w:rPr>
              <w:t>National</w:t>
            </w:r>
            <w:r>
              <w:rPr>
                <w:spacing w:val="-6"/>
                <w:sz w:val="20"/>
              </w:rPr>
              <w:t xml:space="preserve"> </w:t>
            </w:r>
            <w:r>
              <w:rPr>
                <w:sz w:val="20"/>
              </w:rPr>
              <w:t>and</w:t>
            </w:r>
            <w:r>
              <w:rPr>
                <w:spacing w:val="-4"/>
                <w:sz w:val="20"/>
              </w:rPr>
              <w:t xml:space="preserve"> </w:t>
            </w:r>
            <w:r>
              <w:rPr>
                <w:sz w:val="20"/>
              </w:rPr>
              <w:t>international</w:t>
            </w:r>
            <w:r>
              <w:rPr>
                <w:spacing w:val="-7"/>
                <w:sz w:val="20"/>
              </w:rPr>
              <w:t xml:space="preserve"> </w:t>
            </w:r>
            <w:r>
              <w:rPr>
                <w:sz w:val="20"/>
              </w:rPr>
              <w:t>security</w:t>
            </w:r>
            <w:r>
              <w:rPr>
                <w:spacing w:val="-6"/>
                <w:sz w:val="20"/>
              </w:rPr>
              <w:t xml:space="preserve"> </w:t>
            </w:r>
            <w:r>
              <w:rPr>
                <w:sz w:val="20"/>
              </w:rPr>
              <w:t>course</w:t>
            </w:r>
            <w:r>
              <w:rPr>
                <w:spacing w:val="-7"/>
                <w:sz w:val="20"/>
              </w:rPr>
              <w:t xml:space="preserve"> </w:t>
            </w:r>
            <w:r>
              <w:rPr>
                <w:spacing w:val="-2"/>
                <w:sz w:val="20"/>
              </w:rPr>
              <w:t>development</w:t>
            </w:r>
          </w:p>
          <w:p w14:paraId="72DD8D47" w14:textId="77777777" w:rsidR="00E35DEC" w:rsidRDefault="00111330">
            <w:pPr>
              <w:pStyle w:val="TableParagraph"/>
              <w:spacing w:before="121" w:line="230" w:lineRule="exact"/>
              <w:ind w:left="223" w:right="210"/>
              <w:jc w:val="center"/>
              <w:rPr>
                <w:b/>
                <w:i/>
                <w:sz w:val="20"/>
              </w:rPr>
            </w:pPr>
            <w:r>
              <w:rPr>
                <w:b/>
                <w:i/>
                <w:color w:val="BA0B2E"/>
                <w:sz w:val="20"/>
              </w:rPr>
              <w:t>Training</w:t>
            </w:r>
            <w:r>
              <w:rPr>
                <w:b/>
                <w:i/>
                <w:color w:val="BA0B2E"/>
                <w:spacing w:val="-5"/>
                <w:sz w:val="20"/>
              </w:rPr>
              <w:t xml:space="preserve"> </w:t>
            </w:r>
            <w:r>
              <w:rPr>
                <w:b/>
                <w:i/>
                <w:color w:val="BA0B2E"/>
                <w:sz w:val="20"/>
              </w:rPr>
              <w:t>K12</w:t>
            </w:r>
            <w:r>
              <w:rPr>
                <w:b/>
                <w:i/>
                <w:color w:val="BA0B2E"/>
                <w:spacing w:val="-5"/>
                <w:sz w:val="20"/>
              </w:rPr>
              <w:t xml:space="preserve"> </w:t>
            </w:r>
            <w:r>
              <w:rPr>
                <w:b/>
                <w:i/>
                <w:color w:val="BA0B2E"/>
                <w:spacing w:val="-2"/>
                <w:sz w:val="20"/>
              </w:rPr>
              <w:t>Teachers</w:t>
            </w:r>
          </w:p>
          <w:p w14:paraId="72DD8D48" w14:textId="77777777" w:rsidR="00E35DEC" w:rsidRDefault="00111330">
            <w:pPr>
              <w:pStyle w:val="TableParagraph"/>
              <w:spacing w:line="230" w:lineRule="exact"/>
              <w:ind w:left="222" w:right="210"/>
              <w:jc w:val="center"/>
              <w:rPr>
                <w:sz w:val="20"/>
              </w:rPr>
            </w:pPr>
            <w:r>
              <w:rPr>
                <w:sz w:val="20"/>
              </w:rPr>
              <w:t>CSEEES</w:t>
            </w:r>
            <w:r>
              <w:rPr>
                <w:spacing w:val="-7"/>
                <w:sz w:val="20"/>
              </w:rPr>
              <w:t xml:space="preserve"> </w:t>
            </w:r>
            <w:r>
              <w:rPr>
                <w:sz w:val="20"/>
              </w:rPr>
              <w:t>REEE</w:t>
            </w:r>
            <w:r>
              <w:rPr>
                <w:spacing w:val="-6"/>
                <w:sz w:val="20"/>
              </w:rPr>
              <w:t xml:space="preserve"> </w:t>
            </w:r>
            <w:r>
              <w:rPr>
                <w:sz w:val="20"/>
              </w:rPr>
              <w:t>Inclusive</w:t>
            </w:r>
            <w:r>
              <w:rPr>
                <w:spacing w:val="-6"/>
                <w:sz w:val="20"/>
              </w:rPr>
              <w:t xml:space="preserve"> </w:t>
            </w:r>
            <w:r>
              <w:rPr>
                <w:sz w:val="20"/>
              </w:rPr>
              <w:t>Education</w:t>
            </w:r>
            <w:r>
              <w:rPr>
                <w:spacing w:val="-6"/>
                <w:sz w:val="20"/>
              </w:rPr>
              <w:t xml:space="preserve"> </w:t>
            </w:r>
            <w:r>
              <w:rPr>
                <w:spacing w:val="-2"/>
                <w:sz w:val="20"/>
              </w:rPr>
              <w:t>Workshop*</w:t>
            </w:r>
          </w:p>
        </w:tc>
      </w:tr>
    </w:tbl>
    <w:p w14:paraId="72DD8D4A" w14:textId="77777777" w:rsidR="00E35DEC" w:rsidRDefault="00111330">
      <w:pPr>
        <w:pStyle w:val="BodyText"/>
        <w:spacing w:before="27" w:line="480" w:lineRule="auto"/>
        <w:ind w:left="819" w:right="817" w:firstLine="720"/>
      </w:pPr>
      <w:r>
        <w:rPr>
          <w:b/>
          <w:color w:val="221E1F"/>
        </w:rPr>
        <w:t xml:space="preserve">To increase REEE experts, CSEEES will </w:t>
      </w:r>
      <w:r>
        <w:rPr>
          <w:color w:val="221E1F"/>
        </w:rPr>
        <w:t>fund annually instruction in LCTLs at beginning, intermediate, and advanced levels, as well as language and culture instruction of Columbus-area middle and high school students. Other annual activities include co-sponsoring summer language workshops, recru</w:t>
      </w:r>
      <w:r>
        <w:rPr>
          <w:color w:val="221E1F"/>
        </w:rPr>
        <w:t xml:space="preserve">iting FAOs, organizing the MWSC, and hosting the Ohio Undergraduate REEE Research Forum. Funds are also allocated for area studies course development. </w:t>
      </w:r>
      <w:r>
        <w:rPr>
          <w:b/>
          <w:color w:val="221E1F"/>
        </w:rPr>
        <w:t xml:space="preserve">REEE knowledge will be disseminated by </w:t>
      </w:r>
      <w:r>
        <w:rPr>
          <w:color w:val="221E1F"/>
        </w:rPr>
        <w:t>holding several faculty-led research fora on the Ohio State campus</w:t>
      </w:r>
      <w:r>
        <w:rPr>
          <w:color w:val="221E1F"/>
        </w:rPr>
        <w:t xml:space="preserve"> along with the annual interdisciplinary MWSC. These research conferences directly address the absolute priority of reflecting diverse perspectives and generating debate. Additional dissemination of REEE knowledge is facilitated through faculty publication</w:t>
      </w:r>
      <w:r>
        <w:rPr>
          <w:color w:val="221E1F"/>
        </w:rPr>
        <w:t xml:space="preserve"> subventions and an increase in the support of the online journal </w:t>
      </w:r>
      <w:r>
        <w:rPr>
          <w:i/>
          <w:color w:val="221E1F"/>
        </w:rPr>
        <w:t>Origins</w:t>
      </w:r>
      <w:r>
        <w:rPr>
          <w:color w:val="221E1F"/>
        </w:rPr>
        <w:t>. One main research article per year, two smaller articles per year, and a Youtube video feature (Y1 and Y3) will</w:t>
      </w:r>
      <w:r>
        <w:rPr>
          <w:color w:val="221E1F"/>
          <w:spacing w:val="-3"/>
        </w:rPr>
        <w:t xml:space="preserve"> </w:t>
      </w:r>
      <w:r>
        <w:rPr>
          <w:color w:val="221E1F"/>
        </w:rPr>
        <w:t>be</w:t>
      </w:r>
      <w:r>
        <w:rPr>
          <w:color w:val="221E1F"/>
          <w:spacing w:val="-3"/>
        </w:rPr>
        <w:t xml:space="preserve"> </w:t>
      </w:r>
      <w:r>
        <w:rPr>
          <w:color w:val="221E1F"/>
        </w:rPr>
        <w:t>supplemented</w:t>
      </w:r>
      <w:r>
        <w:rPr>
          <w:color w:val="221E1F"/>
          <w:spacing w:val="-3"/>
        </w:rPr>
        <w:t xml:space="preserve"> </w:t>
      </w:r>
      <w:r>
        <w:rPr>
          <w:color w:val="221E1F"/>
        </w:rPr>
        <w:t>by</w:t>
      </w:r>
      <w:r>
        <w:rPr>
          <w:color w:val="221E1F"/>
          <w:spacing w:val="-5"/>
        </w:rPr>
        <w:t xml:space="preserve"> </w:t>
      </w:r>
      <w:r>
        <w:rPr>
          <w:color w:val="221E1F"/>
        </w:rPr>
        <w:t>REEE-related</w:t>
      </w:r>
      <w:r>
        <w:rPr>
          <w:color w:val="221E1F"/>
          <w:spacing w:val="-3"/>
        </w:rPr>
        <w:t xml:space="preserve"> </w:t>
      </w:r>
      <w:r>
        <w:rPr>
          <w:color w:val="221E1F"/>
        </w:rPr>
        <w:t>photo</w:t>
      </w:r>
      <w:r>
        <w:rPr>
          <w:color w:val="221E1F"/>
          <w:spacing w:val="-3"/>
        </w:rPr>
        <w:t xml:space="preserve"> </w:t>
      </w:r>
      <w:r>
        <w:rPr>
          <w:color w:val="221E1F"/>
        </w:rPr>
        <w:t>essays</w:t>
      </w:r>
      <w:r>
        <w:rPr>
          <w:color w:val="221E1F"/>
          <w:spacing w:val="-3"/>
        </w:rPr>
        <w:t xml:space="preserve"> </w:t>
      </w:r>
      <w:r>
        <w:rPr>
          <w:color w:val="221E1F"/>
        </w:rPr>
        <w:t>in</w:t>
      </w:r>
      <w:r>
        <w:rPr>
          <w:color w:val="221E1F"/>
          <w:spacing w:val="-4"/>
        </w:rPr>
        <w:t xml:space="preserve"> </w:t>
      </w:r>
      <w:r>
        <w:rPr>
          <w:color w:val="221E1F"/>
        </w:rPr>
        <w:t>the</w:t>
      </w:r>
      <w:r>
        <w:rPr>
          <w:color w:val="221E1F"/>
          <w:spacing w:val="-4"/>
        </w:rPr>
        <w:t xml:space="preserve"> </w:t>
      </w:r>
      <w:r>
        <w:rPr>
          <w:color w:val="221E1F"/>
        </w:rPr>
        <w:t>Getty</w:t>
      </w:r>
      <w:r>
        <w:rPr>
          <w:color w:val="221E1F"/>
          <w:spacing w:val="-4"/>
        </w:rPr>
        <w:t xml:space="preserve"> </w:t>
      </w:r>
      <w:r>
        <w:rPr>
          <w:color w:val="221E1F"/>
        </w:rPr>
        <w:t>Images</w:t>
      </w:r>
      <w:r>
        <w:rPr>
          <w:color w:val="221E1F"/>
          <w:spacing w:val="-4"/>
        </w:rPr>
        <w:t xml:space="preserve"> </w:t>
      </w:r>
      <w:r>
        <w:rPr>
          <w:color w:val="221E1F"/>
        </w:rPr>
        <w:t>co-sponsored</w:t>
      </w:r>
      <w:r>
        <w:rPr>
          <w:color w:val="221E1F"/>
          <w:spacing w:val="-4"/>
        </w:rPr>
        <w:t xml:space="preserve"> </w:t>
      </w:r>
      <w:r>
        <w:rPr>
          <w:color w:val="221E1F"/>
        </w:rPr>
        <w:t>“Picturing Black History” project (Y2 and Y4). Throughout the grant period the REEE lecture series and Ohio Slavic Outreach Network will share specialist knowledge with the community, while on campus alumni from CSEEES will share their perspec</w:t>
      </w:r>
      <w:r>
        <w:rPr>
          <w:color w:val="221E1F"/>
        </w:rPr>
        <w:t>tives in professional development lectures.</w:t>
      </w:r>
    </w:p>
    <w:p w14:paraId="72DD8D4B" w14:textId="77777777" w:rsidR="00E35DEC" w:rsidRDefault="00E35DEC">
      <w:pPr>
        <w:spacing w:line="480" w:lineRule="auto"/>
        <w:sectPr w:rsidR="00E35DEC">
          <w:pgSz w:w="12240" w:h="15840"/>
          <w:pgMar w:top="940" w:right="620" w:bottom="1160" w:left="620" w:header="729" w:footer="972" w:gutter="0"/>
          <w:cols w:space="720"/>
        </w:sectPr>
      </w:pPr>
    </w:p>
    <w:p w14:paraId="72DD8D4C" w14:textId="77777777" w:rsidR="00E35DEC" w:rsidRDefault="00E35DEC">
      <w:pPr>
        <w:pStyle w:val="BodyText"/>
        <w:rPr>
          <w:sz w:val="20"/>
        </w:rPr>
      </w:pPr>
    </w:p>
    <w:p w14:paraId="72DD8D4D" w14:textId="77777777" w:rsidR="00E35DEC" w:rsidRDefault="00E35DEC">
      <w:pPr>
        <w:pStyle w:val="BodyText"/>
        <w:spacing w:before="6"/>
        <w:rPr>
          <w:sz w:val="22"/>
        </w:rPr>
      </w:pPr>
    </w:p>
    <w:p w14:paraId="72DD8D4E" w14:textId="77777777" w:rsidR="00E35DEC" w:rsidRDefault="00111330">
      <w:pPr>
        <w:pStyle w:val="BodyText"/>
        <w:spacing w:before="1" w:line="480" w:lineRule="auto"/>
        <w:ind w:left="820" w:right="836" w:firstLine="720"/>
      </w:pPr>
      <w:r>
        <w:rPr>
          <w:b/>
          <w:color w:val="221E1F"/>
        </w:rPr>
        <w:t xml:space="preserve">Broadening access will be achieved by </w:t>
      </w:r>
      <w:r>
        <w:rPr>
          <w:color w:val="221E1F"/>
        </w:rPr>
        <w:t>supporting CC and MSIs. CSEEES will share resources, including providing expert lecturers, awarding course development awards, and developing curricular modul</w:t>
      </w:r>
      <w:r>
        <w:rPr>
          <w:color w:val="221E1F"/>
        </w:rPr>
        <w:t>es that will facilitate the dissemination of knowledge about the region to four partner institutions -- Central State University, Columbus State Community College,</w:t>
      </w:r>
      <w:r>
        <w:rPr>
          <w:color w:val="221E1F"/>
          <w:spacing w:val="-4"/>
        </w:rPr>
        <w:t xml:space="preserve"> </w:t>
      </w:r>
      <w:r>
        <w:rPr>
          <w:color w:val="221E1F"/>
        </w:rPr>
        <w:t>the</w:t>
      </w:r>
      <w:r>
        <w:rPr>
          <w:color w:val="221E1F"/>
          <w:spacing w:val="-4"/>
        </w:rPr>
        <w:t xml:space="preserve"> </w:t>
      </w:r>
      <w:r>
        <w:rPr>
          <w:color w:val="221E1F"/>
        </w:rPr>
        <w:t>Howard</w:t>
      </w:r>
      <w:r>
        <w:rPr>
          <w:color w:val="221E1F"/>
          <w:spacing w:val="-4"/>
        </w:rPr>
        <w:t xml:space="preserve"> </w:t>
      </w:r>
      <w:r>
        <w:rPr>
          <w:color w:val="221E1F"/>
        </w:rPr>
        <w:t>University</w:t>
      </w:r>
      <w:r>
        <w:rPr>
          <w:color w:val="221E1F"/>
          <w:spacing w:val="-4"/>
        </w:rPr>
        <w:t xml:space="preserve"> </w:t>
      </w:r>
      <w:r>
        <w:rPr>
          <w:color w:val="221E1F"/>
        </w:rPr>
        <w:t>REEE</w:t>
      </w:r>
      <w:r>
        <w:rPr>
          <w:color w:val="221E1F"/>
          <w:spacing w:val="-4"/>
        </w:rPr>
        <w:t xml:space="preserve"> </w:t>
      </w:r>
      <w:r>
        <w:rPr>
          <w:color w:val="221E1F"/>
        </w:rPr>
        <w:t>Think</w:t>
      </w:r>
      <w:r>
        <w:rPr>
          <w:color w:val="221E1F"/>
          <w:spacing w:val="-4"/>
        </w:rPr>
        <w:t xml:space="preserve"> </w:t>
      </w:r>
      <w:r>
        <w:rPr>
          <w:color w:val="221E1F"/>
        </w:rPr>
        <w:t>Tank,</w:t>
      </w:r>
      <w:r>
        <w:rPr>
          <w:color w:val="221E1F"/>
          <w:spacing w:val="-3"/>
        </w:rPr>
        <w:t xml:space="preserve"> </w:t>
      </w:r>
      <w:r>
        <w:rPr>
          <w:color w:val="221E1F"/>
        </w:rPr>
        <w:t>and</w:t>
      </w:r>
      <w:r>
        <w:rPr>
          <w:color w:val="221E1F"/>
          <w:spacing w:val="-3"/>
        </w:rPr>
        <w:t xml:space="preserve"> </w:t>
      </w:r>
      <w:r>
        <w:rPr>
          <w:color w:val="221E1F"/>
        </w:rPr>
        <w:t>Lakeland</w:t>
      </w:r>
      <w:r>
        <w:rPr>
          <w:color w:val="221E1F"/>
          <w:spacing w:val="-3"/>
        </w:rPr>
        <w:t xml:space="preserve"> </w:t>
      </w:r>
      <w:r>
        <w:rPr>
          <w:color w:val="221E1F"/>
        </w:rPr>
        <w:t>Community</w:t>
      </w:r>
      <w:r>
        <w:rPr>
          <w:color w:val="221E1F"/>
          <w:spacing w:val="-3"/>
        </w:rPr>
        <w:t xml:space="preserve"> </w:t>
      </w:r>
      <w:r>
        <w:rPr>
          <w:color w:val="221E1F"/>
        </w:rPr>
        <w:t>College.</w:t>
      </w:r>
      <w:r>
        <w:rPr>
          <w:color w:val="221E1F"/>
          <w:spacing w:val="-3"/>
        </w:rPr>
        <w:t xml:space="preserve"> </w:t>
      </w:r>
      <w:r>
        <w:rPr>
          <w:color w:val="221E1F"/>
        </w:rPr>
        <w:t>The</w:t>
      </w:r>
      <w:r>
        <w:rPr>
          <w:color w:val="221E1F"/>
          <w:spacing w:val="-3"/>
        </w:rPr>
        <w:t xml:space="preserve"> </w:t>
      </w:r>
      <w:r>
        <w:rPr>
          <w:color w:val="221E1F"/>
        </w:rPr>
        <w:t>final piece of th</w:t>
      </w:r>
      <w:r>
        <w:rPr>
          <w:color w:val="221E1F"/>
        </w:rPr>
        <w:t xml:space="preserve">e development plan is </w:t>
      </w:r>
      <w:r>
        <w:rPr>
          <w:b/>
          <w:color w:val="221E1F"/>
        </w:rPr>
        <w:t>to train K12 teachers</w:t>
      </w:r>
      <w:r>
        <w:rPr>
          <w:color w:val="221E1F"/>
        </w:rPr>
        <w:t xml:space="preserve">. Annual programs will be held in a variety of formats. CSEEES is also creating an accessibility teacher workshop to reach teachers of special needs students and students with disabilities. In year 1 the outreach </w:t>
      </w:r>
      <w:r>
        <w:rPr>
          <w:color w:val="221E1F"/>
        </w:rPr>
        <w:t>coordinator will develop</w:t>
      </w:r>
      <w:r>
        <w:rPr>
          <w:color w:val="221E1F"/>
          <w:spacing w:val="-2"/>
        </w:rPr>
        <w:t xml:space="preserve"> </w:t>
      </w:r>
      <w:r>
        <w:rPr>
          <w:color w:val="221E1F"/>
        </w:rPr>
        <w:t>the</w:t>
      </w:r>
      <w:r>
        <w:rPr>
          <w:color w:val="221E1F"/>
          <w:spacing w:val="-2"/>
        </w:rPr>
        <w:t xml:space="preserve"> </w:t>
      </w:r>
      <w:r>
        <w:rPr>
          <w:color w:val="221E1F"/>
        </w:rPr>
        <w:t>workshop</w:t>
      </w:r>
      <w:r>
        <w:rPr>
          <w:color w:val="221E1F"/>
          <w:spacing w:val="-2"/>
        </w:rPr>
        <w:t xml:space="preserve"> </w:t>
      </w:r>
      <w:r>
        <w:rPr>
          <w:color w:val="221E1F"/>
        </w:rPr>
        <w:t>and</w:t>
      </w:r>
      <w:r>
        <w:rPr>
          <w:color w:val="221E1F"/>
          <w:spacing w:val="-2"/>
        </w:rPr>
        <w:t xml:space="preserve"> </w:t>
      </w:r>
      <w:r>
        <w:rPr>
          <w:color w:val="221E1F"/>
        </w:rPr>
        <w:t>recruit</w:t>
      </w:r>
      <w:r>
        <w:rPr>
          <w:color w:val="221E1F"/>
          <w:spacing w:val="-2"/>
        </w:rPr>
        <w:t xml:space="preserve"> </w:t>
      </w:r>
      <w:r>
        <w:rPr>
          <w:color w:val="221E1F"/>
        </w:rPr>
        <w:t>participants</w:t>
      </w:r>
      <w:r>
        <w:rPr>
          <w:color w:val="221E1F"/>
          <w:spacing w:val="-2"/>
        </w:rPr>
        <w:t xml:space="preserve"> </w:t>
      </w:r>
      <w:r>
        <w:rPr>
          <w:color w:val="221E1F"/>
        </w:rPr>
        <w:t>from</w:t>
      </w:r>
      <w:r>
        <w:rPr>
          <w:color w:val="221E1F"/>
          <w:spacing w:val="-2"/>
        </w:rPr>
        <w:t xml:space="preserve"> </w:t>
      </w:r>
      <w:r>
        <w:rPr>
          <w:color w:val="221E1F"/>
        </w:rPr>
        <w:t>across</w:t>
      </w:r>
      <w:r>
        <w:rPr>
          <w:color w:val="221E1F"/>
          <w:spacing w:val="-2"/>
        </w:rPr>
        <w:t xml:space="preserve"> </w:t>
      </w:r>
      <w:r>
        <w:rPr>
          <w:color w:val="221E1F"/>
        </w:rPr>
        <w:t>Ohio</w:t>
      </w:r>
      <w:r>
        <w:rPr>
          <w:color w:val="221E1F"/>
          <w:spacing w:val="-2"/>
        </w:rPr>
        <w:t xml:space="preserve"> </w:t>
      </w:r>
      <w:r>
        <w:rPr>
          <w:color w:val="221E1F"/>
        </w:rPr>
        <w:t>and</w:t>
      </w:r>
      <w:r>
        <w:rPr>
          <w:color w:val="221E1F"/>
          <w:spacing w:val="-2"/>
        </w:rPr>
        <w:t xml:space="preserve"> </w:t>
      </w:r>
      <w:r>
        <w:rPr>
          <w:color w:val="221E1F"/>
        </w:rPr>
        <w:t>then</w:t>
      </w:r>
      <w:r>
        <w:rPr>
          <w:color w:val="221E1F"/>
          <w:spacing w:val="-4"/>
        </w:rPr>
        <w:t xml:space="preserve"> </w:t>
      </w:r>
      <w:r>
        <w:rPr>
          <w:color w:val="221E1F"/>
        </w:rPr>
        <w:t>this</w:t>
      </w:r>
      <w:r>
        <w:rPr>
          <w:color w:val="221E1F"/>
          <w:spacing w:val="-2"/>
        </w:rPr>
        <w:t xml:space="preserve"> </w:t>
      </w:r>
      <w:r>
        <w:rPr>
          <w:color w:val="221E1F"/>
        </w:rPr>
        <w:t>piece</w:t>
      </w:r>
      <w:r>
        <w:rPr>
          <w:color w:val="221E1F"/>
          <w:spacing w:val="-2"/>
        </w:rPr>
        <w:t xml:space="preserve"> </w:t>
      </w:r>
      <w:r>
        <w:rPr>
          <w:color w:val="221E1F"/>
        </w:rPr>
        <w:t>will</w:t>
      </w:r>
      <w:r>
        <w:rPr>
          <w:color w:val="221E1F"/>
          <w:spacing w:val="-2"/>
        </w:rPr>
        <w:t xml:space="preserve"> </w:t>
      </w:r>
      <w:r>
        <w:rPr>
          <w:color w:val="221E1F"/>
        </w:rPr>
        <w:t>be</w:t>
      </w:r>
      <w:r>
        <w:rPr>
          <w:color w:val="221E1F"/>
          <w:spacing w:val="-2"/>
        </w:rPr>
        <w:t xml:space="preserve"> </w:t>
      </w:r>
      <w:r>
        <w:rPr>
          <w:color w:val="221E1F"/>
        </w:rPr>
        <w:t>added to the REEE K12 Workshop in years 2-4, thereby also broadening access.</w:t>
      </w:r>
    </w:p>
    <w:p w14:paraId="72DD8D4F" w14:textId="77777777" w:rsidR="00E35DEC" w:rsidRDefault="00111330">
      <w:pPr>
        <w:pStyle w:val="ListParagraph"/>
        <w:numPr>
          <w:ilvl w:val="1"/>
          <w:numId w:val="3"/>
        </w:numPr>
        <w:tabs>
          <w:tab w:val="left" w:pos="1153"/>
        </w:tabs>
        <w:spacing w:line="480" w:lineRule="auto"/>
        <w:ind w:right="838" w:firstLine="0"/>
        <w:rPr>
          <w:sz w:val="24"/>
        </w:rPr>
      </w:pPr>
      <w:r>
        <w:rPr>
          <w:b/>
          <w:color w:val="221E1F"/>
          <w:sz w:val="24"/>
        </w:rPr>
        <w:t>QUALITY</w:t>
      </w:r>
      <w:r>
        <w:rPr>
          <w:b/>
          <w:color w:val="221E1F"/>
          <w:spacing w:val="-4"/>
          <w:sz w:val="24"/>
        </w:rPr>
        <w:t xml:space="preserve"> </w:t>
      </w:r>
      <w:r>
        <w:rPr>
          <w:b/>
          <w:color w:val="221E1F"/>
          <w:sz w:val="24"/>
        </w:rPr>
        <w:t>ACTIVITIES:</w:t>
      </w:r>
      <w:r>
        <w:rPr>
          <w:b/>
          <w:color w:val="221E1F"/>
          <w:spacing w:val="-3"/>
          <w:sz w:val="24"/>
        </w:rPr>
        <w:t xml:space="preserve"> </w:t>
      </w:r>
      <w:r>
        <w:rPr>
          <w:sz w:val="24"/>
        </w:rPr>
        <w:t>The</w:t>
      </w:r>
      <w:r>
        <w:rPr>
          <w:spacing w:val="-4"/>
          <w:sz w:val="24"/>
        </w:rPr>
        <w:t xml:space="preserve"> </w:t>
      </w:r>
      <w:r>
        <w:rPr>
          <w:sz w:val="24"/>
        </w:rPr>
        <w:t>proposed</w:t>
      </w:r>
      <w:r>
        <w:rPr>
          <w:spacing w:val="-4"/>
          <w:sz w:val="24"/>
        </w:rPr>
        <w:t xml:space="preserve"> </w:t>
      </w:r>
      <w:r>
        <w:rPr>
          <w:sz w:val="24"/>
        </w:rPr>
        <w:t>budget</w:t>
      </w:r>
      <w:r>
        <w:rPr>
          <w:spacing w:val="-4"/>
          <w:sz w:val="24"/>
        </w:rPr>
        <w:t xml:space="preserve"> </w:t>
      </w:r>
      <w:r>
        <w:rPr>
          <w:sz w:val="24"/>
        </w:rPr>
        <w:t>of</w:t>
      </w:r>
      <w:r>
        <w:rPr>
          <w:spacing w:val="-4"/>
          <w:sz w:val="24"/>
        </w:rPr>
        <w:t xml:space="preserve"> </w:t>
      </w:r>
      <w:r>
        <w:rPr>
          <w:sz w:val="24"/>
        </w:rPr>
        <w:t>CSEEES</w:t>
      </w:r>
      <w:r>
        <w:rPr>
          <w:spacing w:val="-4"/>
          <w:sz w:val="24"/>
        </w:rPr>
        <w:t xml:space="preserve"> </w:t>
      </w:r>
      <w:r>
        <w:rPr>
          <w:sz w:val="24"/>
        </w:rPr>
        <w:t>and</w:t>
      </w:r>
      <w:r>
        <w:rPr>
          <w:spacing w:val="-4"/>
          <w:sz w:val="24"/>
        </w:rPr>
        <w:t xml:space="preserve"> </w:t>
      </w:r>
      <w:r>
        <w:rPr>
          <w:sz w:val="24"/>
        </w:rPr>
        <w:t>its</w:t>
      </w:r>
      <w:r>
        <w:rPr>
          <w:spacing w:val="-4"/>
          <w:sz w:val="24"/>
        </w:rPr>
        <w:t xml:space="preserve"> </w:t>
      </w:r>
      <w:r>
        <w:rPr>
          <w:sz w:val="24"/>
        </w:rPr>
        <w:t>objectives</w:t>
      </w:r>
      <w:r>
        <w:rPr>
          <w:spacing w:val="-4"/>
          <w:sz w:val="24"/>
        </w:rPr>
        <w:t xml:space="preserve"> </w:t>
      </w:r>
      <w:r>
        <w:rPr>
          <w:sz w:val="24"/>
        </w:rPr>
        <w:t>and</w:t>
      </w:r>
      <w:r>
        <w:rPr>
          <w:spacing w:val="-4"/>
          <w:sz w:val="24"/>
        </w:rPr>
        <w:t xml:space="preserve"> </w:t>
      </w:r>
      <w:r>
        <w:rPr>
          <w:sz w:val="24"/>
        </w:rPr>
        <w:t>activities for 2022-26 comprehensively align with the priorities set by the Department of Education (USEd) and conform to all Title VI guidelines. First, CSEEES will address the absolute priority of teacher training through these key activit</w:t>
      </w:r>
      <w:r>
        <w:rPr>
          <w:sz w:val="24"/>
        </w:rPr>
        <w:t>ies: 1) an annual themed one-week intensive seminar planned and organized with CEHE for K12 teachers to develop global content and materials relevant</w:t>
      </w:r>
      <w:r>
        <w:rPr>
          <w:spacing w:val="-2"/>
          <w:sz w:val="24"/>
        </w:rPr>
        <w:t xml:space="preserve"> </w:t>
      </w:r>
      <w:r>
        <w:rPr>
          <w:sz w:val="24"/>
        </w:rPr>
        <w:t>to</w:t>
      </w:r>
      <w:r>
        <w:rPr>
          <w:spacing w:val="-2"/>
          <w:sz w:val="24"/>
        </w:rPr>
        <w:t xml:space="preserve"> </w:t>
      </w:r>
      <w:r>
        <w:rPr>
          <w:sz w:val="24"/>
        </w:rPr>
        <w:t>all</w:t>
      </w:r>
      <w:r>
        <w:rPr>
          <w:spacing w:val="-2"/>
          <w:sz w:val="24"/>
        </w:rPr>
        <w:t xml:space="preserve"> </w:t>
      </w:r>
      <w:r>
        <w:rPr>
          <w:sz w:val="24"/>
        </w:rPr>
        <w:t>world</w:t>
      </w:r>
      <w:r>
        <w:rPr>
          <w:spacing w:val="-2"/>
          <w:sz w:val="24"/>
        </w:rPr>
        <w:t xml:space="preserve"> </w:t>
      </w:r>
      <w:r>
        <w:rPr>
          <w:sz w:val="24"/>
        </w:rPr>
        <w:t>regions</w:t>
      </w:r>
      <w:r>
        <w:rPr>
          <w:spacing w:val="-2"/>
          <w:sz w:val="24"/>
        </w:rPr>
        <w:t xml:space="preserve"> </w:t>
      </w:r>
      <w:r>
        <w:rPr>
          <w:sz w:val="24"/>
        </w:rPr>
        <w:t>(budget</w:t>
      </w:r>
      <w:r>
        <w:rPr>
          <w:spacing w:val="-2"/>
          <w:sz w:val="24"/>
        </w:rPr>
        <w:t xml:space="preserve"> </w:t>
      </w:r>
      <w:r>
        <w:rPr>
          <w:sz w:val="24"/>
        </w:rPr>
        <w:t>line</w:t>
      </w:r>
      <w:r>
        <w:rPr>
          <w:spacing w:val="-2"/>
          <w:sz w:val="24"/>
        </w:rPr>
        <w:t xml:space="preserve"> </w:t>
      </w:r>
      <w:r>
        <w:rPr>
          <w:sz w:val="24"/>
        </w:rPr>
        <w:t>E.1.a);</w:t>
      </w:r>
      <w:r>
        <w:rPr>
          <w:spacing w:val="-2"/>
          <w:sz w:val="24"/>
        </w:rPr>
        <w:t xml:space="preserve"> </w:t>
      </w:r>
      <w:r>
        <w:rPr>
          <w:sz w:val="24"/>
        </w:rPr>
        <w:t>2)</w:t>
      </w:r>
      <w:r>
        <w:rPr>
          <w:spacing w:val="-2"/>
          <w:sz w:val="24"/>
        </w:rPr>
        <w:t xml:space="preserve"> </w:t>
      </w:r>
      <w:r>
        <w:rPr>
          <w:sz w:val="24"/>
        </w:rPr>
        <w:t>an</w:t>
      </w:r>
      <w:r>
        <w:rPr>
          <w:spacing w:val="-2"/>
          <w:sz w:val="24"/>
        </w:rPr>
        <w:t xml:space="preserve"> </w:t>
      </w:r>
      <w:r>
        <w:rPr>
          <w:sz w:val="24"/>
        </w:rPr>
        <w:t>annual</w:t>
      </w:r>
      <w:r>
        <w:rPr>
          <w:spacing w:val="-2"/>
          <w:sz w:val="24"/>
        </w:rPr>
        <w:t xml:space="preserve"> </w:t>
      </w:r>
      <w:r>
        <w:rPr>
          <w:sz w:val="24"/>
        </w:rPr>
        <w:t>K12</w:t>
      </w:r>
      <w:r>
        <w:rPr>
          <w:spacing w:val="-1"/>
          <w:sz w:val="24"/>
        </w:rPr>
        <w:t xml:space="preserve"> </w:t>
      </w:r>
      <w:r>
        <w:rPr>
          <w:sz w:val="24"/>
        </w:rPr>
        <w:t>teacher</w:t>
      </w:r>
      <w:r>
        <w:rPr>
          <w:spacing w:val="-1"/>
          <w:sz w:val="24"/>
        </w:rPr>
        <w:t xml:space="preserve"> </w:t>
      </w:r>
      <w:r>
        <w:rPr>
          <w:sz w:val="24"/>
        </w:rPr>
        <w:t>training</w:t>
      </w:r>
      <w:r>
        <w:rPr>
          <w:spacing w:val="-1"/>
          <w:sz w:val="24"/>
        </w:rPr>
        <w:t xml:space="preserve"> </w:t>
      </w:r>
      <w:r>
        <w:rPr>
          <w:sz w:val="24"/>
        </w:rPr>
        <w:t>workshop</w:t>
      </w:r>
      <w:r>
        <w:rPr>
          <w:spacing w:val="-1"/>
          <w:sz w:val="24"/>
        </w:rPr>
        <w:t xml:space="preserve"> </w:t>
      </w:r>
      <w:r>
        <w:rPr>
          <w:sz w:val="24"/>
        </w:rPr>
        <w:t>that will assist teac</w:t>
      </w:r>
      <w:r>
        <w:rPr>
          <w:sz w:val="24"/>
        </w:rPr>
        <w:t>hers in relating REEE content to state and national standards and will include a separate accessibility piece for teachers of students with disabilities and special needs (E.1.b, E.1.c and D.4); 3) a K12 Teacher Global Fellowship Program for 20-40 teachers</w:t>
      </w:r>
      <w:r>
        <w:rPr>
          <w:sz w:val="24"/>
        </w:rPr>
        <w:t xml:space="preserve"> from across the country that will convene discussion group workshops throughout the academic year with four regional sessions to cover global dimensions of salient issues affecting the world, and a fifth session on pedagogy (E.1.e); and 4) the Engaging Eu</w:t>
      </w:r>
      <w:r>
        <w:rPr>
          <w:sz w:val="24"/>
        </w:rPr>
        <w:t>rasia Teaching Fellowship Program, a national program run by Harvard for high school teachers and CC faculty (E.1.d). Combined</w:t>
      </w:r>
    </w:p>
    <w:p w14:paraId="72DD8D50" w14:textId="77777777" w:rsidR="00E35DEC" w:rsidRDefault="00E35DEC">
      <w:pPr>
        <w:spacing w:line="480" w:lineRule="auto"/>
        <w:rPr>
          <w:sz w:val="24"/>
        </w:rPr>
        <w:sectPr w:rsidR="00E35DEC">
          <w:pgSz w:w="12240" w:h="15840"/>
          <w:pgMar w:top="940" w:right="620" w:bottom="1160" w:left="620" w:header="729" w:footer="972" w:gutter="0"/>
          <w:cols w:space="720"/>
        </w:sectPr>
      </w:pPr>
    </w:p>
    <w:p w14:paraId="72DD8D51" w14:textId="77777777" w:rsidR="00E35DEC" w:rsidRDefault="00E35DEC">
      <w:pPr>
        <w:pStyle w:val="BodyText"/>
        <w:rPr>
          <w:sz w:val="20"/>
        </w:rPr>
      </w:pPr>
    </w:p>
    <w:p w14:paraId="72DD8D52" w14:textId="77777777" w:rsidR="00E35DEC" w:rsidRDefault="00E35DEC">
      <w:pPr>
        <w:pStyle w:val="BodyText"/>
        <w:spacing w:before="6"/>
        <w:rPr>
          <w:sz w:val="22"/>
        </w:rPr>
      </w:pPr>
    </w:p>
    <w:p w14:paraId="72DD8D53" w14:textId="77777777" w:rsidR="00E35DEC" w:rsidRDefault="00111330">
      <w:pPr>
        <w:pStyle w:val="BodyText"/>
        <w:spacing w:before="1" w:line="480" w:lineRule="auto"/>
        <w:ind w:left="819" w:right="898"/>
      </w:pPr>
      <w:r>
        <w:t>CSEEES</w:t>
      </w:r>
      <w:r>
        <w:rPr>
          <w:spacing w:val="-3"/>
        </w:rPr>
        <w:t xml:space="preserve"> </w:t>
      </w:r>
      <w:r>
        <w:t>K12</w:t>
      </w:r>
      <w:r>
        <w:rPr>
          <w:spacing w:val="-3"/>
        </w:rPr>
        <w:t xml:space="preserve"> </w:t>
      </w:r>
      <w:r>
        <w:t>programming</w:t>
      </w:r>
      <w:r>
        <w:rPr>
          <w:spacing w:val="-3"/>
        </w:rPr>
        <w:t xml:space="preserve"> </w:t>
      </w:r>
      <w:r>
        <w:t>over</w:t>
      </w:r>
      <w:r>
        <w:rPr>
          <w:spacing w:val="-3"/>
        </w:rPr>
        <w:t xml:space="preserve"> </w:t>
      </w:r>
      <w:r>
        <w:t>the</w:t>
      </w:r>
      <w:r>
        <w:rPr>
          <w:spacing w:val="-5"/>
        </w:rPr>
        <w:t xml:space="preserve"> </w:t>
      </w:r>
      <w:r>
        <w:t>period</w:t>
      </w:r>
      <w:r>
        <w:rPr>
          <w:spacing w:val="-4"/>
        </w:rPr>
        <w:t xml:space="preserve"> </w:t>
      </w:r>
      <w:r>
        <w:t>from</w:t>
      </w:r>
      <w:r>
        <w:rPr>
          <w:spacing w:val="-4"/>
        </w:rPr>
        <w:t xml:space="preserve"> </w:t>
      </w:r>
      <w:r>
        <w:t>2018-21</w:t>
      </w:r>
      <w:r>
        <w:rPr>
          <w:spacing w:val="-4"/>
        </w:rPr>
        <w:t xml:space="preserve"> </w:t>
      </w:r>
      <w:r>
        <w:t>has</w:t>
      </w:r>
      <w:r>
        <w:rPr>
          <w:spacing w:val="-4"/>
        </w:rPr>
        <w:t xml:space="preserve"> </w:t>
      </w:r>
      <w:r>
        <w:t>reached</w:t>
      </w:r>
      <w:r>
        <w:rPr>
          <w:spacing w:val="-3"/>
        </w:rPr>
        <w:t xml:space="preserve"> </w:t>
      </w:r>
      <w:r>
        <w:t>103</w:t>
      </w:r>
      <w:r>
        <w:rPr>
          <w:spacing w:val="-4"/>
        </w:rPr>
        <w:t xml:space="preserve"> </w:t>
      </w:r>
      <w:r>
        <w:t>different</w:t>
      </w:r>
      <w:r>
        <w:rPr>
          <w:spacing w:val="-3"/>
        </w:rPr>
        <w:t xml:space="preserve"> </w:t>
      </w:r>
      <w:r>
        <w:t>schools</w:t>
      </w:r>
      <w:r>
        <w:rPr>
          <w:spacing w:val="-3"/>
        </w:rPr>
        <w:t xml:space="preserve"> </w:t>
      </w:r>
      <w:r>
        <w:t>and school districts. In addition, CSEEES will co-sponsor an Indiana University-run K12 Russian language teacher training program (E.1.f). An annual K12 Russian language speaking competition also will be organized (D.3). Finally, Title VI funding is reques</w:t>
      </w:r>
      <w:r>
        <w:t>ted to assist in the administration of teacher training programs: 50% of the outreach coordinator position, with funds allocated for travel as necessary, plus a portion of the 30% of the assistant director's and 50% of the office coordinator's salaries (A.</w:t>
      </w:r>
      <w:r>
        <w:t>3.a, A.4.a, A.4.b, and C.1.a).</w:t>
      </w:r>
    </w:p>
    <w:p w14:paraId="72DD8D54" w14:textId="77777777" w:rsidR="00E35DEC" w:rsidRDefault="00111330">
      <w:pPr>
        <w:pStyle w:val="BodyText"/>
        <w:spacing w:line="480" w:lineRule="auto"/>
        <w:ind w:left="819" w:right="864" w:firstLine="720"/>
      </w:pPr>
      <w:r>
        <w:t>Second,</w:t>
      </w:r>
      <w:r>
        <w:rPr>
          <w:spacing w:val="-5"/>
        </w:rPr>
        <w:t xml:space="preserve"> </w:t>
      </w:r>
      <w:r>
        <w:t>CSEEES</w:t>
      </w:r>
      <w:r>
        <w:rPr>
          <w:spacing w:val="-4"/>
        </w:rPr>
        <w:t xml:space="preserve"> </w:t>
      </w:r>
      <w:r>
        <w:t>proposes</w:t>
      </w:r>
      <w:r>
        <w:rPr>
          <w:spacing w:val="-4"/>
        </w:rPr>
        <w:t xml:space="preserve"> </w:t>
      </w:r>
      <w:r>
        <w:t>significant</w:t>
      </w:r>
      <w:r>
        <w:rPr>
          <w:spacing w:val="-5"/>
        </w:rPr>
        <w:t xml:space="preserve"> </w:t>
      </w:r>
      <w:r>
        <w:t>and</w:t>
      </w:r>
      <w:r>
        <w:rPr>
          <w:spacing w:val="-4"/>
        </w:rPr>
        <w:t xml:space="preserve"> </w:t>
      </w:r>
      <w:r>
        <w:t>sustained</w:t>
      </w:r>
      <w:r>
        <w:rPr>
          <w:spacing w:val="-5"/>
        </w:rPr>
        <w:t xml:space="preserve"> </w:t>
      </w:r>
      <w:r>
        <w:t>collaborative</w:t>
      </w:r>
      <w:r>
        <w:rPr>
          <w:spacing w:val="-5"/>
        </w:rPr>
        <w:t xml:space="preserve"> </w:t>
      </w:r>
      <w:r>
        <w:t>activities</w:t>
      </w:r>
      <w:r>
        <w:rPr>
          <w:spacing w:val="-5"/>
        </w:rPr>
        <w:t xml:space="preserve"> </w:t>
      </w:r>
      <w:r>
        <w:t>to</w:t>
      </w:r>
      <w:r>
        <w:rPr>
          <w:spacing w:val="-5"/>
        </w:rPr>
        <w:t xml:space="preserve"> </w:t>
      </w:r>
      <w:r>
        <w:t>engage with CCs and MSIs in response to USEd’s stated NRC Competitive Preference Priority 1.</w:t>
      </w:r>
    </w:p>
    <w:p w14:paraId="72DD8D55" w14:textId="77777777" w:rsidR="00E35DEC" w:rsidRDefault="00111330">
      <w:pPr>
        <w:pStyle w:val="BodyText"/>
        <w:spacing w:line="480" w:lineRule="auto"/>
        <w:ind w:left="819" w:right="864"/>
      </w:pPr>
      <w:r>
        <w:t>Specifically,</w:t>
      </w:r>
      <w:r>
        <w:rPr>
          <w:spacing w:val="-4"/>
        </w:rPr>
        <w:t xml:space="preserve"> </w:t>
      </w:r>
      <w:r>
        <w:t>CSEEES</w:t>
      </w:r>
      <w:r>
        <w:rPr>
          <w:spacing w:val="-4"/>
        </w:rPr>
        <w:t xml:space="preserve"> </w:t>
      </w:r>
      <w:r>
        <w:t>proposes</w:t>
      </w:r>
      <w:r>
        <w:rPr>
          <w:spacing w:val="-4"/>
        </w:rPr>
        <w:t xml:space="preserve"> </w:t>
      </w:r>
      <w:r>
        <w:t>to</w:t>
      </w:r>
      <w:r>
        <w:rPr>
          <w:spacing w:val="-3"/>
        </w:rPr>
        <w:t xml:space="preserve"> </w:t>
      </w:r>
      <w:r>
        <w:t>support</w:t>
      </w:r>
      <w:r>
        <w:rPr>
          <w:spacing w:val="-4"/>
        </w:rPr>
        <w:t xml:space="preserve"> </w:t>
      </w:r>
      <w:r>
        <w:t>course</w:t>
      </w:r>
      <w:r>
        <w:rPr>
          <w:spacing w:val="-3"/>
        </w:rPr>
        <w:t xml:space="preserve"> </w:t>
      </w:r>
      <w:r>
        <w:t>develo</w:t>
      </w:r>
      <w:r>
        <w:t>pment</w:t>
      </w:r>
      <w:r>
        <w:rPr>
          <w:spacing w:val="-3"/>
        </w:rPr>
        <w:t xml:space="preserve"> </w:t>
      </w:r>
      <w:r>
        <w:t>and</w:t>
      </w:r>
      <w:r>
        <w:rPr>
          <w:spacing w:val="-3"/>
        </w:rPr>
        <w:t xml:space="preserve"> </w:t>
      </w:r>
      <w:r>
        <w:t>lecture</w:t>
      </w:r>
      <w:r>
        <w:rPr>
          <w:spacing w:val="-3"/>
        </w:rPr>
        <w:t xml:space="preserve"> </w:t>
      </w:r>
      <w:r>
        <w:t>series</w:t>
      </w:r>
      <w:r>
        <w:rPr>
          <w:spacing w:val="-3"/>
        </w:rPr>
        <w:t xml:space="preserve"> </w:t>
      </w:r>
      <w:r>
        <w:t>at</w:t>
      </w:r>
      <w:r>
        <w:rPr>
          <w:spacing w:val="-3"/>
        </w:rPr>
        <w:t xml:space="preserve"> </w:t>
      </w:r>
      <w:r>
        <w:t>three</w:t>
      </w:r>
      <w:r>
        <w:rPr>
          <w:spacing w:val="-3"/>
        </w:rPr>
        <w:t xml:space="preserve"> </w:t>
      </w:r>
      <w:r>
        <w:t>partner institutions: Central State University (HBCU/MSI), Lakeland Community College (CC and MSI), and Columbus State Community College (CC and MSI). Details include area specialists brought in to supplement Lakeland facu</w:t>
      </w:r>
      <w:r>
        <w:t>lty expertise in specific classes (E.3.c); course development funds, including funds for materials and expert guest lecturers, so that faculty at Central State can add REEE content to existing class syllabi (E.3.a and D.6); and modules developed for Columb</w:t>
      </w:r>
      <w:r>
        <w:t>us State World History courses to increase REEE content (E.3.d).</w:t>
      </w:r>
    </w:p>
    <w:p w14:paraId="72DD8D56" w14:textId="77777777" w:rsidR="00E35DEC" w:rsidRDefault="00111330">
      <w:pPr>
        <w:pStyle w:val="BodyText"/>
        <w:spacing w:line="480" w:lineRule="auto"/>
        <w:ind w:left="819" w:right="817"/>
      </w:pPr>
      <w:r>
        <w:t>CSEEES will support a national CC and MSI curriculum development competition with other REEE</w:t>
      </w:r>
      <w:r>
        <w:rPr>
          <w:spacing w:val="-2"/>
        </w:rPr>
        <w:t xml:space="preserve"> </w:t>
      </w:r>
      <w:r>
        <w:t>Title</w:t>
      </w:r>
      <w:r>
        <w:rPr>
          <w:spacing w:val="-2"/>
        </w:rPr>
        <w:t xml:space="preserve"> </w:t>
      </w:r>
      <w:r>
        <w:t>VI</w:t>
      </w:r>
      <w:r>
        <w:rPr>
          <w:spacing w:val="-3"/>
        </w:rPr>
        <w:t xml:space="preserve"> </w:t>
      </w:r>
      <w:r>
        <w:t>centers</w:t>
      </w:r>
      <w:r>
        <w:rPr>
          <w:spacing w:val="-2"/>
        </w:rPr>
        <w:t xml:space="preserve"> </w:t>
      </w:r>
      <w:r>
        <w:t>in</w:t>
      </w:r>
      <w:r>
        <w:rPr>
          <w:spacing w:val="-2"/>
        </w:rPr>
        <w:t xml:space="preserve"> </w:t>
      </w:r>
      <w:r>
        <w:t>which</w:t>
      </w:r>
      <w:r>
        <w:rPr>
          <w:spacing w:val="-3"/>
        </w:rPr>
        <w:t xml:space="preserve"> </w:t>
      </w:r>
      <w:r>
        <w:t>faculty</w:t>
      </w:r>
      <w:r>
        <w:rPr>
          <w:spacing w:val="-2"/>
        </w:rPr>
        <w:t xml:space="preserve"> </w:t>
      </w:r>
      <w:r>
        <w:t>will</w:t>
      </w:r>
      <w:r>
        <w:rPr>
          <w:spacing w:val="-3"/>
        </w:rPr>
        <w:t xml:space="preserve"> </w:t>
      </w:r>
      <w:r>
        <w:t>propose</w:t>
      </w:r>
      <w:r>
        <w:rPr>
          <w:spacing w:val="-2"/>
        </w:rPr>
        <w:t xml:space="preserve"> </w:t>
      </w:r>
      <w:r>
        <w:t>to</w:t>
      </w:r>
      <w:r>
        <w:rPr>
          <w:spacing w:val="-2"/>
        </w:rPr>
        <w:t xml:space="preserve"> </w:t>
      </w:r>
      <w:r>
        <w:t>create</w:t>
      </w:r>
      <w:r>
        <w:rPr>
          <w:spacing w:val="-2"/>
        </w:rPr>
        <w:t xml:space="preserve"> </w:t>
      </w:r>
      <w:r>
        <w:t>new</w:t>
      </w:r>
      <w:r>
        <w:rPr>
          <w:spacing w:val="-3"/>
        </w:rPr>
        <w:t xml:space="preserve"> </w:t>
      </w:r>
      <w:r>
        <w:t>or</w:t>
      </w:r>
      <w:r>
        <w:rPr>
          <w:spacing w:val="-3"/>
        </w:rPr>
        <w:t xml:space="preserve"> </w:t>
      </w:r>
      <w:r>
        <w:t>redesign</w:t>
      </w:r>
      <w:r>
        <w:rPr>
          <w:spacing w:val="-3"/>
        </w:rPr>
        <w:t xml:space="preserve"> </w:t>
      </w:r>
      <w:r>
        <w:t>existing</w:t>
      </w:r>
      <w:r>
        <w:rPr>
          <w:spacing w:val="-3"/>
        </w:rPr>
        <w:t xml:space="preserve"> </w:t>
      </w:r>
      <w:r>
        <w:t>courses</w:t>
      </w:r>
      <w:r>
        <w:rPr>
          <w:spacing w:val="-2"/>
        </w:rPr>
        <w:t xml:space="preserve"> </w:t>
      </w:r>
      <w:r>
        <w:t xml:space="preserve">to have </w:t>
      </w:r>
      <w:r>
        <w:t xml:space="preserve">25% or more REEE content (E.3.b). These activities will leverage the 12 years of collaborations with CC and MSI leadership which have offered significant and sustained programs for the internationalization of curricula. An undergraduate Russian Think Tank </w:t>
      </w:r>
      <w:r>
        <w:t>Project has emerged from support by CSEEES and other institutions for Howard University in previous</w:t>
      </w:r>
    </w:p>
    <w:p w14:paraId="72DD8D57" w14:textId="77777777" w:rsidR="00E35DEC" w:rsidRDefault="00E35DEC">
      <w:pPr>
        <w:spacing w:line="480" w:lineRule="auto"/>
        <w:sectPr w:rsidR="00E35DEC">
          <w:pgSz w:w="12240" w:h="15840"/>
          <w:pgMar w:top="940" w:right="620" w:bottom="1160" w:left="620" w:header="729" w:footer="972" w:gutter="0"/>
          <w:cols w:space="720"/>
        </w:sectPr>
      </w:pPr>
    </w:p>
    <w:p w14:paraId="72DD8D58" w14:textId="77777777" w:rsidR="00E35DEC" w:rsidRDefault="00E35DEC">
      <w:pPr>
        <w:pStyle w:val="BodyText"/>
        <w:rPr>
          <w:sz w:val="20"/>
        </w:rPr>
      </w:pPr>
    </w:p>
    <w:p w14:paraId="72DD8D59" w14:textId="77777777" w:rsidR="00E35DEC" w:rsidRDefault="00E35DEC">
      <w:pPr>
        <w:pStyle w:val="BodyText"/>
        <w:spacing w:before="6"/>
        <w:rPr>
          <w:sz w:val="22"/>
        </w:rPr>
      </w:pPr>
    </w:p>
    <w:p w14:paraId="72DD8D5A" w14:textId="77777777" w:rsidR="00E35DEC" w:rsidRDefault="00111330">
      <w:pPr>
        <w:pStyle w:val="BodyText"/>
        <w:spacing w:before="1" w:line="480" w:lineRule="auto"/>
        <w:ind w:left="819" w:right="817"/>
      </w:pPr>
      <w:r>
        <w:t>grant</w:t>
      </w:r>
      <w:r>
        <w:rPr>
          <w:spacing w:val="-3"/>
        </w:rPr>
        <w:t xml:space="preserve"> </w:t>
      </w:r>
      <w:r>
        <w:t>cycles,</w:t>
      </w:r>
      <w:r>
        <w:rPr>
          <w:spacing w:val="-5"/>
        </w:rPr>
        <w:t xml:space="preserve"> </w:t>
      </w:r>
      <w:r>
        <w:t>and</w:t>
      </w:r>
      <w:r>
        <w:rPr>
          <w:spacing w:val="-3"/>
        </w:rPr>
        <w:t xml:space="preserve"> </w:t>
      </w:r>
      <w:r>
        <w:t>CSEEES</w:t>
      </w:r>
      <w:r>
        <w:rPr>
          <w:spacing w:val="-3"/>
        </w:rPr>
        <w:t xml:space="preserve"> </w:t>
      </w:r>
      <w:r>
        <w:t>will</w:t>
      </w:r>
      <w:r>
        <w:rPr>
          <w:spacing w:val="-3"/>
        </w:rPr>
        <w:t xml:space="preserve"> </w:t>
      </w:r>
      <w:r>
        <w:t>support</w:t>
      </w:r>
      <w:r>
        <w:rPr>
          <w:spacing w:val="-3"/>
        </w:rPr>
        <w:t xml:space="preserve"> </w:t>
      </w:r>
      <w:r>
        <w:t>the</w:t>
      </w:r>
      <w:r>
        <w:rPr>
          <w:spacing w:val="-3"/>
        </w:rPr>
        <w:t xml:space="preserve"> </w:t>
      </w:r>
      <w:r>
        <w:t>Think</w:t>
      </w:r>
      <w:r>
        <w:rPr>
          <w:spacing w:val="-5"/>
        </w:rPr>
        <w:t xml:space="preserve"> </w:t>
      </w:r>
      <w:r>
        <w:t>Tank’s</w:t>
      </w:r>
      <w:r>
        <w:rPr>
          <w:spacing w:val="-3"/>
        </w:rPr>
        <w:t xml:space="preserve"> </w:t>
      </w:r>
      <w:r>
        <w:t>efforts</w:t>
      </w:r>
      <w:r>
        <w:rPr>
          <w:spacing w:val="-3"/>
        </w:rPr>
        <w:t xml:space="preserve"> </w:t>
      </w:r>
      <w:r>
        <w:t>to</w:t>
      </w:r>
      <w:r>
        <w:rPr>
          <w:spacing w:val="-3"/>
        </w:rPr>
        <w:t xml:space="preserve"> </w:t>
      </w:r>
      <w:r>
        <w:t>facilitate</w:t>
      </w:r>
      <w:r>
        <w:rPr>
          <w:spacing w:val="-4"/>
        </w:rPr>
        <w:t xml:space="preserve"> </w:t>
      </w:r>
      <w:r>
        <w:t>minority</w:t>
      </w:r>
      <w:r>
        <w:rPr>
          <w:spacing w:val="-4"/>
        </w:rPr>
        <w:t xml:space="preserve"> </w:t>
      </w:r>
      <w:r>
        <w:t>students studying REEE subjects in the next grant cycle (E.3.f).</w:t>
      </w:r>
    </w:p>
    <w:p w14:paraId="72DD8D5B" w14:textId="77777777" w:rsidR="00E35DEC" w:rsidRDefault="00111330">
      <w:pPr>
        <w:pStyle w:val="BodyText"/>
        <w:spacing w:line="480" w:lineRule="auto"/>
        <w:ind w:left="819" w:right="817" w:firstLine="720"/>
      </w:pPr>
      <w:r>
        <w:t>Funds are also requested for OSU faculty and graduate student additional pay for development of curricular modules designed to infuse existing courses with REEE content (E.3.e). These self-co</w:t>
      </w:r>
      <w:r>
        <w:t>ntained units of instruction could be inserted individually into existing courses, or a number of modules could be combined to develop new courses. Modules will be added</w:t>
      </w:r>
      <w:r>
        <w:rPr>
          <w:spacing w:val="-2"/>
        </w:rPr>
        <w:t xml:space="preserve"> </w:t>
      </w:r>
      <w:r>
        <w:t>to</w:t>
      </w:r>
      <w:r>
        <w:rPr>
          <w:spacing w:val="-2"/>
        </w:rPr>
        <w:t xml:space="preserve"> </w:t>
      </w:r>
      <w:r>
        <w:t>those</w:t>
      </w:r>
      <w:r>
        <w:rPr>
          <w:spacing w:val="-2"/>
        </w:rPr>
        <w:t xml:space="preserve"> </w:t>
      </w:r>
      <w:r>
        <w:t>already</w:t>
      </w:r>
      <w:r>
        <w:rPr>
          <w:spacing w:val="-2"/>
        </w:rPr>
        <w:t xml:space="preserve"> </w:t>
      </w:r>
      <w:r>
        <w:t>freely</w:t>
      </w:r>
      <w:r>
        <w:rPr>
          <w:spacing w:val="-2"/>
        </w:rPr>
        <w:t xml:space="preserve"> </w:t>
      </w:r>
      <w:r>
        <w:t>available</w:t>
      </w:r>
      <w:r>
        <w:rPr>
          <w:spacing w:val="-2"/>
        </w:rPr>
        <w:t xml:space="preserve"> </w:t>
      </w:r>
      <w:r>
        <w:t>on</w:t>
      </w:r>
      <w:r>
        <w:rPr>
          <w:spacing w:val="-2"/>
        </w:rPr>
        <w:t xml:space="preserve"> </w:t>
      </w:r>
      <w:r>
        <w:t>the</w:t>
      </w:r>
      <w:r>
        <w:rPr>
          <w:spacing w:val="-2"/>
        </w:rPr>
        <w:t xml:space="preserve"> </w:t>
      </w:r>
      <w:r>
        <w:t>CSEEES</w:t>
      </w:r>
      <w:r>
        <w:rPr>
          <w:spacing w:val="-6"/>
        </w:rPr>
        <w:t xml:space="preserve"> </w:t>
      </w:r>
      <w:r>
        <w:t>website</w:t>
      </w:r>
      <w:r>
        <w:rPr>
          <w:spacing w:val="-3"/>
        </w:rPr>
        <w:t xml:space="preserve"> </w:t>
      </w:r>
      <w:r>
        <w:t>to</w:t>
      </w:r>
      <w:r>
        <w:rPr>
          <w:spacing w:val="-2"/>
        </w:rPr>
        <w:t xml:space="preserve"> </w:t>
      </w:r>
      <w:r>
        <w:t>be</w:t>
      </w:r>
      <w:r>
        <w:rPr>
          <w:spacing w:val="-3"/>
        </w:rPr>
        <w:t xml:space="preserve"> </w:t>
      </w:r>
      <w:r>
        <w:t>used</w:t>
      </w:r>
      <w:r>
        <w:rPr>
          <w:spacing w:val="-3"/>
        </w:rPr>
        <w:t xml:space="preserve"> </w:t>
      </w:r>
      <w:r>
        <w:t>by</w:t>
      </w:r>
      <w:r>
        <w:rPr>
          <w:spacing w:val="-3"/>
        </w:rPr>
        <w:t xml:space="preserve"> </w:t>
      </w:r>
      <w:r>
        <w:t>a</w:t>
      </w:r>
      <w:r>
        <w:rPr>
          <w:spacing w:val="-2"/>
        </w:rPr>
        <w:t xml:space="preserve"> </w:t>
      </w:r>
      <w:r>
        <w:t>broad</w:t>
      </w:r>
      <w:r>
        <w:rPr>
          <w:spacing w:val="-3"/>
        </w:rPr>
        <w:t xml:space="preserve"> </w:t>
      </w:r>
      <w:r>
        <w:t>audience</w:t>
      </w:r>
      <w:r>
        <w:rPr>
          <w:spacing w:val="-2"/>
        </w:rPr>
        <w:t xml:space="preserve"> </w:t>
      </w:r>
      <w:r>
        <w:t>of educators. CSEEES will nurture its relationship with CNIS by continuing to fund a .25 FTE position to teach a Russian language course (A.2.e). CSEEES will also fund the Russian portion of a “January term” two week Russian and Arabic language and cultur</w:t>
      </w:r>
      <w:r>
        <w:t>e course at Metro Early College Middle and High Schools in Columbus, whose student body is 32% economically disadvantaged and 63% minority (A.2.g).</w:t>
      </w:r>
    </w:p>
    <w:p w14:paraId="72DD8D5C" w14:textId="77777777" w:rsidR="00E35DEC" w:rsidRDefault="00111330">
      <w:pPr>
        <w:pStyle w:val="BodyText"/>
        <w:spacing w:line="480" w:lineRule="auto"/>
        <w:ind w:left="819" w:right="898" w:firstLine="779"/>
      </w:pPr>
      <w:r>
        <w:t>Third, CSEEES will increase the supply of experts. First, it will strengthen advanced LCTL offerings at OSU by co-sponsoring instructorships in priority languages. Funds are requested</w:t>
      </w:r>
      <w:r>
        <w:rPr>
          <w:spacing w:val="-3"/>
        </w:rPr>
        <w:t xml:space="preserve"> </w:t>
      </w:r>
      <w:r>
        <w:t>to</w:t>
      </w:r>
      <w:r>
        <w:rPr>
          <w:spacing w:val="-3"/>
        </w:rPr>
        <w:t xml:space="preserve"> </w:t>
      </w:r>
      <w:r>
        <w:t>support:</w:t>
      </w:r>
      <w:r>
        <w:rPr>
          <w:spacing w:val="-3"/>
        </w:rPr>
        <w:t xml:space="preserve"> </w:t>
      </w:r>
      <w:r>
        <w:t>(1)</w:t>
      </w:r>
      <w:r>
        <w:rPr>
          <w:spacing w:val="-3"/>
        </w:rPr>
        <w:t xml:space="preserve"> </w:t>
      </w:r>
      <w:r>
        <w:t>a</w:t>
      </w:r>
      <w:r>
        <w:rPr>
          <w:spacing w:val="-3"/>
        </w:rPr>
        <w:t xml:space="preserve"> </w:t>
      </w:r>
      <w:r>
        <w:t>lecturer</w:t>
      </w:r>
      <w:r>
        <w:rPr>
          <w:spacing w:val="-3"/>
        </w:rPr>
        <w:t xml:space="preserve"> </w:t>
      </w:r>
      <w:r>
        <w:t>in</w:t>
      </w:r>
      <w:r>
        <w:rPr>
          <w:spacing w:val="-3"/>
        </w:rPr>
        <w:t xml:space="preserve"> </w:t>
      </w:r>
      <w:r>
        <w:t>Polish</w:t>
      </w:r>
      <w:r>
        <w:rPr>
          <w:spacing w:val="-3"/>
        </w:rPr>
        <w:t xml:space="preserve"> </w:t>
      </w:r>
      <w:r>
        <w:t>for</w:t>
      </w:r>
      <w:r>
        <w:rPr>
          <w:spacing w:val="-3"/>
        </w:rPr>
        <w:t xml:space="preserve"> </w:t>
      </w:r>
      <w:r>
        <w:t>elementary</w:t>
      </w:r>
      <w:r>
        <w:rPr>
          <w:spacing w:val="-2"/>
        </w:rPr>
        <w:t xml:space="preserve"> </w:t>
      </w:r>
      <w:r>
        <w:t>and</w:t>
      </w:r>
      <w:r>
        <w:rPr>
          <w:spacing w:val="-2"/>
        </w:rPr>
        <w:t xml:space="preserve"> </w:t>
      </w:r>
      <w:r>
        <w:t>intermediate</w:t>
      </w:r>
      <w:r>
        <w:rPr>
          <w:spacing w:val="-3"/>
        </w:rPr>
        <w:t xml:space="preserve"> </w:t>
      </w:r>
      <w:r>
        <w:t>cou</w:t>
      </w:r>
      <w:r>
        <w:t>rses,</w:t>
      </w:r>
      <w:r>
        <w:rPr>
          <w:spacing w:val="-3"/>
        </w:rPr>
        <w:t xml:space="preserve"> </w:t>
      </w:r>
      <w:r>
        <w:t>which</w:t>
      </w:r>
      <w:r>
        <w:rPr>
          <w:spacing w:val="-3"/>
        </w:rPr>
        <w:t xml:space="preserve"> </w:t>
      </w:r>
      <w:r>
        <w:t>will be made available to other schools in the BTAA (A.2.b); (2) an instructor for elementary and intermediate BCS (A.2.a); (3) an instructor for elementary and intermediate Romanian courses, which will be made available to the BTAA (budget A.2</w:t>
      </w:r>
      <w:r>
        <w:t>.c); (4) elementary and intermediate Uzbek instruction at OSU that also will be offered via distance learning to the University of Michigan and other BTAA schools (A.2.f); and (5) Russian language advanced topics courses for the new 6</w:t>
      </w:r>
      <w:r>
        <w:rPr>
          <w:vertAlign w:val="superscript"/>
        </w:rPr>
        <w:t>th</w:t>
      </w:r>
      <w:r>
        <w:t xml:space="preserve"> year sequence (A.2.</w:t>
      </w:r>
      <w:r>
        <w:t>d). Second, CSEEES will recruit students from professional schools and traditionally underrepresented groups. Third, it will train military and intelligence personnel by recruiting FAOs to CSEEES M.A. programs (C.1.b). Fourth, in line with</w:t>
      </w:r>
    </w:p>
    <w:p w14:paraId="72DD8D5D" w14:textId="77777777" w:rsidR="00E35DEC" w:rsidRDefault="00E35DEC">
      <w:pPr>
        <w:spacing w:line="480" w:lineRule="auto"/>
        <w:sectPr w:rsidR="00E35DEC">
          <w:pgSz w:w="12240" w:h="15840"/>
          <w:pgMar w:top="940" w:right="620" w:bottom="1160" w:left="620" w:header="729" w:footer="972" w:gutter="0"/>
          <w:cols w:space="720"/>
        </w:sectPr>
      </w:pPr>
    </w:p>
    <w:p w14:paraId="72DD8D5E" w14:textId="77777777" w:rsidR="00E35DEC" w:rsidRDefault="00E35DEC">
      <w:pPr>
        <w:pStyle w:val="BodyText"/>
        <w:rPr>
          <w:sz w:val="20"/>
        </w:rPr>
      </w:pPr>
    </w:p>
    <w:p w14:paraId="72DD8D5F" w14:textId="77777777" w:rsidR="00E35DEC" w:rsidRDefault="00E35DEC">
      <w:pPr>
        <w:pStyle w:val="BodyText"/>
        <w:spacing w:before="6"/>
        <w:rPr>
          <w:sz w:val="22"/>
        </w:rPr>
      </w:pPr>
    </w:p>
    <w:p w14:paraId="72DD8D60" w14:textId="77777777" w:rsidR="00E35DEC" w:rsidRDefault="00111330">
      <w:pPr>
        <w:pStyle w:val="BodyText"/>
        <w:spacing w:before="1" w:line="480" w:lineRule="auto"/>
        <w:ind w:left="819" w:right="817"/>
      </w:pPr>
      <w:r>
        <w:t>Competitive Preference Priorities for the FLAS program, CSEEES will recruit students with financial need for language and area studies training, as well as offer specific programming for career advising and support for these students. Fifth, CSEEES will c</w:t>
      </w:r>
      <w:r>
        <w:t>ontribute to the Central Eurasian Studies Summer Institute, the Central</w:t>
      </w:r>
      <w:r>
        <w:rPr>
          <w:spacing w:val="-1"/>
        </w:rPr>
        <w:t xml:space="preserve"> </w:t>
      </w:r>
      <w:r>
        <w:t>Asian Language Consortium, and the Balkan and Black</w:t>
      </w:r>
      <w:r>
        <w:rPr>
          <w:spacing w:val="-3"/>
        </w:rPr>
        <w:t xml:space="preserve"> </w:t>
      </w:r>
      <w:r>
        <w:t>Sea</w:t>
      </w:r>
      <w:r>
        <w:rPr>
          <w:spacing w:val="-3"/>
        </w:rPr>
        <w:t xml:space="preserve"> </w:t>
      </w:r>
      <w:r>
        <w:t>Language</w:t>
      </w:r>
      <w:r>
        <w:rPr>
          <w:spacing w:val="-3"/>
        </w:rPr>
        <w:t xml:space="preserve"> </w:t>
      </w:r>
      <w:r>
        <w:t>Consortium</w:t>
      </w:r>
      <w:r>
        <w:rPr>
          <w:spacing w:val="-3"/>
        </w:rPr>
        <w:t xml:space="preserve"> </w:t>
      </w:r>
      <w:r>
        <w:t>(E.6.a,</w:t>
      </w:r>
      <w:r>
        <w:rPr>
          <w:spacing w:val="-3"/>
        </w:rPr>
        <w:t xml:space="preserve"> </w:t>
      </w:r>
      <w:r>
        <w:t>E.6.b,</w:t>
      </w:r>
      <w:r>
        <w:rPr>
          <w:spacing w:val="-3"/>
        </w:rPr>
        <w:t xml:space="preserve"> </w:t>
      </w:r>
      <w:r>
        <w:t>E.6.c).</w:t>
      </w:r>
      <w:r>
        <w:rPr>
          <w:spacing w:val="-5"/>
        </w:rPr>
        <w:t xml:space="preserve"> </w:t>
      </w:r>
      <w:r>
        <w:t>Sixth,</w:t>
      </w:r>
      <w:r>
        <w:rPr>
          <w:spacing w:val="-3"/>
        </w:rPr>
        <w:t xml:space="preserve"> </w:t>
      </w:r>
      <w:r>
        <w:t>to</w:t>
      </w:r>
      <w:r>
        <w:rPr>
          <w:spacing w:val="-4"/>
        </w:rPr>
        <w:t xml:space="preserve"> </w:t>
      </w:r>
      <w:r>
        <w:t>support</w:t>
      </w:r>
      <w:r>
        <w:rPr>
          <w:spacing w:val="-3"/>
        </w:rPr>
        <w:t xml:space="preserve"> </w:t>
      </w:r>
      <w:r>
        <w:t>area</w:t>
      </w:r>
      <w:r>
        <w:rPr>
          <w:spacing w:val="-4"/>
        </w:rPr>
        <w:t xml:space="preserve"> </w:t>
      </w:r>
      <w:r>
        <w:t>studies</w:t>
      </w:r>
      <w:r>
        <w:rPr>
          <w:spacing w:val="-3"/>
        </w:rPr>
        <w:t xml:space="preserve"> </w:t>
      </w:r>
      <w:r>
        <w:t>instruction</w:t>
      </w:r>
      <w:r>
        <w:rPr>
          <w:spacing w:val="-3"/>
        </w:rPr>
        <w:t xml:space="preserve"> </w:t>
      </w:r>
      <w:r>
        <w:t>at OSU, CSEEES will seed courses addressin</w:t>
      </w:r>
      <w:r>
        <w:t>g national and international security needs in Y1, Y3 and Y4 (budget A.1.a). Seventh, funds are requested to organize an annual undergraduate REEE online research forum (D.5) and Russian speaking competition (D.2).</w:t>
      </w:r>
    </w:p>
    <w:p w14:paraId="72DD8D61" w14:textId="77777777" w:rsidR="00E35DEC" w:rsidRDefault="00111330">
      <w:pPr>
        <w:pStyle w:val="BodyText"/>
        <w:spacing w:line="480" w:lineRule="auto"/>
        <w:ind w:left="819" w:right="817" w:firstLine="720"/>
      </w:pPr>
      <w:r>
        <w:t>To</w:t>
      </w:r>
      <w:r>
        <w:rPr>
          <w:spacing w:val="-3"/>
        </w:rPr>
        <w:t xml:space="preserve"> </w:t>
      </w:r>
      <w:r>
        <w:t>support</w:t>
      </w:r>
      <w:r>
        <w:rPr>
          <w:spacing w:val="-4"/>
        </w:rPr>
        <w:t xml:space="preserve"> </w:t>
      </w:r>
      <w:r>
        <w:t>dissemination</w:t>
      </w:r>
      <w:r>
        <w:rPr>
          <w:spacing w:val="-3"/>
        </w:rPr>
        <w:t xml:space="preserve"> </w:t>
      </w:r>
      <w:r>
        <w:t>of</w:t>
      </w:r>
      <w:r>
        <w:rPr>
          <w:spacing w:val="-3"/>
        </w:rPr>
        <w:t xml:space="preserve"> </w:t>
      </w:r>
      <w:r>
        <w:t>the</w:t>
      </w:r>
      <w:r>
        <w:rPr>
          <w:spacing w:val="-4"/>
        </w:rPr>
        <w:t xml:space="preserve"> </w:t>
      </w:r>
      <w:r>
        <w:t>most</w:t>
      </w:r>
      <w:r>
        <w:rPr>
          <w:spacing w:val="-4"/>
        </w:rPr>
        <w:t xml:space="preserve"> </w:t>
      </w:r>
      <w:r>
        <w:t>rele</w:t>
      </w:r>
      <w:r>
        <w:t>vant</w:t>
      </w:r>
      <w:r>
        <w:rPr>
          <w:spacing w:val="-4"/>
        </w:rPr>
        <w:t xml:space="preserve"> </w:t>
      </w:r>
      <w:r>
        <w:t>and</w:t>
      </w:r>
      <w:r>
        <w:rPr>
          <w:spacing w:val="-4"/>
        </w:rPr>
        <w:t xml:space="preserve"> </w:t>
      </w:r>
      <w:r>
        <w:t>innovative</w:t>
      </w:r>
      <w:r>
        <w:rPr>
          <w:spacing w:val="-4"/>
        </w:rPr>
        <w:t xml:space="preserve"> </w:t>
      </w:r>
      <w:r>
        <w:t>knowledge</w:t>
      </w:r>
      <w:r>
        <w:rPr>
          <w:spacing w:val="-4"/>
        </w:rPr>
        <w:t xml:space="preserve"> </w:t>
      </w:r>
      <w:r>
        <w:t>and</w:t>
      </w:r>
      <w:r>
        <w:rPr>
          <w:spacing w:val="-4"/>
        </w:rPr>
        <w:t xml:space="preserve"> </w:t>
      </w:r>
      <w:r>
        <w:t>research</w:t>
      </w:r>
      <w:r>
        <w:rPr>
          <w:spacing w:val="-4"/>
        </w:rPr>
        <w:t xml:space="preserve"> </w:t>
      </w:r>
      <w:r>
        <w:t>on REEE, CSEEES will organize conferences, workshops, and lecture series, as well as make research</w:t>
      </w:r>
      <w:r>
        <w:rPr>
          <w:spacing w:val="-1"/>
        </w:rPr>
        <w:t xml:space="preserve"> </w:t>
      </w:r>
      <w:r>
        <w:t>findings</w:t>
      </w:r>
      <w:r>
        <w:rPr>
          <w:spacing w:val="-1"/>
        </w:rPr>
        <w:t xml:space="preserve"> </w:t>
      </w:r>
      <w:r>
        <w:t>available</w:t>
      </w:r>
      <w:r>
        <w:rPr>
          <w:spacing w:val="-1"/>
        </w:rPr>
        <w:t xml:space="preserve"> </w:t>
      </w:r>
      <w:r>
        <w:t>online.</w:t>
      </w:r>
      <w:r>
        <w:rPr>
          <w:spacing w:val="-1"/>
        </w:rPr>
        <w:t xml:space="preserve"> </w:t>
      </w:r>
      <w:r>
        <w:t>It</w:t>
      </w:r>
      <w:r>
        <w:rPr>
          <w:spacing w:val="-1"/>
        </w:rPr>
        <w:t xml:space="preserve"> </w:t>
      </w:r>
      <w:r>
        <w:t>is</w:t>
      </w:r>
      <w:r>
        <w:rPr>
          <w:spacing w:val="-1"/>
        </w:rPr>
        <w:t xml:space="preserve"> </w:t>
      </w:r>
      <w:r>
        <w:t>committed</w:t>
      </w:r>
      <w:r>
        <w:rPr>
          <w:spacing w:val="-2"/>
        </w:rPr>
        <w:t xml:space="preserve"> </w:t>
      </w:r>
      <w:r>
        <w:t>to</w:t>
      </w:r>
      <w:r>
        <w:rPr>
          <w:spacing w:val="-2"/>
        </w:rPr>
        <w:t xml:space="preserve"> </w:t>
      </w:r>
      <w:r>
        <w:t>USEd’s</w:t>
      </w:r>
      <w:r>
        <w:rPr>
          <w:spacing w:val="-2"/>
        </w:rPr>
        <w:t xml:space="preserve"> </w:t>
      </w:r>
      <w:r>
        <w:t>absolute</w:t>
      </w:r>
      <w:r>
        <w:rPr>
          <w:spacing w:val="-2"/>
        </w:rPr>
        <w:t xml:space="preserve"> </w:t>
      </w:r>
      <w:r>
        <w:t>priority</w:t>
      </w:r>
      <w:r>
        <w:rPr>
          <w:spacing w:val="-2"/>
        </w:rPr>
        <w:t xml:space="preserve"> </w:t>
      </w:r>
      <w:r>
        <w:t>to</w:t>
      </w:r>
      <w:r>
        <w:rPr>
          <w:spacing w:val="-2"/>
        </w:rPr>
        <w:t xml:space="preserve"> </w:t>
      </w:r>
      <w:r>
        <w:t>include</w:t>
      </w:r>
      <w:r>
        <w:rPr>
          <w:spacing w:val="-2"/>
        </w:rPr>
        <w:t xml:space="preserve"> </w:t>
      </w:r>
      <w:r>
        <w:t xml:space="preserve">diverse perspectives and a wide </w:t>
      </w:r>
      <w:r>
        <w:t>range of views in all these planned activities. First, CSEEES requests funds for the annual MWSC (budget E.4.a) and to co-sponsor other conferences (budget E.4.b, E.4.c, E.4.d, and E.4.e). Second, funds are requested for the Ohio Slavic Outreach Network</w:t>
      </w:r>
      <w:r>
        <w:rPr>
          <w:spacing w:val="-1"/>
        </w:rPr>
        <w:t xml:space="preserve"> </w:t>
      </w:r>
      <w:r>
        <w:t>to</w:t>
      </w:r>
      <w:r>
        <w:t xml:space="preserve"> support lectures and events that will take place at partner institutions throughout the state whose primary audience is not in Columbus (budget E.2.b). Funds also are requested for an annual lecture series (budget E.2.a); subsidizing </w:t>
      </w:r>
      <w:r>
        <w:rPr>
          <w:i/>
        </w:rPr>
        <w:t xml:space="preserve">Origins </w:t>
      </w:r>
      <w:r>
        <w:t>publications (budget E.5.a); subventions of REEE faculty-authored books (budget E.5.b); a professional development lecture series (E.2.c); REEE library acquisitions (D.1); and the Ohio Faculty Research Initiative (E.3.g). Less than 1% of funds will go towa</w:t>
      </w:r>
      <w:r>
        <w:t>rds travel associated with outreach, FAO recruitment, and language pedagogy professional development (C.1.c).</w:t>
      </w:r>
    </w:p>
    <w:p w14:paraId="72DD8D62" w14:textId="77777777" w:rsidR="00E35DEC" w:rsidRDefault="00111330">
      <w:pPr>
        <w:pStyle w:val="BodyText"/>
        <w:spacing w:line="480" w:lineRule="auto"/>
        <w:ind w:left="820" w:right="817"/>
      </w:pPr>
      <w:r>
        <w:rPr>
          <w:b/>
          <w:color w:val="221E1F"/>
        </w:rPr>
        <w:t xml:space="preserve">FLAS RECRUITMENT: </w:t>
      </w:r>
      <w:r>
        <w:t>During 22-26, CSEES proposes to offer FLAS fellowships in BCS, Polish,</w:t>
      </w:r>
      <w:r>
        <w:rPr>
          <w:spacing w:val="-4"/>
        </w:rPr>
        <w:t xml:space="preserve"> </w:t>
      </w:r>
      <w:r>
        <w:t>Romanian,</w:t>
      </w:r>
      <w:r>
        <w:rPr>
          <w:spacing w:val="-4"/>
        </w:rPr>
        <w:t xml:space="preserve"> </w:t>
      </w:r>
      <w:r>
        <w:t>Russian,</w:t>
      </w:r>
      <w:r>
        <w:rPr>
          <w:spacing w:val="-4"/>
        </w:rPr>
        <w:t xml:space="preserve"> </w:t>
      </w:r>
      <w:r>
        <w:t>Turkish,</w:t>
      </w:r>
      <w:r>
        <w:rPr>
          <w:spacing w:val="-4"/>
        </w:rPr>
        <w:t xml:space="preserve"> </w:t>
      </w:r>
      <w:r>
        <w:t>and</w:t>
      </w:r>
      <w:r>
        <w:rPr>
          <w:spacing w:val="-4"/>
        </w:rPr>
        <w:t xml:space="preserve"> </w:t>
      </w:r>
      <w:r>
        <w:t>Uzbek,</w:t>
      </w:r>
      <w:r>
        <w:rPr>
          <w:spacing w:val="-4"/>
        </w:rPr>
        <w:t xml:space="preserve"> </w:t>
      </w:r>
      <w:r>
        <w:t>requesting</w:t>
      </w:r>
      <w:r>
        <w:rPr>
          <w:spacing w:val="-3"/>
        </w:rPr>
        <w:t xml:space="preserve"> </w:t>
      </w:r>
      <w:r>
        <w:t>$333,50</w:t>
      </w:r>
      <w:r>
        <w:t>0</w:t>
      </w:r>
      <w:r>
        <w:rPr>
          <w:spacing w:val="-3"/>
        </w:rPr>
        <w:t xml:space="preserve"> </w:t>
      </w:r>
      <w:r>
        <w:t>in</w:t>
      </w:r>
      <w:r>
        <w:rPr>
          <w:spacing w:val="-3"/>
        </w:rPr>
        <w:t xml:space="preserve"> </w:t>
      </w:r>
      <w:r>
        <w:t>funds</w:t>
      </w:r>
      <w:r>
        <w:rPr>
          <w:spacing w:val="-3"/>
        </w:rPr>
        <w:t xml:space="preserve"> </w:t>
      </w:r>
      <w:r>
        <w:t>per</w:t>
      </w:r>
      <w:r>
        <w:rPr>
          <w:spacing w:val="-3"/>
        </w:rPr>
        <w:t xml:space="preserve"> </w:t>
      </w:r>
      <w:r>
        <w:t>year.</w:t>
      </w:r>
      <w:r>
        <w:rPr>
          <w:spacing w:val="-3"/>
        </w:rPr>
        <w:t xml:space="preserve"> </w:t>
      </w:r>
      <w:r>
        <w:t>Tuition</w:t>
      </w:r>
    </w:p>
    <w:p w14:paraId="72DD8D63" w14:textId="77777777" w:rsidR="00E35DEC" w:rsidRDefault="00E35DEC">
      <w:pPr>
        <w:spacing w:line="480" w:lineRule="auto"/>
        <w:sectPr w:rsidR="00E35DEC">
          <w:pgSz w:w="12240" w:h="15840"/>
          <w:pgMar w:top="940" w:right="620" w:bottom="1160" w:left="620" w:header="729" w:footer="972" w:gutter="0"/>
          <w:cols w:space="720"/>
        </w:sectPr>
      </w:pPr>
    </w:p>
    <w:p w14:paraId="72DD8D64" w14:textId="77777777" w:rsidR="00E35DEC" w:rsidRDefault="00E35DEC">
      <w:pPr>
        <w:pStyle w:val="BodyText"/>
        <w:rPr>
          <w:sz w:val="20"/>
        </w:rPr>
      </w:pPr>
    </w:p>
    <w:p w14:paraId="72DD8D65" w14:textId="77777777" w:rsidR="00E35DEC" w:rsidRDefault="00E35DEC">
      <w:pPr>
        <w:pStyle w:val="BodyText"/>
        <w:spacing w:before="6"/>
        <w:rPr>
          <w:sz w:val="22"/>
        </w:rPr>
      </w:pPr>
    </w:p>
    <w:p w14:paraId="72DD8D66" w14:textId="77777777" w:rsidR="00E35DEC" w:rsidRDefault="00111330">
      <w:pPr>
        <w:pStyle w:val="BodyText"/>
        <w:spacing w:before="1" w:line="480" w:lineRule="auto"/>
        <w:ind w:left="820" w:right="817"/>
      </w:pPr>
      <w:r>
        <w:t>and</w:t>
      </w:r>
      <w:r>
        <w:rPr>
          <w:spacing w:val="-2"/>
        </w:rPr>
        <w:t xml:space="preserve"> </w:t>
      </w:r>
      <w:r>
        <w:t>fee</w:t>
      </w:r>
      <w:r>
        <w:rPr>
          <w:spacing w:val="-2"/>
        </w:rPr>
        <w:t xml:space="preserve"> </w:t>
      </w:r>
      <w:r>
        <w:t>awards</w:t>
      </w:r>
      <w:r>
        <w:rPr>
          <w:spacing w:val="-2"/>
        </w:rPr>
        <w:t xml:space="preserve"> </w:t>
      </w:r>
      <w:r>
        <w:t>from</w:t>
      </w:r>
      <w:r>
        <w:rPr>
          <w:spacing w:val="-2"/>
        </w:rPr>
        <w:t xml:space="preserve"> </w:t>
      </w:r>
      <w:r>
        <w:t>OSU’s</w:t>
      </w:r>
      <w:r>
        <w:rPr>
          <w:spacing w:val="-3"/>
        </w:rPr>
        <w:t xml:space="preserve"> </w:t>
      </w:r>
      <w:r>
        <w:t>Graduate</w:t>
      </w:r>
      <w:r>
        <w:rPr>
          <w:spacing w:val="-3"/>
        </w:rPr>
        <w:t xml:space="preserve"> </w:t>
      </w:r>
      <w:r>
        <w:t>School</w:t>
      </w:r>
      <w:r>
        <w:rPr>
          <w:spacing w:val="-2"/>
        </w:rPr>
        <w:t xml:space="preserve"> </w:t>
      </w:r>
      <w:r>
        <w:t>in</w:t>
      </w:r>
      <w:r>
        <w:rPr>
          <w:spacing w:val="-3"/>
        </w:rPr>
        <w:t xml:space="preserve"> </w:t>
      </w:r>
      <w:r>
        <w:t>the</w:t>
      </w:r>
      <w:r>
        <w:rPr>
          <w:spacing w:val="-3"/>
        </w:rPr>
        <w:t xml:space="preserve"> </w:t>
      </w:r>
      <w:r>
        <w:t>amount</w:t>
      </w:r>
      <w:r>
        <w:rPr>
          <w:spacing w:val="-3"/>
        </w:rPr>
        <w:t xml:space="preserve"> </w:t>
      </w:r>
      <w:r>
        <w:t>of</w:t>
      </w:r>
      <w:r>
        <w:rPr>
          <w:spacing w:val="-2"/>
        </w:rPr>
        <w:t xml:space="preserve"> </w:t>
      </w:r>
      <w:r>
        <w:t>$131,208</w:t>
      </w:r>
      <w:r>
        <w:rPr>
          <w:spacing w:val="-3"/>
        </w:rPr>
        <w:t xml:space="preserve"> </w:t>
      </w:r>
      <w:r>
        <w:t>will</w:t>
      </w:r>
      <w:r>
        <w:rPr>
          <w:spacing w:val="-3"/>
        </w:rPr>
        <w:t xml:space="preserve"> </w:t>
      </w:r>
      <w:r>
        <w:t>allow</w:t>
      </w:r>
      <w:r>
        <w:rPr>
          <w:spacing w:val="-3"/>
        </w:rPr>
        <w:t xml:space="preserve"> </w:t>
      </w:r>
      <w:r>
        <w:t>CSEEES</w:t>
      </w:r>
      <w:r>
        <w:rPr>
          <w:spacing w:val="-3"/>
        </w:rPr>
        <w:t xml:space="preserve"> </w:t>
      </w:r>
      <w:r>
        <w:t>to offer more fellowships.</w:t>
      </w:r>
    </w:p>
    <w:p w14:paraId="72DD8D67" w14:textId="77777777" w:rsidR="00E35DEC" w:rsidRDefault="00111330">
      <w:pPr>
        <w:pStyle w:val="ListParagraph"/>
        <w:numPr>
          <w:ilvl w:val="1"/>
          <w:numId w:val="3"/>
        </w:numPr>
        <w:tabs>
          <w:tab w:val="left" w:pos="1154"/>
        </w:tabs>
        <w:spacing w:line="480" w:lineRule="auto"/>
        <w:ind w:left="819" w:right="828" w:firstLine="0"/>
        <w:rPr>
          <w:sz w:val="24"/>
        </w:rPr>
      </w:pPr>
      <w:r>
        <w:rPr>
          <w:b/>
          <w:color w:val="221E1F"/>
          <w:sz w:val="24"/>
        </w:rPr>
        <w:t>COST</w:t>
      </w:r>
      <w:r>
        <w:rPr>
          <w:b/>
          <w:color w:val="221E1F"/>
          <w:spacing w:val="-5"/>
          <w:sz w:val="24"/>
        </w:rPr>
        <w:t xml:space="preserve"> </w:t>
      </w:r>
      <w:r>
        <w:rPr>
          <w:b/>
          <w:color w:val="221E1F"/>
          <w:sz w:val="24"/>
        </w:rPr>
        <w:t>EFFECTIVENESS</w:t>
      </w:r>
      <w:r>
        <w:rPr>
          <w:b/>
          <w:color w:val="221E1F"/>
          <w:spacing w:val="-4"/>
          <w:sz w:val="24"/>
        </w:rPr>
        <w:t xml:space="preserve"> </w:t>
      </w:r>
      <w:r>
        <w:rPr>
          <w:b/>
          <w:color w:val="221E1F"/>
          <w:sz w:val="24"/>
        </w:rPr>
        <w:t>OF</w:t>
      </w:r>
      <w:r>
        <w:rPr>
          <w:b/>
          <w:color w:val="221E1F"/>
          <w:spacing w:val="-4"/>
          <w:sz w:val="24"/>
        </w:rPr>
        <w:t xml:space="preserve"> </w:t>
      </w:r>
      <w:r>
        <w:rPr>
          <w:b/>
          <w:color w:val="221E1F"/>
          <w:sz w:val="24"/>
        </w:rPr>
        <w:t>ACTIVITIES:</w:t>
      </w:r>
      <w:r>
        <w:rPr>
          <w:b/>
          <w:color w:val="221E1F"/>
          <w:spacing w:val="-3"/>
          <w:sz w:val="24"/>
        </w:rPr>
        <w:t xml:space="preserve"> </w:t>
      </w:r>
      <w:r>
        <w:rPr>
          <w:sz w:val="24"/>
        </w:rPr>
        <w:t>To</w:t>
      </w:r>
      <w:r>
        <w:rPr>
          <w:spacing w:val="-4"/>
          <w:sz w:val="24"/>
        </w:rPr>
        <w:t xml:space="preserve"> </w:t>
      </w:r>
      <w:r>
        <w:rPr>
          <w:sz w:val="24"/>
        </w:rPr>
        <w:t>use</w:t>
      </w:r>
      <w:r>
        <w:rPr>
          <w:spacing w:val="-5"/>
          <w:sz w:val="24"/>
        </w:rPr>
        <w:t xml:space="preserve"> </w:t>
      </w:r>
      <w:r>
        <w:rPr>
          <w:sz w:val="24"/>
        </w:rPr>
        <w:t>effectively</w:t>
      </w:r>
      <w:r>
        <w:rPr>
          <w:spacing w:val="-4"/>
          <w:sz w:val="24"/>
        </w:rPr>
        <w:t xml:space="preserve"> </w:t>
      </w:r>
      <w:r>
        <w:rPr>
          <w:sz w:val="24"/>
        </w:rPr>
        <w:t>USEd</w:t>
      </w:r>
      <w:r>
        <w:rPr>
          <w:spacing w:val="-4"/>
          <w:sz w:val="24"/>
        </w:rPr>
        <w:t xml:space="preserve"> </w:t>
      </w:r>
      <w:r>
        <w:rPr>
          <w:sz w:val="24"/>
        </w:rPr>
        <w:t>resources,</w:t>
      </w:r>
      <w:r>
        <w:rPr>
          <w:spacing w:val="-5"/>
          <w:sz w:val="24"/>
        </w:rPr>
        <w:t xml:space="preserve"> </w:t>
      </w:r>
      <w:r>
        <w:rPr>
          <w:sz w:val="24"/>
        </w:rPr>
        <w:t>CSEEES has secured co-sponsorship from OSU units or externally. Five of seven language instruction budget lines include co-sponsors, providing a match of $0.45 for every dollar of funds requested with</w:t>
      </w:r>
      <w:r>
        <w:rPr>
          <w:spacing w:val="-4"/>
          <w:sz w:val="24"/>
        </w:rPr>
        <w:t xml:space="preserve"> </w:t>
      </w:r>
      <w:r>
        <w:rPr>
          <w:sz w:val="24"/>
        </w:rPr>
        <w:t>the</w:t>
      </w:r>
      <w:r>
        <w:rPr>
          <w:spacing w:val="-3"/>
          <w:sz w:val="24"/>
        </w:rPr>
        <w:t xml:space="preserve"> </w:t>
      </w:r>
      <w:r>
        <w:rPr>
          <w:sz w:val="24"/>
        </w:rPr>
        <w:t>level</w:t>
      </w:r>
      <w:r>
        <w:rPr>
          <w:spacing w:val="-3"/>
          <w:sz w:val="24"/>
        </w:rPr>
        <w:t xml:space="preserve"> </w:t>
      </w:r>
      <w:r>
        <w:rPr>
          <w:sz w:val="24"/>
        </w:rPr>
        <w:t>of</w:t>
      </w:r>
      <w:r>
        <w:rPr>
          <w:spacing w:val="-4"/>
          <w:sz w:val="24"/>
        </w:rPr>
        <w:t xml:space="preserve"> </w:t>
      </w:r>
      <w:r>
        <w:rPr>
          <w:sz w:val="24"/>
        </w:rPr>
        <w:t>co-sponsorship</w:t>
      </w:r>
      <w:r>
        <w:rPr>
          <w:spacing w:val="-4"/>
          <w:sz w:val="24"/>
        </w:rPr>
        <w:t xml:space="preserve"> </w:t>
      </w:r>
      <w:r>
        <w:rPr>
          <w:sz w:val="24"/>
        </w:rPr>
        <w:t>increasing</w:t>
      </w:r>
      <w:r>
        <w:rPr>
          <w:spacing w:val="-4"/>
          <w:sz w:val="24"/>
        </w:rPr>
        <w:t xml:space="preserve"> </w:t>
      </w:r>
      <w:r>
        <w:rPr>
          <w:sz w:val="24"/>
        </w:rPr>
        <w:t>over</w:t>
      </w:r>
      <w:r>
        <w:rPr>
          <w:spacing w:val="-4"/>
          <w:sz w:val="24"/>
        </w:rPr>
        <w:t xml:space="preserve"> </w:t>
      </w:r>
      <w:r>
        <w:rPr>
          <w:sz w:val="24"/>
        </w:rPr>
        <w:t>the</w:t>
      </w:r>
      <w:r>
        <w:rPr>
          <w:spacing w:val="-4"/>
          <w:sz w:val="24"/>
        </w:rPr>
        <w:t xml:space="preserve"> </w:t>
      </w:r>
      <w:r>
        <w:rPr>
          <w:sz w:val="24"/>
        </w:rPr>
        <w:t>four-ye</w:t>
      </w:r>
      <w:r>
        <w:rPr>
          <w:sz w:val="24"/>
        </w:rPr>
        <w:t>ar</w:t>
      </w:r>
      <w:r>
        <w:rPr>
          <w:spacing w:val="-4"/>
          <w:sz w:val="24"/>
        </w:rPr>
        <w:t xml:space="preserve"> </w:t>
      </w:r>
      <w:r>
        <w:rPr>
          <w:sz w:val="24"/>
        </w:rPr>
        <w:t>cycle.</w:t>
      </w:r>
      <w:r>
        <w:rPr>
          <w:spacing w:val="-4"/>
          <w:sz w:val="24"/>
        </w:rPr>
        <w:t xml:space="preserve"> </w:t>
      </w:r>
      <w:r>
        <w:rPr>
          <w:sz w:val="24"/>
        </w:rPr>
        <w:t>BCS,</w:t>
      </w:r>
      <w:r>
        <w:rPr>
          <w:spacing w:val="-4"/>
          <w:sz w:val="24"/>
        </w:rPr>
        <w:t xml:space="preserve"> </w:t>
      </w:r>
      <w:r>
        <w:rPr>
          <w:sz w:val="24"/>
        </w:rPr>
        <w:t>Polish,</w:t>
      </w:r>
      <w:r>
        <w:rPr>
          <w:spacing w:val="-4"/>
          <w:sz w:val="24"/>
        </w:rPr>
        <w:t xml:space="preserve"> </w:t>
      </w:r>
      <w:r>
        <w:rPr>
          <w:sz w:val="24"/>
        </w:rPr>
        <w:t>Romanian,</w:t>
      </w:r>
      <w:r>
        <w:rPr>
          <w:spacing w:val="-4"/>
          <w:sz w:val="24"/>
        </w:rPr>
        <w:t xml:space="preserve"> </w:t>
      </w:r>
      <w:r>
        <w:rPr>
          <w:sz w:val="24"/>
        </w:rPr>
        <w:t>and Russian courses will be co-sponsored with DSEELC, while Uzbek courses will be co-sponsored with the East Asian Studies Center, the Middle East Studies Center, and NELC. In terms of programming, four of six K12 teacher t</w:t>
      </w:r>
      <w:r>
        <w:rPr>
          <w:sz w:val="24"/>
        </w:rPr>
        <w:t>raining programs are co-sponsored, as are many of the special events and conferences, the CC and MSI course development stipend program, and all language consortia. OIA and OSU provide strong support for administrative positions, covering 70% of the assist</w:t>
      </w:r>
      <w:r>
        <w:rPr>
          <w:sz w:val="24"/>
        </w:rPr>
        <w:t>ant director’s (starting in 2022) and 50% of the office coordinator’s salaries, as well as 50% of the FTE for the outreach coordinator and the director’s course releases.</w:t>
      </w:r>
    </w:p>
    <w:p w14:paraId="72DD8D68" w14:textId="77777777" w:rsidR="00E35DEC" w:rsidRDefault="00111330">
      <w:pPr>
        <w:pStyle w:val="ListParagraph"/>
        <w:numPr>
          <w:ilvl w:val="1"/>
          <w:numId w:val="3"/>
        </w:numPr>
        <w:tabs>
          <w:tab w:val="left" w:pos="1154"/>
        </w:tabs>
        <w:spacing w:line="480" w:lineRule="auto"/>
        <w:ind w:right="834" w:firstLine="0"/>
        <w:rPr>
          <w:sz w:val="24"/>
        </w:rPr>
      </w:pPr>
      <w:r>
        <w:rPr>
          <w:b/>
          <w:color w:val="221E1F"/>
          <w:sz w:val="24"/>
        </w:rPr>
        <w:t>LONG</w:t>
      </w:r>
      <w:r>
        <w:rPr>
          <w:b/>
          <w:color w:val="221E1F"/>
          <w:spacing w:val="-4"/>
          <w:sz w:val="24"/>
        </w:rPr>
        <w:t xml:space="preserve"> </w:t>
      </w:r>
      <w:r>
        <w:rPr>
          <w:b/>
          <w:color w:val="221E1F"/>
          <w:sz w:val="24"/>
        </w:rPr>
        <w:t>TERM</w:t>
      </w:r>
      <w:r>
        <w:rPr>
          <w:b/>
          <w:color w:val="221E1F"/>
          <w:spacing w:val="-4"/>
          <w:sz w:val="24"/>
        </w:rPr>
        <w:t xml:space="preserve"> </w:t>
      </w:r>
      <w:r>
        <w:rPr>
          <w:b/>
          <w:color w:val="221E1F"/>
          <w:sz w:val="24"/>
        </w:rPr>
        <w:t>IMPACT:</w:t>
      </w:r>
      <w:r>
        <w:rPr>
          <w:b/>
          <w:color w:val="221E1F"/>
          <w:spacing w:val="-5"/>
          <w:sz w:val="24"/>
        </w:rPr>
        <w:t xml:space="preserve"> </w:t>
      </w:r>
      <w:r>
        <w:rPr>
          <w:sz w:val="24"/>
        </w:rPr>
        <w:t>The</w:t>
      </w:r>
      <w:r>
        <w:rPr>
          <w:spacing w:val="-3"/>
          <w:sz w:val="24"/>
        </w:rPr>
        <w:t xml:space="preserve"> </w:t>
      </w:r>
      <w:r>
        <w:rPr>
          <w:sz w:val="24"/>
        </w:rPr>
        <w:t>outlined</w:t>
      </w:r>
      <w:r>
        <w:rPr>
          <w:spacing w:val="-3"/>
          <w:sz w:val="24"/>
        </w:rPr>
        <w:t xml:space="preserve"> </w:t>
      </w:r>
      <w:r>
        <w:rPr>
          <w:sz w:val="24"/>
        </w:rPr>
        <w:t>activities</w:t>
      </w:r>
      <w:r>
        <w:rPr>
          <w:spacing w:val="-3"/>
          <w:sz w:val="24"/>
        </w:rPr>
        <w:t xml:space="preserve"> </w:t>
      </w:r>
      <w:r>
        <w:rPr>
          <w:sz w:val="24"/>
        </w:rPr>
        <w:t>of</w:t>
      </w:r>
      <w:r>
        <w:rPr>
          <w:spacing w:val="-3"/>
          <w:sz w:val="24"/>
        </w:rPr>
        <w:t xml:space="preserve"> </w:t>
      </w:r>
      <w:r>
        <w:rPr>
          <w:sz w:val="24"/>
        </w:rPr>
        <w:t>CSEEES</w:t>
      </w:r>
      <w:r>
        <w:rPr>
          <w:spacing w:val="-3"/>
          <w:sz w:val="24"/>
        </w:rPr>
        <w:t xml:space="preserve"> </w:t>
      </w:r>
      <w:r>
        <w:rPr>
          <w:sz w:val="24"/>
        </w:rPr>
        <w:t>for</w:t>
      </w:r>
      <w:r>
        <w:rPr>
          <w:spacing w:val="-3"/>
          <w:sz w:val="24"/>
        </w:rPr>
        <w:t xml:space="preserve"> </w:t>
      </w:r>
      <w:r>
        <w:rPr>
          <w:sz w:val="24"/>
        </w:rPr>
        <w:t>2022-26</w:t>
      </w:r>
      <w:r>
        <w:rPr>
          <w:spacing w:val="-3"/>
          <w:sz w:val="24"/>
        </w:rPr>
        <w:t xml:space="preserve"> </w:t>
      </w:r>
      <w:r>
        <w:rPr>
          <w:sz w:val="24"/>
        </w:rPr>
        <w:t>will</w:t>
      </w:r>
      <w:r>
        <w:rPr>
          <w:spacing w:val="-3"/>
          <w:sz w:val="24"/>
        </w:rPr>
        <w:t xml:space="preserve"> </w:t>
      </w:r>
      <w:r>
        <w:rPr>
          <w:sz w:val="24"/>
        </w:rPr>
        <w:t>have</w:t>
      </w:r>
      <w:r>
        <w:rPr>
          <w:spacing w:val="-3"/>
          <w:sz w:val="24"/>
        </w:rPr>
        <w:t xml:space="preserve"> </w:t>
      </w:r>
      <w:r>
        <w:rPr>
          <w:sz w:val="24"/>
        </w:rPr>
        <w:t>a</w:t>
      </w:r>
      <w:r>
        <w:rPr>
          <w:spacing w:val="-3"/>
          <w:sz w:val="24"/>
        </w:rPr>
        <w:t xml:space="preserve"> </w:t>
      </w:r>
      <w:r>
        <w:rPr>
          <w:sz w:val="24"/>
        </w:rPr>
        <w:t>lasting i</w:t>
      </w:r>
      <w:r>
        <w:rPr>
          <w:sz w:val="24"/>
        </w:rPr>
        <w:t>mpact on student programs at OSU, as well as on educators and students at K12 schools, CCs and MSIs, businesspeople, and communities throughout Ohio and the U.S. These activities will:</w:t>
      </w:r>
    </w:p>
    <w:p w14:paraId="72DD8D69" w14:textId="77777777" w:rsidR="00E35DEC" w:rsidRDefault="00111330">
      <w:pPr>
        <w:pStyle w:val="BodyText"/>
        <w:spacing w:line="480" w:lineRule="auto"/>
        <w:ind w:left="820" w:right="898"/>
      </w:pPr>
      <w:r>
        <w:t>(1) increase the number of teachers with knowledge of REEE as evidenced in teacher surveys and</w:t>
      </w:r>
      <w:r>
        <w:rPr>
          <w:spacing w:val="-4"/>
        </w:rPr>
        <w:t xml:space="preserve"> </w:t>
      </w:r>
      <w:r>
        <w:t>classroom</w:t>
      </w:r>
      <w:r>
        <w:rPr>
          <w:spacing w:val="-4"/>
        </w:rPr>
        <w:t xml:space="preserve"> </w:t>
      </w:r>
      <w:r>
        <w:t>content;</w:t>
      </w:r>
      <w:r>
        <w:rPr>
          <w:spacing w:val="-4"/>
        </w:rPr>
        <w:t xml:space="preserve"> </w:t>
      </w:r>
      <w:r>
        <w:t>(2)</w:t>
      </w:r>
      <w:r>
        <w:rPr>
          <w:spacing w:val="-4"/>
        </w:rPr>
        <w:t xml:space="preserve"> </w:t>
      </w:r>
      <w:r>
        <w:t>enhance</w:t>
      </w:r>
      <w:r>
        <w:rPr>
          <w:spacing w:val="-3"/>
        </w:rPr>
        <w:t xml:space="preserve"> </w:t>
      </w:r>
      <w:r>
        <w:t>educational</w:t>
      </w:r>
      <w:r>
        <w:rPr>
          <w:spacing w:val="-3"/>
        </w:rPr>
        <w:t xml:space="preserve"> </w:t>
      </w:r>
      <w:r>
        <w:t>access</w:t>
      </w:r>
      <w:r>
        <w:rPr>
          <w:spacing w:val="-3"/>
        </w:rPr>
        <w:t xml:space="preserve"> </w:t>
      </w:r>
      <w:r>
        <w:t>to</w:t>
      </w:r>
      <w:r>
        <w:rPr>
          <w:spacing w:val="-3"/>
        </w:rPr>
        <w:t xml:space="preserve"> </w:t>
      </w:r>
      <w:r>
        <w:t>REEE</w:t>
      </w:r>
      <w:r>
        <w:rPr>
          <w:spacing w:val="-3"/>
        </w:rPr>
        <w:t xml:space="preserve"> </w:t>
      </w:r>
      <w:r>
        <w:t>content</w:t>
      </w:r>
      <w:r>
        <w:rPr>
          <w:spacing w:val="-3"/>
        </w:rPr>
        <w:t xml:space="preserve"> </w:t>
      </w:r>
      <w:r>
        <w:t>for</w:t>
      </w:r>
      <w:r>
        <w:rPr>
          <w:spacing w:val="-4"/>
        </w:rPr>
        <w:t xml:space="preserve"> </w:t>
      </w:r>
      <w:r>
        <w:t>students</w:t>
      </w:r>
      <w:r>
        <w:rPr>
          <w:spacing w:val="-4"/>
        </w:rPr>
        <w:t xml:space="preserve"> </w:t>
      </w:r>
      <w:r>
        <w:t>at</w:t>
      </w:r>
      <w:r>
        <w:rPr>
          <w:spacing w:val="-3"/>
        </w:rPr>
        <w:t xml:space="preserve"> </w:t>
      </w:r>
      <w:r>
        <w:t>CCs</w:t>
      </w:r>
      <w:r>
        <w:rPr>
          <w:spacing w:val="-4"/>
        </w:rPr>
        <w:t xml:space="preserve"> </w:t>
      </w:r>
      <w:r>
        <w:t>and MSIs, as demonstrated by the amount of curriculum designed and number of students reached;</w:t>
      </w:r>
    </w:p>
    <w:p w14:paraId="72DD8D6A" w14:textId="77777777" w:rsidR="00E35DEC" w:rsidRDefault="00111330">
      <w:pPr>
        <w:pStyle w:val="BodyText"/>
        <w:spacing w:line="480" w:lineRule="auto"/>
        <w:ind w:left="820" w:right="817"/>
      </w:pPr>
      <w:r>
        <w:t>(3) produce more specialists with advanced priority language skills, including FAOs, based on graduation</w:t>
      </w:r>
      <w:r>
        <w:rPr>
          <w:spacing w:val="-3"/>
        </w:rPr>
        <w:t xml:space="preserve"> </w:t>
      </w:r>
      <w:r>
        <w:t>rates</w:t>
      </w:r>
      <w:r>
        <w:rPr>
          <w:spacing w:val="-3"/>
        </w:rPr>
        <w:t xml:space="preserve"> </w:t>
      </w:r>
      <w:r>
        <w:t>and</w:t>
      </w:r>
      <w:r>
        <w:rPr>
          <w:spacing w:val="-3"/>
        </w:rPr>
        <w:t xml:space="preserve"> </w:t>
      </w:r>
      <w:r>
        <w:t>number</w:t>
      </w:r>
      <w:r>
        <w:rPr>
          <w:spacing w:val="-3"/>
        </w:rPr>
        <w:t xml:space="preserve"> </w:t>
      </w:r>
      <w:r>
        <w:t>of</w:t>
      </w:r>
      <w:r>
        <w:rPr>
          <w:spacing w:val="-3"/>
        </w:rPr>
        <w:t xml:space="preserve"> </w:t>
      </w:r>
      <w:r>
        <w:t>FLAS</w:t>
      </w:r>
      <w:r>
        <w:rPr>
          <w:spacing w:val="-4"/>
        </w:rPr>
        <w:t xml:space="preserve"> </w:t>
      </w:r>
      <w:r>
        <w:t>awarded;</w:t>
      </w:r>
      <w:r>
        <w:rPr>
          <w:spacing w:val="-3"/>
        </w:rPr>
        <w:t xml:space="preserve"> </w:t>
      </w:r>
      <w:r>
        <w:t>and</w:t>
      </w:r>
      <w:r>
        <w:rPr>
          <w:spacing w:val="-4"/>
        </w:rPr>
        <w:t xml:space="preserve"> </w:t>
      </w:r>
      <w:r>
        <w:t>(4)</w:t>
      </w:r>
      <w:r>
        <w:rPr>
          <w:spacing w:val="-4"/>
        </w:rPr>
        <w:t xml:space="preserve"> </w:t>
      </w:r>
      <w:r>
        <w:t>encourage</w:t>
      </w:r>
      <w:r>
        <w:rPr>
          <w:spacing w:val="-4"/>
        </w:rPr>
        <w:t xml:space="preserve"> </w:t>
      </w:r>
      <w:r>
        <w:t>the</w:t>
      </w:r>
      <w:r>
        <w:rPr>
          <w:spacing w:val="-4"/>
        </w:rPr>
        <w:t xml:space="preserve"> </w:t>
      </w:r>
      <w:r>
        <w:t>participation</w:t>
      </w:r>
      <w:r>
        <w:rPr>
          <w:spacing w:val="-4"/>
        </w:rPr>
        <w:t xml:space="preserve"> </w:t>
      </w:r>
      <w:r>
        <w:t>of</w:t>
      </w:r>
      <w:r>
        <w:rPr>
          <w:spacing w:val="-4"/>
        </w:rPr>
        <w:t xml:space="preserve"> </w:t>
      </w:r>
      <w:r>
        <w:t>students with demonstrated financial need in the study of REEE languages that will result in diverse cohorts of fellows based upon language, level, and background.</w:t>
      </w:r>
    </w:p>
    <w:p w14:paraId="72DD8D6B" w14:textId="77777777" w:rsidR="00E35DEC" w:rsidRDefault="00E35DEC">
      <w:pPr>
        <w:spacing w:line="480" w:lineRule="auto"/>
        <w:sectPr w:rsidR="00E35DEC">
          <w:pgSz w:w="12240" w:h="15840"/>
          <w:pgMar w:top="940" w:right="620" w:bottom="1160" w:left="620" w:header="729" w:footer="972" w:gutter="0"/>
          <w:cols w:space="720"/>
        </w:sectPr>
      </w:pPr>
    </w:p>
    <w:p w14:paraId="72DD8D6C" w14:textId="77777777" w:rsidR="00E35DEC" w:rsidRDefault="00E35DEC">
      <w:pPr>
        <w:pStyle w:val="BodyText"/>
        <w:rPr>
          <w:sz w:val="20"/>
        </w:rPr>
      </w:pPr>
    </w:p>
    <w:p w14:paraId="72DD8D6D" w14:textId="77777777" w:rsidR="00E35DEC" w:rsidRDefault="00E35DEC">
      <w:pPr>
        <w:pStyle w:val="BodyText"/>
        <w:spacing w:before="6"/>
        <w:rPr>
          <w:sz w:val="22"/>
        </w:rPr>
      </w:pPr>
    </w:p>
    <w:p w14:paraId="72DD8D6E" w14:textId="77777777" w:rsidR="00E35DEC" w:rsidRDefault="00111330">
      <w:pPr>
        <w:pStyle w:val="Heading1"/>
        <w:spacing w:before="1"/>
      </w:pPr>
      <w:r>
        <w:rPr>
          <w:color w:val="BA0B2E"/>
        </w:rPr>
        <w:t>CRITERION</w:t>
      </w:r>
      <w:r>
        <w:rPr>
          <w:color w:val="BA0B2E"/>
          <w:spacing w:val="3"/>
        </w:rPr>
        <w:t xml:space="preserve"> </w:t>
      </w:r>
      <w:r>
        <w:rPr>
          <w:color w:val="BA0B2E"/>
        </w:rPr>
        <w:t>J:</w:t>
      </w:r>
      <w:r>
        <w:rPr>
          <w:color w:val="BA0B2E"/>
          <w:spacing w:val="4"/>
        </w:rPr>
        <w:t xml:space="preserve"> </w:t>
      </w:r>
      <w:r>
        <w:rPr>
          <w:color w:val="BA0B2E"/>
        </w:rPr>
        <w:t>FLAS</w:t>
      </w:r>
      <w:r>
        <w:rPr>
          <w:color w:val="BA0B2E"/>
          <w:spacing w:val="-9"/>
        </w:rPr>
        <w:t xml:space="preserve"> </w:t>
      </w:r>
      <w:r>
        <w:rPr>
          <w:color w:val="BA0B2E"/>
        </w:rPr>
        <w:t>AWARDEE</w:t>
      </w:r>
      <w:r>
        <w:rPr>
          <w:color w:val="BA0B2E"/>
          <w:spacing w:val="3"/>
        </w:rPr>
        <w:t xml:space="preserve"> </w:t>
      </w:r>
      <w:r>
        <w:rPr>
          <w:color w:val="BA0B2E"/>
        </w:rPr>
        <w:t>SELECTION</w:t>
      </w:r>
      <w:r>
        <w:rPr>
          <w:color w:val="BA0B2E"/>
          <w:spacing w:val="4"/>
        </w:rPr>
        <w:t xml:space="preserve"> </w:t>
      </w:r>
      <w:r>
        <w:rPr>
          <w:color w:val="BA0B2E"/>
          <w:spacing w:val="-2"/>
        </w:rPr>
        <w:t>PROCEDURES</w:t>
      </w:r>
    </w:p>
    <w:p w14:paraId="72DD8D6F" w14:textId="77777777" w:rsidR="00E35DEC" w:rsidRDefault="00E35DEC">
      <w:pPr>
        <w:pStyle w:val="BodyText"/>
        <w:spacing w:before="11"/>
        <w:rPr>
          <w:b/>
          <w:sz w:val="23"/>
        </w:rPr>
      </w:pPr>
    </w:p>
    <w:p w14:paraId="72DD8D70" w14:textId="77777777" w:rsidR="00E35DEC" w:rsidRDefault="00111330">
      <w:pPr>
        <w:pStyle w:val="ListParagraph"/>
        <w:numPr>
          <w:ilvl w:val="1"/>
          <w:numId w:val="2"/>
        </w:numPr>
        <w:tabs>
          <w:tab w:val="left" w:pos="1180"/>
        </w:tabs>
        <w:spacing w:line="480" w:lineRule="auto"/>
        <w:ind w:left="819" w:right="851" w:firstLine="0"/>
        <w:rPr>
          <w:sz w:val="24"/>
        </w:rPr>
      </w:pPr>
      <w:r>
        <w:rPr>
          <w:b/>
          <w:color w:val="221E1F"/>
          <w:sz w:val="24"/>
        </w:rPr>
        <w:t>SELECTION P</w:t>
      </w:r>
      <w:r>
        <w:rPr>
          <w:b/>
          <w:color w:val="221E1F"/>
          <w:sz w:val="24"/>
        </w:rPr>
        <w:t xml:space="preserve">LAN: </w:t>
      </w:r>
      <w:r>
        <w:rPr>
          <w:color w:val="221E1F"/>
          <w:sz w:val="24"/>
        </w:rPr>
        <w:t>CSEEES is committed to running a FLAS Fellowship program that offers fellowships at both the undergraduate and graduate/professional levels. Its selection plan and criteria respond to the purpose of the fellowship program and the priorities set out by</w:t>
      </w:r>
      <w:r>
        <w:rPr>
          <w:color w:val="221E1F"/>
          <w:sz w:val="24"/>
        </w:rPr>
        <w:t xml:space="preserve"> USEd. </w:t>
      </w:r>
      <w:r>
        <w:rPr>
          <w:sz w:val="24"/>
        </w:rPr>
        <w:t>FLAS Fellowships are awarded based on (1) the academic merit of the applicant as evidenced in GPA,</w:t>
      </w:r>
      <w:r>
        <w:rPr>
          <w:spacing w:val="-4"/>
          <w:sz w:val="24"/>
        </w:rPr>
        <w:t xml:space="preserve"> </w:t>
      </w:r>
      <w:r>
        <w:rPr>
          <w:sz w:val="24"/>
        </w:rPr>
        <w:t>transcripts,</w:t>
      </w:r>
      <w:r>
        <w:rPr>
          <w:spacing w:val="-4"/>
          <w:sz w:val="24"/>
        </w:rPr>
        <w:t xml:space="preserve"> </w:t>
      </w:r>
      <w:r>
        <w:rPr>
          <w:sz w:val="24"/>
        </w:rPr>
        <w:t>and</w:t>
      </w:r>
      <w:r>
        <w:rPr>
          <w:spacing w:val="-4"/>
          <w:sz w:val="24"/>
        </w:rPr>
        <w:t xml:space="preserve"> </w:t>
      </w:r>
      <w:r>
        <w:rPr>
          <w:sz w:val="24"/>
        </w:rPr>
        <w:t>letters</w:t>
      </w:r>
      <w:r>
        <w:rPr>
          <w:spacing w:val="-4"/>
          <w:sz w:val="24"/>
        </w:rPr>
        <w:t xml:space="preserve"> </w:t>
      </w:r>
      <w:r>
        <w:rPr>
          <w:sz w:val="24"/>
        </w:rPr>
        <w:t>of</w:t>
      </w:r>
      <w:r>
        <w:rPr>
          <w:spacing w:val="-2"/>
          <w:sz w:val="24"/>
        </w:rPr>
        <w:t xml:space="preserve"> </w:t>
      </w:r>
      <w:r>
        <w:rPr>
          <w:sz w:val="24"/>
        </w:rPr>
        <w:t>recommendation;</w:t>
      </w:r>
      <w:r>
        <w:rPr>
          <w:spacing w:val="-3"/>
          <w:sz w:val="24"/>
        </w:rPr>
        <w:t xml:space="preserve"> </w:t>
      </w:r>
      <w:r>
        <w:rPr>
          <w:sz w:val="24"/>
        </w:rPr>
        <w:t>(2)</w:t>
      </w:r>
      <w:r>
        <w:rPr>
          <w:spacing w:val="-3"/>
          <w:sz w:val="24"/>
        </w:rPr>
        <w:t xml:space="preserve"> </w:t>
      </w:r>
      <w:r>
        <w:rPr>
          <w:sz w:val="24"/>
        </w:rPr>
        <w:t>merit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applicant’s</w:t>
      </w:r>
      <w:r>
        <w:rPr>
          <w:spacing w:val="-3"/>
          <w:sz w:val="24"/>
        </w:rPr>
        <w:t xml:space="preserve"> </w:t>
      </w:r>
      <w:r>
        <w:rPr>
          <w:sz w:val="24"/>
        </w:rPr>
        <w:t>statement</w:t>
      </w:r>
      <w:r>
        <w:rPr>
          <w:spacing w:val="-3"/>
          <w:sz w:val="24"/>
        </w:rPr>
        <w:t xml:space="preserve"> </w:t>
      </w:r>
      <w:r>
        <w:rPr>
          <w:sz w:val="24"/>
        </w:rPr>
        <w:t>per</w:t>
      </w:r>
      <w:r>
        <w:rPr>
          <w:spacing w:val="-3"/>
          <w:sz w:val="24"/>
        </w:rPr>
        <w:t xml:space="preserve"> </w:t>
      </w:r>
      <w:r>
        <w:rPr>
          <w:sz w:val="24"/>
        </w:rPr>
        <w:t>USEd guidelines as demonstrated in the need to study language, future career goals, devotion to the region, and a well-developed proposal; (3) language or level as per USEd guidelines with preference given to priority LCTL language study and advanced level</w:t>
      </w:r>
      <w:r>
        <w:rPr>
          <w:sz w:val="24"/>
        </w:rPr>
        <w:t>; and (4) the demonstrated financial need of the applicant (Criterion K, pg. 50). The selection committees will rank the applicants on the first three criteria, using both objective factors, such as transcripts, and subjective factors such as statements of</w:t>
      </w:r>
      <w:r>
        <w:rPr>
          <w:sz w:val="24"/>
        </w:rPr>
        <w:t xml:space="preserve"> intent and letters of reference. Standardized test scores will no longer be a required component of the application and will not be integrated into committee scoring for 2022-26. This change also responds to CSEEES’ commitment to removing barriers for fin</w:t>
      </w:r>
      <w:r>
        <w:rPr>
          <w:sz w:val="24"/>
        </w:rPr>
        <w:t>ancially disadvantaged applicants.</w:t>
      </w:r>
    </w:p>
    <w:p w14:paraId="72DD8D71" w14:textId="77777777" w:rsidR="00E35DEC" w:rsidRDefault="00111330">
      <w:pPr>
        <w:pStyle w:val="BodyText"/>
        <w:spacing w:line="480" w:lineRule="auto"/>
        <w:ind w:left="819" w:right="864" w:firstLine="720"/>
      </w:pPr>
      <w:r>
        <w:t>To establish financial need, students will be required to submit a FAFSA application to the office of Student Financial Aid in addition to the FLAS application. Student Financial Aid will then calculate students’ financia</w:t>
      </w:r>
      <w:r>
        <w:t>l need and provide a score to CSEEES staff, with scores ranging from 1-5, with 5 representing the highest financial need. Students with the highest financial need, a score of 4 or 5, will receive .5 – 1 point added to their final score. This modification</w:t>
      </w:r>
      <w:r>
        <w:rPr>
          <w:spacing w:val="-2"/>
        </w:rPr>
        <w:t xml:space="preserve"> </w:t>
      </w:r>
      <w:r>
        <w:t>i</w:t>
      </w:r>
      <w:r>
        <w:t>s</w:t>
      </w:r>
      <w:r>
        <w:rPr>
          <w:spacing w:val="-2"/>
        </w:rPr>
        <w:t xml:space="preserve"> </w:t>
      </w:r>
      <w:r>
        <w:t>being</w:t>
      </w:r>
      <w:r>
        <w:rPr>
          <w:spacing w:val="-3"/>
        </w:rPr>
        <w:t xml:space="preserve"> </w:t>
      </w:r>
      <w:r>
        <w:t>proposed</w:t>
      </w:r>
      <w:r>
        <w:rPr>
          <w:spacing w:val="-3"/>
        </w:rPr>
        <w:t xml:space="preserve"> </w:t>
      </w:r>
      <w:r>
        <w:t>after</w:t>
      </w:r>
      <w:r>
        <w:rPr>
          <w:spacing w:val="-3"/>
        </w:rPr>
        <w:t xml:space="preserve"> </w:t>
      </w:r>
      <w:r>
        <w:t>analyzing</w:t>
      </w:r>
      <w:r>
        <w:rPr>
          <w:spacing w:val="-3"/>
        </w:rPr>
        <w:t xml:space="preserve"> </w:t>
      </w:r>
      <w:r>
        <w:t>the</w:t>
      </w:r>
      <w:r>
        <w:rPr>
          <w:spacing w:val="-3"/>
        </w:rPr>
        <w:t xml:space="preserve"> </w:t>
      </w:r>
      <w:r>
        <w:t>results</w:t>
      </w:r>
      <w:r>
        <w:rPr>
          <w:spacing w:val="-3"/>
        </w:rPr>
        <w:t xml:space="preserve"> </w:t>
      </w:r>
      <w:r>
        <w:t>of</w:t>
      </w:r>
      <w:r>
        <w:rPr>
          <w:spacing w:val="-4"/>
        </w:rPr>
        <w:t xml:space="preserve"> </w:t>
      </w:r>
      <w:r>
        <w:t>the</w:t>
      </w:r>
      <w:r>
        <w:rPr>
          <w:spacing w:val="-3"/>
        </w:rPr>
        <w:t xml:space="preserve"> </w:t>
      </w:r>
      <w:r>
        <w:t>FLAS</w:t>
      </w:r>
      <w:r>
        <w:rPr>
          <w:spacing w:val="-3"/>
        </w:rPr>
        <w:t xml:space="preserve"> </w:t>
      </w:r>
      <w:r>
        <w:t>competitions</w:t>
      </w:r>
      <w:r>
        <w:rPr>
          <w:spacing w:val="-3"/>
        </w:rPr>
        <w:t xml:space="preserve"> </w:t>
      </w:r>
      <w:r>
        <w:t>from</w:t>
      </w:r>
      <w:r>
        <w:rPr>
          <w:spacing w:val="-3"/>
        </w:rPr>
        <w:t xml:space="preserve"> </w:t>
      </w:r>
      <w:r>
        <w:t>2014- 2020, which revealed that while most awards were going to students with financial need, financial need was not increasing a student’s ability to receive a fellowship. Addition</w:t>
      </w:r>
      <w:r>
        <w:t>ally, per</w:t>
      </w:r>
    </w:p>
    <w:p w14:paraId="72DD8D72" w14:textId="77777777" w:rsidR="00E35DEC" w:rsidRDefault="00E35DEC">
      <w:pPr>
        <w:spacing w:line="480" w:lineRule="auto"/>
        <w:sectPr w:rsidR="00E35DEC">
          <w:headerReference w:type="default" r:id="rId44"/>
          <w:footerReference w:type="default" r:id="rId45"/>
          <w:pgSz w:w="12240" w:h="15840"/>
          <w:pgMar w:top="940" w:right="620" w:bottom="1160" w:left="620" w:header="729" w:footer="972" w:gutter="0"/>
          <w:cols w:space="720"/>
        </w:sectPr>
      </w:pPr>
    </w:p>
    <w:p w14:paraId="72DD8D73" w14:textId="77777777" w:rsidR="00E35DEC" w:rsidRDefault="00E35DEC">
      <w:pPr>
        <w:pStyle w:val="BodyText"/>
        <w:rPr>
          <w:sz w:val="20"/>
        </w:rPr>
      </w:pPr>
    </w:p>
    <w:p w14:paraId="72DD8D74" w14:textId="77777777" w:rsidR="00E35DEC" w:rsidRDefault="00E35DEC">
      <w:pPr>
        <w:pStyle w:val="BodyText"/>
        <w:spacing w:before="6"/>
        <w:rPr>
          <w:sz w:val="22"/>
        </w:rPr>
      </w:pPr>
    </w:p>
    <w:p w14:paraId="72DD8D75" w14:textId="77777777" w:rsidR="00E35DEC" w:rsidRDefault="00111330">
      <w:pPr>
        <w:pStyle w:val="BodyText"/>
        <w:spacing w:before="1" w:line="480" w:lineRule="auto"/>
        <w:ind w:left="820" w:right="979"/>
        <w:jc w:val="both"/>
      </w:pPr>
      <w:r>
        <w:t>USEd</w:t>
      </w:r>
      <w:r>
        <w:rPr>
          <w:spacing w:val="-3"/>
        </w:rPr>
        <w:t xml:space="preserve"> </w:t>
      </w:r>
      <w:r>
        <w:t>guidelines,</w:t>
      </w:r>
      <w:r>
        <w:rPr>
          <w:spacing w:val="-3"/>
        </w:rPr>
        <w:t xml:space="preserve"> </w:t>
      </w:r>
      <w:r>
        <w:t>higher</w:t>
      </w:r>
      <w:r>
        <w:rPr>
          <w:spacing w:val="-3"/>
        </w:rPr>
        <w:t xml:space="preserve"> </w:t>
      </w:r>
      <w:r>
        <w:t>priority</w:t>
      </w:r>
      <w:r>
        <w:rPr>
          <w:spacing w:val="-3"/>
        </w:rPr>
        <w:t xml:space="preserve"> </w:t>
      </w:r>
      <w:r>
        <w:t>is</w:t>
      </w:r>
      <w:r>
        <w:rPr>
          <w:spacing w:val="-3"/>
        </w:rPr>
        <w:t xml:space="preserve"> </w:t>
      </w:r>
      <w:r>
        <w:t>given</w:t>
      </w:r>
      <w:r>
        <w:rPr>
          <w:spacing w:val="-3"/>
        </w:rPr>
        <w:t xml:space="preserve"> </w:t>
      </w:r>
      <w:r>
        <w:t>to</w:t>
      </w:r>
      <w:r>
        <w:rPr>
          <w:spacing w:val="-3"/>
        </w:rPr>
        <w:t xml:space="preserve"> </w:t>
      </w:r>
      <w:r>
        <w:t>professional</w:t>
      </w:r>
      <w:r>
        <w:rPr>
          <w:spacing w:val="-3"/>
        </w:rPr>
        <w:t xml:space="preserve"> </w:t>
      </w:r>
      <w:r>
        <w:t>and</w:t>
      </w:r>
      <w:r>
        <w:rPr>
          <w:spacing w:val="-3"/>
        </w:rPr>
        <w:t xml:space="preserve"> </w:t>
      </w:r>
      <w:r>
        <w:t>terminal</w:t>
      </w:r>
      <w:r>
        <w:rPr>
          <w:spacing w:val="-3"/>
        </w:rPr>
        <w:t xml:space="preserve"> </w:t>
      </w:r>
      <w:r>
        <w:t>M.A.</w:t>
      </w:r>
      <w:r>
        <w:rPr>
          <w:spacing w:val="-4"/>
        </w:rPr>
        <w:t xml:space="preserve"> </w:t>
      </w:r>
      <w:r>
        <w:t>students,</w:t>
      </w:r>
      <w:r>
        <w:rPr>
          <w:spacing w:val="-3"/>
        </w:rPr>
        <w:t xml:space="preserve"> </w:t>
      </w:r>
      <w:r>
        <w:t>with</w:t>
      </w:r>
      <w:r>
        <w:rPr>
          <w:spacing w:val="-3"/>
        </w:rPr>
        <w:t xml:space="preserve"> </w:t>
      </w:r>
      <w:r>
        <w:t>up</w:t>
      </w:r>
      <w:r>
        <w:rPr>
          <w:spacing w:val="-3"/>
        </w:rPr>
        <w:t xml:space="preserve"> </w:t>
      </w:r>
      <w:r>
        <w:t>to 1 extra point awarded to students who indicate that they intend to work for the government and are in a professional or terminal M.A. program.</w:t>
      </w:r>
    </w:p>
    <w:p w14:paraId="72DD8D76" w14:textId="77777777" w:rsidR="00E35DEC" w:rsidRDefault="00111330">
      <w:pPr>
        <w:pStyle w:val="BodyText"/>
        <w:spacing w:line="480" w:lineRule="auto"/>
        <w:ind w:left="819" w:right="871"/>
      </w:pPr>
      <w:r>
        <w:rPr>
          <w:b/>
          <w:color w:val="221E1F"/>
        </w:rPr>
        <w:t>J.2</w:t>
      </w:r>
      <w:r>
        <w:rPr>
          <w:b/>
          <w:color w:val="221E1F"/>
          <w:spacing w:val="-29"/>
        </w:rPr>
        <w:t xml:space="preserve"> </w:t>
      </w:r>
      <w:r>
        <w:rPr>
          <w:b/>
          <w:color w:val="221E1F"/>
        </w:rPr>
        <w:t xml:space="preserve">ADVERTISING: </w:t>
      </w:r>
      <w:r>
        <w:rPr>
          <w:color w:val="221E1F"/>
        </w:rPr>
        <w:t>Fellowship advertising begins in late October and continues through February, with advertising reaching a cross-campus audience. First, working with OIA Communications staff, CSEEES places email advertisements in graduate (11,095), professional (3,290),</w:t>
      </w:r>
      <w:r>
        <w:rPr>
          <w:color w:val="221E1F"/>
          <w:spacing w:val="-3"/>
        </w:rPr>
        <w:t xml:space="preserve"> </w:t>
      </w:r>
      <w:r>
        <w:rPr>
          <w:color w:val="221E1F"/>
        </w:rPr>
        <w:t>an</w:t>
      </w:r>
      <w:r>
        <w:rPr>
          <w:color w:val="221E1F"/>
        </w:rPr>
        <w:t>d</w:t>
      </w:r>
      <w:r>
        <w:rPr>
          <w:color w:val="221E1F"/>
          <w:spacing w:val="-3"/>
        </w:rPr>
        <w:t xml:space="preserve"> </w:t>
      </w:r>
      <w:r>
        <w:rPr>
          <w:color w:val="221E1F"/>
        </w:rPr>
        <w:t>undergraduate</w:t>
      </w:r>
      <w:r>
        <w:rPr>
          <w:color w:val="221E1F"/>
          <w:spacing w:val="-3"/>
        </w:rPr>
        <w:t xml:space="preserve"> </w:t>
      </w:r>
      <w:r>
        <w:rPr>
          <w:color w:val="221E1F"/>
        </w:rPr>
        <w:t>(46,984)</w:t>
      </w:r>
      <w:r>
        <w:rPr>
          <w:color w:val="221E1F"/>
          <w:spacing w:val="-3"/>
        </w:rPr>
        <w:t xml:space="preserve"> </w:t>
      </w:r>
      <w:r>
        <w:rPr>
          <w:color w:val="221E1F"/>
        </w:rPr>
        <w:t>student</w:t>
      </w:r>
      <w:r>
        <w:rPr>
          <w:color w:val="221E1F"/>
          <w:spacing w:val="-3"/>
        </w:rPr>
        <w:t xml:space="preserve"> </w:t>
      </w:r>
      <w:r>
        <w:rPr>
          <w:color w:val="221E1F"/>
        </w:rPr>
        <w:t>email</w:t>
      </w:r>
      <w:r>
        <w:rPr>
          <w:color w:val="221E1F"/>
          <w:spacing w:val="-3"/>
        </w:rPr>
        <w:t xml:space="preserve"> </w:t>
      </w:r>
      <w:r>
        <w:rPr>
          <w:color w:val="221E1F"/>
        </w:rPr>
        <w:t>lists,</w:t>
      </w:r>
      <w:r>
        <w:rPr>
          <w:color w:val="221E1F"/>
          <w:spacing w:val="-3"/>
        </w:rPr>
        <w:t xml:space="preserve"> </w:t>
      </w:r>
      <w:r>
        <w:rPr>
          <w:color w:val="221E1F"/>
        </w:rPr>
        <w:t>as</w:t>
      </w:r>
      <w:r>
        <w:rPr>
          <w:color w:val="221E1F"/>
          <w:spacing w:val="-2"/>
        </w:rPr>
        <w:t xml:space="preserve"> </w:t>
      </w:r>
      <w:r>
        <w:rPr>
          <w:color w:val="221E1F"/>
        </w:rPr>
        <w:t>well</w:t>
      </w:r>
      <w:r>
        <w:rPr>
          <w:color w:val="221E1F"/>
          <w:spacing w:val="-3"/>
        </w:rPr>
        <w:t xml:space="preserve"> </w:t>
      </w:r>
      <w:r>
        <w:rPr>
          <w:color w:val="221E1F"/>
        </w:rPr>
        <w:t>as</w:t>
      </w:r>
      <w:r>
        <w:rPr>
          <w:color w:val="221E1F"/>
          <w:spacing w:val="-3"/>
        </w:rPr>
        <w:t xml:space="preserve"> </w:t>
      </w:r>
      <w:r>
        <w:rPr>
          <w:color w:val="221E1F"/>
        </w:rPr>
        <w:t>in</w:t>
      </w:r>
      <w:r>
        <w:rPr>
          <w:color w:val="221E1F"/>
          <w:spacing w:val="-3"/>
        </w:rPr>
        <w:t xml:space="preserve"> </w:t>
      </w:r>
      <w:r>
        <w:rPr>
          <w:color w:val="221E1F"/>
        </w:rPr>
        <w:t>a</w:t>
      </w:r>
      <w:r>
        <w:rPr>
          <w:color w:val="221E1F"/>
          <w:spacing w:val="-3"/>
        </w:rPr>
        <w:t xml:space="preserve"> </w:t>
      </w:r>
      <w:r>
        <w:rPr>
          <w:color w:val="221E1F"/>
        </w:rPr>
        <w:t>faculty</w:t>
      </w:r>
      <w:r>
        <w:rPr>
          <w:color w:val="221E1F"/>
          <w:spacing w:val="-2"/>
        </w:rPr>
        <w:t xml:space="preserve"> </w:t>
      </w:r>
      <w:r>
        <w:rPr>
          <w:color w:val="221E1F"/>
        </w:rPr>
        <w:t>and</w:t>
      </w:r>
      <w:r>
        <w:rPr>
          <w:color w:val="221E1F"/>
          <w:spacing w:val="-3"/>
        </w:rPr>
        <w:t xml:space="preserve"> </w:t>
      </w:r>
      <w:r>
        <w:rPr>
          <w:color w:val="221E1F"/>
        </w:rPr>
        <w:t>staff</w:t>
      </w:r>
      <w:r>
        <w:rPr>
          <w:color w:val="221E1F"/>
          <w:spacing w:val="-3"/>
        </w:rPr>
        <w:t xml:space="preserve"> </w:t>
      </w:r>
      <w:r>
        <w:rPr>
          <w:color w:val="221E1F"/>
        </w:rPr>
        <w:t>email</w:t>
      </w:r>
      <w:r>
        <w:rPr>
          <w:color w:val="221E1F"/>
          <w:spacing w:val="-3"/>
        </w:rPr>
        <w:t xml:space="preserve"> </w:t>
      </w:r>
      <w:r>
        <w:rPr>
          <w:color w:val="221E1F"/>
        </w:rPr>
        <w:t>list (45,407). Second, CSEEES sends separate emails to all graduate and professional program coordinators and undergraduate staff advisors. Third, CSEEES works with affil</w:t>
      </w:r>
      <w:r>
        <w:rPr>
          <w:color w:val="221E1F"/>
        </w:rPr>
        <w:t>iate faculty to ensure</w:t>
      </w:r>
      <w:r>
        <w:rPr>
          <w:color w:val="221E1F"/>
          <w:spacing w:val="-2"/>
        </w:rPr>
        <w:t xml:space="preserve"> </w:t>
      </w:r>
      <w:r>
        <w:rPr>
          <w:color w:val="221E1F"/>
        </w:rPr>
        <w:t>that</w:t>
      </w:r>
      <w:r>
        <w:rPr>
          <w:color w:val="221E1F"/>
          <w:spacing w:val="-2"/>
        </w:rPr>
        <w:t xml:space="preserve"> </w:t>
      </w:r>
      <w:r>
        <w:rPr>
          <w:color w:val="221E1F"/>
        </w:rPr>
        <w:t>they</w:t>
      </w:r>
      <w:r>
        <w:rPr>
          <w:color w:val="221E1F"/>
          <w:spacing w:val="-2"/>
        </w:rPr>
        <w:t xml:space="preserve"> </w:t>
      </w:r>
      <w:r>
        <w:rPr>
          <w:color w:val="221E1F"/>
        </w:rPr>
        <w:t>pass</w:t>
      </w:r>
      <w:r>
        <w:rPr>
          <w:color w:val="221E1F"/>
          <w:spacing w:val="-2"/>
        </w:rPr>
        <w:t xml:space="preserve"> </w:t>
      </w:r>
      <w:r>
        <w:rPr>
          <w:color w:val="221E1F"/>
        </w:rPr>
        <w:t>the</w:t>
      </w:r>
      <w:r>
        <w:rPr>
          <w:color w:val="221E1F"/>
          <w:spacing w:val="-2"/>
        </w:rPr>
        <w:t xml:space="preserve"> </w:t>
      </w:r>
      <w:r>
        <w:rPr>
          <w:color w:val="221E1F"/>
        </w:rPr>
        <w:t>information</w:t>
      </w:r>
      <w:r>
        <w:rPr>
          <w:color w:val="221E1F"/>
          <w:spacing w:val="-2"/>
        </w:rPr>
        <w:t xml:space="preserve"> </w:t>
      </w:r>
      <w:r>
        <w:rPr>
          <w:color w:val="221E1F"/>
        </w:rPr>
        <w:t>on</w:t>
      </w:r>
      <w:r>
        <w:rPr>
          <w:color w:val="221E1F"/>
          <w:spacing w:val="-2"/>
        </w:rPr>
        <w:t xml:space="preserve"> </w:t>
      </w:r>
      <w:r>
        <w:rPr>
          <w:color w:val="221E1F"/>
        </w:rPr>
        <w:t>to</w:t>
      </w:r>
      <w:r>
        <w:rPr>
          <w:color w:val="221E1F"/>
          <w:spacing w:val="-2"/>
        </w:rPr>
        <w:t xml:space="preserve"> </w:t>
      </w:r>
      <w:r>
        <w:rPr>
          <w:color w:val="221E1F"/>
        </w:rPr>
        <w:t>students.</w:t>
      </w:r>
      <w:r>
        <w:rPr>
          <w:color w:val="221E1F"/>
          <w:spacing w:val="-2"/>
        </w:rPr>
        <w:t xml:space="preserve"> </w:t>
      </w:r>
      <w:r>
        <w:rPr>
          <w:color w:val="221E1F"/>
        </w:rPr>
        <w:t>Fourth,</w:t>
      </w:r>
      <w:r>
        <w:rPr>
          <w:color w:val="221E1F"/>
          <w:spacing w:val="-2"/>
        </w:rPr>
        <w:t xml:space="preserve"> </w:t>
      </w:r>
      <w:r>
        <w:rPr>
          <w:color w:val="221E1F"/>
        </w:rPr>
        <w:t>CSEEES</w:t>
      </w:r>
      <w:r>
        <w:rPr>
          <w:color w:val="221E1F"/>
          <w:spacing w:val="-2"/>
        </w:rPr>
        <w:t xml:space="preserve"> </w:t>
      </w:r>
      <w:r>
        <w:rPr>
          <w:color w:val="221E1F"/>
        </w:rPr>
        <w:t>hosts</w:t>
      </w:r>
      <w:r>
        <w:rPr>
          <w:color w:val="221E1F"/>
          <w:spacing w:val="-2"/>
        </w:rPr>
        <w:t xml:space="preserve"> </w:t>
      </w:r>
      <w:r>
        <w:rPr>
          <w:color w:val="221E1F"/>
        </w:rPr>
        <w:t>a</w:t>
      </w:r>
      <w:r>
        <w:rPr>
          <w:color w:val="221E1F"/>
          <w:spacing w:val="-2"/>
        </w:rPr>
        <w:t xml:space="preserve"> </w:t>
      </w:r>
      <w:r>
        <w:rPr>
          <w:color w:val="221E1F"/>
        </w:rPr>
        <w:t>webpage</w:t>
      </w:r>
      <w:r>
        <w:rPr>
          <w:color w:val="221E1F"/>
          <w:spacing w:val="-2"/>
        </w:rPr>
        <w:t xml:space="preserve"> </w:t>
      </w:r>
      <w:r>
        <w:rPr>
          <w:color w:val="221E1F"/>
        </w:rPr>
        <w:t>that</w:t>
      </w:r>
      <w:r>
        <w:rPr>
          <w:color w:val="221E1F"/>
          <w:spacing w:val="-2"/>
        </w:rPr>
        <w:t xml:space="preserve"> </w:t>
      </w:r>
      <w:r>
        <w:rPr>
          <w:color w:val="221E1F"/>
        </w:rPr>
        <w:t>gives detailed information about the fellowship, contact information for questions, and a video presentation of the application process for students w</w:t>
      </w:r>
      <w:r>
        <w:rPr>
          <w:color w:val="221E1F"/>
        </w:rPr>
        <w:t xml:space="preserve">ho cannot attend an information session. It also includes the competition information in its own weekly email to faculty and students that has close to 1,000 subscribers. Fifth, CSEEES and OIA also advertise the fellowship through social media. Lastly, in </w:t>
      </w:r>
      <w:r>
        <w:rPr>
          <w:color w:val="221E1F"/>
        </w:rPr>
        <w:t>November, December, and January CSEEES hosts multiple information sessions at different times to accommodate students’ schedules, with the FLAS coordinator also providing one-on-one advising meetings with prospective applicants.</w:t>
      </w:r>
    </w:p>
    <w:p w14:paraId="72DD8D77" w14:textId="77777777" w:rsidR="00E35DEC" w:rsidRDefault="00111330">
      <w:pPr>
        <w:pStyle w:val="ListParagraph"/>
        <w:numPr>
          <w:ilvl w:val="1"/>
          <w:numId w:val="1"/>
        </w:numPr>
        <w:tabs>
          <w:tab w:val="left" w:pos="1157"/>
        </w:tabs>
        <w:spacing w:line="480" w:lineRule="auto"/>
        <w:ind w:right="923" w:firstLine="0"/>
        <w:rPr>
          <w:sz w:val="24"/>
        </w:rPr>
      </w:pPr>
      <w:r>
        <w:rPr>
          <w:b/>
          <w:color w:val="221E1F"/>
          <w:sz w:val="24"/>
        </w:rPr>
        <w:t>APPLICATION</w:t>
      </w:r>
      <w:r>
        <w:rPr>
          <w:b/>
          <w:color w:val="221E1F"/>
          <w:spacing w:val="-18"/>
          <w:sz w:val="24"/>
        </w:rPr>
        <w:t xml:space="preserve"> </w:t>
      </w:r>
      <w:r>
        <w:rPr>
          <w:b/>
          <w:color w:val="221E1F"/>
          <w:sz w:val="24"/>
        </w:rPr>
        <w:t xml:space="preserve">PROCEDURE: </w:t>
      </w:r>
      <w:r>
        <w:rPr>
          <w:color w:val="221E1F"/>
          <w:sz w:val="24"/>
        </w:rPr>
        <w:t xml:space="preserve">All </w:t>
      </w:r>
      <w:r>
        <w:rPr>
          <w:color w:val="221E1F"/>
          <w:sz w:val="24"/>
        </w:rPr>
        <w:t>Title VI centers at OSU have a standardized online application process with separate applications for summer and academic year fellowships. Applications</w:t>
      </w:r>
      <w:r>
        <w:rPr>
          <w:color w:val="221E1F"/>
          <w:spacing w:val="-3"/>
          <w:sz w:val="24"/>
        </w:rPr>
        <w:t xml:space="preserve"> </w:t>
      </w:r>
      <w:r>
        <w:rPr>
          <w:color w:val="221E1F"/>
          <w:sz w:val="24"/>
        </w:rPr>
        <w:t>are</w:t>
      </w:r>
      <w:r>
        <w:rPr>
          <w:color w:val="221E1F"/>
          <w:spacing w:val="-3"/>
          <w:sz w:val="24"/>
        </w:rPr>
        <w:t xml:space="preserve"> </w:t>
      </w:r>
      <w:r>
        <w:rPr>
          <w:color w:val="221E1F"/>
          <w:sz w:val="24"/>
        </w:rPr>
        <w:t>available</w:t>
      </w:r>
      <w:r>
        <w:rPr>
          <w:color w:val="221E1F"/>
          <w:spacing w:val="-3"/>
          <w:sz w:val="24"/>
        </w:rPr>
        <w:t xml:space="preserve"> </w:t>
      </w:r>
      <w:r>
        <w:rPr>
          <w:color w:val="221E1F"/>
          <w:sz w:val="24"/>
        </w:rPr>
        <w:t>starting</w:t>
      </w:r>
      <w:r>
        <w:rPr>
          <w:color w:val="221E1F"/>
          <w:spacing w:val="-4"/>
          <w:sz w:val="24"/>
        </w:rPr>
        <w:t xml:space="preserve"> </w:t>
      </w:r>
      <w:r>
        <w:rPr>
          <w:color w:val="221E1F"/>
          <w:sz w:val="24"/>
        </w:rPr>
        <w:t>in</w:t>
      </w:r>
      <w:r>
        <w:rPr>
          <w:color w:val="221E1F"/>
          <w:spacing w:val="-4"/>
          <w:sz w:val="24"/>
        </w:rPr>
        <w:t xml:space="preserve"> </w:t>
      </w:r>
      <w:r>
        <w:rPr>
          <w:color w:val="221E1F"/>
          <w:sz w:val="24"/>
        </w:rPr>
        <w:t>November</w:t>
      </w:r>
      <w:r>
        <w:rPr>
          <w:color w:val="221E1F"/>
          <w:spacing w:val="-4"/>
          <w:sz w:val="24"/>
        </w:rPr>
        <w:t xml:space="preserve"> </w:t>
      </w:r>
      <w:r>
        <w:rPr>
          <w:color w:val="221E1F"/>
          <w:sz w:val="24"/>
        </w:rPr>
        <w:t>through</w:t>
      </w:r>
      <w:r>
        <w:rPr>
          <w:color w:val="221E1F"/>
          <w:spacing w:val="-4"/>
          <w:sz w:val="24"/>
        </w:rPr>
        <w:t xml:space="preserve"> </w:t>
      </w:r>
      <w:r>
        <w:rPr>
          <w:color w:val="221E1F"/>
          <w:sz w:val="24"/>
        </w:rPr>
        <w:t>a</w:t>
      </w:r>
      <w:r>
        <w:rPr>
          <w:color w:val="221E1F"/>
          <w:spacing w:val="-4"/>
          <w:sz w:val="24"/>
        </w:rPr>
        <w:t xml:space="preserve"> </w:t>
      </w:r>
      <w:r>
        <w:rPr>
          <w:color w:val="221E1F"/>
          <w:sz w:val="24"/>
        </w:rPr>
        <w:t>link</w:t>
      </w:r>
      <w:r>
        <w:rPr>
          <w:color w:val="221E1F"/>
          <w:spacing w:val="-4"/>
          <w:sz w:val="24"/>
        </w:rPr>
        <w:t xml:space="preserve"> </w:t>
      </w:r>
      <w:r>
        <w:rPr>
          <w:color w:val="221E1F"/>
          <w:sz w:val="24"/>
        </w:rPr>
        <w:t>on</w:t>
      </w:r>
      <w:r>
        <w:rPr>
          <w:color w:val="221E1F"/>
          <w:spacing w:val="-4"/>
          <w:sz w:val="24"/>
        </w:rPr>
        <w:t xml:space="preserve"> </w:t>
      </w:r>
      <w:r>
        <w:rPr>
          <w:color w:val="221E1F"/>
          <w:sz w:val="24"/>
        </w:rPr>
        <w:t>CSEEES’</w:t>
      </w:r>
      <w:r>
        <w:rPr>
          <w:color w:val="221E1F"/>
          <w:spacing w:val="-4"/>
          <w:sz w:val="24"/>
        </w:rPr>
        <w:t xml:space="preserve"> </w:t>
      </w:r>
      <w:r>
        <w:rPr>
          <w:color w:val="221E1F"/>
          <w:sz w:val="24"/>
        </w:rPr>
        <w:t>website</w:t>
      </w:r>
      <w:r>
        <w:rPr>
          <w:color w:val="221E1F"/>
          <w:spacing w:val="-4"/>
          <w:sz w:val="24"/>
        </w:rPr>
        <w:t xml:space="preserve"> </w:t>
      </w:r>
      <w:r>
        <w:rPr>
          <w:color w:val="221E1F"/>
          <w:sz w:val="24"/>
        </w:rPr>
        <w:t>to</w:t>
      </w:r>
      <w:r>
        <w:rPr>
          <w:color w:val="221E1F"/>
          <w:spacing w:val="-4"/>
          <w:sz w:val="24"/>
        </w:rPr>
        <w:t xml:space="preserve"> </w:t>
      </w:r>
      <w:r>
        <w:rPr>
          <w:color w:val="221E1F"/>
          <w:sz w:val="24"/>
        </w:rPr>
        <w:t>a</w:t>
      </w:r>
      <w:r>
        <w:rPr>
          <w:color w:val="221E1F"/>
          <w:spacing w:val="-4"/>
          <w:sz w:val="24"/>
        </w:rPr>
        <w:t xml:space="preserve"> </w:t>
      </w:r>
      <w:r>
        <w:rPr>
          <w:color w:val="221E1F"/>
          <w:sz w:val="24"/>
        </w:rPr>
        <w:t>secure, online system. Applicants answer biographical and background questions, and then upload required supporting documentation: a statement of intent in which the applicant describes the need for language and area studies in order to achieve academic an</w:t>
      </w:r>
      <w:r>
        <w:rPr>
          <w:color w:val="221E1F"/>
          <w:sz w:val="24"/>
        </w:rPr>
        <w:t>d/or professional goals;</w:t>
      </w:r>
    </w:p>
    <w:p w14:paraId="72DD8D78" w14:textId="77777777" w:rsidR="00E35DEC" w:rsidRDefault="00E35DEC">
      <w:pPr>
        <w:spacing w:line="480" w:lineRule="auto"/>
        <w:rPr>
          <w:sz w:val="24"/>
        </w:rPr>
        <w:sectPr w:rsidR="00E35DEC">
          <w:pgSz w:w="12240" w:h="15840"/>
          <w:pgMar w:top="940" w:right="620" w:bottom="1160" w:left="620" w:header="729" w:footer="972" w:gutter="0"/>
          <w:cols w:space="720"/>
        </w:sectPr>
      </w:pPr>
    </w:p>
    <w:p w14:paraId="72DD8D79" w14:textId="77777777" w:rsidR="00E35DEC" w:rsidRDefault="00E35DEC">
      <w:pPr>
        <w:pStyle w:val="BodyText"/>
        <w:rPr>
          <w:sz w:val="20"/>
        </w:rPr>
      </w:pPr>
    </w:p>
    <w:p w14:paraId="72DD8D7A" w14:textId="77777777" w:rsidR="00E35DEC" w:rsidRDefault="00E35DEC">
      <w:pPr>
        <w:pStyle w:val="BodyText"/>
        <w:spacing w:before="6"/>
        <w:rPr>
          <w:sz w:val="22"/>
        </w:rPr>
      </w:pPr>
    </w:p>
    <w:p w14:paraId="72DD8D7B" w14:textId="77777777" w:rsidR="00E35DEC" w:rsidRDefault="00111330">
      <w:pPr>
        <w:pStyle w:val="BodyText"/>
        <w:spacing w:before="1" w:line="480" w:lineRule="auto"/>
        <w:ind w:left="820" w:right="817"/>
      </w:pPr>
      <w:r>
        <w:rPr>
          <w:color w:val="221E1F"/>
        </w:rPr>
        <w:t>transcripts;</w:t>
      </w:r>
      <w:r>
        <w:rPr>
          <w:color w:val="221E1F"/>
          <w:spacing w:val="-3"/>
        </w:rPr>
        <w:t xml:space="preserve"> </w:t>
      </w:r>
      <w:r>
        <w:rPr>
          <w:color w:val="221E1F"/>
        </w:rPr>
        <w:t>and</w:t>
      </w:r>
      <w:r>
        <w:rPr>
          <w:color w:val="221E1F"/>
          <w:spacing w:val="-3"/>
        </w:rPr>
        <w:t xml:space="preserve"> </w:t>
      </w:r>
      <w:r>
        <w:rPr>
          <w:color w:val="221E1F"/>
        </w:rPr>
        <w:t>a</w:t>
      </w:r>
      <w:r>
        <w:rPr>
          <w:color w:val="221E1F"/>
          <w:spacing w:val="-3"/>
        </w:rPr>
        <w:t xml:space="preserve"> </w:t>
      </w:r>
      <w:r>
        <w:rPr>
          <w:color w:val="221E1F"/>
        </w:rPr>
        <w:t>resume.</w:t>
      </w:r>
      <w:r>
        <w:rPr>
          <w:color w:val="221E1F"/>
          <w:spacing w:val="-3"/>
        </w:rPr>
        <w:t xml:space="preserve"> </w:t>
      </w:r>
      <w:r>
        <w:rPr>
          <w:color w:val="221E1F"/>
        </w:rPr>
        <w:t>Three</w:t>
      </w:r>
      <w:r>
        <w:rPr>
          <w:color w:val="221E1F"/>
          <w:spacing w:val="-3"/>
        </w:rPr>
        <w:t xml:space="preserve"> </w:t>
      </w:r>
      <w:r>
        <w:rPr>
          <w:color w:val="221E1F"/>
        </w:rPr>
        <w:t>letters</w:t>
      </w:r>
      <w:r>
        <w:rPr>
          <w:color w:val="221E1F"/>
          <w:spacing w:val="-3"/>
        </w:rPr>
        <w:t xml:space="preserve"> </w:t>
      </w:r>
      <w:r>
        <w:rPr>
          <w:color w:val="221E1F"/>
        </w:rPr>
        <w:t>of</w:t>
      </w:r>
      <w:r>
        <w:rPr>
          <w:color w:val="221E1F"/>
          <w:spacing w:val="-3"/>
        </w:rPr>
        <w:t xml:space="preserve"> </w:t>
      </w:r>
      <w:r>
        <w:rPr>
          <w:color w:val="221E1F"/>
        </w:rPr>
        <w:t>reference,</w:t>
      </w:r>
      <w:r>
        <w:rPr>
          <w:color w:val="221E1F"/>
          <w:spacing w:val="-2"/>
        </w:rPr>
        <w:t xml:space="preserve"> </w:t>
      </w:r>
      <w:r>
        <w:rPr>
          <w:color w:val="221E1F"/>
        </w:rPr>
        <w:t>with</w:t>
      </w:r>
      <w:r>
        <w:rPr>
          <w:color w:val="221E1F"/>
          <w:spacing w:val="-3"/>
        </w:rPr>
        <w:t xml:space="preserve"> </w:t>
      </w:r>
      <w:r>
        <w:rPr>
          <w:color w:val="221E1F"/>
        </w:rPr>
        <w:t>at</w:t>
      </w:r>
      <w:r>
        <w:rPr>
          <w:color w:val="221E1F"/>
          <w:spacing w:val="-2"/>
        </w:rPr>
        <w:t xml:space="preserve"> </w:t>
      </w:r>
      <w:r>
        <w:rPr>
          <w:color w:val="221E1F"/>
        </w:rPr>
        <w:t>least</w:t>
      </w:r>
      <w:r>
        <w:rPr>
          <w:color w:val="221E1F"/>
          <w:spacing w:val="-2"/>
        </w:rPr>
        <w:t xml:space="preserve"> </w:t>
      </w:r>
      <w:r>
        <w:rPr>
          <w:color w:val="221E1F"/>
        </w:rPr>
        <w:t>one</w:t>
      </w:r>
      <w:r>
        <w:rPr>
          <w:color w:val="221E1F"/>
          <w:spacing w:val="-2"/>
        </w:rPr>
        <w:t xml:space="preserve"> </w:t>
      </w:r>
      <w:r>
        <w:rPr>
          <w:color w:val="221E1F"/>
        </w:rPr>
        <w:t>from</w:t>
      </w:r>
      <w:r>
        <w:rPr>
          <w:color w:val="221E1F"/>
          <w:spacing w:val="-2"/>
        </w:rPr>
        <w:t xml:space="preserve"> </w:t>
      </w:r>
      <w:r>
        <w:rPr>
          <w:color w:val="221E1F"/>
        </w:rPr>
        <w:t>a</w:t>
      </w:r>
      <w:r>
        <w:rPr>
          <w:color w:val="221E1F"/>
          <w:spacing w:val="-2"/>
        </w:rPr>
        <w:t xml:space="preserve"> </w:t>
      </w:r>
      <w:r>
        <w:rPr>
          <w:color w:val="221E1F"/>
        </w:rPr>
        <w:t>language</w:t>
      </w:r>
      <w:r>
        <w:rPr>
          <w:color w:val="221E1F"/>
          <w:spacing w:val="-2"/>
        </w:rPr>
        <w:t xml:space="preserve"> </w:t>
      </w:r>
      <w:r>
        <w:rPr>
          <w:color w:val="221E1F"/>
        </w:rPr>
        <w:t>instructor, are submitted separately. In addition, students are required to complete a FAFSA application.</w:t>
      </w:r>
    </w:p>
    <w:p w14:paraId="72DD8D7C" w14:textId="77777777" w:rsidR="00E35DEC" w:rsidRDefault="00111330">
      <w:pPr>
        <w:pStyle w:val="BodyText"/>
        <w:ind w:left="820"/>
      </w:pPr>
      <w:r>
        <w:rPr>
          <w:color w:val="221E1F"/>
        </w:rPr>
        <w:t>The</w:t>
      </w:r>
      <w:r>
        <w:rPr>
          <w:color w:val="221E1F"/>
          <w:spacing w:val="-2"/>
        </w:rPr>
        <w:t xml:space="preserve"> </w:t>
      </w:r>
      <w:r>
        <w:rPr>
          <w:color w:val="221E1F"/>
        </w:rPr>
        <w:t>entire</w:t>
      </w:r>
      <w:r>
        <w:rPr>
          <w:color w:val="221E1F"/>
          <w:spacing w:val="-2"/>
        </w:rPr>
        <w:t xml:space="preserve"> </w:t>
      </w:r>
      <w:r>
        <w:rPr>
          <w:color w:val="221E1F"/>
        </w:rPr>
        <w:t>completed</w:t>
      </w:r>
      <w:r>
        <w:rPr>
          <w:color w:val="221E1F"/>
          <w:spacing w:val="-2"/>
        </w:rPr>
        <w:t xml:space="preserve"> </w:t>
      </w:r>
      <w:r>
        <w:rPr>
          <w:color w:val="221E1F"/>
        </w:rPr>
        <w:t>application</w:t>
      </w:r>
      <w:r>
        <w:rPr>
          <w:color w:val="221E1F"/>
          <w:spacing w:val="-1"/>
        </w:rPr>
        <w:t xml:space="preserve"> </w:t>
      </w:r>
      <w:r>
        <w:rPr>
          <w:color w:val="221E1F"/>
        </w:rPr>
        <w:t>must</w:t>
      </w:r>
      <w:r>
        <w:rPr>
          <w:color w:val="221E1F"/>
          <w:spacing w:val="-4"/>
        </w:rPr>
        <w:t xml:space="preserve"> </w:t>
      </w:r>
      <w:r>
        <w:rPr>
          <w:color w:val="221E1F"/>
        </w:rPr>
        <w:t>be</w:t>
      </w:r>
      <w:r>
        <w:rPr>
          <w:color w:val="221E1F"/>
          <w:spacing w:val="-2"/>
        </w:rPr>
        <w:t xml:space="preserve"> </w:t>
      </w:r>
      <w:r>
        <w:rPr>
          <w:color w:val="221E1F"/>
        </w:rPr>
        <w:t>submitted</w:t>
      </w:r>
      <w:r>
        <w:rPr>
          <w:color w:val="221E1F"/>
          <w:spacing w:val="-2"/>
        </w:rPr>
        <w:t xml:space="preserve"> </w:t>
      </w:r>
      <w:r>
        <w:rPr>
          <w:color w:val="221E1F"/>
        </w:rPr>
        <w:t>online</w:t>
      </w:r>
      <w:r>
        <w:rPr>
          <w:color w:val="221E1F"/>
          <w:spacing w:val="-2"/>
        </w:rPr>
        <w:t xml:space="preserve"> </w:t>
      </w:r>
      <w:r>
        <w:rPr>
          <w:color w:val="221E1F"/>
        </w:rPr>
        <w:t>by</w:t>
      </w:r>
      <w:r>
        <w:rPr>
          <w:color w:val="221E1F"/>
          <w:spacing w:val="-2"/>
        </w:rPr>
        <w:t xml:space="preserve"> </w:t>
      </w:r>
      <w:r>
        <w:rPr>
          <w:color w:val="221E1F"/>
        </w:rPr>
        <w:t>February</w:t>
      </w:r>
      <w:r>
        <w:rPr>
          <w:color w:val="221E1F"/>
          <w:spacing w:val="-2"/>
        </w:rPr>
        <w:t xml:space="preserve"> </w:t>
      </w:r>
      <w:r>
        <w:rPr>
          <w:color w:val="221E1F"/>
        </w:rPr>
        <w:t>1</w:t>
      </w:r>
      <w:r>
        <w:rPr>
          <w:color w:val="221E1F"/>
          <w:vertAlign w:val="superscript"/>
        </w:rPr>
        <w:t>st</w:t>
      </w:r>
      <w:r>
        <w:rPr>
          <w:color w:val="221E1F"/>
          <w:spacing w:val="-4"/>
        </w:rPr>
        <w:t xml:space="preserve"> </w:t>
      </w:r>
      <w:r>
        <w:rPr>
          <w:color w:val="221E1F"/>
        </w:rPr>
        <w:t>at</w:t>
      </w:r>
      <w:r>
        <w:rPr>
          <w:color w:val="221E1F"/>
          <w:spacing w:val="-2"/>
        </w:rPr>
        <w:t xml:space="preserve"> </w:t>
      </w:r>
      <w:r>
        <w:rPr>
          <w:color w:val="221E1F"/>
        </w:rPr>
        <w:t>4:30</w:t>
      </w:r>
      <w:r>
        <w:rPr>
          <w:color w:val="221E1F"/>
          <w:spacing w:val="-2"/>
        </w:rPr>
        <w:t xml:space="preserve"> </w:t>
      </w:r>
      <w:r>
        <w:rPr>
          <w:color w:val="221E1F"/>
          <w:spacing w:val="-4"/>
        </w:rPr>
        <w:t>p.m.</w:t>
      </w:r>
    </w:p>
    <w:p w14:paraId="72DD8D7D" w14:textId="77777777" w:rsidR="00E35DEC" w:rsidRDefault="00E35DEC">
      <w:pPr>
        <w:pStyle w:val="BodyText"/>
        <w:spacing w:before="11"/>
        <w:rPr>
          <w:sz w:val="23"/>
        </w:rPr>
      </w:pPr>
    </w:p>
    <w:p w14:paraId="72DD8D7E" w14:textId="77777777" w:rsidR="00E35DEC" w:rsidRDefault="00111330">
      <w:pPr>
        <w:pStyle w:val="ListParagraph"/>
        <w:numPr>
          <w:ilvl w:val="1"/>
          <w:numId w:val="1"/>
        </w:numPr>
        <w:tabs>
          <w:tab w:val="left" w:pos="1181"/>
        </w:tabs>
        <w:spacing w:line="480" w:lineRule="auto"/>
        <w:ind w:left="819" w:right="871" w:firstLine="0"/>
        <w:rPr>
          <w:sz w:val="24"/>
        </w:rPr>
      </w:pPr>
      <w:r>
        <w:rPr>
          <w:b/>
          <w:color w:val="221E1F"/>
          <w:sz w:val="24"/>
        </w:rPr>
        <w:t>SELECTION</w:t>
      </w:r>
      <w:r>
        <w:rPr>
          <w:b/>
          <w:color w:val="221E1F"/>
          <w:spacing w:val="-4"/>
          <w:sz w:val="24"/>
        </w:rPr>
        <w:t xml:space="preserve"> </w:t>
      </w:r>
      <w:r>
        <w:rPr>
          <w:b/>
          <w:color w:val="221E1F"/>
          <w:sz w:val="24"/>
        </w:rPr>
        <w:t>COMMITTEE:</w:t>
      </w:r>
      <w:r>
        <w:rPr>
          <w:b/>
          <w:color w:val="221E1F"/>
          <w:spacing w:val="-2"/>
          <w:sz w:val="24"/>
        </w:rPr>
        <w:t xml:space="preserve"> </w:t>
      </w:r>
      <w:r>
        <w:rPr>
          <w:color w:val="221E1F"/>
          <w:sz w:val="24"/>
        </w:rPr>
        <w:t>CSEEES</w:t>
      </w:r>
      <w:r>
        <w:rPr>
          <w:color w:val="221E1F"/>
          <w:spacing w:val="-4"/>
          <w:sz w:val="24"/>
        </w:rPr>
        <w:t xml:space="preserve"> </w:t>
      </w:r>
      <w:r>
        <w:rPr>
          <w:color w:val="221E1F"/>
          <w:sz w:val="24"/>
        </w:rPr>
        <w:t>has</w:t>
      </w:r>
      <w:r>
        <w:rPr>
          <w:color w:val="221E1F"/>
          <w:spacing w:val="-4"/>
          <w:sz w:val="24"/>
        </w:rPr>
        <w:t xml:space="preserve"> </w:t>
      </w:r>
      <w:r>
        <w:rPr>
          <w:color w:val="221E1F"/>
          <w:sz w:val="24"/>
        </w:rPr>
        <w:t>two</w:t>
      </w:r>
      <w:r>
        <w:rPr>
          <w:color w:val="221E1F"/>
          <w:spacing w:val="-3"/>
          <w:sz w:val="24"/>
        </w:rPr>
        <w:t xml:space="preserve"> </w:t>
      </w:r>
      <w:r>
        <w:rPr>
          <w:color w:val="221E1F"/>
          <w:sz w:val="24"/>
        </w:rPr>
        <w:t>selection</w:t>
      </w:r>
      <w:r>
        <w:rPr>
          <w:color w:val="221E1F"/>
          <w:spacing w:val="-4"/>
          <w:sz w:val="24"/>
        </w:rPr>
        <w:t xml:space="preserve"> </w:t>
      </w:r>
      <w:r>
        <w:rPr>
          <w:color w:val="221E1F"/>
          <w:sz w:val="24"/>
        </w:rPr>
        <w:t>committees,</w:t>
      </w:r>
      <w:r>
        <w:rPr>
          <w:color w:val="221E1F"/>
          <w:spacing w:val="-4"/>
          <w:sz w:val="24"/>
        </w:rPr>
        <w:t xml:space="preserve"> </w:t>
      </w:r>
      <w:r>
        <w:rPr>
          <w:color w:val="221E1F"/>
          <w:sz w:val="24"/>
        </w:rPr>
        <w:t>one</w:t>
      </w:r>
      <w:r>
        <w:rPr>
          <w:color w:val="221E1F"/>
          <w:spacing w:val="-4"/>
          <w:sz w:val="24"/>
        </w:rPr>
        <w:t xml:space="preserve"> </w:t>
      </w:r>
      <w:r>
        <w:rPr>
          <w:color w:val="221E1F"/>
          <w:sz w:val="24"/>
        </w:rPr>
        <w:t>for</w:t>
      </w:r>
      <w:r>
        <w:rPr>
          <w:color w:val="221E1F"/>
          <w:spacing w:val="-4"/>
          <w:sz w:val="24"/>
        </w:rPr>
        <w:t xml:space="preserve"> </w:t>
      </w:r>
      <w:r>
        <w:rPr>
          <w:color w:val="221E1F"/>
          <w:sz w:val="24"/>
        </w:rPr>
        <w:t>the</w:t>
      </w:r>
      <w:r>
        <w:rPr>
          <w:color w:val="221E1F"/>
          <w:spacing w:val="-4"/>
          <w:sz w:val="24"/>
        </w:rPr>
        <w:t xml:space="preserve"> </w:t>
      </w:r>
      <w:r>
        <w:rPr>
          <w:color w:val="221E1F"/>
          <w:sz w:val="24"/>
        </w:rPr>
        <w:t>graduate and one for the undergraduate competition. The graduate selection committee consists of at least five faculty members from five different departments in at least three different colleges or divisions within the College of Arts and Sciences, includ</w:t>
      </w:r>
      <w:r>
        <w:rPr>
          <w:color w:val="221E1F"/>
          <w:sz w:val="24"/>
        </w:rPr>
        <w:t>ing the director of CSEEES and the DSEELC language program coordinator. In 2020, FLAS selection committee members came from architecture, CSEEES, DSEELC, law, linguistics, and public affairs. The undergraduate selection committee consists of at least three</w:t>
      </w:r>
      <w:r>
        <w:rPr>
          <w:color w:val="221E1F"/>
          <w:sz w:val="24"/>
        </w:rPr>
        <w:t xml:space="preserve"> faculty members, including the CSEEES director and the DSEELC language program coordinator. 2020 undergraduate committee members came from CSEES, DSEELC, and IS. Each year, members of committees are rotated. Committee members individually review applicati</w:t>
      </w:r>
      <w:r>
        <w:rPr>
          <w:color w:val="221E1F"/>
          <w:sz w:val="24"/>
        </w:rPr>
        <w:t>on materials to create a rank ordering of applicants based on academic merit and then meet to discuss their rankings. Separately, Student Financial Aid reviews applicants’ FAFSAs to calculate a financial need score. CSEEES then correlates need and</w:t>
      </w:r>
      <w:r>
        <w:rPr>
          <w:color w:val="221E1F"/>
          <w:spacing w:val="-4"/>
          <w:sz w:val="24"/>
        </w:rPr>
        <w:t xml:space="preserve"> </w:t>
      </w:r>
      <w:r>
        <w:rPr>
          <w:color w:val="221E1F"/>
          <w:sz w:val="24"/>
        </w:rPr>
        <w:t>merit</w:t>
      </w:r>
      <w:r>
        <w:rPr>
          <w:color w:val="221E1F"/>
          <w:spacing w:val="-4"/>
          <w:sz w:val="24"/>
        </w:rPr>
        <w:t xml:space="preserve"> </w:t>
      </w:r>
      <w:r>
        <w:rPr>
          <w:color w:val="221E1F"/>
          <w:sz w:val="24"/>
        </w:rPr>
        <w:t>ra</w:t>
      </w:r>
      <w:r>
        <w:rPr>
          <w:color w:val="221E1F"/>
          <w:sz w:val="24"/>
        </w:rPr>
        <w:t>nkings</w:t>
      </w:r>
      <w:r>
        <w:rPr>
          <w:color w:val="221E1F"/>
          <w:spacing w:val="-4"/>
          <w:sz w:val="24"/>
        </w:rPr>
        <w:t xml:space="preserve"> </w:t>
      </w:r>
      <w:r>
        <w:rPr>
          <w:color w:val="221E1F"/>
          <w:sz w:val="24"/>
        </w:rPr>
        <w:t>to</w:t>
      </w:r>
      <w:r>
        <w:rPr>
          <w:color w:val="221E1F"/>
          <w:spacing w:val="-4"/>
          <w:sz w:val="24"/>
        </w:rPr>
        <w:t xml:space="preserve"> </w:t>
      </w:r>
      <w:r>
        <w:rPr>
          <w:color w:val="221E1F"/>
          <w:sz w:val="24"/>
        </w:rPr>
        <w:t>determine</w:t>
      </w:r>
      <w:r>
        <w:rPr>
          <w:color w:val="221E1F"/>
          <w:spacing w:val="-3"/>
          <w:sz w:val="24"/>
        </w:rPr>
        <w:t xml:space="preserve"> </w:t>
      </w:r>
      <w:r>
        <w:rPr>
          <w:color w:val="221E1F"/>
          <w:sz w:val="24"/>
        </w:rPr>
        <w:t>which</w:t>
      </w:r>
      <w:r>
        <w:rPr>
          <w:color w:val="221E1F"/>
          <w:spacing w:val="-4"/>
          <w:sz w:val="24"/>
        </w:rPr>
        <w:t xml:space="preserve"> </w:t>
      </w:r>
      <w:r>
        <w:rPr>
          <w:color w:val="221E1F"/>
          <w:sz w:val="24"/>
        </w:rPr>
        <w:t>applicants</w:t>
      </w:r>
      <w:r>
        <w:rPr>
          <w:color w:val="221E1F"/>
          <w:spacing w:val="-3"/>
          <w:sz w:val="24"/>
        </w:rPr>
        <w:t xml:space="preserve"> </w:t>
      </w:r>
      <w:r>
        <w:rPr>
          <w:color w:val="221E1F"/>
          <w:sz w:val="24"/>
        </w:rPr>
        <w:t>demonstrate</w:t>
      </w:r>
      <w:r>
        <w:rPr>
          <w:color w:val="221E1F"/>
          <w:spacing w:val="-3"/>
          <w:sz w:val="24"/>
        </w:rPr>
        <w:t xml:space="preserve"> </w:t>
      </w:r>
      <w:r>
        <w:rPr>
          <w:color w:val="221E1F"/>
          <w:sz w:val="24"/>
        </w:rPr>
        <w:t>both</w:t>
      </w:r>
      <w:r>
        <w:rPr>
          <w:color w:val="221E1F"/>
          <w:spacing w:val="-3"/>
          <w:sz w:val="24"/>
        </w:rPr>
        <w:t xml:space="preserve"> </w:t>
      </w:r>
      <w:r>
        <w:rPr>
          <w:color w:val="221E1F"/>
          <w:sz w:val="24"/>
        </w:rPr>
        <w:t>academic</w:t>
      </w:r>
      <w:r>
        <w:rPr>
          <w:color w:val="221E1F"/>
          <w:spacing w:val="-3"/>
          <w:sz w:val="24"/>
        </w:rPr>
        <w:t xml:space="preserve"> </w:t>
      </w:r>
      <w:r>
        <w:rPr>
          <w:color w:val="221E1F"/>
          <w:sz w:val="24"/>
        </w:rPr>
        <w:t>merit</w:t>
      </w:r>
      <w:r>
        <w:rPr>
          <w:color w:val="221E1F"/>
          <w:spacing w:val="-3"/>
          <w:sz w:val="24"/>
        </w:rPr>
        <w:t xml:space="preserve"> </w:t>
      </w:r>
      <w:r>
        <w:rPr>
          <w:color w:val="221E1F"/>
          <w:sz w:val="24"/>
        </w:rPr>
        <w:t>and</w:t>
      </w:r>
      <w:r>
        <w:rPr>
          <w:color w:val="221E1F"/>
          <w:spacing w:val="-3"/>
          <w:sz w:val="24"/>
        </w:rPr>
        <w:t xml:space="preserve"> </w:t>
      </w:r>
      <w:r>
        <w:rPr>
          <w:color w:val="221E1F"/>
          <w:sz w:val="24"/>
        </w:rPr>
        <w:t>financial need following the system outlined in Criterion J.1.</w:t>
      </w:r>
    </w:p>
    <w:p w14:paraId="72DD8D7F" w14:textId="77777777" w:rsidR="00E35DEC" w:rsidRDefault="00111330">
      <w:pPr>
        <w:pStyle w:val="ListParagraph"/>
        <w:numPr>
          <w:ilvl w:val="1"/>
          <w:numId w:val="1"/>
        </w:numPr>
        <w:tabs>
          <w:tab w:val="left" w:pos="1156"/>
        </w:tabs>
        <w:spacing w:line="480" w:lineRule="auto"/>
        <w:ind w:left="819" w:right="866" w:firstLine="0"/>
        <w:rPr>
          <w:sz w:val="24"/>
        </w:rPr>
      </w:pPr>
      <w:r>
        <w:rPr>
          <w:b/>
          <w:color w:val="221E1F"/>
          <w:sz w:val="24"/>
        </w:rPr>
        <w:t xml:space="preserve">FLAS TIMELINE: </w:t>
      </w:r>
      <w:r>
        <w:rPr>
          <w:color w:val="221E1F"/>
          <w:sz w:val="24"/>
        </w:rPr>
        <w:t>A</w:t>
      </w:r>
      <w:r>
        <w:rPr>
          <w:color w:val="221E1F"/>
          <w:spacing w:val="-1"/>
          <w:sz w:val="24"/>
        </w:rPr>
        <w:t xml:space="preserve"> </w:t>
      </w:r>
      <w:r>
        <w:rPr>
          <w:color w:val="221E1F"/>
          <w:sz w:val="24"/>
        </w:rPr>
        <w:t>detailed</w:t>
      </w:r>
      <w:r>
        <w:rPr>
          <w:color w:val="221E1F"/>
          <w:spacing w:val="-1"/>
          <w:sz w:val="24"/>
        </w:rPr>
        <w:t xml:space="preserve"> </w:t>
      </w:r>
      <w:r>
        <w:rPr>
          <w:color w:val="221E1F"/>
          <w:sz w:val="24"/>
        </w:rPr>
        <w:t>application</w:t>
      </w:r>
      <w:r>
        <w:rPr>
          <w:color w:val="221E1F"/>
          <w:spacing w:val="-1"/>
          <w:sz w:val="24"/>
        </w:rPr>
        <w:t xml:space="preserve"> </w:t>
      </w:r>
      <w:r>
        <w:rPr>
          <w:color w:val="221E1F"/>
          <w:sz w:val="24"/>
        </w:rPr>
        <w:t>timeline</w:t>
      </w:r>
      <w:r>
        <w:rPr>
          <w:color w:val="221E1F"/>
          <w:spacing w:val="-1"/>
          <w:sz w:val="24"/>
        </w:rPr>
        <w:t xml:space="preserve"> </w:t>
      </w:r>
      <w:r>
        <w:rPr>
          <w:color w:val="221E1F"/>
          <w:sz w:val="24"/>
        </w:rPr>
        <w:t>is</w:t>
      </w:r>
      <w:r>
        <w:rPr>
          <w:color w:val="221E1F"/>
          <w:spacing w:val="-1"/>
          <w:sz w:val="24"/>
        </w:rPr>
        <w:t xml:space="preserve"> </w:t>
      </w:r>
      <w:r>
        <w:rPr>
          <w:color w:val="221E1F"/>
          <w:sz w:val="24"/>
        </w:rPr>
        <w:t>published</w:t>
      </w:r>
      <w:r>
        <w:rPr>
          <w:color w:val="221E1F"/>
          <w:spacing w:val="-1"/>
          <w:sz w:val="24"/>
        </w:rPr>
        <w:t xml:space="preserve"> </w:t>
      </w:r>
      <w:r>
        <w:rPr>
          <w:color w:val="221E1F"/>
          <w:sz w:val="24"/>
        </w:rPr>
        <w:t>in</w:t>
      </w:r>
      <w:r>
        <w:rPr>
          <w:color w:val="221E1F"/>
          <w:spacing w:val="-1"/>
          <w:sz w:val="24"/>
        </w:rPr>
        <w:t xml:space="preserve"> </w:t>
      </w:r>
      <w:r>
        <w:rPr>
          <w:color w:val="221E1F"/>
          <w:sz w:val="24"/>
        </w:rPr>
        <w:t>application</w:t>
      </w:r>
      <w:r>
        <w:rPr>
          <w:color w:val="221E1F"/>
          <w:spacing w:val="-1"/>
          <w:sz w:val="24"/>
        </w:rPr>
        <w:t xml:space="preserve"> </w:t>
      </w:r>
      <w:r>
        <w:rPr>
          <w:color w:val="221E1F"/>
          <w:sz w:val="24"/>
        </w:rPr>
        <w:t>materials</w:t>
      </w:r>
      <w:r>
        <w:rPr>
          <w:color w:val="221E1F"/>
          <w:spacing w:val="-1"/>
          <w:sz w:val="24"/>
        </w:rPr>
        <w:t xml:space="preserve"> </w:t>
      </w:r>
      <w:r>
        <w:rPr>
          <w:color w:val="221E1F"/>
          <w:sz w:val="24"/>
        </w:rPr>
        <w:t>and on</w:t>
      </w:r>
      <w:r>
        <w:rPr>
          <w:color w:val="221E1F"/>
          <w:spacing w:val="-3"/>
          <w:sz w:val="24"/>
        </w:rPr>
        <w:t xml:space="preserve"> </w:t>
      </w:r>
      <w:r>
        <w:rPr>
          <w:color w:val="221E1F"/>
          <w:sz w:val="24"/>
        </w:rPr>
        <w:t>CSEEES’</w:t>
      </w:r>
      <w:r>
        <w:rPr>
          <w:color w:val="221E1F"/>
          <w:spacing w:val="-3"/>
          <w:sz w:val="24"/>
        </w:rPr>
        <w:t xml:space="preserve"> </w:t>
      </w:r>
      <w:r>
        <w:rPr>
          <w:color w:val="221E1F"/>
          <w:sz w:val="24"/>
        </w:rPr>
        <w:t>website.</w:t>
      </w:r>
      <w:r>
        <w:rPr>
          <w:color w:val="221E1F"/>
          <w:spacing w:val="-3"/>
          <w:sz w:val="24"/>
        </w:rPr>
        <w:t xml:space="preserve"> </w:t>
      </w:r>
      <w:r>
        <w:rPr>
          <w:color w:val="221E1F"/>
          <w:sz w:val="24"/>
        </w:rPr>
        <w:t>The</w:t>
      </w:r>
      <w:r>
        <w:rPr>
          <w:color w:val="221E1F"/>
          <w:spacing w:val="-3"/>
          <w:sz w:val="24"/>
        </w:rPr>
        <w:t xml:space="preserve"> </w:t>
      </w:r>
      <w:r>
        <w:rPr>
          <w:color w:val="221E1F"/>
          <w:sz w:val="24"/>
        </w:rPr>
        <w:t>deadline</w:t>
      </w:r>
      <w:r>
        <w:rPr>
          <w:color w:val="221E1F"/>
          <w:spacing w:val="-3"/>
          <w:sz w:val="24"/>
        </w:rPr>
        <w:t xml:space="preserve"> </w:t>
      </w:r>
      <w:r>
        <w:rPr>
          <w:color w:val="221E1F"/>
          <w:sz w:val="24"/>
        </w:rPr>
        <w:t>for</w:t>
      </w:r>
      <w:r>
        <w:rPr>
          <w:color w:val="221E1F"/>
          <w:spacing w:val="-3"/>
          <w:sz w:val="24"/>
        </w:rPr>
        <w:t xml:space="preserve"> </w:t>
      </w:r>
      <w:r>
        <w:rPr>
          <w:color w:val="221E1F"/>
          <w:sz w:val="24"/>
        </w:rPr>
        <w:t>the</w:t>
      </w:r>
      <w:r>
        <w:rPr>
          <w:color w:val="221E1F"/>
          <w:spacing w:val="-3"/>
          <w:sz w:val="24"/>
        </w:rPr>
        <w:t xml:space="preserve"> </w:t>
      </w:r>
      <w:r>
        <w:rPr>
          <w:color w:val="221E1F"/>
          <w:sz w:val="24"/>
        </w:rPr>
        <w:t>fellowship</w:t>
      </w:r>
      <w:r>
        <w:rPr>
          <w:color w:val="221E1F"/>
          <w:spacing w:val="-3"/>
          <w:sz w:val="24"/>
        </w:rPr>
        <w:t xml:space="preserve"> </w:t>
      </w:r>
      <w:r>
        <w:rPr>
          <w:color w:val="221E1F"/>
          <w:sz w:val="24"/>
        </w:rPr>
        <w:t>is</w:t>
      </w:r>
      <w:r>
        <w:rPr>
          <w:color w:val="221E1F"/>
          <w:spacing w:val="-3"/>
          <w:sz w:val="24"/>
        </w:rPr>
        <w:t xml:space="preserve"> </w:t>
      </w:r>
      <w:r>
        <w:rPr>
          <w:color w:val="221E1F"/>
          <w:sz w:val="24"/>
        </w:rPr>
        <w:t>always</w:t>
      </w:r>
      <w:r>
        <w:rPr>
          <w:color w:val="221E1F"/>
          <w:spacing w:val="-3"/>
          <w:sz w:val="24"/>
        </w:rPr>
        <w:t xml:space="preserve"> </w:t>
      </w:r>
      <w:r>
        <w:rPr>
          <w:color w:val="221E1F"/>
          <w:sz w:val="24"/>
        </w:rPr>
        <w:t>February</w:t>
      </w:r>
      <w:r>
        <w:rPr>
          <w:color w:val="221E1F"/>
          <w:spacing w:val="-3"/>
          <w:sz w:val="24"/>
        </w:rPr>
        <w:t xml:space="preserve"> </w:t>
      </w:r>
      <w:r>
        <w:rPr>
          <w:color w:val="221E1F"/>
          <w:sz w:val="24"/>
        </w:rPr>
        <w:t>1</w:t>
      </w:r>
      <w:r>
        <w:rPr>
          <w:color w:val="221E1F"/>
          <w:sz w:val="24"/>
          <w:vertAlign w:val="superscript"/>
        </w:rPr>
        <w:t>st</w:t>
      </w:r>
      <w:r>
        <w:rPr>
          <w:color w:val="221E1F"/>
          <w:sz w:val="24"/>
        </w:rPr>
        <w:t>,</w:t>
      </w:r>
      <w:r>
        <w:rPr>
          <w:color w:val="221E1F"/>
          <w:spacing w:val="-3"/>
          <w:sz w:val="24"/>
        </w:rPr>
        <w:t xml:space="preserve"> </w:t>
      </w:r>
      <w:r>
        <w:rPr>
          <w:color w:val="221E1F"/>
          <w:sz w:val="24"/>
        </w:rPr>
        <w:t>or</w:t>
      </w:r>
      <w:r>
        <w:rPr>
          <w:color w:val="221E1F"/>
          <w:spacing w:val="-3"/>
          <w:sz w:val="24"/>
        </w:rPr>
        <w:t xml:space="preserve"> </w:t>
      </w:r>
      <w:r>
        <w:rPr>
          <w:color w:val="221E1F"/>
          <w:sz w:val="24"/>
        </w:rPr>
        <w:t>the</w:t>
      </w:r>
      <w:r>
        <w:rPr>
          <w:color w:val="221E1F"/>
          <w:spacing w:val="-3"/>
          <w:sz w:val="24"/>
        </w:rPr>
        <w:t xml:space="preserve"> </w:t>
      </w:r>
      <w:r>
        <w:rPr>
          <w:color w:val="221E1F"/>
          <w:sz w:val="24"/>
        </w:rPr>
        <w:t>first</w:t>
      </w:r>
      <w:r>
        <w:rPr>
          <w:color w:val="221E1F"/>
          <w:spacing w:val="-3"/>
          <w:sz w:val="24"/>
        </w:rPr>
        <w:t xml:space="preserve"> </w:t>
      </w:r>
      <w:r>
        <w:rPr>
          <w:color w:val="221E1F"/>
          <w:sz w:val="24"/>
        </w:rPr>
        <w:t>Monday of February if the first falls on a weekend. Electronic copies of the applications are made available to the committees by mid-February. Committees meet at the end of February or first</w:t>
      </w:r>
      <w:r>
        <w:rPr>
          <w:color w:val="221E1F"/>
          <w:sz w:val="24"/>
        </w:rPr>
        <w:t xml:space="preserve"> week of March to discuss and rank applications. Award notifications are sent out by mid-March</w:t>
      </w:r>
    </w:p>
    <w:p w14:paraId="72DD8D80" w14:textId="77777777" w:rsidR="00E35DEC" w:rsidRDefault="00E35DEC">
      <w:pPr>
        <w:spacing w:line="480" w:lineRule="auto"/>
        <w:rPr>
          <w:sz w:val="24"/>
        </w:rPr>
        <w:sectPr w:rsidR="00E35DEC">
          <w:pgSz w:w="12240" w:h="15840"/>
          <w:pgMar w:top="940" w:right="620" w:bottom="1160" w:left="620" w:header="729" w:footer="972" w:gutter="0"/>
          <w:cols w:space="720"/>
        </w:sectPr>
      </w:pPr>
    </w:p>
    <w:p w14:paraId="72DD8D81" w14:textId="77777777" w:rsidR="00E35DEC" w:rsidRDefault="00E35DEC">
      <w:pPr>
        <w:pStyle w:val="BodyText"/>
        <w:rPr>
          <w:sz w:val="20"/>
        </w:rPr>
      </w:pPr>
    </w:p>
    <w:p w14:paraId="72DD8D82" w14:textId="77777777" w:rsidR="00E35DEC" w:rsidRDefault="00E35DEC">
      <w:pPr>
        <w:pStyle w:val="BodyText"/>
        <w:spacing w:before="6"/>
        <w:rPr>
          <w:sz w:val="22"/>
        </w:rPr>
      </w:pPr>
    </w:p>
    <w:p w14:paraId="72DD8D83" w14:textId="77777777" w:rsidR="00E35DEC" w:rsidRDefault="00111330">
      <w:pPr>
        <w:pStyle w:val="BodyText"/>
        <w:spacing w:before="1" w:line="480" w:lineRule="auto"/>
        <w:ind w:left="820" w:right="817" w:firstLine="59"/>
      </w:pPr>
      <w:r>
        <w:rPr>
          <w:color w:val="221E1F"/>
        </w:rPr>
        <w:t>to</w:t>
      </w:r>
      <w:r>
        <w:rPr>
          <w:color w:val="221E1F"/>
          <w:spacing w:val="-3"/>
        </w:rPr>
        <w:t xml:space="preserve"> </w:t>
      </w:r>
      <w:r>
        <w:rPr>
          <w:color w:val="221E1F"/>
        </w:rPr>
        <w:t>ensure</w:t>
      </w:r>
      <w:r>
        <w:rPr>
          <w:color w:val="221E1F"/>
          <w:spacing w:val="-3"/>
        </w:rPr>
        <w:t xml:space="preserve"> </w:t>
      </w:r>
      <w:r>
        <w:rPr>
          <w:color w:val="221E1F"/>
        </w:rPr>
        <w:t>that</w:t>
      </w:r>
      <w:r>
        <w:rPr>
          <w:color w:val="221E1F"/>
          <w:spacing w:val="-3"/>
        </w:rPr>
        <w:t xml:space="preserve"> </w:t>
      </w:r>
      <w:r>
        <w:rPr>
          <w:color w:val="221E1F"/>
        </w:rPr>
        <w:t>incoming</w:t>
      </w:r>
      <w:r>
        <w:rPr>
          <w:color w:val="221E1F"/>
          <w:spacing w:val="-3"/>
        </w:rPr>
        <w:t xml:space="preserve"> </w:t>
      </w:r>
      <w:r>
        <w:rPr>
          <w:color w:val="221E1F"/>
        </w:rPr>
        <w:t>graduate</w:t>
      </w:r>
      <w:r>
        <w:rPr>
          <w:color w:val="221E1F"/>
          <w:spacing w:val="-2"/>
        </w:rPr>
        <w:t xml:space="preserve"> </w:t>
      </w:r>
      <w:r>
        <w:rPr>
          <w:color w:val="221E1F"/>
        </w:rPr>
        <w:t>students</w:t>
      </w:r>
      <w:r>
        <w:rPr>
          <w:color w:val="221E1F"/>
          <w:spacing w:val="-3"/>
        </w:rPr>
        <w:t xml:space="preserve"> </w:t>
      </w:r>
      <w:r>
        <w:rPr>
          <w:color w:val="221E1F"/>
        </w:rPr>
        <w:t>have</w:t>
      </w:r>
      <w:r>
        <w:rPr>
          <w:color w:val="221E1F"/>
          <w:spacing w:val="-3"/>
        </w:rPr>
        <w:t xml:space="preserve"> </w:t>
      </w:r>
      <w:r>
        <w:rPr>
          <w:color w:val="221E1F"/>
        </w:rPr>
        <w:t>adequate</w:t>
      </w:r>
      <w:r>
        <w:rPr>
          <w:color w:val="221E1F"/>
          <w:spacing w:val="-3"/>
        </w:rPr>
        <w:t xml:space="preserve"> </w:t>
      </w:r>
      <w:r>
        <w:rPr>
          <w:color w:val="221E1F"/>
        </w:rPr>
        <w:t>time</w:t>
      </w:r>
      <w:r>
        <w:rPr>
          <w:color w:val="221E1F"/>
          <w:spacing w:val="-3"/>
        </w:rPr>
        <w:t xml:space="preserve"> </w:t>
      </w:r>
      <w:r>
        <w:rPr>
          <w:color w:val="221E1F"/>
        </w:rPr>
        <w:t>to</w:t>
      </w:r>
      <w:r>
        <w:rPr>
          <w:color w:val="221E1F"/>
          <w:spacing w:val="-1"/>
        </w:rPr>
        <w:t xml:space="preserve"> </w:t>
      </w:r>
      <w:r>
        <w:rPr>
          <w:color w:val="221E1F"/>
        </w:rPr>
        <w:t>make</w:t>
      </w:r>
      <w:r>
        <w:rPr>
          <w:color w:val="221E1F"/>
          <w:spacing w:val="-3"/>
        </w:rPr>
        <w:t xml:space="preserve"> </w:t>
      </w:r>
      <w:r>
        <w:rPr>
          <w:color w:val="221E1F"/>
        </w:rPr>
        <w:t>their</w:t>
      </w:r>
      <w:r>
        <w:rPr>
          <w:color w:val="221E1F"/>
          <w:spacing w:val="-3"/>
        </w:rPr>
        <w:t xml:space="preserve"> </w:t>
      </w:r>
      <w:r>
        <w:rPr>
          <w:color w:val="221E1F"/>
        </w:rPr>
        <w:t>decisions</w:t>
      </w:r>
      <w:r>
        <w:rPr>
          <w:color w:val="221E1F"/>
          <w:spacing w:val="-3"/>
        </w:rPr>
        <w:t xml:space="preserve"> </w:t>
      </w:r>
      <w:r>
        <w:rPr>
          <w:color w:val="221E1F"/>
        </w:rPr>
        <w:t>before</w:t>
      </w:r>
      <w:r>
        <w:rPr>
          <w:color w:val="221E1F"/>
          <w:spacing w:val="-3"/>
        </w:rPr>
        <w:t xml:space="preserve"> </w:t>
      </w:r>
      <w:r>
        <w:rPr>
          <w:color w:val="221E1F"/>
        </w:rPr>
        <w:t>the Council of Graduate School’s April 15</w:t>
      </w:r>
      <w:r>
        <w:rPr>
          <w:color w:val="221E1F"/>
          <w:vertAlign w:val="superscript"/>
        </w:rPr>
        <w:t>th</w:t>
      </w:r>
      <w:r>
        <w:rPr>
          <w:color w:val="221E1F"/>
        </w:rPr>
        <w:t xml:space="preserve"> timeline for offers of financial support.</w:t>
      </w:r>
    </w:p>
    <w:p w14:paraId="72DD8D84" w14:textId="77777777" w:rsidR="00E35DEC" w:rsidRDefault="00111330">
      <w:pPr>
        <w:pStyle w:val="ListParagraph"/>
        <w:numPr>
          <w:ilvl w:val="1"/>
          <w:numId w:val="1"/>
        </w:numPr>
        <w:tabs>
          <w:tab w:val="left" w:pos="1180"/>
        </w:tabs>
        <w:spacing w:line="480" w:lineRule="auto"/>
        <w:ind w:right="1038" w:firstLine="0"/>
        <w:rPr>
          <w:sz w:val="24"/>
        </w:rPr>
      </w:pPr>
      <w:r>
        <w:rPr>
          <w:b/>
          <w:color w:val="221E1F"/>
          <w:sz w:val="24"/>
        </w:rPr>
        <w:t xml:space="preserve">PRIORITIES: </w:t>
      </w:r>
      <w:r>
        <w:rPr>
          <w:color w:val="221E1F"/>
          <w:sz w:val="24"/>
        </w:rPr>
        <w:t>CSEEES’ FLAS program adheres to the two competitive preference priorities for USEd for 2022-26. Awards will be made based on an applicant’s academic merit and</w:t>
      </w:r>
      <w:r>
        <w:rPr>
          <w:color w:val="221E1F"/>
          <w:spacing w:val="-3"/>
          <w:sz w:val="24"/>
        </w:rPr>
        <w:t xml:space="preserve"> </w:t>
      </w:r>
      <w:r>
        <w:rPr>
          <w:color w:val="221E1F"/>
          <w:sz w:val="24"/>
        </w:rPr>
        <w:t>stated</w:t>
      </w:r>
      <w:r>
        <w:rPr>
          <w:color w:val="221E1F"/>
          <w:spacing w:val="-3"/>
          <w:sz w:val="24"/>
        </w:rPr>
        <w:t xml:space="preserve"> </w:t>
      </w:r>
      <w:r>
        <w:rPr>
          <w:color w:val="221E1F"/>
          <w:sz w:val="24"/>
        </w:rPr>
        <w:t>financial</w:t>
      </w:r>
      <w:r>
        <w:rPr>
          <w:color w:val="221E1F"/>
          <w:spacing w:val="-3"/>
          <w:sz w:val="24"/>
        </w:rPr>
        <w:t xml:space="preserve"> </w:t>
      </w:r>
      <w:r>
        <w:rPr>
          <w:color w:val="221E1F"/>
          <w:sz w:val="24"/>
        </w:rPr>
        <w:t>need</w:t>
      </w:r>
      <w:r>
        <w:rPr>
          <w:color w:val="221E1F"/>
          <w:spacing w:val="-5"/>
          <w:sz w:val="24"/>
        </w:rPr>
        <w:t xml:space="preserve"> </w:t>
      </w:r>
      <w:r>
        <w:rPr>
          <w:color w:val="221E1F"/>
          <w:sz w:val="24"/>
        </w:rPr>
        <w:t>(Competitive</w:t>
      </w:r>
      <w:r>
        <w:rPr>
          <w:color w:val="221E1F"/>
          <w:spacing w:val="-3"/>
          <w:sz w:val="24"/>
        </w:rPr>
        <w:t xml:space="preserve"> </w:t>
      </w:r>
      <w:r>
        <w:rPr>
          <w:color w:val="221E1F"/>
          <w:sz w:val="24"/>
        </w:rPr>
        <w:t>Preference</w:t>
      </w:r>
      <w:r>
        <w:rPr>
          <w:color w:val="221E1F"/>
          <w:spacing w:val="-4"/>
          <w:sz w:val="24"/>
        </w:rPr>
        <w:t xml:space="preserve"> </w:t>
      </w:r>
      <w:r>
        <w:rPr>
          <w:color w:val="221E1F"/>
          <w:sz w:val="24"/>
        </w:rPr>
        <w:t>Priority</w:t>
      </w:r>
      <w:r>
        <w:rPr>
          <w:color w:val="221E1F"/>
          <w:spacing w:val="-4"/>
          <w:sz w:val="24"/>
        </w:rPr>
        <w:t xml:space="preserve"> </w:t>
      </w:r>
      <w:r>
        <w:rPr>
          <w:color w:val="221E1F"/>
          <w:sz w:val="24"/>
        </w:rPr>
        <w:t>1)</w:t>
      </w:r>
      <w:r>
        <w:rPr>
          <w:color w:val="221E1F"/>
          <w:spacing w:val="-4"/>
          <w:sz w:val="24"/>
        </w:rPr>
        <w:t xml:space="preserve"> </w:t>
      </w:r>
      <w:r>
        <w:rPr>
          <w:color w:val="221E1F"/>
          <w:sz w:val="24"/>
        </w:rPr>
        <w:t>and</w:t>
      </w:r>
      <w:r>
        <w:rPr>
          <w:color w:val="221E1F"/>
          <w:spacing w:val="-4"/>
          <w:sz w:val="24"/>
        </w:rPr>
        <w:t xml:space="preserve"> </w:t>
      </w:r>
      <w:r>
        <w:rPr>
          <w:color w:val="221E1F"/>
          <w:sz w:val="24"/>
        </w:rPr>
        <w:t>CSEEES</w:t>
      </w:r>
      <w:r>
        <w:rPr>
          <w:color w:val="221E1F"/>
          <w:spacing w:val="-3"/>
          <w:sz w:val="24"/>
        </w:rPr>
        <w:t xml:space="preserve"> </w:t>
      </w:r>
      <w:r>
        <w:rPr>
          <w:color w:val="221E1F"/>
          <w:sz w:val="24"/>
        </w:rPr>
        <w:t>will</w:t>
      </w:r>
      <w:r>
        <w:rPr>
          <w:color w:val="221E1F"/>
          <w:spacing w:val="-3"/>
          <w:sz w:val="24"/>
        </w:rPr>
        <w:t xml:space="preserve"> </w:t>
      </w:r>
      <w:r>
        <w:rPr>
          <w:color w:val="221E1F"/>
          <w:sz w:val="24"/>
        </w:rPr>
        <w:t>award</w:t>
      </w:r>
      <w:r>
        <w:rPr>
          <w:color w:val="221E1F"/>
          <w:spacing w:val="-3"/>
          <w:sz w:val="24"/>
        </w:rPr>
        <w:t xml:space="preserve"> </w:t>
      </w:r>
      <w:r>
        <w:rPr>
          <w:color w:val="221E1F"/>
          <w:sz w:val="24"/>
        </w:rPr>
        <w:t>100%</w:t>
      </w:r>
      <w:r>
        <w:rPr>
          <w:color w:val="221E1F"/>
          <w:spacing w:val="-3"/>
          <w:sz w:val="24"/>
        </w:rPr>
        <w:t xml:space="preserve"> </w:t>
      </w:r>
      <w:r>
        <w:rPr>
          <w:color w:val="221E1F"/>
          <w:sz w:val="24"/>
        </w:rPr>
        <w:t>of fellowships for the study of LCTLs (Competitive Preference Priority 2) with preference for languages deemed priority languages by the U.S. government.</w:t>
      </w:r>
    </w:p>
    <w:p w14:paraId="72DD8D85" w14:textId="77777777" w:rsidR="00E35DEC" w:rsidRDefault="00111330">
      <w:pPr>
        <w:pStyle w:val="Heading1"/>
      </w:pPr>
      <w:r>
        <w:rPr>
          <w:color w:val="BA0B2E"/>
        </w:rPr>
        <w:t>CRITERION</w:t>
      </w:r>
      <w:r>
        <w:rPr>
          <w:color w:val="BA0B2E"/>
          <w:spacing w:val="15"/>
        </w:rPr>
        <w:t xml:space="preserve"> </w:t>
      </w:r>
      <w:r>
        <w:rPr>
          <w:color w:val="BA0B2E"/>
        </w:rPr>
        <w:t>K:</w:t>
      </w:r>
      <w:r>
        <w:rPr>
          <w:color w:val="BA0B2E"/>
          <w:spacing w:val="17"/>
        </w:rPr>
        <w:t xml:space="preserve"> </w:t>
      </w:r>
      <w:r>
        <w:rPr>
          <w:color w:val="BA0B2E"/>
        </w:rPr>
        <w:t>COMPETITIVE</w:t>
      </w:r>
      <w:r>
        <w:rPr>
          <w:color w:val="BA0B2E"/>
          <w:spacing w:val="16"/>
        </w:rPr>
        <w:t xml:space="preserve"> </w:t>
      </w:r>
      <w:r>
        <w:rPr>
          <w:color w:val="BA0B2E"/>
          <w:spacing w:val="-2"/>
        </w:rPr>
        <w:t>PRIORITIES</w:t>
      </w:r>
    </w:p>
    <w:p w14:paraId="72DD8D86" w14:textId="77777777" w:rsidR="00E35DEC" w:rsidRDefault="00111330">
      <w:pPr>
        <w:pStyle w:val="BodyText"/>
        <w:spacing w:before="2" w:line="550" w:lineRule="atLeast"/>
        <w:ind w:left="820" w:right="864"/>
      </w:pPr>
      <w:r>
        <w:t xml:space="preserve">To conclude, CSEEES’ application for Title VI NRC and FLAS grants </w:t>
      </w:r>
      <w:r>
        <w:t>for 2022-26 will train K12 teachers, broaden access to REEE studies, increase the U.S. supply of REEE experts, and disseminate REEE knowledge to diverse audiences. Within its proposal, it requests funds that align with the NRC and FLAS competitive preferen</w:t>
      </w:r>
      <w:r>
        <w:t>ce priorities, as outlined in Table 18.</w:t>
      </w:r>
    </w:p>
    <w:p w14:paraId="72DD8D87" w14:textId="77777777" w:rsidR="00E35DEC" w:rsidRDefault="00111330">
      <w:pPr>
        <w:spacing w:before="209"/>
        <w:ind w:left="959"/>
        <w:rPr>
          <w:b/>
          <w:sz w:val="20"/>
        </w:rPr>
      </w:pPr>
      <w:r>
        <w:rPr>
          <w:b/>
          <w:color w:val="BA0B2E"/>
          <w:sz w:val="20"/>
        </w:rPr>
        <w:t>Table</w:t>
      </w:r>
      <w:r>
        <w:rPr>
          <w:b/>
          <w:color w:val="BA0B2E"/>
          <w:spacing w:val="-8"/>
          <w:sz w:val="20"/>
        </w:rPr>
        <w:t xml:space="preserve"> </w:t>
      </w:r>
      <w:r>
        <w:rPr>
          <w:b/>
          <w:color w:val="BA0B2E"/>
          <w:sz w:val="20"/>
        </w:rPr>
        <w:t>18,</w:t>
      </w:r>
      <w:r>
        <w:rPr>
          <w:b/>
          <w:color w:val="BA0B2E"/>
          <w:spacing w:val="-8"/>
          <w:sz w:val="20"/>
        </w:rPr>
        <w:t xml:space="preserve"> </w:t>
      </w:r>
      <w:r>
        <w:rPr>
          <w:b/>
          <w:color w:val="BA0B2E"/>
          <w:sz w:val="20"/>
        </w:rPr>
        <w:t>USEd</w:t>
      </w:r>
      <w:r>
        <w:rPr>
          <w:b/>
          <w:color w:val="BA0B2E"/>
          <w:spacing w:val="-7"/>
          <w:sz w:val="20"/>
        </w:rPr>
        <w:t xml:space="preserve"> </w:t>
      </w:r>
      <w:r>
        <w:rPr>
          <w:b/>
          <w:color w:val="BA0B2E"/>
          <w:sz w:val="20"/>
        </w:rPr>
        <w:t>Competitive</w:t>
      </w:r>
      <w:r>
        <w:rPr>
          <w:b/>
          <w:color w:val="BA0B2E"/>
          <w:spacing w:val="-8"/>
          <w:sz w:val="20"/>
        </w:rPr>
        <w:t xml:space="preserve"> </w:t>
      </w:r>
      <w:r>
        <w:rPr>
          <w:b/>
          <w:color w:val="BA0B2E"/>
          <w:sz w:val="20"/>
        </w:rPr>
        <w:t>Preference</w:t>
      </w:r>
      <w:r>
        <w:rPr>
          <w:b/>
          <w:color w:val="BA0B2E"/>
          <w:spacing w:val="-7"/>
          <w:sz w:val="20"/>
        </w:rPr>
        <w:t xml:space="preserve"> </w:t>
      </w:r>
      <w:r>
        <w:rPr>
          <w:b/>
          <w:color w:val="BA0B2E"/>
          <w:sz w:val="20"/>
        </w:rPr>
        <w:t>Priorities</w:t>
      </w:r>
      <w:r>
        <w:rPr>
          <w:b/>
          <w:color w:val="BA0B2E"/>
          <w:spacing w:val="-7"/>
          <w:sz w:val="20"/>
        </w:rPr>
        <w:t xml:space="preserve"> </w:t>
      </w:r>
      <w:r>
        <w:rPr>
          <w:b/>
          <w:color w:val="BA0B2E"/>
          <w:sz w:val="20"/>
        </w:rPr>
        <w:t>and</w:t>
      </w:r>
      <w:r>
        <w:rPr>
          <w:b/>
          <w:color w:val="BA0B2E"/>
          <w:spacing w:val="-8"/>
          <w:sz w:val="20"/>
        </w:rPr>
        <w:t xml:space="preserve"> </w:t>
      </w:r>
      <w:r>
        <w:rPr>
          <w:b/>
          <w:color w:val="BA0B2E"/>
          <w:sz w:val="20"/>
        </w:rPr>
        <w:t>CSEEES</w:t>
      </w:r>
      <w:r>
        <w:rPr>
          <w:b/>
          <w:color w:val="BA0B2E"/>
          <w:spacing w:val="-7"/>
          <w:sz w:val="20"/>
        </w:rPr>
        <w:t xml:space="preserve"> </w:t>
      </w:r>
      <w:r>
        <w:rPr>
          <w:b/>
          <w:color w:val="BA0B2E"/>
          <w:sz w:val="20"/>
        </w:rPr>
        <w:t>Programming,</w:t>
      </w:r>
      <w:r>
        <w:rPr>
          <w:b/>
          <w:color w:val="BA0B2E"/>
          <w:spacing w:val="-7"/>
          <w:sz w:val="20"/>
        </w:rPr>
        <w:t xml:space="preserve"> </w:t>
      </w:r>
      <w:r>
        <w:rPr>
          <w:b/>
          <w:color w:val="BA0B2E"/>
          <w:sz w:val="20"/>
        </w:rPr>
        <w:t>2022-</w:t>
      </w:r>
      <w:r>
        <w:rPr>
          <w:b/>
          <w:color w:val="BA0B2E"/>
          <w:spacing w:val="-5"/>
          <w:sz w:val="20"/>
        </w:rPr>
        <w:t>26</w:t>
      </w:r>
    </w:p>
    <w:p w14:paraId="72DD8D88" w14:textId="77777777" w:rsidR="00E35DEC" w:rsidRDefault="00E35DEC">
      <w:pPr>
        <w:pStyle w:val="BodyText"/>
        <w:spacing w:before="5"/>
        <w:rPr>
          <w:b/>
          <w:sz w:val="13"/>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5"/>
        <w:gridCol w:w="5845"/>
      </w:tblGrid>
      <w:tr w:rsidR="00E35DEC" w14:paraId="72DD8D8B" w14:textId="77777777">
        <w:trPr>
          <w:trHeight w:val="263"/>
        </w:trPr>
        <w:tc>
          <w:tcPr>
            <w:tcW w:w="3505" w:type="dxa"/>
            <w:shd w:val="clear" w:color="auto" w:fill="A7B1B7"/>
          </w:tcPr>
          <w:p w14:paraId="72DD8D89" w14:textId="77777777" w:rsidR="00E35DEC" w:rsidRDefault="00111330">
            <w:pPr>
              <w:pStyle w:val="TableParagraph"/>
              <w:spacing w:line="240" w:lineRule="auto"/>
              <w:rPr>
                <w:b/>
                <w:sz w:val="20"/>
              </w:rPr>
            </w:pPr>
            <w:r>
              <w:rPr>
                <w:b/>
                <w:color w:val="FFFFFF"/>
                <w:spacing w:val="-2"/>
                <w:sz w:val="20"/>
              </w:rPr>
              <w:t>Priority</w:t>
            </w:r>
          </w:p>
        </w:tc>
        <w:tc>
          <w:tcPr>
            <w:tcW w:w="5845" w:type="dxa"/>
            <w:shd w:val="clear" w:color="auto" w:fill="A7B1B7"/>
          </w:tcPr>
          <w:p w14:paraId="72DD8D8A" w14:textId="77777777" w:rsidR="00E35DEC" w:rsidRDefault="00111330">
            <w:pPr>
              <w:pStyle w:val="TableParagraph"/>
              <w:spacing w:line="240" w:lineRule="auto"/>
              <w:ind w:left="108"/>
              <w:rPr>
                <w:b/>
                <w:sz w:val="20"/>
              </w:rPr>
            </w:pPr>
            <w:r>
              <w:rPr>
                <w:b/>
                <w:color w:val="FFFFFF"/>
                <w:sz w:val="20"/>
              </w:rPr>
              <w:t>CSEEES</w:t>
            </w:r>
            <w:r>
              <w:rPr>
                <w:b/>
                <w:color w:val="FFFFFF"/>
                <w:spacing w:val="8"/>
                <w:sz w:val="20"/>
              </w:rPr>
              <w:t xml:space="preserve"> </w:t>
            </w:r>
            <w:r>
              <w:rPr>
                <w:b/>
                <w:color w:val="FFFFFF"/>
                <w:spacing w:val="-2"/>
                <w:sz w:val="20"/>
              </w:rPr>
              <w:t>Activity</w:t>
            </w:r>
          </w:p>
        </w:tc>
      </w:tr>
      <w:tr w:rsidR="00E35DEC" w14:paraId="72DD8D8F" w14:textId="77777777">
        <w:trPr>
          <w:trHeight w:val="2663"/>
        </w:trPr>
        <w:tc>
          <w:tcPr>
            <w:tcW w:w="3505" w:type="dxa"/>
            <w:shd w:val="clear" w:color="auto" w:fill="F1F1F1"/>
          </w:tcPr>
          <w:p w14:paraId="72DD8D8C" w14:textId="77777777" w:rsidR="00E35DEC" w:rsidRDefault="00111330">
            <w:pPr>
              <w:pStyle w:val="TableParagraph"/>
              <w:spacing w:before="1" w:line="276" w:lineRule="auto"/>
              <w:ind w:right="133"/>
              <w:rPr>
                <w:sz w:val="20"/>
              </w:rPr>
            </w:pPr>
            <w:r>
              <w:rPr>
                <w:b/>
                <w:sz w:val="20"/>
              </w:rPr>
              <w:t>NRC</w:t>
            </w:r>
            <w:r>
              <w:rPr>
                <w:b/>
                <w:spacing w:val="-12"/>
                <w:sz w:val="20"/>
              </w:rPr>
              <w:t xml:space="preserve"> </w:t>
            </w:r>
            <w:r>
              <w:rPr>
                <w:b/>
                <w:sz w:val="20"/>
              </w:rPr>
              <w:t>Competitive</w:t>
            </w:r>
            <w:r>
              <w:rPr>
                <w:b/>
                <w:spacing w:val="-11"/>
                <w:sz w:val="20"/>
              </w:rPr>
              <w:t xml:space="preserve"> </w:t>
            </w:r>
            <w:r>
              <w:rPr>
                <w:b/>
                <w:sz w:val="20"/>
              </w:rPr>
              <w:t>Preference</w:t>
            </w:r>
            <w:r>
              <w:rPr>
                <w:b/>
                <w:spacing w:val="-11"/>
                <w:sz w:val="20"/>
              </w:rPr>
              <w:t xml:space="preserve"> </w:t>
            </w:r>
            <w:r>
              <w:rPr>
                <w:b/>
                <w:sz w:val="20"/>
              </w:rPr>
              <w:t>Priority 1</w:t>
            </w:r>
            <w:r>
              <w:rPr>
                <w:sz w:val="20"/>
              </w:rPr>
              <w:t>: Applications that propose significant &amp;</w:t>
            </w:r>
            <w:r>
              <w:rPr>
                <w:spacing w:val="-8"/>
                <w:sz w:val="20"/>
              </w:rPr>
              <w:t xml:space="preserve"> </w:t>
            </w:r>
            <w:r>
              <w:rPr>
                <w:sz w:val="20"/>
              </w:rPr>
              <w:t>sustained</w:t>
            </w:r>
            <w:r>
              <w:rPr>
                <w:spacing w:val="-8"/>
                <w:sz w:val="20"/>
              </w:rPr>
              <w:t xml:space="preserve"> </w:t>
            </w:r>
            <w:r>
              <w:rPr>
                <w:sz w:val="20"/>
              </w:rPr>
              <w:t>collaborative</w:t>
            </w:r>
            <w:r>
              <w:rPr>
                <w:spacing w:val="-8"/>
                <w:sz w:val="20"/>
              </w:rPr>
              <w:t xml:space="preserve"> </w:t>
            </w:r>
            <w:r>
              <w:rPr>
                <w:sz w:val="20"/>
              </w:rPr>
              <w:t>activities</w:t>
            </w:r>
            <w:r>
              <w:rPr>
                <w:spacing w:val="-8"/>
                <w:sz w:val="20"/>
              </w:rPr>
              <w:t xml:space="preserve"> </w:t>
            </w:r>
            <w:r>
              <w:rPr>
                <w:sz w:val="20"/>
              </w:rPr>
              <w:t>with CCs and MSIs</w:t>
            </w:r>
          </w:p>
        </w:tc>
        <w:tc>
          <w:tcPr>
            <w:tcW w:w="5845" w:type="dxa"/>
            <w:shd w:val="clear" w:color="auto" w:fill="F1F1F1"/>
          </w:tcPr>
          <w:p w14:paraId="72DD8D8D" w14:textId="77777777" w:rsidR="00E35DEC" w:rsidRDefault="00111330">
            <w:pPr>
              <w:pStyle w:val="TableParagraph"/>
              <w:spacing w:before="1" w:line="276" w:lineRule="auto"/>
              <w:ind w:left="108" w:right="173"/>
              <w:rPr>
                <w:sz w:val="20"/>
              </w:rPr>
            </w:pPr>
            <w:r>
              <w:rPr>
                <w:sz w:val="20"/>
              </w:rPr>
              <w:t xml:space="preserve">CSEEES will work with </w:t>
            </w:r>
            <w:r>
              <w:rPr>
                <w:b/>
                <w:sz w:val="20"/>
              </w:rPr>
              <w:t xml:space="preserve">Central State University </w:t>
            </w:r>
            <w:r>
              <w:rPr>
                <w:sz w:val="20"/>
              </w:rPr>
              <w:t>(MSI/HBCU) in Y1-Y4 to enhance an existing international business curriculum to include REEE content through guest</w:t>
            </w:r>
            <w:r>
              <w:rPr>
                <w:sz w:val="20"/>
              </w:rPr>
              <w:t xml:space="preserve"> class speakers and purchase of REEE materials. With </w:t>
            </w:r>
            <w:r>
              <w:rPr>
                <w:b/>
                <w:sz w:val="20"/>
              </w:rPr>
              <w:t xml:space="preserve">Lakeland Community College </w:t>
            </w:r>
            <w:r>
              <w:rPr>
                <w:sz w:val="20"/>
              </w:rPr>
              <w:t>(MSI), CSEEES will send two speakers/year Y1-Y4 who will be part of an international speaker series connected to specific courses. REEE modules will be created for the World Hi</w:t>
            </w:r>
            <w:r>
              <w:rPr>
                <w:sz w:val="20"/>
              </w:rPr>
              <w:t xml:space="preserve">story curriculum at </w:t>
            </w:r>
            <w:r>
              <w:rPr>
                <w:b/>
                <w:sz w:val="20"/>
              </w:rPr>
              <w:t xml:space="preserve">Columbus State Community College </w:t>
            </w:r>
            <w:r>
              <w:rPr>
                <w:sz w:val="20"/>
              </w:rPr>
              <w:t xml:space="preserve">(MSI). For the </w:t>
            </w:r>
            <w:r>
              <w:rPr>
                <w:b/>
                <w:sz w:val="20"/>
              </w:rPr>
              <w:t xml:space="preserve">Howard University REEE Think Tank program, </w:t>
            </w:r>
            <w:r>
              <w:rPr>
                <w:sz w:val="20"/>
              </w:rPr>
              <w:t>which targets URM</w:t>
            </w:r>
          </w:p>
          <w:p w14:paraId="72DD8D8E" w14:textId="77777777" w:rsidR="00E35DEC" w:rsidRDefault="00111330">
            <w:pPr>
              <w:pStyle w:val="TableParagraph"/>
              <w:spacing w:line="229" w:lineRule="exact"/>
              <w:ind w:left="108"/>
              <w:rPr>
                <w:sz w:val="20"/>
              </w:rPr>
            </w:pPr>
            <w:r>
              <w:rPr>
                <w:sz w:val="20"/>
              </w:rPr>
              <w:t>students,</w:t>
            </w:r>
            <w:r>
              <w:rPr>
                <w:spacing w:val="10"/>
                <w:sz w:val="20"/>
              </w:rPr>
              <w:t xml:space="preserve"> </w:t>
            </w:r>
            <w:r>
              <w:rPr>
                <w:sz w:val="20"/>
              </w:rPr>
              <w:t>CSEEES</w:t>
            </w:r>
            <w:r>
              <w:rPr>
                <w:spacing w:val="9"/>
                <w:sz w:val="20"/>
              </w:rPr>
              <w:t xml:space="preserve"> </w:t>
            </w:r>
            <w:r>
              <w:rPr>
                <w:sz w:val="20"/>
              </w:rPr>
              <w:t>will</w:t>
            </w:r>
            <w:r>
              <w:rPr>
                <w:spacing w:val="7"/>
                <w:sz w:val="20"/>
              </w:rPr>
              <w:t xml:space="preserve"> </w:t>
            </w:r>
            <w:r>
              <w:rPr>
                <w:sz w:val="20"/>
              </w:rPr>
              <w:t>fund</w:t>
            </w:r>
            <w:r>
              <w:rPr>
                <w:spacing w:val="9"/>
                <w:sz w:val="20"/>
              </w:rPr>
              <w:t xml:space="preserve"> </w:t>
            </w:r>
            <w:r>
              <w:rPr>
                <w:sz w:val="20"/>
              </w:rPr>
              <w:t>two</w:t>
            </w:r>
            <w:r>
              <w:rPr>
                <w:spacing w:val="11"/>
                <w:sz w:val="20"/>
              </w:rPr>
              <w:t xml:space="preserve"> </w:t>
            </w:r>
            <w:r>
              <w:rPr>
                <w:sz w:val="20"/>
              </w:rPr>
              <w:t>mentorship</w:t>
            </w:r>
            <w:r>
              <w:rPr>
                <w:spacing w:val="10"/>
                <w:sz w:val="20"/>
              </w:rPr>
              <w:t xml:space="preserve"> </w:t>
            </w:r>
            <w:r>
              <w:rPr>
                <w:sz w:val="20"/>
              </w:rPr>
              <w:t>stipends</w:t>
            </w:r>
            <w:r>
              <w:rPr>
                <w:spacing w:val="8"/>
                <w:sz w:val="20"/>
              </w:rPr>
              <w:t xml:space="preserve"> </w:t>
            </w:r>
            <w:r>
              <w:rPr>
                <w:sz w:val="20"/>
              </w:rPr>
              <w:t>per</w:t>
            </w:r>
            <w:r>
              <w:rPr>
                <w:spacing w:val="9"/>
                <w:sz w:val="20"/>
              </w:rPr>
              <w:t xml:space="preserve"> </w:t>
            </w:r>
            <w:r>
              <w:rPr>
                <w:spacing w:val="-4"/>
                <w:sz w:val="20"/>
              </w:rPr>
              <w:t>year.</w:t>
            </w:r>
          </w:p>
        </w:tc>
      </w:tr>
      <w:tr w:rsidR="00E35DEC" w14:paraId="72DD8D93" w14:textId="77777777">
        <w:trPr>
          <w:trHeight w:val="1587"/>
        </w:trPr>
        <w:tc>
          <w:tcPr>
            <w:tcW w:w="3505" w:type="dxa"/>
          </w:tcPr>
          <w:p w14:paraId="72DD8D90" w14:textId="77777777" w:rsidR="00E35DEC" w:rsidRDefault="00111330">
            <w:pPr>
              <w:pStyle w:val="TableParagraph"/>
              <w:spacing w:line="276" w:lineRule="auto"/>
              <w:ind w:right="133"/>
              <w:rPr>
                <w:sz w:val="20"/>
              </w:rPr>
            </w:pPr>
            <w:r>
              <w:rPr>
                <w:b/>
                <w:sz w:val="20"/>
              </w:rPr>
              <w:t xml:space="preserve">FLAS Competitive Preference Priority 1: </w:t>
            </w:r>
            <w:r>
              <w:rPr>
                <w:sz w:val="20"/>
              </w:rPr>
              <w:t>Applications that propose to give</w:t>
            </w:r>
            <w:r>
              <w:rPr>
                <w:spacing w:val="-8"/>
                <w:sz w:val="20"/>
              </w:rPr>
              <w:t xml:space="preserve"> </w:t>
            </w:r>
            <w:r>
              <w:rPr>
                <w:sz w:val="20"/>
              </w:rPr>
              <w:t>preference</w:t>
            </w:r>
            <w:r>
              <w:rPr>
                <w:spacing w:val="-7"/>
                <w:sz w:val="20"/>
              </w:rPr>
              <w:t xml:space="preserve"> </w:t>
            </w:r>
            <w:r>
              <w:rPr>
                <w:sz w:val="20"/>
              </w:rPr>
              <w:t>to</w:t>
            </w:r>
            <w:r>
              <w:rPr>
                <w:spacing w:val="-6"/>
                <w:sz w:val="20"/>
              </w:rPr>
              <w:t xml:space="preserve"> </w:t>
            </w:r>
            <w:r>
              <w:rPr>
                <w:sz w:val="20"/>
              </w:rPr>
              <w:t>FLAS</w:t>
            </w:r>
            <w:r>
              <w:rPr>
                <w:spacing w:val="-7"/>
                <w:sz w:val="20"/>
              </w:rPr>
              <w:t xml:space="preserve"> </w:t>
            </w:r>
            <w:r>
              <w:rPr>
                <w:sz w:val="20"/>
              </w:rPr>
              <w:t>applicants</w:t>
            </w:r>
            <w:r>
              <w:rPr>
                <w:spacing w:val="-7"/>
                <w:sz w:val="20"/>
              </w:rPr>
              <w:t xml:space="preserve"> </w:t>
            </w:r>
            <w:r>
              <w:rPr>
                <w:sz w:val="20"/>
              </w:rPr>
              <w:t>with demonstrated financial need</w:t>
            </w:r>
          </w:p>
        </w:tc>
        <w:tc>
          <w:tcPr>
            <w:tcW w:w="5845" w:type="dxa"/>
          </w:tcPr>
          <w:p w14:paraId="72DD8D91" w14:textId="77777777" w:rsidR="00E35DEC" w:rsidRDefault="00111330">
            <w:pPr>
              <w:pStyle w:val="TableParagraph"/>
              <w:spacing w:line="276" w:lineRule="auto"/>
              <w:rPr>
                <w:sz w:val="20"/>
              </w:rPr>
            </w:pPr>
            <w:r>
              <w:rPr>
                <w:sz w:val="20"/>
              </w:rPr>
              <w:t xml:space="preserve">A </w:t>
            </w:r>
            <w:r>
              <w:rPr>
                <w:b/>
                <w:sz w:val="20"/>
              </w:rPr>
              <w:t>two-tier evaluation system</w:t>
            </w:r>
            <w:r>
              <w:rPr>
                <w:b/>
                <w:spacing w:val="-2"/>
                <w:sz w:val="20"/>
              </w:rPr>
              <w:t xml:space="preserve"> </w:t>
            </w:r>
            <w:r>
              <w:rPr>
                <w:sz w:val="20"/>
              </w:rPr>
              <w:t>for judging</w:t>
            </w:r>
            <w:r>
              <w:rPr>
                <w:spacing w:val="-1"/>
                <w:sz w:val="20"/>
              </w:rPr>
              <w:t xml:space="preserve"> </w:t>
            </w:r>
            <w:r>
              <w:rPr>
                <w:sz w:val="20"/>
              </w:rPr>
              <w:t>FLAS applications will be implemented.</w:t>
            </w:r>
            <w:r>
              <w:rPr>
                <w:spacing w:val="-1"/>
                <w:sz w:val="20"/>
              </w:rPr>
              <w:t xml:space="preserve"> </w:t>
            </w:r>
            <w:r>
              <w:rPr>
                <w:sz w:val="20"/>
              </w:rPr>
              <w:t>A FLAS committee will first determine t</w:t>
            </w:r>
            <w:r>
              <w:rPr>
                <w:sz w:val="20"/>
              </w:rPr>
              <w:t>he applicants’ academic merit; financial need will be calculated by OSU’s Student Financial</w:t>
            </w:r>
            <w:r>
              <w:rPr>
                <w:spacing w:val="-5"/>
                <w:sz w:val="20"/>
              </w:rPr>
              <w:t xml:space="preserve"> </w:t>
            </w:r>
            <w:r>
              <w:rPr>
                <w:sz w:val="20"/>
              </w:rPr>
              <w:t>Aid</w:t>
            </w:r>
            <w:r>
              <w:rPr>
                <w:spacing w:val="-5"/>
                <w:sz w:val="20"/>
              </w:rPr>
              <w:t xml:space="preserve"> </w:t>
            </w:r>
            <w:r>
              <w:rPr>
                <w:sz w:val="20"/>
              </w:rPr>
              <w:t>based</w:t>
            </w:r>
            <w:r>
              <w:rPr>
                <w:spacing w:val="-5"/>
                <w:sz w:val="20"/>
              </w:rPr>
              <w:t xml:space="preserve"> </w:t>
            </w:r>
            <w:r>
              <w:rPr>
                <w:sz w:val="20"/>
              </w:rPr>
              <w:t>on</w:t>
            </w:r>
            <w:r>
              <w:rPr>
                <w:spacing w:val="-4"/>
                <w:sz w:val="20"/>
              </w:rPr>
              <w:t xml:space="preserve"> </w:t>
            </w:r>
            <w:r>
              <w:rPr>
                <w:sz w:val="20"/>
              </w:rPr>
              <w:t>the</w:t>
            </w:r>
            <w:r>
              <w:rPr>
                <w:spacing w:val="-4"/>
                <w:sz w:val="20"/>
              </w:rPr>
              <w:t xml:space="preserve"> </w:t>
            </w:r>
            <w:r>
              <w:rPr>
                <w:sz w:val="20"/>
              </w:rPr>
              <w:t>students’</w:t>
            </w:r>
            <w:r>
              <w:rPr>
                <w:spacing w:val="-4"/>
                <w:sz w:val="20"/>
              </w:rPr>
              <w:t xml:space="preserve"> </w:t>
            </w:r>
            <w:r>
              <w:rPr>
                <w:sz w:val="20"/>
              </w:rPr>
              <w:t>FAFSA.</w:t>
            </w:r>
            <w:r>
              <w:rPr>
                <w:spacing w:val="-4"/>
                <w:sz w:val="20"/>
              </w:rPr>
              <w:t xml:space="preserve"> </w:t>
            </w:r>
            <w:r>
              <w:rPr>
                <w:sz w:val="20"/>
              </w:rPr>
              <w:t>CSEEES</w:t>
            </w:r>
            <w:r>
              <w:rPr>
                <w:spacing w:val="-4"/>
                <w:sz w:val="20"/>
              </w:rPr>
              <w:t xml:space="preserve"> </w:t>
            </w:r>
            <w:r>
              <w:rPr>
                <w:sz w:val="20"/>
              </w:rPr>
              <w:t>staff</w:t>
            </w:r>
            <w:r>
              <w:rPr>
                <w:spacing w:val="-5"/>
                <w:sz w:val="20"/>
              </w:rPr>
              <w:t xml:space="preserve"> </w:t>
            </w:r>
            <w:r>
              <w:rPr>
                <w:sz w:val="20"/>
              </w:rPr>
              <w:t>will</w:t>
            </w:r>
            <w:r>
              <w:rPr>
                <w:spacing w:val="-4"/>
                <w:sz w:val="20"/>
              </w:rPr>
              <w:t xml:space="preserve"> </w:t>
            </w:r>
            <w:r>
              <w:rPr>
                <w:sz w:val="20"/>
              </w:rPr>
              <w:t>then correlate financial data with merit rankings, giving an extra .5 – 1</w:t>
            </w:r>
          </w:p>
          <w:p w14:paraId="72DD8D92" w14:textId="77777777" w:rsidR="00E35DEC" w:rsidRDefault="00111330">
            <w:pPr>
              <w:pStyle w:val="TableParagraph"/>
              <w:spacing w:line="240" w:lineRule="auto"/>
              <w:rPr>
                <w:sz w:val="20"/>
              </w:rPr>
            </w:pPr>
            <w:r>
              <w:rPr>
                <w:sz w:val="20"/>
              </w:rPr>
              <w:t>point</w:t>
            </w:r>
            <w:r>
              <w:rPr>
                <w:spacing w:val="-7"/>
                <w:sz w:val="20"/>
              </w:rPr>
              <w:t xml:space="preserve"> </w:t>
            </w:r>
            <w:r>
              <w:rPr>
                <w:sz w:val="20"/>
              </w:rPr>
              <w:t>to</w:t>
            </w:r>
            <w:r>
              <w:rPr>
                <w:spacing w:val="-5"/>
                <w:sz w:val="20"/>
              </w:rPr>
              <w:t xml:space="preserve"> </w:t>
            </w:r>
            <w:r>
              <w:rPr>
                <w:sz w:val="20"/>
              </w:rPr>
              <w:t>students</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highest</w:t>
            </w:r>
            <w:r>
              <w:rPr>
                <w:spacing w:val="-4"/>
                <w:sz w:val="20"/>
              </w:rPr>
              <w:t xml:space="preserve"> </w:t>
            </w:r>
            <w:r>
              <w:rPr>
                <w:sz w:val="20"/>
              </w:rPr>
              <w:t>financial</w:t>
            </w:r>
            <w:r>
              <w:rPr>
                <w:spacing w:val="-4"/>
                <w:sz w:val="20"/>
              </w:rPr>
              <w:t xml:space="preserve"> </w:t>
            </w:r>
            <w:r>
              <w:rPr>
                <w:spacing w:val="-2"/>
                <w:sz w:val="20"/>
              </w:rPr>
              <w:t>need.</w:t>
            </w:r>
          </w:p>
        </w:tc>
      </w:tr>
      <w:tr w:rsidR="00E35DEC" w14:paraId="72DD8D97" w14:textId="77777777">
        <w:trPr>
          <w:trHeight w:val="1058"/>
        </w:trPr>
        <w:tc>
          <w:tcPr>
            <w:tcW w:w="3505" w:type="dxa"/>
            <w:shd w:val="clear" w:color="auto" w:fill="F1F1F1"/>
          </w:tcPr>
          <w:p w14:paraId="72DD8D94" w14:textId="77777777" w:rsidR="00E35DEC" w:rsidRDefault="00111330">
            <w:pPr>
              <w:pStyle w:val="TableParagraph"/>
              <w:spacing w:line="276" w:lineRule="auto"/>
              <w:ind w:right="130"/>
              <w:rPr>
                <w:sz w:val="20"/>
              </w:rPr>
            </w:pPr>
            <w:r>
              <w:rPr>
                <w:b/>
                <w:sz w:val="20"/>
              </w:rPr>
              <w:t>FLAS Competitive Preference Priority</w:t>
            </w:r>
            <w:r>
              <w:rPr>
                <w:b/>
                <w:spacing w:val="-6"/>
                <w:sz w:val="20"/>
              </w:rPr>
              <w:t xml:space="preserve"> </w:t>
            </w:r>
            <w:r>
              <w:rPr>
                <w:b/>
                <w:sz w:val="20"/>
              </w:rPr>
              <w:t>2:</w:t>
            </w:r>
            <w:r>
              <w:rPr>
                <w:b/>
                <w:spacing w:val="38"/>
                <w:sz w:val="20"/>
              </w:rPr>
              <w:t xml:space="preserve"> </w:t>
            </w:r>
            <w:r>
              <w:rPr>
                <w:sz w:val="20"/>
              </w:rPr>
              <w:t>Applications</w:t>
            </w:r>
            <w:r>
              <w:rPr>
                <w:spacing w:val="-6"/>
                <w:sz w:val="20"/>
              </w:rPr>
              <w:t xml:space="preserve"> </w:t>
            </w:r>
            <w:r>
              <w:rPr>
                <w:sz w:val="20"/>
              </w:rPr>
              <w:t>that</w:t>
            </w:r>
            <w:r>
              <w:rPr>
                <w:spacing w:val="-7"/>
                <w:sz w:val="20"/>
              </w:rPr>
              <w:t xml:space="preserve"> </w:t>
            </w:r>
            <w:r>
              <w:rPr>
                <w:sz w:val="20"/>
              </w:rPr>
              <w:t>propose</w:t>
            </w:r>
            <w:r>
              <w:rPr>
                <w:spacing w:val="-6"/>
                <w:sz w:val="20"/>
              </w:rPr>
              <w:t xml:space="preserve"> </w:t>
            </w:r>
            <w:r>
              <w:rPr>
                <w:sz w:val="20"/>
              </w:rPr>
              <w:t>to award 25% or more of academic year</w:t>
            </w:r>
          </w:p>
          <w:p w14:paraId="72DD8D95" w14:textId="77777777" w:rsidR="00E35DEC" w:rsidRDefault="00111330">
            <w:pPr>
              <w:pStyle w:val="TableParagraph"/>
              <w:spacing w:line="230" w:lineRule="exact"/>
              <w:rPr>
                <w:sz w:val="20"/>
              </w:rPr>
            </w:pPr>
            <w:r>
              <w:rPr>
                <w:sz w:val="20"/>
              </w:rPr>
              <w:t>fellowships</w:t>
            </w:r>
            <w:r>
              <w:rPr>
                <w:spacing w:val="-5"/>
                <w:sz w:val="20"/>
              </w:rPr>
              <w:t xml:space="preserve"> </w:t>
            </w:r>
            <w:r>
              <w:rPr>
                <w:sz w:val="20"/>
              </w:rPr>
              <w:t>in</w:t>
            </w:r>
            <w:r>
              <w:rPr>
                <w:spacing w:val="-6"/>
                <w:sz w:val="20"/>
              </w:rPr>
              <w:t xml:space="preserve"> </w:t>
            </w:r>
            <w:r>
              <w:rPr>
                <w:spacing w:val="-2"/>
                <w:sz w:val="20"/>
              </w:rPr>
              <w:t>LCTLs</w:t>
            </w:r>
          </w:p>
        </w:tc>
        <w:tc>
          <w:tcPr>
            <w:tcW w:w="5845" w:type="dxa"/>
            <w:shd w:val="clear" w:color="auto" w:fill="F1F1F1"/>
          </w:tcPr>
          <w:p w14:paraId="72DD8D96" w14:textId="77777777" w:rsidR="00E35DEC" w:rsidRDefault="00111330">
            <w:pPr>
              <w:pStyle w:val="TableParagraph"/>
              <w:spacing w:line="276" w:lineRule="auto"/>
              <w:ind w:left="108" w:right="100"/>
              <w:rPr>
                <w:b/>
                <w:sz w:val="20"/>
              </w:rPr>
            </w:pPr>
            <w:r>
              <w:rPr>
                <w:sz w:val="20"/>
              </w:rPr>
              <w:t>Applicants</w:t>
            </w:r>
            <w:r>
              <w:rPr>
                <w:spacing w:val="-5"/>
                <w:sz w:val="20"/>
              </w:rPr>
              <w:t xml:space="preserve"> </w:t>
            </w:r>
            <w:r>
              <w:rPr>
                <w:sz w:val="20"/>
              </w:rPr>
              <w:t>who</w:t>
            </w:r>
            <w:r>
              <w:rPr>
                <w:spacing w:val="-4"/>
                <w:sz w:val="20"/>
              </w:rPr>
              <w:t xml:space="preserve"> </w:t>
            </w:r>
            <w:r>
              <w:rPr>
                <w:sz w:val="20"/>
              </w:rPr>
              <w:t>propose</w:t>
            </w:r>
            <w:r>
              <w:rPr>
                <w:spacing w:val="-3"/>
                <w:sz w:val="20"/>
              </w:rPr>
              <w:t xml:space="preserve"> </w:t>
            </w:r>
            <w:r>
              <w:rPr>
                <w:sz w:val="20"/>
              </w:rPr>
              <w:t>to</w:t>
            </w:r>
            <w:r>
              <w:rPr>
                <w:spacing w:val="-4"/>
                <w:sz w:val="20"/>
              </w:rPr>
              <w:t xml:space="preserve"> </w:t>
            </w:r>
            <w:r>
              <w:rPr>
                <w:sz w:val="20"/>
              </w:rPr>
              <w:t>study</w:t>
            </w:r>
            <w:r>
              <w:rPr>
                <w:spacing w:val="-3"/>
                <w:sz w:val="20"/>
              </w:rPr>
              <w:t xml:space="preserve"> </w:t>
            </w:r>
            <w:r>
              <w:rPr>
                <w:sz w:val="20"/>
              </w:rPr>
              <w:t>a</w:t>
            </w:r>
            <w:r>
              <w:rPr>
                <w:spacing w:val="-3"/>
                <w:sz w:val="20"/>
              </w:rPr>
              <w:t xml:space="preserve"> </w:t>
            </w:r>
            <w:r>
              <w:rPr>
                <w:sz w:val="20"/>
              </w:rPr>
              <w:t>priority</w:t>
            </w:r>
            <w:r>
              <w:rPr>
                <w:spacing w:val="-4"/>
                <w:sz w:val="20"/>
              </w:rPr>
              <w:t xml:space="preserve"> </w:t>
            </w:r>
            <w:r>
              <w:rPr>
                <w:sz w:val="20"/>
              </w:rPr>
              <w:t>LCTL</w:t>
            </w:r>
            <w:r>
              <w:rPr>
                <w:spacing w:val="-3"/>
                <w:sz w:val="20"/>
              </w:rPr>
              <w:t xml:space="preserve"> </w:t>
            </w:r>
            <w:r>
              <w:rPr>
                <w:sz w:val="20"/>
              </w:rPr>
              <w:t>will</w:t>
            </w:r>
            <w:r>
              <w:rPr>
                <w:spacing w:val="-5"/>
                <w:sz w:val="20"/>
              </w:rPr>
              <w:t xml:space="preserve"> </w:t>
            </w:r>
            <w:r>
              <w:rPr>
                <w:sz w:val="20"/>
              </w:rPr>
              <w:t>be</w:t>
            </w:r>
            <w:r>
              <w:rPr>
                <w:spacing w:val="-4"/>
                <w:sz w:val="20"/>
              </w:rPr>
              <w:t xml:space="preserve"> </w:t>
            </w:r>
            <w:r>
              <w:rPr>
                <w:sz w:val="20"/>
              </w:rPr>
              <w:t>given</w:t>
            </w:r>
            <w:r>
              <w:rPr>
                <w:spacing w:val="-4"/>
                <w:sz w:val="20"/>
              </w:rPr>
              <w:t xml:space="preserve"> </w:t>
            </w:r>
            <w:r>
              <w:rPr>
                <w:sz w:val="20"/>
              </w:rPr>
              <w:t xml:space="preserve">higher scores during the application review process. </w:t>
            </w:r>
            <w:r>
              <w:rPr>
                <w:b/>
                <w:sz w:val="20"/>
              </w:rPr>
              <w:t>100% of awards in 2018-21 went to LCTL language study.</w:t>
            </w:r>
          </w:p>
        </w:tc>
      </w:tr>
    </w:tbl>
    <w:p w14:paraId="72DD8D98" w14:textId="77777777" w:rsidR="00000000" w:rsidRDefault="00111330"/>
    <w:sectPr w:rsidR="00000000">
      <w:headerReference w:type="default" r:id="rId46"/>
      <w:footerReference w:type="default" r:id="rId47"/>
      <w:pgSz w:w="12240" w:h="15840"/>
      <w:pgMar w:top="940" w:right="620" w:bottom="1160" w:left="620" w:header="729"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D8DCC" w14:textId="77777777" w:rsidR="00000000" w:rsidRDefault="00111330">
      <w:r>
        <w:separator/>
      </w:r>
    </w:p>
  </w:endnote>
  <w:endnote w:type="continuationSeparator" w:id="0">
    <w:p w14:paraId="72DD8DCE" w14:textId="77777777" w:rsidR="00000000" w:rsidRDefault="0011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8DAF" w14:textId="4443AB26" w:rsidR="00E35DEC" w:rsidRDefault="00111330">
    <w:pPr>
      <w:pStyle w:val="BodyText"/>
      <w:spacing w:line="14" w:lineRule="auto"/>
      <w:rPr>
        <w:sz w:val="20"/>
      </w:rPr>
    </w:pPr>
    <w:r>
      <w:rPr>
        <w:noProof/>
      </w:rPr>
      <mc:AlternateContent>
        <mc:Choice Requires="wps">
          <w:drawing>
            <wp:anchor distT="0" distB="0" distL="114300" distR="114300" simplePos="0" relativeHeight="485485056" behindDoc="1" locked="0" layoutInCell="1" allowOverlap="1" wp14:anchorId="72DD8DC9" wp14:editId="7EBA1850">
              <wp:simplePos x="0" y="0"/>
              <wp:positionH relativeFrom="page">
                <wp:posOffset>3458845</wp:posOffset>
              </wp:positionH>
              <wp:positionV relativeFrom="page">
                <wp:posOffset>9462135</wp:posOffset>
              </wp:positionV>
              <wp:extent cx="854075" cy="152400"/>
              <wp:effectExtent l="0" t="0" r="0" b="0"/>
              <wp:wrapNone/>
              <wp:docPr id="35"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8FF7" w14:textId="77777777" w:rsidR="00E35DEC" w:rsidRDefault="00111330">
                          <w:pPr>
                            <w:spacing w:before="12"/>
                            <w:ind w:left="20"/>
                            <w:rPr>
                              <w:b/>
                              <w:sz w:val="18"/>
                            </w:rPr>
                          </w:pPr>
                          <w:r>
                            <w:rPr>
                              <w:b/>
                              <w:sz w:val="18"/>
                            </w:rPr>
                            <w:t>Acronyms</w:t>
                          </w:r>
                          <w:r>
                            <w:rPr>
                              <w:b/>
                              <w:spacing w:val="-3"/>
                              <w:sz w:val="18"/>
                            </w:rPr>
                            <w:t xml:space="preserve"> </w:t>
                          </w:r>
                          <w:r>
                            <w:rPr>
                              <w:b/>
                              <w:spacing w:val="-2"/>
                              <w:sz w:val="18"/>
                            </w:rPr>
                            <w:t>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D8DC9" id="_x0000_t202" coordsize="21600,21600" o:spt="202" path="m,l,21600r21600,l21600,xe">
              <v:stroke joinstyle="miter"/>
              <v:path gradientshapeok="t" o:connecttype="rect"/>
            </v:shapetype>
            <v:shape id="docshape8" o:spid="_x0000_s1048" type="#_x0000_t202" style="position:absolute;margin-left:272.35pt;margin-top:745.05pt;width:67.25pt;height:12pt;z-index:-1783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" filled="f" stroked="f">
              <v:textbox inset="0,0,0,0">
                <w:txbxContent>
                  <w:p w14:paraId="72DD8FF7" w14:textId="77777777" w:rsidR="00E35DEC" w:rsidRDefault="00111330">
                    <w:pPr>
                      <w:spacing w:before="12"/>
                      <w:ind w:left="20"/>
                      <w:rPr>
                        <w:b/>
                        <w:sz w:val="18"/>
                      </w:rPr>
                    </w:pPr>
                    <w:r>
                      <w:rPr>
                        <w:b/>
                        <w:sz w:val="18"/>
                      </w:rPr>
                      <w:t>Acronyms</w:t>
                    </w:r>
                    <w:r>
                      <w:rPr>
                        <w:b/>
                        <w:spacing w:val="-3"/>
                        <w:sz w:val="18"/>
                      </w:rPr>
                      <w:t xml:space="preserve"> </w:t>
                    </w:r>
                    <w:r>
                      <w:rPr>
                        <w:b/>
                        <w:spacing w:val="-2"/>
                        <w:sz w:val="18"/>
                      </w:rPr>
                      <w:t>Guide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8DC1" w14:textId="7A63949F" w:rsidR="00E35DEC" w:rsidRDefault="00111330">
    <w:pPr>
      <w:pStyle w:val="BodyText"/>
      <w:spacing w:line="14" w:lineRule="auto"/>
      <w:rPr>
        <w:sz w:val="20"/>
      </w:rPr>
    </w:pPr>
    <w:r>
      <w:rPr>
        <w:noProof/>
      </w:rPr>
      <mc:AlternateContent>
        <mc:Choice Requires="wps">
          <w:drawing>
            <wp:anchor distT="0" distB="0" distL="114300" distR="114300" simplePos="0" relativeHeight="485497344" behindDoc="1" locked="0" layoutInCell="1" allowOverlap="1" wp14:anchorId="72DD8DE1" wp14:editId="79C7A075">
              <wp:simplePos x="0" y="0"/>
              <wp:positionH relativeFrom="page">
                <wp:posOffset>6692900</wp:posOffset>
              </wp:positionH>
              <wp:positionV relativeFrom="page">
                <wp:posOffset>9301480</wp:posOffset>
              </wp:positionV>
              <wp:extent cx="217170" cy="166370"/>
              <wp:effectExtent l="0" t="0" r="0" b="0"/>
              <wp:wrapNone/>
              <wp:docPr id="11"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900F" w14:textId="77777777" w:rsidR="00E35DEC" w:rsidRDefault="00111330">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38</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D8DE1" id="_x0000_t202" coordsize="21600,21600" o:spt="202" path="m,l,21600r21600,l21600,xe">
              <v:stroke joinstyle="miter"/>
              <v:path gradientshapeok="t" o:connecttype="rect"/>
            </v:shapetype>
            <v:shape id="docshape53" o:spid="_x0000_s1072" type="#_x0000_t202" style="position:absolute;margin-left:527pt;margin-top:732.4pt;width:17.1pt;height:13.1pt;z-index:-1781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" filled="f" stroked="f">
              <v:textbox inset="0,0,0,0">
                <w:txbxContent>
                  <w:p w14:paraId="72DD900F" w14:textId="77777777" w:rsidR="00E35DEC" w:rsidRDefault="00111330">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38</w:t>
                    </w:r>
                    <w:r>
                      <w:rPr>
                        <w:spacing w:val="-5"/>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97856" behindDoc="1" locked="0" layoutInCell="1" allowOverlap="1" wp14:anchorId="72DD8DE2" wp14:editId="4AC94607">
              <wp:simplePos x="0" y="0"/>
              <wp:positionH relativeFrom="page">
                <wp:posOffset>3377565</wp:posOffset>
              </wp:positionH>
              <wp:positionV relativeFrom="page">
                <wp:posOffset>9447530</wp:posOffset>
              </wp:positionV>
              <wp:extent cx="1016000" cy="166370"/>
              <wp:effectExtent l="0" t="0" r="0" b="0"/>
              <wp:wrapNone/>
              <wp:docPr id="10"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9010" w14:textId="77777777" w:rsidR="00E35DEC" w:rsidRDefault="00111330">
                          <w:pPr>
                            <w:spacing w:before="12"/>
                            <w:ind w:left="20"/>
                            <w:rPr>
                              <w:sz w:val="20"/>
                            </w:rPr>
                          </w:pPr>
                          <w:r>
                            <w:rPr>
                              <w:sz w:val="20"/>
                            </w:rPr>
                            <w:t>Outreach</w:t>
                          </w:r>
                          <w:r>
                            <w:rPr>
                              <w:spacing w:val="-7"/>
                              <w:sz w:val="20"/>
                            </w:rPr>
                            <w:t xml:space="preserve"> </w:t>
                          </w:r>
                          <w:r>
                            <w:rPr>
                              <w:spacing w:val="-2"/>
                              <w:sz w:val="20"/>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D8DE2" id="docshape54" o:spid="_x0000_s1073" type="#_x0000_t202" style="position:absolute;margin-left:265.95pt;margin-top:743.9pt;width:80pt;height:13.1pt;z-index:-178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" filled="f" stroked="f">
              <v:textbox inset="0,0,0,0">
                <w:txbxContent>
                  <w:p w14:paraId="72DD9010" w14:textId="77777777" w:rsidR="00E35DEC" w:rsidRDefault="00111330">
                    <w:pPr>
                      <w:spacing w:before="12"/>
                      <w:ind w:left="20"/>
                      <w:rPr>
                        <w:sz w:val="20"/>
                      </w:rPr>
                    </w:pPr>
                    <w:r>
                      <w:rPr>
                        <w:sz w:val="20"/>
                      </w:rPr>
                      <w:t>Outreach</w:t>
                    </w:r>
                    <w:r>
                      <w:rPr>
                        <w:spacing w:val="-7"/>
                        <w:sz w:val="20"/>
                      </w:rPr>
                      <w:t xml:space="preserve"> </w:t>
                    </w:r>
                    <w:r>
                      <w:rPr>
                        <w:spacing w:val="-2"/>
                        <w:sz w:val="20"/>
                      </w:rPr>
                      <w:t>Activities</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8DC3" w14:textId="5BBB2B30" w:rsidR="00E35DEC" w:rsidRDefault="00111330">
    <w:pPr>
      <w:pStyle w:val="BodyText"/>
      <w:spacing w:line="14" w:lineRule="auto"/>
      <w:rPr>
        <w:sz w:val="20"/>
      </w:rPr>
    </w:pPr>
    <w:r>
      <w:rPr>
        <w:noProof/>
      </w:rPr>
      <mc:AlternateContent>
        <mc:Choice Requires="wps">
          <w:drawing>
            <wp:anchor distT="0" distB="0" distL="114300" distR="114300" simplePos="0" relativeHeight="485498880" behindDoc="1" locked="0" layoutInCell="1" allowOverlap="1" wp14:anchorId="72DD8DE4" wp14:editId="0D003342">
              <wp:simplePos x="0" y="0"/>
              <wp:positionH relativeFrom="page">
                <wp:posOffset>6692900</wp:posOffset>
              </wp:positionH>
              <wp:positionV relativeFrom="page">
                <wp:posOffset>9301480</wp:posOffset>
              </wp:positionV>
              <wp:extent cx="217170" cy="166370"/>
              <wp:effectExtent l="0" t="0" r="0" b="0"/>
              <wp:wrapNone/>
              <wp:docPr id="8"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9012" w14:textId="77777777" w:rsidR="00E35DEC" w:rsidRDefault="00111330">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40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D8DE4" id="_x0000_t202" coordsize="21600,21600" o:spt="202" path="m,l,21600r21600,l21600,xe">
              <v:stroke joinstyle="miter"/>
              <v:path gradientshapeok="t" o:connecttype="rect"/>
            </v:shapetype>
            <v:shape id="docshape61" o:spid="_x0000_s1075" type="#_x0000_t202" style="position:absolute;margin-left:527pt;margin-top:732.4pt;width:17.1pt;height:13.1pt;z-index:-178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" filled="f" stroked="f">
              <v:textbox inset="0,0,0,0">
                <w:txbxContent>
                  <w:p w14:paraId="72DD9012" w14:textId="77777777" w:rsidR="00E35DEC" w:rsidRDefault="00111330">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40</w:t>
                    </w:r>
                    <w:r>
                      <w:rPr>
                        <w:spacing w:val="-5"/>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99392" behindDoc="1" locked="0" layoutInCell="1" allowOverlap="1" wp14:anchorId="72DD8DE5" wp14:editId="6F065C72">
              <wp:simplePos x="0" y="0"/>
              <wp:positionH relativeFrom="page">
                <wp:posOffset>3106420</wp:posOffset>
              </wp:positionH>
              <wp:positionV relativeFrom="page">
                <wp:posOffset>9447530</wp:posOffset>
              </wp:positionV>
              <wp:extent cx="1560195" cy="166370"/>
              <wp:effectExtent l="0" t="0" r="0" b="0"/>
              <wp:wrapNone/>
              <wp:docPr id="7"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9013" w14:textId="77777777" w:rsidR="00E35DEC" w:rsidRDefault="00111330">
                          <w:pPr>
                            <w:spacing w:before="12"/>
                            <w:ind w:left="20"/>
                            <w:rPr>
                              <w:sz w:val="20"/>
                            </w:rPr>
                          </w:pPr>
                          <w:r>
                            <w:rPr>
                              <w:sz w:val="20"/>
                            </w:rPr>
                            <w:t>Program</w:t>
                          </w:r>
                          <w:r>
                            <w:rPr>
                              <w:spacing w:val="-6"/>
                              <w:sz w:val="20"/>
                            </w:rPr>
                            <w:t xml:space="preserve"> </w:t>
                          </w:r>
                          <w:r>
                            <w:rPr>
                              <w:sz w:val="20"/>
                            </w:rPr>
                            <w:t>Planning</w:t>
                          </w:r>
                          <w:r>
                            <w:rPr>
                              <w:spacing w:val="-3"/>
                              <w:sz w:val="20"/>
                            </w:rPr>
                            <w:t xml:space="preserve"> </w:t>
                          </w:r>
                          <w:r>
                            <w:rPr>
                              <w:sz w:val="20"/>
                            </w:rPr>
                            <w:t>and</w:t>
                          </w:r>
                          <w:r>
                            <w:rPr>
                              <w:spacing w:val="-3"/>
                              <w:sz w:val="20"/>
                            </w:rPr>
                            <w:t xml:space="preserve"> </w:t>
                          </w:r>
                          <w:r>
                            <w:rPr>
                              <w:spacing w:val="-2"/>
                              <w:sz w:val="20"/>
                            </w:rPr>
                            <w:t>Budget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D8DE5" id="docshape62" o:spid="_x0000_s1076" type="#_x0000_t202" style="position:absolute;margin-left:244.6pt;margin-top:743.9pt;width:122.85pt;height:13.1pt;z-index:-1781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1WW2wEAAJkDAAAOAAAAZHJzL2Uyb0RvYy54bWysU9tu1DAQfUfiHyy/s0kWda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" filled="f" stroked="f">
              <v:textbox inset="0,0,0,0">
                <w:txbxContent>
                  <w:p w14:paraId="72DD9013" w14:textId="77777777" w:rsidR="00E35DEC" w:rsidRDefault="00111330">
                    <w:pPr>
                      <w:spacing w:before="12"/>
                      <w:ind w:left="20"/>
                      <w:rPr>
                        <w:sz w:val="20"/>
                      </w:rPr>
                    </w:pPr>
                    <w:r>
                      <w:rPr>
                        <w:sz w:val="20"/>
                      </w:rPr>
                      <w:t>Program</w:t>
                    </w:r>
                    <w:r>
                      <w:rPr>
                        <w:spacing w:val="-6"/>
                        <w:sz w:val="20"/>
                      </w:rPr>
                      <w:t xml:space="preserve"> </w:t>
                    </w:r>
                    <w:r>
                      <w:rPr>
                        <w:sz w:val="20"/>
                      </w:rPr>
                      <w:t>Planning</w:t>
                    </w:r>
                    <w:r>
                      <w:rPr>
                        <w:spacing w:val="-3"/>
                        <w:sz w:val="20"/>
                      </w:rPr>
                      <w:t xml:space="preserve"> </w:t>
                    </w:r>
                    <w:r>
                      <w:rPr>
                        <w:sz w:val="20"/>
                      </w:rPr>
                      <w:t>and</w:t>
                    </w:r>
                    <w:r>
                      <w:rPr>
                        <w:spacing w:val="-3"/>
                        <w:sz w:val="20"/>
                      </w:rPr>
                      <w:t xml:space="preserve"> </w:t>
                    </w:r>
                    <w:r>
                      <w:rPr>
                        <w:spacing w:val="-2"/>
                        <w:sz w:val="20"/>
                      </w:rPr>
                      <w:t>Budget</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8DC5" w14:textId="2DB74DBE" w:rsidR="00E35DEC" w:rsidRDefault="00111330">
    <w:pPr>
      <w:pStyle w:val="BodyText"/>
      <w:spacing w:line="14" w:lineRule="auto"/>
      <w:rPr>
        <w:sz w:val="20"/>
      </w:rPr>
    </w:pPr>
    <w:r>
      <w:rPr>
        <w:noProof/>
      </w:rPr>
      <mc:AlternateContent>
        <mc:Choice Requires="wps">
          <w:drawing>
            <wp:anchor distT="0" distB="0" distL="114300" distR="114300" simplePos="0" relativeHeight="485500416" behindDoc="1" locked="0" layoutInCell="1" allowOverlap="1" wp14:anchorId="72DD8DE7" wp14:editId="6D88A1E2">
              <wp:simplePos x="0" y="0"/>
              <wp:positionH relativeFrom="page">
                <wp:posOffset>6692900</wp:posOffset>
              </wp:positionH>
              <wp:positionV relativeFrom="page">
                <wp:posOffset>9301480</wp:posOffset>
              </wp:positionV>
              <wp:extent cx="217170" cy="166370"/>
              <wp:effectExtent l="0" t="0" r="0" b="0"/>
              <wp:wrapNone/>
              <wp:docPr id="5" name="docshape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9015" w14:textId="77777777" w:rsidR="00E35DEC" w:rsidRDefault="00111330">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47</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D8DE7" id="_x0000_t202" coordsize="21600,21600" o:spt="202" path="m,l,21600r21600,l21600,xe">
              <v:stroke joinstyle="miter"/>
              <v:path gradientshapeok="t" o:connecttype="rect"/>
            </v:shapetype>
            <v:shape id="docshape64" o:spid="_x0000_s1078" type="#_x0000_t202" style="position:absolute;margin-left:527pt;margin-top:732.4pt;width:17.1pt;height:13.1pt;z-index:-1781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" filled="f" stroked="f">
              <v:textbox inset="0,0,0,0">
                <w:txbxContent>
                  <w:p w14:paraId="72DD9015" w14:textId="77777777" w:rsidR="00E35DEC" w:rsidRDefault="00111330">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47</w:t>
                    </w:r>
                    <w:r>
                      <w:rPr>
                        <w:spacing w:val="-5"/>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500928" behindDoc="1" locked="0" layoutInCell="1" allowOverlap="1" wp14:anchorId="72DD8DE8" wp14:editId="5193FADD">
              <wp:simplePos x="0" y="0"/>
              <wp:positionH relativeFrom="page">
                <wp:posOffset>2922270</wp:posOffset>
              </wp:positionH>
              <wp:positionV relativeFrom="page">
                <wp:posOffset>9447530</wp:posOffset>
              </wp:positionV>
              <wp:extent cx="1927225" cy="166370"/>
              <wp:effectExtent l="0" t="0" r="0" b="0"/>
              <wp:wrapNone/>
              <wp:docPr id="4" name="docshape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9016" w14:textId="77777777" w:rsidR="00E35DEC" w:rsidRDefault="00111330">
                          <w:pPr>
                            <w:spacing w:before="12"/>
                            <w:ind w:left="20"/>
                            <w:rPr>
                              <w:sz w:val="20"/>
                            </w:rPr>
                          </w:pPr>
                          <w:r>
                            <w:rPr>
                              <w:sz w:val="20"/>
                            </w:rPr>
                            <w:t>FLAS</w:t>
                          </w:r>
                          <w:r>
                            <w:rPr>
                              <w:spacing w:val="-6"/>
                              <w:sz w:val="20"/>
                            </w:rPr>
                            <w:t xml:space="preserve"> </w:t>
                          </w:r>
                          <w:r>
                            <w:rPr>
                              <w:sz w:val="20"/>
                            </w:rPr>
                            <w:t>Awardee</w:t>
                          </w:r>
                          <w:r>
                            <w:rPr>
                              <w:spacing w:val="-6"/>
                              <w:sz w:val="20"/>
                            </w:rPr>
                            <w:t xml:space="preserve"> </w:t>
                          </w:r>
                          <w:r>
                            <w:rPr>
                              <w:sz w:val="20"/>
                            </w:rPr>
                            <w:t>Selection</w:t>
                          </w:r>
                          <w:r>
                            <w:rPr>
                              <w:spacing w:val="-6"/>
                              <w:sz w:val="20"/>
                            </w:rPr>
                            <w:t xml:space="preserve"> </w:t>
                          </w:r>
                          <w:r>
                            <w:rPr>
                              <w:spacing w:val="-2"/>
                              <w:sz w:val="20"/>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D8DE8" id="docshape65" o:spid="_x0000_s1079" type="#_x0000_t202" style="position:absolute;margin-left:230.1pt;margin-top:743.9pt;width:151.75pt;height:13.1pt;z-index:-178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" filled="f" stroked="f">
              <v:textbox inset="0,0,0,0">
                <w:txbxContent>
                  <w:p w14:paraId="72DD9016" w14:textId="77777777" w:rsidR="00E35DEC" w:rsidRDefault="00111330">
                    <w:pPr>
                      <w:spacing w:before="12"/>
                      <w:ind w:left="20"/>
                      <w:rPr>
                        <w:sz w:val="20"/>
                      </w:rPr>
                    </w:pPr>
                    <w:r>
                      <w:rPr>
                        <w:sz w:val="20"/>
                      </w:rPr>
                      <w:t>FLAS</w:t>
                    </w:r>
                    <w:r>
                      <w:rPr>
                        <w:spacing w:val="-6"/>
                        <w:sz w:val="20"/>
                      </w:rPr>
                      <w:t xml:space="preserve"> </w:t>
                    </w:r>
                    <w:r>
                      <w:rPr>
                        <w:sz w:val="20"/>
                      </w:rPr>
                      <w:t>Awardee</w:t>
                    </w:r>
                    <w:r>
                      <w:rPr>
                        <w:spacing w:val="-6"/>
                        <w:sz w:val="20"/>
                      </w:rPr>
                      <w:t xml:space="preserve"> </w:t>
                    </w:r>
                    <w:r>
                      <w:rPr>
                        <w:sz w:val="20"/>
                      </w:rPr>
                      <w:t>Selection</w:t>
                    </w:r>
                    <w:r>
                      <w:rPr>
                        <w:spacing w:val="-6"/>
                        <w:sz w:val="20"/>
                      </w:rPr>
                      <w:t xml:space="preserve"> </w:t>
                    </w:r>
                    <w:r>
                      <w:rPr>
                        <w:spacing w:val="-2"/>
                        <w:sz w:val="20"/>
                      </w:rPr>
                      <w:t>Procedures</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8DC7" w14:textId="153D456F" w:rsidR="00E35DEC" w:rsidRDefault="00111330">
    <w:pPr>
      <w:pStyle w:val="BodyText"/>
      <w:spacing w:line="14" w:lineRule="auto"/>
      <w:rPr>
        <w:sz w:val="20"/>
      </w:rPr>
    </w:pPr>
    <w:r>
      <w:rPr>
        <w:noProof/>
      </w:rPr>
      <mc:AlternateContent>
        <mc:Choice Requires="wps">
          <w:drawing>
            <wp:anchor distT="0" distB="0" distL="114300" distR="114300" simplePos="0" relativeHeight="485501952" behindDoc="1" locked="0" layoutInCell="1" allowOverlap="1" wp14:anchorId="72DD8DEA" wp14:editId="3941328E">
              <wp:simplePos x="0" y="0"/>
              <wp:positionH relativeFrom="page">
                <wp:posOffset>6692900</wp:posOffset>
              </wp:positionH>
              <wp:positionV relativeFrom="page">
                <wp:posOffset>9301480</wp:posOffset>
              </wp:positionV>
              <wp:extent cx="217170" cy="166370"/>
              <wp:effectExtent l="0" t="0" r="0" b="0"/>
              <wp:wrapNone/>
              <wp:docPr id="2"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9018" w14:textId="77777777" w:rsidR="00E35DEC" w:rsidRDefault="00111330">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50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D8DEA" id="_x0000_t202" coordsize="21600,21600" o:spt="202" path="m,l,21600r21600,l21600,xe">
              <v:stroke joinstyle="miter"/>
              <v:path gradientshapeok="t" o:connecttype="rect"/>
            </v:shapetype>
            <v:shape id="docshape67" o:spid="_x0000_s1081" type="#_x0000_t202" style="position:absolute;margin-left:527pt;margin-top:732.4pt;width:17.1pt;height:13.1pt;z-index:-178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" filled="f" stroked="f">
              <v:textbox inset="0,0,0,0">
                <w:txbxContent>
                  <w:p w14:paraId="72DD9018" w14:textId="77777777" w:rsidR="00E35DEC" w:rsidRDefault="00111330">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50</w:t>
                    </w:r>
                    <w:r>
                      <w:rPr>
                        <w:spacing w:val="-5"/>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502464" behindDoc="1" locked="0" layoutInCell="1" allowOverlap="1" wp14:anchorId="72DD8DEB" wp14:editId="79F82BD2">
              <wp:simplePos x="0" y="0"/>
              <wp:positionH relativeFrom="page">
                <wp:posOffset>3310255</wp:posOffset>
              </wp:positionH>
              <wp:positionV relativeFrom="page">
                <wp:posOffset>9447530</wp:posOffset>
              </wp:positionV>
              <wp:extent cx="1151255" cy="166370"/>
              <wp:effectExtent l="0" t="0" r="0" b="0"/>
              <wp:wrapNone/>
              <wp:docPr id="1"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9019" w14:textId="77777777" w:rsidR="00E35DEC" w:rsidRDefault="00111330">
                          <w:pPr>
                            <w:spacing w:before="12"/>
                            <w:ind w:left="20"/>
                            <w:rPr>
                              <w:sz w:val="20"/>
                            </w:rPr>
                          </w:pPr>
                          <w:r>
                            <w:rPr>
                              <w:sz w:val="20"/>
                            </w:rPr>
                            <w:t>Competitive</w:t>
                          </w:r>
                          <w:r>
                            <w:rPr>
                              <w:spacing w:val="-7"/>
                              <w:sz w:val="20"/>
                            </w:rPr>
                            <w:t xml:space="preserve"> </w:t>
                          </w:r>
                          <w:r>
                            <w:rPr>
                              <w:spacing w:val="-2"/>
                              <w:sz w:val="20"/>
                            </w:rPr>
                            <w:t>Priorities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D8DEB" id="docshape68" o:spid="_x0000_s1082" type="#_x0000_t202" style="position:absolute;margin-left:260.65pt;margin-top:743.9pt;width:90.65pt;height:13.1pt;z-index:-1781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" filled="f" stroked="f">
              <v:textbox inset="0,0,0,0">
                <w:txbxContent>
                  <w:p w14:paraId="72DD9019" w14:textId="77777777" w:rsidR="00E35DEC" w:rsidRDefault="00111330">
                    <w:pPr>
                      <w:spacing w:before="12"/>
                      <w:ind w:left="20"/>
                      <w:rPr>
                        <w:sz w:val="20"/>
                      </w:rPr>
                    </w:pPr>
                    <w:r>
                      <w:rPr>
                        <w:sz w:val="20"/>
                      </w:rPr>
                      <w:t>Competitive</w:t>
                    </w:r>
                    <w:r>
                      <w:rPr>
                        <w:spacing w:val="-7"/>
                        <w:sz w:val="20"/>
                      </w:rPr>
                      <w:t xml:space="preserve"> </w:t>
                    </w:r>
                    <w:r>
                      <w:rPr>
                        <w:spacing w:val="-2"/>
                        <w:sz w:val="20"/>
                      </w:rPr>
                      <w:t>Priorities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8DB1" w14:textId="7239E82B" w:rsidR="00E35DEC" w:rsidRDefault="00111330">
    <w:pPr>
      <w:pStyle w:val="BodyText"/>
      <w:spacing w:line="14" w:lineRule="auto"/>
      <w:rPr>
        <w:sz w:val="20"/>
      </w:rPr>
    </w:pPr>
    <w:r>
      <w:rPr>
        <w:noProof/>
      </w:rPr>
      <mc:AlternateContent>
        <mc:Choice Requires="wps">
          <w:drawing>
            <wp:anchor distT="0" distB="0" distL="114300" distR="114300" simplePos="0" relativeHeight="485485568" behindDoc="1" locked="0" layoutInCell="1" allowOverlap="1" wp14:anchorId="72DD8DCA" wp14:editId="5F2D91A9">
              <wp:simplePos x="0" y="0"/>
              <wp:positionH relativeFrom="page">
                <wp:posOffset>3486150</wp:posOffset>
              </wp:positionH>
              <wp:positionV relativeFrom="page">
                <wp:posOffset>9476105</wp:posOffset>
              </wp:positionV>
              <wp:extent cx="798195" cy="137795"/>
              <wp:effectExtent l="0" t="0" r="0" b="0"/>
              <wp:wrapNone/>
              <wp:docPr id="34"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8FF8" w14:textId="77777777" w:rsidR="00E35DEC" w:rsidRDefault="00111330">
                          <w:pPr>
                            <w:spacing w:before="13"/>
                            <w:ind w:left="20"/>
                            <w:rPr>
                              <w:b/>
                              <w:sz w:val="16"/>
                            </w:rPr>
                          </w:pPr>
                          <w:r>
                            <w:rPr>
                              <w:b/>
                              <w:sz w:val="16"/>
                            </w:rPr>
                            <w:t>Table</w:t>
                          </w:r>
                          <w:r>
                            <w:rPr>
                              <w:b/>
                              <w:spacing w:val="-5"/>
                              <w:sz w:val="16"/>
                            </w:rPr>
                            <w:t xml:space="preserve"> </w:t>
                          </w:r>
                          <w:r>
                            <w:rPr>
                              <w:b/>
                              <w:sz w:val="16"/>
                            </w:rPr>
                            <w:t>of</w:t>
                          </w:r>
                          <w:r>
                            <w:rPr>
                              <w:b/>
                              <w:spacing w:val="-5"/>
                              <w:sz w:val="16"/>
                            </w:rPr>
                            <w:t xml:space="preserve"> </w:t>
                          </w:r>
                          <w:r>
                            <w:rPr>
                              <w:b/>
                              <w:spacing w:val="-2"/>
                              <w:sz w:val="16"/>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D8DCA" id="_x0000_t202" coordsize="21600,21600" o:spt="202" path="m,l,21600r21600,l21600,xe">
              <v:stroke joinstyle="miter"/>
              <v:path gradientshapeok="t" o:connecttype="rect"/>
            </v:shapetype>
            <v:shape id="docshape9" o:spid="_x0000_s1049" type="#_x0000_t202" style="position:absolute;margin-left:274.5pt;margin-top:746.15pt;width:62.85pt;height:10.85pt;z-index:-178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" filled="f" stroked="f">
              <v:textbox inset="0,0,0,0">
                <w:txbxContent>
                  <w:p w14:paraId="72DD8FF8" w14:textId="77777777" w:rsidR="00E35DEC" w:rsidRDefault="00111330">
                    <w:pPr>
                      <w:spacing w:before="13"/>
                      <w:ind w:left="20"/>
                      <w:rPr>
                        <w:b/>
                        <w:sz w:val="16"/>
                      </w:rPr>
                    </w:pPr>
                    <w:r>
                      <w:rPr>
                        <w:b/>
                        <w:sz w:val="16"/>
                      </w:rPr>
                      <w:t>Table</w:t>
                    </w:r>
                    <w:r>
                      <w:rPr>
                        <w:b/>
                        <w:spacing w:val="-5"/>
                        <w:sz w:val="16"/>
                      </w:rPr>
                      <w:t xml:space="preserve"> </w:t>
                    </w:r>
                    <w:r>
                      <w:rPr>
                        <w:b/>
                        <w:sz w:val="16"/>
                      </w:rPr>
                      <w:t>of</w:t>
                    </w:r>
                    <w:r>
                      <w:rPr>
                        <w:b/>
                        <w:spacing w:val="-5"/>
                        <w:sz w:val="16"/>
                      </w:rPr>
                      <w:t xml:space="preserve"> </w:t>
                    </w:r>
                    <w:r>
                      <w:rPr>
                        <w:b/>
                        <w:spacing w:val="-2"/>
                        <w:sz w:val="16"/>
                      </w:rPr>
                      <w:t>Contents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8DB3" w14:textId="609EE696" w:rsidR="00E35DEC" w:rsidRDefault="00111330">
    <w:pPr>
      <w:pStyle w:val="BodyText"/>
      <w:spacing w:line="14" w:lineRule="auto"/>
      <w:rPr>
        <w:sz w:val="20"/>
      </w:rPr>
    </w:pPr>
    <w:r>
      <w:rPr>
        <w:noProof/>
      </w:rPr>
      <mc:AlternateContent>
        <mc:Choice Requires="wps">
          <w:drawing>
            <wp:anchor distT="0" distB="0" distL="114300" distR="114300" simplePos="0" relativeHeight="485486592" behindDoc="1" locked="0" layoutInCell="1" allowOverlap="1" wp14:anchorId="72DD8DCC" wp14:editId="74C5BADF">
              <wp:simplePos x="0" y="0"/>
              <wp:positionH relativeFrom="page">
                <wp:posOffset>6756400</wp:posOffset>
              </wp:positionH>
              <wp:positionV relativeFrom="page">
                <wp:posOffset>9301480</wp:posOffset>
              </wp:positionV>
              <wp:extent cx="153035" cy="166370"/>
              <wp:effectExtent l="0" t="0" r="0" b="0"/>
              <wp:wrapNone/>
              <wp:docPr id="3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8FFA" w14:textId="77777777" w:rsidR="00E35DEC" w:rsidRDefault="00111330">
                          <w:pPr>
                            <w:spacing w:before="12"/>
                            <w:ind w:left="6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D8DCC" id="_x0000_t202" coordsize="21600,21600" o:spt="202" path="m,l,21600r21600,l21600,xe">
              <v:stroke joinstyle="miter"/>
              <v:path gradientshapeok="t" o:connecttype="rect"/>
            </v:shapetype>
            <v:shape id="docshape11" o:spid="_x0000_s1051" type="#_x0000_t202" style="position:absolute;margin-left:532pt;margin-top:732.4pt;width:12.05pt;height:13.1pt;z-index:-178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" filled="f" stroked="f">
              <v:textbox inset="0,0,0,0">
                <w:txbxContent>
                  <w:p w14:paraId="72DD8FFA" w14:textId="77777777" w:rsidR="00E35DEC" w:rsidRDefault="00111330">
                    <w:pPr>
                      <w:spacing w:before="12"/>
                      <w:ind w:left="60"/>
                      <w:rPr>
                        <w:sz w:val="20"/>
                      </w:rPr>
                    </w:pPr>
                    <w:r>
                      <w:rPr>
                        <w:sz w:val="20"/>
                      </w:rPr>
                      <w:fldChar w:fldCharType="begin"/>
                    </w:r>
                    <w:r>
                      <w:rPr>
                        <w:sz w:val="20"/>
                      </w:rPr>
                      <w:instrText xml:space="preserve"> PAGE </w:instrText>
                    </w:r>
                    <w:r>
                      <w:rPr>
                        <w:sz w:val="20"/>
                      </w:rPr>
                      <w:fldChar w:fldCharType="separate"/>
                    </w:r>
                    <w:r>
                      <w:rPr>
                        <w:sz w:val="20"/>
                      </w:rPr>
                      <w:t>1</w:t>
                    </w:r>
                    <w:r>
                      <w:rPr>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87104" behindDoc="1" locked="0" layoutInCell="1" allowOverlap="1" wp14:anchorId="72DD8DCD" wp14:editId="1AEF41CA">
              <wp:simplePos x="0" y="0"/>
              <wp:positionH relativeFrom="page">
                <wp:posOffset>3127375</wp:posOffset>
              </wp:positionH>
              <wp:positionV relativeFrom="page">
                <wp:posOffset>9447530</wp:posOffset>
              </wp:positionV>
              <wp:extent cx="1518285" cy="166370"/>
              <wp:effectExtent l="0" t="0" r="0" b="0"/>
              <wp:wrapNone/>
              <wp:docPr id="3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8FFB" w14:textId="77777777" w:rsidR="00E35DEC" w:rsidRDefault="00111330">
                          <w:pPr>
                            <w:spacing w:before="12"/>
                            <w:ind w:left="20"/>
                            <w:rPr>
                              <w:sz w:val="20"/>
                            </w:rPr>
                          </w:pPr>
                          <w:r>
                            <w:rPr>
                              <w:sz w:val="20"/>
                            </w:rPr>
                            <w:t>Commitment</w:t>
                          </w:r>
                          <w:r>
                            <w:rPr>
                              <w:spacing w:val="-5"/>
                              <w:sz w:val="20"/>
                            </w:rPr>
                            <w:t xml:space="preserve"> </w:t>
                          </w:r>
                          <w:r>
                            <w:rPr>
                              <w:sz w:val="20"/>
                            </w:rPr>
                            <w:t>to</w:t>
                          </w:r>
                          <w:r>
                            <w:rPr>
                              <w:spacing w:val="-3"/>
                              <w:sz w:val="20"/>
                            </w:rPr>
                            <w:t xml:space="preserve"> </w:t>
                          </w:r>
                          <w:r>
                            <w:rPr>
                              <w:sz w:val="20"/>
                            </w:rPr>
                            <w:t>Subject</w:t>
                          </w:r>
                          <w:r>
                            <w:rPr>
                              <w:spacing w:val="-4"/>
                              <w:sz w:val="20"/>
                            </w:rPr>
                            <w:t xml:space="preserve"> 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D8DCD" id="docshape12" o:spid="_x0000_s1052" type="#_x0000_t202" style="position:absolute;margin-left:246.25pt;margin-top:743.9pt;width:119.55pt;height:13.1pt;z-index:-1782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" filled="f" stroked="f">
              <v:textbox inset="0,0,0,0">
                <w:txbxContent>
                  <w:p w14:paraId="72DD8FFB" w14:textId="77777777" w:rsidR="00E35DEC" w:rsidRDefault="00111330">
                    <w:pPr>
                      <w:spacing w:before="12"/>
                      <w:ind w:left="20"/>
                      <w:rPr>
                        <w:sz w:val="20"/>
                      </w:rPr>
                    </w:pPr>
                    <w:r>
                      <w:rPr>
                        <w:sz w:val="20"/>
                      </w:rPr>
                      <w:t>Commitment</w:t>
                    </w:r>
                    <w:r>
                      <w:rPr>
                        <w:spacing w:val="-5"/>
                        <w:sz w:val="20"/>
                      </w:rPr>
                      <w:t xml:space="preserve"> </w:t>
                    </w:r>
                    <w:r>
                      <w:rPr>
                        <w:sz w:val="20"/>
                      </w:rPr>
                      <w:t>to</w:t>
                    </w:r>
                    <w:r>
                      <w:rPr>
                        <w:spacing w:val="-3"/>
                        <w:sz w:val="20"/>
                      </w:rPr>
                      <w:t xml:space="preserve"> </w:t>
                    </w:r>
                    <w:r>
                      <w:rPr>
                        <w:sz w:val="20"/>
                      </w:rPr>
                      <w:t>Subject</w:t>
                    </w:r>
                    <w:r>
                      <w:rPr>
                        <w:spacing w:val="-4"/>
                        <w:sz w:val="20"/>
                      </w:rPr>
                      <w:t xml:space="preserve"> Area</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8DB5" w14:textId="78A94DD1" w:rsidR="00E35DEC" w:rsidRDefault="00111330">
    <w:pPr>
      <w:pStyle w:val="BodyText"/>
      <w:spacing w:line="14" w:lineRule="auto"/>
      <w:rPr>
        <w:sz w:val="20"/>
      </w:rPr>
    </w:pPr>
    <w:r>
      <w:rPr>
        <w:noProof/>
      </w:rPr>
      <mc:AlternateContent>
        <mc:Choice Requires="wps">
          <w:drawing>
            <wp:anchor distT="0" distB="0" distL="114300" distR="114300" simplePos="0" relativeHeight="485488128" behindDoc="1" locked="0" layoutInCell="1" allowOverlap="1" wp14:anchorId="72DD8DCF" wp14:editId="4A429DB7">
              <wp:simplePos x="0" y="0"/>
              <wp:positionH relativeFrom="page">
                <wp:posOffset>6756400</wp:posOffset>
              </wp:positionH>
              <wp:positionV relativeFrom="page">
                <wp:posOffset>9301480</wp:posOffset>
              </wp:positionV>
              <wp:extent cx="153035" cy="166370"/>
              <wp:effectExtent l="0" t="0" r="0" b="0"/>
              <wp:wrapNone/>
              <wp:docPr id="2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8FFD" w14:textId="77777777" w:rsidR="00E35DEC" w:rsidRDefault="00111330">
                          <w:pPr>
                            <w:spacing w:before="12"/>
                            <w:ind w:left="60"/>
                            <w:rPr>
                              <w:sz w:val="20"/>
                            </w:rPr>
                          </w:pPr>
                          <w:r>
                            <w:rPr>
                              <w:sz w:val="20"/>
                            </w:rPr>
                            <w:fldChar w:fldCharType="begin"/>
                          </w:r>
                          <w:r>
                            <w:rPr>
                              <w:sz w:val="20"/>
                            </w:rPr>
                            <w:instrText xml:space="preserve"> PAGE </w:instrText>
                          </w:r>
                          <w:r>
                            <w:rPr>
                              <w:sz w:val="20"/>
                            </w:rPr>
                            <w:fldChar w:fldCharType="separate"/>
                          </w:r>
                          <w:r>
                            <w:rPr>
                              <w:sz w:val="20"/>
                            </w:rPr>
                            <w:t>3</w:t>
                          </w:r>
                          <w:r>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D8DCF" id="_x0000_t202" coordsize="21600,21600" o:spt="202" path="m,l,21600r21600,l21600,xe">
              <v:stroke joinstyle="miter"/>
              <v:path gradientshapeok="t" o:connecttype="rect"/>
            </v:shapetype>
            <v:shape id="docshape14" o:spid="_x0000_s1054" type="#_x0000_t202" style="position:absolute;margin-left:532pt;margin-top:732.4pt;width:12.05pt;height:13.1pt;z-index:-1782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" filled="f" stroked="f">
              <v:textbox inset="0,0,0,0">
                <w:txbxContent>
                  <w:p w14:paraId="72DD8FFD" w14:textId="77777777" w:rsidR="00E35DEC" w:rsidRDefault="00111330">
                    <w:pPr>
                      <w:spacing w:before="12"/>
                      <w:ind w:left="60"/>
                      <w:rPr>
                        <w:sz w:val="20"/>
                      </w:rPr>
                    </w:pPr>
                    <w:r>
                      <w:rPr>
                        <w:sz w:val="20"/>
                      </w:rPr>
                      <w:fldChar w:fldCharType="begin"/>
                    </w:r>
                    <w:r>
                      <w:rPr>
                        <w:sz w:val="20"/>
                      </w:rPr>
                      <w:instrText xml:space="preserve"> PAGE </w:instrText>
                    </w:r>
                    <w:r>
                      <w:rPr>
                        <w:sz w:val="20"/>
                      </w:rPr>
                      <w:fldChar w:fldCharType="separate"/>
                    </w:r>
                    <w:r>
                      <w:rPr>
                        <w:sz w:val="20"/>
                      </w:rPr>
                      <w:t>3</w:t>
                    </w:r>
                    <w:r>
                      <w:rPr>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88640" behindDoc="1" locked="0" layoutInCell="1" allowOverlap="1" wp14:anchorId="72DD8DD0" wp14:editId="72E81BBC">
              <wp:simplePos x="0" y="0"/>
              <wp:positionH relativeFrom="page">
                <wp:posOffset>2776220</wp:posOffset>
              </wp:positionH>
              <wp:positionV relativeFrom="page">
                <wp:posOffset>9447530</wp:posOffset>
              </wp:positionV>
              <wp:extent cx="2219325" cy="166370"/>
              <wp:effectExtent l="0" t="0" r="0" b="0"/>
              <wp:wrapNone/>
              <wp:docPr id="2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8FFE" w14:textId="77777777" w:rsidR="00E35DEC" w:rsidRDefault="00111330">
                          <w:pPr>
                            <w:spacing w:before="12"/>
                            <w:ind w:left="20"/>
                            <w:rPr>
                              <w:sz w:val="20"/>
                            </w:rPr>
                          </w:pPr>
                          <w:r>
                            <w:rPr>
                              <w:sz w:val="20"/>
                            </w:rPr>
                            <w:t>Quality</w:t>
                          </w:r>
                          <w:r>
                            <w:rPr>
                              <w:spacing w:val="-8"/>
                              <w:sz w:val="20"/>
                            </w:rPr>
                            <w:t xml:space="preserve"> </w:t>
                          </w:r>
                          <w:r>
                            <w:rPr>
                              <w:sz w:val="20"/>
                            </w:rPr>
                            <w:t>of</w:t>
                          </w:r>
                          <w:r>
                            <w:rPr>
                              <w:spacing w:val="-5"/>
                              <w:sz w:val="20"/>
                            </w:rPr>
                            <w:t xml:space="preserve"> </w:t>
                          </w:r>
                          <w:r>
                            <w:rPr>
                              <w:sz w:val="20"/>
                            </w:rPr>
                            <w:t>Language</w:t>
                          </w:r>
                          <w:r>
                            <w:rPr>
                              <w:spacing w:val="-6"/>
                              <w:sz w:val="20"/>
                            </w:rPr>
                            <w:t xml:space="preserve"> </w:t>
                          </w:r>
                          <w:r>
                            <w:rPr>
                              <w:sz w:val="20"/>
                            </w:rPr>
                            <w:t>Instructional</w:t>
                          </w:r>
                          <w:r>
                            <w:rPr>
                              <w:spacing w:val="-6"/>
                              <w:sz w:val="20"/>
                            </w:rPr>
                            <w:t xml:space="preserve"> </w:t>
                          </w:r>
                          <w:r>
                            <w:rPr>
                              <w:spacing w:val="-2"/>
                              <w:sz w:val="20"/>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D8DD0" id="docshape15" o:spid="_x0000_s1055" type="#_x0000_t202" style="position:absolute;margin-left:218.6pt;margin-top:743.9pt;width:174.75pt;height:13.1pt;z-index:-1782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" filled="f" stroked="f">
              <v:textbox inset="0,0,0,0">
                <w:txbxContent>
                  <w:p w14:paraId="72DD8FFE" w14:textId="77777777" w:rsidR="00E35DEC" w:rsidRDefault="00111330">
                    <w:pPr>
                      <w:spacing w:before="12"/>
                      <w:ind w:left="20"/>
                      <w:rPr>
                        <w:sz w:val="20"/>
                      </w:rPr>
                    </w:pPr>
                    <w:r>
                      <w:rPr>
                        <w:sz w:val="20"/>
                      </w:rPr>
                      <w:t>Quality</w:t>
                    </w:r>
                    <w:r>
                      <w:rPr>
                        <w:spacing w:val="-8"/>
                        <w:sz w:val="20"/>
                      </w:rPr>
                      <w:t xml:space="preserve"> </w:t>
                    </w:r>
                    <w:r>
                      <w:rPr>
                        <w:sz w:val="20"/>
                      </w:rPr>
                      <w:t>of</w:t>
                    </w:r>
                    <w:r>
                      <w:rPr>
                        <w:spacing w:val="-5"/>
                        <w:sz w:val="20"/>
                      </w:rPr>
                      <w:t xml:space="preserve"> </w:t>
                    </w:r>
                    <w:r>
                      <w:rPr>
                        <w:sz w:val="20"/>
                      </w:rPr>
                      <w:t>Language</w:t>
                    </w:r>
                    <w:r>
                      <w:rPr>
                        <w:spacing w:val="-6"/>
                        <w:sz w:val="20"/>
                      </w:rPr>
                      <w:t xml:space="preserve"> </w:t>
                    </w:r>
                    <w:r>
                      <w:rPr>
                        <w:sz w:val="20"/>
                      </w:rPr>
                      <w:t>Instructional</w:t>
                    </w:r>
                    <w:r>
                      <w:rPr>
                        <w:spacing w:val="-6"/>
                        <w:sz w:val="20"/>
                      </w:rPr>
                      <w:t xml:space="preserve"> </w:t>
                    </w:r>
                    <w:r>
                      <w:rPr>
                        <w:spacing w:val="-2"/>
                        <w:sz w:val="20"/>
                      </w:rPr>
                      <w:t>Program</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8DB7" w14:textId="0B514C3E" w:rsidR="00E35DEC" w:rsidRDefault="00111330">
    <w:pPr>
      <w:pStyle w:val="BodyText"/>
      <w:spacing w:line="14" w:lineRule="auto"/>
      <w:rPr>
        <w:sz w:val="20"/>
      </w:rPr>
    </w:pPr>
    <w:r>
      <w:rPr>
        <w:noProof/>
      </w:rPr>
      <mc:AlternateContent>
        <mc:Choice Requires="wps">
          <w:drawing>
            <wp:anchor distT="0" distB="0" distL="114300" distR="114300" simplePos="0" relativeHeight="485489664" behindDoc="1" locked="0" layoutInCell="1" allowOverlap="1" wp14:anchorId="72DD8DD2" wp14:editId="40655A98">
              <wp:simplePos x="0" y="0"/>
              <wp:positionH relativeFrom="page">
                <wp:posOffset>6692900</wp:posOffset>
              </wp:positionH>
              <wp:positionV relativeFrom="page">
                <wp:posOffset>9301480</wp:posOffset>
              </wp:positionV>
              <wp:extent cx="217170" cy="166370"/>
              <wp:effectExtent l="0" t="0" r="0" b="0"/>
              <wp:wrapNone/>
              <wp:docPr id="2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9000" w14:textId="77777777" w:rsidR="00E35DEC" w:rsidRDefault="00111330">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D8DD2" id="_x0000_t202" coordsize="21600,21600" o:spt="202" path="m,l,21600r21600,l21600,xe">
              <v:stroke joinstyle="miter"/>
              <v:path gradientshapeok="t" o:connecttype="rect"/>
            </v:shapetype>
            <v:shape id="docshape22" o:spid="_x0000_s1057" type="#_x0000_t202" style="position:absolute;margin-left:527pt;margin-top:732.4pt;width:17.1pt;height:13.1pt;z-index:-1782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" filled="f" stroked="f">
              <v:textbox inset="0,0,0,0">
                <w:txbxContent>
                  <w:p w14:paraId="72DD9000" w14:textId="77777777" w:rsidR="00E35DEC" w:rsidRDefault="00111330">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90176" behindDoc="1" locked="0" layoutInCell="1" allowOverlap="1" wp14:anchorId="72DD8DD3" wp14:editId="62B22940">
              <wp:simplePos x="0" y="0"/>
              <wp:positionH relativeFrom="page">
                <wp:posOffset>2646045</wp:posOffset>
              </wp:positionH>
              <wp:positionV relativeFrom="page">
                <wp:posOffset>9447530</wp:posOffset>
              </wp:positionV>
              <wp:extent cx="2480310" cy="166370"/>
              <wp:effectExtent l="0" t="0" r="0" b="0"/>
              <wp:wrapNone/>
              <wp:docPr id="2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9001" w14:textId="77777777" w:rsidR="00E35DEC" w:rsidRDefault="00111330">
                          <w:pPr>
                            <w:spacing w:before="12"/>
                            <w:ind w:left="20"/>
                            <w:rPr>
                              <w:sz w:val="20"/>
                            </w:rPr>
                          </w:pPr>
                          <w:r>
                            <w:rPr>
                              <w:sz w:val="20"/>
                            </w:rPr>
                            <w:t>Quality</w:t>
                          </w:r>
                          <w:r>
                            <w:rPr>
                              <w:spacing w:val="-8"/>
                              <w:sz w:val="20"/>
                            </w:rPr>
                            <w:t xml:space="preserve"> </w:t>
                          </w:r>
                          <w:r>
                            <w:rPr>
                              <w:sz w:val="20"/>
                            </w:rPr>
                            <w:t>of</w:t>
                          </w:r>
                          <w:r>
                            <w:rPr>
                              <w:spacing w:val="-8"/>
                              <w:sz w:val="20"/>
                            </w:rPr>
                            <w:t xml:space="preserve"> </w:t>
                          </w:r>
                          <w:r>
                            <w:rPr>
                              <w:sz w:val="20"/>
                            </w:rPr>
                            <w:t>Non-Language</w:t>
                          </w:r>
                          <w:r>
                            <w:rPr>
                              <w:spacing w:val="-5"/>
                              <w:sz w:val="20"/>
                            </w:rPr>
                            <w:t xml:space="preserve"> </w:t>
                          </w:r>
                          <w:r>
                            <w:rPr>
                              <w:sz w:val="20"/>
                            </w:rPr>
                            <w:t>Instructional</w:t>
                          </w:r>
                          <w:r>
                            <w:rPr>
                              <w:spacing w:val="-6"/>
                              <w:sz w:val="20"/>
                            </w:rPr>
                            <w:t xml:space="preserve"> </w:t>
                          </w:r>
                          <w:r>
                            <w:rPr>
                              <w:spacing w:val="-2"/>
                              <w:sz w:val="20"/>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D8DD3" id="docshape23" o:spid="_x0000_s1058" type="#_x0000_t202" style="position:absolute;margin-left:208.35pt;margin-top:743.9pt;width:195.3pt;height:13.1pt;z-index:-1782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" filled="f" stroked="f">
              <v:textbox inset="0,0,0,0">
                <w:txbxContent>
                  <w:p w14:paraId="72DD9001" w14:textId="77777777" w:rsidR="00E35DEC" w:rsidRDefault="00111330">
                    <w:pPr>
                      <w:spacing w:before="12"/>
                      <w:ind w:left="20"/>
                      <w:rPr>
                        <w:sz w:val="20"/>
                      </w:rPr>
                    </w:pPr>
                    <w:r>
                      <w:rPr>
                        <w:sz w:val="20"/>
                      </w:rPr>
                      <w:t>Quality</w:t>
                    </w:r>
                    <w:r>
                      <w:rPr>
                        <w:spacing w:val="-8"/>
                        <w:sz w:val="20"/>
                      </w:rPr>
                      <w:t xml:space="preserve"> </w:t>
                    </w:r>
                    <w:r>
                      <w:rPr>
                        <w:sz w:val="20"/>
                      </w:rPr>
                      <w:t>of</w:t>
                    </w:r>
                    <w:r>
                      <w:rPr>
                        <w:spacing w:val="-8"/>
                        <w:sz w:val="20"/>
                      </w:rPr>
                      <w:t xml:space="preserve"> </w:t>
                    </w:r>
                    <w:r>
                      <w:rPr>
                        <w:sz w:val="20"/>
                      </w:rPr>
                      <w:t>Non-Language</w:t>
                    </w:r>
                    <w:r>
                      <w:rPr>
                        <w:spacing w:val="-5"/>
                        <w:sz w:val="20"/>
                      </w:rPr>
                      <w:t xml:space="preserve"> </w:t>
                    </w:r>
                    <w:r>
                      <w:rPr>
                        <w:sz w:val="20"/>
                      </w:rPr>
                      <w:t>Instructional</w:t>
                    </w:r>
                    <w:r>
                      <w:rPr>
                        <w:spacing w:val="-6"/>
                        <w:sz w:val="20"/>
                      </w:rPr>
                      <w:t xml:space="preserve"> </w:t>
                    </w:r>
                    <w:r>
                      <w:rPr>
                        <w:spacing w:val="-2"/>
                        <w:sz w:val="20"/>
                      </w:rPr>
                      <w:t>Program</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8DB9" w14:textId="65B27B52" w:rsidR="00E35DEC" w:rsidRDefault="00111330">
    <w:pPr>
      <w:pStyle w:val="BodyText"/>
      <w:spacing w:line="14" w:lineRule="auto"/>
      <w:rPr>
        <w:sz w:val="20"/>
      </w:rPr>
    </w:pPr>
    <w:r>
      <w:rPr>
        <w:noProof/>
      </w:rPr>
      <mc:AlternateContent>
        <mc:Choice Requires="wps">
          <w:drawing>
            <wp:anchor distT="0" distB="0" distL="114300" distR="114300" simplePos="0" relativeHeight="485491200" behindDoc="1" locked="0" layoutInCell="1" allowOverlap="1" wp14:anchorId="72DD8DD5" wp14:editId="34C787D3">
              <wp:simplePos x="0" y="0"/>
              <wp:positionH relativeFrom="page">
                <wp:posOffset>6692900</wp:posOffset>
              </wp:positionH>
              <wp:positionV relativeFrom="page">
                <wp:posOffset>9301480</wp:posOffset>
              </wp:positionV>
              <wp:extent cx="217170" cy="166370"/>
              <wp:effectExtent l="0" t="0" r="0" b="0"/>
              <wp:wrapNone/>
              <wp:docPr id="2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9003" w14:textId="77777777" w:rsidR="00E35DEC" w:rsidRDefault="00111330">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D8DD5" id="_x0000_t202" coordsize="21600,21600" o:spt="202" path="m,l,21600r21600,l21600,xe">
              <v:stroke joinstyle="miter"/>
              <v:path gradientshapeok="t" o:connecttype="rect"/>
            </v:shapetype>
            <v:shape id="docshape27" o:spid="_x0000_s1060" type="#_x0000_t202" style="position:absolute;margin-left:527pt;margin-top:732.4pt;width:17.1pt;height:13.1pt;z-index:-1782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" filled="f" stroked="f">
              <v:textbox inset="0,0,0,0">
                <w:txbxContent>
                  <w:p w14:paraId="72DD9003" w14:textId="77777777" w:rsidR="00E35DEC" w:rsidRDefault="00111330">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14</w:t>
                    </w:r>
                    <w:r>
                      <w:rPr>
                        <w:spacing w:val="-5"/>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91712" behindDoc="1" locked="0" layoutInCell="1" allowOverlap="1" wp14:anchorId="72DD8DD6" wp14:editId="6564A1FE">
              <wp:simplePos x="0" y="0"/>
              <wp:positionH relativeFrom="page">
                <wp:posOffset>3110230</wp:posOffset>
              </wp:positionH>
              <wp:positionV relativeFrom="page">
                <wp:posOffset>9447530</wp:posOffset>
              </wp:positionV>
              <wp:extent cx="1552575" cy="166370"/>
              <wp:effectExtent l="0" t="0" r="0" b="0"/>
              <wp:wrapNone/>
              <wp:docPr id="2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9004" w14:textId="77777777" w:rsidR="00E35DEC" w:rsidRDefault="00111330">
                          <w:pPr>
                            <w:spacing w:before="12"/>
                            <w:ind w:left="20"/>
                            <w:rPr>
                              <w:sz w:val="20"/>
                            </w:rPr>
                          </w:pPr>
                          <w:r>
                            <w:rPr>
                              <w:sz w:val="20"/>
                            </w:rPr>
                            <w:t>Quality</w:t>
                          </w:r>
                          <w:r>
                            <w:rPr>
                              <w:spacing w:val="-6"/>
                              <w:sz w:val="20"/>
                            </w:rPr>
                            <w:t xml:space="preserve"> </w:t>
                          </w:r>
                          <w:r>
                            <w:rPr>
                              <w:sz w:val="20"/>
                            </w:rPr>
                            <w:t>of</w:t>
                          </w:r>
                          <w:r>
                            <w:rPr>
                              <w:spacing w:val="-5"/>
                              <w:sz w:val="20"/>
                            </w:rPr>
                            <w:t xml:space="preserve"> </w:t>
                          </w:r>
                          <w:r>
                            <w:rPr>
                              <w:sz w:val="20"/>
                            </w:rPr>
                            <w:t>Curriculum</w:t>
                          </w:r>
                          <w:r>
                            <w:rPr>
                              <w:spacing w:val="-6"/>
                              <w:sz w:val="20"/>
                            </w:rPr>
                            <w:t xml:space="preserve"> </w:t>
                          </w:r>
                          <w:r>
                            <w:rPr>
                              <w:spacing w:val="-2"/>
                              <w:sz w:val="20"/>
                            </w:rPr>
                            <w:t>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D8DD6" id="docshape28" o:spid="_x0000_s1061" type="#_x0000_t202" style="position:absolute;margin-left:244.9pt;margin-top:743.9pt;width:122.25pt;height:13.1pt;z-index:-1782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" filled="f" stroked="f">
              <v:textbox inset="0,0,0,0">
                <w:txbxContent>
                  <w:p w14:paraId="72DD9004" w14:textId="77777777" w:rsidR="00E35DEC" w:rsidRDefault="00111330">
                    <w:pPr>
                      <w:spacing w:before="12"/>
                      <w:ind w:left="20"/>
                      <w:rPr>
                        <w:sz w:val="20"/>
                      </w:rPr>
                    </w:pPr>
                    <w:r>
                      <w:rPr>
                        <w:sz w:val="20"/>
                      </w:rPr>
                      <w:t>Quality</w:t>
                    </w:r>
                    <w:r>
                      <w:rPr>
                        <w:spacing w:val="-6"/>
                        <w:sz w:val="20"/>
                      </w:rPr>
                      <w:t xml:space="preserve"> </w:t>
                    </w:r>
                    <w:r>
                      <w:rPr>
                        <w:sz w:val="20"/>
                      </w:rPr>
                      <w:t>of</w:t>
                    </w:r>
                    <w:r>
                      <w:rPr>
                        <w:spacing w:val="-5"/>
                        <w:sz w:val="20"/>
                      </w:rPr>
                      <w:t xml:space="preserve"> </w:t>
                    </w:r>
                    <w:r>
                      <w:rPr>
                        <w:sz w:val="20"/>
                      </w:rPr>
                      <w:t>Curriculum</w:t>
                    </w:r>
                    <w:r>
                      <w:rPr>
                        <w:spacing w:val="-6"/>
                        <w:sz w:val="20"/>
                      </w:rPr>
                      <w:t xml:space="preserve"> </w:t>
                    </w:r>
                    <w:r>
                      <w:rPr>
                        <w:spacing w:val="-2"/>
                        <w:sz w:val="20"/>
                      </w:rPr>
                      <w:t>Design</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8DBB" w14:textId="546BB4D7" w:rsidR="00E35DEC" w:rsidRDefault="00111330">
    <w:pPr>
      <w:pStyle w:val="BodyText"/>
      <w:spacing w:line="14" w:lineRule="auto"/>
      <w:rPr>
        <w:sz w:val="20"/>
      </w:rPr>
    </w:pPr>
    <w:r>
      <w:rPr>
        <w:noProof/>
      </w:rPr>
      <mc:AlternateContent>
        <mc:Choice Requires="wps">
          <w:drawing>
            <wp:anchor distT="0" distB="0" distL="114300" distR="114300" simplePos="0" relativeHeight="485492736" behindDoc="1" locked="0" layoutInCell="1" allowOverlap="1" wp14:anchorId="72DD8DD8" wp14:editId="7B430034">
              <wp:simplePos x="0" y="0"/>
              <wp:positionH relativeFrom="page">
                <wp:posOffset>6692900</wp:posOffset>
              </wp:positionH>
              <wp:positionV relativeFrom="page">
                <wp:posOffset>9301480</wp:posOffset>
              </wp:positionV>
              <wp:extent cx="217170" cy="166370"/>
              <wp:effectExtent l="0" t="0" r="0" b="0"/>
              <wp:wrapNone/>
              <wp:docPr id="2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9006" w14:textId="77777777" w:rsidR="00E35DEC" w:rsidRDefault="00111330">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19</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D8DD8" id="_x0000_t202" coordsize="21600,21600" o:spt="202" path="m,l,21600r21600,l21600,xe">
              <v:stroke joinstyle="miter"/>
              <v:path gradientshapeok="t" o:connecttype="rect"/>
            </v:shapetype>
            <v:shape id="docshape32" o:spid="_x0000_s1063" type="#_x0000_t202" style="position:absolute;margin-left:527pt;margin-top:732.4pt;width:17.1pt;height:13.1pt;z-index:-178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" filled="f" stroked="f">
              <v:textbox inset="0,0,0,0">
                <w:txbxContent>
                  <w:p w14:paraId="72DD9006" w14:textId="77777777" w:rsidR="00E35DEC" w:rsidRDefault="00111330">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19</w:t>
                    </w:r>
                    <w:r>
                      <w:rPr>
                        <w:spacing w:val="-5"/>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93248" behindDoc="1" locked="0" layoutInCell="1" allowOverlap="1" wp14:anchorId="72DD8DD9" wp14:editId="33E91804">
              <wp:simplePos x="0" y="0"/>
              <wp:positionH relativeFrom="page">
                <wp:posOffset>3197860</wp:posOffset>
              </wp:positionH>
              <wp:positionV relativeFrom="page">
                <wp:posOffset>9447530</wp:posOffset>
              </wp:positionV>
              <wp:extent cx="1376680" cy="166370"/>
              <wp:effectExtent l="0" t="0" r="0" b="0"/>
              <wp:wrapNone/>
              <wp:docPr id="19"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9007" w14:textId="77777777" w:rsidR="00E35DEC" w:rsidRDefault="00111330">
                          <w:pPr>
                            <w:spacing w:before="12"/>
                            <w:ind w:left="20"/>
                            <w:rPr>
                              <w:sz w:val="20"/>
                            </w:rPr>
                          </w:pPr>
                          <w:r>
                            <w:rPr>
                              <w:sz w:val="20"/>
                            </w:rPr>
                            <w:t>Quality</w:t>
                          </w:r>
                          <w:r>
                            <w:rPr>
                              <w:spacing w:val="-5"/>
                              <w:sz w:val="20"/>
                            </w:rPr>
                            <w:t xml:space="preserve"> </w:t>
                          </w:r>
                          <w:r>
                            <w:rPr>
                              <w:sz w:val="20"/>
                            </w:rPr>
                            <w:t>of</w:t>
                          </w:r>
                          <w:r>
                            <w:rPr>
                              <w:spacing w:val="-3"/>
                              <w:sz w:val="20"/>
                            </w:rPr>
                            <w:t xml:space="preserve"> </w:t>
                          </w:r>
                          <w:r>
                            <w:rPr>
                              <w:sz w:val="20"/>
                            </w:rPr>
                            <w:t>Staff</w:t>
                          </w:r>
                          <w:r>
                            <w:rPr>
                              <w:spacing w:val="-3"/>
                              <w:sz w:val="20"/>
                            </w:rPr>
                            <w:t xml:space="preserve"> </w:t>
                          </w:r>
                          <w:r>
                            <w:rPr>
                              <w:spacing w:val="-2"/>
                              <w:sz w:val="20"/>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D8DD9" id="docshape33" o:spid="_x0000_s1064" type="#_x0000_t202" style="position:absolute;margin-left:251.8pt;margin-top:743.9pt;width:108.4pt;height:13.1pt;z-index:-1782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" filled="f" stroked="f">
              <v:textbox inset="0,0,0,0">
                <w:txbxContent>
                  <w:p w14:paraId="72DD9007" w14:textId="77777777" w:rsidR="00E35DEC" w:rsidRDefault="00111330">
                    <w:pPr>
                      <w:spacing w:before="12"/>
                      <w:ind w:left="20"/>
                      <w:rPr>
                        <w:sz w:val="20"/>
                      </w:rPr>
                    </w:pPr>
                    <w:r>
                      <w:rPr>
                        <w:sz w:val="20"/>
                      </w:rPr>
                      <w:t>Quality</w:t>
                    </w:r>
                    <w:r>
                      <w:rPr>
                        <w:spacing w:val="-5"/>
                        <w:sz w:val="20"/>
                      </w:rPr>
                      <w:t xml:space="preserve"> </w:t>
                    </w:r>
                    <w:r>
                      <w:rPr>
                        <w:sz w:val="20"/>
                      </w:rPr>
                      <w:t>of</w:t>
                    </w:r>
                    <w:r>
                      <w:rPr>
                        <w:spacing w:val="-3"/>
                        <w:sz w:val="20"/>
                      </w:rPr>
                      <w:t xml:space="preserve"> </w:t>
                    </w:r>
                    <w:r>
                      <w:rPr>
                        <w:sz w:val="20"/>
                      </w:rPr>
                      <w:t>Staff</w:t>
                    </w:r>
                    <w:r>
                      <w:rPr>
                        <w:spacing w:val="-3"/>
                        <w:sz w:val="20"/>
                      </w:rPr>
                      <w:t xml:space="preserve"> </w:t>
                    </w:r>
                    <w:r>
                      <w:rPr>
                        <w:spacing w:val="-2"/>
                        <w:sz w:val="20"/>
                      </w:rPr>
                      <w:t>Resources</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8DBD" w14:textId="53BC5507" w:rsidR="00E35DEC" w:rsidRDefault="00111330">
    <w:pPr>
      <w:pStyle w:val="BodyText"/>
      <w:spacing w:line="14" w:lineRule="auto"/>
      <w:rPr>
        <w:sz w:val="20"/>
      </w:rPr>
    </w:pPr>
    <w:r>
      <w:rPr>
        <w:noProof/>
      </w:rPr>
      <mc:AlternateContent>
        <mc:Choice Requires="wps">
          <w:drawing>
            <wp:anchor distT="0" distB="0" distL="114300" distR="114300" simplePos="0" relativeHeight="485494272" behindDoc="1" locked="0" layoutInCell="1" allowOverlap="1" wp14:anchorId="72DD8DDB" wp14:editId="316390F2">
              <wp:simplePos x="0" y="0"/>
              <wp:positionH relativeFrom="page">
                <wp:posOffset>6692900</wp:posOffset>
              </wp:positionH>
              <wp:positionV relativeFrom="page">
                <wp:posOffset>9301480</wp:posOffset>
              </wp:positionV>
              <wp:extent cx="217170" cy="166370"/>
              <wp:effectExtent l="0" t="0" r="0" b="0"/>
              <wp:wrapNone/>
              <wp:docPr id="1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9009" w14:textId="77777777" w:rsidR="00E35DEC" w:rsidRDefault="00111330">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25</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D8DDB" id="_x0000_t202" coordsize="21600,21600" o:spt="202" path="m,l,21600r21600,l21600,xe">
              <v:stroke joinstyle="miter"/>
              <v:path gradientshapeok="t" o:connecttype="rect"/>
            </v:shapetype>
            <v:shape id="docshape35" o:spid="_x0000_s1066" type="#_x0000_t202" style="position:absolute;margin-left:527pt;margin-top:732.4pt;width:17.1pt;height:13.1pt;z-index:-1782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" filled="f" stroked="f">
              <v:textbox inset="0,0,0,0">
                <w:txbxContent>
                  <w:p w14:paraId="72DD9009" w14:textId="77777777" w:rsidR="00E35DEC" w:rsidRDefault="00111330">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25</w:t>
                    </w:r>
                    <w:r>
                      <w:rPr>
                        <w:spacing w:val="-5"/>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94784" behindDoc="1" locked="0" layoutInCell="1" allowOverlap="1" wp14:anchorId="72DD8DDC" wp14:editId="7DD328E7">
              <wp:simplePos x="0" y="0"/>
              <wp:positionH relativeFrom="page">
                <wp:posOffset>3383280</wp:posOffset>
              </wp:positionH>
              <wp:positionV relativeFrom="page">
                <wp:posOffset>9447530</wp:posOffset>
              </wp:positionV>
              <wp:extent cx="1006475" cy="166370"/>
              <wp:effectExtent l="0" t="0" r="0" b="0"/>
              <wp:wrapNone/>
              <wp:docPr id="16"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900A" w14:textId="77777777" w:rsidR="00E35DEC" w:rsidRDefault="00111330">
                          <w:pPr>
                            <w:spacing w:before="12"/>
                            <w:ind w:left="20"/>
                            <w:rPr>
                              <w:sz w:val="20"/>
                            </w:rPr>
                          </w:pPr>
                          <w:r>
                            <w:rPr>
                              <w:sz w:val="20"/>
                            </w:rPr>
                            <w:t>Strength</w:t>
                          </w:r>
                          <w:r>
                            <w:rPr>
                              <w:spacing w:val="-3"/>
                              <w:sz w:val="20"/>
                            </w:rPr>
                            <w:t xml:space="preserve"> </w:t>
                          </w:r>
                          <w:r>
                            <w:rPr>
                              <w:sz w:val="20"/>
                            </w:rPr>
                            <w:t>of</w:t>
                          </w:r>
                          <w:r>
                            <w:rPr>
                              <w:spacing w:val="-3"/>
                              <w:sz w:val="20"/>
                            </w:rPr>
                            <w:t xml:space="preserve"> </w:t>
                          </w:r>
                          <w:r>
                            <w:rPr>
                              <w:spacing w:val="-2"/>
                              <w:sz w:val="20"/>
                            </w:rPr>
                            <w:t>Library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D8DDC" id="docshape36" o:spid="_x0000_s1067" type="#_x0000_t202" style="position:absolute;margin-left:266.4pt;margin-top:743.9pt;width:79.25pt;height:13.1pt;z-index:-178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" filled="f" stroked="f">
              <v:textbox inset="0,0,0,0">
                <w:txbxContent>
                  <w:p w14:paraId="72DD900A" w14:textId="77777777" w:rsidR="00E35DEC" w:rsidRDefault="00111330">
                    <w:pPr>
                      <w:spacing w:before="12"/>
                      <w:ind w:left="20"/>
                      <w:rPr>
                        <w:sz w:val="20"/>
                      </w:rPr>
                    </w:pPr>
                    <w:r>
                      <w:rPr>
                        <w:sz w:val="20"/>
                      </w:rPr>
                      <w:t>Strength</w:t>
                    </w:r>
                    <w:r>
                      <w:rPr>
                        <w:spacing w:val="-3"/>
                        <w:sz w:val="20"/>
                      </w:rPr>
                      <w:t xml:space="preserve"> </w:t>
                    </w:r>
                    <w:r>
                      <w:rPr>
                        <w:sz w:val="20"/>
                      </w:rPr>
                      <w:t>of</w:t>
                    </w:r>
                    <w:r>
                      <w:rPr>
                        <w:spacing w:val="-3"/>
                        <w:sz w:val="20"/>
                      </w:rPr>
                      <w:t xml:space="preserve"> </w:t>
                    </w:r>
                    <w:r>
                      <w:rPr>
                        <w:spacing w:val="-2"/>
                        <w:sz w:val="20"/>
                      </w:rPr>
                      <w:t>Library</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8DBF" w14:textId="5C016779" w:rsidR="00E35DEC" w:rsidRDefault="00111330">
    <w:pPr>
      <w:pStyle w:val="BodyText"/>
      <w:spacing w:line="14" w:lineRule="auto"/>
      <w:rPr>
        <w:sz w:val="20"/>
      </w:rPr>
    </w:pPr>
    <w:r>
      <w:rPr>
        <w:noProof/>
      </w:rPr>
      <mc:AlternateContent>
        <mc:Choice Requires="wps">
          <w:drawing>
            <wp:anchor distT="0" distB="0" distL="114300" distR="114300" simplePos="0" relativeHeight="485495808" behindDoc="1" locked="0" layoutInCell="1" allowOverlap="1" wp14:anchorId="72DD8DDE" wp14:editId="44FDE9DC">
              <wp:simplePos x="0" y="0"/>
              <wp:positionH relativeFrom="page">
                <wp:posOffset>6692900</wp:posOffset>
              </wp:positionH>
              <wp:positionV relativeFrom="page">
                <wp:posOffset>9301480</wp:posOffset>
              </wp:positionV>
              <wp:extent cx="217170" cy="166370"/>
              <wp:effectExtent l="0" t="0" r="0" b="0"/>
              <wp:wrapNone/>
              <wp:docPr id="1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900C" w14:textId="77777777" w:rsidR="00E35DEC" w:rsidRDefault="00111330">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27</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D8DDE" id="_x0000_t202" coordsize="21600,21600" o:spt="202" path="m,l,21600r21600,l21600,xe">
              <v:stroke joinstyle="miter"/>
              <v:path gradientshapeok="t" o:connecttype="rect"/>
            </v:shapetype>
            <v:shape id="docshape39" o:spid="_x0000_s1069" type="#_x0000_t202" style="position:absolute;margin-left:527pt;margin-top:732.4pt;width:17.1pt;height:13.1pt;z-index:-1782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" filled="f" stroked="f">
              <v:textbox inset="0,0,0,0">
                <w:txbxContent>
                  <w:p w14:paraId="72DD900C" w14:textId="77777777" w:rsidR="00E35DEC" w:rsidRDefault="00111330">
                    <w:pPr>
                      <w:spacing w:before="12"/>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27</w:t>
                    </w:r>
                    <w:r>
                      <w:rPr>
                        <w:spacing w:val="-5"/>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5496320" behindDoc="1" locked="0" layoutInCell="1" allowOverlap="1" wp14:anchorId="72DD8DDF" wp14:editId="1B99362E">
              <wp:simplePos x="0" y="0"/>
              <wp:positionH relativeFrom="page">
                <wp:posOffset>3298190</wp:posOffset>
              </wp:positionH>
              <wp:positionV relativeFrom="page">
                <wp:posOffset>9447530</wp:posOffset>
              </wp:positionV>
              <wp:extent cx="1176655" cy="166370"/>
              <wp:effectExtent l="0" t="0" r="0" b="0"/>
              <wp:wrapNone/>
              <wp:docPr id="13"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900D" w14:textId="77777777" w:rsidR="00E35DEC" w:rsidRDefault="00111330">
                          <w:pPr>
                            <w:spacing w:before="12"/>
                            <w:ind w:left="20"/>
                            <w:rPr>
                              <w:sz w:val="20"/>
                            </w:rPr>
                          </w:pPr>
                          <w:r>
                            <w:rPr>
                              <w:sz w:val="20"/>
                            </w:rPr>
                            <w:t>Impact and</w:t>
                          </w:r>
                          <w:r>
                            <w:rPr>
                              <w:spacing w:val="-1"/>
                              <w:sz w:val="20"/>
                            </w:rPr>
                            <w:t xml:space="preserve"> </w:t>
                          </w:r>
                          <w:r>
                            <w:rPr>
                              <w:spacing w:val="-2"/>
                              <w:sz w:val="20"/>
                            </w:rPr>
                            <w:t>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D8DDF" id="docshape40" o:spid="_x0000_s1070" type="#_x0000_t202" style="position:absolute;margin-left:259.7pt;margin-top:743.9pt;width:92.65pt;height:13.1pt;z-index:-1782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" filled="f" stroked="f">
              <v:textbox inset="0,0,0,0">
                <w:txbxContent>
                  <w:p w14:paraId="72DD900D" w14:textId="77777777" w:rsidR="00E35DEC" w:rsidRDefault="00111330">
                    <w:pPr>
                      <w:spacing w:before="12"/>
                      <w:ind w:left="20"/>
                      <w:rPr>
                        <w:sz w:val="20"/>
                      </w:rPr>
                    </w:pPr>
                    <w:r>
                      <w:rPr>
                        <w:sz w:val="20"/>
                      </w:rPr>
                      <w:t>Impact and</w:t>
                    </w:r>
                    <w:r>
                      <w:rPr>
                        <w:spacing w:val="-1"/>
                        <w:sz w:val="20"/>
                      </w:rPr>
                      <w:t xml:space="preserve"> </w:t>
                    </w:r>
                    <w:r>
                      <w:rPr>
                        <w:spacing w:val="-2"/>
                        <w:sz w:val="20"/>
                      </w:rPr>
                      <w:t>Evaluation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D8DC8" w14:textId="77777777" w:rsidR="00000000" w:rsidRDefault="00111330">
      <w:r>
        <w:separator/>
      </w:r>
    </w:p>
  </w:footnote>
  <w:footnote w:type="continuationSeparator" w:id="0">
    <w:p w14:paraId="72DD8DCA" w14:textId="77777777" w:rsidR="00000000" w:rsidRDefault="00111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8DAE" w14:textId="70004084" w:rsidR="00E35DEC" w:rsidRDefault="00111330">
    <w:pPr>
      <w:pStyle w:val="BodyText"/>
      <w:spacing w:line="14" w:lineRule="auto"/>
      <w:rPr>
        <w:sz w:val="20"/>
      </w:rPr>
    </w:pPr>
    <w:r>
      <w:rPr>
        <w:noProof/>
      </w:rPr>
      <mc:AlternateContent>
        <mc:Choice Requires="wps">
          <w:drawing>
            <wp:anchor distT="0" distB="0" distL="114300" distR="114300" simplePos="0" relativeHeight="485484544" behindDoc="1" locked="0" layoutInCell="1" allowOverlap="1" wp14:anchorId="72DD8DC8" wp14:editId="453DD424">
              <wp:simplePos x="0" y="0"/>
              <wp:positionH relativeFrom="page">
                <wp:posOffset>901700</wp:posOffset>
              </wp:positionH>
              <wp:positionV relativeFrom="page">
                <wp:posOffset>450215</wp:posOffset>
              </wp:positionV>
              <wp:extent cx="4696460" cy="166370"/>
              <wp:effectExtent l="0" t="0" r="0" b="0"/>
              <wp:wrapNone/>
              <wp:docPr id="3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8FF6" w14:textId="77777777" w:rsidR="00E35DEC" w:rsidRDefault="00111330">
                          <w:pPr>
                            <w:spacing w:before="12"/>
                            <w:ind w:left="20"/>
                            <w:rPr>
                              <w:sz w:val="20"/>
                            </w:rPr>
                          </w:pPr>
                          <w:r>
                            <w:rPr>
                              <w:sz w:val="20"/>
                            </w:rPr>
                            <w:t>THE</w:t>
                          </w:r>
                          <w:r>
                            <w:rPr>
                              <w:spacing w:val="-7"/>
                              <w:sz w:val="20"/>
                            </w:rPr>
                            <w:t xml:space="preserve"> </w:t>
                          </w:r>
                          <w:r>
                            <w:rPr>
                              <w:sz w:val="20"/>
                            </w:rPr>
                            <w:t>OHIO</w:t>
                          </w:r>
                          <w:r>
                            <w:rPr>
                              <w:spacing w:val="-3"/>
                              <w:sz w:val="20"/>
                            </w:rPr>
                            <w:t xml:space="preserve"> </w:t>
                          </w:r>
                          <w:r>
                            <w:rPr>
                              <w:sz w:val="20"/>
                            </w:rPr>
                            <w:t>STATE</w:t>
                          </w:r>
                          <w:r>
                            <w:rPr>
                              <w:spacing w:val="-4"/>
                              <w:sz w:val="20"/>
                            </w:rPr>
                            <w:t xml:space="preserve"> </w:t>
                          </w:r>
                          <w:r>
                            <w:rPr>
                              <w:sz w:val="20"/>
                            </w:rPr>
                            <w:t>UNIVERSITY</w:t>
                          </w:r>
                          <w:r>
                            <w:rPr>
                              <w:spacing w:val="-2"/>
                              <w:sz w:val="20"/>
                            </w:rPr>
                            <w:t xml:space="preserve"> </w:t>
                          </w:r>
                          <w:r>
                            <w:rPr>
                              <w:sz w:val="20"/>
                            </w:rPr>
                            <w:t>|</w:t>
                          </w:r>
                          <w:r>
                            <w:rPr>
                              <w:spacing w:val="-3"/>
                              <w:sz w:val="20"/>
                            </w:rPr>
                            <w:t xml:space="preserve"> </w:t>
                          </w:r>
                          <w:r>
                            <w:rPr>
                              <w:sz w:val="20"/>
                            </w:rPr>
                            <w:t>Center</w:t>
                          </w:r>
                          <w:r>
                            <w:rPr>
                              <w:spacing w:val="-5"/>
                              <w:sz w:val="20"/>
                            </w:rPr>
                            <w:t xml:space="preserve"> </w:t>
                          </w:r>
                          <w:r>
                            <w:rPr>
                              <w:sz w:val="20"/>
                            </w:rPr>
                            <w:t>for</w:t>
                          </w:r>
                          <w:r>
                            <w:rPr>
                              <w:spacing w:val="-3"/>
                              <w:sz w:val="20"/>
                            </w:rPr>
                            <w:t xml:space="preserve"> </w:t>
                          </w:r>
                          <w:r>
                            <w:rPr>
                              <w:sz w:val="20"/>
                            </w:rPr>
                            <w:t>Slavic,</w:t>
                          </w:r>
                          <w:r>
                            <w:rPr>
                              <w:spacing w:val="-3"/>
                              <w:sz w:val="20"/>
                            </w:rPr>
                            <w:t xml:space="preserve"> </w:t>
                          </w:r>
                          <w:r>
                            <w:rPr>
                              <w:sz w:val="20"/>
                            </w:rPr>
                            <w:t>East</w:t>
                          </w:r>
                          <w:r>
                            <w:rPr>
                              <w:spacing w:val="-5"/>
                              <w:sz w:val="20"/>
                            </w:rPr>
                            <w:t xml:space="preserve"> </w:t>
                          </w:r>
                          <w:r>
                            <w:rPr>
                              <w:sz w:val="20"/>
                            </w:rPr>
                            <w:t>European</w:t>
                          </w:r>
                          <w:r>
                            <w:rPr>
                              <w:spacing w:val="-2"/>
                              <w:sz w:val="20"/>
                            </w:rPr>
                            <w:t xml:space="preserve"> </w:t>
                          </w:r>
                          <w:r>
                            <w:rPr>
                              <w:sz w:val="20"/>
                            </w:rPr>
                            <w:t>and</w:t>
                          </w:r>
                          <w:r>
                            <w:rPr>
                              <w:spacing w:val="-5"/>
                              <w:sz w:val="20"/>
                            </w:rPr>
                            <w:t xml:space="preserve"> </w:t>
                          </w:r>
                          <w:r>
                            <w:rPr>
                              <w:sz w:val="20"/>
                            </w:rPr>
                            <w:t>Eurasian</w:t>
                          </w:r>
                          <w:r>
                            <w:rPr>
                              <w:spacing w:val="-4"/>
                              <w:sz w:val="20"/>
                            </w:rPr>
                            <w:t xml:space="preserve"> </w:t>
                          </w:r>
                          <w:r>
                            <w:rPr>
                              <w:spacing w:val="-2"/>
                              <w:sz w:val="20"/>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D8DC8" id="_x0000_t202" coordsize="21600,21600" o:spt="202" path="m,l,21600r21600,l21600,xe">
              <v:stroke joinstyle="miter"/>
              <v:path gradientshapeok="t" o:connecttype="rect"/>
            </v:shapetype>
            <v:shape id="docshape7" o:spid="_x0000_s1047" type="#_x0000_t202" style="position:absolute;margin-left:71pt;margin-top:35.45pt;width:369.8pt;height:13.1pt;z-index:-178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" filled="f" stroked="f">
              <v:textbox inset="0,0,0,0">
                <w:txbxContent>
                  <w:p w14:paraId="72DD8FF6" w14:textId="77777777" w:rsidR="00E35DEC" w:rsidRDefault="00111330">
                    <w:pPr>
                      <w:spacing w:before="12"/>
                      <w:ind w:left="20"/>
                      <w:rPr>
                        <w:sz w:val="20"/>
                      </w:rPr>
                    </w:pPr>
                    <w:r>
                      <w:rPr>
                        <w:sz w:val="20"/>
                      </w:rPr>
                      <w:t>THE</w:t>
                    </w:r>
                    <w:r>
                      <w:rPr>
                        <w:spacing w:val="-7"/>
                        <w:sz w:val="20"/>
                      </w:rPr>
                      <w:t xml:space="preserve"> </w:t>
                    </w:r>
                    <w:r>
                      <w:rPr>
                        <w:sz w:val="20"/>
                      </w:rPr>
                      <w:t>OHIO</w:t>
                    </w:r>
                    <w:r>
                      <w:rPr>
                        <w:spacing w:val="-3"/>
                        <w:sz w:val="20"/>
                      </w:rPr>
                      <w:t xml:space="preserve"> </w:t>
                    </w:r>
                    <w:r>
                      <w:rPr>
                        <w:sz w:val="20"/>
                      </w:rPr>
                      <w:t>STATE</w:t>
                    </w:r>
                    <w:r>
                      <w:rPr>
                        <w:spacing w:val="-4"/>
                        <w:sz w:val="20"/>
                      </w:rPr>
                      <w:t xml:space="preserve"> </w:t>
                    </w:r>
                    <w:r>
                      <w:rPr>
                        <w:sz w:val="20"/>
                      </w:rPr>
                      <w:t>UNIVERSITY</w:t>
                    </w:r>
                    <w:r>
                      <w:rPr>
                        <w:spacing w:val="-2"/>
                        <w:sz w:val="20"/>
                      </w:rPr>
                      <w:t xml:space="preserve"> </w:t>
                    </w:r>
                    <w:r>
                      <w:rPr>
                        <w:sz w:val="20"/>
                      </w:rPr>
                      <w:t>|</w:t>
                    </w:r>
                    <w:r>
                      <w:rPr>
                        <w:spacing w:val="-3"/>
                        <w:sz w:val="20"/>
                      </w:rPr>
                      <w:t xml:space="preserve"> </w:t>
                    </w:r>
                    <w:r>
                      <w:rPr>
                        <w:sz w:val="20"/>
                      </w:rPr>
                      <w:t>Center</w:t>
                    </w:r>
                    <w:r>
                      <w:rPr>
                        <w:spacing w:val="-5"/>
                        <w:sz w:val="20"/>
                      </w:rPr>
                      <w:t xml:space="preserve"> </w:t>
                    </w:r>
                    <w:r>
                      <w:rPr>
                        <w:sz w:val="20"/>
                      </w:rPr>
                      <w:t>for</w:t>
                    </w:r>
                    <w:r>
                      <w:rPr>
                        <w:spacing w:val="-3"/>
                        <w:sz w:val="20"/>
                      </w:rPr>
                      <w:t xml:space="preserve"> </w:t>
                    </w:r>
                    <w:r>
                      <w:rPr>
                        <w:sz w:val="20"/>
                      </w:rPr>
                      <w:t>Slavic,</w:t>
                    </w:r>
                    <w:r>
                      <w:rPr>
                        <w:spacing w:val="-3"/>
                        <w:sz w:val="20"/>
                      </w:rPr>
                      <w:t xml:space="preserve"> </w:t>
                    </w:r>
                    <w:r>
                      <w:rPr>
                        <w:sz w:val="20"/>
                      </w:rPr>
                      <w:t>East</w:t>
                    </w:r>
                    <w:r>
                      <w:rPr>
                        <w:spacing w:val="-5"/>
                        <w:sz w:val="20"/>
                      </w:rPr>
                      <w:t xml:space="preserve"> </w:t>
                    </w:r>
                    <w:r>
                      <w:rPr>
                        <w:sz w:val="20"/>
                      </w:rPr>
                      <w:t>European</w:t>
                    </w:r>
                    <w:r>
                      <w:rPr>
                        <w:spacing w:val="-2"/>
                        <w:sz w:val="20"/>
                      </w:rPr>
                      <w:t xml:space="preserve"> </w:t>
                    </w:r>
                    <w:r>
                      <w:rPr>
                        <w:sz w:val="20"/>
                      </w:rPr>
                      <w:t>and</w:t>
                    </w:r>
                    <w:r>
                      <w:rPr>
                        <w:spacing w:val="-5"/>
                        <w:sz w:val="20"/>
                      </w:rPr>
                      <w:t xml:space="preserve"> </w:t>
                    </w:r>
                    <w:r>
                      <w:rPr>
                        <w:sz w:val="20"/>
                      </w:rPr>
                      <w:t>Eurasian</w:t>
                    </w:r>
                    <w:r>
                      <w:rPr>
                        <w:spacing w:val="-4"/>
                        <w:sz w:val="20"/>
                      </w:rPr>
                      <w:t xml:space="preserve"> </w:t>
                    </w:r>
                    <w:r>
                      <w:rPr>
                        <w:spacing w:val="-2"/>
                        <w:sz w:val="20"/>
                      </w:rPr>
                      <w:t>Studies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8DC0" w14:textId="3A6EECF5" w:rsidR="00E35DEC" w:rsidRDefault="00111330">
    <w:pPr>
      <w:pStyle w:val="BodyText"/>
      <w:spacing w:line="14" w:lineRule="auto"/>
      <w:rPr>
        <w:sz w:val="20"/>
      </w:rPr>
    </w:pPr>
    <w:r>
      <w:rPr>
        <w:noProof/>
      </w:rPr>
      <mc:AlternateContent>
        <mc:Choice Requires="wps">
          <w:drawing>
            <wp:anchor distT="0" distB="0" distL="114300" distR="114300" simplePos="0" relativeHeight="485496832" behindDoc="1" locked="0" layoutInCell="1" allowOverlap="1" wp14:anchorId="72DD8DE0" wp14:editId="0EE320D3">
              <wp:simplePos x="0" y="0"/>
              <wp:positionH relativeFrom="page">
                <wp:posOffset>901700</wp:posOffset>
              </wp:positionH>
              <wp:positionV relativeFrom="page">
                <wp:posOffset>450215</wp:posOffset>
              </wp:positionV>
              <wp:extent cx="4696460" cy="166370"/>
              <wp:effectExtent l="0" t="0" r="0" b="0"/>
              <wp:wrapNone/>
              <wp:docPr id="12"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900E" w14:textId="77777777" w:rsidR="00E35DEC" w:rsidRDefault="00111330">
                          <w:pPr>
                            <w:spacing w:before="12"/>
                            <w:ind w:left="20"/>
                            <w:rPr>
                              <w:sz w:val="20"/>
                            </w:rPr>
                          </w:pPr>
                          <w:r>
                            <w:rPr>
                              <w:sz w:val="20"/>
                            </w:rPr>
                            <w:t>THE</w:t>
                          </w:r>
                          <w:r>
                            <w:rPr>
                              <w:spacing w:val="-7"/>
                              <w:sz w:val="20"/>
                            </w:rPr>
                            <w:t xml:space="preserve"> </w:t>
                          </w:r>
                          <w:r>
                            <w:rPr>
                              <w:sz w:val="20"/>
                            </w:rPr>
                            <w:t>OHIO</w:t>
                          </w:r>
                          <w:r>
                            <w:rPr>
                              <w:spacing w:val="-4"/>
                              <w:sz w:val="20"/>
                            </w:rPr>
                            <w:t xml:space="preserve"> </w:t>
                          </w:r>
                          <w:r>
                            <w:rPr>
                              <w:sz w:val="20"/>
                            </w:rPr>
                            <w:t>STATE</w:t>
                          </w:r>
                          <w:r>
                            <w:rPr>
                              <w:spacing w:val="-4"/>
                              <w:sz w:val="20"/>
                            </w:rPr>
                            <w:t xml:space="preserve"> </w:t>
                          </w:r>
                          <w:r>
                            <w:rPr>
                              <w:sz w:val="20"/>
                            </w:rPr>
                            <w:t>UNIVERSITY</w:t>
                          </w:r>
                          <w:r>
                            <w:rPr>
                              <w:spacing w:val="-4"/>
                              <w:sz w:val="20"/>
                            </w:rPr>
                            <w:t xml:space="preserve"> </w:t>
                          </w:r>
                          <w:r>
                            <w:rPr>
                              <w:sz w:val="20"/>
                            </w:rPr>
                            <w:t>|</w:t>
                          </w:r>
                          <w:r>
                            <w:rPr>
                              <w:spacing w:val="-4"/>
                              <w:sz w:val="20"/>
                            </w:rPr>
                            <w:t xml:space="preserve"> </w:t>
                          </w:r>
                          <w:r>
                            <w:rPr>
                              <w:sz w:val="20"/>
                            </w:rPr>
                            <w:t>Center</w:t>
                          </w:r>
                          <w:r>
                            <w:rPr>
                              <w:spacing w:val="-5"/>
                              <w:sz w:val="20"/>
                            </w:rPr>
                            <w:t xml:space="preserve"> </w:t>
                          </w:r>
                          <w:r>
                            <w:rPr>
                              <w:sz w:val="20"/>
                            </w:rPr>
                            <w:t>for</w:t>
                          </w:r>
                          <w:r>
                            <w:rPr>
                              <w:spacing w:val="-3"/>
                              <w:sz w:val="20"/>
                            </w:rPr>
                            <w:t xml:space="preserve"> </w:t>
                          </w:r>
                          <w:r>
                            <w:rPr>
                              <w:sz w:val="20"/>
                            </w:rPr>
                            <w:t>Slavic,</w:t>
                          </w:r>
                          <w:r>
                            <w:rPr>
                              <w:spacing w:val="-4"/>
                              <w:sz w:val="20"/>
                            </w:rPr>
                            <w:t xml:space="preserve"> </w:t>
                          </w:r>
                          <w:r>
                            <w:rPr>
                              <w:sz w:val="20"/>
                            </w:rPr>
                            <w:t>East</w:t>
                          </w:r>
                          <w:r>
                            <w:rPr>
                              <w:spacing w:val="-6"/>
                              <w:sz w:val="20"/>
                            </w:rPr>
                            <w:t xml:space="preserve"> </w:t>
                          </w:r>
                          <w:r>
                            <w:rPr>
                              <w:sz w:val="20"/>
                            </w:rPr>
                            <w:t>European</w:t>
                          </w:r>
                          <w:r>
                            <w:rPr>
                              <w:spacing w:val="-2"/>
                              <w:sz w:val="20"/>
                            </w:rPr>
                            <w:t xml:space="preserve"> </w:t>
                          </w:r>
                          <w:r>
                            <w:rPr>
                              <w:sz w:val="20"/>
                            </w:rPr>
                            <w:t>and</w:t>
                          </w:r>
                          <w:r>
                            <w:rPr>
                              <w:spacing w:val="-6"/>
                              <w:sz w:val="20"/>
                            </w:rPr>
                            <w:t xml:space="preserve"> </w:t>
                          </w:r>
                          <w:r>
                            <w:rPr>
                              <w:sz w:val="20"/>
                            </w:rPr>
                            <w:t>Eurasian</w:t>
                          </w:r>
                          <w:r>
                            <w:rPr>
                              <w:spacing w:val="-4"/>
                              <w:sz w:val="20"/>
                            </w:rPr>
                            <w:t xml:space="preserve"> </w:t>
                          </w:r>
                          <w:r>
                            <w:rPr>
                              <w:spacing w:val="-2"/>
                              <w:sz w:val="20"/>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D8DE0" id="_x0000_t202" coordsize="21600,21600" o:spt="202" path="m,l,21600r21600,l21600,xe">
              <v:stroke joinstyle="miter"/>
              <v:path gradientshapeok="t" o:connecttype="rect"/>
            </v:shapetype>
            <v:shape id="docshape52" o:spid="_x0000_s1071" type="#_x0000_t202" style="position:absolute;margin-left:71pt;margin-top:35.45pt;width:369.8pt;height:13.1pt;z-index:-178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" filled="f" stroked="f">
              <v:textbox inset="0,0,0,0">
                <w:txbxContent>
                  <w:p w14:paraId="72DD900E" w14:textId="77777777" w:rsidR="00E35DEC" w:rsidRDefault="00111330">
                    <w:pPr>
                      <w:spacing w:before="12"/>
                      <w:ind w:left="20"/>
                      <w:rPr>
                        <w:sz w:val="20"/>
                      </w:rPr>
                    </w:pPr>
                    <w:r>
                      <w:rPr>
                        <w:sz w:val="20"/>
                      </w:rPr>
                      <w:t>THE</w:t>
                    </w:r>
                    <w:r>
                      <w:rPr>
                        <w:spacing w:val="-7"/>
                        <w:sz w:val="20"/>
                      </w:rPr>
                      <w:t xml:space="preserve"> </w:t>
                    </w:r>
                    <w:r>
                      <w:rPr>
                        <w:sz w:val="20"/>
                      </w:rPr>
                      <w:t>OHIO</w:t>
                    </w:r>
                    <w:r>
                      <w:rPr>
                        <w:spacing w:val="-4"/>
                        <w:sz w:val="20"/>
                      </w:rPr>
                      <w:t xml:space="preserve"> </w:t>
                    </w:r>
                    <w:r>
                      <w:rPr>
                        <w:sz w:val="20"/>
                      </w:rPr>
                      <w:t>STATE</w:t>
                    </w:r>
                    <w:r>
                      <w:rPr>
                        <w:spacing w:val="-4"/>
                        <w:sz w:val="20"/>
                      </w:rPr>
                      <w:t xml:space="preserve"> </w:t>
                    </w:r>
                    <w:r>
                      <w:rPr>
                        <w:sz w:val="20"/>
                      </w:rPr>
                      <w:t>UNIVERSITY</w:t>
                    </w:r>
                    <w:r>
                      <w:rPr>
                        <w:spacing w:val="-4"/>
                        <w:sz w:val="20"/>
                      </w:rPr>
                      <w:t xml:space="preserve"> </w:t>
                    </w:r>
                    <w:r>
                      <w:rPr>
                        <w:sz w:val="20"/>
                      </w:rPr>
                      <w:t>|</w:t>
                    </w:r>
                    <w:r>
                      <w:rPr>
                        <w:spacing w:val="-4"/>
                        <w:sz w:val="20"/>
                      </w:rPr>
                      <w:t xml:space="preserve"> </w:t>
                    </w:r>
                    <w:r>
                      <w:rPr>
                        <w:sz w:val="20"/>
                      </w:rPr>
                      <w:t>Center</w:t>
                    </w:r>
                    <w:r>
                      <w:rPr>
                        <w:spacing w:val="-5"/>
                        <w:sz w:val="20"/>
                      </w:rPr>
                      <w:t xml:space="preserve"> </w:t>
                    </w:r>
                    <w:r>
                      <w:rPr>
                        <w:sz w:val="20"/>
                      </w:rPr>
                      <w:t>for</w:t>
                    </w:r>
                    <w:r>
                      <w:rPr>
                        <w:spacing w:val="-3"/>
                        <w:sz w:val="20"/>
                      </w:rPr>
                      <w:t xml:space="preserve"> </w:t>
                    </w:r>
                    <w:r>
                      <w:rPr>
                        <w:sz w:val="20"/>
                      </w:rPr>
                      <w:t>Slavic,</w:t>
                    </w:r>
                    <w:r>
                      <w:rPr>
                        <w:spacing w:val="-4"/>
                        <w:sz w:val="20"/>
                      </w:rPr>
                      <w:t xml:space="preserve"> </w:t>
                    </w:r>
                    <w:r>
                      <w:rPr>
                        <w:sz w:val="20"/>
                      </w:rPr>
                      <w:t>East</w:t>
                    </w:r>
                    <w:r>
                      <w:rPr>
                        <w:spacing w:val="-6"/>
                        <w:sz w:val="20"/>
                      </w:rPr>
                      <w:t xml:space="preserve"> </w:t>
                    </w:r>
                    <w:r>
                      <w:rPr>
                        <w:sz w:val="20"/>
                      </w:rPr>
                      <w:t>European</w:t>
                    </w:r>
                    <w:r>
                      <w:rPr>
                        <w:spacing w:val="-2"/>
                        <w:sz w:val="20"/>
                      </w:rPr>
                      <w:t xml:space="preserve"> </w:t>
                    </w:r>
                    <w:r>
                      <w:rPr>
                        <w:sz w:val="20"/>
                      </w:rPr>
                      <w:t>and</w:t>
                    </w:r>
                    <w:r>
                      <w:rPr>
                        <w:spacing w:val="-6"/>
                        <w:sz w:val="20"/>
                      </w:rPr>
                      <w:t xml:space="preserve"> </w:t>
                    </w:r>
                    <w:r>
                      <w:rPr>
                        <w:sz w:val="20"/>
                      </w:rPr>
                      <w:t>Eurasian</w:t>
                    </w:r>
                    <w:r>
                      <w:rPr>
                        <w:spacing w:val="-4"/>
                        <w:sz w:val="20"/>
                      </w:rPr>
                      <w:t xml:space="preserve"> </w:t>
                    </w:r>
                    <w:r>
                      <w:rPr>
                        <w:spacing w:val="-2"/>
                        <w:sz w:val="20"/>
                      </w:rPr>
                      <w:t>Studies</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8DC2" w14:textId="6EB4C47D" w:rsidR="00E35DEC" w:rsidRDefault="00111330">
    <w:pPr>
      <w:pStyle w:val="BodyText"/>
      <w:spacing w:line="14" w:lineRule="auto"/>
      <w:rPr>
        <w:sz w:val="20"/>
      </w:rPr>
    </w:pPr>
    <w:r>
      <w:rPr>
        <w:noProof/>
      </w:rPr>
      <mc:AlternateContent>
        <mc:Choice Requires="wps">
          <w:drawing>
            <wp:anchor distT="0" distB="0" distL="114300" distR="114300" simplePos="0" relativeHeight="485498368" behindDoc="1" locked="0" layoutInCell="1" allowOverlap="1" wp14:anchorId="72DD8DE3" wp14:editId="1CA7DC22">
              <wp:simplePos x="0" y="0"/>
              <wp:positionH relativeFrom="page">
                <wp:posOffset>901700</wp:posOffset>
              </wp:positionH>
              <wp:positionV relativeFrom="page">
                <wp:posOffset>450215</wp:posOffset>
              </wp:positionV>
              <wp:extent cx="4696460" cy="166370"/>
              <wp:effectExtent l="0" t="0" r="0" b="0"/>
              <wp:wrapNone/>
              <wp:docPr id="9"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9011" w14:textId="77777777" w:rsidR="00E35DEC" w:rsidRDefault="00111330">
                          <w:pPr>
                            <w:spacing w:before="12"/>
                            <w:ind w:left="20"/>
                            <w:rPr>
                              <w:sz w:val="20"/>
                            </w:rPr>
                          </w:pPr>
                          <w:r>
                            <w:rPr>
                              <w:sz w:val="20"/>
                            </w:rPr>
                            <w:t>THE</w:t>
                          </w:r>
                          <w:r>
                            <w:rPr>
                              <w:spacing w:val="-7"/>
                              <w:sz w:val="20"/>
                            </w:rPr>
                            <w:t xml:space="preserve"> </w:t>
                          </w:r>
                          <w:r>
                            <w:rPr>
                              <w:sz w:val="20"/>
                            </w:rPr>
                            <w:t>OHIO</w:t>
                          </w:r>
                          <w:r>
                            <w:rPr>
                              <w:spacing w:val="-4"/>
                              <w:sz w:val="20"/>
                            </w:rPr>
                            <w:t xml:space="preserve"> </w:t>
                          </w:r>
                          <w:r>
                            <w:rPr>
                              <w:sz w:val="20"/>
                            </w:rPr>
                            <w:t>STATE</w:t>
                          </w:r>
                          <w:r>
                            <w:rPr>
                              <w:spacing w:val="-4"/>
                              <w:sz w:val="20"/>
                            </w:rPr>
                            <w:t xml:space="preserve"> </w:t>
                          </w:r>
                          <w:r>
                            <w:rPr>
                              <w:sz w:val="20"/>
                            </w:rPr>
                            <w:t>UNIVERSITY</w:t>
                          </w:r>
                          <w:r>
                            <w:rPr>
                              <w:spacing w:val="-4"/>
                              <w:sz w:val="20"/>
                            </w:rPr>
                            <w:t xml:space="preserve"> </w:t>
                          </w:r>
                          <w:r>
                            <w:rPr>
                              <w:sz w:val="20"/>
                            </w:rPr>
                            <w:t>|</w:t>
                          </w:r>
                          <w:r>
                            <w:rPr>
                              <w:spacing w:val="-4"/>
                              <w:sz w:val="20"/>
                            </w:rPr>
                            <w:t xml:space="preserve"> </w:t>
                          </w:r>
                          <w:r>
                            <w:rPr>
                              <w:sz w:val="20"/>
                            </w:rPr>
                            <w:t>Center</w:t>
                          </w:r>
                          <w:r>
                            <w:rPr>
                              <w:spacing w:val="-5"/>
                              <w:sz w:val="20"/>
                            </w:rPr>
                            <w:t xml:space="preserve"> </w:t>
                          </w:r>
                          <w:r>
                            <w:rPr>
                              <w:sz w:val="20"/>
                            </w:rPr>
                            <w:t>for</w:t>
                          </w:r>
                          <w:r>
                            <w:rPr>
                              <w:spacing w:val="-3"/>
                              <w:sz w:val="20"/>
                            </w:rPr>
                            <w:t xml:space="preserve"> </w:t>
                          </w:r>
                          <w:r>
                            <w:rPr>
                              <w:sz w:val="20"/>
                            </w:rPr>
                            <w:t>Slavic,</w:t>
                          </w:r>
                          <w:r>
                            <w:rPr>
                              <w:spacing w:val="-4"/>
                              <w:sz w:val="20"/>
                            </w:rPr>
                            <w:t xml:space="preserve"> </w:t>
                          </w:r>
                          <w:r>
                            <w:rPr>
                              <w:sz w:val="20"/>
                            </w:rPr>
                            <w:t>East</w:t>
                          </w:r>
                          <w:r>
                            <w:rPr>
                              <w:spacing w:val="-6"/>
                              <w:sz w:val="20"/>
                            </w:rPr>
                            <w:t xml:space="preserve"> </w:t>
                          </w:r>
                          <w:r>
                            <w:rPr>
                              <w:sz w:val="20"/>
                            </w:rPr>
                            <w:t>European</w:t>
                          </w:r>
                          <w:r>
                            <w:rPr>
                              <w:spacing w:val="-2"/>
                              <w:sz w:val="20"/>
                            </w:rPr>
                            <w:t xml:space="preserve"> </w:t>
                          </w:r>
                          <w:r>
                            <w:rPr>
                              <w:sz w:val="20"/>
                            </w:rPr>
                            <w:t>and</w:t>
                          </w:r>
                          <w:r>
                            <w:rPr>
                              <w:spacing w:val="-6"/>
                              <w:sz w:val="20"/>
                            </w:rPr>
                            <w:t xml:space="preserve"> </w:t>
                          </w:r>
                          <w:r>
                            <w:rPr>
                              <w:sz w:val="20"/>
                            </w:rPr>
                            <w:t>Eurasian</w:t>
                          </w:r>
                          <w:r>
                            <w:rPr>
                              <w:spacing w:val="-4"/>
                              <w:sz w:val="20"/>
                            </w:rPr>
                            <w:t xml:space="preserve"> </w:t>
                          </w:r>
                          <w:r>
                            <w:rPr>
                              <w:spacing w:val="-2"/>
                              <w:sz w:val="20"/>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D8DE3" id="_x0000_t202" coordsize="21600,21600" o:spt="202" path="m,l,21600r21600,l21600,xe">
              <v:stroke joinstyle="miter"/>
              <v:path gradientshapeok="t" o:connecttype="rect"/>
            </v:shapetype>
            <v:shape id="docshape60" o:spid="_x0000_s1074" type="#_x0000_t202" style="position:absolute;margin-left:71pt;margin-top:35.45pt;width:369.8pt;height:13.1pt;z-index:-178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" filled="f" stroked="f">
              <v:textbox inset="0,0,0,0">
                <w:txbxContent>
                  <w:p w14:paraId="72DD9011" w14:textId="77777777" w:rsidR="00E35DEC" w:rsidRDefault="00111330">
                    <w:pPr>
                      <w:spacing w:before="12"/>
                      <w:ind w:left="20"/>
                      <w:rPr>
                        <w:sz w:val="20"/>
                      </w:rPr>
                    </w:pPr>
                    <w:r>
                      <w:rPr>
                        <w:sz w:val="20"/>
                      </w:rPr>
                      <w:t>THE</w:t>
                    </w:r>
                    <w:r>
                      <w:rPr>
                        <w:spacing w:val="-7"/>
                        <w:sz w:val="20"/>
                      </w:rPr>
                      <w:t xml:space="preserve"> </w:t>
                    </w:r>
                    <w:r>
                      <w:rPr>
                        <w:sz w:val="20"/>
                      </w:rPr>
                      <w:t>OHIO</w:t>
                    </w:r>
                    <w:r>
                      <w:rPr>
                        <w:spacing w:val="-4"/>
                        <w:sz w:val="20"/>
                      </w:rPr>
                      <w:t xml:space="preserve"> </w:t>
                    </w:r>
                    <w:r>
                      <w:rPr>
                        <w:sz w:val="20"/>
                      </w:rPr>
                      <w:t>STATE</w:t>
                    </w:r>
                    <w:r>
                      <w:rPr>
                        <w:spacing w:val="-4"/>
                        <w:sz w:val="20"/>
                      </w:rPr>
                      <w:t xml:space="preserve"> </w:t>
                    </w:r>
                    <w:r>
                      <w:rPr>
                        <w:sz w:val="20"/>
                      </w:rPr>
                      <w:t>UNIVERSITY</w:t>
                    </w:r>
                    <w:r>
                      <w:rPr>
                        <w:spacing w:val="-4"/>
                        <w:sz w:val="20"/>
                      </w:rPr>
                      <w:t xml:space="preserve"> </w:t>
                    </w:r>
                    <w:r>
                      <w:rPr>
                        <w:sz w:val="20"/>
                      </w:rPr>
                      <w:t>|</w:t>
                    </w:r>
                    <w:r>
                      <w:rPr>
                        <w:spacing w:val="-4"/>
                        <w:sz w:val="20"/>
                      </w:rPr>
                      <w:t xml:space="preserve"> </w:t>
                    </w:r>
                    <w:r>
                      <w:rPr>
                        <w:sz w:val="20"/>
                      </w:rPr>
                      <w:t>Center</w:t>
                    </w:r>
                    <w:r>
                      <w:rPr>
                        <w:spacing w:val="-5"/>
                        <w:sz w:val="20"/>
                      </w:rPr>
                      <w:t xml:space="preserve"> </w:t>
                    </w:r>
                    <w:r>
                      <w:rPr>
                        <w:sz w:val="20"/>
                      </w:rPr>
                      <w:t>for</w:t>
                    </w:r>
                    <w:r>
                      <w:rPr>
                        <w:spacing w:val="-3"/>
                        <w:sz w:val="20"/>
                      </w:rPr>
                      <w:t xml:space="preserve"> </w:t>
                    </w:r>
                    <w:r>
                      <w:rPr>
                        <w:sz w:val="20"/>
                      </w:rPr>
                      <w:t>Slavic,</w:t>
                    </w:r>
                    <w:r>
                      <w:rPr>
                        <w:spacing w:val="-4"/>
                        <w:sz w:val="20"/>
                      </w:rPr>
                      <w:t xml:space="preserve"> </w:t>
                    </w:r>
                    <w:r>
                      <w:rPr>
                        <w:sz w:val="20"/>
                      </w:rPr>
                      <w:t>East</w:t>
                    </w:r>
                    <w:r>
                      <w:rPr>
                        <w:spacing w:val="-6"/>
                        <w:sz w:val="20"/>
                      </w:rPr>
                      <w:t xml:space="preserve"> </w:t>
                    </w:r>
                    <w:r>
                      <w:rPr>
                        <w:sz w:val="20"/>
                      </w:rPr>
                      <w:t>European</w:t>
                    </w:r>
                    <w:r>
                      <w:rPr>
                        <w:spacing w:val="-2"/>
                        <w:sz w:val="20"/>
                      </w:rPr>
                      <w:t xml:space="preserve"> </w:t>
                    </w:r>
                    <w:r>
                      <w:rPr>
                        <w:sz w:val="20"/>
                      </w:rPr>
                      <w:t>and</w:t>
                    </w:r>
                    <w:r>
                      <w:rPr>
                        <w:spacing w:val="-6"/>
                        <w:sz w:val="20"/>
                      </w:rPr>
                      <w:t xml:space="preserve"> </w:t>
                    </w:r>
                    <w:r>
                      <w:rPr>
                        <w:sz w:val="20"/>
                      </w:rPr>
                      <w:t>Eurasian</w:t>
                    </w:r>
                    <w:r>
                      <w:rPr>
                        <w:spacing w:val="-4"/>
                        <w:sz w:val="20"/>
                      </w:rPr>
                      <w:t xml:space="preserve"> </w:t>
                    </w:r>
                    <w:r>
                      <w:rPr>
                        <w:spacing w:val="-2"/>
                        <w:sz w:val="20"/>
                      </w:rPr>
                      <w:t>Studies</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8DC4" w14:textId="6DADF8D1" w:rsidR="00E35DEC" w:rsidRDefault="00111330">
    <w:pPr>
      <w:pStyle w:val="BodyText"/>
      <w:spacing w:line="14" w:lineRule="auto"/>
      <w:rPr>
        <w:sz w:val="20"/>
      </w:rPr>
    </w:pPr>
    <w:r>
      <w:rPr>
        <w:noProof/>
      </w:rPr>
      <mc:AlternateContent>
        <mc:Choice Requires="wps">
          <w:drawing>
            <wp:anchor distT="0" distB="0" distL="114300" distR="114300" simplePos="0" relativeHeight="485499904" behindDoc="1" locked="0" layoutInCell="1" allowOverlap="1" wp14:anchorId="72DD8DE6" wp14:editId="706855BC">
              <wp:simplePos x="0" y="0"/>
              <wp:positionH relativeFrom="page">
                <wp:posOffset>901700</wp:posOffset>
              </wp:positionH>
              <wp:positionV relativeFrom="page">
                <wp:posOffset>450215</wp:posOffset>
              </wp:positionV>
              <wp:extent cx="4696460" cy="166370"/>
              <wp:effectExtent l="0" t="0" r="0" b="0"/>
              <wp:wrapNone/>
              <wp:docPr id="6"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9014" w14:textId="77777777" w:rsidR="00E35DEC" w:rsidRDefault="00111330">
                          <w:pPr>
                            <w:spacing w:before="12"/>
                            <w:ind w:left="20"/>
                            <w:rPr>
                              <w:sz w:val="20"/>
                            </w:rPr>
                          </w:pPr>
                          <w:r>
                            <w:rPr>
                              <w:sz w:val="20"/>
                            </w:rPr>
                            <w:t>THE</w:t>
                          </w:r>
                          <w:r>
                            <w:rPr>
                              <w:spacing w:val="-7"/>
                              <w:sz w:val="20"/>
                            </w:rPr>
                            <w:t xml:space="preserve"> </w:t>
                          </w:r>
                          <w:r>
                            <w:rPr>
                              <w:sz w:val="20"/>
                            </w:rPr>
                            <w:t>OHIO</w:t>
                          </w:r>
                          <w:r>
                            <w:rPr>
                              <w:spacing w:val="-4"/>
                              <w:sz w:val="20"/>
                            </w:rPr>
                            <w:t xml:space="preserve"> </w:t>
                          </w:r>
                          <w:r>
                            <w:rPr>
                              <w:sz w:val="20"/>
                            </w:rPr>
                            <w:t>STATE</w:t>
                          </w:r>
                          <w:r>
                            <w:rPr>
                              <w:spacing w:val="-4"/>
                              <w:sz w:val="20"/>
                            </w:rPr>
                            <w:t xml:space="preserve"> </w:t>
                          </w:r>
                          <w:r>
                            <w:rPr>
                              <w:sz w:val="20"/>
                            </w:rPr>
                            <w:t>UNIVERSITY</w:t>
                          </w:r>
                          <w:r>
                            <w:rPr>
                              <w:spacing w:val="-4"/>
                              <w:sz w:val="20"/>
                            </w:rPr>
                            <w:t xml:space="preserve"> </w:t>
                          </w:r>
                          <w:r>
                            <w:rPr>
                              <w:sz w:val="20"/>
                            </w:rPr>
                            <w:t>|</w:t>
                          </w:r>
                          <w:r>
                            <w:rPr>
                              <w:spacing w:val="-4"/>
                              <w:sz w:val="20"/>
                            </w:rPr>
                            <w:t xml:space="preserve"> </w:t>
                          </w:r>
                          <w:r>
                            <w:rPr>
                              <w:sz w:val="20"/>
                            </w:rPr>
                            <w:t>Center</w:t>
                          </w:r>
                          <w:r>
                            <w:rPr>
                              <w:spacing w:val="-5"/>
                              <w:sz w:val="20"/>
                            </w:rPr>
                            <w:t xml:space="preserve"> </w:t>
                          </w:r>
                          <w:r>
                            <w:rPr>
                              <w:sz w:val="20"/>
                            </w:rPr>
                            <w:t>for</w:t>
                          </w:r>
                          <w:r>
                            <w:rPr>
                              <w:spacing w:val="-3"/>
                              <w:sz w:val="20"/>
                            </w:rPr>
                            <w:t xml:space="preserve"> </w:t>
                          </w:r>
                          <w:r>
                            <w:rPr>
                              <w:sz w:val="20"/>
                            </w:rPr>
                            <w:t>Slavic,</w:t>
                          </w:r>
                          <w:r>
                            <w:rPr>
                              <w:spacing w:val="-4"/>
                              <w:sz w:val="20"/>
                            </w:rPr>
                            <w:t xml:space="preserve"> </w:t>
                          </w:r>
                          <w:r>
                            <w:rPr>
                              <w:sz w:val="20"/>
                            </w:rPr>
                            <w:t>East</w:t>
                          </w:r>
                          <w:r>
                            <w:rPr>
                              <w:spacing w:val="-6"/>
                              <w:sz w:val="20"/>
                            </w:rPr>
                            <w:t xml:space="preserve"> </w:t>
                          </w:r>
                          <w:r>
                            <w:rPr>
                              <w:sz w:val="20"/>
                            </w:rPr>
                            <w:t>European</w:t>
                          </w:r>
                          <w:r>
                            <w:rPr>
                              <w:spacing w:val="-2"/>
                              <w:sz w:val="20"/>
                            </w:rPr>
                            <w:t xml:space="preserve"> </w:t>
                          </w:r>
                          <w:r>
                            <w:rPr>
                              <w:sz w:val="20"/>
                            </w:rPr>
                            <w:t>and</w:t>
                          </w:r>
                          <w:r>
                            <w:rPr>
                              <w:spacing w:val="-6"/>
                              <w:sz w:val="20"/>
                            </w:rPr>
                            <w:t xml:space="preserve"> </w:t>
                          </w:r>
                          <w:r>
                            <w:rPr>
                              <w:sz w:val="20"/>
                            </w:rPr>
                            <w:t>Eurasian</w:t>
                          </w:r>
                          <w:r>
                            <w:rPr>
                              <w:spacing w:val="-4"/>
                              <w:sz w:val="20"/>
                            </w:rPr>
                            <w:t xml:space="preserve"> </w:t>
                          </w:r>
                          <w:r>
                            <w:rPr>
                              <w:spacing w:val="-2"/>
                              <w:sz w:val="20"/>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D8DE6" id="_x0000_t202" coordsize="21600,21600" o:spt="202" path="m,l,21600r21600,l21600,xe">
              <v:stroke joinstyle="miter"/>
              <v:path gradientshapeok="t" o:connecttype="rect"/>
            </v:shapetype>
            <v:shape id="docshape63" o:spid="_x0000_s1077" type="#_x0000_t202" style="position:absolute;margin-left:71pt;margin-top:35.45pt;width:369.8pt;height:13.1pt;z-index:-178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" filled="f" stroked="f">
              <v:textbox inset="0,0,0,0">
                <w:txbxContent>
                  <w:p w14:paraId="72DD9014" w14:textId="77777777" w:rsidR="00E35DEC" w:rsidRDefault="00111330">
                    <w:pPr>
                      <w:spacing w:before="12"/>
                      <w:ind w:left="20"/>
                      <w:rPr>
                        <w:sz w:val="20"/>
                      </w:rPr>
                    </w:pPr>
                    <w:r>
                      <w:rPr>
                        <w:sz w:val="20"/>
                      </w:rPr>
                      <w:t>THE</w:t>
                    </w:r>
                    <w:r>
                      <w:rPr>
                        <w:spacing w:val="-7"/>
                        <w:sz w:val="20"/>
                      </w:rPr>
                      <w:t xml:space="preserve"> </w:t>
                    </w:r>
                    <w:r>
                      <w:rPr>
                        <w:sz w:val="20"/>
                      </w:rPr>
                      <w:t>OHIO</w:t>
                    </w:r>
                    <w:r>
                      <w:rPr>
                        <w:spacing w:val="-4"/>
                        <w:sz w:val="20"/>
                      </w:rPr>
                      <w:t xml:space="preserve"> </w:t>
                    </w:r>
                    <w:r>
                      <w:rPr>
                        <w:sz w:val="20"/>
                      </w:rPr>
                      <w:t>STATE</w:t>
                    </w:r>
                    <w:r>
                      <w:rPr>
                        <w:spacing w:val="-4"/>
                        <w:sz w:val="20"/>
                      </w:rPr>
                      <w:t xml:space="preserve"> </w:t>
                    </w:r>
                    <w:r>
                      <w:rPr>
                        <w:sz w:val="20"/>
                      </w:rPr>
                      <w:t>UNIVERSITY</w:t>
                    </w:r>
                    <w:r>
                      <w:rPr>
                        <w:spacing w:val="-4"/>
                        <w:sz w:val="20"/>
                      </w:rPr>
                      <w:t xml:space="preserve"> </w:t>
                    </w:r>
                    <w:r>
                      <w:rPr>
                        <w:sz w:val="20"/>
                      </w:rPr>
                      <w:t>|</w:t>
                    </w:r>
                    <w:r>
                      <w:rPr>
                        <w:spacing w:val="-4"/>
                        <w:sz w:val="20"/>
                      </w:rPr>
                      <w:t xml:space="preserve"> </w:t>
                    </w:r>
                    <w:r>
                      <w:rPr>
                        <w:sz w:val="20"/>
                      </w:rPr>
                      <w:t>Center</w:t>
                    </w:r>
                    <w:r>
                      <w:rPr>
                        <w:spacing w:val="-5"/>
                        <w:sz w:val="20"/>
                      </w:rPr>
                      <w:t xml:space="preserve"> </w:t>
                    </w:r>
                    <w:r>
                      <w:rPr>
                        <w:sz w:val="20"/>
                      </w:rPr>
                      <w:t>for</w:t>
                    </w:r>
                    <w:r>
                      <w:rPr>
                        <w:spacing w:val="-3"/>
                        <w:sz w:val="20"/>
                      </w:rPr>
                      <w:t xml:space="preserve"> </w:t>
                    </w:r>
                    <w:r>
                      <w:rPr>
                        <w:sz w:val="20"/>
                      </w:rPr>
                      <w:t>Slavic,</w:t>
                    </w:r>
                    <w:r>
                      <w:rPr>
                        <w:spacing w:val="-4"/>
                        <w:sz w:val="20"/>
                      </w:rPr>
                      <w:t xml:space="preserve"> </w:t>
                    </w:r>
                    <w:r>
                      <w:rPr>
                        <w:sz w:val="20"/>
                      </w:rPr>
                      <w:t>East</w:t>
                    </w:r>
                    <w:r>
                      <w:rPr>
                        <w:spacing w:val="-6"/>
                        <w:sz w:val="20"/>
                      </w:rPr>
                      <w:t xml:space="preserve"> </w:t>
                    </w:r>
                    <w:r>
                      <w:rPr>
                        <w:sz w:val="20"/>
                      </w:rPr>
                      <w:t>European</w:t>
                    </w:r>
                    <w:r>
                      <w:rPr>
                        <w:spacing w:val="-2"/>
                        <w:sz w:val="20"/>
                      </w:rPr>
                      <w:t xml:space="preserve"> </w:t>
                    </w:r>
                    <w:r>
                      <w:rPr>
                        <w:sz w:val="20"/>
                      </w:rPr>
                      <w:t>and</w:t>
                    </w:r>
                    <w:r>
                      <w:rPr>
                        <w:spacing w:val="-6"/>
                        <w:sz w:val="20"/>
                      </w:rPr>
                      <w:t xml:space="preserve"> </w:t>
                    </w:r>
                    <w:r>
                      <w:rPr>
                        <w:sz w:val="20"/>
                      </w:rPr>
                      <w:t>Eurasian</w:t>
                    </w:r>
                    <w:r>
                      <w:rPr>
                        <w:spacing w:val="-4"/>
                        <w:sz w:val="20"/>
                      </w:rPr>
                      <w:t xml:space="preserve"> </w:t>
                    </w:r>
                    <w:r>
                      <w:rPr>
                        <w:spacing w:val="-2"/>
                        <w:sz w:val="20"/>
                      </w:rPr>
                      <w:t>Studies</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8DC6" w14:textId="5B9FEC66" w:rsidR="00E35DEC" w:rsidRDefault="00111330">
    <w:pPr>
      <w:pStyle w:val="BodyText"/>
      <w:spacing w:line="14" w:lineRule="auto"/>
      <w:rPr>
        <w:sz w:val="20"/>
      </w:rPr>
    </w:pPr>
    <w:r>
      <w:rPr>
        <w:noProof/>
      </w:rPr>
      <mc:AlternateContent>
        <mc:Choice Requires="wps">
          <w:drawing>
            <wp:anchor distT="0" distB="0" distL="114300" distR="114300" simplePos="0" relativeHeight="485501440" behindDoc="1" locked="0" layoutInCell="1" allowOverlap="1" wp14:anchorId="72DD8DE9" wp14:editId="6A94702A">
              <wp:simplePos x="0" y="0"/>
              <wp:positionH relativeFrom="page">
                <wp:posOffset>901700</wp:posOffset>
              </wp:positionH>
              <wp:positionV relativeFrom="page">
                <wp:posOffset>450215</wp:posOffset>
              </wp:positionV>
              <wp:extent cx="4696460" cy="166370"/>
              <wp:effectExtent l="0" t="0" r="0" b="0"/>
              <wp:wrapNone/>
              <wp:docPr id="3"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9017" w14:textId="77777777" w:rsidR="00E35DEC" w:rsidRDefault="00111330">
                          <w:pPr>
                            <w:spacing w:before="12"/>
                            <w:ind w:left="20"/>
                            <w:rPr>
                              <w:sz w:val="20"/>
                            </w:rPr>
                          </w:pPr>
                          <w:r>
                            <w:rPr>
                              <w:sz w:val="20"/>
                            </w:rPr>
                            <w:t>THE</w:t>
                          </w:r>
                          <w:r>
                            <w:rPr>
                              <w:spacing w:val="-7"/>
                              <w:sz w:val="20"/>
                            </w:rPr>
                            <w:t xml:space="preserve"> </w:t>
                          </w:r>
                          <w:r>
                            <w:rPr>
                              <w:sz w:val="20"/>
                            </w:rPr>
                            <w:t>OHIO</w:t>
                          </w:r>
                          <w:r>
                            <w:rPr>
                              <w:spacing w:val="-4"/>
                              <w:sz w:val="20"/>
                            </w:rPr>
                            <w:t xml:space="preserve"> </w:t>
                          </w:r>
                          <w:r>
                            <w:rPr>
                              <w:sz w:val="20"/>
                            </w:rPr>
                            <w:t>STATE</w:t>
                          </w:r>
                          <w:r>
                            <w:rPr>
                              <w:spacing w:val="-4"/>
                              <w:sz w:val="20"/>
                            </w:rPr>
                            <w:t xml:space="preserve"> </w:t>
                          </w:r>
                          <w:r>
                            <w:rPr>
                              <w:sz w:val="20"/>
                            </w:rPr>
                            <w:t>UNIVERSITY</w:t>
                          </w:r>
                          <w:r>
                            <w:rPr>
                              <w:spacing w:val="-4"/>
                              <w:sz w:val="20"/>
                            </w:rPr>
                            <w:t xml:space="preserve"> </w:t>
                          </w:r>
                          <w:r>
                            <w:rPr>
                              <w:sz w:val="20"/>
                            </w:rPr>
                            <w:t>|</w:t>
                          </w:r>
                          <w:r>
                            <w:rPr>
                              <w:spacing w:val="-4"/>
                              <w:sz w:val="20"/>
                            </w:rPr>
                            <w:t xml:space="preserve"> </w:t>
                          </w:r>
                          <w:r>
                            <w:rPr>
                              <w:sz w:val="20"/>
                            </w:rPr>
                            <w:t>Center</w:t>
                          </w:r>
                          <w:r>
                            <w:rPr>
                              <w:spacing w:val="-5"/>
                              <w:sz w:val="20"/>
                            </w:rPr>
                            <w:t xml:space="preserve"> </w:t>
                          </w:r>
                          <w:r>
                            <w:rPr>
                              <w:sz w:val="20"/>
                            </w:rPr>
                            <w:t>for</w:t>
                          </w:r>
                          <w:r>
                            <w:rPr>
                              <w:spacing w:val="-3"/>
                              <w:sz w:val="20"/>
                            </w:rPr>
                            <w:t xml:space="preserve"> </w:t>
                          </w:r>
                          <w:r>
                            <w:rPr>
                              <w:sz w:val="20"/>
                            </w:rPr>
                            <w:t>Slavic,</w:t>
                          </w:r>
                          <w:r>
                            <w:rPr>
                              <w:spacing w:val="-4"/>
                              <w:sz w:val="20"/>
                            </w:rPr>
                            <w:t xml:space="preserve"> </w:t>
                          </w:r>
                          <w:r>
                            <w:rPr>
                              <w:sz w:val="20"/>
                            </w:rPr>
                            <w:t>East</w:t>
                          </w:r>
                          <w:r>
                            <w:rPr>
                              <w:spacing w:val="-6"/>
                              <w:sz w:val="20"/>
                            </w:rPr>
                            <w:t xml:space="preserve"> </w:t>
                          </w:r>
                          <w:r>
                            <w:rPr>
                              <w:sz w:val="20"/>
                            </w:rPr>
                            <w:t>European</w:t>
                          </w:r>
                          <w:r>
                            <w:rPr>
                              <w:spacing w:val="-2"/>
                              <w:sz w:val="20"/>
                            </w:rPr>
                            <w:t xml:space="preserve"> </w:t>
                          </w:r>
                          <w:r>
                            <w:rPr>
                              <w:sz w:val="20"/>
                            </w:rPr>
                            <w:t>and</w:t>
                          </w:r>
                          <w:r>
                            <w:rPr>
                              <w:spacing w:val="-6"/>
                              <w:sz w:val="20"/>
                            </w:rPr>
                            <w:t xml:space="preserve"> </w:t>
                          </w:r>
                          <w:r>
                            <w:rPr>
                              <w:sz w:val="20"/>
                            </w:rPr>
                            <w:t>Eurasian</w:t>
                          </w:r>
                          <w:r>
                            <w:rPr>
                              <w:spacing w:val="-4"/>
                              <w:sz w:val="20"/>
                            </w:rPr>
                            <w:t xml:space="preserve"> </w:t>
                          </w:r>
                          <w:r>
                            <w:rPr>
                              <w:spacing w:val="-2"/>
                              <w:sz w:val="20"/>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D8DE9" id="_x0000_t202" coordsize="21600,21600" o:spt="202" path="m,l,21600r21600,l21600,xe">
              <v:stroke joinstyle="miter"/>
              <v:path gradientshapeok="t" o:connecttype="rect"/>
            </v:shapetype>
            <v:shape id="docshape66" o:spid="_x0000_s1080" type="#_x0000_t202" style="position:absolute;margin-left:71pt;margin-top:35.45pt;width:369.8pt;height:13.1pt;z-index:-178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" filled="f" stroked="f">
              <v:textbox inset="0,0,0,0">
                <w:txbxContent>
                  <w:p w14:paraId="72DD9017" w14:textId="77777777" w:rsidR="00E35DEC" w:rsidRDefault="00111330">
                    <w:pPr>
                      <w:spacing w:before="12"/>
                      <w:ind w:left="20"/>
                      <w:rPr>
                        <w:sz w:val="20"/>
                      </w:rPr>
                    </w:pPr>
                    <w:r>
                      <w:rPr>
                        <w:sz w:val="20"/>
                      </w:rPr>
                      <w:t>THE</w:t>
                    </w:r>
                    <w:r>
                      <w:rPr>
                        <w:spacing w:val="-7"/>
                        <w:sz w:val="20"/>
                      </w:rPr>
                      <w:t xml:space="preserve"> </w:t>
                    </w:r>
                    <w:r>
                      <w:rPr>
                        <w:sz w:val="20"/>
                      </w:rPr>
                      <w:t>OHIO</w:t>
                    </w:r>
                    <w:r>
                      <w:rPr>
                        <w:spacing w:val="-4"/>
                        <w:sz w:val="20"/>
                      </w:rPr>
                      <w:t xml:space="preserve"> </w:t>
                    </w:r>
                    <w:r>
                      <w:rPr>
                        <w:sz w:val="20"/>
                      </w:rPr>
                      <w:t>STATE</w:t>
                    </w:r>
                    <w:r>
                      <w:rPr>
                        <w:spacing w:val="-4"/>
                        <w:sz w:val="20"/>
                      </w:rPr>
                      <w:t xml:space="preserve"> </w:t>
                    </w:r>
                    <w:r>
                      <w:rPr>
                        <w:sz w:val="20"/>
                      </w:rPr>
                      <w:t>UNIVERSITY</w:t>
                    </w:r>
                    <w:r>
                      <w:rPr>
                        <w:spacing w:val="-4"/>
                        <w:sz w:val="20"/>
                      </w:rPr>
                      <w:t xml:space="preserve"> </w:t>
                    </w:r>
                    <w:r>
                      <w:rPr>
                        <w:sz w:val="20"/>
                      </w:rPr>
                      <w:t>|</w:t>
                    </w:r>
                    <w:r>
                      <w:rPr>
                        <w:spacing w:val="-4"/>
                        <w:sz w:val="20"/>
                      </w:rPr>
                      <w:t xml:space="preserve"> </w:t>
                    </w:r>
                    <w:r>
                      <w:rPr>
                        <w:sz w:val="20"/>
                      </w:rPr>
                      <w:t>Center</w:t>
                    </w:r>
                    <w:r>
                      <w:rPr>
                        <w:spacing w:val="-5"/>
                        <w:sz w:val="20"/>
                      </w:rPr>
                      <w:t xml:space="preserve"> </w:t>
                    </w:r>
                    <w:r>
                      <w:rPr>
                        <w:sz w:val="20"/>
                      </w:rPr>
                      <w:t>for</w:t>
                    </w:r>
                    <w:r>
                      <w:rPr>
                        <w:spacing w:val="-3"/>
                        <w:sz w:val="20"/>
                      </w:rPr>
                      <w:t xml:space="preserve"> </w:t>
                    </w:r>
                    <w:r>
                      <w:rPr>
                        <w:sz w:val="20"/>
                      </w:rPr>
                      <w:t>Slavic,</w:t>
                    </w:r>
                    <w:r>
                      <w:rPr>
                        <w:spacing w:val="-4"/>
                        <w:sz w:val="20"/>
                      </w:rPr>
                      <w:t xml:space="preserve"> </w:t>
                    </w:r>
                    <w:r>
                      <w:rPr>
                        <w:sz w:val="20"/>
                      </w:rPr>
                      <w:t>East</w:t>
                    </w:r>
                    <w:r>
                      <w:rPr>
                        <w:spacing w:val="-6"/>
                        <w:sz w:val="20"/>
                      </w:rPr>
                      <w:t xml:space="preserve"> </w:t>
                    </w:r>
                    <w:r>
                      <w:rPr>
                        <w:sz w:val="20"/>
                      </w:rPr>
                      <w:t>European</w:t>
                    </w:r>
                    <w:r>
                      <w:rPr>
                        <w:spacing w:val="-2"/>
                        <w:sz w:val="20"/>
                      </w:rPr>
                      <w:t xml:space="preserve"> </w:t>
                    </w:r>
                    <w:r>
                      <w:rPr>
                        <w:sz w:val="20"/>
                      </w:rPr>
                      <w:t>and</w:t>
                    </w:r>
                    <w:r>
                      <w:rPr>
                        <w:spacing w:val="-6"/>
                        <w:sz w:val="20"/>
                      </w:rPr>
                      <w:t xml:space="preserve"> </w:t>
                    </w:r>
                    <w:r>
                      <w:rPr>
                        <w:sz w:val="20"/>
                      </w:rPr>
                      <w:t>Eurasian</w:t>
                    </w:r>
                    <w:r>
                      <w:rPr>
                        <w:spacing w:val="-4"/>
                        <w:sz w:val="20"/>
                      </w:rPr>
                      <w:t xml:space="preserve"> </w:t>
                    </w:r>
                    <w:r>
                      <w:rPr>
                        <w:spacing w:val="-2"/>
                        <w:sz w:val="20"/>
                      </w:rPr>
                      <w:t>Studies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8DB0" w14:textId="77777777" w:rsidR="00E35DEC" w:rsidRDefault="00E35DEC">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8DB2" w14:textId="42E38E6B" w:rsidR="00E35DEC" w:rsidRDefault="00111330">
    <w:pPr>
      <w:pStyle w:val="BodyText"/>
      <w:spacing w:line="14" w:lineRule="auto"/>
      <w:rPr>
        <w:sz w:val="20"/>
      </w:rPr>
    </w:pPr>
    <w:r>
      <w:rPr>
        <w:noProof/>
      </w:rPr>
      <mc:AlternateContent>
        <mc:Choice Requires="wps">
          <w:drawing>
            <wp:anchor distT="0" distB="0" distL="114300" distR="114300" simplePos="0" relativeHeight="485486080" behindDoc="1" locked="0" layoutInCell="1" allowOverlap="1" wp14:anchorId="72DD8DCB" wp14:editId="15F06872">
              <wp:simplePos x="0" y="0"/>
              <wp:positionH relativeFrom="page">
                <wp:posOffset>901700</wp:posOffset>
              </wp:positionH>
              <wp:positionV relativeFrom="page">
                <wp:posOffset>450215</wp:posOffset>
              </wp:positionV>
              <wp:extent cx="4696460" cy="166370"/>
              <wp:effectExtent l="0" t="0" r="0" b="0"/>
              <wp:wrapNone/>
              <wp:docPr id="3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8FF9" w14:textId="77777777" w:rsidR="00E35DEC" w:rsidRDefault="00111330">
                          <w:pPr>
                            <w:spacing w:before="12"/>
                            <w:ind w:left="20"/>
                            <w:rPr>
                              <w:sz w:val="20"/>
                            </w:rPr>
                          </w:pPr>
                          <w:r>
                            <w:rPr>
                              <w:sz w:val="20"/>
                            </w:rPr>
                            <w:t>THE</w:t>
                          </w:r>
                          <w:r>
                            <w:rPr>
                              <w:spacing w:val="-7"/>
                              <w:sz w:val="20"/>
                            </w:rPr>
                            <w:t xml:space="preserve"> </w:t>
                          </w:r>
                          <w:r>
                            <w:rPr>
                              <w:sz w:val="20"/>
                            </w:rPr>
                            <w:t>OHIO</w:t>
                          </w:r>
                          <w:r>
                            <w:rPr>
                              <w:spacing w:val="-4"/>
                              <w:sz w:val="20"/>
                            </w:rPr>
                            <w:t xml:space="preserve"> </w:t>
                          </w:r>
                          <w:r>
                            <w:rPr>
                              <w:sz w:val="20"/>
                            </w:rPr>
                            <w:t>STATE</w:t>
                          </w:r>
                          <w:r>
                            <w:rPr>
                              <w:spacing w:val="-4"/>
                              <w:sz w:val="20"/>
                            </w:rPr>
                            <w:t xml:space="preserve"> </w:t>
                          </w:r>
                          <w:r>
                            <w:rPr>
                              <w:sz w:val="20"/>
                            </w:rPr>
                            <w:t>UNIVERSITY</w:t>
                          </w:r>
                          <w:r>
                            <w:rPr>
                              <w:spacing w:val="-4"/>
                              <w:sz w:val="20"/>
                            </w:rPr>
                            <w:t xml:space="preserve"> </w:t>
                          </w:r>
                          <w:r>
                            <w:rPr>
                              <w:sz w:val="20"/>
                            </w:rPr>
                            <w:t>|</w:t>
                          </w:r>
                          <w:r>
                            <w:rPr>
                              <w:spacing w:val="-4"/>
                              <w:sz w:val="20"/>
                            </w:rPr>
                            <w:t xml:space="preserve"> </w:t>
                          </w:r>
                          <w:r>
                            <w:rPr>
                              <w:sz w:val="20"/>
                            </w:rPr>
                            <w:t>Center</w:t>
                          </w:r>
                          <w:r>
                            <w:rPr>
                              <w:spacing w:val="-5"/>
                              <w:sz w:val="20"/>
                            </w:rPr>
                            <w:t xml:space="preserve"> </w:t>
                          </w:r>
                          <w:r>
                            <w:rPr>
                              <w:sz w:val="20"/>
                            </w:rPr>
                            <w:t>for</w:t>
                          </w:r>
                          <w:r>
                            <w:rPr>
                              <w:spacing w:val="-3"/>
                              <w:sz w:val="20"/>
                            </w:rPr>
                            <w:t xml:space="preserve"> </w:t>
                          </w:r>
                          <w:r>
                            <w:rPr>
                              <w:sz w:val="20"/>
                            </w:rPr>
                            <w:t>Slavic,</w:t>
                          </w:r>
                          <w:r>
                            <w:rPr>
                              <w:spacing w:val="-4"/>
                              <w:sz w:val="20"/>
                            </w:rPr>
                            <w:t xml:space="preserve"> </w:t>
                          </w:r>
                          <w:r>
                            <w:rPr>
                              <w:sz w:val="20"/>
                            </w:rPr>
                            <w:t>East</w:t>
                          </w:r>
                          <w:r>
                            <w:rPr>
                              <w:spacing w:val="-6"/>
                              <w:sz w:val="20"/>
                            </w:rPr>
                            <w:t xml:space="preserve"> </w:t>
                          </w:r>
                          <w:r>
                            <w:rPr>
                              <w:sz w:val="20"/>
                            </w:rPr>
                            <w:t>European</w:t>
                          </w:r>
                          <w:r>
                            <w:rPr>
                              <w:spacing w:val="-2"/>
                              <w:sz w:val="20"/>
                            </w:rPr>
                            <w:t xml:space="preserve"> </w:t>
                          </w:r>
                          <w:r>
                            <w:rPr>
                              <w:sz w:val="20"/>
                            </w:rPr>
                            <w:t>and</w:t>
                          </w:r>
                          <w:r>
                            <w:rPr>
                              <w:spacing w:val="-6"/>
                              <w:sz w:val="20"/>
                            </w:rPr>
                            <w:t xml:space="preserve"> </w:t>
                          </w:r>
                          <w:r>
                            <w:rPr>
                              <w:sz w:val="20"/>
                            </w:rPr>
                            <w:t>Eurasian</w:t>
                          </w:r>
                          <w:r>
                            <w:rPr>
                              <w:spacing w:val="-4"/>
                              <w:sz w:val="20"/>
                            </w:rPr>
                            <w:t xml:space="preserve"> </w:t>
                          </w:r>
                          <w:r>
                            <w:rPr>
                              <w:spacing w:val="-2"/>
                              <w:sz w:val="20"/>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D8DCB" id="_x0000_t202" coordsize="21600,21600" o:spt="202" path="m,l,21600r21600,l21600,xe">
              <v:stroke joinstyle="miter"/>
              <v:path gradientshapeok="t" o:connecttype="rect"/>
            </v:shapetype>
            <v:shape id="docshape10" o:spid="_x0000_s1050" type="#_x0000_t202" style="position:absolute;margin-left:71pt;margin-top:35.45pt;width:369.8pt;height:13.1pt;z-index:-178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" filled="f" stroked="f">
              <v:textbox inset="0,0,0,0">
                <w:txbxContent>
                  <w:p w14:paraId="72DD8FF9" w14:textId="77777777" w:rsidR="00E35DEC" w:rsidRDefault="00111330">
                    <w:pPr>
                      <w:spacing w:before="12"/>
                      <w:ind w:left="20"/>
                      <w:rPr>
                        <w:sz w:val="20"/>
                      </w:rPr>
                    </w:pPr>
                    <w:r>
                      <w:rPr>
                        <w:sz w:val="20"/>
                      </w:rPr>
                      <w:t>THE</w:t>
                    </w:r>
                    <w:r>
                      <w:rPr>
                        <w:spacing w:val="-7"/>
                        <w:sz w:val="20"/>
                      </w:rPr>
                      <w:t xml:space="preserve"> </w:t>
                    </w:r>
                    <w:r>
                      <w:rPr>
                        <w:sz w:val="20"/>
                      </w:rPr>
                      <w:t>OHIO</w:t>
                    </w:r>
                    <w:r>
                      <w:rPr>
                        <w:spacing w:val="-4"/>
                        <w:sz w:val="20"/>
                      </w:rPr>
                      <w:t xml:space="preserve"> </w:t>
                    </w:r>
                    <w:r>
                      <w:rPr>
                        <w:sz w:val="20"/>
                      </w:rPr>
                      <w:t>STATE</w:t>
                    </w:r>
                    <w:r>
                      <w:rPr>
                        <w:spacing w:val="-4"/>
                        <w:sz w:val="20"/>
                      </w:rPr>
                      <w:t xml:space="preserve"> </w:t>
                    </w:r>
                    <w:r>
                      <w:rPr>
                        <w:sz w:val="20"/>
                      </w:rPr>
                      <w:t>UNIVERSITY</w:t>
                    </w:r>
                    <w:r>
                      <w:rPr>
                        <w:spacing w:val="-4"/>
                        <w:sz w:val="20"/>
                      </w:rPr>
                      <w:t xml:space="preserve"> </w:t>
                    </w:r>
                    <w:r>
                      <w:rPr>
                        <w:sz w:val="20"/>
                      </w:rPr>
                      <w:t>|</w:t>
                    </w:r>
                    <w:r>
                      <w:rPr>
                        <w:spacing w:val="-4"/>
                        <w:sz w:val="20"/>
                      </w:rPr>
                      <w:t xml:space="preserve"> </w:t>
                    </w:r>
                    <w:r>
                      <w:rPr>
                        <w:sz w:val="20"/>
                      </w:rPr>
                      <w:t>Center</w:t>
                    </w:r>
                    <w:r>
                      <w:rPr>
                        <w:spacing w:val="-5"/>
                        <w:sz w:val="20"/>
                      </w:rPr>
                      <w:t xml:space="preserve"> </w:t>
                    </w:r>
                    <w:r>
                      <w:rPr>
                        <w:sz w:val="20"/>
                      </w:rPr>
                      <w:t>for</w:t>
                    </w:r>
                    <w:r>
                      <w:rPr>
                        <w:spacing w:val="-3"/>
                        <w:sz w:val="20"/>
                      </w:rPr>
                      <w:t xml:space="preserve"> </w:t>
                    </w:r>
                    <w:r>
                      <w:rPr>
                        <w:sz w:val="20"/>
                      </w:rPr>
                      <w:t>Slavic,</w:t>
                    </w:r>
                    <w:r>
                      <w:rPr>
                        <w:spacing w:val="-4"/>
                        <w:sz w:val="20"/>
                      </w:rPr>
                      <w:t xml:space="preserve"> </w:t>
                    </w:r>
                    <w:r>
                      <w:rPr>
                        <w:sz w:val="20"/>
                      </w:rPr>
                      <w:t>East</w:t>
                    </w:r>
                    <w:r>
                      <w:rPr>
                        <w:spacing w:val="-6"/>
                        <w:sz w:val="20"/>
                      </w:rPr>
                      <w:t xml:space="preserve"> </w:t>
                    </w:r>
                    <w:r>
                      <w:rPr>
                        <w:sz w:val="20"/>
                      </w:rPr>
                      <w:t>European</w:t>
                    </w:r>
                    <w:r>
                      <w:rPr>
                        <w:spacing w:val="-2"/>
                        <w:sz w:val="20"/>
                      </w:rPr>
                      <w:t xml:space="preserve"> </w:t>
                    </w:r>
                    <w:r>
                      <w:rPr>
                        <w:sz w:val="20"/>
                      </w:rPr>
                      <w:t>and</w:t>
                    </w:r>
                    <w:r>
                      <w:rPr>
                        <w:spacing w:val="-6"/>
                        <w:sz w:val="20"/>
                      </w:rPr>
                      <w:t xml:space="preserve"> </w:t>
                    </w:r>
                    <w:r>
                      <w:rPr>
                        <w:sz w:val="20"/>
                      </w:rPr>
                      <w:t>Eurasian</w:t>
                    </w:r>
                    <w:r>
                      <w:rPr>
                        <w:spacing w:val="-4"/>
                        <w:sz w:val="20"/>
                      </w:rPr>
                      <w:t xml:space="preserve"> </w:t>
                    </w:r>
                    <w:r>
                      <w:rPr>
                        <w:spacing w:val="-2"/>
                        <w:sz w:val="20"/>
                      </w:rPr>
                      <w:t>Studies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8DB4" w14:textId="02B20246" w:rsidR="00E35DEC" w:rsidRDefault="00111330">
    <w:pPr>
      <w:pStyle w:val="BodyText"/>
      <w:spacing w:line="14" w:lineRule="auto"/>
      <w:rPr>
        <w:sz w:val="20"/>
      </w:rPr>
    </w:pPr>
    <w:r>
      <w:rPr>
        <w:noProof/>
      </w:rPr>
      <mc:AlternateContent>
        <mc:Choice Requires="wps">
          <w:drawing>
            <wp:anchor distT="0" distB="0" distL="114300" distR="114300" simplePos="0" relativeHeight="485487616" behindDoc="1" locked="0" layoutInCell="1" allowOverlap="1" wp14:anchorId="72DD8DCE" wp14:editId="5CB40F0B">
              <wp:simplePos x="0" y="0"/>
              <wp:positionH relativeFrom="page">
                <wp:posOffset>901700</wp:posOffset>
              </wp:positionH>
              <wp:positionV relativeFrom="page">
                <wp:posOffset>450215</wp:posOffset>
              </wp:positionV>
              <wp:extent cx="4696460" cy="166370"/>
              <wp:effectExtent l="0" t="0" r="0" b="0"/>
              <wp:wrapNone/>
              <wp:docPr id="3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8FFC" w14:textId="77777777" w:rsidR="00E35DEC" w:rsidRDefault="00111330">
                          <w:pPr>
                            <w:spacing w:before="12"/>
                            <w:ind w:left="20"/>
                            <w:rPr>
                              <w:sz w:val="20"/>
                            </w:rPr>
                          </w:pPr>
                          <w:r>
                            <w:rPr>
                              <w:sz w:val="20"/>
                            </w:rPr>
                            <w:t>THE</w:t>
                          </w:r>
                          <w:r>
                            <w:rPr>
                              <w:spacing w:val="-7"/>
                              <w:sz w:val="20"/>
                            </w:rPr>
                            <w:t xml:space="preserve"> </w:t>
                          </w:r>
                          <w:r>
                            <w:rPr>
                              <w:sz w:val="20"/>
                            </w:rPr>
                            <w:t>OHIO</w:t>
                          </w:r>
                          <w:r>
                            <w:rPr>
                              <w:spacing w:val="-4"/>
                              <w:sz w:val="20"/>
                            </w:rPr>
                            <w:t xml:space="preserve"> </w:t>
                          </w:r>
                          <w:r>
                            <w:rPr>
                              <w:sz w:val="20"/>
                            </w:rPr>
                            <w:t>STATE</w:t>
                          </w:r>
                          <w:r>
                            <w:rPr>
                              <w:spacing w:val="-4"/>
                              <w:sz w:val="20"/>
                            </w:rPr>
                            <w:t xml:space="preserve"> </w:t>
                          </w:r>
                          <w:r>
                            <w:rPr>
                              <w:sz w:val="20"/>
                            </w:rPr>
                            <w:t>UNIVERSITY</w:t>
                          </w:r>
                          <w:r>
                            <w:rPr>
                              <w:spacing w:val="-4"/>
                              <w:sz w:val="20"/>
                            </w:rPr>
                            <w:t xml:space="preserve"> </w:t>
                          </w:r>
                          <w:r>
                            <w:rPr>
                              <w:sz w:val="20"/>
                            </w:rPr>
                            <w:t>|</w:t>
                          </w:r>
                          <w:r>
                            <w:rPr>
                              <w:spacing w:val="-4"/>
                              <w:sz w:val="20"/>
                            </w:rPr>
                            <w:t xml:space="preserve"> </w:t>
                          </w:r>
                          <w:r>
                            <w:rPr>
                              <w:sz w:val="20"/>
                            </w:rPr>
                            <w:t>Center</w:t>
                          </w:r>
                          <w:r>
                            <w:rPr>
                              <w:spacing w:val="-5"/>
                              <w:sz w:val="20"/>
                            </w:rPr>
                            <w:t xml:space="preserve"> </w:t>
                          </w:r>
                          <w:r>
                            <w:rPr>
                              <w:sz w:val="20"/>
                            </w:rPr>
                            <w:t>for</w:t>
                          </w:r>
                          <w:r>
                            <w:rPr>
                              <w:spacing w:val="-3"/>
                              <w:sz w:val="20"/>
                            </w:rPr>
                            <w:t xml:space="preserve"> </w:t>
                          </w:r>
                          <w:r>
                            <w:rPr>
                              <w:sz w:val="20"/>
                            </w:rPr>
                            <w:t>Slavic,</w:t>
                          </w:r>
                          <w:r>
                            <w:rPr>
                              <w:spacing w:val="-4"/>
                              <w:sz w:val="20"/>
                            </w:rPr>
                            <w:t xml:space="preserve"> </w:t>
                          </w:r>
                          <w:r>
                            <w:rPr>
                              <w:sz w:val="20"/>
                            </w:rPr>
                            <w:t>East</w:t>
                          </w:r>
                          <w:r>
                            <w:rPr>
                              <w:spacing w:val="-6"/>
                              <w:sz w:val="20"/>
                            </w:rPr>
                            <w:t xml:space="preserve"> </w:t>
                          </w:r>
                          <w:r>
                            <w:rPr>
                              <w:sz w:val="20"/>
                            </w:rPr>
                            <w:t>European</w:t>
                          </w:r>
                          <w:r>
                            <w:rPr>
                              <w:spacing w:val="-2"/>
                              <w:sz w:val="20"/>
                            </w:rPr>
                            <w:t xml:space="preserve"> </w:t>
                          </w:r>
                          <w:r>
                            <w:rPr>
                              <w:sz w:val="20"/>
                            </w:rPr>
                            <w:t>and</w:t>
                          </w:r>
                          <w:r>
                            <w:rPr>
                              <w:spacing w:val="-6"/>
                              <w:sz w:val="20"/>
                            </w:rPr>
                            <w:t xml:space="preserve"> </w:t>
                          </w:r>
                          <w:r>
                            <w:rPr>
                              <w:sz w:val="20"/>
                            </w:rPr>
                            <w:t>Eurasian</w:t>
                          </w:r>
                          <w:r>
                            <w:rPr>
                              <w:spacing w:val="-4"/>
                              <w:sz w:val="20"/>
                            </w:rPr>
                            <w:t xml:space="preserve"> </w:t>
                          </w:r>
                          <w:r>
                            <w:rPr>
                              <w:spacing w:val="-2"/>
                              <w:sz w:val="20"/>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D8DCE" id="_x0000_t202" coordsize="21600,21600" o:spt="202" path="m,l,21600r21600,l21600,xe">
              <v:stroke joinstyle="miter"/>
              <v:path gradientshapeok="t" o:connecttype="rect"/>
            </v:shapetype>
            <v:shape id="docshape13" o:spid="_x0000_s1053" type="#_x0000_t202" style="position:absolute;margin-left:71pt;margin-top:35.45pt;width:369.8pt;height:13.1pt;z-index:-178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" filled="f" stroked="f">
              <v:textbox inset="0,0,0,0">
                <w:txbxContent>
                  <w:p w14:paraId="72DD8FFC" w14:textId="77777777" w:rsidR="00E35DEC" w:rsidRDefault="00111330">
                    <w:pPr>
                      <w:spacing w:before="12"/>
                      <w:ind w:left="20"/>
                      <w:rPr>
                        <w:sz w:val="20"/>
                      </w:rPr>
                    </w:pPr>
                    <w:r>
                      <w:rPr>
                        <w:sz w:val="20"/>
                      </w:rPr>
                      <w:t>THE</w:t>
                    </w:r>
                    <w:r>
                      <w:rPr>
                        <w:spacing w:val="-7"/>
                        <w:sz w:val="20"/>
                      </w:rPr>
                      <w:t xml:space="preserve"> </w:t>
                    </w:r>
                    <w:r>
                      <w:rPr>
                        <w:sz w:val="20"/>
                      </w:rPr>
                      <w:t>OHIO</w:t>
                    </w:r>
                    <w:r>
                      <w:rPr>
                        <w:spacing w:val="-4"/>
                        <w:sz w:val="20"/>
                      </w:rPr>
                      <w:t xml:space="preserve"> </w:t>
                    </w:r>
                    <w:r>
                      <w:rPr>
                        <w:sz w:val="20"/>
                      </w:rPr>
                      <w:t>STATE</w:t>
                    </w:r>
                    <w:r>
                      <w:rPr>
                        <w:spacing w:val="-4"/>
                        <w:sz w:val="20"/>
                      </w:rPr>
                      <w:t xml:space="preserve"> </w:t>
                    </w:r>
                    <w:r>
                      <w:rPr>
                        <w:sz w:val="20"/>
                      </w:rPr>
                      <w:t>UNIVERSITY</w:t>
                    </w:r>
                    <w:r>
                      <w:rPr>
                        <w:spacing w:val="-4"/>
                        <w:sz w:val="20"/>
                      </w:rPr>
                      <w:t xml:space="preserve"> </w:t>
                    </w:r>
                    <w:r>
                      <w:rPr>
                        <w:sz w:val="20"/>
                      </w:rPr>
                      <w:t>|</w:t>
                    </w:r>
                    <w:r>
                      <w:rPr>
                        <w:spacing w:val="-4"/>
                        <w:sz w:val="20"/>
                      </w:rPr>
                      <w:t xml:space="preserve"> </w:t>
                    </w:r>
                    <w:r>
                      <w:rPr>
                        <w:sz w:val="20"/>
                      </w:rPr>
                      <w:t>Center</w:t>
                    </w:r>
                    <w:r>
                      <w:rPr>
                        <w:spacing w:val="-5"/>
                        <w:sz w:val="20"/>
                      </w:rPr>
                      <w:t xml:space="preserve"> </w:t>
                    </w:r>
                    <w:r>
                      <w:rPr>
                        <w:sz w:val="20"/>
                      </w:rPr>
                      <w:t>for</w:t>
                    </w:r>
                    <w:r>
                      <w:rPr>
                        <w:spacing w:val="-3"/>
                        <w:sz w:val="20"/>
                      </w:rPr>
                      <w:t xml:space="preserve"> </w:t>
                    </w:r>
                    <w:r>
                      <w:rPr>
                        <w:sz w:val="20"/>
                      </w:rPr>
                      <w:t>Slavic,</w:t>
                    </w:r>
                    <w:r>
                      <w:rPr>
                        <w:spacing w:val="-4"/>
                        <w:sz w:val="20"/>
                      </w:rPr>
                      <w:t xml:space="preserve"> </w:t>
                    </w:r>
                    <w:r>
                      <w:rPr>
                        <w:sz w:val="20"/>
                      </w:rPr>
                      <w:t>East</w:t>
                    </w:r>
                    <w:r>
                      <w:rPr>
                        <w:spacing w:val="-6"/>
                        <w:sz w:val="20"/>
                      </w:rPr>
                      <w:t xml:space="preserve"> </w:t>
                    </w:r>
                    <w:r>
                      <w:rPr>
                        <w:sz w:val="20"/>
                      </w:rPr>
                      <w:t>European</w:t>
                    </w:r>
                    <w:r>
                      <w:rPr>
                        <w:spacing w:val="-2"/>
                        <w:sz w:val="20"/>
                      </w:rPr>
                      <w:t xml:space="preserve"> </w:t>
                    </w:r>
                    <w:r>
                      <w:rPr>
                        <w:sz w:val="20"/>
                      </w:rPr>
                      <w:t>and</w:t>
                    </w:r>
                    <w:r>
                      <w:rPr>
                        <w:spacing w:val="-6"/>
                        <w:sz w:val="20"/>
                      </w:rPr>
                      <w:t xml:space="preserve"> </w:t>
                    </w:r>
                    <w:r>
                      <w:rPr>
                        <w:sz w:val="20"/>
                      </w:rPr>
                      <w:t>Eurasian</w:t>
                    </w:r>
                    <w:r>
                      <w:rPr>
                        <w:spacing w:val="-4"/>
                        <w:sz w:val="20"/>
                      </w:rPr>
                      <w:t xml:space="preserve"> </w:t>
                    </w:r>
                    <w:r>
                      <w:rPr>
                        <w:spacing w:val="-2"/>
                        <w:sz w:val="20"/>
                      </w:rPr>
                      <w:t>Studies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8DB6" w14:textId="177D1568" w:rsidR="00E35DEC" w:rsidRDefault="00111330">
    <w:pPr>
      <w:pStyle w:val="BodyText"/>
      <w:spacing w:line="14" w:lineRule="auto"/>
      <w:rPr>
        <w:sz w:val="20"/>
      </w:rPr>
    </w:pPr>
    <w:r>
      <w:rPr>
        <w:noProof/>
      </w:rPr>
      <mc:AlternateContent>
        <mc:Choice Requires="wps">
          <w:drawing>
            <wp:anchor distT="0" distB="0" distL="114300" distR="114300" simplePos="0" relativeHeight="485489152" behindDoc="1" locked="0" layoutInCell="1" allowOverlap="1" wp14:anchorId="72DD8DD1" wp14:editId="0C57985E">
              <wp:simplePos x="0" y="0"/>
              <wp:positionH relativeFrom="page">
                <wp:posOffset>901700</wp:posOffset>
              </wp:positionH>
              <wp:positionV relativeFrom="page">
                <wp:posOffset>450215</wp:posOffset>
              </wp:positionV>
              <wp:extent cx="4696460" cy="166370"/>
              <wp:effectExtent l="0" t="0" r="0" b="0"/>
              <wp:wrapNone/>
              <wp:docPr id="2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8FFF" w14:textId="77777777" w:rsidR="00E35DEC" w:rsidRDefault="00111330">
                          <w:pPr>
                            <w:spacing w:before="12"/>
                            <w:ind w:left="20"/>
                            <w:rPr>
                              <w:sz w:val="20"/>
                            </w:rPr>
                          </w:pPr>
                          <w:r>
                            <w:rPr>
                              <w:sz w:val="20"/>
                            </w:rPr>
                            <w:t>THE</w:t>
                          </w:r>
                          <w:r>
                            <w:rPr>
                              <w:spacing w:val="-7"/>
                              <w:sz w:val="20"/>
                            </w:rPr>
                            <w:t xml:space="preserve"> </w:t>
                          </w:r>
                          <w:r>
                            <w:rPr>
                              <w:sz w:val="20"/>
                            </w:rPr>
                            <w:t>OHIO</w:t>
                          </w:r>
                          <w:r>
                            <w:rPr>
                              <w:spacing w:val="-4"/>
                              <w:sz w:val="20"/>
                            </w:rPr>
                            <w:t xml:space="preserve"> </w:t>
                          </w:r>
                          <w:r>
                            <w:rPr>
                              <w:sz w:val="20"/>
                            </w:rPr>
                            <w:t>STATE</w:t>
                          </w:r>
                          <w:r>
                            <w:rPr>
                              <w:spacing w:val="-4"/>
                              <w:sz w:val="20"/>
                            </w:rPr>
                            <w:t xml:space="preserve"> </w:t>
                          </w:r>
                          <w:r>
                            <w:rPr>
                              <w:sz w:val="20"/>
                            </w:rPr>
                            <w:t>UNIVERSITY</w:t>
                          </w:r>
                          <w:r>
                            <w:rPr>
                              <w:spacing w:val="-4"/>
                              <w:sz w:val="20"/>
                            </w:rPr>
                            <w:t xml:space="preserve"> </w:t>
                          </w:r>
                          <w:r>
                            <w:rPr>
                              <w:sz w:val="20"/>
                            </w:rPr>
                            <w:t>|</w:t>
                          </w:r>
                          <w:r>
                            <w:rPr>
                              <w:spacing w:val="-4"/>
                              <w:sz w:val="20"/>
                            </w:rPr>
                            <w:t xml:space="preserve"> </w:t>
                          </w:r>
                          <w:r>
                            <w:rPr>
                              <w:sz w:val="20"/>
                            </w:rPr>
                            <w:t>Center</w:t>
                          </w:r>
                          <w:r>
                            <w:rPr>
                              <w:spacing w:val="-5"/>
                              <w:sz w:val="20"/>
                            </w:rPr>
                            <w:t xml:space="preserve"> </w:t>
                          </w:r>
                          <w:r>
                            <w:rPr>
                              <w:sz w:val="20"/>
                            </w:rPr>
                            <w:t>for</w:t>
                          </w:r>
                          <w:r>
                            <w:rPr>
                              <w:spacing w:val="-3"/>
                              <w:sz w:val="20"/>
                            </w:rPr>
                            <w:t xml:space="preserve"> </w:t>
                          </w:r>
                          <w:r>
                            <w:rPr>
                              <w:sz w:val="20"/>
                            </w:rPr>
                            <w:t>Slavic,</w:t>
                          </w:r>
                          <w:r>
                            <w:rPr>
                              <w:spacing w:val="-4"/>
                              <w:sz w:val="20"/>
                            </w:rPr>
                            <w:t xml:space="preserve"> </w:t>
                          </w:r>
                          <w:r>
                            <w:rPr>
                              <w:sz w:val="20"/>
                            </w:rPr>
                            <w:t>East</w:t>
                          </w:r>
                          <w:r>
                            <w:rPr>
                              <w:spacing w:val="-6"/>
                              <w:sz w:val="20"/>
                            </w:rPr>
                            <w:t xml:space="preserve"> </w:t>
                          </w:r>
                          <w:r>
                            <w:rPr>
                              <w:sz w:val="20"/>
                            </w:rPr>
                            <w:t>European</w:t>
                          </w:r>
                          <w:r>
                            <w:rPr>
                              <w:spacing w:val="-2"/>
                              <w:sz w:val="20"/>
                            </w:rPr>
                            <w:t xml:space="preserve"> </w:t>
                          </w:r>
                          <w:r>
                            <w:rPr>
                              <w:sz w:val="20"/>
                            </w:rPr>
                            <w:t>and</w:t>
                          </w:r>
                          <w:r>
                            <w:rPr>
                              <w:spacing w:val="-6"/>
                              <w:sz w:val="20"/>
                            </w:rPr>
                            <w:t xml:space="preserve"> </w:t>
                          </w:r>
                          <w:r>
                            <w:rPr>
                              <w:sz w:val="20"/>
                            </w:rPr>
                            <w:t>Eurasian</w:t>
                          </w:r>
                          <w:r>
                            <w:rPr>
                              <w:spacing w:val="-4"/>
                              <w:sz w:val="20"/>
                            </w:rPr>
                            <w:t xml:space="preserve"> </w:t>
                          </w:r>
                          <w:r>
                            <w:rPr>
                              <w:spacing w:val="-2"/>
                              <w:sz w:val="20"/>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D8DD1" id="_x0000_t202" coordsize="21600,21600" o:spt="202" path="m,l,21600r21600,l21600,xe">
              <v:stroke joinstyle="miter"/>
              <v:path gradientshapeok="t" o:connecttype="rect"/>
            </v:shapetype>
            <v:shape id="docshape21" o:spid="_x0000_s1056" type="#_x0000_t202" style="position:absolute;margin-left:71pt;margin-top:35.45pt;width:369.8pt;height:13.1pt;z-index:-178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" filled="f" stroked="f">
              <v:textbox inset="0,0,0,0">
                <w:txbxContent>
                  <w:p w14:paraId="72DD8FFF" w14:textId="77777777" w:rsidR="00E35DEC" w:rsidRDefault="00111330">
                    <w:pPr>
                      <w:spacing w:before="12"/>
                      <w:ind w:left="20"/>
                      <w:rPr>
                        <w:sz w:val="20"/>
                      </w:rPr>
                    </w:pPr>
                    <w:r>
                      <w:rPr>
                        <w:sz w:val="20"/>
                      </w:rPr>
                      <w:t>THE</w:t>
                    </w:r>
                    <w:r>
                      <w:rPr>
                        <w:spacing w:val="-7"/>
                        <w:sz w:val="20"/>
                      </w:rPr>
                      <w:t xml:space="preserve"> </w:t>
                    </w:r>
                    <w:r>
                      <w:rPr>
                        <w:sz w:val="20"/>
                      </w:rPr>
                      <w:t>OHIO</w:t>
                    </w:r>
                    <w:r>
                      <w:rPr>
                        <w:spacing w:val="-4"/>
                        <w:sz w:val="20"/>
                      </w:rPr>
                      <w:t xml:space="preserve"> </w:t>
                    </w:r>
                    <w:r>
                      <w:rPr>
                        <w:sz w:val="20"/>
                      </w:rPr>
                      <w:t>STATE</w:t>
                    </w:r>
                    <w:r>
                      <w:rPr>
                        <w:spacing w:val="-4"/>
                        <w:sz w:val="20"/>
                      </w:rPr>
                      <w:t xml:space="preserve"> </w:t>
                    </w:r>
                    <w:r>
                      <w:rPr>
                        <w:sz w:val="20"/>
                      </w:rPr>
                      <w:t>UNIVERSITY</w:t>
                    </w:r>
                    <w:r>
                      <w:rPr>
                        <w:spacing w:val="-4"/>
                        <w:sz w:val="20"/>
                      </w:rPr>
                      <w:t xml:space="preserve"> </w:t>
                    </w:r>
                    <w:r>
                      <w:rPr>
                        <w:sz w:val="20"/>
                      </w:rPr>
                      <w:t>|</w:t>
                    </w:r>
                    <w:r>
                      <w:rPr>
                        <w:spacing w:val="-4"/>
                        <w:sz w:val="20"/>
                      </w:rPr>
                      <w:t xml:space="preserve"> </w:t>
                    </w:r>
                    <w:r>
                      <w:rPr>
                        <w:sz w:val="20"/>
                      </w:rPr>
                      <w:t>Center</w:t>
                    </w:r>
                    <w:r>
                      <w:rPr>
                        <w:spacing w:val="-5"/>
                        <w:sz w:val="20"/>
                      </w:rPr>
                      <w:t xml:space="preserve"> </w:t>
                    </w:r>
                    <w:r>
                      <w:rPr>
                        <w:sz w:val="20"/>
                      </w:rPr>
                      <w:t>for</w:t>
                    </w:r>
                    <w:r>
                      <w:rPr>
                        <w:spacing w:val="-3"/>
                        <w:sz w:val="20"/>
                      </w:rPr>
                      <w:t xml:space="preserve"> </w:t>
                    </w:r>
                    <w:r>
                      <w:rPr>
                        <w:sz w:val="20"/>
                      </w:rPr>
                      <w:t>Slavic,</w:t>
                    </w:r>
                    <w:r>
                      <w:rPr>
                        <w:spacing w:val="-4"/>
                        <w:sz w:val="20"/>
                      </w:rPr>
                      <w:t xml:space="preserve"> </w:t>
                    </w:r>
                    <w:r>
                      <w:rPr>
                        <w:sz w:val="20"/>
                      </w:rPr>
                      <w:t>East</w:t>
                    </w:r>
                    <w:r>
                      <w:rPr>
                        <w:spacing w:val="-6"/>
                        <w:sz w:val="20"/>
                      </w:rPr>
                      <w:t xml:space="preserve"> </w:t>
                    </w:r>
                    <w:r>
                      <w:rPr>
                        <w:sz w:val="20"/>
                      </w:rPr>
                      <w:t>European</w:t>
                    </w:r>
                    <w:r>
                      <w:rPr>
                        <w:spacing w:val="-2"/>
                        <w:sz w:val="20"/>
                      </w:rPr>
                      <w:t xml:space="preserve"> </w:t>
                    </w:r>
                    <w:r>
                      <w:rPr>
                        <w:sz w:val="20"/>
                      </w:rPr>
                      <w:t>and</w:t>
                    </w:r>
                    <w:r>
                      <w:rPr>
                        <w:spacing w:val="-6"/>
                        <w:sz w:val="20"/>
                      </w:rPr>
                      <w:t xml:space="preserve"> </w:t>
                    </w:r>
                    <w:r>
                      <w:rPr>
                        <w:sz w:val="20"/>
                      </w:rPr>
                      <w:t>Eurasian</w:t>
                    </w:r>
                    <w:r>
                      <w:rPr>
                        <w:spacing w:val="-4"/>
                        <w:sz w:val="20"/>
                      </w:rPr>
                      <w:t xml:space="preserve"> </w:t>
                    </w:r>
                    <w:r>
                      <w:rPr>
                        <w:spacing w:val="-2"/>
                        <w:sz w:val="20"/>
                      </w:rPr>
                      <w:t>Studies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8DB8" w14:textId="2649BBDA" w:rsidR="00E35DEC" w:rsidRDefault="00111330">
    <w:pPr>
      <w:pStyle w:val="BodyText"/>
      <w:spacing w:line="14" w:lineRule="auto"/>
      <w:rPr>
        <w:sz w:val="20"/>
      </w:rPr>
    </w:pPr>
    <w:r>
      <w:rPr>
        <w:noProof/>
      </w:rPr>
      <mc:AlternateContent>
        <mc:Choice Requires="wps">
          <w:drawing>
            <wp:anchor distT="0" distB="0" distL="114300" distR="114300" simplePos="0" relativeHeight="485490688" behindDoc="1" locked="0" layoutInCell="1" allowOverlap="1" wp14:anchorId="72DD8DD4" wp14:editId="263DA759">
              <wp:simplePos x="0" y="0"/>
              <wp:positionH relativeFrom="page">
                <wp:posOffset>901700</wp:posOffset>
              </wp:positionH>
              <wp:positionV relativeFrom="page">
                <wp:posOffset>450215</wp:posOffset>
              </wp:positionV>
              <wp:extent cx="4696460" cy="166370"/>
              <wp:effectExtent l="0" t="0" r="0" b="0"/>
              <wp:wrapNone/>
              <wp:docPr id="2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9002" w14:textId="77777777" w:rsidR="00E35DEC" w:rsidRDefault="00111330">
                          <w:pPr>
                            <w:spacing w:before="12"/>
                            <w:ind w:left="20"/>
                            <w:rPr>
                              <w:sz w:val="20"/>
                            </w:rPr>
                          </w:pPr>
                          <w:r>
                            <w:rPr>
                              <w:sz w:val="20"/>
                            </w:rPr>
                            <w:t>THE</w:t>
                          </w:r>
                          <w:r>
                            <w:rPr>
                              <w:spacing w:val="-7"/>
                              <w:sz w:val="20"/>
                            </w:rPr>
                            <w:t xml:space="preserve"> </w:t>
                          </w:r>
                          <w:r>
                            <w:rPr>
                              <w:sz w:val="20"/>
                            </w:rPr>
                            <w:t>OHIO</w:t>
                          </w:r>
                          <w:r>
                            <w:rPr>
                              <w:spacing w:val="-4"/>
                              <w:sz w:val="20"/>
                            </w:rPr>
                            <w:t xml:space="preserve"> </w:t>
                          </w:r>
                          <w:r>
                            <w:rPr>
                              <w:sz w:val="20"/>
                            </w:rPr>
                            <w:t>STATE</w:t>
                          </w:r>
                          <w:r>
                            <w:rPr>
                              <w:spacing w:val="-4"/>
                              <w:sz w:val="20"/>
                            </w:rPr>
                            <w:t xml:space="preserve"> </w:t>
                          </w:r>
                          <w:r>
                            <w:rPr>
                              <w:sz w:val="20"/>
                            </w:rPr>
                            <w:t>UNIVERSITY</w:t>
                          </w:r>
                          <w:r>
                            <w:rPr>
                              <w:spacing w:val="-4"/>
                              <w:sz w:val="20"/>
                            </w:rPr>
                            <w:t xml:space="preserve"> </w:t>
                          </w:r>
                          <w:r>
                            <w:rPr>
                              <w:sz w:val="20"/>
                            </w:rPr>
                            <w:t>|</w:t>
                          </w:r>
                          <w:r>
                            <w:rPr>
                              <w:spacing w:val="-4"/>
                              <w:sz w:val="20"/>
                            </w:rPr>
                            <w:t xml:space="preserve"> </w:t>
                          </w:r>
                          <w:r>
                            <w:rPr>
                              <w:sz w:val="20"/>
                            </w:rPr>
                            <w:t>Center</w:t>
                          </w:r>
                          <w:r>
                            <w:rPr>
                              <w:spacing w:val="-5"/>
                              <w:sz w:val="20"/>
                            </w:rPr>
                            <w:t xml:space="preserve"> </w:t>
                          </w:r>
                          <w:r>
                            <w:rPr>
                              <w:sz w:val="20"/>
                            </w:rPr>
                            <w:t>for</w:t>
                          </w:r>
                          <w:r>
                            <w:rPr>
                              <w:spacing w:val="-3"/>
                              <w:sz w:val="20"/>
                            </w:rPr>
                            <w:t xml:space="preserve"> </w:t>
                          </w:r>
                          <w:r>
                            <w:rPr>
                              <w:sz w:val="20"/>
                            </w:rPr>
                            <w:t>Slavic,</w:t>
                          </w:r>
                          <w:r>
                            <w:rPr>
                              <w:spacing w:val="-4"/>
                              <w:sz w:val="20"/>
                            </w:rPr>
                            <w:t xml:space="preserve"> </w:t>
                          </w:r>
                          <w:r>
                            <w:rPr>
                              <w:sz w:val="20"/>
                            </w:rPr>
                            <w:t>East</w:t>
                          </w:r>
                          <w:r>
                            <w:rPr>
                              <w:spacing w:val="-6"/>
                              <w:sz w:val="20"/>
                            </w:rPr>
                            <w:t xml:space="preserve"> </w:t>
                          </w:r>
                          <w:r>
                            <w:rPr>
                              <w:sz w:val="20"/>
                            </w:rPr>
                            <w:t>European</w:t>
                          </w:r>
                          <w:r>
                            <w:rPr>
                              <w:spacing w:val="-2"/>
                              <w:sz w:val="20"/>
                            </w:rPr>
                            <w:t xml:space="preserve"> </w:t>
                          </w:r>
                          <w:r>
                            <w:rPr>
                              <w:sz w:val="20"/>
                            </w:rPr>
                            <w:t>and</w:t>
                          </w:r>
                          <w:r>
                            <w:rPr>
                              <w:spacing w:val="-6"/>
                              <w:sz w:val="20"/>
                            </w:rPr>
                            <w:t xml:space="preserve"> </w:t>
                          </w:r>
                          <w:r>
                            <w:rPr>
                              <w:sz w:val="20"/>
                            </w:rPr>
                            <w:t>Eurasian</w:t>
                          </w:r>
                          <w:r>
                            <w:rPr>
                              <w:spacing w:val="-4"/>
                              <w:sz w:val="20"/>
                            </w:rPr>
                            <w:t xml:space="preserve"> </w:t>
                          </w:r>
                          <w:r>
                            <w:rPr>
                              <w:spacing w:val="-2"/>
                              <w:sz w:val="20"/>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D8DD4" id="_x0000_t202" coordsize="21600,21600" o:spt="202" path="m,l,21600r21600,l21600,xe">
              <v:stroke joinstyle="miter"/>
              <v:path gradientshapeok="t" o:connecttype="rect"/>
            </v:shapetype>
            <v:shape id="docshape26" o:spid="_x0000_s1059" type="#_x0000_t202" style="position:absolute;margin-left:71pt;margin-top:35.45pt;width:369.8pt;height:13.1pt;z-index:-178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" filled="f" stroked="f">
              <v:textbox inset="0,0,0,0">
                <w:txbxContent>
                  <w:p w14:paraId="72DD9002" w14:textId="77777777" w:rsidR="00E35DEC" w:rsidRDefault="00111330">
                    <w:pPr>
                      <w:spacing w:before="12"/>
                      <w:ind w:left="20"/>
                      <w:rPr>
                        <w:sz w:val="20"/>
                      </w:rPr>
                    </w:pPr>
                    <w:r>
                      <w:rPr>
                        <w:sz w:val="20"/>
                      </w:rPr>
                      <w:t>THE</w:t>
                    </w:r>
                    <w:r>
                      <w:rPr>
                        <w:spacing w:val="-7"/>
                        <w:sz w:val="20"/>
                      </w:rPr>
                      <w:t xml:space="preserve"> </w:t>
                    </w:r>
                    <w:r>
                      <w:rPr>
                        <w:sz w:val="20"/>
                      </w:rPr>
                      <w:t>OHIO</w:t>
                    </w:r>
                    <w:r>
                      <w:rPr>
                        <w:spacing w:val="-4"/>
                        <w:sz w:val="20"/>
                      </w:rPr>
                      <w:t xml:space="preserve"> </w:t>
                    </w:r>
                    <w:r>
                      <w:rPr>
                        <w:sz w:val="20"/>
                      </w:rPr>
                      <w:t>STATE</w:t>
                    </w:r>
                    <w:r>
                      <w:rPr>
                        <w:spacing w:val="-4"/>
                        <w:sz w:val="20"/>
                      </w:rPr>
                      <w:t xml:space="preserve"> </w:t>
                    </w:r>
                    <w:r>
                      <w:rPr>
                        <w:sz w:val="20"/>
                      </w:rPr>
                      <w:t>UNIVERSITY</w:t>
                    </w:r>
                    <w:r>
                      <w:rPr>
                        <w:spacing w:val="-4"/>
                        <w:sz w:val="20"/>
                      </w:rPr>
                      <w:t xml:space="preserve"> </w:t>
                    </w:r>
                    <w:r>
                      <w:rPr>
                        <w:sz w:val="20"/>
                      </w:rPr>
                      <w:t>|</w:t>
                    </w:r>
                    <w:r>
                      <w:rPr>
                        <w:spacing w:val="-4"/>
                        <w:sz w:val="20"/>
                      </w:rPr>
                      <w:t xml:space="preserve"> </w:t>
                    </w:r>
                    <w:r>
                      <w:rPr>
                        <w:sz w:val="20"/>
                      </w:rPr>
                      <w:t>Center</w:t>
                    </w:r>
                    <w:r>
                      <w:rPr>
                        <w:spacing w:val="-5"/>
                        <w:sz w:val="20"/>
                      </w:rPr>
                      <w:t xml:space="preserve"> </w:t>
                    </w:r>
                    <w:r>
                      <w:rPr>
                        <w:sz w:val="20"/>
                      </w:rPr>
                      <w:t>for</w:t>
                    </w:r>
                    <w:r>
                      <w:rPr>
                        <w:spacing w:val="-3"/>
                        <w:sz w:val="20"/>
                      </w:rPr>
                      <w:t xml:space="preserve"> </w:t>
                    </w:r>
                    <w:r>
                      <w:rPr>
                        <w:sz w:val="20"/>
                      </w:rPr>
                      <w:t>Slavic,</w:t>
                    </w:r>
                    <w:r>
                      <w:rPr>
                        <w:spacing w:val="-4"/>
                        <w:sz w:val="20"/>
                      </w:rPr>
                      <w:t xml:space="preserve"> </w:t>
                    </w:r>
                    <w:r>
                      <w:rPr>
                        <w:sz w:val="20"/>
                      </w:rPr>
                      <w:t>East</w:t>
                    </w:r>
                    <w:r>
                      <w:rPr>
                        <w:spacing w:val="-6"/>
                        <w:sz w:val="20"/>
                      </w:rPr>
                      <w:t xml:space="preserve"> </w:t>
                    </w:r>
                    <w:r>
                      <w:rPr>
                        <w:sz w:val="20"/>
                      </w:rPr>
                      <w:t>European</w:t>
                    </w:r>
                    <w:r>
                      <w:rPr>
                        <w:spacing w:val="-2"/>
                        <w:sz w:val="20"/>
                      </w:rPr>
                      <w:t xml:space="preserve"> </w:t>
                    </w:r>
                    <w:r>
                      <w:rPr>
                        <w:sz w:val="20"/>
                      </w:rPr>
                      <w:t>and</w:t>
                    </w:r>
                    <w:r>
                      <w:rPr>
                        <w:spacing w:val="-6"/>
                        <w:sz w:val="20"/>
                      </w:rPr>
                      <w:t xml:space="preserve"> </w:t>
                    </w:r>
                    <w:r>
                      <w:rPr>
                        <w:sz w:val="20"/>
                      </w:rPr>
                      <w:t>Eurasian</w:t>
                    </w:r>
                    <w:r>
                      <w:rPr>
                        <w:spacing w:val="-4"/>
                        <w:sz w:val="20"/>
                      </w:rPr>
                      <w:t xml:space="preserve"> </w:t>
                    </w:r>
                    <w:r>
                      <w:rPr>
                        <w:spacing w:val="-2"/>
                        <w:sz w:val="20"/>
                      </w:rPr>
                      <w:t>Studies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8DBA" w14:textId="5F3AA9BF" w:rsidR="00E35DEC" w:rsidRDefault="00111330">
    <w:pPr>
      <w:pStyle w:val="BodyText"/>
      <w:spacing w:line="14" w:lineRule="auto"/>
      <w:rPr>
        <w:sz w:val="20"/>
      </w:rPr>
    </w:pPr>
    <w:r>
      <w:rPr>
        <w:noProof/>
      </w:rPr>
      <mc:AlternateContent>
        <mc:Choice Requires="wps">
          <w:drawing>
            <wp:anchor distT="0" distB="0" distL="114300" distR="114300" simplePos="0" relativeHeight="485492224" behindDoc="1" locked="0" layoutInCell="1" allowOverlap="1" wp14:anchorId="72DD8DD7" wp14:editId="700A891A">
              <wp:simplePos x="0" y="0"/>
              <wp:positionH relativeFrom="page">
                <wp:posOffset>901700</wp:posOffset>
              </wp:positionH>
              <wp:positionV relativeFrom="page">
                <wp:posOffset>450215</wp:posOffset>
              </wp:positionV>
              <wp:extent cx="4696460" cy="166370"/>
              <wp:effectExtent l="0" t="0" r="0" b="0"/>
              <wp:wrapNone/>
              <wp:docPr id="21"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9005" w14:textId="77777777" w:rsidR="00E35DEC" w:rsidRDefault="00111330">
                          <w:pPr>
                            <w:spacing w:before="12"/>
                            <w:ind w:left="20"/>
                            <w:rPr>
                              <w:sz w:val="20"/>
                            </w:rPr>
                          </w:pPr>
                          <w:r>
                            <w:rPr>
                              <w:sz w:val="20"/>
                            </w:rPr>
                            <w:t>THE</w:t>
                          </w:r>
                          <w:r>
                            <w:rPr>
                              <w:spacing w:val="-7"/>
                              <w:sz w:val="20"/>
                            </w:rPr>
                            <w:t xml:space="preserve"> </w:t>
                          </w:r>
                          <w:r>
                            <w:rPr>
                              <w:sz w:val="20"/>
                            </w:rPr>
                            <w:t>OHIO</w:t>
                          </w:r>
                          <w:r>
                            <w:rPr>
                              <w:spacing w:val="-4"/>
                              <w:sz w:val="20"/>
                            </w:rPr>
                            <w:t xml:space="preserve"> </w:t>
                          </w:r>
                          <w:r>
                            <w:rPr>
                              <w:sz w:val="20"/>
                            </w:rPr>
                            <w:t>STATE</w:t>
                          </w:r>
                          <w:r>
                            <w:rPr>
                              <w:spacing w:val="-4"/>
                              <w:sz w:val="20"/>
                            </w:rPr>
                            <w:t xml:space="preserve"> </w:t>
                          </w:r>
                          <w:r>
                            <w:rPr>
                              <w:sz w:val="20"/>
                            </w:rPr>
                            <w:t>UNIVERSITY</w:t>
                          </w:r>
                          <w:r>
                            <w:rPr>
                              <w:spacing w:val="-4"/>
                              <w:sz w:val="20"/>
                            </w:rPr>
                            <w:t xml:space="preserve"> </w:t>
                          </w:r>
                          <w:r>
                            <w:rPr>
                              <w:sz w:val="20"/>
                            </w:rPr>
                            <w:t>|</w:t>
                          </w:r>
                          <w:r>
                            <w:rPr>
                              <w:spacing w:val="-4"/>
                              <w:sz w:val="20"/>
                            </w:rPr>
                            <w:t xml:space="preserve"> </w:t>
                          </w:r>
                          <w:r>
                            <w:rPr>
                              <w:sz w:val="20"/>
                            </w:rPr>
                            <w:t>Center</w:t>
                          </w:r>
                          <w:r>
                            <w:rPr>
                              <w:spacing w:val="-5"/>
                              <w:sz w:val="20"/>
                            </w:rPr>
                            <w:t xml:space="preserve"> </w:t>
                          </w:r>
                          <w:r>
                            <w:rPr>
                              <w:sz w:val="20"/>
                            </w:rPr>
                            <w:t>for</w:t>
                          </w:r>
                          <w:r>
                            <w:rPr>
                              <w:spacing w:val="-3"/>
                              <w:sz w:val="20"/>
                            </w:rPr>
                            <w:t xml:space="preserve"> </w:t>
                          </w:r>
                          <w:r>
                            <w:rPr>
                              <w:sz w:val="20"/>
                            </w:rPr>
                            <w:t>Slavic,</w:t>
                          </w:r>
                          <w:r>
                            <w:rPr>
                              <w:spacing w:val="-4"/>
                              <w:sz w:val="20"/>
                            </w:rPr>
                            <w:t xml:space="preserve"> </w:t>
                          </w:r>
                          <w:r>
                            <w:rPr>
                              <w:sz w:val="20"/>
                            </w:rPr>
                            <w:t>East</w:t>
                          </w:r>
                          <w:r>
                            <w:rPr>
                              <w:spacing w:val="-6"/>
                              <w:sz w:val="20"/>
                            </w:rPr>
                            <w:t xml:space="preserve"> </w:t>
                          </w:r>
                          <w:r>
                            <w:rPr>
                              <w:sz w:val="20"/>
                            </w:rPr>
                            <w:t>European</w:t>
                          </w:r>
                          <w:r>
                            <w:rPr>
                              <w:spacing w:val="-2"/>
                              <w:sz w:val="20"/>
                            </w:rPr>
                            <w:t xml:space="preserve"> </w:t>
                          </w:r>
                          <w:r>
                            <w:rPr>
                              <w:sz w:val="20"/>
                            </w:rPr>
                            <w:t>and</w:t>
                          </w:r>
                          <w:r>
                            <w:rPr>
                              <w:spacing w:val="-6"/>
                              <w:sz w:val="20"/>
                            </w:rPr>
                            <w:t xml:space="preserve"> </w:t>
                          </w:r>
                          <w:r>
                            <w:rPr>
                              <w:sz w:val="20"/>
                            </w:rPr>
                            <w:t>Eurasian</w:t>
                          </w:r>
                          <w:r>
                            <w:rPr>
                              <w:spacing w:val="-4"/>
                              <w:sz w:val="20"/>
                            </w:rPr>
                            <w:t xml:space="preserve"> </w:t>
                          </w:r>
                          <w:r>
                            <w:rPr>
                              <w:spacing w:val="-2"/>
                              <w:sz w:val="20"/>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D8DD7" id="_x0000_t202" coordsize="21600,21600" o:spt="202" path="m,l,21600r21600,l21600,xe">
              <v:stroke joinstyle="miter"/>
              <v:path gradientshapeok="t" o:connecttype="rect"/>
            </v:shapetype>
            <v:shape id="docshape31" o:spid="_x0000_s1062" type="#_x0000_t202" style="position:absolute;margin-left:71pt;margin-top:35.45pt;width:369.8pt;height:13.1pt;z-index:-1782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" filled="f" stroked="f">
              <v:textbox inset="0,0,0,0">
                <w:txbxContent>
                  <w:p w14:paraId="72DD9005" w14:textId="77777777" w:rsidR="00E35DEC" w:rsidRDefault="00111330">
                    <w:pPr>
                      <w:spacing w:before="12"/>
                      <w:ind w:left="20"/>
                      <w:rPr>
                        <w:sz w:val="20"/>
                      </w:rPr>
                    </w:pPr>
                    <w:r>
                      <w:rPr>
                        <w:sz w:val="20"/>
                      </w:rPr>
                      <w:t>THE</w:t>
                    </w:r>
                    <w:r>
                      <w:rPr>
                        <w:spacing w:val="-7"/>
                        <w:sz w:val="20"/>
                      </w:rPr>
                      <w:t xml:space="preserve"> </w:t>
                    </w:r>
                    <w:r>
                      <w:rPr>
                        <w:sz w:val="20"/>
                      </w:rPr>
                      <w:t>OHIO</w:t>
                    </w:r>
                    <w:r>
                      <w:rPr>
                        <w:spacing w:val="-4"/>
                        <w:sz w:val="20"/>
                      </w:rPr>
                      <w:t xml:space="preserve"> </w:t>
                    </w:r>
                    <w:r>
                      <w:rPr>
                        <w:sz w:val="20"/>
                      </w:rPr>
                      <w:t>STATE</w:t>
                    </w:r>
                    <w:r>
                      <w:rPr>
                        <w:spacing w:val="-4"/>
                        <w:sz w:val="20"/>
                      </w:rPr>
                      <w:t xml:space="preserve"> </w:t>
                    </w:r>
                    <w:r>
                      <w:rPr>
                        <w:sz w:val="20"/>
                      </w:rPr>
                      <w:t>UNIVERSITY</w:t>
                    </w:r>
                    <w:r>
                      <w:rPr>
                        <w:spacing w:val="-4"/>
                        <w:sz w:val="20"/>
                      </w:rPr>
                      <w:t xml:space="preserve"> </w:t>
                    </w:r>
                    <w:r>
                      <w:rPr>
                        <w:sz w:val="20"/>
                      </w:rPr>
                      <w:t>|</w:t>
                    </w:r>
                    <w:r>
                      <w:rPr>
                        <w:spacing w:val="-4"/>
                        <w:sz w:val="20"/>
                      </w:rPr>
                      <w:t xml:space="preserve"> </w:t>
                    </w:r>
                    <w:r>
                      <w:rPr>
                        <w:sz w:val="20"/>
                      </w:rPr>
                      <w:t>Center</w:t>
                    </w:r>
                    <w:r>
                      <w:rPr>
                        <w:spacing w:val="-5"/>
                        <w:sz w:val="20"/>
                      </w:rPr>
                      <w:t xml:space="preserve"> </w:t>
                    </w:r>
                    <w:r>
                      <w:rPr>
                        <w:sz w:val="20"/>
                      </w:rPr>
                      <w:t>for</w:t>
                    </w:r>
                    <w:r>
                      <w:rPr>
                        <w:spacing w:val="-3"/>
                        <w:sz w:val="20"/>
                      </w:rPr>
                      <w:t xml:space="preserve"> </w:t>
                    </w:r>
                    <w:r>
                      <w:rPr>
                        <w:sz w:val="20"/>
                      </w:rPr>
                      <w:t>Slavic,</w:t>
                    </w:r>
                    <w:r>
                      <w:rPr>
                        <w:spacing w:val="-4"/>
                        <w:sz w:val="20"/>
                      </w:rPr>
                      <w:t xml:space="preserve"> </w:t>
                    </w:r>
                    <w:r>
                      <w:rPr>
                        <w:sz w:val="20"/>
                      </w:rPr>
                      <w:t>East</w:t>
                    </w:r>
                    <w:r>
                      <w:rPr>
                        <w:spacing w:val="-6"/>
                        <w:sz w:val="20"/>
                      </w:rPr>
                      <w:t xml:space="preserve"> </w:t>
                    </w:r>
                    <w:r>
                      <w:rPr>
                        <w:sz w:val="20"/>
                      </w:rPr>
                      <w:t>European</w:t>
                    </w:r>
                    <w:r>
                      <w:rPr>
                        <w:spacing w:val="-2"/>
                        <w:sz w:val="20"/>
                      </w:rPr>
                      <w:t xml:space="preserve"> </w:t>
                    </w:r>
                    <w:r>
                      <w:rPr>
                        <w:sz w:val="20"/>
                      </w:rPr>
                      <w:t>and</w:t>
                    </w:r>
                    <w:r>
                      <w:rPr>
                        <w:spacing w:val="-6"/>
                        <w:sz w:val="20"/>
                      </w:rPr>
                      <w:t xml:space="preserve"> </w:t>
                    </w:r>
                    <w:r>
                      <w:rPr>
                        <w:sz w:val="20"/>
                      </w:rPr>
                      <w:t>Eurasian</w:t>
                    </w:r>
                    <w:r>
                      <w:rPr>
                        <w:spacing w:val="-4"/>
                        <w:sz w:val="20"/>
                      </w:rPr>
                      <w:t xml:space="preserve"> </w:t>
                    </w:r>
                    <w:r>
                      <w:rPr>
                        <w:spacing w:val="-2"/>
                        <w:sz w:val="20"/>
                      </w:rPr>
                      <w:t>Studies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8DBC" w14:textId="78097798" w:rsidR="00E35DEC" w:rsidRDefault="00111330">
    <w:pPr>
      <w:pStyle w:val="BodyText"/>
      <w:spacing w:line="14" w:lineRule="auto"/>
      <w:rPr>
        <w:sz w:val="20"/>
      </w:rPr>
    </w:pPr>
    <w:r>
      <w:rPr>
        <w:noProof/>
      </w:rPr>
      <mc:AlternateContent>
        <mc:Choice Requires="wps">
          <w:drawing>
            <wp:anchor distT="0" distB="0" distL="114300" distR="114300" simplePos="0" relativeHeight="485493760" behindDoc="1" locked="0" layoutInCell="1" allowOverlap="1" wp14:anchorId="72DD8DDA" wp14:editId="729FD05D">
              <wp:simplePos x="0" y="0"/>
              <wp:positionH relativeFrom="page">
                <wp:posOffset>901700</wp:posOffset>
              </wp:positionH>
              <wp:positionV relativeFrom="page">
                <wp:posOffset>450215</wp:posOffset>
              </wp:positionV>
              <wp:extent cx="4696460" cy="166370"/>
              <wp:effectExtent l="0" t="0" r="0" b="0"/>
              <wp:wrapNone/>
              <wp:docPr id="18"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9008" w14:textId="77777777" w:rsidR="00E35DEC" w:rsidRDefault="00111330">
                          <w:pPr>
                            <w:spacing w:before="12"/>
                            <w:ind w:left="20"/>
                            <w:rPr>
                              <w:sz w:val="20"/>
                            </w:rPr>
                          </w:pPr>
                          <w:r>
                            <w:rPr>
                              <w:sz w:val="20"/>
                            </w:rPr>
                            <w:t>THE</w:t>
                          </w:r>
                          <w:r>
                            <w:rPr>
                              <w:spacing w:val="-7"/>
                              <w:sz w:val="20"/>
                            </w:rPr>
                            <w:t xml:space="preserve"> </w:t>
                          </w:r>
                          <w:r>
                            <w:rPr>
                              <w:sz w:val="20"/>
                            </w:rPr>
                            <w:t>OHIO</w:t>
                          </w:r>
                          <w:r>
                            <w:rPr>
                              <w:spacing w:val="-4"/>
                              <w:sz w:val="20"/>
                            </w:rPr>
                            <w:t xml:space="preserve"> </w:t>
                          </w:r>
                          <w:r>
                            <w:rPr>
                              <w:sz w:val="20"/>
                            </w:rPr>
                            <w:t>STATE</w:t>
                          </w:r>
                          <w:r>
                            <w:rPr>
                              <w:spacing w:val="-4"/>
                              <w:sz w:val="20"/>
                            </w:rPr>
                            <w:t xml:space="preserve"> </w:t>
                          </w:r>
                          <w:r>
                            <w:rPr>
                              <w:sz w:val="20"/>
                            </w:rPr>
                            <w:t>UNIVERSITY</w:t>
                          </w:r>
                          <w:r>
                            <w:rPr>
                              <w:spacing w:val="-4"/>
                              <w:sz w:val="20"/>
                            </w:rPr>
                            <w:t xml:space="preserve"> </w:t>
                          </w:r>
                          <w:r>
                            <w:rPr>
                              <w:sz w:val="20"/>
                            </w:rPr>
                            <w:t>|</w:t>
                          </w:r>
                          <w:r>
                            <w:rPr>
                              <w:spacing w:val="-4"/>
                              <w:sz w:val="20"/>
                            </w:rPr>
                            <w:t xml:space="preserve"> </w:t>
                          </w:r>
                          <w:r>
                            <w:rPr>
                              <w:sz w:val="20"/>
                            </w:rPr>
                            <w:t>Center</w:t>
                          </w:r>
                          <w:r>
                            <w:rPr>
                              <w:spacing w:val="-5"/>
                              <w:sz w:val="20"/>
                            </w:rPr>
                            <w:t xml:space="preserve"> </w:t>
                          </w:r>
                          <w:r>
                            <w:rPr>
                              <w:sz w:val="20"/>
                            </w:rPr>
                            <w:t>for</w:t>
                          </w:r>
                          <w:r>
                            <w:rPr>
                              <w:spacing w:val="-3"/>
                              <w:sz w:val="20"/>
                            </w:rPr>
                            <w:t xml:space="preserve"> </w:t>
                          </w:r>
                          <w:r>
                            <w:rPr>
                              <w:sz w:val="20"/>
                            </w:rPr>
                            <w:t>Slavic,</w:t>
                          </w:r>
                          <w:r>
                            <w:rPr>
                              <w:spacing w:val="-4"/>
                              <w:sz w:val="20"/>
                            </w:rPr>
                            <w:t xml:space="preserve"> </w:t>
                          </w:r>
                          <w:r>
                            <w:rPr>
                              <w:sz w:val="20"/>
                            </w:rPr>
                            <w:t>East</w:t>
                          </w:r>
                          <w:r>
                            <w:rPr>
                              <w:spacing w:val="-6"/>
                              <w:sz w:val="20"/>
                            </w:rPr>
                            <w:t xml:space="preserve"> </w:t>
                          </w:r>
                          <w:r>
                            <w:rPr>
                              <w:sz w:val="20"/>
                            </w:rPr>
                            <w:t>European</w:t>
                          </w:r>
                          <w:r>
                            <w:rPr>
                              <w:spacing w:val="-2"/>
                              <w:sz w:val="20"/>
                            </w:rPr>
                            <w:t xml:space="preserve"> </w:t>
                          </w:r>
                          <w:r>
                            <w:rPr>
                              <w:sz w:val="20"/>
                            </w:rPr>
                            <w:t>and</w:t>
                          </w:r>
                          <w:r>
                            <w:rPr>
                              <w:spacing w:val="-6"/>
                              <w:sz w:val="20"/>
                            </w:rPr>
                            <w:t xml:space="preserve"> </w:t>
                          </w:r>
                          <w:r>
                            <w:rPr>
                              <w:sz w:val="20"/>
                            </w:rPr>
                            <w:t>Eurasian</w:t>
                          </w:r>
                          <w:r>
                            <w:rPr>
                              <w:spacing w:val="-4"/>
                              <w:sz w:val="20"/>
                            </w:rPr>
                            <w:t xml:space="preserve"> </w:t>
                          </w:r>
                          <w:r>
                            <w:rPr>
                              <w:spacing w:val="-2"/>
                              <w:sz w:val="20"/>
                            </w:rPr>
                            <w:t>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D8DDA" id="_x0000_t202" coordsize="21600,21600" o:spt="202" path="m,l,21600r21600,l21600,xe">
              <v:stroke joinstyle="miter"/>
              <v:path gradientshapeok="t" o:connecttype="rect"/>
            </v:shapetype>
            <v:shape id="docshape34" o:spid="_x0000_s1065" type="#_x0000_t202" style="position:absolute;margin-left:71pt;margin-top:35.45pt;width:369.8pt;height:13.1pt;z-index:-178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" filled="f" stroked="f">
              <v:textbox inset="0,0,0,0">
                <w:txbxContent>
                  <w:p w14:paraId="72DD9008" w14:textId="77777777" w:rsidR="00E35DEC" w:rsidRDefault="00111330">
                    <w:pPr>
                      <w:spacing w:before="12"/>
                      <w:ind w:left="20"/>
                      <w:rPr>
                        <w:sz w:val="20"/>
                      </w:rPr>
                    </w:pPr>
                    <w:r>
                      <w:rPr>
                        <w:sz w:val="20"/>
                      </w:rPr>
                      <w:t>THE</w:t>
                    </w:r>
                    <w:r>
                      <w:rPr>
                        <w:spacing w:val="-7"/>
                        <w:sz w:val="20"/>
                      </w:rPr>
                      <w:t xml:space="preserve"> </w:t>
                    </w:r>
                    <w:r>
                      <w:rPr>
                        <w:sz w:val="20"/>
                      </w:rPr>
                      <w:t>OHIO</w:t>
                    </w:r>
                    <w:r>
                      <w:rPr>
                        <w:spacing w:val="-4"/>
                        <w:sz w:val="20"/>
                      </w:rPr>
                      <w:t xml:space="preserve"> </w:t>
                    </w:r>
                    <w:r>
                      <w:rPr>
                        <w:sz w:val="20"/>
                      </w:rPr>
                      <w:t>STATE</w:t>
                    </w:r>
                    <w:r>
                      <w:rPr>
                        <w:spacing w:val="-4"/>
                        <w:sz w:val="20"/>
                      </w:rPr>
                      <w:t xml:space="preserve"> </w:t>
                    </w:r>
                    <w:r>
                      <w:rPr>
                        <w:sz w:val="20"/>
                      </w:rPr>
                      <w:t>UNIVERSITY</w:t>
                    </w:r>
                    <w:r>
                      <w:rPr>
                        <w:spacing w:val="-4"/>
                        <w:sz w:val="20"/>
                      </w:rPr>
                      <w:t xml:space="preserve"> </w:t>
                    </w:r>
                    <w:r>
                      <w:rPr>
                        <w:sz w:val="20"/>
                      </w:rPr>
                      <w:t>|</w:t>
                    </w:r>
                    <w:r>
                      <w:rPr>
                        <w:spacing w:val="-4"/>
                        <w:sz w:val="20"/>
                      </w:rPr>
                      <w:t xml:space="preserve"> </w:t>
                    </w:r>
                    <w:r>
                      <w:rPr>
                        <w:sz w:val="20"/>
                      </w:rPr>
                      <w:t>Center</w:t>
                    </w:r>
                    <w:r>
                      <w:rPr>
                        <w:spacing w:val="-5"/>
                        <w:sz w:val="20"/>
                      </w:rPr>
                      <w:t xml:space="preserve"> </w:t>
                    </w:r>
                    <w:r>
                      <w:rPr>
                        <w:sz w:val="20"/>
                      </w:rPr>
                      <w:t>for</w:t>
                    </w:r>
                    <w:r>
                      <w:rPr>
                        <w:spacing w:val="-3"/>
                        <w:sz w:val="20"/>
                      </w:rPr>
                      <w:t xml:space="preserve"> </w:t>
                    </w:r>
                    <w:r>
                      <w:rPr>
                        <w:sz w:val="20"/>
                      </w:rPr>
                      <w:t>Slavic,</w:t>
                    </w:r>
                    <w:r>
                      <w:rPr>
                        <w:spacing w:val="-4"/>
                        <w:sz w:val="20"/>
                      </w:rPr>
                      <w:t xml:space="preserve"> </w:t>
                    </w:r>
                    <w:r>
                      <w:rPr>
                        <w:sz w:val="20"/>
                      </w:rPr>
                      <w:t>East</w:t>
                    </w:r>
                    <w:r>
                      <w:rPr>
                        <w:spacing w:val="-6"/>
                        <w:sz w:val="20"/>
                      </w:rPr>
                      <w:t xml:space="preserve"> </w:t>
                    </w:r>
                    <w:r>
                      <w:rPr>
                        <w:sz w:val="20"/>
                      </w:rPr>
                      <w:t>European</w:t>
                    </w:r>
                    <w:r>
                      <w:rPr>
                        <w:spacing w:val="-2"/>
                        <w:sz w:val="20"/>
                      </w:rPr>
                      <w:t xml:space="preserve"> </w:t>
                    </w:r>
                    <w:r>
                      <w:rPr>
                        <w:sz w:val="20"/>
                      </w:rPr>
                      <w:t>and</w:t>
                    </w:r>
                    <w:r>
                      <w:rPr>
                        <w:spacing w:val="-6"/>
                        <w:sz w:val="20"/>
                      </w:rPr>
                      <w:t xml:space="preserve"> </w:t>
                    </w:r>
                    <w:r>
                      <w:rPr>
                        <w:sz w:val="20"/>
                      </w:rPr>
                      <w:t>Eurasian</w:t>
                    </w:r>
                    <w:r>
                      <w:rPr>
                        <w:spacing w:val="-4"/>
                        <w:sz w:val="20"/>
                      </w:rPr>
                      <w:t xml:space="preserve"> </w:t>
                    </w:r>
                    <w:r>
                      <w:rPr>
                        <w:spacing w:val="-2"/>
                        <w:sz w:val="20"/>
                      </w:rPr>
                      <w:t>Studies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8DBE" w14:textId="27FACA9F" w:rsidR="00E35DEC" w:rsidRDefault="00111330">
    <w:pPr>
      <w:pStyle w:val="BodyText"/>
      <w:spacing w:line="14" w:lineRule="auto"/>
      <w:rPr>
        <w:sz w:val="20"/>
      </w:rPr>
    </w:pPr>
    <w:r>
      <w:rPr>
        <w:noProof/>
      </w:rPr>
      <mc:AlternateContent>
        <mc:Choice Requires="wps">
          <w:drawing>
            <wp:anchor distT="0" distB="0" distL="114300" distR="114300" simplePos="0" relativeHeight="485495296" behindDoc="1" locked="0" layoutInCell="1" allowOverlap="1" wp14:anchorId="72DD8DDD" wp14:editId="0E0319A0">
              <wp:simplePos x="0" y="0"/>
              <wp:positionH relativeFrom="page">
                <wp:posOffset>901700</wp:posOffset>
              </wp:positionH>
              <wp:positionV relativeFrom="page">
                <wp:posOffset>450215</wp:posOffset>
              </wp:positionV>
              <wp:extent cx="4696460" cy="166370"/>
              <wp:effectExtent l="0" t="0" r="0" b="0"/>
              <wp:wrapNone/>
              <wp:docPr id="1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64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D900B" w14:textId="77777777" w:rsidR="00E35DEC" w:rsidRDefault="00111330">
                          <w:pPr>
                            <w:spacing w:before="12"/>
                            <w:ind w:left="20"/>
                            <w:rPr>
                              <w:sz w:val="20"/>
                            </w:rPr>
                          </w:pPr>
                          <w:r>
                            <w:rPr>
                              <w:sz w:val="20"/>
                            </w:rPr>
                            <w:t>THE</w:t>
                          </w:r>
                          <w:r>
                            <w:rPr>
                              <w:spacing w:val="-5"/>
                              <w:sz w:val="20"/>
                            </w:rPr>
                            <w:t xml:space="preserve"> </w:t>
                          </w:r>
                          <w:r>
                            <w:rPr>
                              <w:sz w:val="20"/>
                            </w:rPr>
                            <w:t>OHIO</w:t>
                          </w:r>
                          <w:r>
                            <w:rPr>
                              <w:spacing w:val="-1"/>
                              <w:sz w:val="20"/>
                            </w:rPr>
                            <w:t xml:space="preserve"> </w:t>
                          </w:r>
                          <w:r>
                            <w:rPr>
                              <w:sz w:val="20"/>
                            </w:rPr>
                            <w:t>STATE</w:t>
                          </w:r>
                          <w:r>
                            <w:rPr>
                              <w:spacing w:val="-3"/>
                              <w:sz w:val="20"/>
                            </w:rPr>
                            <w:t xml:space="preserve"> </w:t>
                          </w:r>
                          <w:r>
                            <w:rPr>
                              <w:sz w:val="20"/>
                            </w:rPr>
                            <w:t>UNIVERSITY</w:t>
                          </w:r>
                          <w:r>
                            <w:rPr>
                              <w:spacing w:val="-1"/>
                              <w:sz w:val="20"/>
                            </w:rPr>
                            <w:t xml:space="preserve"> </w:t>
                          </w:r>
                          <w:r>
                            <w:rPr>
                              <w:sz w:val="20"/>
                            </w:rPr>
                            <w:t>|</w:t>
                          </w:r>
                          <w:r>
                            <w:rPr>
                              <w:spacing w:val="-1"/>
                              <w:sz w:val="20"/>
                            </w:rPr>
                            <w:t xml:space="preserve"> </w:t>
                          </w:r>
                          <w:r>
                            <w:rPr>
                              <w:sz w:val="20"/>
                            </w:rPr>
                            <w:t>Center</w:t>
                          </w:r>
                          <w:r>
                            <w:rPr>
                              <w:spacing w:val="-3"/>
                              <w:sz w:val="20"/>
                            </w:rPr>
                            <w:t xml:space="preserve"> </w:t>
                          </w:r>
                          <w:r>
                            <w:rPr>
                              <w:sz w:val="20"/>
                            </w:rPr>
                            <w:t>for</w:t>
                          </w:r>
                          <w:r>
                            <w:rPr>
                              <w:spacing w:val="-1"/>
                              <w:sz w:val="20"/>
                            </w:rPr>
                            <w:t xml:space="preserve"> </w:t>
                          </w:r>
                          <w:r>
                            <w:rPr>
                              <w:sz w:val="20"/>
                            </w:rPr>
                            <w:t>Slavic,</w:t>
                          </w:r>
                          <w:r>
                            <w:rPr>
                              <w:spacing w:val="-2"/>
                              <w:sz w:val="20"/>
                            </w:rPr>
                            <w:t xml:space="preserve"> </w:t>
                          </w:r>
                          <w:r>
                            <w:rPr>
                              <w:sz w:val="20"/>
                            </w:rPr>
                            <w:t>East</w:t>
                          </w:r>
                          <w:r>
                            <w:rPr>
                              <w:spacing w:val="-3"/>
                              <w:sz w:val="20"/>
                            </w:rPr>
                            <w:t xml:space="preserve"> </w:t>
                          </w:r>
                          <w:r>
                            <w:rPr>
                              <w:sz w:val="20"/>
                            </w:rPr>
                            <w:t>European</w:t>
                          </w:r>
                          <w:r>
                            <w:rPr>
                              <w:spacing w:val="-1"/>
                              <w:sz w:val="20"/>
                            </w:rPr>
                            <w:t xml:space="preserve"> </w:t>
                          </w:r>
                          <w:r>
                            <w:rPr>
                              <w:sz w:val="20"/>
                            </w:rPr>
                            <w:t>and</w:t>
                          </w:r>
                          <w:r>
                            <w:rPr>
                              <w:spacing w:val="-3"/>
                              <w:sz w:val="20"/>
                            </w:rPr>
                            <w:t xml:space="preserve"> </w:t>
                          </w:r>
                          <w:r>
                            <w:rPr>
                              <w:sz w:val="20"/>
                            </w:rPr>
                            <w:t>Eurasian</w:t>
                          </w:r>
                          <w:r>
                            <w:rPr>
                              <w:spacing w:val="-2"/>
                              <w:sz w:val="20"/>
                            </w:rPr>
                            <w:t xml:space="preserve"> Studies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D8DDD" id="_x0000_t202" coordsize="21600,21600" o:spt="202" path="m,l,21600r21600,l21600,xe">
              <v:stroke joinstyle="miter"/>
              <v:path gradientshapeok="t" o:connecttype="rect"/>
            </v:shapetype>
            <v:shape id="docshape38" o:spid="_x0000_s1068" type="#_x0000_t202" style="position:absolute;margin-left:71pt;margin-top:35.45pt;width:369.8pt;height:13.1pt;z-index:-178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" filled="f" stroked="f">
              <v:textbox inset="0,0,0,0">
                <w:txbxContent>
                  <w:p w14:paraId="72DD900B" w14:textId="77777777" w:rsidR="00E35DEC" w:rsidRDefault="00111330">
                    <w:pPr>
                      <w:spacing w:before="12"/>
                      <w:ind w:left="20"/>
                      <w:rPr>
                        <w:sz w:val="20"/>
                      </w:rPr>
                    </w:pPr>
                    <w:r>
                      <w:rPr>
                        <w:sz w:val="20"/>
                      </w:rPr>
                      <w:t>THE</w:t>
                    </w:r>
                    <w:r>
                      <w:rPr>
                        <w:spacing w:val="-5"/>
                        <w:sz w:val="20"/>
                      </w:rPr>
                      <w:t xml:space="preserve"> </w:t>
                    </w:r>
                    <w:r>
                      <w:rPr>
                        <w:sz w:val="20"/>
                      </w:rPr>
                      <w:t>OHIO</w:t>
                    </w:r>
                    <w:r>
                      <w:rPr>
                        <w:spacing w:val="-1"/>
                        <w:sz w:val="20"/>
                      </w:rPr>
                      <w:t xml:space="preserve"> </w:t>
                    </w:r>
                    <w:r>
                      <w:rPr>
                        <w:sz w:val="20"/>
                      </w:rPr>
                      <w:t>STATE</w:t>
                    </w:r>
                    <w:r>
                      <w:rPr>
                        <w:spacing w:val="-3"/>
                        <w:sz w:val="20"/>
                      </w:rPr>
                      <w:t xml:space="preserve"> </w:t>
                    </w:r>
                    <w:r>
                      <w:rPr>
                        <w:sz w:val="20"/>
                      </w:rPr>
                      <w:t>UNIVERSITY</w:t>
                    </w:r>
                    <w:r>
                      <w:rPr>
                        <w:spacing w:val="-1"/>
                        <w:sz w:val="20"/>
                      </w:rPr>
                      <w:t xml:space="preserve"> </w:t>
                    </w:r>
                    <w:r>
                      <w:rPr>
                        <w:sz w:val="20"/>
                      </w:rPr>
                      <w:t>|</w:t>
                    </w:r>
                    <w:r>
                      <w:rPr>
                        <w:spacing w:val="-1"/>
                        <w:sz w:val="20"/>
                      </w:rPr>
                      <w:t xml:space="preserve"> </w:t>
                    </w:r>
                    <w:r>
                      <w:rPr>
                        <w:sz w:val="20"/>
                      </w:rPr>
                      <w:t>Center</w:t>
                    </w:r>
                    <w:r>
                      <w:rPr>
                        <w:spacing w:val="-3"/>
                        <w:sz w:val="20"/>
                      </w:rPr>
                      <w:t xml:space="preserve"> </w:t>
                    </w:r>
                    <w:r>
                      <w:rPr>
                        <w:sz w:val="20"/>
                      </w:rPr>
                      <w:t>for</w:t>
                    </w:r>
                    <w:r>
                      <w:rPr>
                        <w:spacing w:val="-1"/>
                        <w:sz w:val="20"/>
                      </w:rPr>
                      <w:t xml:space="preserve"> </w:t>
                    </w:r>
                    <w:r>
                      <w:rPr>
                        <w:sz w:val="20"/>
                      </w:rPr>
                      <w:t>Slavic,</w:t>
                    </w:r>
                    <w:r>
                      <w:rPr>
                        <w:spacing w:val="-2"/>
                        <w:sz w:val="20"/>
                      </w:rPr>
                      <w:t xml:space="preserve"> </w:t>
                    </w:r>
                    <w:r>
                      <w:rPr>
                        <w:sz w:val="20"/>
                      </w:rPr>
                      <w:t>East</w:t>
                    </w:r>
                    <w:r>
                      <w:rPr>
                        <w:spacing w:val="-3"/>
                        <w:sz w:val="20"/>
                      </w:rPr>
                      <w:t xml:space="preserve"> </w:t>
                    </w:r>
                    <w:r>
                      <w:rPr>
                        <w:sz w:val="20"/>
                      </w:rPr>
                      <w:t>European</w:t>
                    </w:r>
                    <w:r>
                      <w:rPr>
                        <w:spacing w:val="-1"/>
                        <w:sz w:val="20"/>
                      </w:rPr>
                      <w:t xml:space="preserve"> </w:t>
                    </w:r>
                    <w:r>
                      <w:rPr>
                        <w:sz w:val="20"/>
                      </w:rPr>
                      <w:t>and</w:t>
                    </w:r>
                    <w:r>
                      <w:rPr>
                        <w:spacing w:val="-3"/>
                        <w:sz w:val="20"/>
                      </w:rPr>
                      <w:t xml:space="preserve"> </w:t>
                    </w:r>
                    <w:r>
                      <w:rPr>
                        <w:sz w:val="20"/>
                      </w:rPr>
                      <w:t>Eurasian</w:t>
                    </w:r>
                    <w:r>
                      <w:rPr>
                        <w:spacing w:val="-2"/>
                        <w:sz w:val="20"/>
                      </w:rPr>
                      <w:t xml:space="preserve"> Studies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BFB"/>
    <w:multiLevelType w:val="multilevel"/>
    <w:tmpl w:val="85F820F4"/>
    <w:lvl w:ilvl="0">
      <w:start w:val="3"/>
      <w:numFmt w:val="upperLetter"/>
      <w:lvlText w:val="%1"/>
      <w:lvlJc w:val="left"/>
      <w:pPr>
        <w:ind w:left="820" w:hanging="413"/>
        <w:jc w:val="left"/>
      </w:pPr>
      <w:rPr>
        <w:rFonts w:hint="default"/>
        <w:lang w:val="en-US" w:eastAsia="en-US" w:bidi="ar-SA"/>
      </w:rPr>
    </w:lvl>
    <w:lvl w:ilvl="1">
      <w:start w:val="2"/>
      <w:numFmt w:val="decimal"/>
      <w:lvlText w:val="%1.%2"/>
      <w:lvlJc w:val="left"/>
      <w:pPr>
        <w:ind w:left="820" w:hanging="413"/>
        <w:jc w:val="left"/>
      </w:pPr>
      <w:rPr>
        <w:rFonts w:ascii="Times New Roman" w:eastAsia="Times New Roman" w:hAnsi="Times New Roman" w:cs="Times New Roman" w:hint="default"/>
        <w:b/>
        <w:bCs/>
        <w:i w:val="0"/>
        <w:iCs w:val="0"/>
        <w:color w:val="221E1F"/>
        <w:spacing w:val="-1"/>
        <w:w w:val="100"/>
        <w:sz w:val="24"/>
        <w:szCs w:val="24"/>
        <w:lang w:val="en-US" w:eastAsia="en-US" w:bidi="ar-SA"/>
      </w:rPr>
    </w:lvl>
    <w:lvl w:ilvl="2">
      <w:numFmt w:val="bullet"/>
      <w:lvlText w:val="•"/>
      <w:lvlJc w:val="left"/>
      <w:pPr>
        <w:ind w:left="2856" w:hanging="413"/>
      </w:pPr>
      <w:rPr>
        <w:rFonts w:hint="default"/>
        <w:lang w:val="en-US" w:eastAsia="en-US" w:bidi="ar-SA"/>
      </w:rPr>
    </w:lvl>
    <w:lvl w:ilvl="3">
      <w:numFmt w:val="bullet"/>
      <w:lvlText w:val="•"/>
      <w:lvlJc w:val="left"/>
      <w:pPr>
        <w:ind w:left="3874" w:hanging="413"/>
      </w:pPr>
      <w:rPr>
        <w:rFonts w:hint="default"/>
        <w:lang w:val="en-US" w:eastAsia="en-US" w:bidi="ar-SA"/>
      </w:rPr>
    </w:lvl>
    <w:lvl w:ilvl="4">
      <w:numFmt w:val="bullet"/>
      <w:lvlText w:val="•"/>
      <w:lvlJc w:val="left"/>
      <w:pPr>
        <w:ind w:left="4892" w:hanging="413"/>
      </w:pPr>
      <w:rPr>
        <w:rFonts w:hint="default"/>
        <w:lang w:val="en-US" w:eastAsia="en-US" w:bidi="ar-SA"/>
      </w:rPr>
    </w:lvl>
    <w:lvl w:ilvl="5">
      <w:numFmt w:val="bullet"/>
      <w:lvlText w:val="•"/>
      <w:lvlJc w:val="left"/>
      <w:pPr>
        <w:ind w:left="5910" w:hanging="413"/>
      </w:pPr>
      <w:rPr>
        <w:rFonts w:hint="default"/>
        <w:lang w:val="en-US" w:eastAsia="en-US" w:bidi="ar-SA"/>
      </w:rPr>
    </w:lvl>
    <w:lvl w:ilvl="6">
      <w:numFmt w:val="bullet"/>
      <w:lvlText w:val="•"/>
      <w:lvlJc w:val="left"/>
      <w:pPr>
        <w:ind w:left="6928" w:hanging="413"/>
      </w:pPr>
      <w:rPr>
        <w:rFonts w:hint="default"/>
        <w:lang w:val="en-US" w:eastAsia="en-US" w:bidi="ar-SA"/>
      </w:rPr>
    </w:lvl>
    <w:lvl w:ilvl="7">
      <w:numFmt w:val="bullet"/>
      <w:lvlText w:val="•"/>
      <w:lvlJc w:val="left"/>
      <w:pPr>
        <w:ind w:left="7946" w:hanging="413"/>
      </w:pPr>
      <w:rPr>
        <w:rFonts w:hint="default"/>
        <w:lang w:val="en-US" w:eastAsia="en-US" w:bidi="ar-SA"/>
      </w:rPr>
    </w:lvl>
    <w:lvl w:ilvl="8">
      <w:numFmt w:val="bullet"/>
      <w:lvlText w:val="•"/>
      <w:lvlJc w:val="left"/>
      <w:pPr>
        <w:ind w:left="8964" w:hanging="413"/>
      </w:pPr>
      <w:rPr>
        <w:rFonts w:hint="default"/>
        <w:lang w:val="en-US" w:eastAsia="en-US" w:bidi="ar-SA"/>
      </w:rPr>
    </w:lvl>
  </w:abstractNum>
  <w:abstractNum w:abstractNumId="1" w15:restartNumberingAfterBreak="0">
    <w:nsid w:val="04B83248"/>
    <w:multiLevelType w:val="multilevel"/>
    <w:tmpl w:val="427AC53A"/>
    <w:lvl w:ilvl="0">
      <w:start w:val="2"/>
      <w:numFmt w:val="upperLetter"/>
      <w:lvlText w:val="%1"/>
      <w:lvlJc w:val="left"/>
      <w:pPr>
        <w:ind w:left="820" w:hanging="631"/>
        <w:jc w:val="left"/>
      </w:pPr>
      <w:rPr>
        <w:rFonts w:hint="default"/>
        <w:lang w:val="en-US" w:eastAsia="en-US" w:bidi="ar-SA"/>
      </w:rPr>
    </w:lvl>
    <w:lvl w:ilvl="1">
      <w:start w:val="4"/>
      <w:numFmt w:val="decimal"/>
      <w:lvlText w:val="%1.%2"/>
      <w:lvlJc w:val="left"/>
      <w:pPr>
        <w:ind w:left="820" w:hanging="631"/>
        <w:jc w:val="left"/>
      </w:pPr>
      <w:rPr>
        <w:rFonts w:hint="default"/>
        <w:lang w:val="en-US" w:eastAsia="en-US" w:bidi="ar-SA"/>
      </w:rPr>
    </w:lvl>
    <w:lvl w:ilvl="2">
      <w:start w:val="1"/>
      <w:numFmt w:val="lowerLetter"/>
      <w:lvlText w:val="%1.%2.%3"/>
      <w:lvlJc w:val="left"/>
      <w:pPr>
        <w:ind w:left="820" w:hanging="631"/>
        <w:jc w:val="left"/>
      </w:pPr>
      <w:rPr>
        <w:rFonts w:ascii="Times New Roman" w:eastAsia="Times New Roman" w:hAnsi="Times New Roman" w:cs="Times New Roman" w:hint="default"/>
        <w:b/>
        <w:bCs/>
        <w:i w:val="0"/>
        <w:iCs w:val="0"/>
        <w:spacing w:val="-1"/>
        <w:w w:val="100"/>
        <w:sz w:val="24"/>
        <w:szCs w:val="24"/>
        <w:lang w:val="en-US" w:eastAsia="en-US" w:bidi="ar-SA"/>
      </w:rPr>
    </w:lvl>
    <w:lvl w:ilvl="3">
      <w:numFmt w:val="bullet"/>
      <w:lvlText w:val="•"/>
      <w:lvlJc w:val="left"/>
      <w:pPr>
        <w:ind w:left="3874" w:hanging="631"/>
      </w:pPr>
      <w:rPr>
        <w:rFonts w:hint="default"/>
        <w:lang w:val="en-US" w:eastAsia="en-US" w:bidi="ar-SA"/>
      </w:rPr>
    </w:lvl>
    <w:lvl w:ilvl="4">
      <w:numFmt w:val="bullet"/>
      <w:lvlText w:val="•"/>
      <w:lvlJc w:val="left"/>
      <w:pPr>
        <w:ind w:left="4892" w:hanging="631"/>
      </w:pPr>
      <w:rPr>
        <w:rFonts w:hint="default"/>
        <w:lang w:val="en-US" w:eastAsia="en-US" w:bidi="ar-SA"/>
      </w:rPr>
    </w:lvl>
    <w:lvl w:ilvl="5">
      <w:numFmt w:val="bullet"/>
      <w:lvlText w:val="•"/>
      <w:lvlJc w:val="left"/>
      <w:pPr>
        <w:ind w:left="5910" w:hanging="631"/>
      </w:pPr>
      <w:rPr>
        <w:rFonts w:hint="default"/>
        <w:lang w:val="en-US" w:eastAsia="en-US" w:bidi="ar-SA"/>
      </w:rPr>
    </w:lvl>
    <w:lvl w:ilvl="6">
      <w:numFmt w:val="bullet"/>
      <w:lvlText w:val="•"/>
      <w:lvlJc w:val="left"/>
      <w:pPr>
        <w:ind w:left="6928" w:hanging="631"/>
      </w:pPr>
      <w:rPr>
        <w:rFonts w:hint="default"/>
        <w:lang w:val="en-US" w:eastAsia="en-US" w:bidi="ar-SA"/>
      </w:rPr>
    </w:lvl>
    <w:lvl w:ilvl="7">
      <w:numFmt w:val="bullet"/>
      <w:lvlText w:val="•"/>
      <w:lvlJc w:val="left"/>
      <w:pPr>
        <w:ind w:left="7946" w:hanging="631"/>
      </w:pPr>
      <w:rPr>
        <w:rFonts w:hint="default"/>
        <w:lang w:val="en-US" w:eastAsia="en-US" w:bidi="ar-SA"/>
      </w:rPr>
    </w:lvl>
    <w:lvl w:ilvl="8">
      <w:numFmt w:val="bullet"/>
      <w:lvlText w:val="•"/>
      <w:lvlJc w:val="left"/>
      <w:pPr>
        <w:ind w:left="8964" w:hanging="631"/>
      </w:pPr>
      <w:rPr>
        <w:rFonts w:hint="default"/>
        <w:lang w:val="en-US" w:eastAsia="en-US" w:bidi="ar-SA"/>
      </w:rPr>
    </w:lvl>
  </w:abstractNum>
  <w:abstractNum w:abstractNumId="2" w15:restartNumberingAfterBreak="0">
    <w:nsid w:val="0FA60E13"/>
    <w:multiLevelType w:val="multilevel"/>
    <w:tmpl w:val="4D2AA02A"/>
    <w:lvl w:ilvl="0">
      <w:start w:val="8"/>
      <w:numFmt w:val="upperLetter"/>
      <w:lvlText w:val="%1"/>
      <w:lvlJc w:val="left"/>
      <w:pPr>
        <w:ind w:left="820" w:hanging="611"/>
        <w:jc w:val="left"/>
      </w:pPr>
      <w:rPr>
        <w:rFonts w:hint="default"/>
        <w:lang w:val="en-US" w:eastAsia="en-US" w:bidi="ar-SA"/>
      </w:rPr>
    </w:lvl>
    <w:lvl w:ilvl="1">
      <w:start w:val="1"/>
      <w:numFmt w:val="decimal"/>
      <w:lvlText w:val="%1.%2"/>
      <w:lvlJc w:val="left"/>
      <w:pPr>
        <w:ind w:left="820" w:hanging="611"/>
        <w:jc w:val="left"/>
      </w:pPr>
      <w:rPr>
        <w:rFonts w:hint="default"/>
        <w:lang w:val="en-US" w:eastAsia="en-US" w:bidi="ar-SA"/>
      </w:rPr>
    </w:lvl>
    <w:lvl w:ilvl="2">
      <w:start w:val="1"/>
      <w:numFmt w:val="lowerLetter"/>
      <w:lvlText w:val="%1.%2.%3"/>
      <w:lvlJc w:val="left"/>
      <w:pPr>
        <w:ind w:left="820" w:hanging="611"/>
        <w:jc w:val="left"/>
      </w:pPr>
      <w:rPr>
        <w:rFonts w:hint="default"/>
        <w:w w:val="100"/>
        <w:lang w:val="en-US" w:eastAsia="en-US" w:bidi="ar-SA"/>
      </w:rPr>
    </w:lvl>
    <w:lvl w:ilvl="3">
      <w:numFmt w:val="bullet"/>
      <w:lvlText w:val="•"/>
      <w:lvlJc w:val="left"/>
      <w:pPr>
        <w:ind w:left="3874" w:hanging="611"/>
      </w:pPr>
      <w:rPr>
        <w:rFonts w:hint="default"/>
        <w:lang w:val="en-US" w:eastAsia="en-US" w:bidi="ar-SA"/>
      </w:rPr>
    </w:lvl>
    <w:lvl w:ilvl="4">
      <w:numFmt w:val="bullet"/>
      <w:lvlText w:val="•"/>
      <w:lvlJc w:val="left"/>
      <w:pPr>
        <w:ind w:left="4892" w:hanging="611"/>
      </w:pPr>
      <w:rPr>
        <w:rFonts w:hint="default"/>
        <w:lang w:val="en-US" w:eastAsia="en-US" w:bidi="ar-SA"/>
      </w:rPr>
    </w:lvl>
    <w:lvl w:ilvl="5">
      <w:numFmt w:val="bullet"/>
      <w:lvlText w:val="•"/>
      <w:lvlJc w:val="left"/>
      <w:pPr>
        <w:ind w:left="5910" w:hanging="611"/>
      </w:pPr>
      <w:rPr>
        <w:rFonts w:hint="default"/>
        <w:lang w:val="en-US" w:eastAsia="en-US" w:bidi="ar-SA"/>
      </w:rPr>
    </w:lvl>
    <w:lvl w:ilvl="6">
      <w:numFmt w:val="bullet"/>
      <w:lvlText w:val="•"/>
      <w:lvlJc w:val="left"/>
      <w:pPr>
        <w:ind w:left="6928" w:hanging="611"/>
      </w:pPr>
      <w:rPr>
        <w:rFonts w:hint="default"/>
        <w:lang w:val="en-US" w:eastAsia="en-US" w:bidi="ar-SA"/>
      </w:rPr>
    </w:lvl>
    <w:lvl w:ilvl="7">
      <w:numFmt w:val="bullet"/>
      <w:lvlText w:val="•"/>
      <w:lvlJc w:val="left"/>
      <w:pPr>
        <w:ind w:left="7946" w:hanging="611"/>
      </w:pPr>
      <w:rPr>
        <w:rFonts w:hint="default"/>
        <w:lang w:val="en-US" w:eastAsia="en-US" w:bidi="ar-SA"/>
      </w:rPr>
    </w:lvl>
    <w:lvl w:ilvl="8">
      <w:numFmt w:val="bullet"/>
      <w:lvlText w:val="•"/>
      <w:lvlJc w:val="left"/>
      <w:pPr>
        <w:ind w:left="8964" w:hanging="611"/>
      </w:pPr>
      <w:rPr>
        <w:rFonts w:hint="default"/>
        <w:lang w:val="en-US" w:eastAsia="en-US" w:bidi="ar-SA"/>
      </w:rPr>
    </w:lvl>
  </w:abstractNum>
  <w:abstractNum w:abstractNumId="3" w15:restartNumberingAfterBreak="0">
    <w:nsid w:val="15342528"/>
    <w:multiLevelType w:val="multilevel"/>
    <w:tmpl w:val="56FA3C20"/>
    <w:lvl w:ilvl="0">
      <w:start w:val="4"/>
      <w:numFmt w:val="upperLetter"/>
      <w:lvlText w:val="%1"/>
      <w:lvlJc w:val="left"/>
      <w:pPr>
        <w:ind w:left="820" w:hanging="413"/>
        <w:jc w:val="left"/>
      </w:pPr>
      <w:rPr>
        <w:rFonts w:hint="default"/>
        <w:lang w:val="en-US" w:eastAsia="en-US" w:bidi="ar-SA"/>
      </w:rPr>
    </w:lvl>
    <w:lvl w:ilvl="1">
      <w:start w:val="2"/>
      <w:numFmt w:val="decimal"/>
      <w:lvlText w:val="%1.%2"/>
      <w:lvlJc w:val="left"/>
      <w:pPr>
        <w:ind w:left="820" w:hanging="413"/>
        <w:jc w:val="left"/>
      </w:pPr>
      <w:rPr>
        <w:rFonts w:ascii="Times New Roman" w:eastAsia="Times New Roman" w:hAnsi="Times New Roman" w:cs="Times New Roman" w:hint="default"/>
        <w:b/>
        <w:bCs/>
        <w:i w:val="0"/>
        <w:iCs w:val="0"/>
        <w:color w:val="201D1D"/>
        <w:spacing w:val="-1"/>
        <w:w w:val="100"/>
        <w:sz w:val="24"/>
        <w:szCs w:val="24"/>
        <w:lang w:val="en-US" w:eastAsia="en-US" w:bidi="ar-SA"/>
      </w:rPr>
    </w:lvl>
    <w:lvl w:ilvl="2">
      <w:numFmt w:val="bullet"/>
      <w:lvlText w:val="•"/>
      <w:lvlJc w:val="left"/>
      <w:pPr>
        <w:ind w:left="2856" w:hanging="413"/>
      </w:pPr>
      <w:rPr>
        <w:rFonts w:hint="default"/>
        <w:lang w:val="en-US" w:eastAsia="en-US" w:bidi="ar-SA"/>
      </w:rPr>
    </w:lvl>
    <w:lvl w:ilvl="3">
      <w:numFmt w:val="bullet"/>
      <w:lvlText w:val="•"/>
      <w:lvlJc w:val="left"/>
      <w:pPr>
        <w:ind w:left="3874" w:hanging="413"/>
      </w:pPr>
      <w:rPr>
        <w:rFonts w:hint="default"/>
        <w:lang w:val="en-US" w:eastAsia="en-US" w:bidi="ar-SA"/>
      </w:rPr>
    </w:lvl>
    <w:lvl w:ilvl="4">
      <w:numFmt w:val="bullet"/>
      <w:lvlText w:val="•"/>
      <w:lvlJc w:val="left"/>
      <w:pPr>
        <w:ind w:left="4892" w:hanging="413"/>
      </w:pPr>
      <w:rPr>
        <w:rFonts w:hint="default"/>
        <w:lang w:val="en-US" w:eastAsia="en-US" w:bidi="ar-SA"/>
      </w:rPr>
    </w:lvl>
    <w:lvl w:ilvl="5">
      <w:numFmt w:val="bullet"/>
      <w:lvlText w:val="•"/>
      <w:lvlJc w:val="left"/>
      <w:pPr>
        <w:ind w:left="5910" w:hanging="413"/>
      </w:pPr>
      <w:rPr>
        <w:rFonts w:hint="default"/>
        <w:lang w:val="en-US" w:eastAsia="en-US" w:bidi="ar-SA"/>
      </w:rPr>
    </w:lvl>
    <w:lvl w:ilvl="6">
      <w:numFmt w:val="bullet"/>
      <w:lvlText w:val="•"/>
      <w:lvlJc w:val="left"/>
      <w:pPr>
        <w:ind w:left="6928" w:hanging="413"/>
      </w:pPr>
      <w:rPr>
        <w:rFonts w:hint="default"/>
        <w:lang w:val="en-US" w:eastAsia="en-US" w:bidi="ar-SA"/>
      </w:rPr>
    </w:lvl>
    <w:lvl w:ilvl="7">
      <w:numFmt w:val="bullet"/>
      <w:lvlText w:val="•"/>
      <w:lvlJc w:val="left"/>
      <w:pPr>
        <w:ind w:left="7946" w:hanging="413"/>
      </w:pPr>
      <w:rPr>
        <w:rFonts w:hint="default"/>
        <w:lang w:val="en-US" w:eastAsia="en-US" w:bidi="ar-SA"/>
      </w:rPr>
    </w:lvl>
    <w:lvl w:ilvl="8">
      <w:numFmt w:val="bullet"/>
      <w:lvlText w:val="•"/>
      <w:lvlJc w:val="left"/>
      <w:pPr>
        <w:ind w:left="8964" w:hanging="413"/>
      </w:pPr>
      <w:rPr>
        <w:rFonts w:hint="default"/>
        <w:lang w:val="en-US" w:eastAsia="en-US" w:bidi="ar-SA"/>
      </w:rPr>
    </w:lvl>
  </w:abstractNum>
  <w:abstractNum w:abstractNumId="4" w15:restartNumberingAfterBreak="0">
    <w:nsid w:val="286A2604"/>
    <w:multiLevelType w:val="multilevel"/>
    <w:tmpl w:val="33B2C168"/>
    <w:lvl w:ilvl="0">
      <w:start w:val="3"/>
      <w:numFmt w:val="upperLetter"/>
      <w:lvlText w:val="%1"/>
      <w:lvlJc w:val="left"/>
      <w:pPr>
        <w:ind w:left="1473" w:hanging="593"/>
        <w:jc w:val="left"/>
      </w:pPr>
      <w:rPr>
        <w:rFonts w:hint="default"/>
        <w:lang w:val="en-US" w:eastAsia="en-US" w:bidi="ar-SA"/>
      </w:rPr>
    </w:lvl>
    <w:lvl w:ilvl="1">
      <w:start w:val="1"/>
      <w:numFmt w:val="decimal"/>
      <w:lvlText w:val="%1.%2"/>
      <w:lvlJc w:val="left"/>
      <w:pPr>
        <w:ind w:left="1473" w:hanging="593"/>
        <w:jc w:val="left"/>
      </w:pPr>
      <w:rPr>
        <w:rFonts w:hint="default"/>
        <w:lang w:val="en-US" w:eastAsia="en-US" w:bidi="ar-SA"/>
      </w:rPr>
    </w:lvl>
    <w:lvl w:ilvl="2">
      <w:start w:val="1"/>
      <w:numFmt w:val="lowerLetter"/>
      <w:lvlText w:val="%1.%2.%3"/>
      <w:lvlJc w:val="left"/>
      <w:pPr>
        <w:ind w:left="1473" w:hanging="593"/>
        <w:jc w:val="right"/>
      </w:pPr>
      <w:rPr>
        <w:rFonts w:ascii="Times New Roman" w:eastAsia="Times New Roman" w:hAnsi="Times New Roman" w:cs="Times New Roman" w:hint="default"/>
        <w:b/>
        <w:bCs/>
        <w:i w:val="0"/>
        <w:iCs w:val="0"/>
        <w:spacing w:val="-1"/>
        <w:w w:val="100"/>
        <w:sz w:val="24"/>
        <w:szCs w:val="24"/>
        <w:lang w:val="en-US" w:eastAsia="en-US" w:bidi="ar-SA"/>
      </w:rPr>
    </w:lvl>
    <w:lvl w:ilvl="3">
      <w:numFmt w:val="bullet"/>
      <w:lvlText w:val="•"/>
      <w:lvlJc w:val="left"/>
      <w:pPr>
        <w:ind w:left="4336" w:hanging="593"/>
      </w:pPr>
      <w:rPr>
        <w:rFonts w:hint="default"/>
        <w:lang w:val="en-US" w:eastAsia="en-US" w:bidi="ar-SA"/>
      </w:rPr>
    </w:lvl>
    <w:lvl w:ilvl="4">
      <w:numFmt w:val="bullet"/>
      <w:lvlText w:val="•"/>
      <w:lvlJc w:val="left"/>
      <w:pPr>
        <w:ind w:left="5288" w:hanging="593"/>
      </w:pPr>
      <w:rPr>
        <w:rFonts w:hint="default"/>
        <w:lang w:val="en-US" w:eastAsia="en-US" w:bidi="ar-SA"/>
      </w:rPr>
    </w:lvl>
    <w:lvl w:ilvl="5">
      <w:numFmt w:val="bullet"/>
      <w:lvlText w:val="•"/>
      <w:lvlJc w:val="left"/>
      <w:pPr>
        <w:ind w:left="6240" w:hanging="593"/>
      </w:pPr>
      <w:rPr>
        <w:rFonts w:hint="default"/>
        <w:lang w:val="en-US" w:eastAsia="en-US" w:bidi="ar-SA"/>
      </w:rPr>
    </w:lvl>
    <w:lvl w:ilvl="6">
      <w:numFmt w:val="bullet"/>
      <w:lvlText w:val="•"/>
      <w:lvlJc w:val="left"/>
      <w:pPr>
        <w:ind w:left="7192" w:hanging="593"/>
      </w:pPr>
      <w:rPr>
        <w:rFonts w:hint="default"/>
        <w:lang w:val="en-US" w:eastAsia="en-US" w:bidi="ar-SA"/>
      </w:rPr>
    </w:lvl>
    <w:lvl w:ilvl="7">
      <w:numFmt w:val="bullet"/>
      <w:lvlText w:val="•"/>
      <w:lvlJc w:val="left"/>
      <w:pPr>
        <w:ind w:left="8144" w:hanging="593"/>
      </w:pPr>
      <w:rPr>
        <w:rFonts w:hint="default"/>
        <w:lang w:val="en-US" w:eastAsia="en-US" w:bidi="ar-SA"/>
      </w:rPr>
    </w:lvl>
    <w:lvl w:ilvl="8">
      <w:numFmt w:val="bullet"/>
      <w:lvlText w:val="•"/>
      <w:lvlJc w:val="left"/>
      <w:pPr>
        <w:ind w:left="9096" w:hanging="593"/>
      </w:pPr>
      <w:rPr>
        <w:rFonts w:hint="default"/>
        <w:lang w:val="en-US" w:eastAsia="en-US" w:bidi="ar-SA"/>
      </w:rPr>
    </w:lvl>
  </w:abstractNum>
  <w:abstractNum w:abstractNumId="5" w15:restartNumberingAfterBreak="0">
    <w:nsid w:val="371E2C12"/>
    <w:multiLevelType w:val="multilevel"/>
    <w:tmpl w:val="F2EE3750"/>
    <w:lvl w:ilvl="0">
      <w:start w:val="5"/>
      <w:numFmt w:val="upperLetter"/>
      <w:lvlText w:val="%1"/>
      <w:lvlJc w:val="left"/>
      <w:pPr>
        <w:ind w:left="820" w:hanging="580"/>
        <w:jc w:val="left"/>
      </w:pPr>
      <w:rPr>
        <w:rFonts w:hint="default"/>
        <w:lang w:val="en-US" w:eastAsia="en-US" w:bidi="ar-SA"/>
      </w:rPr>
    </w:lvl>
    <w:lvl w:ilvl="1">
      <w:start w:val="2"/>
      <w:numFmt w:val="decimal"/>
      <w:lvlText w:val="%1.%2"/>
      <w:lvlJc w:val="left"/>
      <w:pPr>
        <w:ind w:left="820" w:hanging="580"/>
        <w:jc w:val="left"/>
      </w:pPr>
      <w:rPr>
        <w:rFonts w:hint="default"/>
        <w:lang w:val="en-US" w:eastAsia="en-US" w:bidi="ar-SA"/>
      </w:rPr>
    </w:lvl>
    <w:lvl w:ilvl="2">
      <w:start w:val="1"/>
      <w:numFmt w:val="lowerLetter"/>
      <w:lvlText w:val="%1.%2.%3"/>
      <w:lvlJc w:val="left"/>
      <w:pPr>
        <w:ind w:left="820" w:hanging="580"/>
        <w:jc w:val="left"/>
      </w:pPr>
      <w:rPr>
        <w:rFonts w:ascii="Times New Roman" w:eastAsia="Times New Roman" w:hAnsi="Times New Roman" w:cs="Times New Roman" w:hint="default"/>
        <w:b/>
        <w:bCs/>
        <w:i w:val="0"/>
        <w:iCs w:val="0"/>
        <w:color w:val="221E1F"/>
        <w:spacing w:val="-1"/>
        <w:w w:val="100"/>
        <w:sz w:val="24"/>
        <w:szCs w:val="24"/>
        <w:lang w:val="en-US" w:eastAsia="en-US" w:bidi="ar-SA"/>
      </w:rPr>
    </w:lvl>
    <w:lvl w:ilvl="3">
      <w:numFmt w:val="bullet"/>
      <w:lvlText w:val="•"/>
      <w:lvlJc w:val="left"/>
      <w:pPr>
        <w:ind w:left="3874" w:hanging="580"/>
      </w:pPr>
      <w:rPr>
        <w:rFonts w:hint="default"/>
        <w:lang w:val="en-US" w:eastAsia="en-US" w:bidi="ar-SA"/>
      </w:rPr>
    </w:lvl>
    <w:lvl w:ilvl="4">
      <w:numFmt w:val="bullet"/>
      <w:lvlText w:val="•"/>
      <w:lvlJc w:val="left"/>
      <w:pPr>
        <w:ind w:left="4892" w:hanging="580"/>
      </w:pPr>
      <w:rPr>
        <w:rFonts w:hint="default"/>
        <w:lang w:val="en-US" w:eastAsia="en-US" w:bidi="ar-SA"/>
      </w:rPr>
    </w:lvl>
    <w:lvl w:ilvl="5">
      <w:numFmt w:val="bullet"/>
      <w:lvlText w:val="•"/>
      <w:lvlJc w:val="left"/>
      <w:pPr>
        <w:ind w:left="5910" w:hanging="580"/>
      </w:pPr>
      <w:rPr>
        <w:rFonts w:hint="default"/>
        <w:lang w:val="en-US" w:eastAsia="en-US" w:bidi="ar-SA"/>
      </w:rPr>
    </w:lvl>
    <w:lvl w:ilvl="6">
      <w:numFmt w:val="bullet"/>
      <w:lvlText w:val="•"/>
      <w:lvlJc w:val="left"/>
      <w:pPr>
        <w:ind w:left="6928" w:hanging="580"/>
      </w:pPr>
      <w:rPr>
        <w:rFonts w:hint="default"/>
        <w:lang w:val="en-US" w:eastAsia="en-US" w:bidi="ar-SA"/>
      </w:rPr>
    </w:lvl>
    <w:lvl w:ilvl="7">
      <w:numFmt w:val="bullet"/>
      <w:lvlText w:val="•"/>
      <w:lvlJc w:val="left"/>
      <w:pPr>
        <w:ind w:left="7946" w:hanging="580"/>
      </w:pPr>
      <w:rPr>
        <w:rFonts w:hint="default"/>
        <w:lang w:val="en-US" w:eastAsia="en-US" w:bidi="ar-SA"/>
      </w:rPr>
    </w:lvl>
    <w:lvl w:ilvl="8">
      <w:numFmt w:val="bullet"/>
      <w:lvlText w:val="•"/>
      <w:lvlJc w:val="left"/>
      <w:pPr>
        <w:ind w:left="8964" w:hanging="580"/>
      </w:pPr>
      <w:rPr>
        <w:rFonts w:hint="default"/>
        <w:lang w:val="en-US" w:eastAsia="en-US" w:bidi="ar-SA"/>
      </w:rPr>
    </w:lvl>
  </w:abstractNum>
  <w:abstractNum w:abstractNumId="6" w15:restartNumberingAfterBreak="0">
    <w:nsid w:val="379102C7"/>
    <w:multiLevelType w:val="multilevel"/>
    <w:tmpl w:val="6AC80B1E"/>
    <w:lvl w:ilvl="0">
      <w:start w:val="5"/>
      <w:numFmt w:val="upperLetter"/>
      <w:lvlText w:val="%1"/>
      <w:lvlJc w:val="left"/>
      <w:pPr>
        <w:ind w:left="820" w:hanging="580"/>
        <w:jc w:val="left"/>
      </w:pPr>
      <w:rPr>
        <w:rFonts w:hint="default"/>
        <w:lang w:val="en-US" w:eastAsia="en-US" w:bidi="ar-SA"/>
      </w:rPr>
    </w:lvl>
    <w:lvl w:ilvl="1">
      <w:start w:val="1"/>
      <w:numFmt w:val="decimal"/>
      <w:lvlText w:val="%1.%2"/>
      <w:lvlJc w:val="left"/>
      <w:pPr>
        <w:ind w:left="820" w:hanging="580"/>
        <w:jc w:val="left"/>
      </w:pPr>
      <w:rPr>
        <w:rFonts w:hint="default"/>
        <w:lang w:val="en-US" w:eastAsia="en-US" w:bidi="ar-SA"/>
      </w:rPr>
    </w:lvl>
    <w:lvl w:ilvl="2">
      <w:start w:val="1"/>
      <w:numFmt w:val="lowerLetter"/>
      <w:lvlText w:val="%1.%2.%3"/>
      <w:lvlJc w:val="left"/>
      <w:pPr>
        <w:ind w:left="820" w:hanging="580"/>
        <w:jc w:val="left"/>
      </w:pPr>
      <w:rPr>
        <w:rFonts w:ascii="Times New Roman" w:eastAsia="Times New Roman" w:hAnsi="Times New Roman" w:cs="Times New Roman" w:hint="default"/>
        <w:b/>
        <w:bCs/>
        <w:i w:val="0"/>
        <w:iCs w:val="0"/>
        <w:color w:val="221E1F"/>
        <w:spacing w:val="-1"/>
        <w:w w:val="100"/>
        <w:sz w:val="24"/>
        <w:szCs w:val="24"/>
        <w:lang w:val="en-US" w:eastAsia="en-US" w:bidi="ar-SA"/>
      </w:rPr>
    </w:lvl>
    <w:lvl w:ilvl="3">
      <w:numFmt w:val="bullet"/>
      <w:lvlText w:val="•"/>
      <w:lvlJc w:val="left"/>
      <w:pPr>
        <w:ind w:left="3874" w:hanging="580"/>
      </w:pPr>
      <w:rPr>
        <w:rFonts w:hint="default"/>
        <w:lang w:val="en-US" w:eastAsia="en-US" w:bidi="ar-SA"/>
      </w:rPr>
    </w:lvl>
    <w:lvl w:ilvl="4">
      <w:numFmt w:val="bullet"/>
      <w:lvlText w:val="•"/>
      <w:lvlJc w:val="left"/>
      <w:pPr>
        <w:ind w:left="4892" w:hanging="580"/>
      </w:pPr>
      <w:rPr>
        <w:rFonts w:hint="default"/>
        <w:lang w:val="en-US" w:eastAsia="en-US" w:bidi="ar-SA"/>
      </w:rPr>
    </w:lvl>
    <w:lvl w:ilvl="5">
      <w:numFmt w:val="bullet"/>
      <w:lvlText w:val="•"/>
      <w:lvlJc w:val="left"/>
      <w:pPr>
        <w:ind w:left="5910" w:hanging="580"/>
      </w:pPr>
      <w:rPr>
        <w:rFonts w:hint="default"/>
        <w:lang w:val="en-US" w:eastAsia="en-US" w:bidi="ar-SA"/>
      </w:rPr>
    </w:lvl>
    <w:lvl w:ilvl="6">
      <w:numFmt w:val="bullet"/>
      <w:lvlText w:val="•"/>
      <w:lvlJc w:val="left"/>
      <w:pPr>
        <w:ind w:left="6928" w:hanging="580"/>
      </w:pPr>
      <w:rPr>
        <w:rFonts w:hint="default"/>
        <w:lang w:val="en-US" w:eastAsia="en-US" w:bidi="ar-SA"/>
      </w:rPr>
    </w:lvl>
    <w:lvl w:ilvl="7">
      <w:numFmt w:val="bullet"/>
      <w:lvlText w:val="•"/>
      <w:lvlJc w:val="left"/>
      <w:pPr>
        <w:ind w:left="7946" w:hanging="580"/>
      </w:pPr>
      <w:rPr>
        <w:rFonts w:hint="default"/>
        <w:lang w:val="en-US" w:eastAsia="en-US" w:bidi="ar-SA"/>
      </w:rPr>
    </w:lvl>
    <w:lvl w:ilvl="8">
      <w:numFmt w:val="bullet"/>
      <w:lvlText w:val="•"/>
      <w:lvlJc w:val="left"/>
      <w:pPr>
        <w:ind w:left="8964" w:hanging="580"/>
      </w:pPr>
      <w:rPr>
        <w:rFonts w:hint="default"/>
        <w:lang w:val="en-US" w:eastAsia="en-US" w:bidi="ar-SA"/>
      </w:rPr>
    </w:lvl>
  </w:abstractNum>
  <w:abstractNum w:abstractNumId="7" w15:restartNumberingAfterBreak="0">
    <w:nsid w:val="37B60E48"/>
    <w:multiLevelType w:val="multilevel"/>
    <w:tmpl w:val="21E81182"/>
    <w:lvl w:ilvl="0">
      <w:start w:val="10"/>
      <w:numFmt w:val="upperLetter"/>
      <w:lvlText w:val="%1"/>
      <w:lvlJc w:val="left"/>
      <w:pPr>
        <w:ind w:left="820" w:hanging="337"/>
        <w:jc w:val="left"/>
      </w:pPr>
      <w:rPr>
        <w:rFonts w:hint="default"/>
        <w:lang w:val="en-US" w:eastAsia="en-US" w:bidi="ar-SA"/>
      </w:rPr>
    </w:lvl>
    <w:lvl w:ilvl="1">
      <w:start w:val="3"/>
      <w:numFmt w:val="decimal"/>
      <w:lvlText w:val="%1.%2"/>
      <w:lvlJc w:val="left"/>
      <w:pPr>
        <w:ind w:left="820" w:hanging="337"/>
        <w:jc w:val="left"/>
      </w:pPr>
      <w:rPr>
        <w:rFonts w:ascii="Times New Roman" w:eastAsia="Times New Roman" w:hAnsi="Times New Roman" w:cs="Times New Roman" w:hint="default"/>
        <w:b/>
        <w:bCs/>
        <w:i w:val="0"/>
        <w:iCs w:val="0"/>
        <w:color w:val="221E1F"/>
        <w:spacing w:val="-6"/>
        <w:w w:val="100"/>
        <w:sz w:val="24"/>
        <w:szCs w:val="24"/>
        <w:lang w:val="en-US" w:eastAsia="en-US" w:bidi="ar-SA"/>
      </w:rPr>
    </w:lvl>
    <w:lvl w:ilvl="2">
      <w:numFmt w:val="bullet"/>
      <w:lvlText w:val="•"/>
      <w:lvlJc w:val="left"/>
      <w:pPr>
        <w:ind w:left="2856" w:hanging="337"/>
      </w:pPr>
      <w:rPr>
        <w:rFonts w:hint="default"/>
        <w:lang w:val="en-US" w:eastAsia="en-US" w:bidi="ar-SA"/>
      </w:rPr>
    </w:lvl>
    <w:lvl w:ilvl="3">
      <w:numFmt w:val="bullet"/>
      <w:lvlText w:val="•"/>
      <w:lvlJc w:val="left"/>
      <w:pPr>
        <w:ind w:left="3874" w:hanging="337"/>
      </w:pPr>
      <w:rPr>
        <w:rFonts w:hint="default"/>
        <w:lang w:val="en-US" w:eastAsia="en-US" w:bidi="ar-SA"/>
      </w:rPr>
    </w:lvl>
    <w:lvl w:ilvl="4">
      <w:numFmt w:val="bullet"/>
      <w:lvlText w:val="•"/>
      <w:lvlJc w:val="left"/>
      <w:pPr>
        <w:ind w:left="4892" w:hanging="337"/>
      </w:pPr>
      <w:rPr>
        <w:rFonts w:hint="default"/>
        <w:lang w:val="en-US" w:eastAsia="en-US" w:bidi="ar-SA"/>
      </w:rPr>
    </w:lvl>
    <w:lvl w:ilvl="5">
      <w:numFmt w:val="bullet"/>
      <w:lvlText w:val="•"/>
      <w:lvlJc w:val="left"/>
      <w:pPr>
        <w:ind w:left="5910" w:hanging="337"/>
      </w:pPr>
      <w:rPr>
        <w:rFonts w:hint="default"/>
        <w:lang w:val="en-US" w:eastAsia="en-US" w:bidi="ar-SA"/>
      </w:rPr>
    </w:lvl>
    <w:lvl w:ilvl="6">
      <w:numFmt w:val="bullet"/>
      <w:lvlText w:val="•"/>
      <w:lvlJc w:val="left"/>
      <w:pPr>
        <w:ind w:left="6928" w:hanging="337"/>
      </w:pPr>
      <w:rPr>
        <w:rFonts w:hint="default"/>
        <w:lang w:val="en-US" w:eastAsia="en-US" w:bidi="ar-SA"/>
      </w:rPr>
    </w:lvl>
    <w:lvl w:ilvl="7">
      <w:numFmt w:val="bullet"/>
      <w:lvlText w:val="•"/>
      <w:lvlJc w:val="left"/>
      <w:pPr>
        <w:ind w:left="7946" w:hanging="337"/>
      </w:pPr>
      <w:rPr>
        <w:rFonts w:hint="default"/>
        <w:lang w:val="en-US" w:eastAsia="en-US" w:bidi="ar-SA"/>
      </w:rPr>
    </w:lvl>
    <w:lvl w:ilvl="8">
      <w:numFmt w:val="bullet"/>
      <w:lvlText w:val="•"/>
      <w:lvlJc w:val="left"/>
      <w:pPr>
        <w:ind w:left="8964" w:hanging="337"/>
      </w:pPr>
      <w:rPr>
        <w:rFonts w:hint="default"/>
        <w:lang w:val="en-US" w:eastAsia="en-US" w:bidi="ar-SA"/>
      </w:rPr>
    </w:lvl>
  </w:abstractNum>
  <w:abstractNum w:abstractNumId="8" w15:restartNumberingAfterBreak="0">
    <w:nsid w:val="397D2D27"/>
    <w:multiLevelType w:val="multilevel"/>
    <w:tmpl w:val="C316D170"/>
    <w:lvl w:ilvl="0">
      <w:start w:val="4"/>
      <w:numFmt w:val="upperLetter"/>
      <w:lvlText w:val="%1"/>
      <w:lvlJc w:val="left"/>
      <w:pPr>
        <w:ind w:left="820" w:hanging="593"/>
        <w:jc w:val="left"/>
      </w:pPr>
      <w:rPr>
        <w:rFonts w:hint="default"/>
        <w:lang w:val="en-US" w:eastAsia="en-US" w:bidi="ar-SA"/>
      </w:rPr>
    </w:lvl>
    <w:lvl w:ilvl="1">
      <w:start w:val="1"/>
      <w:numFmt w:val="decimal"/>
      <w:lvlText w:val="%1.%2"/>
      <w:lvlJc w:val="left"/>
      <w:pPr>
        <w:ind w:left="820" w:hanging="593"/>
        <w:jc w:val="left"/>
      </w:pPr>
      <w:rPr>
        <w:rFonts w:hint="default"/>
        <w:lang w:val="en-US" w:eastAsia="en-US" w:bidi="ar-SA"/>
      </w:rPr>
    </w:lvl>
    <w:lvl w:ilvl="2">
      <w:start w:val="1"/>
      <w:numFmt w:val="lowerLetter"/>
      <w:lvlText w:val="%1.%2.%3"/>
      <w:lvlJc w:val="left"/>
      <w:pPr>
        <w:ind w:left="820" w:hanging="593"/>
        <w:jc w:val="right"/>
      </w:pPr>
      <w:rPr>
        <w:rFonts w:ascii="Times New Roman" w:eastAsia="Times New Roman" w:hAnsi="Times New Roman" w:cs="Times New Roman" w:hint="default"/>
        <w:b/>
        <w:bCs/>
        <w:i w:val="0"/>
        <w:iCs w:val="0"/>
        <w:color w:val="201D1D"/>
        <w:spacing w:val="-1"/>
        <w:w w:val="100"/>
        <w:sz w:val="24"/>
        <w:szCs w:val="24"/>
        <w:lang w:val="en-US" w:eastAsia="en-US" w:bidi="ar-SA"/>
      </w:rPr>
    </w:lvl>
    <w:lvl w:ilvl="3">
      <w:numFmt w:val="bullet"/>
      <w:lvlText w:val="•"/>
      <w:lvlJc w:val="left"/>
      <w:pPr>
        <w:ind w:left="3874" w:hanging="593"/>
      </w:pPr>
      <w:rPr>
        <w:rFonts w:hint="default"/>
        <w:lang w:val="en-US" w:eastAsia="en-US" w:bidi="ar-SA"/>
      </w:rPr>
    </w:lvl>
    <w:lvl w:ilvl="4">
      <w:numFmt w:val="bullet"/>
      <w:lvlText w:val="•"/>
      <w:lvlJc w:val="left"/>
      <w:pPr>
        <w:ind w:left="4892" w:hanging="593"/>
      </w:pPr>
      <w:rPr>
        <w:rFonts w:hint="default"/>
        <w:lang w:val="en-US" w:eastAsia="en-US" w:bidi="ar-SA"/>
      </w:rPr>
    </w:lvl>
    <w:lvl w:ilvl="5">
      <w:numFmt w:val="bullet"/>
      <w:lvlText w:val="•"/>
      <w:lvlJc w:val="left"/>
      <w:pPr>
        <w:ind w:left="5910" w:hanging="593"/>
      </w:pPr>
      <w:rPr>
        <w:rFonts w:hint="default"/>
        <w:lang w:val="en-US" w:eastAsia="en-US" w:bidi="ar-SA"/>
      </w:rPr>
    </w:lvl>
    <w:lvl w:ilvl="6">
      <w:numFmt w:val="bullet"/>
      <w:lvlText w:val="•"/>
      <w:lvlJc w:val="left"/>
      <w:pPr>
        <w:ind w:left="6928" w:hanging="593"/>
      </w:pPr>
      <w:rPr>
        <w:rFonts w:hint="default"/>
        <w:lang w:val="en-US" w:eastAsia="en-US" w:bidi="ar-SA"/>
      </w:rPr>
    </w:lvl>
    <w:lvl w:ilvl="7">
      <w:numFmt w:val="bullet"/>
      <w:lvlText w:val="•"/>
      <w:lvlJc w:val="left"/>
      <w:pPr>
        <w:ind w:left="7946" w:hanging="593"/>
      </w:pPr>
      <w:rPr>
        <w:rFonts w:hint="default"/>
        <w:lang w:val="en-US" w:eastAsia="en-US" w:bidi="ar-SA"/>
      </w:rPr>
    </w:lvl>
    <w:lvl w:ilvl="8">
      <w:numFmt w:val="bullet"/>
      <w:lvlText w:val="•"/>
      <w:lvlJc w:val="left"/>
      <w:pPr>
        <w:ind w:left="8964" w:hanging="593"/>
      </w:pPr>
      <w:rPr>
        <w:rFonts w:hint="default"/>
        <w:lang w:val="en-US" w:eastAsia="en-US" w:bidi="ar-SA"/>
      </w:rPr>
    </w:lvl>
  </w:abstractNum>
  <w:abstractNum w:abstractNumId="9" w15:restartNumberingAfterBreak="0">
    <w:nsid w:val="411C167B"/>
    <w:multiLevelType w:val="multilevel"/>
    <w:tmpl w:val="53D6BF3A"/>
    <w:lvl w:ilvl="0">
      <w:start w:val="6"/>
      <w:numFmt w:val="upperLetter"/>
      <w:lvlText w:val="%1"/>
      <w:lvlJc w:val="left"/>
      <w:pPr>
        <w:ind w:left="820" w:hanging="581"/>
        <w:jc w:val="left"/>
      </w:pPr>
      <w:rPr>
        <w:rFonts w:hint="default"/>
        <w:lang w:val="en-US" w:eastAsia="en-US" w:bidi="ar-SA"/>
      </w:rPr>
    </w:lvl>
    <w:lvl w:ilvl="1">
      <w:start w:val="1"/>
      <w:numFmt w:val="decimal"/>
      <w:lvlText w:val="%1.%2"/>
      <w:lvlJc w:val="left"/>
      <w:pPr>
        <w:ind w:left="820" w:hanging="581"/>
        <w:jc w:val="left"/>
      </w:pPr>
      <w:rPr>
        <w:rFonts w:hint="default"/>
        <w:lang w:val="en-US" w:eastAsia="en-US" w:bidi="ar-SA"/>
      </w:rPr>
    </w:lvl>
    <w:lvl w:ilvl="2">
      <w:start w:val="1"/>
      <w:numFmt w:val="lowerLetter"/>
      <w:lvlText w:val="%1.%2.%3"/>
      <w:lvlJc w:val="left"/>
      <w:pPr>
        <w:ind w:left="820" w:hanging="581"/>
        <w:jc w:val="left"/>
      </w:pPr>
      <w:rPr>
        <w:rFonts w:ascii="Times New Roman" w:eastAsia="Times New Roman" w:hAnsi="Times New Roman" w:cs="Times New Roman" w:hint="default"/>
        <w:b/>
        <w:bCs/>
        <w:i w:val="0"/>
        <w:iCs w:val="0"/>
        <w:w w:val="100"/>
        <w:sz w:val="24"/>
        <w:szCs w:val="24"/>
        <w:lang w:val="en-US" w:eastAsia="en-US" w:bidi="ar-SA"/>
      </w:rPr>
    </w:lvl>
    <w:lvl w:ilvl="3">
      <w:numFmt w:val="bullet"/>
      <w:lvlText w:val="•"/>
      <w:lvlJc w:val="left"/>
      <w:pPr>
        <w:ind w:left="3874" w:hanging="581"/>
      </w:pPr>
      <w:rPr>
        <w:rFonts w:hint="default"/>
        <w:lang w:val="en-US" w:eastAsia="en-US" w:bidi="ar-SA"/>
      </w:rPr>
    </w:lvl>
    <w:lvl w:ilvl="4">
      <w:numFmt w:val="bullet"/>
      <w:lvlText w:val="•"/>
      <w:lvlJc w:val="left"/>
      <w:pPr>
        <w:ind w:left="4892" w:hanging="581"/>
      </w:pPr>
      <w:rPr>
        <w:rFonts w:hint="default"/>
        <w:lang w:val="en-US" w:eastAsia="en-US" w:bidi="ar-SA"/>
      </w:rPr>
    </w:lvl>
    <w:lvl w:ilvl="5">
      <w:numFmt w:val="bullet"/>
      <w:lvlText w:val="•"/>
      <w:lvlJc w:val="left"/>
      <w:pPr>
        <w:ind w:left="5910" w:hanging="581"/>
      </w:pPr>
      <w:rPr>
        <w:rFonts w:hint="default"/>
        <w:lang w:val="en-US" w:eastAsia="en-US" w:bidi="ar-SA"/>
      </w:rPr>
    </w:lvl>
    <w:lvl w:ilvl="6">
      <w:numFmt w:val="bullet"/>
      <w:lvlText w:val="•"/>
      <w:lvlJc w:val="left"/>
      <w:pPr>
        <w:ind w:left="6928" w:hanging="581"/>
      </w:pPr>
      <w:rPr>
        <w:rFonts w:hint="default"/>
        <w:lang w:val="en-US" w:eastAsia="en-US" w:bidi="ar-SA"/>
      </w:rPr>
    </w:lvl>
    <w:lvl w:ilvl="7">
      <w:numFmt w:val="bullet"/>
      <w:lvlText w:val="•"/>
      <w:lvlJc w:val="left"/>
      <w:pPr>
        <w:ind w:left="7946" w:hanging="581"/>
      </w:pPr>
      <w:rPr>
        <w:rFonts w:hint="default"/>
        <w:lang w:val="en-US" w:eastAsia="en-US" w:bidi="ar-SA"/>
      </w:rPr>
    </w:lvl>
    <w:lvl w:ilvl="8">
      <w:numFmt w:val="bullet"/>
      <w:lvlText w:val="•"/>
      <w:lvlJc w:val="left"/>
      <w:pPr>
        <w:ind w:left="8964" w:hanging="581"/>
      </w:pPr>
      <w:rPr>
        <w:rFonts w:hint="default"/>
        <w:lang w:val="en-US" w:eastAsia="en-US" w:bidi="ar-SA"/>
      </w:rPr>
    </w:lvl>
  </w:abstractNum>
  <w:abstractNum w:abstractNumId="10" w15:restartNumberingAfterBreak="0">
    <w:nsid w:val="55E56751"/>
    <w:multiLevelType w:val="multilevel"/>
    <w:tmpl w:val="CF8A9712"/>
    <w:lvl w:ilvl="0">
      <w:start w:val="7"/>
      <w:numFmt w:val="upperLetter"/>
      <w:lvlText w:val="%1"/>
      <w:lvlJc w:val="left"/>
      <w:pPr>
        <w:ind w:left="820" w:hanging="427"/>
        <w:jc w:val="left"/>
      </w:pPr>
      <w:rPr>
        <w:rFonts w:hint="default"/>
        <w:lang w:val="en-US" w:eastAsia="en-US" w:bidi="ar-SA"/>
      </w:rPr>
    </w:lvl>
    <w:lvl w:ilvl="1">
      <w:start w:val="1"/>
      <w:numFmt w:val="decimal"/>
      <w:lvlText w:val="%1.%2"/>
      <w:lvlJc w:val="left"/>
      <w:pPr>
        <w:ind w:left="820" w:hanging="427"/>
        <w:jc w:val="left"/>
      </w:pPr>
      <w:rPr>
        <w:rFonts w:ascii="Times New Roman" w:eastAsia="Times New Roman" w:hAnsi="Times New Roman" w:cs="Times New Roman" w:hint="default"/>
        <w:b/>
        <w:bCs/>
        <w:i w:val="0"/>
        <w:iCs w:val="0"/>
        <w:w w:val="99"/>
        <w:sz w:val="24"/>
        <w:szCs w:val="24"/>
        <w:lang w:val="en-US" w:eastAsia="en-US" w:bidi="ar-SA"/>
      </w:rPr>
    </w:lvl>
    <w:lvl w:ilvl="2">
      <w:numFmt w:val="bullet"/>
      <w:lvlText w:val="•"/>
      <w:lvlJc w:val="left"/>
      <w:pPr>
        <w:ind w:left="2856" w:hanging="427"/>
      </w:pPr>
      <w:rPr>
        <w:rFonts w:hint="default"/>
        <w:lang w:val="en-US" w:eastAsia="en-US" w:bidi="ar-SA"/>
      </w:rPr>
    </w:lvl>
    <w:lvl w:ilvl="3">
      <w:numFmt w:val="bullet"/>
      <w:lvlText w:val="•"/>
      <w:lvlJc w:val="left"/>
      <w:pPr>
        <w:ind w:left="3874" w:hanging="427"/>
      </w:pPr>
      <w:rPr>
        <w:rFonts w:hint="default"/>
        <w:lang w:val="en-US" w:eastAsia="en-US" w:bidi="ar-SA"/>
      </w:rPr>
    </w:lvl>
    <w:lvl w:ilvl="4">
      <w:numFmt w:val="bullet"/>
      <w:lvlText w:val="•"/>
      <w:lvlJc w:val="left"/>
      <w:pPr>
        <w:ind w:left="4892" w:hanging="427"/>
      </w:pPr>
      <w:rPr>
        <w:rFonts w:hint="default"/>
        <w:lang w:val="en-US" w:eastAsia="en-US" w:bidi="ar-SA"/>
      </w:rPr>
    </w:lvl>
    <w:lvl w:ilvl="5">
      <w:numFmt w:val="bullet"/>
      <w:lvlText w:val="•"/>
      <w:lvlJc w:val="left"/>
      <w:pPr>
        <w:ind w:left="5910" w:hanging="427"/>
      </w:pPr>
      <w:rPr>
        <w:rFonts w:hint="default"/>
        <w:lang w:val="en-US" w:eastAsia="en-US" w:bidi="ar-SA"/>
      </w:rPr>
    </w:lvl>
    <w:lvl w:ilvl="6">
      <w:numFmt w:val="bullet"/>
      <w:lvlText w:val="•"/>
      <w:lvlJc w:val="left"/>
      <w:pPr>
        <w:ind w:left="6928" w:hanging="427"/>
      </w:pPr>
      <w:rPr>
        <w:rFonts w:hint="default"/>
        <w:lang w:val="en-US" w:eastAsia="en-US" w:bidi="ar-SA"/>
      </w:rPr>
    </w:lvl>
    <w:lvl w:ilvl="7">
      <w:numFmt w:val="bullet"/>
      <w:lvlText w:val="•"/>
      <w:lvlJc w:val="left"/>
      <w:pPr>
        <w:ind w:left="7946" w:hanging="427"/>
      </w:pPr>
      <w:rPr>
        <w:rFonts w:hint="default"/>
        <w:lang w:val="en-US" w:eastAsia="en-US" w:bidi="ar-SA"/>
      </w:rPr>
    </w:lvl>
    <w:lvl w:ilvl="8">
      <w:numFmt w:val="bullet"/>
      <w:lvlText w:val="•"/>
      <w:lvlJc w:val="left"/>
      <w:pPr>
        <w:ind w:left="8964" w:hanging="427"/>
      </w:pPr>
      <w:rPr>
        <w:rFonts w:hint="default"/>
        <w:lang w:val="en-US" w:eastAsia="en-US" w:bidi="ar-SA"/>
      </w:rPr>
    </w:lvl>
  </w:abstractNum>
  <w:abstractNum w:abstractNumId="11" w15:restartNumberingAfterBreak="0">
    <w:nsid w:val="5B686BFA"/>
    <w:multiLevelType w:val="multilevel"/>
    <w:tmpl w:val="2BB66612"/>
    <w:lvl w:ilvl="0">
      <w:start w:val="10"/>
      <w:numFmt w:val="upperLetter"/>
      <w:lvlText w:val="%1"/>
      <w:lvlJc w:val="left"/>
      <w:pPr>
        <w:ind w:left="820" w:hanging="360"/>
        <w:jc w:val="left"/>
      </w:pPr>
      <w:rPr>
        <w:rFonts w:hint="default"/>
        <w:lang w:val="en-US" w:eastAsia="en-US" w:bidi="ar-SA"/>
      </w:rPr>
    </w:lvl>
    <w:lvl w:ilvl="1">
      <w:start w:val="1"/>
      <w:numFmt w:val="decimal"/>
      <w:lvlText w:val="%1.%2"/>
      <w:lvlJc w:val="left"/>
      <w:pPr>
        <w:ind w:left="820" w:hanging="360"/>
        <w:jc w:val="left"/>
      </w:pPr>
      <w:rPr>
        <w:rFonts w:ascii="Times New Roman" w:eastAsia="Times New Roman" w:hAnsi="Times New Roman" w:cs="Times New Roman" w:hint="default"/>
        <w:b/>
        <w:bCs/>
        <w:i w:val="0"/>
        <w:iCs w:val="0"/>
        <w:color w:val="221E1F"/>
        <w:spacing w:val="-1"/>
        <w:w w:val="100"/>
        <w:sz w:val="24"/>
        <w:szCs w:val="24"/>
        <w:lang w:val="en-US" w:eastAsia="en-US" w:bidi="ar-SA"/>
      </w:rPr>
    </w:lvl>
    <w:lvl w:ilvl="2">
      <w:numFmt w:val="bullet"/>
      <w:lvlText w:val="•"/>
      <w:lvlJc w:val="left"/>
      <w:pPr>
        <w:ind w:left="2856" w:hanging="360"/>
      </w:pPr>
      <w:rPr>
        <w:rFonts w:hint="default"/>
        <w:lang w:val="en-US" w:eastAsia="en-US" w:bidi="ar-SA"/>
      </w:rPr>
    </w:lvl>
    <w:lvl w:ilvl="3">
      <w:numFmt w:val="bullet"/>
      <w:lvlText w:val="•"/>
      <w:lvlJc w:val="left"/>
      <w:pPr>
        <w:ind w:left="3874" w:hanging="360"/>
      </w:pPr>
      <w:rPr>
        <w:rFonts w:hint="default"/>
        <w:lang w:val="en-US" w:eastAsia="en-US" w:bidi="ar-SA"/>
      </w:rPr>
    </w:lvl>
    <w:lvl w:ilvl="4">
      <w:numFmt w:val="bullet"/>
      <w:lvlText w:val="•"/>
      <w:lvlJc w:val="left"/>
      <w:pPr>
        <w:ind w:left="4892" w:hanging="360"/>
      </w:pPr>
      <w:rPr>
        <w:rFonts w:hint="default"/>
        <w:lang w:val="en-US" w:eastAsia="en-US" w:bidi="ar-SA"/>
      </w:rPr>
    </w:lvl>
    <w:lvl w:ilvl="5">
      <w:numFmt w:val="bullet"/>
      <w:lvlText w:val="•"/>
      <w:lvlJc w:val="left"/>
      <w:pPr>
        <w:ind w:left="5910" w:hanging="360"/>
      </w:pPr>
      <w:rPr>
        <w:rFonts w:hint="default"/>
        <w:lang w:val="en-US" w:eastAsia="en-US" w:bidi="ar-SA"/>
      </w:rPr>
    </w:lvl>
    <w:lvl w:ilvl="6">
      <w:numFmt w:val="bullet"/>
      <w:lvlText w:val="•"/>
      <w:lvlJc w:val="left"/>
      <w:pPr>
        <w:ind w:left="6928" w:hanging="360"/>
      </w:pPr>
      <w:rPr>
        <w:rFonts w:hint="default"/>
        <w:lang w:val="en-US" w:eastAsia="en-US" w:bidi="ar-SA"/>
      </w:rPr>
    </w:lvl>
    <w:lvl w:ilvl="7">
      <w:numFmt w:val="bullet"/>
      <w:lvlText w:val="•"/>
      <w:lvlJc w:val="left"/>
      <w:pPr>
        <w:ind w:left="7946" w:hanging="360"/>
      </w:pPr>
      <w:rPr>
        <w:rFonts w:hint="default"/>
        <w:lang w:val="en-US" w:eastAsia="en-US" w:bidi="ar-SA"/>
      </w:rPr>
    </w:lvl>
    <w:lvl w:ilvl="8">
      <w:numFmt w:val="bullet"/>
      <w:lvlText w:val="•"/>
      <w:lvlJc w:val="left"/>
      <w:pPr>
        <w:ind w:left="8964" w:hanging="360"/>
      </w:pPr>
      <w:rPr>
        <w:rFonts w:hint="default"/>
        <w:lang w:val="en-US" w:eastAsia="en-US" w:bidi="ar-SA"/>
      </w:rPr>
    </w:lvl>
  </w:abstractNum>
  <w:abstractNum w:abstractNumId="12" w15:restartNumberingAfterBreak="0">
    <w:nsid w:val="60490D20"/>
    <w:multiLevelType w:val="multilevel"/>
    <w:tmpl w:val="4F6A2B3C"/>
    <w:lvl w:ilvl="0">
      <w:start w:val="1"/>
      <w:numFmt w:val="upperRoman"/>
      <w:lvlText w:val="%1"/>
      <w:lvlJc w:val="left"/>
      <w:pPr>
        <w:ind w:left="820" w:hanging="334"/>
        <w:jc w:val="left"/>
      </w:pPr>
      <w:rPr>
        <w:rFonts w:hint="default"/>
        <w:lang w:val="en-US" w:eastAsia="en-US" w:bidi="ar-SA"/>
      </w:rPr>
    </w:lvl>
    <w:lvl w:ilvl="1">
      <w:start w:val="1"/>
      <w:numFmt w:val="decimal"/>
      <w:lvlText w:val="%1.%2"/>
      <w:lvlJc w:val="left"/>
      <w:pPr>
        <w:ind w:left="820" w:hanging="334"/>
        <w:jc w:val="left"/>
      </w:pPr>
      <w:rPr>
        <w:rFonts w:ascii="Times New Roman" w:eastAsia="Times New Roman" w:hAnsi="Times New Roman" w:cs="Times New Roman" w:hint="default"/>
        <w:b/>
        <w:bCs/>
        <w:i w:val="0"/>
        <w:iCs w:val="0"/>
        <w:color w:val="221E1F"/>
        <w:spacing w:val="-1"/>
        <w:w w:val="100"/>
        <w:sz w:val="24"/>
        <w:szCs w:val="24"/>
        <w:lang w:val="en-US" w:eastAsia="en-US" w:bidi="ar-SA"/>
      </w:rPr>
    </w:lvl>
    <w:lvl w:ilvl="2">
      <w:numFmt w:val="bullet"/>
      <w:lvlText w:val="•"/>
      <w:lvlJc w:val="left"/>
      <w:pPr>
        <w:ind w:left="2856" w:hanging="334"/>
      </w:pPr>
      <w:rPr>
        <w:rFonts w:hint="default"/>
        <w:lang w:val="en-US" w:eastAsia="en-US" w:bidi="ar-SA"/>
      </w:rPr>
    </w:lvl>
    <w:lvl w:ilvl="3">
      <w:numFmt w:val="bullet"/>
      <w:lvlText w:val="•"/>
      <w:lvlJc w:val="left"/>
      <w:pPr>
        <w:ind w:left="3874" w:hanging="334"/>
      </w:pPr>
      <w:rPr>
        <w:rFonts w:hint="default"/>
        <w:lang w:val="en-US" w:eastAsia="en-US" w:bidi="ar-SA"/>
      </w:rPr>
    </w:lvl>
    <w:lvl w:ilvl="4">
      <w:numFmt w:val="bullet"/>
      <w:lvlText w:val="•"/>
      <w:lvlJc w:val="left"/>
      <w:pPr>
        <w:ind w:left="4892" w:hanging="334"/>
      </w:pPr>
      <w:rPr>
        <w:rFonts w:hint="default"/>
        <w:lang w:val="en-US" w:eastAsia="en-US" w:bidi="ar-SA"/>
      </w:rPr>
    </w:lvl>
    <w:lvl w:ilvl="5">
      <w:numFmt w:val="bullet"/>
      <w:lvlText w:val="•"/>
      <w:lvlJc w:val="left"/>
      <w:pPr>
        <w:ind w:left="5910" w:hanging="334"/>
      </w:pPr>
      <w:rPr>
        <w:rFonts w:hint="default"/>
        <w:lang w:val="en-US" w:eastAsia="en-US" w:bidi="ar-SA"/>
      </w:rPr>
    </w:lvl>
    <w:lvl w:ilvl="6">
      <w:numFmt w:val="bullet"/>
      <w:lvlText w:val="•"/>
      <w:lvlJc w:val="left"/>
      <w:pPr>
        <w:ind w:left="6928" w:hanging="334"/>
      </w:pPr>
      <w:rPr>
        <w:rFonts w:hint="default"/>
        <w:lang w:val="en-US" w:eastAsia="en-US" w:bidi="ar-SA"/>
      </w:rPr>
    </w:lvl>
    <w:lvl w:ilvl="7">
      <w:numFmt w:val="bullet"/>
      <w:lvlText w:val="•"/>
      <w:lvlJc w:val="left"/>
      <w:pPr>
        <w:ind w:left="7946" w:hanging="334"/>
      </w:pPr>
      <w:rPr>
        <w:rFonts w:hint="default"/>
        <w:lang w:val="en-US" w:eastAsia="en-US" w:bidi="ar-SA"/>
      </w:rPr>
    </w:lvl>
    <w:lvl w:ilvl="8">
      <w:numFmt w:val="bullet"/>
      <w:lvlText w:val="•"/>
      <w:lvlJc w:val="left"/>
      <w:pPr>
        <w:ind w:left="8964" w:hanging="334"/>
      </w:pPr>
      <w:rPr>
        <w:rFonts w:hint="default"/>
        <w:lang w:val="en-US" w:eastAsia="en-US" w:bidi="ar-SA"/>
      </w:rPr>
    </w:lvl>
  </w:abstractNum>
  <w:abstractNum w:abstractNumId="13" w15:restartNumberingAfterBreak="0">
    <w:nsid w:val="756E56D9"/>
    <w:multiLevelType w:val="multilevel"/>
    <w:tmpl w:val="3C4691A8"/>
    <w:lvl w:ilvl="0">
      <w:start w:val="2"/>
      <w:numFmt w:val="upperLetter"/>
      <w:lvlText w:val="%1"/>
      <w:lvlJc w:val="left"/>
      <w:pPr>
        <w:ind w:left="820" w:hanging="580"/>
        <w:jc w:val="left"/>
      </w:pPr>
      <w:rPr>
        <w:rFonts w:hint="default"/>
        <w:lang w:val="en-US" w:eastAsia="en-US" w:bidi="ar-SA"/>
      </w:rPr>
    </w:lvl>
    <w:lvl w:ilvl="1">
      <w:start w:val="2"/>
      <w:numFmt w:val="decimal"/>
      <w:lvlText w:val="%1.%2"/>
      <w:lvlJc w:val="left"/>
      <w:pPr>
        <w:ind w:left="820" w:hanging="580"/>
        <w:jc w:val="left"/>
      </w:pPr>
      <w:rPr>
        <w:rFonts w:hint="default"/>
        <w:lang w:val="en-US" w:eastAsia="en-US" w:bidi="ar-SA"/>
      </w:rPr>
    </w:lvl>
    <w:lvl w:ilvl="2">
      <w:start w:val="1"/>
      <w:numFmt w:val="lowerLetter"/>
      <w:lvlText w:val="%1.%2.%3"/>
      <w:lvlJc w:val="left"/>
      <w:pPr>
        <w:ind w:left="820" w:hanging="580"/>
        <w:jc w:val="left"/>
      </w:pPr>
      <w:rPr>
        <w:rFonts w:ascii="Times New Roman" w:eastAsia="Times New Roman" w:hAnsi="Times New Roman" w:cs="Times New Roman" w:hint="default"/>
        <w:b/>
        <w:bCs/>
        <w:i w:val="0"/>
        <w:iCs w:val="0"/>
        <w:spacing w:val="-1"/>
        <w:w w:val="100"/>
        <w:sz w:val="24"/>
        <w:szCs w:val="24"/>
        <w:lang w:val="en-US" w:eastAsia="en-US" w:bidi="ar-SA"/>
      </w:rPr>
    </w:lvl>
    <w:lvl w:ilvl="3">
      <w:numFmt w:val="bullet"/>
      <w:lvlText w:val="•"/>
      <w:lvlJc w:val="left"/>
      <w:pPr>
        <w:ind w:left="3874" w:hanging="580"/>
      </w:pPr>
      <w:rPr>
        <w:rFonts w:hint="default"/>
        <w:lang w:val="en-US" w:eastAsia="en-US" w:bidi="ar-SA"/>
      </w:rPr>
    </w:lvl>
    <w:lvl w:ilvl="4">
      <w:numFmt w:val="bullet"/>
      <w:lvlText w:val="•"/>
      <w:lvlJc w:val="left"/>
      <w:pPr>
        <w:ind w:left="4892" w:hanging="580"/>
      </w:pPr>
      <w:rPr>
        <w:rFonts w:hint="default"/>
        <w:lang w:val="en-US" w:eastAsia="en-US" w:bidi="ar-SA"/>
      </w:rPr>
    </w:lvl>
    <w:lvl w:ilvl="5">
      <w:numFmt w:val="bullet"/>
      <w:lvlText w:val="•"/>
      <w:lvlJc w:val="left"/>
      <w:pPr>
        <w:ind w:left="5910" w:hanging="580"/>
      </w:pPr>
      <w:rPr>
        <w:rFonts w:hint="default"/>
        <w:lang w:val="en-US" w:eastAsia="en-US" w:bidi="ar-SA"/>
      </w:rPr>
    </w:lvl>
    <w:lvl w:ilvl="6">
      <w:numFmt w:val="bullet"/>
      <w:lvlText w:val="•"/>
      <w:lvlJc w:val="left"/>
      <w:pPr>
        <w:ind w:left="6928" w:hanging="580"/>
      </w:pPr>
      <w:rPr>
        <w:rFonts w:hint="default"/>
        <w:lang w:val="en-US" w:eastAsia="en-US" w:bidi="ar-SA"/>
      </w:rPr>
    </w:lvl>
    <w:lvl w:ilvl="7">
      <w:numFmt w:val="bullet"/>
      <w:lvlText w:val="•"/>
      <w:lvlJc w:val="left"/>
      <w:pPr>
        <w:ind w:left="7946" w:hanging="580"/>
      </w:pPr>
      <w:rPr>
        <w:rFonts w:hint="default"/>
        <w:lang w:val="en-US" w:eastAsia="en-US" w:bidi="ar-SA"/>
      </w:rPr>
    </w:lvl>
    <w:lvl w:ilvl="8">
      <w:numFmt w:val="bullet"/>
      <w:lvlText w:val="•"/>
      <w:lvlJc w:val="left"/>
      <w:pPr>
        <w:ind w:left="8964" w:hanging="580"/>
      </w:pPr>
      <w:rPr>
        <w:rFonts w:hint="default"/>
        <w:lang w:val="en-US" w:eastAsia="en-US" w:bidi="ar-SA"/>
      </w:rPr>
    </w:lvl>
  </w:abstractNum>
  <w:abstractNum w:abstractNumId="14" w15:restartNumberingAfterBreak="0">
    <w:nsid w:val="7E317430"/>
    <w:multiLevelType w:val="multilevel"/>
    <w:tmpl w:val="53488AD8"/>
    <w:lvl w:ilvl="0">
      <w:start w:val="2"/>
      <w:numFmt w:val="upperLetter"/>
      <w:lvlText w:val="%1"/>
      <w:lvlJc w:val="left"/>
      <w:pPr>
        <w:ind w:left="820" w:hanging="581"/>
        <w:jc w:val="left"/>
      </w:pPr>
      <w:rPr>
        <w:rFonts w:hint="default"/>
        <w:lang w:val="en-US" w:eastAsia="en-US" w:bidi="ar-SA"/>
      </w:rPr>
    </w:lvl>
    <w:lvl w:ilvl="1">
      <w:start w:val="3"/>
      <w:numFmt w:val="decimal"/>
      <w:lvlText w:val="%1.%2"/>
      <w:lvlJc w:val="left"/>
      <w:pPr>
        <w:ind w:left="820" w:hanging="581"/>
        <w:jc w:val="left"/>
      </w:pPr>
      <w:rPr>
        <w:rFonts w:hint="default"/>
        <w:lang w:val="en-US" w:eastAsia="en-US" w:bidi="ar-SA"/>
      </w:rPr>
    </w:lvl>
    <w:lvl w:ilvl="2">
      <w:start w:val="1"/>
      <w:numFmt w:val="lowerLetter"/>
      <w:lvlText w:val="%1.%2.%3"/>
      <w:lvlJc w:val="left"/>
      <w:pPr>
        <w:ind w:left="820" w:hanging="581"/>
        <w:jc w:val="left"/>
      </w:pPr>
      <w:rPr>
        <w:rFonts w:ascii="Times New Roman" w:eastAsia="Times New Roman" w:hAnsi="Times New Roman" w:cs="Times New Roman" w:hint="default"/>
        <w:b/>
        <w:bCs/>
        <w:i w:val="0"/>
        <w:iCs w:val="0"/>
        <w:spacing w:val="-1"/>
        <w:w w:val="100"/>
        <w:sz w:val="24"/>
        <w:szCs w:val="24"/>
        <w:lang w:val="en-US" w:eastAsia="en-US" w:bidi="ar-SA"/>
      </w:rPr>
    </w:lvl>
    <w:lvl w:ilvl="3">
      <w:numFmt w:val="bullet"/>
      <w:lvlText w:val="•"/>
      <w:lvlJc w:val="left"/>
      <w:pPr>
        <w:ind w:left="3874" w:hanging="581"/>
      </w:pPr>
      <w:rPr>
        <w:rFonts w:hint="default"/>
        <w:lang w:val="en-US" w:eastAsia="en-US" w:bidi="ar-SA"/>
      </w:rPr>
    </w:lvl>
    <w:lvl w:ilvl="4">
      <w:numFmt w:val="bullet"/>
      <w:lvlText w:val="•"/>
      <w:lvlJc w:val="left"/>
      <w:pPr>
        <w:ind w:left="4892" w:hanging="581"/>
      </w:pPr>
      <w:rPr>
        <w:rFonts w:hint="default"/>
        <w:lang w:val="en-US" w:eastAsia="en-US" w:bidi="ar-SA"/>
      </w:rPr>
    </w:lvl>
    <w:lvl w:ilvl="5">
      <w:numFmt w:val="bullet"/>
      <w:lvlText w:val="•"/>
      <w:lvlJc w:val="left"/>
      <w:pPr>
        <w:ind w:left="5910" w:hanging="581"/>
      </w:pPr>
      <w:rPr>
        <w:rFonts w:hint="default"/>
        <w:lang w:val="en-US" w:eastAsia="en-US" w:bidi="ar-SA"/>
      </w:rPr>
    </w:lvl>
    <w:lvl w:ilvl="6">
      <w:numFmt w:val="bullet"/>
      <w:lvlText w:val="•"/>
      <w:lvlJc w:val="left"/>
      <w:pPr>
        <w:ind w:left="6928" w:hanging="581"/>
      </w:pPr>
      <w:rPr>
        <w:rFonts w:hint="default"/>
        <w:lang w:val="en-US" w:eastAsia="en-US" w:bidi="ar-SA"/>
      </w:rPr>
    </w:lvl>
    <w:lvl w:ilvl="7">
      <w:numFmt w:val="bullet"/>
      <w:lvlText w:val="•"/>
      <w:lvlJc w:val="left"/>
      <w:pPr>
        <w:ind w:left="7946" w:hanging="581"/>
      </w:pPr>
      <w:rPr>
        <w:rFonts w:hint="default"/>
        <w:lang w:val="en-US" w:eastAsia="en-US" w:bidi="ar-SA"/>
      </w:rPr>
    </w:lvl>
    <w:lvl w:ilvl="8">
      <w:numFmt w:val="bullet"/>
      <w:lvlText w:val="•"/>
      <w:lvlJc w:val="left"/>
      <w:pPr>
        <w:ind w:left="8964" w:hanging="581"/>
      </w:pPr>
      <w:rPr>
        <w:rFonts w:hint="default"/>
        <w:lang w:val="en-US" w:eastAsia="en-US" w:bidi="ar-SA"/>
      </w:rPr>
    </w:lvl>
  </w:abstractNum>
  <w:num w:numId="1" w16cid:durableId="407965869">
    <w:abstractNumId w:val="7"/>
  </w:num>
  <w:num w:numId="2" w16cid:durableId="1124008902">
    <w:abstractNumId w:val="11"/>
  </w:num>
  <w:num w:numId="3" w16cid:durableId="1674530215">
    <w:abstractNumId w:val="12"/>
  </w:num>
  <w:num w:numId="4" w16cid:durableId="731850999">
    <w:abstractNumId w:val="2"/>
  </w:num>
  <w:num w:numId="5" w16cid:durableId="79254764">
    <w:abstractNumId w:val="10"/>
  </w:num>
  <w:num w:numId="6" w16cid:durableId="1547376234">
    <w:abstractNumId w:val="9"/>
  </w:num>
  <w:num w:numId="7" w16cid:durableId="1626082533">
    <w:abstractNumId w:val="5"/>
  </w:num>
  <w:num w:numId="8" w16cid:durableId="846096028">
    <w:abstractNumId w:val="6"/>
  </w:num>
  <w:num w:numId="9" w16cid:durableId="1351221430">
    <w:abstractNumId w:val="3"/>
  </w:num>
  <w:num w:numId="10" w16cid:durableId="909656660">
    <w:abstractNumId w:val="8"/>
  </w:num>
  <w:num w:numId="11" w16cid:durableId="1601065871">
    <w:abstractNumId w:val="0"/>
  </w:num>
  <w:num w:numId="12" w16cid:durableId="1678650339">
    <w:abstractNumId w:val="4"/>
  </w:num>
  <w:num w:numId="13" w16cid:durableId="319357297">
    <w:abstractNumId w:val="1"/>
  </w:num>
  <w:num w:numId="14" w16cid:durableId="512186448">
    <w:abstractNumId w:val="14"/>
  </w:num>
  <w:num w:numId="15" w16cid:durableId="2373720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11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EC"/>
    <w:rsid w:val="00111330"/>
    <w:rsid w:val="00E3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ecimalSymbol w:val="."/>
  <w:listSeparator w:val=","/>
  <w14:docId w14:val="72DD8800"/>
  <w15:docId w15:val="{4D0149DF-1C87-4E4E-AE8A-8A4B2E17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outlineLvl w:val="0"/>
    </w:pPr>
    <w:rPr>
      <w:b/>
      <w:bCs/>
      <w:sz w:val="24"/>
      <w:szCs w:val="24"/>
    </w:rPr>
  </w:style>
  <w:style w:type="paragraph" w:styleId="Heading2">
    <w:name w:val="heading 2"/>
    <w:basedOn w:val="Normal"/>
    <w:uiPriority w:val="9"/>
    <w:unhideWhenUsed/>
    <w:qFormat/>
    <w:pPr>
      <w:ind w:left="77"/>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30"/>
      <w:ind w:right="3100"/>
      <w:jc w:val="right"/>
    </w:pPr>
    <w:rPr>
      <w:b/>
      <w:bCs/>
      <w:sz w:val="60"/>
      <w:szCs w:val="60"/>
    </w:rPr>
  </w:style>
  <w:style w:type="paragraph" w:styleId="ListParagraph">
    <w:name w:val="List Paragraph"/>
    <w:basedOn w:val="Normal"/>
    <w:uiPriority w:val="1"/>
    <w:qFormat/>
    <w:pPr>
      <w:ind w:left="819"/>
    </w:pPr>
  </w:style>
  <w:style w:type="paragraph" w:customStyle="1" w:styleId="TableParagraph">
    <w:name w:val="Table Paragraph"/>
    <w:basedOn w:val="Normal"/>
    <w:uiPriority w:val="1"/>
    <w:qFormat/>
    <w:pPr>
      <w:spacing w:line="210"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9" Type="http://schemas.openxmlformats.org/officeDocument/2006/relationships/image" Target="media/image12.png"/><Relationship Id="rId21" Type="http://schemas.openxmlformats.org/officeDocument/2006/relationships/footer" Target="footer6.xml"/><Relationship Id="rId34" Type="http://schemas.openxmlformats.org/officeDocument/2006/relationships/image" Target="media/image9.png"/><Relationship Id="rId42" Type="http://schemas.openxmlformats.org/officeDocument/2006/relationships/header" Target="header11.xml"/><Relationship Id="rId47" Type="http://schemas.openxmlformats.org/officeDocument/2006/relationships/footer" Target="footer13.xml"/><Relationship Id="rId7" Type="http://schemas.openxmlformats.org/officeDocument/2006/relationships/hyperlink" Target="mailto:NRC-FLAS@ed.gov" TargetMode="Externa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image" Target="media/image6.png"/><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7.png"/><Relationship Id="rId37" Type="http://schemas.openxmlformats.org/officeDocument/2006/relationships/footer" Target="footer10.xml"/><Relationship Id="rId40" Type="http://schemas.openxmlformats.org/officeDocument/2006/relationships/image" Target="media/image13.png"/><Relationship Id="rId45"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5.png"/><Relationship Id="rId36" Type="http://schemas.openxmlformats.org/officeDocument/2006/relationships/header" Target="header10.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4.png"/><Relationship Id="rId30" Type="http://schemas.openxmlformats.org/officeDocument/2006/relationships/header" Target="header9.xml"/><Relationship Id="rId35" Type="http://schemas.openxmlformats.org/officeDocument/2006/relationships/image" Target="media/image10.png"/><Relationship Id="rId43" Type="http://schemas.openxmlformats.org/officeDocument/2006/relationships/footer" Target="footer11.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8.png"/><Relationship Id="rId38" Type="http://schemas.openxmlformats.org/officeDocument/2006/relationships/image" Target="media/image11.png"/><Relationship Id="rId46" Type="http://schemas.openxmlformats.org/officeDocument/2006/relationships/header" Target="header13.xml"/><Relationship Id="rId20" Type="http://schemas.openxmlformats.org/officeDocument/2006/relationships/header" Target="header6.xml"/><Relationship Id="rId41"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16141</Words>
  <Characters>92009</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FY 2022-2025 Application Narratives (MS Word)</vt:lpstr>
    </vt:vector>
  </TitlesOfParts>
  <Company>Department of Education</Company>
  <LinksUpToDate>false</LinksUpToDate>
  <CharactersWithSpaces>107935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Application Narratives (MS Word)</dc:title>
  <dc:creator>US Department of Education;Joanna Kukielka-Blaser</dc:creator>
  <cp:lastModifiedBy>Chin, David</cp:lastModifiedBy>
  <cp:revision>2</cp:revision>
  <dcterms:created xsi:type="dcterms:W3CDTF">2023-02-24T16:49:00Z</dcterms:created>
  <dcterms:modified xsi:type="dcterms:W3CDTF">2023-02-24T16:49:00Z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Adobe Acrobat Pro DC (32-bit) 21.11.20039</vt:lpwstr>
  </property>
  <property fmtid="{D5CDD505-2E9C-101B-9397-08002B2CF9AE}" pid="4" name="LastSaved">
    <vt:filetime>2023-02-13T00:00:00Z</vt:filetime>
  </property>
  <property fmtid="{D5CDD505-2E9C-101B-9397-08002B2CF9AE}" pid="5" name="Producer">
    <vt:lpwstr>Adobe Acrobat Pro DC (32-bit) 21.11.20039</vt:lpwstr>
  </property>
</Properties>
</file>